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433D" w:rsidRPr="002864F4" w:rsidRDefault="001B433D" w:rsidP="001B433D">
      <w:pPr>
        <w:ind w:left="5760" w:right="282"/>
        <w:jc w:val="both"/>
        <w:rPr>
          <w:sz w:val="24"/>
          <w:szCs w:val="24"/>
        </w:rPr>
      </w:pPr>
      <w:r w:rsidRPr="002864F4">
        <w:rPr>
          <w:sz w:val="24"/>
          <w:szCs w:val="24"/>
        </w:rPr>
        <w:t>PATVIRTINTA</w:t>
      </w:r>
    </w:p>
    <w:p w:rsidR="001B433D" w:rsidRPr="002864F4" w:rsidRDefault="001B433D" w:rsidP="001B433D">
      <w:pPr>
        <w:ind w:left="5760" w:right="282"/>
        <w:jc w:val="both"/>
        <w:rPr>
          <w:sz w:val="24"/>
          <w:szCs w:val="24"/>
        </w:rPr>
      </w:pPr>
      <w:r w:rsidRPr="002864F4">
        <w:rPr>
          <w:sz w:val="24"/>
          <w:szCs w:val="24"/>
        </w:rPr>
        <w:t>Lietuvos Respublikos Seimo</w:t>
      </w:r>
    </w:p>
    <w:p w:rsidR="001B433D" w:rsidRDefault="001B433D" w:rsidP="001B433D">
      <w:pPr>
        <w:ind w:left="5760" w:right="282"/>
        <w:jc w:val="both"/>
        <w:rPr>
          <w:sz w:val="24"/>
          <w:szCs w:val="24"/>
        </w:rPr>
      </w:pPr>
      <w:r w:rsidRPr="002864F4">
        <w:rPr>
          <w:sz w:val="24"/>
          <w:szCs w:val="24"/>
        </w:rPr>
        <w:t>202</w:t>
      </w:r>
      <w:r>
        <w:rPr>
          <w:sz w:val="24"/>
          <w:szCs w:val="24"/>
        </w:rPr>
        <w:t>4</w:t>
      </w:r>
      <w:r w:rsidRPr="002864F4">
        <w:rPr>
          <w:sz w:val="24"/>
          <w:szCs w:val="24"/>
        </w:rPr>
        <w:t xml:space="preserve"> m. </w:t>
      </w:r>
      <w:r>
        <w:rPr>
          <w:sz w:val="24"/>
          <w:szCs w:val="24"/>
        </w:rPr>
        <w:t xml:space="preserve">rugsėjo </w:t>
      </w:r>
      <w:r w:rsidR="00380180">
        <w:rPr>
          <w:sz w:val="24"/>
          <w:szCs w:val="24"/>
        </w:rPr>
        <w:t>24</w:t>
      </w:r>
      <w:r w:rsidRPr="009C74B7">
        <w:rPr>
          <w:sz w:val="24"/>
          <w:szCs w:val="24"/>
        </w:rPr>
        <w:t xml:space="preserve"> </w:t>
      </w:r>
      <w:r w:rsidRPr="002864F4">
        <w:rPr>
          <w:sz w:val="24"/>
          <w:szCs w:val="24"/>
        </w:rPr>
        <w:t>d. posėdyje</w:t>
      </w:r>
    </w:p>
    <w:p w:rsidR="00EA0C1D" w:rsidRDefault="00EA0C1D" w:rsidP="00F078A0">
      <w:pPr>
        <w:spacing w:line="240" w:lineRule="auto"/>
        <w:ind w:left="7920" w:right="282"/>
        <w:contextualSpacing/>
        <w:rPr>
          <w:sz w:val="24"/>
          <w:szCs w:val="24"/>
        </w:rPr>
      </w:pPr>
    </w:p>
    <w:p w:rsidR="001963B5" w:rsidRPr="00A7798A" w:rsidRDefault="001963B5" w:rsidP="00A075D2">
      <w:pPr>
        <w:ind w:right="282"/>
        <w:jc w:val="center"/>
        <w:rPr>
          <w:b/>
          <w:color w:val="000000"/>
          <w:sz w:val="28"/>
          <w:szCs w:val="28"/>
          <w:lang w:eastAsia="en-US"/>
        </w:rPr>
      </w:pPr>
      <w:r w:rsidRPr="00A7798A">
        <w:rPr>
          <w:b/>
          <w:color w:val="000000"/>
          <w:sz w:val="28"/>
          <w:szCs w:val="28"/>
          <w:lang w:eastAsia="en-US"/>
        </w:rPr>
        <w:t>Lietuvos Respublikos Seimo</w:t>
      </w:r>
    </w:p>
    <w:p w:rsidR="001963B5" w:rsidRPr="00A7798A" w:rsidRDefault="001963B5" w:rsidP="00A075D2">
      <w:pPr>
        <w:ind w:right="282"/>
        <w:jc w:val="center"/>
        <w:rPr>
          <w:b/>
          <w:snapToGrid w:val="0"/>
          <w:sz w:val="28"/>
          <w:szCs w:val="28"/>
          <w:lang w:eastAsia="en-US"/>
        </w:rPr>
      </w:pPr>
      <w:r w:rsidRPr="00B8379D">
        <w:rPr>
          <w:b/>
          <w:sz w:val="28"/>
          <w:szCs w:val="28"/>
        </w:rPr>
        <w:t>202</w:t>
      </w:r>
      <w:r w:rsidR="007F7FFC">
        <w:rPr>
          <w:b/>
          <w:sz w:val="28"/>
          <w:szCs w:val="28"/>
        </w:rPr>
        <w:t>4</w:t>
      </w:r>
      <w:r w:rsidRPr="00B8379D">
        <w:rPr>
          <w:b/>
          <w:sz w:val="28"/>
          <w:szCs w:val="28"/>
        </w:rPr>
        <w:t xml:space="preserve"> m. </w:t>
      </w:r>
      <w:r w:rsidR="00862D76" w:rsidRPr="00862D76">
        <w:rPr>
          <w:b/>
          <w:sz w:val="28"/>
          <w:szCs w:val="28"/>
        </w:rPr>
        <w:t>rugsėjo</w:t>
      </w:r>
      <w:r w:rsidR="008E5313" w:rsidRPr="008E5313">
        <w:rPr>
          <w:b/>
          <w:sz w:val="28"/>
          <w:szCs w:val="28"/>
        </w:rPr>
        <w:t xml:space="preserve"> </w:t>
      </w:r>
      <w:r w:rsidR="00862D76">
        <w:rPr>
          <w:b/>
          <w:sz w:val="28"/>
          <w:szCs w:val="28"/>
        </w:rPr>
        <w:t>24</w:t>
      </w:r>
      <w:r w:rsidRPr="00A7798A">
        <w:rPr>
          <w:b/>
          <w:sz w:val="28"/>
          <w:szCs w:val="28"/>
          <w:lang w:eastAsia="en-US"/>
        </w:rPr>
        <w:t xml:space="preserve"> d. (</w:t>
      </w:r>
      <w:r w:rsidR="00150894" w:rsidRPr="00A37AFD">
        <w:rPr>
          <w:b/>
          <w:sz w:val="28"/>
          <w:szCs w:val="28"/>
          <w:lang w:eastAsia="en-US"/>
        </w:rPr>
        <w:t>antradienio</w:t>
      </w:r>
      <w:r w:rsidRPr="00A7798A">
        <w:rPr>
          <w:b/>
          <w:sz w:val="28"/>
          <w:szCs w:val="28"/>
          <w:lang w:eastAsia="en-US"/>
        </w:rPr>
        <w:t xml:space="preserve">) </w:t>
      </w:r>
      <w:r w:rsidRPr="00F32B26">
        <w:rPr>
          <w:b/>
          <w:sz w:val="28"/>
          <w:szCs w:val="28"/>
          <w:lang w:eastAsia="en-US"/>
        </w:rPr>
        <w:t>posėdžių</w:t>
      </w:r>
    </w:p>
    <w:p w:rsidR="001963B5" w:rsidRDefault="001963B5" w:rsidP="001963B5">
      <w:pPr>
        <w:ind w:right="282"/>
        <w:jc w:val="center"/>
        <w:rPr>
          <w:b/>
          <w:color w:val="000000"/>
          <w:sz w:val="28"/>
          <w:szCs w:val="28"/>
          <w:lang w:eastAsia="en-US"/>
        </w:rPr>
      </w:pPr>
      <w:r w:rsidRPr="00A7798A">
        <w:rPr>
          <w:b/>
          <w:color w:val="000000"/>
          <w:sz w:val="28"/>
          <w:szCs w:val="28"/>
          <w:lang w:eastAsia="en-US"/>
        </w:rPr>
        <w:t>darbotvarkė</w:t>
      </w:r>
    </w:p>
    <w:tbl>
      <w:tblPr>
        <w:tblW w:w="10466" w:type="dxa"/>
        <w:tblInd w:w="-67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57" w:type="dxa"/>
          <w:right w:w="57" w:type="dxa"/>
        </w:tblCellMar>
        <w:tblLook w:val="0080" w:firstRow="0" w:lastRow="0" w:firstColumn="1" w:lastColumn="0" w:noHBand="0" w:noVBand="0"/>
      </w:tblPr>
      <w:tblGrid>
        <w:gridCol w:w="1085"/>
        <w:gridCol w:w="1344"/>
        <w:gridCol w:w="776"/>
        <w:gridCol w:w="9"/>
        <w:gridCol w:w="2264"/>
        <w:gridCol w:w="1284"/>
        <w:gridCol w:w="890"/>
        <w:gridCol w:w="2123"/>
        <w:gridCol w:w="691"/>
      </w:tblGrid>
      <w:tr w:rsidR="00A12010" w:rsidRPr="0031544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A12010" w:rsidRPr="00A7798A" w:rsidRDefault="00A12010" w:rsidP="002A0971">
            <w:pPr>
              <w:jc w:val="center"/>
              <w:rPr>
                <w:lang w:eastAsia="en-US"/>
              </w:rPr>
            </w:pPr>
            <w:r w:rsidRPr="00A7798A">
              <w:rPr>
                <w:lang w:eastAsia="en-US"/>
              </w:rPr>
              <w:t>1-</w:t>
            </w:r>
            <w:r>
              <w:rPr>
                <w:lang w:eastAsia="en-US"/>
              </w:rPr>
              <w:t>1</w:t>
            </w:r>
            <w:r w:rsidRPr="00A7798A">
              <w:rPr>
                <w:lang w:eastAsia="en-US"/>
              </w:rPr>
              <w:t>.</w:t>
            </w:r>
          </w:p>
        </w:tc>
        <w:tc>
          <w:tcPr>
            <w:tcW w:w="4393" w:type="dxa"/>
            <w:gridSpan w:val="4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A12010" w:rsidRPr="00A7798A" w:rsidRDefault="00A12010" w:rsidP="002A0971">
            <w:pPr>
              <w:rPr>
                <w:snapToGrid w:val="0"/>
                <w:color w:val="000000"/>
                <w:lang w:eastAsia="en-US"/>
              </w:rPr>
            </w:pPr>
            <w:r w:rsidRPr="00A7798A">
              <w:rPr>
                <w:snapToGrid w:val="0"/>
                <w:color w:val="000000"/>
                <w:lang w:eastAsia="en-US"/>
              </w:rPr>
              <w:t>Darbotvarkės tvirtinimas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A12010" w:rsidRPr="00C87C3D" w:rsidRDefault="00A12010" w:rsidP="002A0971">
            <w:pPr>
              <w:rPr>
                <w:b/>
                <w:bCs/>
                <w:snapToGrid w:val="0"/>
                <w:lang w:eastAsia="en-US"/>
              </w:rPr>
            </w:pPr>
            <w:r w:rsidRPr="00C87C3D">
              <w:rPr>
                <w:b/>
                <w:bCs/>
                <w:snapToGrid w:val="0"/>
                <w:lang w:eastAsia="en-US"/>
              </w:rPr>
              <w:t>1</w:t>
            </w:r>
            <w:r>
              <w:rPr>
                <w:b/>
                <w:bCs/>
                <w:snapToGrid w:val="0"/>
                <w:lang w:eastAsia="en-US"/>
              </w:rPr>
              <w:t>0</w:t>
            </w:r>
            <w:r w:rsidRPr="00C87C3D">
              <w:rPr>
                <w:b/>
                <w:bCs/>
                <w:snapToGrid w:val="0"/>
                <w:lang w:eastAsia="en-US"/>
              </w:rPr>
              <w:t>.</w:t>
            </w:r>
            <w:r>
              <w:rPr>
                <w:b/>
                <w:bCs/>
                <w:snapToGrid w:val="0"/>
                <w:lang w:eastAsia="en-US"/>
              </w:rPr>
              <w:t>00</w:t>
            </w:r>
            <w:r w:rsidRPr="00C87C3D">
              <w:rPr>
                <w:b/>
                <w:bCs/>
                <w:snapToGrid w:val="0"/>
                <w:lang w:eastAsia="en-US"/>
              </w:rPr>
              <w:t>–1</w:t>
            </w:r>
            <w:r>
              <w:rPr>
                <w:b/>
                <w:bCs/>
                <w:snapToGrid w:val="0"/>
                <w:lang w:eastAsia="en-US"/>
              </w:rPr>
              <w:t>0</w:t>
            </w:r>
            <w:r w:rsidRPr="00C87C3D">
              <w:rPr>
                <w:b/>
                <w:bCs/>
                <w:snapToGrid w:val="0"/>
                <w:lang w:eastAsia="en-US"/>
              </w:rPr>
              <w:t>.</w:t>
            </w:r>
            <w:r>
              <w:rPr>
                <w:b/>
                <w:bCs/>
                <w:snapToGrid w:val="0"/>
                <w:lang w:eastAsia="en-US"/>
              </w:rPr>
              <w:t>10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A12010" w:rsidRPr="0031544F" w:rsidRDefault="00A12010" w:rsidP="002A0971">
            <w:pPr>
              <w:spacing w:line="240" w:lineRule="auto"/>
              <w:rPr>
                <w:b/>
              </w:rPr>
            </w:pPr>
          </w:p>
        </w:tc>
      </w:tr>
      <w:tr w:rsidR="006237D7" w:rsidRPr="00AF4946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237D7" w:rsidRDefault="00110C20" w:rsidP="00A12010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</w:t>
            </w:r>
            <w:r w:rsidR="00A12010">
              <w:rPr>
                <w:rFonts w:eastAsia="Calibri"/>
              </w:rPr>
              <w:t>2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AF4262" w:rsidRDefault="00005148" w:rsidP="00AF4262">
            <w:pPr>
              <w:contextualSpacing/>
              <w:jc w:val="center"/>
            </w:pPr>
            <w:hyperlink r:id="rId12" w:history="1">
              <w:r w:rsidR="006237D7" w:rsidRPr="00607ABD">
                <w:rPr>
                  <w:rStyle w:val="Hipersaitas"/>
                </w:rPr>
                <w:t>XIVP-3991</w:t>
              </w:r>
            </w:hyperlink>
          </w:p>
          <w:p w:rsidR="006237D7" w:rsidRPr="00607D5A" w:rsidRDefault="00AF4262" w:rsidP="00AF4262">
            <w:pPr>
              <w:spacing w:line="240" w:lineRule="auto"/>
              <w:jc w:val="center"/>
            </w:pPr>
            <w:r w:rsidRPr="00334030">
              <w:rPr>
                <w:rStyle w:val="Hipersaitas"/>
                <w:color w:val="auto"/>
                <w:u w:val="none"/>
              </w:rPr>
              <w:t>(</w:t>
            </w:r>
            <w:r>
              <w:rPr>
                <w:rStyle w:val="Hipersaitas"/>
                <w:color w:val="auto"/>
                <w:u w:val="none"/>
              </w:rPr>
              <w:t>2</w:t>
            </w:r>
            <w:r w:rsidRPr="00334030">
              <w:rPr>
                <w:rStyle w:val="Hipersaitas"/>
                <w:color w:val="auto"/>
                <w:u w:val="none"/>
              </w:rPr>
              <w:t>)</w:t>
            </w:r>
          </w:p>
        </w:tc>
        <w:tc>
          <w:tcPr>
            <w:tcW w:w="3049" w:type="dxa"/>
            <w:gridSpan w:val="3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AF4262" w:rsidRDefault="00AF4262" w:rsidP="00AF4262">
            <w:r>
              <w:t>Valstybės ir tarnybos paslapčių įstatymo Nr. VIII-1443 2, 6, 7, 12, 16, 17, 18, 20, 21, 22, 35, 36, 43 straipsnių pakeitimo ir Įstatymo papildymo 21</w:t>
            </w:r>
            <w:r w:rsidRPr="00AF4262">
              <w:rPr>
                <w:vertAlign w:val="superscript"/>
              </w:rPr>
              <w:t>1</w:t>
            </w:r>
          </w:p>
          <w:p w:rsidR="00AF4262" w:rsidRDefault="00AF4262" w:rsidP="00110C20">
            <w:r>
              <w:t>straipsniu įstatymo projektas</w:t>
            </w:r>
          </w:p>
          <w:p w:rsidR="00110C20" w:rsidRPr="00607D5A" w:rsidRDefault="00110C20" w:rsidP="00F2195C">
            <w:pPr>
              <w:ind w:left="720"/>
            </w:pPr>
            <w:r w:rsidRPr="00813535">
              <w:rPr>
                <w:bCs/>
                <w:snapToGrid w:val="0"/>
                <w:color w:val="000000"/>
              </w:rPr>
              <w:t>teikėjas – LRV/</w:t>
            </w:r>
            <w:r>
              <w:t xml:space="preserve"> </w:t>
            </w:r>
            <w:r w:rsidRPr="00607D5A">
              <w:rPr>
                <w:bCs/>
                <w:iCs/>
                <w:snapToGrid w:val="0"/>
                <w:color w:val="000000"/>
              </w:rPr>
              <w:t>Laurynas Kasčiūnas (ministras)</w:t>
            </w:r>
          </w:p>
        </w:tc>
        <w:tc>
          <w:tcPr>
            <w:tcW w:w="2174" w:type="dxa"/>
            <w:gridSpan w:val="2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237D7" w:rsidRPr="00607D5A" w:rsidRDefault="006237D7" w:rsidP="006237D7">
            <w:pPr>
              <w:contextualSpacing/>
              <w:rPr>
                <w:bCs/>
                <w:snapToGrid w:val="0"/>
                <w:color w:val="000000"/>
                <w:lang w:val="lv-LV"/>
              </w:rPr>
            </w:pPr>
            <w:r w:rsidRPr="00607D5A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pranešėjas – </w:t>
            </w:r>
            <w:r w:rsidR="00AF4262" w:rsidRPr="00AF4262">
              <w:rPr>
                <w:rFonts w:eastAsia="Arial Unicode MS"/>
              </w:rPr>
              <w:t>A</w:t>
            </w:r>
            <w:r w:rsidR="00AF4262">
              <w:rPr>
                <w:rFonts w:eastAsia="Arial Unicode MS"/>
              </w:rPr>
              <w:t xml:space="preserve">rvydas </w:t>
            </w:r>
            <w:r w:rsidR="00AF4262" w:rsidRPr="00AF4262">
              <w:rPr>
                <w:rFonts w:eastAsia="Arial Unicode MS"/>
              </w:rPr>
              <w:t>Pocius</w:t>
            </w:r>
            <w:r w:rsidR="00AF4262">
              <w:rPr>
                <w:rFonts w:eastAsia="Arial Unicode MS"/>
              </w:rPr>
              <w:t xml:space="preserve"> (NSGK)</w:t>
            </w:r>
          </w:p>
          <w:p w:rsidR="006237D7" w:rsidRPr="00607D5A" w:rsidRDefault="006237D7" w:rsidP="006237D7">
            <w:pPr>
              <w:rPr>
                <w:b/>
                <w:bCs/>
              </w:rPr>
            </w:pPr>
            <w:r w:rsidRPr="00607D5A">
              <w:rPr>
                <w:b/>
                <w:bCs/>
              </w:rPr>
              <w:t>1</w:t>
            </w:r>
            <w:r w:rsidR="00E32799">
              <w:rPr>
                <w:b/>
                <w:bCs/>
              </w:rPr>
              <w:t>0</w:t>
            </w:r>
            <w:r w:rsidRPr="00607D5A">
              <w:rPr>
                <w:b/>
                <w:bCs/>
              </w:rPr>
              <w:t>.</w:t>
            </w:r>
            <w:r w:rsidR="00A12010">
              <w:rPr>
                <w:b/>
                <w:bCs/>
              </w:rPr>
              <w:t>10</w:t>
            </w:r>
            <w:r w:rsidRPr="00607D5A">
              <w:rPr>
                <w:b/>
                <w:bCs/>
              </w:rPr>
              <w:t>–1</w:t>
            </w:r>
            <w:r w:rsidR="00A12010">
              <w:rPr>
                <w:b/>
                <w:bCs/>
              </w:rPr>
              <w:t>0</w:t>
            </w:r>
            <w:r w:rsidRPr="00607D5A">
              <w:rPr>
                <w:b/>
                <w:bCs/>
              </w:rPr>
              <w:t>.</w:t>
            </w:r>
            <w:r w:rsidR="00A12010">
              <w:rPr>
                <w:b/>
                <w:bCs/>
              </w:rPr>
              <w:t>2</w:t>
            </w:r>
            <w:r w:rsidR="00761959">
              <w:rPr>
                <w:b/>
                <w:bCs/>
              </w:rPr>
              <w:t>0</w:t>
            </w:r>
          </w:p>
          <w:p w:rsidR="006237D7" w:rsidRPr="00607D5A" w:rsidRDefault="00110C20" w:rsidP="006237D7">
            <w:pPr>
              <w:rPr>
                <w:rFonts w:eastAsia="Arial Unicode MS"/>
                <w:bCs/>
                <w:iCs/>
                <w:snapToGrid w:val="0"/>
              </w:rPr>
            </w:pPr>
            <w:r w:rsidRPr="00110C20">
              <w:rPr>
                <w:bCs/>
                <w:snapToGrid w:val="0"/>
                <w:color w:val="000000"/>
              </w:rPr>
              <w:t>svarstymas</w:t>
            </w:r>
          </w:p>
        </w:tc>
        <w:tc>
          <w:tcPr>
            <w:tcW w:w="2123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110C20" w:rsidRPr="00972523" w:rsidRDefault="00110C20" w:rsidP="00936D76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110C20" w:rsidRDefault="00110C20" w:rsidP="00936D76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2024-07-16</w:t>
            </w:r>
          </w:p>
          <w:p w:rsidR="006237D7" w:rsidRPr="00972523" w:rsidRDefault="00110C20" w:rsidP="002E3D1C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NSGK</w:t>
            </w:r>
            <w:r w:rsidR="00AF4262">
              <w:rPr>
                <w:rFonts w:eastAsia="Arial Unicode MS"/>
              </w:rPr>
              <w:t xml:space="preserve"> (2) 2024-09-20</w:t>
            </w:r>
          </w:p>
        </w:tc>
      </w:tr>
      <w:tr w:rsidR="00BB2D78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B2D78" w:rsidRDefault="00BB2D78" w:rsidP="00A12010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</w:t>
            </w:r>
            <w:r w:rsidR="00A12010">
              <w:rPr>
                <w:rFonts w:eastAsia="Calibri"/>
              </w:rPr>
              <w:t>3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ED74A8" w:rsidRDefault="00005148" w:rsidP="00ED74A8">
            <w:pPr>
              <w:contextualSpacing/>
              <w:jc w:val="center"/>
            </w:pPr>
            <w:hyperlink r:id="rId13" w:history="1">
              <w:r w:rsidR="00BB2D78" w:rsidRPr="00CE042D">
                <w:rPr>
                  <w:rStyle w:val="Hipersaitas"/>
                </w:rPr>
                <w:t>XIVP-4027</w:t>
              </w:r>
            </w:hyperlink>
          </w:p>
          <w:p w:rsidR="00BB2D78" w:rsidRPr="00CE042D" w:rsidRDefault="00ED74A8" w:rsidP="00ED74A8">
            <w:pPr>
              <w:spacing w:line="240" w:lineRule="auto"/>
              <w:jc w:val="center"/>
            </w:pPr>
            <w:r w:rsidRPr="00334030">
              <w:rPr>
                <w:rStyle w:val="Hipersaitas"/>
                <w:color w:val="auto"/>
                <w:u w:val="none"/>
              </w:rPr>
              <w:t>(</w:t>
            </w:r>
            <w:r>
              <w:rPr>
                <w:rStyle w:val="Hipersaitas"/>
                <w:color w:val="auto"/>
                <w:u w:val="none"/>
              </w:rPr>
              <w:t>2</w:t>
            </w:r>
            <w:r w:rsidRPr="00334030">
              <w:rPr>
                <w:rStyle w:val="Hipersaitas"/>
                <w:color w:val="auto"/>
                <w:u w:val="none"/>
              </w:rPr>
              <w:t>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B2D78" w:rsidRDefault="00BB2D78" w:rsidP="00936D76">
            <w:r w:rsidRPr="00CE042D">
              <w:t xml:space="preserve">Seimo nutarimo „Dėl Lietuvos Respublikos Seimo 2010 m. birželio 22 d. nutarimo </w:t>
            </w:r>
            <w:r>
              <w:br/>
            </w:r>
            <w:r w:rsidRPr="00CE042D">
              <w:t>Nr. XI-938 „Dėl Klaipėdos universiteto statuto patvirtinimo“ pakeitimo“ projektas</w:t>
            </w:r>
          </w:p>
          <w:p w:rsidR="00BB2D78" w:rsidRPr="00CE042D" w:rsidRDefault="00BB2D78" w:rsidP="00936D76">
            <w:pPr>
              <w:ind w:left="720"/>
            </w:pPr>
            <w:r w:rsidRPr="00813535">
              <w:rPr>
                <w:bCs/>
                <w:snapToGrid w:val="0"/>
                <w:color w:val="000000"/>
              </w:rPr>
              <w:t>teikėjas – LRV/</w:t>
            </w:r>
            <w:r>
              <w:t xml:space="preserve"> </w:t>
            </w:r>
            <w:r w:rsidRPr="00CE042D">
              <w:rPr>
                <w:bCs/>
                <w:iCs/>
                <w:snapToGrid w:val="0"/>
                <w:color w:val="000000"/>
              </w:rPr>
              <w:t>Radvilė Morkūnaitė-Mikulėnienė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(ministrė)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B2D78" w:rsidRPr="009075C7" w:rsidRDefault="00BB2D78" w:rsidP="00936D76">
            <w:pPr>
              <w:contextualSpacing/>
              <w:rPr>
                <w:bCs/>
                <w:snapToGrid w:val="0"/>
                <w:color w:val="000000"/>
                <w:lang w:val="lv-LV"/>
              </w:rPr>
            </w:pPr>
            <w:r w:rsidRPr="009075C7">
              <w:rPr>
                <w:rFonts w:eastAsia="Arial Unicode MS"/>
                <w:bCs/>
                <w:iCs/>
                <w:snapToGrid w:val="0"/>
                <w:color w:val="000000"/>
              </w:rPr>
              <w:t>pranešėja –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</w:t>
            </w:r>
            <w:r w:rsidR="00ED74A8" w:rsidRPr="00ED74A8">
              <w:rPr>
                <w:rFonts w:eastAsia="Arial Unicode MS"/>
                <w:bCs/>
                <w:iCs/>
                <w:snapToGrid w:val="0"/>
                <w:color w:val="000000"/>
              </w:rPr>
              <w:t>Jurgita Šiugždinienė</w:t>
            </w:r>
            <w:r w:rsidR="00ED74A8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(</w:t>
            </w:r>
            <w:r>
              <w:rPr>
                <w:bCs/>
              </w:rPr>
              <w:t>ŠMK</w:t>
            </w:r>
            <w:r w:rsidR="00ED74A8">
              <w:rPr>
                <w:bCs/>
              </w:rPr>
              <w:t>)</w:t>
            </w:r>
          </w:p>
          <w:p w:rsidR="00BB2D78" w:rsidRPr="009075C7" w:rsidRDefault="00BB2D78" w:rsidP="00936D76">
            <w:pPr>
              <w:spacing w:line="253" w:lineRule="atLeast"/>
              <w:rPr>
                <w:b/>
              </w:rPr>
            </w:pPr>
            <w:r w:rsidRPr="009075C7">
              <w:rPr>
                <w:b/>
                <w:bCs/>
              </w:rPr>
              <w:t>1</w:t>
            </w:r>
            <w:r w:rsidR="00A12010">
              <w:rPr>
                <w:b/>
                <w:bCs/>
              </w:rPr>
              <w:t>0</w:t>
            </w:r>
            <w:r w:rsidRPr="009075C7">
              <w:rPr>
                <w:b/>
                <w:bCs/>
              </w:rPr>
              <w:t>.</w:t>
            </w:r>
            <w:r w:rsidR="00A12010">
              <w:rPr>
                <w:b/>
                <w:bCs/>
              </w:rPr>
              <w:t>2</w:t>
            </w:r>
            <w:r w:rsidR="00761959">
              <w:rPr>
                <w:b/>
                <w:bCs/>
              </w:rPr>
              <w:t>0</w:t>
            </w:r>
            <w:r w:rsidRPr="009075C7">
              <w:rPr>
                <w:b/>
                <w:bCs/>
                <w:color w:val="000000"/>
              </w:rPr>
              <w:t>–</w:t>
            </w:r>
            <w:r w:rsidRPr="009075C7">
              <w:rPr>
                <w:b/>
                <w:bCs/>
              </w:rPr>
              <w:t>1</w:t>
            </w:r>
            <w:r w:rsidR="00A12010">
              <w:rPr>
                <w:b/>
                <w:bCs/>
              </w:rPr>
              <w:t>0</w:t>
            </w:r>
            <w:r w:rsidRPr="009075C7">
              <w:rPr>
                <w:b/>
                <w:bCs/>
              </w:rPr>
              <w:t>.</w:t>
            </w:r>
            <w:r w:rsidR="00A12010">
              <w:rPr>
                <w:b/>
                <w:bCs/>
              </w:rPr>
              <w:t>3</w:t>
            </w:r>
            <w:r w:rsidR="00761959">
              <w:rPr>
                <w:b/>
                <w:bCs/>
              </w:rPr>
              <w:t>0</w:t>
            </w:r>
          </w:p>
          <w:p w:rsidR="00BB2D78" w:rsidRPr="009075C7" w:rsidRDefault="00BB2D78" w:rsidP="00936D76">
            <w:pPr>
              <w:contextualSpacing/>
              <w:rPr>
                <w:rFonts w:eastAsia="Arial Unicode MS"/>
                <w:bCs/>
                <w:iCs/>
                <w:snapToGrid w:val="0"/>
              </w:rPr>
            </w:pPr>
            <w:r w:rsidRPr="00EB24E9">
              <w:rPr>
                <w:rFonts w:eastAsia="Arial Unicode MS"/>
                <w:bCs/>
                <w:iCs/>
                <w:snapToGrid w:val="0"/>
                <w:color w:val="000000"/>
              </w:rPr>
              <w:t>svarstymas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BB2D78" w:rsidRPr="00972523" w:rsidRDefault="00BB2D78" w:rsidP="00936D76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BB2D78" w:rsidRPr="00972523" w:rsidRDefault="00BB2D78" w:rsidP="00936D76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2024-08-13</w:t>
            </w:r>
          </w:p>
          <w:p w:rsidR="00BB2D78" w:rsidRPr="00DF6528" w:rsidRDefault="00BB2D78" w:rsidP="00936D76">
            <w:pPr>
              <w:spacing w:line="240" w:lineRule="auto"/>
              <w:rPr>
                <w:b/>
              </w:rPr>
            </w:pPr>
            <w:r>
              <w:rPr>
                <w:bCs/>
              </w:rPr>
              <w:t>ŠMK</w:t>
            </w:r>
            <w:r w:rsidR="00ED74A8">
              <w:rPr>
                <w:bCs/>
              </w:rPr>
              <w:t xml:space="preserve"> (2) 2024-09-20</w:t>
            </w:r>
          </w:p>
        </w:tc>
      </w:tr>
      <w:tr w:rsidR="00BB2D78" w:rsidRPr="00EB24E9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B2D78" w:rsidRPr="00EB24E9" w:rsidRDefault="00BB2D78" w:rsidP="00A12010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  <w:r w:rsidRPr="00EB24E9">
              <w:rPr>
                <w:rFonts w:eastAsia="Calibri"/>
              </w:rPr>
              <w:t>-</w:t>
            </w:r>
            <w:r w:rsidR="00A12010">
              <w:rPr>
                <w:rFonts w:eastAsia="Calibri"/>
              </w:rPr>
              <w:t>4</w:t>
            </w:r>
            <w:r w:rsidRPr="00EB24E9"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2261C" w:rsidRDefault="00005148" w:rsidP="0032261C">
            <w:pPr>
              <w:contextualSpacing/>
              <w:jc w:val="center"/>
            </w:pPr>
            <w:hyperlink r:id="rId14" w:history="1">
              <w:r w:rsidR="00BB2D78" w:rsidRPr="00132942">
                <w:rPr>
                  <w:rStyle w:val="Hipersaitas"/>
                </w:rPr>
                <w:t>XIVP-4021</w:t>
              </w:r>
            </w:hyperlink>
          </w:p>
          <w:p w:rsidR="00BB2D78" w:rsidRPr="00132942" w:rsidRDefault="0032261C" w:rsidP="0032261C">
            <w:pPr>
              <w:spacing w:line="240" w:lineRule="auto"/>
              <w:jc w:val="center"/>
            </w:pPr>
            <w:r w:rsidRPr="00334030">
              <w:rPr>
                <w:rStyle w:val="Hipersaitas"/>
                <w:color w:val="auto"/>
                <w:u w:val="none"/>
              </w:rPr>
              <w:t>(</w:t>
            </w:r>
            <w:r>
              <w:rPr>
                <w:rStyle w:val="Hipersaitas"/>
                <w:color w:val="auto"/>
                <w:u w:val="none"/>
              </w:rPr>
              <w:t>2</w:t>
            </w:r>
            <w:r w:rsidRPr="00334030">
              <w:rPr>
                <w:rStyle w:val="Hipersaitas"/>
                <w:color w:val="auto"/>
                <w:u w:val="none"/>
              </w:rPr>
              <w:t>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B2D78" w:rsidRDefault="00BB2D78" w:rsidP="00936D76">
            <w:r w:rsidRPr="00132942">
              <w:t xml:space="preserve">Mokslo ir studijų įstatymo </w:t>
            </w:r>
            <w:r>
              <w:br/>
            </w:r>
            <w:r w:rsidRPr="00132942">
              <w:t>Nr. XI-242 10 straipsnio pakeitimo įstatymo projektas</w:t>
            </w:r>
          </w:p>
          <w:p w:rsidR="00BB2D78" w:rsidRPr="00132942" w:rsidRDefault="00BB2D78" w:rsidP="00936D76">
            <w:pPr>
              <w:ind w:left="720"/>
            </w:pPr>
            <w:r w:rsidRPr="00622DF8">
              <w:rPr>
                <w:bCs/>
                <w:snapToGrid w:val="0"/>
                <w:color w:val="000000"/>
              </w:rPr>
              <w:t>teikėjas –</w:t>
            </w:r>
            <w:r w:rsidRPr="00622DF8">
              <w:rPr>
                <w:bCs/>
                <w:iCs/>
                <w:snapToGrid w:val="0"/>
                <w:color w:val="000000"/>
              </w:rPr>
              <w:t xml:space="preserve"> </w:t>
            </w:r>
            <w:r w:rsidRPr="00132942">
              <w:rPr>
                <w:bCs/>
                <w:iCs/>
                <w:snapToGrid w:val="0"/>
                <w:color w:val="000000"/>
                <w:lang w:val="lv-LV"/>
              </w:rPr>
              <w:t>Edmundas Pupinis</w:t>
            </w:r>
            <w:r>
              <w:rPr>
                <w:bCs/>
                <w:iCs/>
                <w:snapToGrid w:val="0"/>
                <w:color w:val="000000"/>
                <w:lang w:val="lv-LV"/>
              </w:rPr>
              <w:t>/ 29 SN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B2D78" w:rsidRPr="007845DE" w:rsidRDefault="00BB2D78" w:rsidP="00936D76">
            <w:pPr>
              <w:contextualSpacing/>
              <w:rPr>
                <w:bCs/>
                <w:iCs/>
                <w:snapToGrid w:val="0"/>
                <w:color w:val="000000"/>
                <w:lang w:val="lv-LV"/>
              </w:rPr>
            </w:pPr>
            <w:r w:rsidRPr="007845DE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pranešėja –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 xml:space="preserve"> </w:t>
            </w:r>
            <w:r w:rsidR="0032261C" w:rsidRPr="0032261C">
              <w:rPr>
                <w:bCs/>
              </w:rPr>
              <w:t>Jurgita Šiugždinienė</w:t>
            </w:r>
            <w:r w:rsidR="0032261C">
              <w:rPr>
                <w:bCs/>
              </w:rPr>
              <w:t xml:space="preserve"> (ŠMK)</w:t>
            </w:r>
            <w:r w:rsidRPr="00132942">
              <w:rPr>
                <w:bCs/>
                <w:iCs/>
                <w:snapToGrid w:val="0"/>
                <w:color w:val="000000"/>
                <w:lang w:val="lv-LV"/>
              </w:rPr>
              <w:t xml:space="preserve"> </w:t>
            </w:r>
          </w:p>
          <w:p w:rsidR="00BB2D78" w:rsidRPr="007845DE" w:rsidRDefault="00BB2D78" w:rsidP="00936D76">
            <w:pPr>
              <w:rPr>
                <w:b/>
                <w:bCs/>
              </w:rPr>
            </w:pPr>
            <w:r w:rsidRPr="007845DE">
              <w:rPr>
                <w:b/>
                <w:bCs/>
              </w:rPr>
              <w:t>1</w:t>
            </w:r>
            <w:r w:rsidR="00A12010">
              <w:rPr>
                <w:b/>
                <w:bCs/>
              </w:rPr>
              <w:t>0</w:t>
            </w:r>
            <w:r w:rsidRPr="007845DE">
              <w:rPr>
                <w:b/>
                <w:bCs/>
              </w:rPr>
              <w:t>.</w:t>
            </w:r>
            <w:r w:rsidR="00A12010">
              <w:rPr>
                <w:b/>
                <w:bCs/>
              </w:rPr>
              <w:t>3</w:t>
            </w:r>
            <w:r w:rsidR="00761959">
              <w:rPr>
                <w:b/>
                <w:bCs/>
              </w:rPr>
              <w:t>0</w:t>
            </w:r>
            <w:r w:rsidRPr="007845DE">
              <w:rPr>
                <w:b/>
                <w:bCs/>
              </w:rPr>
              <w:t>–1</w:t>
            </w:r>
            <w:r w:rsidR="00A12010">
              <w:rPr>
                <w:b/>
                <w:bCs/>
              </w:rPr>
              <w:t>0</w:t>
            </w:r>
            <w:r w:rsidRPr="007845DE">
              <w:rPr>
                <w:b/>
                <w:bCs/>
              </w:rPr>
              <w:t>.</w:t>
            </w:r>
            <w:r w:rsidR="00A12010">
              <w:rPr>
                <w:b/>
                <w:bCs/>
              </w:rPr>
              <w:t>4</w:t>
            </w:r>
            <w:r w:rsidR="00761959">
              <w:rPr>
                <w:b/>
                <w:bCs/>
              </w:rPr>
              <w:t>0</w:t>
            </w:r>
          </w:p>
          <w:p w:rsidR="00BB2D78" w:rsidRDefault="0032261C" w:rsidP="00936D76">
            <w:pPr>
              <w:spacing w:line="253" w:lineRule="atLeast"/>
              <w:contextualSpacing/>
              <w:rPr>
                <w:bCs/>
                <w:snapToGrid w:val="0"/>
                <w:color w:val="000000"/>
              </w:rPr>
            </w:pPr>
            <w:r>
              <w:rPr>
                <w:bCs/>
                <w:snapToGrid w:val="0"/>
                <w:color w:val="000000"/>
              </w:rPr>
              <w:t>s</w:t>
            </w:r>
            <w:r w:rsidR="00BB2D78" w:rsidRPr="00EB24E9">
              <w:rPr>
                <w:bCs/>
                <w:snapToGrid w:val="0"/>
                <w:color w:val="000000"/>
              </w:rPr>
              <w:t>varstymas</w:t>
            </w:r>
          </w:p>
          <w:p w:rsidR="0032261C" w:rsidRDefault="0032261C" w:rsidP="00936D76">
            <w:pPr>
              <w:spacing w:line="253" w:lineRule="atLeast"/>
              <w:contextualSpacing/>
              <w:rPr>
                <w:bCs/>
                <w:snapToGrid w:val="0"/>
                <w:color w:val="000000"/>
              </w:rPr>
            </w:pPr>
          </w:p>
          <w:p w:rsidR="0032261C" w:rsidRPr="007845DE" w:rsidRDefault="0032261C" w:rsidP="00936D76">
            <w:pPr>
              <w:spacing w:line="253" w:lineRule="atLeast"/>
              <w:contextualSpacing/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>
              <w:rPr>
                <w:bCs/>
                <w:snapToGrid w:val="0"/>
                <w:color w:val="000000"/>
              </w:rPr>
              <w:t>(ŠMK siūlo taikyti skubos tvarką)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BB2D78" w:rsidRPr="00972523" w:rsidRDefault="00BB2D78" w:rsidP="00936D76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BB2D78" w:rsidRDefault="00BB2D78" w:rsidP="00936D76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2024-07-18</w:t>
            </w:r>
          </w:p>
          <w:p w:rsidR="00BB2D78" w:rsidRPr="00972523" w:rsidRDefault="00BB2D78" w:rsidP="00936D76">
            <w:pPr>
              <w:rPr>
                <w:rFonts w:eastAsia="Arial Unicode MS"/>
              </w:rPr>
            </w:pPr>
            <w:r>
              <w:rPr>
                <w:bCs/>
              </w:rPr>
              <w:t>ŠMK</w:t>
            </w:r>
            <w:r w:rsidR="0032261C">
              <w:rPr>
                <w:bCs/>
              </w:rPr>
              <w:t xml:space="preserve"> (2) 2024-09-19</w:t>
            </w:r>
          </w:p>
          <w:p w:rsidR="00BB2D78" w:rsidRPr="00EB24E9" w:rsidRDefault="00BB2D78" w:rsidP="00936D76">
            <w:pPr>
              <w:contextualSpacing/>
            </w:pPr>
          </w:p>
        </w:tc>
      </w:tr>
      <w:tr w:rsidR="00E32799" w:rsidRPr="00EB24E9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E32799" w:rsidRDefault="00E32799" w:rsidP="00A12010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</w:t>
            </w:r>
            <w:r w:rsidR="00A12010">
              <w:rPr>
                <w:rFonts w:eastAsia="Calibri"/>
              </w:rPr>
              <w:t>5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2261C" w:rsidRDefault="00005148" w:rsidP="0032261C">
            <w:pPr>
              <w:contextualSpacing/>
              <w:jc w:val="center"/>
            </w:pPr>
            <w:hyperlink r:id="rId15" w:history="1">
              <w:r w:rsidR="00E32799" w:rsidRPr="00005B40">
                <w:rPr>
                  <w:rStyle w:val="Hipersaitas"/>
                  <w:szCs w:val="24"/>
                </w:rPr>
                <w:t>XIVP-4050</w:t>
              </w:r>
            </w:hyperlink>
          </w:p>
          <w:p w:rsidR="00E7312A" w:rsidRPr="00EE7511" w:rsidRDefault="0032261C" w:rsidP="0032261C">
            <w:pPr>
              <w:spacing w:line="240" w:lineRule="auto"/>
              <w:jc w:val="center"/>
              <w:rPr>
                <w:szCs w:val="24"/>
              </w:rPr>
            </w:pPr>
            <w:r w:rsidRPr="00334030">
              <w:rPr>
                <w:rStyle w:val="Hipersaitas"/>
                <w:color w:val="auto"/>
                <w:u w:val="none"/>
              </w:rPr>
              <w:t>(</w:t>
            </w:r>
            <w:r>
              <w:rPr>
                <w:rStyle w:val="Hipersaitas"/>
                <w:color w:val="auto"/>
                <w:u w:val="none"/>
              </w:rPr>
              <w:t>2</w:t>
            </w:r>
            <w:r w:rsidRPr="00334030">
              <w:rPr>
                <w:rStyle w:val="Hipersaitas"/>
                <w:color w:val="auto"/>
                <w:u w:val="none"/>
              </w:rPr>
              <w:t>)</w:t>
            </w:r>
            <w:r>
              <w:rPr>
                <w:rStyle w:val="Hipersaitas"/>
                <w:color w:val="auto"/>
                <w:u w:val="none"/>
              </w:rPr>
              <w:t xml:space="preserve"> </w:t>
            </w:r>
            <w:r w:rsidR="00E7312A" w:rsidRPr="00E7312A">
              <w:rPr>
                <w:rStyle w:val="Hipersaitas"/>
                <w:color w:val="auto"/>
                <w:szCs w:val="24"/>
                <w:u w:val="none"/>
              </w:rPr>
              <w:t>ES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E32799" w:rsidRDefault="00E32799" w:rsidP="00E32799">
            <w:r w:rsidRPr="00EE7511">
              <w:t>Reglamentuojamų profesinių kvalifikacijų pripažinimo įstatymo Nr. X-1478 29, 31 straipsnių ir 6 priedo pakeitimo įstatymo projektas</w:t>
            </w:r>
          </w:p>
          <w:p w:rsidR="000126B8" w:rsidRPr="00EE7511" w:rsidRDefault="000126B8" w:rsidP="000126B8">
            <w:pPr>
              <w:ind w:left="720"/>
            </w:pPr>
            <w:r w:rsidRPr="00813535">
              <w:rPr>
                <w:bCs/>
                <w:snapToGrid w:val="0"/>
                <w:color w:val="000000"/>
              </w:rPr>
              <w:t>teikėjas – LRV/</w:t>
            </w:r>
            <w:r>
              <w:t xml:space="preserve"> </w:t>
            </w:r>
            <w:r w:rsidRPr="004F144E">
              <w:rPr>
                <w:color w:val="444444"/>
              </w:rPr>
              <w:t xml:space="preserve">Aušrinė Armonaitė </w:t>
            </w:r>
            <w:r w:rsidRPr="00A81149">
              <w:rPr>
                <w:color w:val="444444"/>
              </w:rPr>
              <w:t>(</w:t>
            </w:r>
            <w:r w:rsidRPr="00030F2D">
              <w:rPr>
                <w:color w:val="444444"/>
              </w:rPr>
              <w:t>ministr</w:t>
            </w:r>
            <w:r>
              <w:rPr>
                <w:color w:val="444444"/>
              </w:rPr>
              <w:t>ė</w:t>
            </w:r>
            <w:r w:rsidRPr="00A81149">
              <w:rPr>
                <w:color w:val="444444"/>
              </w:rPr>
              <w:t>)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E32799" w:rsidRPr="00FE7194" w:rsidRDefault="00E32799" w:rsidP="00E32799">
            <w:pPr>
              <w:rPr>
                <w:rFonts w:eastAsia="Arial Unicode MS"/>
                <w:bCs/>
                <w:iCs/>
                <w:snapToGrid w:val="0"/>
              </w:rPr>
            </w:pPr>
            <w:r>
              <w:rPr>
                <w:rFonts w:eastAsia="Arial Unicode MS"/>
                <w:bCs/>
                <w:iCs/>
                <w:snapToGrid w:val="0"/>
              </w:rPr>
              <w:t>p</w:t>
            </w:r>
            <w:r w:rsidRPr="00593F65">
              <w:rPr>
                <w:rFonts w:eastAsia="Arial Unicode MS"/>
                <w:bCs/>
                <w:iCs/>
                <w:snapToGrid w:val="0"/>
              </w:rPr>
              <w:t>ranešėja</w:t>
            </w:r>
            <w:r>
              <w:rPr>
                <w:rFonts w:eastAsia="Arial Unicode MS"/>
                <w:bCs/>
                <w:iCs/>
                <w:snapToGrid w:val="0"/>
              </w:rPr>
              <w:t xml:space="preserve"> </w:t>
            </w:r>
            <w:r w:rsidRPr="00593F65">
              <w:rPr>
                <w:rFonts w:eastAsia="Arial Unicode MS"/>
                <w:bCs/>
                <w:iCs/>
                <w:snapToGrid w:val="0"/>
              </w:rPr>
              <w:t xml:space="preserve">– </w:t>
            </w:r>
            <w:r w:rsidR="0032261C" w:rsidRPr="0032261C">
              <w:rPr>
                <w:bCs/>
              </w:rPr>
              <w:t>Ieva Kačinskaitė-Urbonienė</w:t>
            </w:r>
            <w:r w:rsidR="0032261C">
              <w:rPr>
                <w:bCs/>
              </w:rPr>
              <w:t xml:space="preserve"> (ŠMK)</w:t>
            </w:r>
          </w:p>
          <w:p w:rsidR="00E32799" w:rsidRPr="00593F65" w:rsidRDefault="00E32799" w:rsidP="00E32799">
            <w:pPr>
              <w:rPr>
                <w:b/>
                <w:bCs/>
              </w:rPr>
            </w:pPr>
            <w:r w:rsidRPr="00593F65">
              <w:rPr>
                <w:b/>
                <w:bCs/>
              </w:rPr>
              <w:t>1</w:t>
            </w:r>
            <w:r w:rsidR="00A12010">
              <w:rPr>
                <w:b/>
                <w:bCs/>
              </w:rPr>
              <w:t>0</w:t>
            </w:r>
            <w:r w:rsidRPr="00593F65">
              <w:rPr>
                <w:b/>
                <w:bCs/>
              </w:rPr>
              <w:t>.</w:t>
            </w:r>
            <w:r w:rsidR="00A12010">
              <w:rPr>
                <w:b/>
                <w:bCs/>
              </w:rPr>
              <w:t>4</w:t>
            </w:r>
            <w:r w:rsidR="00761959">
              <w:rPr>
                <w:b/>
                <w:bCs/>
              </w:rPr>
              <w:t>0</w:t>
            </w:r>
            <w:r w:rsidRPr="00593F65">
              <w:rPr>
                <w:b/>
                <w:bCs/>
              </w:rPr>
              <w:t>–1</w:t>
            </w:r>
            <w:r w:rsidR="00A12010">
              <w:rPr>
                <w:b/>
                <w:bCs/>
              </w:rPr>
              <w:t>0</w:t>
            </w:r>
            <w:r w:rsidRPr="00593F65">
              <w:rPr>
                <w:b/>
                <w:bCs/>
              </w:rPr>
              <w:t>.</w:t>
            </w:r>
            <w:r w:rsidR="00C353BB">
              <w:rPr>
                <w:b/>
                <w:bCs/>
              </w:rPr>
              <w:t>45</w:t>
            </w:r>
          </w:p>
          <w:p w:rsidR="00E32799" w:rsidRPr="00927A24" w:rsidRDefault="000126B8" w:rsidP="00E32799">
            <w:pPr>
              <w:rPr>
                <w:rFonts w:eastAsia="Arial Unicode MS"/>
                <w:bCs/>
                <w:iCs/>
                <w:snapToGrid w:val="0"/>
                <w:u w:val="single"/>
              </w:rPr>
            </w:pPr>
            <w:r w:rsidRPr="000126B8">
              <w:rPr>
                <w:bCs/>
                <w:snapToGrid w:val="0"/>
                <w:color w:val="000000"/>
              </w:rPr>
              <w:t>svarstymas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0126B8" w:rsidRPr="00972523" w:rsidRDefault="000126B8" w:rsidP="00F67AB4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0126B8" w:rsidRPr="00972523" w:rsidRDefault="000126B8" w:rsidP="00F67AB4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2024-09-03</w:t>
            </w:r>
          </w:p>
          <w:p w:rsidR="0032261C" w:rsidRPr="00972523" w:rsidRDefault="0032261C" w:rsidP="0032261C">
            <w:pPr>
              <w:rPr>
                <w:rFonts w:eastAsia="Arial Unicode MS"/>
              </w:rPr>
            </w:pPr>
            <w:r>
              <w:rPr>
                <w:bCs/>
              </w:rPr>
              <w:t>ŠMK (2) 2024-09-19</w:t>
            </w:r>
          </w:p>
          <w:p w:rsidR="00E32799" w:rsidRPr="00972523" w:rsidRDefault="00E32799" w:rsidP="00E32799">
            <w:pPr>
              <w:rPr>
                <w:rFonts w:eastAsia="Arial Unicode MS"/>
              </w:rPr>
            </w:pPr>
          </w:p>
        </w:tc>
      </w:tr>
      <w:tr w:rsidR="00460242" w:rsidRPr="000E0CDD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460242" w:rsidRPr="00AA1209" w:rsidRDefault="00460242" w:rsidP="00A12010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</w:t>
            </w:r>
            <w:r w:rsidR="00A12010">
              <w:rPr>
                <w:rFonts w:eastAsia="Calibri"/>
              </w:rPr>
              <w:t>6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4F71F5" w:rsidRDefault="00005148" w:rsidP="004F71F5">
            <w:pPr>
              <w:contextualSpacing/>
              <w:jc w:val="center"/>
            </w:pPr>
            <w:hyperlink r:id="rId16" w:history="1">
              <w:r w:rsidR="00460242" w:rsidRPr="0035278B">
                <w:rPr>
                  <w:rStyle w:val="Hipersaitas"/>
                </w:rPr>
                <w:t>XIVP-4105</w:t>
              </w:r>
            </w:hyperlink>
          </w:p>
          <w:p w:rsidR="00460242" w:rsidRDefault="004F71F5" w:rsidP="004F71F5">
            <w:pPr>
              <w:spacing w:line="240" w:lineRule="auto"/>
              <w:jc w:val="center"/>
            </w:pPr>
            <w:r w:rsidRPr="00334030">
              <w:rPr>
                <w:rStyle w:val="Hipersaitas"/>
                <w:color w:val="auto"/>
                <w:u w:val="none"/>
              </w:rPr>
              <w:t>(</w:t>
            </w:r>
            <w:r>
              <w:rPr>
                <w:rStyle w:val="Hipersaitas"/>
                <w:color w:val="auto"/>
                <w:u w:val="none"/>
              </w:rPr>
              <w:t>2</w:t>
            </w:r>
            <w:r w:rsidRPr="00334030">
              <w:rPr>
                <w:rStyle w:val="Hipersaitas"/>
                <w:color w:val="auto"/>
                <w:u w:val="none"/>
              </w:rPr>
              <w:t>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460242" w:rsidRDefault="00005148" w:rsidP="00F67AB4">
            <w:r w:rsidRPr="00005148">
              <w:t>Administracinių nusižengimų kodekso 72 ir 589 straipsnių pakeitimo įstatymo Nr. XIV-2916 2 straipsnio pakeitimo įstatymo projektas</w:t>
            </w:r>
          </w:p>
          <w:p w:rsidR="00460242" w:rsidRPr="00E2791C" w:rsidRDefault="00460242" w:rsidP="00F67AB4">
            <w:pPr>
              <w:ind w:left="720"/>
            </w:pPr>
            <w:r w:rsidRPr="00622DF8">
              <w:rPr>
                <w:bCs/>
                <w:snapToGrid w:val="0"/>
                <w:color w:val="000000"/>
              </w:rPr>
              <w:t>teikėjas –</w:t>
            </w:r>
            <w:r w:rsidRPr="00622DF8">
              <w:rPr>
                <w:bCs/>
                <w:iCs/>
                <w:snapToGrid w:val="0"/>
                <w:color w:val="000000"/>
              </w:rPr>
              <w:t xml:space="preserve"> 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Irena Haase</w:t>
            </w:r>
            <w:r w:rsidR="00005148" w:rsidRPr="0085027E">
              <w:rPr>
                <w:color w:val="000000"/>
              </w:rPr>
              <w:t>/ 29 SN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460242" w:rsidRDefault="00460242" w:rsidP="00F67AB4">
            <w:pPr>
              <w:spacing w:line="253" w:lineRule="atLeast"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F863BE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pranešėja – </w:t>
            </w:r>
            <w:r w:rsidR="004F71F5" w:rsidRPr="004F71F5">
              <w:rPr>
                <w:bCs/>
              </w:rPr>
              <w:t>Irena Haase (TTK)</w:t>
            </w:r>
          </w:p>
          <w:p w:rsidR="00460242" w:rsidRDefault="00460242" w:rsidP="00F67AB4">
            <w:pPr>
              <w:contextualSpacing/>
              <w:rPr>
                <w:b/>
                <w:bCs/>
              </w:rPr>
            </w:pPr>
            <w:r w:rsidRPr="00096699">
              <w:rPr>
                <w:b/>
                <w:bCs/>
              </w:rPr>
              <w:t>1</w:t>
            </w:r>
            <w:r w:rsidR="00A12010">
              <w:rPr>
                <w:b/>
                <w:bCs/>
              </w:rPr>
              <w:t>0</w:t>
            </w:r>
            <w:r w:rsidRPr="00096699">
              <w:rPr>
                <w:b/>
                <w:bCs/>
              </w:rPr>
              <w:t>.</w:t>
            </w:r>
            <w:r w:rsidR="00C353BB">
              <w:rPr>
                <w:b/>
                <w:bCs/>
              </w:rPr>
              <w:t>45</w:t>
            </w:r>
            <w:r w:rsidRPr="00096699">
              <w:rPr>
                <w:b/>
                <w:bCs/>
              </w:rPr>
              <w:t>–1</w:t>
            </w:r>
            <w:r w:rsidR="00761959">
              <w:rPr>
                <w:b/>
                <w:bCs/>
              </w:rPr>
              <w:t>0</w:t>
            </w:r>
            <w:r w:rsidRPr="00096699">
              <w:rPr>
                <w:b/>
                <w:bCs/>
              </w:rPr>
              <w:t>.</w:t>
            </w:r>
            <w:r w:rsidR="00761959">
              <w:rPr>
                <w:b/>
                <w:bCs/>
              </w:rPr>
              <w:t>5</w:t>
            </w:r>
            <w:r w:rsidR="00C353BB">
              <w:rPr>
                <w:b/>
                <w:bCs/>
              </w:rPr>
              <w:t>0</w:t>
            </w:r>
          </w:p>
          <w:p w:rsidR="00460242" w:rsidRPr="00050A7C" w:rsidRDefault="00460242" w:rsidP="00F67AB4">
            <w:pPr>
              <w:spacing w:line="253" w:lineRule="atLeast"/>
              <w:rPr>
                <w:u w:val="single"/>
              </w:rPr>
            </w:pPr>
            <w:r w:rsidRPr="000F0A38">
              <w:rPr>
                <w:bCs/>
                <w:snapToGrid w:val="0"/>
                <w:color w:val="000000"/>
              </w:rPr>
              <w:t>svarstymas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460242" w:rsidRPr="00972523" w:rsidRDefault="00460242" w:rsidP="00F67AB4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460242" w:rsidRDefault="00460242" w:rsidP="00F67AB4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2024-09-10</w:t>
            </w:r>
          </w:p>
          <w:p w:rsidR="00460242" w:rsidRPr="00972523" w:rsidRDefault="004F71F5" w:rsidP="0085027E">
            <w:pPr>
              <w:rPr>
                <w:rFonts w:eastAsia="Arial Unicode MS"/>
              </w:rPr>
            </w:pPr>
            <w:r>
              <w:rPr>
                <w:bCs/>
              </w:rPr>
              <w:t>TTK (2) 2024-09-19</w:t>
            </w:r>
          </w:p>
        </w:tc>
      </w:tr>
      <w:tr w:rsidR="0085027E" w:rsidRPr="0085027E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85027E" w:rsidRPr="0085027E" w:rsidRDefault="00E96B55" w:rsidP="00A12010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</w:t>
            </w:r>
            <w:r w:rsidR="00A12010">
              <w:rPr>
                <w:rFonts w:eastAsia="Calibri"/>
              </w:rPr>
              <w:t>7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85027E" w:rsidRPr="0032261C" w:rsidRDefault="00005148" w:rsidP="0085027E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hyperlink r:id="rId17" w:history="1">
              <w:r w:rsidR="0085027E" w:rsidRPr="0085027E">
                <w:rPr>
                  <w:rStyle w:val="Hipersaitas"/>
                </w:rPr>
                <w:t>XIVP-3672</w:t>
              </w:r>
            </w:hyperlink>
          </w:p>
          <w:p w:rsidR="0032261C" w:rsidRPr="0085027E" w:rsidRDefault="0032261C" w:rsidP="0085027E">
            <w:pPr>
              <w:spacing w:line="240" w:lineRule="auto"/>
              <w:jc w:val="center"/>
            </w:pPr>
            <w:r w:rsidRPr="0032261C">
              <w:rPr>
                <w:rStyle w:val="Hipersaitas"/>
                <w:color w:val="auto"/>
                <w:u w:val="none"/>
              </w:rP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85027E" w:rsidRDefault="0085027E" w:rsidP="0085027E">
            <w:r w:rsidRPr="0085027E">
              <w:t>Saugaus eismo automobilių keliais įstatymo Nr. VIII-2043 11</w:t>
            </w:r>
            <w:r w:rsidRPr="0085027E">
              <w:rPr>
                <w:vertAlign w:val="superscript"/>
              </w:rPr>
              <w:t>3</w:t>
            </w:r>
            <w:r w:rsidRPr="0085027E">
              <w:t xml:space="preserve"> straipsnio pakeitimo įstatymo projektas</w:t>
            </w:r>
          </w:p>
          <w:p w:rsidR="0085027E" w:rsidRPr="0085027E" w:rsidRDefault="0085027E" w:rsidP="0085027E">
            <w:pPr>
              <w:ind w:left="720"/>
            </w:pPr>
            <w:r w:rsidRPr="00622DF8">
              <w:rPr>
                <w:bCs/>
                <w:snapToGrid w:val="0"/>
                <w:color w:val="000000"/>
              </w:rPr>
              <w:lastRenderedPageBreak/>
              <w:t>teikėjas –</w:t>
            </w:r>
            <w:r w:rsidRPr="00622DF8">
              <w:rPr>
                <w:bCs/>
                <w:iCs/>
                <w:snapToGrid w:val="0"/>
                <w:color w:val="000000"/>
              </w:rPr>
              <w:t xml:space="preserve"> </w:t>
            </w:r>
            <w:r w:rsidRPr="0085027E">
              <w:rPr>
                <w:color w:val="000000"/>
              </w:rPr>
              <w:t>Kazys Starkevičius/ 29 SN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85027E" w:rsidRPr="0085027E" w:rsidRDefault="0085027E" w:rsidP="0085027E">
            <w:pPr>
              <w:spacing w:before="100" w:beforeAutospacing="1" w:after="100" w:afterAutospacing="1"/>
              <w:contextualSpacing/>
              <w:rPr>
                <w:color w:val="000000"/>
              </w:rPr>
            </w:pPr>
            <w:r w:rsidRPr="0085027E">
              <w:rPr>
                <w:color w:val="000000"/>
              </w:rPr>
              <w:lastRenderedPageBreak/>
              <w:t xml:space="preserve">pranešėja – </w:t>
            </w:r>
            <w:r w:rsidR="00203E21" w:rsidRPr="00203E21">
              <w:rPr>
                <w:bCs/>
              </w:rPr>
              <w:t>Irena Haase (TTK)</w:t>
            </w:r>
          </w:p>
          <w:p w:rsidR="0085027E" w:rsidRPr="0085027E" w:rsidRDefault="0085027E" w:rsidP="0085027E">
            <w:pPr>
              <w:contextualSpacing/>
              <w:rPr>
                <w:b/>
                <w:bCs/>
              </w:rPr>
            </w:pPr>
            <w:r w:rsidRPr="0085027E">
              <w:rPr>
                <w:b/>
                <w:bCs/>
              </w:rPr>
              <w:t>1</w:t>
            </w:r>
            <w:r w:rsidR="00761959">
              <w:rPr>
                <w:b/>
                <w:bCs/>
              </w:rPr>
              <w:t>0</w:t>
            </w:r>
            <w:r w:rsidRPr="0085027E">
              <w:rPr>
                <w:b/>
                <w:bCs/>
              </w:rPr>
              <w:t>.</w:t>
            </w:r>
            <w:r w:rsidR="00761959">
              <w:rPr>
                <w:b/>
                <w:bCs/>
              </w:rPr>
              <w:t>5</w:t>
            </w:r>
            <w:r w:rsidR="00C353BB">
              <w:rPr>
                <w:b/>
                <w:bCs/>
              </w:rPr>
              <w:t>0</w:t>
            </w:r>
            <w:r w:rsidRPr="0085027E">
              <w:rPr>
                <w:b/>
                <w:bCs/>
              </w:rPr>
              <w:t>–1</w:t>
            </w:r>
            <w:r w:rsidR="00C353BB">
              <w:rPr>
                <w:b/>
                <w:bCs/>
              </w:rPr>
              <w:t>0</w:t>
            </w:r>
            <w:r w:rsidRPr="0085027E">
              <w:rPr>
                <w:b/>
                <w:bCs/>
              </w:rPr>
              <w:t>.</w:t>
            </w:r>
            <w:r w:rsidR="00C353BB">
              <w:rPr>
                <w:b/>
                <w:bCs/>
              </w:rPr>
              <w:t>55</w:t>
            </w:r>
          </w:p>
          <w:p w:rsidR="0085027E" w:rsidRPr="0085027E" w:rsidRDefault="0085027E" w:rsidP="0085027E">
            <w:pPr>
              <w:pStyle w:val="Antrats"/>
              <w:rPr>
                <w:sz w:val="24"/>
                <w:szCs w:val="24"/>
              </w:rPr>
            </w:pPr>
            <w:r w:rsidRPr="0085027E">
              <w:rPr>
                <w:bCs/>
                <w:snapToGrid w:val="0"/>
                <w:color w:val="000000"/>
              </w:rPr>
              <w:lastRenderedPageBreak/>
              <w:t>svarstymas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85027E" w:rsidRPr="00972523" w:rsidRDefault="0085027E" w:rsidP="0085027E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lastRenderedPageBreak/>
              <w:t>pateikimo data</w:t>
            </w:r>
          </w:p>
          <w:p w:rsidR="0085027E" w:rsidRDefault="0085027E" w:rsidP="0085027E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2024-06-11</w:t>
            </w:r>
          </w:p>
          <w:p w:rsidR="0085027E" w:rsidRPr="0085027E" w:rsidRDefault="0085027E" w:rsidP="0085027E">
            <w:pPr>
              <w:rPr>
                <w:rFonts w:eastAsia="Arial Unicode MS"/>
              </w:rPr>
            </w:pPr>
            <w:r>
              <w:rPr>
                <w:bCs/>
              </w:rPr>
              <w:t>TTK</w:t>
            </w:r>
            <w:r w:rsidR="005355AE">
              <w:rPr>
                <w:bCs/>
              </w:rPr>
              <w:t xml:space="preserve"> (2) 2024-09-19</w:t>
            </w:r>
          </w:p>
        </w:tc>
      </w:tr>
      <w:tr w:rsidR="00761959" w:rsidRPr="00AA02FE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61959" w:rsidRPr="00B657D0" w:rsidRDefault="00761959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  <w:r w:rsidRPr="00B657D0">
              <w:rPr>
                <w:rFonts w:eastAsia="Calibri"/>
              </w:rPr>
              <w:t>-</w:t>
            </w:r>
            <w:r>
              <w:rPr>
                <w:rFonts w:eastAsia="Calibri"/>
              </w:rPr>
              <w:t>8</w:t>
            </w:r>
            <w:r w:rsidRPr="00B657D0"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AF4262" w:rsidRPr="0032261C" w:rsidRDefault="00005148" w:rsidP="00AF4262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hyperlink r:id="rId18" w:history="1">
              <w:r w:rsidR="00761959" w:rsidRPr="00B657D0">
                <w:rPr>
                  <w:rStyle w:val="Hipersaitas"/>
                </w:rPr>
                <w:t>XIVP-4136</w:t>
              </w:r>
            </w:hyperlink>
          </w:p>
          <w:p w:rsidR="00761959" w:rsidRPr="00B657D0" w:rsidRDefault="00AF4262" w:rsidP="00AF4262">
            <w:pPr>
              <w:spacing w:line="240" w:lineRule="auto"/>
              <w:contextualSpacing/>
              <w:jc w:val="center"/>
            </w:pPr>
            <w:r w:rsidRPr="0032261C">
              <w:rPr>
                <w:rStyle w:val="Hipersaitas"/>
                <w:color w:val="auto"/>
                <w:u w:val="none"/>
              </w:rP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61959" w:rsidRDefault="00761959" w:rsidP="001E1813">
            <w:pPr>
              <w:contextualSpacing/>
            </w:pPr>
            <w:r w:rsidRPr="00B657D0">
              <w:t>Įstatymo „Dėl Lietuvos Respublikos Vyriausybės ir Baltarusijos Respublikos Vyriausybės sutarties dėl investicijų skatinimo ir apsaugos denonsavimo“ projektas</w:t>
            </w:r>
          </w:p>
          <w:p w:rsidR="00761959" w:rsidRPr="00B657D0" w:rsidRDefault="00761959" w:rsidP="001E1813">
            <w:pPr>
              <w:ind w:left="720"/>
              <w:contextualSpacing/>
            </w:pPr>
            <w:r w:rsidRPr="00005148">
              <w:rPr>
                <w:bCs/>
                <w:snapToGrid w:val="0"/>
              </w:rPr>
              <w:t>teikėjas – LRP/</w:t>
            </w:r>
            <w:r w:rsidRPr="00005148">
              <w:t xml:space="preserve"> Gabrielius Landsbergis (ministras)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61959" w:rsidRPr="00B657D0" w:rsidRDefault="00761959" w:rsidP="001E1813">
            <w:pPr>
              <w:rPr>
                <w:rFonts w:eastAsiaTheme="minorHAnsi" w:cstheme="minorBidi"/>
                <w:bCs/>
                <w:iCs/>
                <w:snapToGrid w:val="0"/>
                <w:lang w:eastAsia="en-US"/>
              </w:rPr>
            </w:pPr>
            <w:r w:rsidRPr="00B657D0">
              <w:rPr>
                <w:rFonts w:eastAsia="Arial Unicode MS"/>
                <w:bCs/>
                <w:iCs/>
                <w:snapToGrid w:val="0"/>
              </w:rPr>
              <w:t xml:space="preserve">pranešėjas – </w:t>
            </w:r>
            <w:r w:rsidR="002E6B7B" w:rsidRPr="002E6B7B">
              <w:rPr>
                <w:bCs/>
              </w:rPr>
              <w:t>Emanuelis Zingeris (URK)</w:t>
            </w:r>
          </w:p>
          <w:p w:rsidR="00761959" w:rsidRPr="00B657D0" w:rsidRDefault="00761959" w:rsidP="001E1813">
            <w:pPr>
              <w:spacing w:line="240" w:lineRule="auto"/>
              <w:rPr>
                <w:b/>
                <w:bCs/>
              </w:rPr>
            </w:pPr>
            <w:r w:rsidRPr="00B657D0">
              <w:rPr>
                <w:b/>
                <w:bCs/>
              </w:rPr>
              <w:t>1</w:t>
            </w:r>
            <w:r w:rsidR="00C353BB">
              <w:rPr>
                <w:b/>
                <w:bCs/>
              </w:rPr>
              <w:t>0</w:t>
            </w:r>
            <w:r w:rsidRPr="00B657D0">
              <w:rPr>
                <w:b/>
                <w:bCs/>
              </w:rPr>
              <w:t>.</w:t>
            </w:r>
            <w:r w:rsidR="00C353BB">
              <w:rPr>
                <w:b/>
                <w:bCs/>
              </w:rPr>
              <w:t>55</w:t>
            </w:r>
            <w:r w:rsidRPr="00B657D0">
              <w:rPr>
                <w:b/>
                <w:bCs/>
              </w:rPr>
              <w:t>–1</w:t>
            </w:r>
            <w:r>
              <w:rPr>
                <w:b/>
                <w:bCs/>
              </w:rPr>
              <w:t>1</w:t>
            </w:r>
            <w:r w:rsidRPr="00B657D0">
              <w:rPr>
                <w:b/>
                <w:bCs/>
              </w:rPr>
              <w:t>.</w:t>
            </w:r>
            <w:r>
              <w:rPr>
                <w:b/>
                <w:bCs/>
              </w:rPr>
              <w:t>05</w:t>
            </w:r>
          </w:p>
          <w:p w:rsidR="00761959" w:rsidRPr="00B657D0" w:rsidRDefault="00761959" w:rsidP="00761959">
            <w:pPr>
              <w:rPr>
                <w:rFonts w:eastAsia="Arial Unicode MS"/>
                <w:bCs/>
                <w:iCs/>
                <w:snapToGrid w:val="0"/>
              </w:rPr>
            </w:pPr>
            <w:r>
              <w:rPr>
                <w:bCs/>
                <w:snapToGrid w:val="0"/>
                <w:color w:val="000000"/>
              </w:rPr>
              <w:t>s</w:t>
            </w:r>
            <w:r w:rsidRPr="00B657D0">
              <w:rPr>
                <w:bCs/>
                <w:snapToGrid w:val="0"/>
                <w:color w:val="000000"/>
              </w:rPr>
              <w:t>varstymas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761959" w:rsidRPr="00972523" w:rsidRDefault="00761959" w:rsidP="001E1813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761959" w:rsidRDefault="00761959" w:rsidP="001E1813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2024-09-19</w:t>
            </w:r>
          </w:p>
          <w:p w:rsidR="00AF4262" w:rsidRPr="00972523" w:rsidRDefault="00AF4262" w:rsidP="00AF4262">
            <w:pPr>
              <w:rPr>
                <w:rFonts w:eastAsia="Arial Unicode MS"/>
              </w:rPr>
            </w:pPr>
            <w:r>
              <w:rPr>
                <w:bCs/>
              </w:rPr>
              <w:t>URK (2) 2024-09-</w:t>
            </w:r>
            <w:r w:rsidR="00F06855">
              <w:rPr>
                <w:bCs/>
              </w:rPr>
              <w:t>20</w:t>
            </w:r>
          </w:p>
          <w:p w:rsidR="00761959" w:rsidRPr="00B657D0" w:rsidRDefault="00761959" w:rsidP="001E1813">
            <w:pPr>
              <w:spacing w:line="240" w:lineRule="auto"/>
            </w:pPr>
          </w:p>
        </w:tc>
      </w:tr>
      <w:tr w:rsidR="00761959" w:rsidRPr="00AA02FE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61959" w:rsidRPr="00B657D0" w:rsidRDefault="00761959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  <w:r w:rsidRPr="00B657D0">
              <w:rPr>
                <w:rFonts w:eastAsia="Calibri"/>
              </w:rPr>
              <w:t>-</w:t>
            </w:r>
            <w:r>
              <w:rPr>
                <w:rFonts w:eastAsia="Calibri"/>
              </w:rPr>
              <w:t>9</w:t>
            </w:r>
            <w:r w:rsidRPr="00B657D0"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AF4262" w:rsidRPr="0032261C" w:rsidRDefault="00005148" w:rsidP="00AF4262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hyperlink r:id="rId19" w:history="1">
              <w:r w:rsidR="00761959" w:rsidRPr="00B657D0">
                <w:rPr>
                  <w:rStyle w:val="Hipersaitas"/>
                </w:rPr>
                <w:t>XIVP-4137</w:t>
              </w:r>
            </w:hyperlink>
          </w:p>
          <w:p w:rsidR="00761959" w:rsidRPr="00B657D0" w:rsidRDefault="00AF4262" w:rsidP="00AF4262">
            <w:pPr>
              <w:contextualSpacing/>
              <w:jc w:val="center"/>
            </w:pPr>
            <w:r w:rsidRPr="0032261C">
              <w:rPr>
                <w:rStyle w:val="Hipersaitas"/>
                <w:color w:val="auto"/>
                <w:u w:val="none"/>
              </w:rPr>
              <w:t>(2)</w:t>
            </w:r>
            <w:r>
              <w:rPr>
                <w:rStyle w:val="Hipersaitas"/>
              </w:rPr>
              <w:br/>
            </w:r>
            <w:r>
              <w:rPr>
                <w:rStyle w:val="Hipersaitas"/>
              </w:rPr>
              <w:br/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61959" w:rsidRDefault="00761959" w:rsidP="001E1813">
            <w:pPr>
              <w:contextualSpacing/>
            </w:pPr>
            <w:r w:rsidRPr="00B657D0">
              <w:t>Įstatymo „Dėl Lietuvos Respublikos Vyriausybės ir Rusijos Federacijos Vyriausybės sutarties dėl investicijų skatinimo ir abipusės apsaugos denonsavimo“ projektas</w:t>
            </w:r>
            <w:r>
              <w:t xml:space="preserve"> </w:t>
            </w:r>
          </w:p>
          <w:p w:rsidR="00761959" w:rsidRPr="00B657D0" w:rsidRDefault="00761959" w:rsidP="001E1813">
            <w:pPr>
              <w:ind w:left="720"/>
              <w:contextualSpacing/>
            </w:pPr>
            <w:r w:rsidRPr="00005148">
              <w:rPr>
                <w:bCs/>
                <w:snapToGrid w:val="0"/>
              </w:rPr>
              <w:t>teikėjas – LRP/</w:t>
            </w:r>
            <w:r w:rsidRPr="00005148">
              <w:t xml:space="preserve"> Gabrielius Landsbergis (ministras)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61959" w:rsidRPr="00B657D0" w:rsidRDefault="00761959" w:rsidP="001E1813">
            <w:pPr>
              <w:rPr>
                <w:rFonts w:eastAsiaTheme="minorHAnsi" w:cstheme="minorBidi"/>
                <w:bCs/>
                <w:iCs/>
                <w:snapToGrid w:val="0"/>
                <w:lang w:eastAsia="en-US"/>
              </w:rPr>
            </w:pPr>
            <w:r w:rsidRPr="00B657D0">
              <w:rPr>
                <w:rFonts w:eastAsia="Arial Unicode MS"/>
                <w:bCs/>
                <w:iCs/>
                <w:snapToGrid w:val="0"/>
              </w:rPr>
              <w:t xml:space="preserve">pranešėjas – </w:t>
            </w:r>
            <w:r w:rsidR="002E6B7B" w:rsidRPr="002E6B7B">
              <w:rPr>
                <w:bCs/>
              </w:rPr>
              <w:t>Emanuelis Zingeris (URK)</w:t>
            </w:r>
          </w:p>
          <w:p w:rsidR="00761959" w:rsidRPr="00B657D0" w:rsidRDefault="00761959" w:rsidP="001E1813">
            <w:pPr>
              <w:spacing w:line="240" w:lineRule="auto"/>
              <w:rPr>
                <w:b/>
                <w:bCs/>
              </w:rPr>
            </w:pPr>
            <w:r w:rsidRPr="00B657D0">
              <w:rPr>
                <w:b/>
                <w:bCs/>
              </w:rPr>
              <w:t>1</w:t>
            </w:r>
            <w:r>
              <w:rPr>
                <w:b/>
                <w:bCs/>
              </w:rPr>
              <w:t>1</w:t>
            </w:r>
            <w:r w:rsidRPr="00B657D0">
              <w:rPr>
                <w:b/>
                <w:bCs/>
              </w:rPr>
              <w:t>.</w:t>
            </w:r>
            <w:r>
              <w:rPr>
                <w:b/>
                <w:bCs/>
              </w:rPr>
              <w:t>05</w:t>
            </w:r>
            <w:r w:rsidRPr="00B657D0">
              <w:rPr>
                <w:b/>
                <w:bCs/>
              </w:rPr>
              <w:t>–1</w:t>
            </w:r>
            <w:r>
              <w:rPr>
                <w:b/>
                <w:bCs/>
              </w:rPr>
              <w:t>1</w:t>
            </w:r>
            <w:r w:rsidRPr="00B657D0">
              <w:rPr>
                <w:b/>
                <w:bCs/>
              </w:rPr>
              <w:t>.</w:t>
            </w:r>
            <w:r>
              <w:rPr>
                <w:b/>
                <w:bCs/>
              </w:rPr>
              <w:t>1</w:t>
            </w:r>
            <w:r w:rsidRPr="00B657D0">
              <w:rPr>
                <w:b/>
                <w:bCs/>
              </w:rPr>
              <w:t>0</w:t>
            </w:r>
          </w:p>
          <w:p w:rsidR="00761959" w:rsidRPr="00B657D0" w:rsidRDefault="00761959" w:rsidP="00761959">
            <w:pPr>
              <w:rPr>
                <w:rFonts w:eastAsia="Arial Unicode MS"/>
                <w:bCs/>
                <w:iCs/>
                <w:snapToGrid w:val="0"/>
              </w:rPr>
            </w:pPr>
            <w:r>
              <w:rPr>
                <w:bCs/>
                <w:snapToGrid w:val="0"/>
                <w:color w:val="000000"/>
              </w:rPr>
              <w:t>s</w:t>
            </w:r>
            <w:r w:rsidRPr="00B657D0">
              <w:rPr>
                <w:bCs/>
                <w:snapToGrid w:val="0"/>
                <w:color w:val="000000"/>
              </w:rPr>
              <w:t>varstymas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761959" w:rsidRPr="00972523" w:rsidRDefault="00761959" w:rsidP="001E1813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761959" w:rsidRDefault="00761959" w:rsidP="001E1813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2024-09-19</w:t>
            </w:r>
          </w:p>
          <w:p w:rsidR="00F06855" w:rsidRPr="00972523" w:rsidRDefault="00F06855" w:rsidP="00F06855">
            <w:pPr>
              <w:rPr>
                <w:rFonts w:eastAsia="Arial Unicode MS"/>
              </w:rPr>
            </w:pPr>
            <w:r>
              <w:rPr>
                <w:bCs/>
              </w:rPr>
              <w:t>URK (2) 2024-09-20</w:t>
            </w:r>
          </w:p>
          <w:p w:rsidR="00761959" w:rsidRPr="00B657D0" w:rsidRDefault="00761959" w:rsidP="001E1813">
            <w:pPr>
              <w:spacing w:line="240" w:lineRule="auto"/>
            </w:pPr>
          </w:p>
        </w:tc>
      </w:tr>
      <w:tr w:rsidR="00761959" w:rsidRPr="00AA02FE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61959" w:rsidRDefault="00761959" w:rsidP="00761959">
            <w:pPr>
              <w:spacing w:line="240" w:lineRule="auto"/>
              <w:contextualSpacing/>
              <w:jc w:val="center"/>
            </w:pPr>
            <w:r>
              <w:t>1-10.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AF4262" w:rsidRPr="0032261C" w:rsidRDefault="00005148" w:rsidP="00AF4262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hyperlink r:id="rId20" w:history="1">
              <w:r w:rsidR="00761959" w:rsidRPr="00B657D0">
                <w:rPr>
                  <w:rStyle w:val="Hipersaitas"/>
                </w:rPr>
                <w:t>XIVP-4138</w:t>
              </w:r>
            </w:hyperlink>
          </w:p>
          <w:p w:rsidR="00761959" w:rsidRPr="00B657D0" w:rsidRDefault="00AF4262" w:rsidP="00AF4262">
            <w:pPr>
              <w:contextualSpacing/>
              <w:jc w:val="center"/>
            </w:pPr>
            <w:r w:rsidRPr="0032261C">
              <w:rPr>
                <w:rStyle w:val="Hipersaitas"/>
                <w:color w:val="auto"/>
                <w:u w:val="none"/>
              </w:rP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61959" w:rsidRDefault="00761959" w:rsidP="001E1813">
            <w:pPr>
              <w:contextualSpacing/>
            </w:pPr>
            <w:r w:rsidRPr="00B657D0">
              <w:t>Įstatymo „Dėl Lietuvos Respublikos Vyriausybės ir Rusijos Federacijos Vyriausybės sutarties dėl pajamų ir kapitalo dvigubo apmokestinimo ir fiskalinių pažeidimų išvengimo denonsavimo“ projektas</w:t>
            </w:r>
          </w:p>
          <w:p w:rsidR="00761959" w:rsidRPr="00B657D0" w:rsidRDefault="00761959" w:rsidP="001E1813">
            <w:pPr>
              <w:ind w:left="720"/>
              <w:contextualSpacing/>
            </w:pPr>
            <w:r w:rsidRPr="00813535">
              <w:rPr>
                <w:bCs/>
                <w:snapToGrid w:val="0"/>
                <w:color w:val="000000"/>
              </w:rPr>
              <w:t>teikėjas – LR</w:t>
            </w:r>
            <w:r>
              <w:rPr>
                <w:bCs/>
                <w:snapToGrid w:val="0"/>
                <w:color w:val="000000"/>
              </w:rPr>
              <w:t>P</w:t>
            </w:r>
            <w:r w:rsidRPr="00813535">
              <w:rPr>
                <w:bCs/>
                <w:snapToGrid w:val="0"/>
                <w:color w:val="000000"/>
              </w:rPr>
              <w:t>/</w:t>
            </w:r>
            <w:r w:rsidRPr="00B657D0">
              <w:rPr>
                <w:bCs/>
                <w:iCs/>
                <w:snapToGrid w:val="0"/>
              </w:rPr>
              <w:t xml:space="preserve"> Gintarė Skaistė (ministrė)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61959" w:rsidRPr="00B657D0" w:rsidRDefault="00761959" w:rsidP="001E1813">
            <w:pPr>
              <w:rPr>
                <w:rFonts w:eastAsiaTheme="minorHAnsi" w:cstheme="minorBidi"/>
                <w:bCs/>
                <w:iCs/>
                <w:snapToGrid w:val="0"/>
                <w:lang w:eastAsia="en-US"/>
              </w:rPr>
            </w:pPr>
            <w:r w:rsidRPr="00B657D0">
              <w:rPr>
                <w:rFonts w:eastAsia="Arial Unicode MS"/>
                <w:bCs/>
                <w:iCs/>
                <w:snapToGrid w:val="0"/>
              </w:rPr>
              <w:t xml:space="preserve">pranešėjas – </w:t>
            </w:r>
            <w:r w:rsidR="002E6B7B" w:rsidRPr="002E6B7B">
              <w:rPr>
                <w:bCs/>
              </w:rPr>
              <w:t>Emanuelis Zingeris (URK)</w:t>
            </w:r>
          </w:p>
          <w:p w:rsidR="00761959" w:rsidRPr="00B657D0" w:rsidRDefault="00761959" w:rsidP="001E1813">
            <w:pPr>
              <w:spacing w:line="240" w:lineRule="auto"/>
              <w:rPr>
                <w:b/>
                <w:bCs/>
              </w:rPr>
            </w:pPr>
            <w:r w:rsidRPr="00B657D0">
              <w:rPr>
                <w:b/>
                <w:bCs/>
              </w:rPr>
              <w:t>1</w:t>
            </w:r>
            <w:r>
              <w:rPr>
                <w:b/>
                <w:bCs/>
              </w:rPr>
              <w:t>1</w:t>
            </w:r>
            <w:r w:rsidRPr="00B657D0">
              <w:rPr>
                <w:b/>
                <w:bCs/>
              </w:rPr>
              <w:t>.</w:t>
            </w:r>
            <w:r>
              <w:rPr>
                <w:b/>
                <w:bCs/>
              </w:rPr>
              <w:t>1</w:t>
            </w:r>
            <w:r w:rsidRPr="00B657D0">
              <w:rPr>
                <w:b/>
                <w:bCs/>
              </w:rPr>
              <w:t>0–1</w:t>
            </w:r>
            <w:r>
              <w:rPr>
                <w:b/>
                <w:bCs/>
              </w:rPr>
              <w:t>1</w:t>
            </w:r>
            <w:r w:rsidRPr="00B657D0">
              <w:rPr>
                <w:b/>
                <w:bCs/>
              </w:rPr>
              <w:t>.</w:t>
            </w:r>
            <w:r>
              <w:rPr>
                <w:b/>
                <w:bCs/>
              </w:rPr>
              <w:t>15</w:t>
            </w:r>
          </w:p>
          <w:p w:rsidR="00761959" w:rsidRPr="00B657D0" w:rsidRDefault="00761959" w:rsidP="00761959">
            <w:pPr>
              <w:rPr>
                <w:rFonts w:eastAsia="Arial Unicode MS"/>
                <w:bCs/>
                <w:iCs/>
                <w:snapToGrid w:val="0"/>
              </w:rPr>
            </w:pPr>
            <w:r>
              <w:rPr>
                <w:bCs/>
                <w:snapToGrid w:val="0"/>
                <w:color w:val="000000"/>
              </w:rPr>
              <w:t>s</w:t>
            </w:r>
            <w:r w:rsidRPr="00B657D0">
              <w:rPr>
                <w:bCs/>
                <w:snapToGrid w:val="0"/>
                <w:color w:val="000000"/>
              </w:rPr>
              <w:t>varstymas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761959" w:rsidRPr="00972523" w:rsidRDefault="00761959" w:rsidP="001E1813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761959" w:rsidRDefault="00761959" w:rsidP="001E1813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2024-09-19</w:t>
            </w:r>
          </w:p>
          <w:p w:rsidR="00F06855" w:rsidRPr="00972523" w:rsidRDefault="00F06855" w:rsidP="00F06855">
            <w:pPr>
              <w:rPr>
                <w:rFonts w:eastAsia="Arial Unicode MS"/>
              </w:rPr>
            </w:pPr>
            <w:r>
              <w:rPr>
                <w:bCs/>
              </w:rPr>
              <w:t>URK (2) 2024-09-20</w:t>
            </w:r>
          </w:p>
          <w:p w:rsidR="00761959" w:rsidRPr="00B657D0" w:rsidRDefault="00761959" w:rsidP="001E1813">
            <w:pPr>
              <w:spacing w:line="240" w:lineRule="auto"/>
            </w:pPr>
          </w:p>
        </w:tc>
      </w:tr>
      <w:tr w:rsidR="00A12010" w:rsidRPr="00953B81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A12010" w:rsidRDefault="00A12010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</w:t>
            </w:r>
            <w:r w:rsidR="00761959">
              <w:rPr>
                <w:rFonts w:eastAsia="Calibri"/>
              </w:rPr>
              <w:t>11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F24C91" w:rsidRPr="0032261C" w:rsidRDefault="00005148" w:rsidP="00F24C91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hyperlink r:id="rId21" w:history="1">
              <w:r w:rsidR="00A12010" w:rsidRPr="00600246">
                <w:rPr>
                  <w:rStyle w:val="Hipersaitas"/>
                </w:rPr>
                <w:t>XIVP-3912</w:t>
              </w:r>
            </w:hyperlink>
          </w:p>
          <w:p w:rsidR="00A12010" w:rsidRPr="00BC4723" w:rsidRDefault="00F24C91" w:rsidP="00F24C91">
            <w:pPr>
              <w:spacing w:line="240" w:lineRule="auto"/>
              <w:jc w:val="center"/>
            </w:pPr>
            <w:r w:rsidRPr="0032261C">
              <w:rPr>
                <w:rStyle w:val="Hipersaitas"/>
                <w:color w:val="auto"/>
                <w:u w:val="none"/>
              </w:rP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A12010" w:rsidRDefault="00F24C91" w:rsidP="002A0971">
            <w:r w:rsidRPr="00F24C91">
              <w:t>Įstatymo „Dėl susitarimo dėl Europos rekonstrukcijos ir plėtros banko įsteigimo 1 straipsnio pakeitimo dėl ribotos ir laipsniškos Banko operacijų geografinės aprėpties plėtros į Užsachario Afriką ir Iraką ir Susitarimo dėl Europos rekonstrukcijos ir plėtros banko įsteigimo 12 straipsnio 1 dalies pakeitimo dėl įstatuose nustatyto kapitalo apribojimo įprastinėms operacijoms panaikinimo ratifikavimo“ projektas</w:t>
            </w:r>
          </w:p>
          <w:p w:rsidR="00A12010" w:rsidRPr="00BC4723" w:rsidRDefault="00A12010" w:rsidP="002A0971">
            <w:pPr>
              <w:ind w:left="720"/>
            </w:pPr>
            <w:r w:rsidRPr="00813535">
              <w:rPr>
                <w:bCs/>
                <w:snapToGrid w:val="0"/>
                <w:color w:val="000000"/>
              </w:rPr>
              <w:t>teikėjas – LR</w:t>
            </w:r>
            <w:r>
              <w:rPr>
                <w:bCs/>
                <w:snapToGrid w:val="0"/>
                <w:color w:val="000000"/>
              </w:rPr>
              <w:t>P</w:t>
            </w:r>
            <w:r w:rsidRPr="00813535">
              <w:rPr>
                <w:bCs/>
                <w:snapToGrid w:val="0"/>
                <w:color w:val="000000"/>
              </w:rPr>
              <w:t>/</w:t>
            </w:r>
            <w:r>
              <w:t xml:space="preserve"> </w:t>
            </w:r>
            <w:r w:rsidRPr="00A735EE">
              <w:rPr>
                <w:rFonts w:eastAsia="Arial Unicode MS"/>
                <w:bCs/>
                <w:iCs/>
                <w:snapToGrid w:val="0"/>
              </w:rPr>
              <w:t>Gintarė Skaistė (ministrė)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A12010" w:rsidRDefault="00A12010" w:rsidP="002A0971">
            <w:pPr>
              <w:rPr>
                <w:rFonts w:eastAsia="Arial Unicode MS"/>
                <w:bCs/>
                <w:iCs/>
                <w:snapToGrid w:val="0"/>
              </w:rPr>
            </w:pPr>
            <w:r w:rsidRPr="00BC4723">
              <w:rPr>
                <w:rFonts w:eastAsia="Arial Unicode MS"/>
                <w:bCs/>
                <w:iCs/>
                <w:snapToGrid w:val="0"/>
                <w:color w:val="000000"/>
              </w:rPr>
              <w:t>pranešėja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s</w:t>
            </w:r>
            <w:r w:rsidRPr="00BC4723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– </w:t>
            </w:r>
            <w:r w:rsidR="00F24C91" w:rsidRPr="00F24C91">
              <w:rPr>
                <w:rFonts w:eastAsia="Arial Unicode MS"/>
                <w:bCs/>
                <w:iCs/>
                <w:snapToGrid w:val="0"/>
                <w:color w:val="000000"/>
              </w:rPr>
              <w:t>Arminas Lydeka (</w:t>
            </w:r>
            <w:r w:rsidR="00F24C91">
              <w:rPr>
                <w:bCs/>
              </w:rPr>
              <w:t>UR</w:t>
            </w:r>
            <w:r w:rsidR="00F24C91" w:rsidRPr="00F24C91">
              <w:rPr>
                <w:bCs/>
              </w:rPr>
              <w:t>K)</w:t>
            </w:r>
          </w:p>
          <w:p w:rsidR="00A12010" w:rsidRDefault="00A12010" w:rsidP="002A0971">
            <w:pPr>
              <w:rPr>
                <w:b/>
                <w:bCs/>
              </w:rPr>
            </w:pPr>
            <w:r w:rsidRPr="00637EB5">
              <w:rPr>
                <w:b/>
                <w:bCs/>
              </w:rPr>
              <w:t>1</w:t>
            </w:r>
            <w:r>
              <w:rPr>
                <w:b/>
                <w:bCs/>
              </w:rPr>
              <w:t>1</w:t>
            </w:r>
            <w:r w:rsidRPr="00637EB5">
              <w:rPr>
                <w:b/>
                <w:bCs/>
              </w:rPr>
              <w:t>.</w:t>
            </w:r>
            <w:r w:rsidR="00761959">
              <w:rPr>
                <w:b/>
                <w:bCs/>
              </w:rPr>
              <w:t>15</w:t>
            </w:r>
            <w:r w:rsidRPr="00637EB5">
              <w:rPr>
                <w:b/>
                <w:bCs/>
              </w:rPr>
              <w:t>–1</w:t>
            </w:r>
            <w:r>
              <w:rPr>
                <w:b/>
                <w:bCs/>
              </w:rPr>
              <w:t>1</w:t>
            </w:r>
            <w:r w:rsidRPr="00637EB5">
              <w:rPr>
                <w:b/>
                <w:bCs/>
              </w:rPr>
              <w:t>.</w:t>
            </w:r>
            <w:r w:rsidR="00761959">
              <w:rPr>
                <w:b/>
                <w:bCs/>
              </w:rPr>
              <w:t>20</w:t>
            </w:r>
          </w:p>
          <w:p w:rsidR="00A12010" w:rsidRPr="00AB0C30" w:rsidRDefault="00A12010" w:rsidP="002A0971">
            <w:pPr>
              <w:rPr>
                <w:rFonts w:eastAsia="Arial Unicode MS"/>
                <w:bCs/>
                <w:iCs/>
                <w:snapToGrid w:val="0"/>
              </w:rPr>
            </w:pPr>
            <w:r w:rsidRPr="00E96B55">
              <w:rPr>
                <w:bCs/>
                <w:snapToGrid w:val="0"/>
                <w:color w:val="000000"/>
              </w:rPr>
              <w:t>svarstymas</w:t>
            </w:r>
            <w:r w:rsidRPr="00FB4320">
              <w:rPr>
                <w:rFonts w:eastAsia="Arial Unicode MS"/>
                <w:bCs/>
                <w:iCs/>
                <w:snapToGrid w:val="0"/>
                <w:lang w:val="lv-LV"/>
              </w:rPr>
              <w:t xml:space="preserve"> 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A12010" w:rsidRPr="00972523" w:rsidRDefault="00A12010" w:rsidP="002A0971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A12010" w:rsidRDefault="00A12010" w:rsidP="002A0971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2024-06-18</w:t>
            </w:r>
          </w:p>
          <w:p w:rsidR="00A12010" w:rsidRPr="00972523" w:rsidRDefault="00A12010" w:rsidP="002A0971">
            <w:pPr>
              <w:rPr>
                <w:rFonts w:eastAsia="Arial Unicode MS"/>
              </w:rPr>
            </w:pPr>
            <w:r>
              <w:rPr>
                <w:bCs/>
              </w:rPr>
              <w:t>URK</w:t>
            </w:r>
            <w:r w:rsidR="00F24C91">
              <w:rPr>
                <w:bCs/>
              </w:rPr>
              <w:t xml:space="preserve"> (2) 2024-09-19</w:t>
            </w:r>
          </w:p>
          <w:p w:rsidR="00A12010" w:rsidRPr="00581CAC" w:rsidRDefault="00A12010" w:rsidP="002A0971"/>
        </w:tc>
      </w:tr>
      <w:tr w:rsidR="00A12010" w:rsidRPr="00E96B55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A12010" w:rsidRPr="00E96B55" w:rsidRDefault="00A12010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</w:t>
            </w:r>
            <w:r w:rsidR="00761959">
              <w:rPr>
                <w:rFonts w:eastAsia="Calibri"/>
              </w:rPr>
              <w:t>12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F24C91" w:rsidRPr="0032261C" w:rsidRDefault="00005148" w:rsidP="00F24C91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hyperlink r:id="rId22" w:history="1">
              <w:r w:rsidR="00A12010" w:rsidRPr="00E96B55">
                <w:rPr>
                  <w:rStyle w:val="Hipersaitas"/>
                </w:rPr>
                <w:t>XIVP-4024</w:t>
              </w:r>
            </w:hyperlink>
          </w:p>
          <w:p w:rsidR="00A12010" w:rsidRPr="00E96B55" w:rsidRDefault="00F24C91" w:rsidP="00F24C91">
            <w:pPr>
              <w:spacing w:line="240" w:lineRule="auto"/>
              <w:contextualSpacing/>
              <w:jc w:val="center"/>
            </w:pPr>
            <w:r w:rsidRPr="0032261C">
              <w:rPr>
                <w:rStyle w:val="Hipersaitas"/>
                <w:color w:val="auto"/>
                <w:u w:val="none"/>
              </w:rP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A12010" w:rsidRDefault="00A12010" w:rsidP="002A0971">
            <w:r w:rsidRPr="00E96B55">
              <w:t>Įstatymo „Dėl Tarptautinio rekonstrukcijos ir plėtros banko steigimo sutarties pakeitimo dėl skolinimo apribojimo panaikinimo ratifikavimo“ projektas</w:t>
            </w:r>
            <w:r>
              <w:t xml:space="preserve"> </w:t>
            </w:r>
          </w:p>
          <w:p w:rsidR="00A12010" w:rsidRPr="00E96B55" w:rsidRDefault="00A12010" w:rsidP="002A0971">
            <w:pPr>
              <w:ind w:left="720"/>
            </w:pPr>
            <w:r w:rsidRPr="00813535">
              <w:rPr>
                <w:bCs/>
                <w:snapToGrid w:val="0"/>
                <w:color w:val="000000"/>
              </w:rPr>
              <w:t>teikėjas – LR</w:t>
            </w:r>
            <w:r>
              <w:rPr>
                <w:bCs/>
                <w:snapToGrid w:val="0"/>
                <w:color w:val="000000"/>
              </w:rPr>
              <w:t>P</w:t>
            </w:r>
            <w:r w:rsidRPr="00813535">
              <w:rPr>
                <w:bCs/>
                <w:snapToGrid w:val="0"/>
                <w:color w:val="000000"/>
              </w:rPr>
              <w:t>/</w:t>
            </w:r>
            <w:r>
              <w:t xml:space="preserve"> </w:t>
            </w:r>
            <w:r w:rsidRPr="00A735EE">
              <w:rPr>
                <w:rFonts w:eastAsia="Arial Unicode MS"/>
                <w:bCs/>
                <w:iCs/>
                <w:snapToGrid w:val="0"/>
              </w:rPr>
              <w:t>Gintarė Skaistė (ministrė)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F24C91" w:rsidRDefault="00F24C91" w:rsidP="00F24C91">
            <w:pPr>
              <w:rPr>
                <w:rFonts w:eastAsia="Arial Unicode MS"/>
                <w:bCs/>
                <w:iCs/>
                <w:snapToGrid w:val="0"/>
              </w:rPr>
            </w:pPr>
            <w:r w:rsidRPr="00BC4723">
              <w:rPr>
                <w:rFonts w:eastAsia="Arial Unicode MS"/>
                <w:bCs/>
                <w:iCs/>
                <w:snapToGrid w:val="0"/>
                <w:color w:val="000000"/>
              </w:rPr>
              <w:t>pranešėja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s</w:t>
            </w:r>
            <w:r w:rsidRPr="00BC4723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– </w:t>
            </w:r>
            <w:r w:rsidRPr="00F24C91">
              <w:rPr>
                <w:rFonts w:eastAsia="Arial Unicode MS"/>
                <w:bCs/>
                <w:iCs/>
                <w:snapToGrid w:val="0"/>
                <w:color w:val="000000"/>
              </w:rPr>
              <w:t>Arminas Lydeka (</w:t>
            </w:r>
            <w:r>
              <w:rPr>
                <w:bCs/>
              </w:rPr>
              <w:t>UR</w:t>
            </w:r>
            <w:r w:rsidRPr="00F24C91">
              <w:rPr>
                <w:bCs/>
              </w:rPr>
              <w:t>K)</w:t>
            </w:r>
          </w:p>
          <w:p w:rsidR="00A12010" w:rsidRDefault="00A12010" w:rsidP="002A0971">
            <w:pPr>
              <w:rPr>
                <w:b/>
                <w:bCs/>
              </w:rPr>
            </w:pPr>
            <w:r w:rsidRPr="00637EB5">
              <w:rPr>
                <w:b/>
                <w:bCs/>
              </w:rPr>
              <w:t>1</w:t>
            </w:r>
            <w:r>
              <w:rPr>
                <w:b/>
                <w:bCs/>
              </w:rPr>
              <w:t>1</w:t>
            </w:r>
            <w:r w:rsidRPr="00637EB5">
              <w:rPr>
                <w:b/>
                <w:bCs/>
              </w:rPr>
              <w:t>.</w:t>
            </w:r>
            <w:r w:rsidR="00761959">
              <w:rPr>
                <w:b/>
                <w:bCs/>
              </w:rPr>
              <w:t>20</w:t>
            </w:r>
            <w:r w:rsidRPr="00637EB5">
              <w:rPr>
                <w:b/>
                <w:bCs/>
              </w:rPr>
              <w:t>–1</w:t>
            </w:r>
            <w:r>
              <w:rPr>
                <w:b/>
                <w:bCs/>
              </w:rPr>
              <w:t>1</w:t>
            </w:r>
            <w:r w:rsidRPr="00637EB5">
              <w:rPr>
                <w:b/>
                <w:bCs/>
              </w:rPr>
              <w:t>.</w:t>
            </w:r>
            <w:r w:rsidR="00761959">
              <w:rPr>
                <w:b/>
                <w:bCs/>
              </w:rPr>
              <w:t>25</w:t>
            </w:r>
          </w:p>
          <w:p w:rsidR="00A12010" w:rsidRPr="00AB0C30" w:rsidRDefault="00A12010" w:rsidP="002A0971">
            <w:pPr>
              <w:rPr>
                <w:rFonts w:eastAsia="Arial Unicode MS"/>
                <w:bCs/>
                <w:iCs/>
                <w:snapToGrid w:val="0"/>
              </w:rPr>
            </w:pPr>
            <w:r w:rsidRPr="00E96B55">
              <w:rPr>
                <w:bCs/>
                <w:snapToGrid w:val="0"/>
                <w:color w:val="000000"/>
              </w:rPr>
              <w:t>svarstymas</w:t>
            </w:r>
            <w:r w:rsidRPr="00FB4320">
              <w:rPr>
                <w:rFonts w:eastAsia="Arial Unicode MS"/>
                <w:bCs/>
                <w:iCs/>
                <w:snapToGrid w:val="0"/>
                <w:lang w:val="lv-LV"/>
              </w:rPr>
              <w:t xml:space="preserve"> 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A12010" w:rsidRPr="00972523" w:rsidRDefault="00A12010" w:rsidP="002A0971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A12010" w:rsidRDefault="00A12010" w:rsidP="002A0971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2024-07-11</w:t>
            </w:r>
          </w:p>
          <w:p w:rsidR="00F24C91" w:rsidRPr="00972523" w:rsidRDefault="00F24C91" w:rsidP="00F24C91">
            <w:pPr>
              <w:rPr>
                <w:rFonts w:eastAsia="Arial Unicode MS"/>
              </w:rPr>
            </w:pPr>
            <w:r>
              <w:rPr>
                <w:bCs/>
              </w:rPr>
              <w:t>URK (2) 2024-09-19</w:t>
            </w:r>
          </w:p>
          <w:p w:rsidR="00A12010" w:rsidRPr="00581CAC" w:rsidRDefault="00A12010" w:rsidP="002A0971"/>
        </w:tc>
      </w:tr>
      <w:tr w:rsidR="00A12010" w:rsidRPr="00E96B55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A12010" w:rsidRPr="00E96B55" w:rsidRDefault="00A12010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1-1</w:t>
            </w:r>
            <w:r w:rsidR="00761959">
              <w:rPr>
                <w:rFonts w:eastAsia="Calibri"/>
              </w:rPr>
              <w:t>3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F24C91" w:rsidRPr="0032261C" w:rsidRDefault="00005148" w:rsidP="00F24C91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hyperlink r:id="rId23" w:history="1">
              <w:r w:rsidR="00A12010" w:rsidRPr="00050DD7">
                <w:rPr>
                  <w:rStyle w:val="Hipersaitas"/>
                </w:rPr>
                <w:t>XIVP-3980</w:t>
              </w:r>
            </w:hyperlink>
          </w:p>
          <w:p w:rsidR="00A12010" w:rsidRPr="00F00AB1" w:rsidRDefault="00F24C91" w:rsidP="00F24C91">
            <w:pPr>
              <w:spacing w:line="240" w:lineRule="auto"/>
              <w:contextualSpacing/>
              <w:jc w:val="center"/>
            </w:pPr>
            <w:r w:rsidRPr="0032261C">
              <w:rPr>
                <w:rStyle w:val="Hipersaitas"/>
                <w:color w:val="auto"/>
                <w:u w:val="none"/>
              </w:rP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A12010" w:rsidRDefault="00A12010" w:rsidP="002A0971">
            <w:pPr>
              <w:spacing w:after="240"/>
              <w:contextualSpacing/>
            </w:pPr>
            <w:r w:rsidRPr="00F00AB1">
              <w:t>Įstatymo „Dėl Protokolo dėl neteisėtos prekybos tabako gaminiais panaikinimo ratifikavimo“ Nr. XII-2732 pakeitimo įstatymo projektas</w:t>
            </w:r>
          </w:p>
          <w:p w:rsidR="00A12010" w:rsidRPr="00F00AB1" w:rsidRDefault="00A12010" w:rsidP="002A0971">
            <w:pPr>
              <w:spacing w:after="240"/>
              <w:ind w:left="720"/>
              <w:contextualSpacing/>
            </w:pPr>
            <w:r w:rsidRPr="00813535">
              <w:rPr>
                <w:bCs/>
                <w:snapToGrid w:val="0"/>
                <w:color w:val="000000"/>
              </w:rPr>
              <w:lastRenderedPageBreak/>
              <w:t>teikėjas – LR</w:t>
            </w:r>
            <w:r>
              <w:rPr>
                <w:bCs/>
                <w:snapToGrid w:val="0"/>
                <w:color w:val="000000"/>
              </w:rPr>
              <w:t>P</w:t>
            </w:r>
            <w:r w:rsidRPr="00813535">
              <w:rPr>
                <w:bCs/>
                <w:snapToGrid w:val="0"/>
                <w:color w:val="000000"/>
              </w:rPr>
              <w:t>/</w:t>
            </w:r>
            <w:r>
              <w:t xml:space="preserve"> </w:t>
            </w:r>
            <w:r w:rsidRPr="00A735EE">
              <w:rPr>
                <w:rFonts w:eastAsia="Arial Unicode MS"/>
                <w:bCs/>
                <w:iCs/>
                <w:snapToGrid w:val="0"/>
              </w:rPr>
              <w:t>Gintarė Skaistė (ministrė)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A12010" w:rsidRDefault="00A12010" w:rsidP="002A0971">
            <w:pPr>
              <w:rPr>
                <w:rFonts w:eastAsia="Arial Unicode MS"/>
                <w:bCs/>
                <w:iCs/>
                <w:snapToGrid w:val="0"/>
              </w:rPr>
            </w:pPr>
            <w:r w:rsidRPr="00BC4723">
              <w:rPr>
                <w:rFonts w:eastAsia="Arial Unicode MS"/>
                <w:bCs/>
                <w:iCs/>
                <w:snapToGrid w:val="0"/>
                <w:color w:val="000000"/>
              </w:rPr>
              <w:lastRenderedPageBreak/>
              <w:t>pranešėja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s</w:t>
            </w:r>
            <w:r w:rsidRPr="00BC4723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– </w:t>
            </w:r>
            <w:r w:rsidR="00F24C91" w:rsidRPr="00F24C91">
              <w:rPr>
                <w:bCs/>
              </w:rPr>
              <w:t>Marius Matijošaitis</w:t>
            </w:r>
            <w:r w:rsidR="00F24C91">
              <w:rPr>
                <w:bCs/>
              </w:rPr>
              <w:t xml:space="preserve"> (URK)</w:t>
            </w:r>
          </w:p>
          <w:p w:rsidR="00A12010" w:rsidRDefault="00A12010" w:rsidP="002A0971">
            <w:pPr>
              <w:rPr>
                <w:b/>
                <w:bCs/>
              </w:rPr>
            </w:pPr>
            <w:r w:rsidRPr="00637EB5">
              <w:rPr>
                <w:b/>
                <w:bCs/>
              </w:rPr>
              <w:t>1</w:t>
            </w:r>
            <w:r>
              <w:rPr>
                <w:b/>
                <w:bCs/>
              </w:rPr>
              <w:t>1</w:t>
            </w:r>
            <w:r w:rsidRPr="00637EB5">
              <w:rPr>
                <w:b/>
                <w:bCs/>
              </w:rPr>
              <w:t>.</w:t>
            </w:r>
            <w:r>
              <w:rPr>
                <w:b/>
                <w:bCs/>
              </w:rPr>
              <w:t>25</w:t>
            </w:r>
            <w:r w:rsidRPr="00637EB5">
              <w:rPr>
                <w:b/>
                <w:bCs/>
              </w:rPr>
              <w:t>–1</w:t>
            </w:r>
            <w:r>
              <w:rPr>
                <w:b/>
                <w:bCs/>
              </w:rPr>
              <w:t>1</w:t>
            </w:r>
            <w:r w:rsidRPr="00637EB5">
              <w:rPr>
                <w:b/>
                <w:bCs/>
              </w:rPr>
              <w:t>.</w:t>
            </w:r>
            <w:r>
              <w:rPr>
                <w:b/>
                <w:bCs/>
              </w:rPr>
              <w:t>30</w:t>
            </w:r>
          </w:p>
          <w:p w:rsidR="00A12010" w:rsidRPr="00AB0C30" w:rsidRDefault="00A12010" w:rsidP="002A0971">
            <w:pPr>
              <w:rPr>
                <w:rFonts w:eastAsia="Arial Unicode MS"/>
                <w:bCs/>
                <w:iCs/>
                <w:snapToGrid w:val="0"/>
              </w:rPr>
            </w:pPr>
            <w:r w:rsidRPr="00E96B55">
              <w:rPr>
                <w:bCs/>
                <w:snapToGrid w:val="0"/>
                <w:color w:val="000000"/>
              </w:rPr>
              <w:t>svarstymas</w:t>
            </w:r>
            <w:r w:rsidRPr="00FB4320">
              <w:rPr>
                <w:rFonts w:eastAsia="Arial Unicode MS"/>
                <w:bCs/>
                <w:iCs/>
                <w:snapToGrid w:val="0"/>
                <w:lang w:val="lv-LV"/>
              </w:rPr>
              <w:t xml:space="preserve"> 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F24C91" w:rsidRPr="00972523" w:rsidRDefault="00F24C91" w:rsidP="00F24C91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F24C91" w:rsidRDefault="00F24C91" w:rsidP="00F24C91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2024-07-11</w:t>
            </w:r>
          </w:p>
          <w:p w:rsidR="00F24C91" w:rsidRPr="00972523" w:rsidRDefault="00F24C91" w:rsidP="00F24C91">
            <w:pPr>
              <w:rPr>
                <w:rFonts w:eastAsia="Arial Unicode MS"/>
              </w:rPr>
            </w:pPr>
            <w:r>
              <w:rPr>
                <w:bCs/>
              </w:rPr>
              <w:t>URK (2) 2024-09-19</w:t>
            </w:r>
          </w:p>
          <w:p w:rsidR="00A12010" w:rsidRPr="00581CAC" w:rsidRDefault="00A12010" w:rsidP="002A0971"/>
        </w:tc>
      </w:tr>
      <w:tr w:rsidR="00A12010" w:rsidRPr="00E96B55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A12010" w:rsidRPr="00E96B55" w:rsidRDefault="00A12010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1-1</w:t>
            </w:r>
            <w:r w:rsidR="00761959">
              <w:rPr>
                <w:rFonts w:eastAsia="Calibri"/>
              </w:rPr>
              <w:t>4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F24C91" w:rsidRPr="0032261C" w:rsidRDefault="00005148" w:rsidP="00F24C91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hyperlink r:id="rId24" w:history="1">
              <w:r w:rsidR="00A12010" w:rsidRPr="00050DD7">
                <w:rPr>
                  <w:rStyle w:val="Hipersaitas"/>
                </w:rPr>
                <w:t>XIVP-3957</w:t>
              </w:r>
            </w:hyperlink>
          </w:p>
          <w:p w:rsidR="00A12010" w:rsidRPr="00F00AB1" w:rsidRDefault="00F24C91" w:rsidP="00F24C91">
            <w:pPr>
              <w:spacing w:line="240" w:lineRule="auto"/>
              <w:jc w:val="center"/>
            </w:pPr>
            <w:r w:rsidRPr="0032261C">
              <w:rPr>
                <w:rStyle w:val="Hipersaitas"/>
                <w:color w:val="auto"/>
                <w:u w:val="none"/>
              </w:rP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A12010" w:rsidRDefault="00AC7A71" w:rsidP="002A0971">
            <w:r w:rsidRPr="00AC7A71">
              <w:t>Įstatymo „Dėl  Susitarimo dėl Tarptautinio žemės ūkio plėtros fondo steigimo ratifikavimo“ projektas</w:t>
            </w:r>
          </w:p>
          <w:p w:rsidR="00A12010" w:rsidRPr="00F00AB1" w:rsidRDefault="00A12010" w:rsidP="00005148">
            <w:pPr>
              <w:ind w:left="720"/>
            </w:pPr>
            <w:r w:rsidRPr="00813535">
              <w:rPr>
                <w:bCs/>
                <w:snapToGrid w:val="0"/>
                <w:color w:val="000000"/>
              </w:rPr>
              <w:t>teikėjas – LR</w:t>
            </w:r>
            <w:r>
              <w:rPr>
                <w:bCs/>
                <w:snapToGrid w:val="0"/>
                <w:color w:val="000000"/>
              </w:rPr>
              <w:t>P</w:t>
            </w:r>
            <w:r w:rsidRPr="00813535">
              <w:rPr>
                <w:bCs/>
                <w:snapToGrid w:val="0"/>
                <w:color w:val="000000"/>
              </w:rPr>
              <w:t>/</w:t>
            </w:r>
            <w:r>
              <w:t xml:space="preserve"> </w:t>
            </w:r>
            <w:r w:rsidR="00005148">
              <w:rPr>
                <w:bCs/>
                <w:iCs/>
                <w:snapToGrid w:val="0"/>
                <w:color w:val="000000"/>
              </w:rPr>
              <w:t xml:space="preserve">žemės ūkio </w:t>
            </w:r>
            <w:r w:rsidRPr="00F00AB1">
              <w:rPr>
                <w:bCs/>
                <w:iCs/>
                <w:snapToGrid w:val="0"/>
                <w:color w:val="000000"/>
              </w:rPr>
              <w:t>ministras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F24C91" w:rsidRDefault="00F24C91" w:rsidP="00F24C91">
            <w:pPr>
              <w:rPr>
                <w:rFonts w:eastAsia="Arial Unicode MS"/>
                <w:bCs/>
                <w:iCs/>
                <w:snapToGrid w:val="0"/>
              </w:rPr>
            </w:pPr>
            <w:r w:rsidRPr="00BC4723">
              <w:rPr>
                <w:rFonts w:eastAsia="Arial Unicode MS"/>
                <w:bCs/>
                <w:iCs/>
                <w:snapToGrid w:val="0"/>
                <w:color w:val="000000"/>
              </w:rPr>
              <w:t>pranešėja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s</w:t>
            </w:r>
            <w:r w:rsidRPr="00BC4723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– </w:t>
            </w:r>
            <w:r w:rsidRPr="00F24C91">
              <w:rPr>
                <w:rFonts w:eastAsia="Arial Unicode MS"/>
                <w:bCs/>
                <w:iCs/>
                <w:snapToGrid w:val="0"/>
                <w:color w:val="000000"/>
              </w:rPr>
              <w:t>Emanuelis Zingeris (URK)</w:t>
            </w:r>
          </w:p>
          <w:p w:rsidR="00A12010" w:rsidRDefault="00A12010" w:rsidP="002A0971">
            <w:pPr>
              <w:rPr>
                <w:b/>
                <w:bCs/>
              </w:rPr>
            </w:pPr>
            <w:r w:rsidRPr="00637EB5">
              <w:rPr>
                <w:b/>
                <w:bCs/>
              </w:rPr>
              <w:t>1</w:t>
            </w:r>
            <w:r>
              <w:rPr>
                <w:b/>
                <w:bCs/>
              </w:rPr>
              <w:t>1</w:t>
            </w:r>
            <w:r w:rsidRPr="00637EB5">
              <w:rPr>
                <w:b/>
                <w:bCs/>
              </w:rPr>
              <w:t>.</w:t>
            </w:r>
            <w:r>
              <w:rPr>
                <w:b/>
                <w:bCs/>
              </w:rPr>
              <w:t>30</w:t>
            </w:r>
            <w:r w:rsidRPr="00637EB5">
              <w:rPr>
                <w:b/>
                <w:bCs/>
              </w:rPr>
              <w:t>–1</w:t>
            </w:r>
            <w:r>
              <w:rPr>
                <w:b/>
                <w:bCs/>
              </w:rPr>
              <w:t>1</w:t>
            </w:r>
            <w:r w:rsidRPr="00637EB5">
              <w:rPr>
                <w:b/>
                <w:bCs/>
              </w:rPr>
              <w:t>.</w:t>
            </w:r>
            <w:r>
              <w:rPr>
                <w:b/>
                <w:bCs/>
              </w:rPr>
              <w:t>35</w:t>
            </w:r>
          </w:p>
          <w:p w:rsidR="00A12010" w:rsidRPr="00AB0C30" w:rsidRDefault="00A12010" w:rsidP="002A0971">
            <w:pPr>
              <w:rPr>
                <w:rFonts w:eastAsia="Arial Unicode MS"/>
                <w:bCs/>
                <w:iCs/>
                <w:snapToGrid w:val="0"/>
              </w:rPr>
            </w:pPr>
            <w:r w:rsidRPr="00E96B55">
              <w:rPr>
                <w:bCs/>
                <w:snapToGrid w:val="0"/>
                <w:color w:val="000000"/>
              </w:rPr>
              <w:t>svarstymas</w:t>
            </w:r>
            <w:r w:rsidRPr="00FB4320">
              <w:rPr>
                <w:rFonts w:eastAsia="Arial Unicode MS"/>
                <w:bCs/>
                <w:iCs/>
                <w:snapToGrid w:val="0"/>
                <w:lang w:val="lv-LV"/>
              </w:rPr>
              <w:t xml:space="preserve"> 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A12010" w:rsidRPr="00972523" w:rsidRDefault="00A12010" w:rsidP="002A0971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A12010" w:rsidRDefault="00A12010" w:rsidP="002A0971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2024-07-11</w:t>
            </w:r>
          </w:p>
          <w:p w:rsidR="00F24C91" w:rsidRPr="00972523" w:rsidRDefault="00F24C91" w:rsidP="00F24C91">
            <w:pPr>
              <w:rPr>
                <w:rFonts w:eastAsia="Arial Unicode MS"/>
              </w:rPr>
            </w:pPr>
            <w:r>
              <w:rPr>
                <w:bCs/>
              </w:rPr>
              <w:t>URK (2) 2024-09-19</w:t>
            </w:r>
          </w:p>
          <w:p w:rsidR="00A12010" w:rsidRPr="00581CAC" w:rsidRDefault="00A12010" w:rsidP="002A0971"/>
        </w:tc>
      </w:tr>
      <w:tr w:rsidR="00A12010" w:rsidRPr="00F21D2C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 w:themeFill="background1"/>
          </w:tcPr>
          <w:p w:rsidR="00A12010" w:rsidRPr="00B87AEA" w:rsidRDefault="00A12010" w:rsidP="00761959">
            <w:pPr>
              <w:jc w:val="center"/>
              <w:rPr>
                <w:lang w:eastAsia="en-US"/>
              </w:rPr>
            </w:pPr>
            <w:r w:rsidRPr="00B87AEA">
              <w:rPr>
                <w:lang w:eastAsia="en-US"/>
              </w:rPr>
              <w:t>1-</w:t>
            </w:r>
            <w:r>
              <w:rPr>
                <w:lang w:eastAsia="en-US"/>
              </w:rPr>
              <w:t>1</w:t>
            </w:r>
            <w:r w:rsidR="00761959">
              <w:rPr>
                <w:lang w:eastAsia="en-US"/>
              </w:rPr>
              <w:t>5</w:t>
            </w:r>
            <w:r w:rsidRPr="00B87AEA">
              <w:rPr>
                <w:lang w:eastAsia="en-US"/>
              </w:rPr>
              <w:t>.</w:t>
            </w:r>
          </w:p>
        </w:tc>
        <w:tc>
          <w:tcPr>
            <w:tcW w:w="8690" w:type="dxa"/>
            <w:gridSpan w:val="7"/>
            <w:tcBorders>
              <w:top w:val="double" w:sz="6" w:space="0" w:color="auto"/>
              <w:left w:val="single" w:sz="6" w:space="0" w:color="auto"/>
              <w:bottom w:val="double" w:sz="6" w:space="0" w:color="auto"/>
            </w:tcBorders>
            <w:shd w:val="clear" w:color="auto" w:fill="FFFFFF" w:themeFill="background1"/>
          </w:tcPr>
          <w:p w:rsidR="00A12010" w:rsidRPr="00F21D2C" w:rsidRDefault="00A12010" w:rsidP="002A0971">
            <w:pPr>
              <w:contextualSpacing/>
              <w:jc w:val="center"/>
              <w:rPr>
                <w:b/>
              </w:rPr>
            </w:pPr>
            <w:r w:rsidRPr="00F21D2C">
              <w:rPr>
                <w:b/>
              </w:rPr>
              <w:t>Balsavimas dėl projektų</w:t>
            </w:r>
          </w:p>
          <w:p w:rsidR="00A12010" w:rsidRPr="00F21D2C" w:rsidRDefault="00A12010" w:rsidP="00467FCF">
            <w:pPr>
              <w:jc w:val="center"/>
              <w:rPr>
                <w:b/>
                <w:lang w:eastAsia="en-US"/>
              </w:rPr>
            </w:pPr>
            <w:r w:rsidRPr="00F21D2C">
              <w:rPr>
                <w:b/>
              </w:rPr>
              <w:t>1</w:t>
            </w:r>
            <w:r>
              <w:rPr>
                <w:b/>
              </w:rPr>
              <w:t>1</w:t>
            </w:r>
            <w:r w:rsidRPr="00F21D2C">
              <w:rPr>
                <w:b/>
              </w:rPr>
              <w:t>.</w:t>
            </w:r>
            <w:r>
              <w:rPr>
                <w:b/>
              </w:rPr>
              <w:t>2</w:t>
            </w:r>
            <w:r w:rsidR="00467FCF">
              <w:rPr>
                <w:b/>
              </w:rPr>
              <w:t>0</w:t>
            </w:r>
            <w:r w:rsidRPr="00F21D2C">
              <w:rPr>
                <w:b/>
              </w:rPr>
              <w:t>–1</w:t>
            </w:r>
            <w:r>
              <w:rPr>
                <w:b/>
              </w:rPr>
              <w:t>1.4</w:t>
            </w:r>
            <w:r w:rsidR="001E1813">
              <w:rPr>
                <w:b/>
              </w:rPr>
              <w:t>5</w:t>
            </w:r>
          </w:p>
        </w:tc>
      </w:tr>
      <w:tr w:rsidR="0085027E" w:rsidRPr="00AF4946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5027E" w:rsidRPr="00AF4946" w:rsidRDefault="0085027E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</w:t>
            </w:r>
            <w:r w:rsidRPr="00AF4946">
              <w:rPr>
                <w:rFonts w:eastAsia="Calibri"/>
              </w:rPr>
              <w:t>-</w:t>
            </w:r>
            <w:r>
              <w:rPr>
                <w:rFonts w:eastAsia="Calibri"/>
              </w:rPr>
              <w:t>1</w:t>
            </w:r>
            <w:r w:rsidR="00761959">
              <w:rPr>
                <w:rFonts w:eastAsia="Calibri"/>
              </w:rPr>
              <w:t>6</w:t>
            </w:r>
            <w:r w:rsidRPr="00AF4946">
              <w:rPr>
                <w:rFonts w:eastAsia="Calibri"/>
              </w:rPr>
              <w:t>.1.</w:t>
            </w:r>
          </w:p>
        </w:tc>
        <w:tc>
          <w:tcPr>
            <w:tcW w:w="1344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5027E" w:rsidRPr="00AF4946" w:rsidRDefault="00005148" w:rsidP="0085027E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hyperlink r:id="rId25" w:history="1">
              <w:r w:rsidR="0085027E" w:rsidRPr="00AF4946">
                <w:rPr>
                  <w:rStyle w:val="Hipersaitas"/>
                </w:rPr>
                <w:t>XIVP-3915</w:t>
              </w:r>
            </w:hyperlink>
          </w:p>
          <w:p w:rsidR="0085027E" w:rsidRPr="00AF4946" w:rsidRDefault="00E7312A" w:rsidP="0085027E">
            <w:pPr>
              <w:spacing w:line="240" w:lineRule="auto"/>
              <w:jc w:val="center"/>
            </w:pPr>
            <w:r>
              <w:rPr>
                <w:rStyle w:val="Hipersaitas"/>
                <w:color w:val="auto"/>
                <w:u w:val="none"/>
              </w:rPr>
              <w:t xml:space="preserve"> </w:t>
            </w:r>
            <w:r w:rsidR="0085027E" w:rsidRPr="00AF4946">
              <w:rPr>
                <w:rStyle w:val="Hipersaitas"/>
                <w:color w:val="auto"/>
                <w:u w:val="none"/>
              </w:rPr>
              <w:t>(2)</w:t>
            </w:r>
            <w:r w:rsidR="00005148">
              <w:rPr>
                <w:rStyle w:val="Hipersaitas"/>
                <w:color w:val="auto"/>
                <w:u w:val="none"/>
              </w:rPr>
              <w:t xml:space="preserve"> ES</w:t>
            </w:r>
          </w:p>
        </w:tc>
        <w:tc>
          <w:tcPr>
            <w:tcW w:w="3049" w:type="dxa"/>
            <w:gridSpan w:val="3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5027E" w:rsidRPr="00AF4946" w:rsidRDefault="0085027E" w:rsidP="0085027E">
            <w:r w:rsidRPr="00AF4946">
              <w:t>Moterų ir vyrų lygių galimybių įstatymo Nr. VIII-947 1, 2, 9 straipsnių, priedo pakeitimo ir Įstatymo papildymo 6</w:t>
            </w:r>
            <w:r w:rsidRPr="00AF4946">
              <w:rPr>
                <w:vertAlign w:val="superscript"/>
              </w:rPr>
              <w:t>1</w:t>
            </w:r>
            <w:r w:rsidRPr="00AF4946">
              <w:t>, 11</w:t>
            </w:r>
            <w:r w:rsidRPr="00AF4946">
              <w:rPr>
                <w:vertAlign w:val="superscript"/>
              </w:rPr>
              <w:t>1</w:t>
            </w:r>
            <w:r w:rsidRPr="00AF4946">
              <w:t xml:space="preserve"> ir 20 straipsniais įstatymo projektas</w:t>
            </w:r>
          </w:p>
          <w:p w:rsidR="0085027E" w:rsidRPr="00AF4946" w:rsidRDefault="0085027E" w:rsidP="0085027E">
            <w:pPr>
              <w:ind w:left="720"/>
            </w:pPr>
            <w:r w:rsidRPr="00AF4946">
              <w:rPr>
                <w:bCs/>
                <w:snapToGrid w:val="0"/>
                <w:color w:val="000000"/>
              </w:rPr>
              <w:t>teikėjas – LRV/</w:t>
            </w:r>
            <w:r>
              <w:t xml:space="preserve"> </w:t>
            </w:r>
            <w:r w:rsidRPr="00801B4D">
              <w:rPr>
                <w:bCs/>
              </w:rPr>
              <w:t>Vytautas Šilinskas</w:t>
            </w:r>
            <w:r>
              <w:rPr>
                <w:bCs/>
              </w:rPr>
              <w:t xml:space="preserve"> </w:t>
            </w:r>
            <w:r w:rsidRPr="00EF22A8">
              <w:rPr>
                <w:bCs/>
              </w:rPr>
              <w:t>(</w:t>
            </w:r>
            <w:r w:rsidRPr="00030F2D">
              <w:rPr>
                <w:bCs/>
              </w:rPr>
              <w:t>ministr</w:t>
            </w:r>
            <w:r w:rsidRPr="00EF22A8">
              <w:rPr>
                <w:bCs/>
              </w:rPr>
              <w:t>as)</w:t>
            </w:r>
          </w:p>
        </w:tc>
        <w:tc>
          <w:tcPr>
            <w:tcW w:w="2174" w:type="dxa"/>
            <w:gridSpan w:val="2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027E" w:rsidRPr="00AF4946" w:rsidRDefault="0085027E" w:rsidP="0085027E">
            <w:pPr>
              <w:rPr>
                <w:rFonts w:cstheme="minorBidi"/>
                <w:bCs/>
                <w:iCs/>
                <w:snapToGrid w:val="0"/>
              </w:rPr>
            </w:pPr>
            <w:r w:rsidRPr="00AF4946">
              <w:rPr>
                <w:rFonts w:eastAsia="Arial Unicode MS"/>
                <w:bCs/>
                <w:iCs/>
                <w:snapToGrid w:val="0"/>
                <w:color w:val="000000"/>
              </w:rPr>
              <w:t>pranešėja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i</w:t>
            </w:r>
            <w:r w:rsidRPr="00AF4946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– </w:t>
            </w:r>
            <w:r w:rsidRPr="00AF4946">
              <w:rPr>
                <w:rFonts w:eastAsia="Arial Unicode MS" w:cstheme="minorBidi"/>
                <w:bCs/>
                <w:iCs/>
                <w:snapToGrid w:val="0"/>
              </w:rPr>
              <w:t>Tomas Vytautas Raskevičius (ŽTK)</w:t>
            </w:r>
            <w:r>
              <w:rPr>
                <w:rFonts w:cstheme="minorBidi"/>
                <w:bCs/>
                <w:iCs/>
                <w:snapToGrid w:val="0"/>
              </w:rPr>
              <w:t xml:space="preserve">, </w:t>
            </w:r>
            <w:r w:rsidR="00EE34C7" w:rsidRPr="00EE34C7">
              <w:rPr>
                <w:rFonts w:cstheme="minorBidi"/>
                <w:bCs/>
                <w:iCs/>
                <w:snapToGrid w:val="0"/>
              </w:rPr>
              <w:t>Gintautas Kindurys</w:t>
            </w:r>
            <w:r>
              <w:rPr>
                <w:rFonts w:cstheme="minorBidi"/>
                <w:bCs/>
                <w:iCs/>
                <w:snapToGrid w:val="0"/>
              </w:rPr>
              <w:t xml:space="preserve"> (SRDK)</w:t>
            </w:r>
          </w:p>
          <w:p w:rsidR="0085027E" w:rsidRDefault="0085027E" w:rsidP="0085027E">
            <w:pPr>
              <w:rPr>
                <w:b/>
                <w:bCs/>
              </w:rPr>
            </w:pPr>
            <w:r w:rsidRPr="00AF4946">
              <w:rPr>
                <w:b/>
                <w:bCs/>
              </w:rPr>
              <w:t>1</w:t>
            </w:r>
            <w:r w:rsidR="00A12010">
              <w:rPr>
                <w:b/>
                <w:bCs/>
              </w:rPr>
              <w:t>1</w:t>
            </w:r>
            <w:r w:rsidRPr="00AF4946">
              <w:rPr>
                <w:b/>
                <w:bCs/>
              </w:rPr>
              <w:t>.</w:t>
            </w:r>
            <w:r w:rsidR="00A12010">
              <w:rPr>
                <w:b/>
                <w:bCs/>
              </w:rPr>
              <w:t>4</w:t>
            </w:r>
            <w:r w:rsidR="001E1813">
              <w:rPr>
                <w:b/>
                <w:bCs/>
              </w:rPr>
              <w:t>5</w:t>
            </w:r>
            <w:r w:rsidRPr="00AF4946">
              <w:rPr>
                <w:b/>
                <w:bCs/>
              </w:rPr>
              <w:t>–1</w:t>
            </w:r>
            <w:r w:rsidR="00BC7208">
              <w:rPr>
                <w:b/>
                <w:bCs/>
              </w:rPr>
              <w:t>1</w:t>
            </w:r>
            <w:r w:rsidRPr="00AF4946">
              <w:rPr>
                <w:b/>
                <w:bCs/>
              </w:rPr>
              <w:t>.</w:t>
            </w:r>
            <w:r w:rsidR="00BC7208">
              <w:rPr>
                <w:b/>
                <w:bCs/>
              </w:rPr>
              <w:t>55</w:t>
            </w:r>
          </w:p>
          <w:p w:rsidR="0085027E" w:rsidRPr="00AF4946" w:rsidRDefault="0085027E" w:rsidP="0085027E">
            <w:pPr>
              <w:rPr>
                <w:rFonts w:eastAsia="Arial Unicode MS"/>
                <w:bCs/>
                <w:iCs/>
                <w:snapToGrid w:val="0"/>
              </w:rPr>
            </w:pPr>
            <w:r w:rsidRPr="00AF4946">
              <w:rPr>
                <w:bCs/>
                <w:snapToGrid w:val="0"/>
                <w:color w:val="000000"/>
              </w:rPr>
              <w:t>svarstymas</w:t>
            </w:r>
          </w:p>
        </w:tc>
        <w:tc>
          <w:tcPr>
            <w:tcW w:w="2123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85027E" w:rsidRPr="00972523" w:rsidRDefault="0085027E" w:rsidP="0085027E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85027E" w:rsidRDefault="0085027E" w:rsidP="0085027E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2024-06-18</w:t>
            </w:r>
          </w:p>
          <w:p w:rsidR="0085027E" w:rsidRPr="00AF4946" w:rsidRDefault="0085027E" w:rsidP="0085027E">
            <w:r w:rsidRPr="00AF4946">
              <w:rPr>
                <w:rFonts w:eastAsia="Arial Unicode MS" w:cstheme="minorBidi"/>
                <w:bCs/>
                <w:iCs/>
                <w:snapToGrid w:val="0"/>
              </w:rPr>
              <w:t>ŽTK</w:t>
            </w:r>
            <w:r>
              <w:rPr>
                <w:rFonts w:eastAsia="Arial Unicode MS" w:cstheme="minorBidi"/>
                <w:bCs/>
                <w:iCs/>
                <w:snapToGrid w:val="0"/>
              </w:rPr>
              <w:t xml:space="preserve"> (2) 2024-07-17</w:t>
            </w:r>
          </w:p>
        </w:tc>
      </w:tr>
      <w:tr w:rsidR="0085027E" w:rsidRPr="0031544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5027E" w:rsidRDefault="0085027E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1-1</w:t>
            </w:r>
            <w:r w:rsidR="00761959">
              <w:rPr>
                <w:rFonts w:eastAsia="Calibri"/>
              </w:rPr>
              <w:t>6</w:t>
            </w:r>
            <w:r>
              <w:rPr>
                <w:rFonts w:eastAsia="Calibri"/>
              </w:rPr>
              <w:t>.2.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5027E" w:rsidRDefault="00005148" w:rsidP="0085027E">
            <w:pPr>
              <w:spacing w:line="240" w:lineRule="auto"/>
              <w:jc w:val="center"/>
              <w:rPr>
                <w:rStyle w:val="Hipersaitas"/>
              </w:rPr>
            </w:pPr>
            <w:hyperlink r:id="rId26" w:history="1">
              <w:r w:rsidR="0085027E" w:rsidRPr="00600246">
                <w:rPr>
                  <w:rStyle w:val="Hipersaitas"/>
                </w:rPr>
                <w:t>XIVP-3916</w:t>
              </w:r>
            </w:hyperlink>
          </w:p>
          <w:p w:rsidR="00E7312A" w:rsidRPr="00A735EE" w:rsidRDefault="00E7312A" w:rsidP="0085027E">
            <w:pPr>
              <w:spacing w:line="240" w:lineRule="auto"/>
              <w:jc w:val="center"/>
            </w:pPr>
            <w:r>
              <w:rPr>
                <w:rStyle w:val="Hipersaitas"/>
                <w:color w:val="auto"/>
                <w:u w:val="none"/>
              </w:rPr>
              <w:t>ES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85027E" w:rsidRPr="00A735EE" w:rsidRDefault="0085027E" w:rsidP="0085027E">
            <w:r w:rsidRPr="00A735EE">
              <w:t>Įmonių atskaitomybės įstatymo Nr. IX-575 23</w:t>
            </w:r>
            <w:r w:rsidRPr="00A735EE">
              <w:rPr>
                <w:vertAlign w:val="superscript"/>
              </w:rPr>
              <w:t>1</w:t>
            </w:r>
            <w:r w:rsidRPr="00A735EE">
              <w:t> straipsnio ir priedo pakeitimo įstatymo projektas</w:t>
            </w:r>
          </w:p>
        </w:tc>
        <w:tc>
          <w:tcPr>
            <w:tcW w:w="21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027E" w:rsidRPr="00AF4946" w:rsidRDefault="0085027E" w:rsidP="0085027E">
            <w:pPr>
              <w:rPr>
                <w:rFonts w:cstheme="minorBidi"/>
                <w:bCs/>
                <w:iCs/>
                <w:snapToGrid w:val="0"/>
              </w:rPr>
            </w:pPr>
            <w:r w:rsidRPr="00AF4946">
              <w:rPr>
                <w:rFonts w:eastAsia="Arial Unicode MS"/>
                <w:bCs/>
                <w:iCs/>
                <w:snapToGrid w:val="0"/>
                <w:color w:val="000000"/>
              </w:rPr>
              <w:t>pranešėja</w:t>
            </w:r>
            <w:r w:rsidR="0028689F">
              <w:rPr>
                <w:rFonts w:eastAsia="Arial Unicode MS"/>
                <w:bCs/>
                <w:iCs/>
                <w:snapToGrid w:val="0"/>
                <w:color w:val="000000"/>
              </w:rPr>
              <w:t>s</w:t>
            </w:r>
            <w:r w:rsidRPr="00AF4946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– </w:t>
            </w:r>
            <w:r w:rsidR="007428C4" w:rsidRPr="007428C4">
              <w:rPr>
                <w:rFonts w:eastAsia="Arial Unicode MS"/>
                <w:bCs/>
                <w:iCs/>
                <w:snapToGrid w:val="0"/>
                <w:color w:val="000000"/>
              </w:rPr>
              <w:t>Zigmantas Balčytis</w:t>
            </w:r>
            <w:r w:rsidR="007428C4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(ADK)</w:t>
            </w:r>
          </w:p>
          <w:p w:rsidR="0085027E" w:rsidRPr="00AF4946" w:rsidRDefault="0085027E" w:rsidP="0085027E">
            <w:pPr>
              <w:rPr>
                <w:rFonts w:eastAsia="Arial Unicode MS"/>
                <w:bCs/>
                <w:iCs/>
                <w:snapToGrid w:val="0"/>
              </w:rPr>
            </w:pPr>
            <w:r w:rsidRPr="00AF4946">
              <w:rPr>
                <w:bCs/>
                <w:snapToGrid w:val="0"/>
                <w:color w:val="000000"/>
              </w:rPr>
              <w:t>svarstymas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85027E" w:rsidRPr="00972523" w:rsidRDefault="0085027E" w:rsidP="0085027E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85027E" w:rsidRDefault="0085027E" w:rsidP="0085027E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2024-06-18</w:t>
            </w:r>
          </w:p>
          <w:p w:rsidR="0085027E" w:rsidRPr="00AF4946" w:rsidRDefault="0085027E" w:rsidP="00ED74A8">
            <w:r>
              <w:rPr>
                <w:rFonts w:eastAsia="Arial Unicode MS" w:cstheme="minorBidi"/>
                <w:bCs/>
                <w:iCs/>
                <w:snapToGrid w:val="0"/>
              </w:rPr>
              <w:t>ADK</w:t>
            </w:r>
            <w:r w:rsidR="007428C4">
              <w:rPr>
                <w:rFonts w:eastAsia="Arial Unicode MS" w:cstheme="minorBidi"/>
                <w:bCs/>
                <w:iCs/>
                <w:snapToGrid w:val="0"/>
              </w:rPr>
              <w:t xml:space="preserve"> 2024-09-18 </w:t>
            </w:r>
            <w:r w:rsidR="007428C4" w:rsidRPr="007428C4">
              <w:rPr>
                <w:rFonts w:eastAsia="Arial Unicode MS" w:cstheme="minorBidi"/>
                <w:b/>
                <w:bCs/>
                <w:iCs/>
                <w:snapToGrid w:val="0"/>
              </w:rPr>
              <w:t>atmesti</w:t>
            </w:r>
          </w:p>
        </w:tc>
      </w:tr>
      <w:tr w:rsidR="00F67AB4" w:rsidRPr="0031544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single" w:sz="4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F67AB4" w:rsidRDefault="00F67AB4" w:rsidP="00B3004B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1-1</w:t>
            </w:r>
            <w:r w:rsidR="00761959">
              <w:rPr>
                <w:rFonts w:eastAsia="Calibri"/>
              </w:rPr>
              <w:t>6</w:t>
            </w:r>
            <w:r>
              <w:rPr>
                <w:rFonts w:eastAsia="Calibri"/>
              </w:rPr>
              <w:t>.</w:t>
            </w:r>
            <w:r w:rsidR="00B3004B">
              <w:rPr>
                <w:rFonts w:eastAsia="Calibri"/>
              </w:rPr>
              <w:t>3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F67AB4" w:rsidRPr="00AD6BAB" w:rsidRDefault="00005148" w:rsidP="00F67AB4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hyperlink r:id="rId27" w:history="1">
              <w:r w:rsidR="00F67AB4" w:rsidRPr="00704D6F">
                <w:rPr>
                  <w:rStyle w:val="Hipersaitas"/>
                </w:rPr>
                <w:t>XIVP-4002</w:t>
              </w:r>
            </w:hyperlink>
          </w:p>
          <w:p w:rsidR="00AD6BAB" w:rsidRPr="00AD6BAB" w:rsidRDefault="00005148" w:rsidP="00F67AB4">
            <w:pPr>
              <w:spacing w:line="240" w:lineRule="auto"/>
              <w:jc w:val="center"/>
              <w:rPr>
                <w:rStyle w:val="Hipersaitas"/>
                <w:color w:val="auto"/>
                <w:u w:val="none"/>
              </w:rPr>
            </w:pPr>
            <w:r w:rsidRPr="00AF4946">
              <w:rPr>
                <w:rStyle w:val="Hipersaitas"/>
                <w:color w:val="auto"/>
                <w:u w:val="none"/>
              </w:rPr>
              <w:t>(2)</w:t>
            </w:r>
            <w:r>
              <w:rPr>
                <w:rStyle w:val="Hipersaitas"/>
                <w:color w:val="auto"/>
                <w:u w:val="none"/>
              </w:rPr>
              <w:t xml:space="preserve"> ES</w:t>
            </w:r>
          </w:p>
          <w:p w:rsidR="00F67AB4" w:rsidRPr="002A6E2A" w:rsidRDefault="00F67AB4" w:rsidP="00F67AB4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F67AB4" w:rsidRDefault="00F67AB4" w:rsidP="00F67AB4">
            <w:r w:rsidRPr="00704D6F">
              <w:t xml:space="preserve">Įmonių ir įmonių grupių atskaitomybės įstatymo </w:t>
            </w:r>
            <w:r>
              <w:br/>
            </w:r>
            <w:r w:rsidRPr="00704D6F">
              <w:t>Nr. XIV-2811 3, 24 straipsnių ir priedo pakeitimo įstatymo projektas</w:t>
            </w:r>
          </w:p>
          <w:p w:rsidR="006D3495" w:rsidRPr="00704D6F" w:rsidRDefault="006D3495" w:rsidP="006D3495">
            <w:pPr>
              <w:ind w:left="720"/>
            </w:pPr>
            <w:r w:rsidRPr="00622DF8">
              <w:rPr>
                <w:bCs/>
                <w:snapToGrid w:val="0"/>
                <w:color w:val="000000"/>
              </w:rPr>
              <w:t>teikėja</w:t>
            </w:r>
            <w:r>
              <w:rPr>
                <w:bCs/>
                <w:snapToGrid w:val="0"/>
                <w:color w:val="000000"/>
              </w:rPr>
              <w:t>i</w:t>
            </w:r>
            <w:r w:rsidRPr="00622DF8">
              <w:rPr>
                <w:bCs/>
                <w:snapToGrid w:val="0"/>
                <w:color w:val="000000"/>
              </w:rPr>
              <w:t xml:space="preserve"> –</w:t>
            </w:r>
            <w:r w:rsidRPr="00622DF8">
              <w:rPr>
                <w:bCs/>
                <w:iCs/>
                <w:snapToGrid w:val="0"/>
                <w:color w:val="000000"/>
              </w:rPr>
              <w:t xml:space="preserve"> </w:t>
            </w:r>
            <w:r w:rsidRPr="00704D6F">
              <w:rPr>
                <w:bCs/>
                <w:iCs/>
                <w:snapToGrid w:val="0"/>
                <w:color w:val="000000"/>
              </w:rPr>
              <w:t>Paulė Kuzmickienė</w:t>
            </w:r>
            <w:r>
              <w:rPr>
                <w:bCs/>
                <w:iCs/>
                <w:snapToGrid w:val="0"/>
                <w:color w:val="000000"/>
              </w:rPr>
              <w:t xml:space="preserve">, </w:t>
            </w:r>
            <w:r w:rsidRPr="00704D6F">
              <w:rPr>
                <w:bCs/>
                <w:iCs/>
                <w:snapToGrid w:val="0"/>
                <w:color w:val="000000"/>
              </w:rPr>
              <w:t>Algirdas Sysas</w:t>
            </w:r>
          </w:p>
        </w:tc>
        <w:tc>
          <w:tcPr>
            <w:tcW w:w="2174" w:type="dxa"/>
            <w:gridSpan w:val="2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F67AB4" w:rsidRPr="00F00AB1" w:rsidRDefault="00F67AB4" w:rsidP="00F67AB4">
            <w:pPr>
              <w:contextualSpacing/>
              <w:rPr>
                <w:bCs/>
                <w:snapToGrid w:val="0"/>
                <w:color w:val="000000"/>
                <w:lang w:val="lv-LV"/>
              </w:rPr>
            </w:pPr>
            <w:r w:rsidRPr="00F00AB1">
              <w:rPr>
                <w:rFonts w:eastAsia="Arial Unicode MS"/>
                <w:bCs/>
                <w:iCs/>
                <w:snapToGrid w:val="0"/>
                <w:color w:val="000000"/>
              </w:rPr>
              <w:t>pranešėja</w:t>
            </w:r>
            <w:r w:rsidR="006D3495">
              <w:rPr>
                <w:rFonts w:eastAsia="Arial Unicode MS"/>
                <w:bCs/>
                <w:iCs/>
                <w:snapToGrid w:val="0"/>
                <w:color w:val="000000"/>
              </w:rPr>
              <w:t>i</w:t>
            </w:r>
            <w:r w:rsidRPr="00F00AB1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–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</w:t>
            </w:r>
            <w:r w:rsidR="00AD6BAB" w:rsidRPr="007428C4">
              <w:rPr>
                <w:rFonts w:eastAsia="Arial Unicode MS"/>
                <w:bCs/>
                <w:iCs/>
                <w:snapToGrid w:val="0"/>
                <w:color w:val="000000"/>
              </w:rPr>
              <w:t>Zigmantas Balčytis</w:t>
            </w:r>
            <w:r w:rsidR="00AD6BAB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(ADK)</w:t>
            </w:r>
            <w:r w:rsidR="006D3495">
              <w:rPr>
                <w:bCs/>
              </w:rPr>
              <w:t xml:space="preserve">, </w:t>
            </w:r>
            <w:r w:rsidR="006D3495" w:rsidRPr="006D3495">
              <w:rPr>
                <w:rFonts w:eastAsia="Arial Unicode MS"/>
                <w:bCs/>
                <w:iCs/>
                <w:snapToGrid w:val="0"/>
              </w:rPr>
              <w:t>Tomas Vytautas Raskevičius (ŽTK)</w:t>
            </w:r>
          </w:p>
          <w:p w:rsidR="00F67AB4" w:rsidRPr="006D3495" w:rsidRDefault="006D3495" w:rsidP="00F67AB4">
            <w:pPr>
              <w:rPr>
                <w:rFonts w:eastAsia="Arial Unicode MS"/>
                <w:bCs/>
                <w:iCs/>
                <w:snapToGrid w:val="0"/>
              </w:rPr>
            </w:pPr>
            <w:r w:rsidRPr="006D3495">
              <w:rPr>
                <w:bCs/>
                <w:snapToGrid w:val="0"/>
                <w:color w:val="000000"/>
              </w:rPr>
              <w:t>svarstymas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6D3495" w:rsidRPr="00972523" w:rsidRDefault="006D3495" w:rsidP="006D3495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6D3495" w:rsidRDefault="006D3495" w:rsidP="006D3495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2024-07-11</w:t>
            </w:r>
          </w:p>
          <w:p w:rsidR="00F67AB4" w:rsidRPr="00972523" w:rsidRDefault="006D3495" w:rsidP="00A62D65">
            <w:pPr>
              <w:rPr>
                <w:rFonts w:eastAsia="Arial Unicode MS"/>
              </w:rPr>
            </w:pPr>
            <w:r>
              <w:rPr>
                <w:rFonts w:eastAsia="Arial Unicode MS" w:cstheme="minorBidi"/>
                <w:bCs/>
                <w:iCs/>
                <w:snapToGrid w:val="0"/>
              </w:rPr>
              <w:t>ADK</w:t>
            </w:r>
            <w:r w:rsidR="00AD6BAB">
              <w:rPr>
                <w:rFonts w:eastAsia="Arial Unicode MS" w:cstheme="minorBidi"/>
                <w:bCs/>
                <w:iCs/>
                <w:snapToGrid w:val="0"/>
              </w:rPr>
              <w:t xml:space="preserve"> (2) 2024-09-18</w:t>
            </w:r>
          </w:p>
        </w:tc>
      </w:tr>
      <w:tr w:rsidR="00F67AB4" w:rsidRPr="0031544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single" w:sz="4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F67AB4" w:rsidRDefault="00F67AB4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1-1</w:t>
            </w:r>
            <w:r w:rsidR="00761959">
              <w:rPr>
                <w:rFonts w:eastAsia="Calibri"/>
              </w:rPr>
              <w:t>7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4F71F5" w:rsidRDefault="00005148" w:rsidP="004F71F5">
            <w:pPr>
              <w:contextualSpacing/>
              <w:jc w:val="center"/>
            </w:pPr>
            <w:hyperlink r:id="rId28" w:history="1">
              <w:r w:rsidR="00F67AB4" w:rsidRPr="007D7A12">
                <w:rPr>
                  <w:rStyle w:val="Hipersaitas"/>
                </w:rPr>
                <w:t>XIVP-3930</w:t>
              </w:r>
            </w:hyperlink>
          </w:p>
          <w:p w:rsidR="00F67AB4" w:rsidRPr="007D7A12" w:rsidRDefault="004F71F5" w:rsidP="004F71F5">
            <w:pPr>
              <w:spacing w:line="240" w:lineRule="auto"/>
              <w:jc w:val="center"/>
            </w:pPr>
            <w:r w:rsidRPr="00334030">
              <w:rPr>
                <w:rStyle w:val="Hipersaitas"/>
                <w:color w:val="auto"/>
                <w:u w:val="none"/>
              </w:rPr>
              <w:t>(</w:t>
            </w:r>
            <w:r>
              <w:rPr>
                <w:rStyle w:val="Hipersaitas"/>
                <w:color w:val="auto"/>
                <w:u w:val="none"/>
              </w:rPr>
              <w:t>2</w:t>
            </w:r>
            <w:r w:rsidRPr="00334030">
              <w:rPr>
                <w:rStyle w:val="Hipersaitas"/>
                <w:color w:val="auto"/>
                <w:u w:val="none"/>
              </w:rPr>
              <w:t>)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F67AB4" w:rsidRDefault="00F67AB4" w:rsidP="00F67AB4">
            <w:r w:rsidRPr="007D7A12">
              <w:t xml:space="preserve">Turizmo įstatymo Nr. VIII-667 </w:t>
            </w:r>
            <w:r>
              <w:br/>
            </w:r>
            <w:r w:rsidRPr="007D7A12">
              <w:t>2 ir 32 straipsnių pakeitimo įstatymo projektas</w:t>
            </w:r>
          </w:p>
          <w:p w:rsidR="00F67AB4" w:rsidRPr="007D7A12" w:rsidRDefault="00F67AB4" w:rsidP="00F67AB4">
            <w:pPr>
              <w:ind w:left="720"/>
            </w:pPr>
            <w:r w:rsidRPr="00622DF8">
              <w:rPr>
                <w:bCs/>
                <w:snapToGrid w:val="0"/>
                <w:color w:val="000000"/>
              </w:rPr>
              <w:t>teikėjas –</w:t>
            </w:r>
            <w:r w:rsidRPr="00622DF8">
              <w:rPr>
                <w:bCs/>
                <w:iCs/>
                <w:snapToGrid w:val="0"/>
                <w:color w:val="000000"/>
              </w:rPr>
              <w:t xml:space="preserve"> </w:t>
            </w:r>
            <w:r w:rsidRPr="007D7A12">
              <w:rPr>
                <w:color w:val="000000"/>
                <w:lang w:val="lv-LV"/>
              </w:rPr>
              <w:t>Andrius Bagdonas</w:t>
            </w:r>
            <w:r>
              <w:rPr>
                <w:color w:val="000000"/>
                <w:lang w:val="lv-LV"/>
              </w:rPr>
              <w:t>/ 13 SN</w:t>
            </w:r>
          </w:p>
        </w:tc>
        <w:tc>
          <w:tcPr>
            <w:tcW w:w="2174" w:type="dxa"/>
            <w:gridSpan w:val="2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F67AB4" w:rsidRPr="00973885" w:rsidRDefault="00F67AB4" w:rsidP="00F67AB4">
            <w:pPr>
              <w:spacing w:line="253" w:lineRule="atLeast"/>
              <w:rPr>
                <w:color w:val="000000"/>
                <w:lang w:val="lv-LV"/>
              </w:rPr>
            </w:pPr>
            <w:r w:rsidRPr="00973885">
              <w:rPr>
                <w:color w:val="000000"/>
                <w:lang w:val="lv-LV"/>
              </w:rPr>
              <w:t>pranešėjas –</w:t>
            </w:r>
            <w:r>
              <w:rPr>
                <w:color w:val="000000"/>
                <w:lang w:val="lv-LV"/>
              </w:rPr>
              <w:t xml:space="preserve"> </w:t>
            </w:r>
            <w:r w:rsidR="004F71F5" w:rsidRPr="004F71F5">
              <w:rPr>
                <w:color w:val="000000"/>
                <w:lang w:val="lv-LV"/>
              </w:rPr>
              <w:t>Andrius Bagdonas</w:t>
            </w:r>
            <w:r w:rsidR="004F71F5">
              <w:rPr>
                <w:color w:val="000000"/>
                <w:lang w:val="lv-LV"/>
              </w:rPr>
              <w:t xml:space="preserve"> (EK)</w:t>
            </w:r>
          </w:p>
          <w:p w:rsidR="00F67AB4" w:rsidRPr="00973885" w:rsidRDefault="00F67AB4" w:rsidP="00F67AB4">
            <w:pPr>
              <w:spacing w:line="253" w:lineRule="atLeast"/>
            </w:pPr>
            <w:r w:rsidRPr="00973885">
              <w:rPr>
                <w:b/>
                <w:bCs/>
              </w:rPr>
              <w:t>1</w:t>
            </w:r>
            <w:r w:rsidR="00BC7208">
              <w:rPr>
                <w:b/>
                <w:bCs/>
              </w:rPr>
              <w:t>1</w:t>
            </w:r>
            <w:r w:rsidRPr="00973885">
              <w:rPr>
                <w:b/>
                <w:bCs/>
              </w:rPr>
              <w:t>.</w:t>
            </w:r>
            <w:r w:rsidR="00BC7208">
              <w:rPr>
                <w:b/>
                <w:bCs/>
              </w:rPr>
              <w:t>55</w:t>
            </w:r>
            <w:r w:rsidRPr="00973885">
              <w:rPr>
                <w:b/>
                <w:bCs/>
              </w:rPr>
              <w:t>–1</w:t>
            </w:r>
            <w:r w:rsidR="001E1813">
              <w:rPr>
                <w:b/>
                <w:bCs/>
              </w:rPr>
              <w:t>2</w:t>
            </w:r>
            <w:r w:rsidRPr="00973885">
              <w:rPr>
                <w:b/>
                <w:bCs/>
              </w:rPr>
              <w:t>.</w:t>
            </w:r>
            <w:r w:rsidR="001E1813">
              <w:rPr>
                <w:b/>
                <w:bCs/>
              </w:rPr>
              <w:t>0</w:t>
            </w:r>
            <w:r w:rsidR="00BC7208">
              <w:rPr>
                <w:b/>
                <w:bCs/>
              </w:rPr>
              <w:t>0</w:t>
            </w:r>
          </w:p>
          <w:p w:rsidR="00F67AB4" w:rsidRPr="00973885" w:rsidRDefault="00F67AB4" w:rsidP="00F67AB4">
            <w:pPr>
              <w:spacing w:line="253" w:lineRule="atLeast"/>
            </w:pPr>
            <w:r w:rsidRPr="00EC5704">
              <w:rPr>
                <w:bCs/>
                <w:snapToGrid w:val="0"/>
                <w:color w:val="000000"/>
              </w:rPr>
              <w:t>svarstymas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F67AB4" w:rsidRPr="00972523" w:rsidRDefault="00F67AB4" w:rsidP="00F67AB4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F67AB4" w:rsidRDefault="00F67AB4" w:rsidP="00F67AB4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2024-06-27</w:t>
            </w:r>
          </w:p>
          <w:p w:rsidR="00F67AB4" w:rsidRPr="00DF6528" w:rsidRDefault="00F67AB4" w:rsidP="00ED74A8">
            <w:pPr>
              <w:rPr>
                <w:b/>
              </w:rPr>
            </w:pPr>
            <w:r>
              <w:rPr>
                <w:rFonts w:eastAsia="Arial Unicode MS" w:cstheme="minorBidi"/>
                <w:bCs/>
                <w:iCs/>
                <w:snapToGrid w:val="0"/>
              </w:rPr>
              <w:t>EK</w:t>
            </w:r>
            <w:r w:rsidR="004F71F5">
              <w:rPr>
                <w:rFonts w:eastAsia="Arial Unicode MS" w:cstheme="minorBidi"/>
                <w:bCs/>
                <w:iCs/>
                <w:snapToGrid w:val="0"/>
              </w:rPr>
              <w:t xml:space="preserve"> (2) 2024-09-19</w:t>
            </w:r>
          </w:p>
        </w:tc>
      </w:tr>
      <w:tr w:rsidR="00F67AB4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F67AB4" w:rsidRDefault="00F67AB4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1-1</w:t>
            </w:r>
            <w:r w:rsidR="00761959">
              <w:rPr>
                <w:rFonts w:eastAsia="Calibri"/>
              </w:rPr>
              <w:t>8</w:t>
            </w:r>
            <w:r>
              <w:rPr>
                <w:rFonts w:eastAsia="Calibri"/>
              </w:rPr>
              <w:t>.1.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F67AB4" w:rsidRDefault="00005148" w:rsidP="00F67AB4">
            <w:pPr>
              <w:contextualSpacing/>
              <w:jc w:val="center"/>
            </w:pPr>
            <w:hyperlink r:id="rId29" w:history="1">
              <w:r w:rsidR="00F67AB4" w:rsidRPr="003C0924">
                <w:rPr>
                  <w:rStyle w:val="Hipersaitas"/>
                </w:rPr>
                <w:t>XIVP-3096</w:t>
              </w:r>
            </w:hyperlink>
          </w:p>
          <w:p w:rsidR="00F67AB4" w:rsidRDefault="00F67AB4" w:rsidP="00AF0EFA">
            <w:pPr>
              <w:contextualSpacing/>
              <w:jc w:val="center"/>
            </w:pPr>
            <w:r w:rsidRPr="00334030">
              <w:rPr>
                <w:rStyle w:val="Hipersaitas"/>
                <w:color w:val="auto"/>
                <w:u w:val="none"/>
              </w:rPr>
              <w:t>(</w:t>
            </w:r>
            <w:r w:rsidR="00AF0EFA">
              <w:rPr>
                <w:rStyle w:val="Hipersaitas"/>
                <w:color w:val="auto"/>
                <w:u w:val="none"/>
              </w:rPr>
              <w:t>4</w:t>
            </w:r>
            <w:r w:rsidRPr="00334030">
              <w:rPr>
                <w:rStyle w:val="Hipersaitas"/>
                <w:color w:val="auto"/>
                <w:u w:val="none"/>
              </w:rPr>
              <w:t>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F67AB4" w:rsidRDefault="00AF0EFA" w:rsidP="00F67AB4">
            <w:pPr>
              <w:contextualSpacing/>
            </w:pPr>
            <w:r w:rsidRPr="00AF0EFA">
              <w:t>Odontologijos praktikos ir burnos priežiūros praktikos įstatymo Nr. I-1246 2, 11 ir 13 straipsnių pakeitimo  įstatymo projektas</w:t>
            </w:r>
          </w:p>
          <w:p w:rsidR="00F67AB4" w:rsidRPr="005918A8" w:rsidRDefault="00F67AB4" w:rsidP="00F67AB4">
            <w:pPr>
              <w:ind w:left="720"/>
              <w:contextualSpacing/>
            </w:pPr>
            <w:r w:rsidRPr="00622DF8">
              <w:rPr>
                <w:bCs/>
                <w:snapToGrid w:val="0"/>
                <w:color w:val="000000"/>
              </w:rPr>
              <w:t>teikėja</w:t>
            </w:r>
            <w:r>
              <w:rPr>
                <w:bCs/>
                <w:snapToGrid w:val="0"/>
                <w:color w:val="000000"/>
              </w:rPr>
              <w:t>i</w:t>
            </w:r>
            <w:r w:rsidRPr="00622DF8">
              <w:rPr>
                <w:bCs/>
                <w:snapToGrid w:val="0"/>
                <w:color w:val="000000"/>
              </w:rPr>
              <w:t xml:space="preserve"> –</w:t>
            </w:r>
            <w:r w:rsidRPr="00622DF8">
              <w:rPr>
                <w:bCs/>
                <w:iCs/>
                <w:snapToGrid w:val="0"/>
                <w:color w:val="000000"/>
              </w:rPr>
              <w:t xml:space="preserve"> 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 xml:space="preserve">Rimantė Šalaševičiūtė, </w:t>
            </w:r>
            <w:r w:rsidRPr="00CB398C">
              <w:rPr>
                <w:rFonts w:eastAsia="Arial Unicode MS"/>
                <w:bCs/>
                <w:iCs/>
                <w:snapToGrid w:val="0"/>
                <w:color w:val="000000"/>
              </w:rPr>
              <w:t>Aurelijus Veryga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67AB4" w:rsidRDefault="00F67AB4" w:rsidP="00F67AB4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3C0924">
              <w:rPr>
                <w:rFonts w:eastAsia="Arial Unicode MS"/>
                <w:bCs/>
                <w:iCs/>
                <w:snapToGrid w:val="0"/>
                <w:color w:val="000000"/>
              </w:rPr>
              <w:t>pranešėja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s</w:t>
            </w:r>
            <w:r w:rsidRPr="003C0924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–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</w:t>
            </w:r>
            <w:r w:rsidR="00AF0EFA" w:rsidRPr="00AF0EFA">
              <w:rPr>
                <w:bCs/>
              </w:rPr>
              <w:t>Antanas Matulas (SRK)</w:t>
            </w:r>
          </w:p>
          <w:p w:rsidR="00F67AB4" w:rsidRDefault="00F67AB4" w:rsidP="00F67AB4">
            <w:pPr>
              <w:contextualSpacing/>
              <w:rPr>
                <w:b/>
                <w:bCs/>
              </w:rPr>
            </w:pPr>
            <w:r w:rsidRPr="00096699">
              <w:rPr>
                <w:b/>
                <w:bCs/>
              </w:rPr>
              <w:t>1</w:t>
            </w:r>
            <w:r w:rsidR="001E1813">
              <w:rPr>
                <w:b/>
                <w:bCs/>
              </w:rPr>
              <w:t>2</w:t>
            </w:r>
            <w:r w:rsidRPr="00096699">
              <w:rPr>
                <w:b/>
                <w:bCs/>
              </w:rPr>
              <w:t>.</w:t>
            </w:r>
            <w:r w:rsidR="001E1813">
              <w:rPr>
                <w:b/>
                <w:bCs/>
              </w:rPr>
              <w:t>0</w:t>
            </w:r>
            <w:r w:rsidR="00BC7208">
              <w:rPr>
                <w:b/>
                <w:bCs/>
              </w:rPr>
              <w:t>0</w:t>
            </w:r>
            <w:r w:rsidRPr="00096699">
              <w:rPr>
                <w:b/>
                <w:bCs/>
              </w:rPr>
              <w:t>–1</w:t>
            </w:r>
            <w:r>
              <w:rPr>
                <w:b/>
                <w:bCs/>
              </w:rPr>
              <w:t>2</w:t>
            </w:r>
            <w:r w:rsidRPr="00096699">
              <w:rPr>
                <w:b/>
                <w:bCs/>
              </w:rPr>
              <w:t>.</w:t>
            </w:r>
            <w:r w:rsidR="00BC7208">
              <w:rPr>
                <w:b/>
                <w:bCs/>
              </w:rPr>
              <w:t>15</w:t>
            </w:r>
          </w:p>
          <w:p w:rsidR="00F67AB4" w:rsidRPr="00EB437B" w:rsidRDefault="00F67AB4" w:rsidP="00F67AB4">
            <w:pPr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0F0A38">
              <w:rPr>
                <w:bCs/>
                <w:snapToGrid w:val="0"/>
                <w:color w:val="000000"/>
              </w:rPr>
              <w:t>svarstymas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F67AB4" w:rsidRPr="00972523" w:rsidRDefault="00F67AB4" w:rsidP="00F67AB4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F67AB4" w:rsidRDefault="00F67AB4" w:rsidP="00F67AB4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>(3) 2024-03-26</w:t>
            </w:r>
          </w:p>
          <w:p w:rsidR="00F67AB4" w:rsidRPr="00972523" w:rsidRDefault="00F67AB4" w:rsidP="00F67AB4">
            <w:pPr>
              <w:rPr>
                <w:rFonts w:eastAsia="Arial Unicode MS"/>
              </w:rPr>
            </w:pPr>
            <w:r>
              <w:rPr>
                <w:bCs/>
              </w:rPr>
              <w:t>SRK</w:t>
            </w:r>
            <w:r w:rsidRPr="00972523">
              <w:rPr>
                <w:rFonts w:eastAsia="Arial Unicode MS"/>
              </w:rPr>
              <w:t xml:space="preserve"> </w:t>
            </w:r>
            <w:r w:rsidR="00AF0EFA">
              <w:rPr>
                <w:rFonts w:eastAsia="Arial Unicode MS"/>
              </w:rPr>
              <w:t>(4) 2024-09-19</w:t>
            </w:r>
          </w:p>
        </w:tc>
      </w:tr>
      <w:tr w:rsidR="00F67AB4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F67AB4" w:rsidRDefault="00F67AB4" w:rsidP="00761959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1-1</w:t>
            </w:r>
            <w:r w:rsidR="00761959">
              <w:rPr>
                <w:rFonts w:eastAsia="Calibri"/>
              </w:rPr>
              <w:t>8</w:t>
            </w:r>
            <w:r>
              <w:rPr>
                <w:rFonts w:eastAsia="Calibri"/>
              </w:rPr>
              <w:t>.2.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F67AB4" w:rsidRDefault="00005148" w:rsidP="00F67AB4">
            <w:pPr>
              <w:contextualSpacing/>
              <w:jc w:val="center"/>
            </w:pPr>
            <w:hyperlink r:id="rId30" w:history="1">
              <w:r w:rsidR="00F67AB4" w:rsidRPr="003C0924">
                <w:rPr>
                  <w:rStyle w:val="Hipersaitas"/>
                </w:rPr>
                <w:t>XIVP-3097</w:t>
              </w:r>
            </w:hyperlink>
          </w:p>
          <w:p w:rsidR="00F67AB4" w:rsidRDefault="00F67AB4" w:rsidP="00F67AB4">
            <w:pPr>
              <w:contextualSpacing/>
              <w:jc w:val="center"/>
            </w:pPr>
            <w:r w:rsidRPr="00334030">
              <w:rPr>
                <w:rStyle w:val="Hipersaitas"/>
                <w:color w:val="auto"/>
                <w:u w:val="none"/>
              </w:rPr>
              <w:t>(</w:t>
            </w:r>
            <w:r>
              <w:rPr>
                <w:rStyle w:val="Hipersaitas"/>
                <w:color w:val="auto"/>
                <w:u w:val="none"/>
              </w:rPr>
              <w:t>2</w:t>
            </w:r>
            <w:r w:rsidRPr="00334030">
              <w:rPr>
                <w:rStyle w:val="Hipersaitas"/>
                <w:color w:val="auto"/>
                <w:u w:val="none"/>
              </w:rPr>
              <w:t>)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F67AB4" w:rsidRPr="005918A8" w:rsidRDefault="00AF0EFA" w:rsidP="00F67AB4">
            <w:pPr>
              <w:contextualSpacing/>
            </w:pPr>
            <w:r w:rsidRPr="00AF0EFA">
              <w:t>Pacientų teisių ir žalos sveikatai atlyginimo įstatymo Nr. I-1562 2 ir 24 straipsnių pakeitimo įstatymo projektas</w:t>
            </w:r>
          </w:p>
        </w:tc>
        <w:tc>
          <w:tcPr>
            <w:tcW w:w="21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67AB4" w:rsidRDefault="00F67AB4" w:rsidP="00F67AB4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3C0924">
              <w:rPr>
                <w:rFonts w:eastAsia="Arial Unicode MS"/>
                <w:bCs/>
                <w:iCs/>
                <w:snapToGrid w:val="0"/>
                <w:color w:val="000000"/>
              </w:rPr>
              <w:t>pranešėja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s</w:t>
            </w:r>
            <w:r w:rsidRPr="003C0924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–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</w:t>
            </w:r>
            <w:r w:rsidR="00AF0EFA" w:rsidRPr="00AF0EFA">
              <w:rPr>
                <w:bCs/>
              </w:rPr>
              <w:t>Antanas Matulas (SRK)</w:t>
            </w:r>
          </w:p>
          <w:p w:rsidR="00F67AB4" w:rsidRPr="00EB437B" w:rsidRDefault="00F67AB4" w:rsidP="00F67AB4">
            <w:pPr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0F0A38">
              <w:rPr>
                <w:bCs/>
                <w:snapToGrid w:val="0"/>
                <w:color w:val="000000"/>
              </w:rPr>
              <w:t>svarstymas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F67AB4" w:rsidRPr="00972523" w:rsidRDefault="00F67AB4" w:rsidP="00F67AB4">
            <w:pPr>
              <w:rPr>
                <w:rFonts w:eastAsia="Arial Unicode MS"/>
              </w:rPr>
            </w:pPr>
            <w:r w:rsidRPr="00972523">
              <w:rPr>
                <w:rFonts w:eastAsia="Arial Unicode MS"/>
              </w:rPr>
              <w:t>pateikimo data</w:t>
            </w:r>
          </w:p>
          <w:p w:rsidR="00F67AB4" w:rsidRDefault="00AF0EFA" w:rsidP="00F67AB4">
            <w:pPr>
              <w:rPr>
                <w:rFonts w:eastAsia="Arial Unicode MS"/>
              </w:rPr>
            </w:pPr>
            <w:r>
              <w:rPr>
                <w:rFonts w:eastAsia="Arial Unicode MS"/>
              </w:rPr>
              <w:t xml:space="preserve">(2) </w:t>
            </w:r>
            <w:r w:rsidR="00F67AB4">
              <w:rPr>
                <w:rFonts w:eastAsia="Arial Unicode MS"/>
              </w:rPr>
              <w:t>2024-06-18</w:t>
            </w:r>
          </w:p>
          <w:p w:rsidR="00F67AB4" w:rsidRPr="00972523" w:rsidRDefault="00F67AB4" w:rsidP="00F67AB4">
            <w:pPr>
              <w:rPr>
                <w:rFonts w:eastAsia="Arial Unicode MS"/>
              </w:rPr>
            </w:pPr>
            <w:r>
              <w:rPr>
                <w:bCs/>
              </w:rPr>
              <w:t>SRK</w:t>
            </w:r>
            <w:r w:rsidRPr="00972523">
              <w:rPr>
                <w:rFonts w:eastAsia="Arial Unicode MS"/>
              </w:rPr>
              <w:t xml:space="preserve"> </w:t>
            </w:r>
            <w:r w:rsidR="00AF0EFA">
              <w:rPr>
                <w:rFonts w:eastAsia="Arial Unicode MS"/>
              </w:rPr>
              <w:t xml:space="preserve">(2) 2024-09-19 </w:t>
            </w:r>
            <w:r w:rsidR="00AF0EFA" w:rsidRPr="00AF0EFA">
              <w:rPr>
                <w:rFonts w:eastAsia="Arial Unicode MS"/>
                <w:b/>
              </w:rPr>
              <w:t>atmesti</w:t>
            </w:r>
          </w:p>
        </w:tc>
      </w:tr>
      <w:tr w:rsidR="001E1813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E1813" w:rsidRDefault="001E1813" w:rsidP="001E1813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1-19.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E1813" w:rsidRPr="002B7869" w:rsidRDefault="00005148" w:rsidP="001E1813">
            <w:pPr>
              <w:spacing w:line="240" w:lineRule="auto"/>
              <w:jc w:val="center"/>
              <w:rPr>
                <w:b/>
              </w:rPr>
            </w:pPr>
            <w:hyperlink r:id="rId31" w:history="1">
              <w:r w:rsidR="001E1813" w:rsidRPr="002B7869">
                <w:rPr>
                  <w:rStyle w:val="Hipersaitas"/>
                  <w:b/>
                </w:rPr>
                <w:t>XIVP-4130</w:t>
              </w:r>
            </w:hyperlink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E1813" w:rsidRPr="002B7869" w:rsidRDefault="001E1813" w:rsidP="001E1813">
            <w:pPr>
              <w:rPr>
                <w:b/>
                <w:color w:val="000000"/>
              </w:rPr>
            </w:pPr>
            <w:r w:rsidRPr="002B7869">
              <w:rPr>
                <w:b/>
                <w:color w:val="000000"/>
              </w:rPr>
              <w:t xml:space="preserve">Seimo kontrolierių įstatymo </w:t>
            </w:r>
            <w:r w:rsidRPr="002B7869">
              <w:rPr>
                <w:b/>
                <w:color w:val="000000"/>
              </w:rPr>
              <w:br/>
              <w:t>Nr. VIII-950 1, 3, 4, 24 straipsnių ir III skirsnio pavadinimo pakeitimo bei Įstatymo papildymo 19</w:t>
            </w:r>
            <w:r w:rsidRPr="002B7869">
              <w:rPr>
                <w:b/>
                <w:color w:val="000000"/>
                <w:vertAlign w:val="superscript"/>
              </w:rPr>
              <w:t>3</w:t>
            </w:r>
            <w:r w:rsidRPr="002B7869">
              <w:rPr>
                <w:b/>
                <w:color w:val="000000"/>
              </w:rPr>
              <w:t xml:space="preserve"> straipsniu ir priedu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E1813" w:rsidRPr="002B7869" w:rsidRDefault="001E1813" w:rsidP="001E1813">
            <w:pPr>
              <w:rPr>
                <w:rFonts w:eastAsiaTheme="minorHAnsi" w:cstheme="minorBidi"/>
                <w:b/>
                <w:bCs/>
                <w:iCs/>
                <w:snapToGrid w:val="0"/>
                <w:lang w:eastAsia="en-US"/>
              </w:rPr>
            </w:pPr>
            <w:r w:rsidRPr="002B7869">
              <w:rPr>
                <w:rFonts w:eastAsia="Arial Unicode MS"/>
                <w:b/>
                <w:bCs/>
                <w:iCs/>
                <w:snapToGrid w:val="0"/>
              </w:rPr>
              <w:t>pranešėja</w:t>
            </w:r>
            <w:r>
              <w:rPr>
                <w:rFonts w:eastAsia="Arial Unicode MS"/>
                <w:b/>
                <w:bCs/>
                <w:iCs/>
                <w:snapToGrid w:val="0"/>
              </w:rPr>
              <w:t>s</w:t>
            </w:r>
            <w:r w:rsidRPr="002B7869">
              <w:rPr>
                <w:rFonts w:eastAsia="Arial Unicode MS"/>
                <w:b/>
                <w:bCs/>
                <w:iCs/>
                <w:snapToGrid w:val="0"/>
              </w:rPr>
              <w:t xml:space="preserve"> –</w:t>
            </w:r>
            <w:r>
              <w:rPr>
                <w:rFonts w:eastAsia="Arial Unicode MS"/>
                <w:b/>
                <w:bCs/>
                <w:iCs/>
                <w:snapToGrid w:val="0"/>
              </w:rPr>
              <w:t xml:space="preserve"> </w:t>
            </w:r>
            <w:r w:rsidRPr="00312A86">
              <w:rPr>
                <w:rFonts w:eastAsia="Arial Unicode MS"/>
                <w:b/>
                <w:bCs/>
                <w:iCs/>
                <w:snapToGrid w:val="0"/>
              </w:rPr>
              <w:t>Vitalij Dmitrijev</w:t>
            </w:r>
            <w:r>
              <w:rPr>
                <w:rFonts w:eastAsia="Arial Unicode MS"/>
                <w:b/>
                <w:bCs/>
                <w:iCs/>
                <w:snapToGrid w:val="0"/>
              </w:rPr>
              <w:t xml:space="preserve"> </w:t>
            </w:r>
            <w:r w:rsidRPr="002B7869">
              <w:rPr>
                <w:b/>
                <w:bCs/>
                <w:iCs/>
                <w:snapToGrid w:val="0"/>
              </w:rPr>
              <w:t>(</w:t>
            </w:r>
            <w:r>
              <w:rPr>
                <w:b/>
                <w:bCs/>
                <w:iCs/>
                <w:snapToGrid w:val="0"/>
              </w:rPr>
              <w:t>vice</w:t>
            </w:r>
            <w:r w:rsidRPr="002B7869">
              <w:rPr>
                <w:b/>
                <w:bCs/>
                <w:iCs/>
                <w:snapToGrid w:val="0"/>
              </w:rPr>
              <w:t>ministr</w:t>
            </w:r>
            <w:r>
              <w:rPr>
                <w:b/>
                <w:bCs/>
                <w:iCs/>
                <w:snapToGrid w:val="0"/>
              </w:rPr>
              <w:t>as</w:t>
            </w:r>
            <w:r w:rsidRPr="002B7869">
              <w:rPr>
                <w:b/>
                <w:bCs/>
                <w:iCs/>
                <w:snapToGrid w:val="0"/>
              </w:rPr>
              <w:t xml:space="preserve">) </w:t>
            </w:r>
          </w:p>
          <w:p w:rsidR="001E1813" w:rsidRPr="002B7869" w:rsidRDefault="001E1813" w:rsidP="001E1813">
            <w:pPr>
              <w:rPr>
                <w:b/>
              </w:rPr>
            </w:pPr>
            <w:r w:rsidRPr="002B7869">
              <w:rPr>
                <w:b/>
              </w:rPr>
              <w:t>1</w:t>
            </w:r>
            <w:r>
              <w:rPr>
                <w:b/>
              </w:rPr>
              <w:t>2</w:t>
            </w:r>
            <w:r w:rsidRPr="002B7869">
              <w:rPr>
                <w:b/>
              </w:rPr>
              <w:t>.</w:t>
            </w:r>
            <w:r w:rsidR="00BC7208">
              <w:rPr>
                <w:b/>
              </w:rPr>
              <w:t>15</w:t>
            </w:r>
            <w:r w:rsidRPr="002B7869">
              <w:rPr>
                <w:b/>
              </w:rPr>
              <w:t>–1</w:t>
            </w:r>
            <w:r>
              <w:rPr>
                <w:b/>
              </w:rPr>
              <w:t>2</w:t>
            </w:r>
            <w:r w:rsidRPr="002B7869">
              <w:rPr>
                <w:b/>
              </w:rPr>
              <w:t>.</w:t>
            </w:r>
            <w:r w:rsidR="00BC7208">
              <w:rPr>
                <w:b/>
              </w:rPr>
              <w:t>25</w:t>
            </w:r>
          </w:p>
          <w:p w:rsidR="001E1813" w:rsidRPr="002B7869" w:rsidRDefault="001E1813" w:rsidP="001E1813">
            <w:pPr>
              <w:rPr>
                <w:b/>
                <w:bCs/>
                <w:snapToGrid w:val="0"/>
              </w:rPr>
            </w:pPr>
            <w:r w:rsidRPr="002B7869">
              <w:rPr>
                <w:b/>
                <w:bCs/>
                <w:snapToGrid w:val="0"/>
              </w:rPr>
              <w:t>pateikimas</w:t>
            </w:r>
          </w:p>
          <w:p w:rsidR="001E1813" w:rsidRPr="002B7869" w:rsidRDefault="001E1813" w:rsidP="001E1813">
            <w:pPr>
              <w:rPr>
                <w:b/>
                <w:bCs/>
                <w:snapToGrid w:val="0"/>
              </w:rPr>
            </w:pPr>
          </w:p>
          <w:p w:rsidR="001E1813" w:rsidRPr="002B7869" w:rsidRDefault="001E1813" w:rsidP="001E1813">
            <w:pPr>
              <w:pStyle w:val="Antrats"/>
              <w:rPr>
                <w:b/>
                <w:bCs/>
              </w:rPr>
            </w:pPr>
            <w:r w:rsidRPr="002B7869">
              <w:rPr>
                <w:b/>
                <w:bCs/>
                <w:u w:val="single"/>
              </w:rPr>
              <w:t>siūlomi komitetai:</w:t>
            </w:r>
          </w:p>
          <w:p w:rsidR="001E1813" w:rsidRPr="002B7869" w:rsidRDefault="001E1813" w:rsidP="001E1813">
            <w:pPr>
              <w:pStyle w:val="Antrats"/>
              <w:rPr>
                <w:b/>
                <w:bCs/>
              </w:rPr>
            </w:pPr>
            <w:r w:rsidRPr="002B7869">
              <w:rPr>
                <w:b/>
                <w:bCs/>
              </w:rPr>
              <w:t xml:space="preserve">pagrindinis – </w:t>
            </w:r>
            <w:r>
              <w:rPr>
                <w:b/>
                <w:bCs/>
              </w:rPr>
              <w:t>ŽTK</w:t>
            </w:r>
          </w:p>
          <w:p w:rsidR="001E1813" w:rsidRPr="002B7869" w:rsidRDefault="001E1813" w:rsidP="001E1813">
            <w:pPr>
              <w:pStyle w:val="Antrats"/>
              <w:rPr>
                <w:b/>
                <w:bCs/>
              </w:rPr>
            </w:pPr>
            <w:r w:rsidRPr="002B7869">
              <w:rPr>
                <w:b/>
                <w:bCs/>
              </w:rPr>
              <w:t xml:space="preserve">papildomas – </w:t>
            </w:r>
          </w:p>
          <w:p w:rsidR="001E1813" w:rsidRDefault="001E1813" w:rsidP="001E1813">
            <w:pPr>
              <w:rPr>
                <w:b/>
                <w:bCs/>
                <w:u w:val="single"/>
              </w:rPr>
            </w:pPr>
            <w:r w:rsidRPr="002B7869">
              <w:rPr>
                <w:b/>
                <w:bCs/>
                <w:u w:val="single"/>
              </w:rPr>
              <w:t>siūloma svarstyti</w:t>
            </w:r>
          </w:p>
          <w:p w:rsidR="001E1813" w:rsidRPr="002B7869" w:rsidRDefault="001E1813" w:rsidP="001E1813">
            <w:pPr>
              <w:rPr>
                <w:rFonts w:eastAsia="Arial Unicode MS"/>
                <w:b/>
                <w:bCs/>
                <w:iCs/>
                <w:snapToGrid w:val="0"/>
              </w:rPr>
            </w:pPr>
            <w:r>
              <w:rPr>
                <w:b/>
                <w:bCs/>
                <w:u w:val="single"/>
              </w:rPr>
              <w:t>2024-10-15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1E1813" w:rsidRPr="002B7869" w:rsidRDefault="001E1813" w:rsidP="001E1813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2B7869">
              <w:rPr>
                <w:rFonts w:eastAsia="Arial Unicode MS"/>
                <w:b/>
                <w:lang w:val="en-US"/>
              </w:rPr>
              <w:t xml:space="preserve">registracijos data </w:t>
            </w:r>
          </w:p>
          <w:p w:rsidR="001E1813" w:rsidRPr="002B7869" w:rsidRDefault="001E1813" w:rsidP="001E1813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2B7869">
              <w:rPr>
                <w:rFonts w:eastAsia="Arial Unicode MS"/>
                <w:b/>
                <w:lang w:val="en-US"/>
              </w:rPr>
              <w:t>2024-09-1</w:t>
            </w:r>
            <w:r>
              <w:rPr>
                <w:rFonts w:eastAsia="Arial Unicode MS"/>
                <w:b/>
                <w:lang w:val="en-US"/>
              </w:rPr>
              <w:t>3</w:t>
            </w:r>
          </w:p>
          <w:p w:rsidR="001E1813" w:rsidRPr="002B7869" w:rsidRDefault="001E1813" w:rsidP="001E1813">
            <w:pPr>
              <w:spacing w:line="240" w:lineRule="auto"/>
              <w:rPr>
                <w:b/>
              </w:rPr>
            </w:pPr>
            <w:r w:rsidRPr="002B7869">
              <w:rPr>
                <w:rFonts w:eastAsia="Arial Unicode MS"/>
                <w:b/>
                <w:lang w:val="en-US"/>
              </w:rPr>
              <w:t xml:space="preserve">TD </w:t>
            </w:r>
            <w:r>
              <w:rPr>
                <w:rFonts w:eastAsia="Arial Unicode MS"/>
                <w:b/>
                <w:lang w:val="en-US"/>
              </w:rPr>
              <w:t>2024-09-16</w:t>
            </w:r>
          </w:p>
        </w:tc>
      </w:tr>
      <w:tr w:rsidR="001E1813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E1813" w:rsidRDefault="001E1813" w:rsidP="001E1813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lastRenderedPageBreak/>
              <w:t>1-20.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E1813" w:rsidRDefault="00005148" w:rsidP="001E1813">
            <w:pPr>
              <w:contextualSpacing/>
              <w:jc w:val="center"/>
            </w:pPr>
            <w:hyperlink r:id="rId32" w:history="1">
              <w:r w:rsidR="001E1813" w:rsidRPr="00376EBB">
                <w:rPr>
                  <w:rStyle w:val="Hipersaitas"/>
                </w:rPr>
                <w:t>XIVP-4132</w:t>
              </w:r>
            </w:hyperlink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E1813" w:rsidRPr="000F0A38" w:rsidRDefault="001E1813" w:rsidP="001E1813">
            <w:pPr>
              <w:contextualSpacing/>
            </w:pPr>
            <w:r w:rsidRPr="00376EBB">
              <w:t>Pareigūnų ir karių valstybinių pensijų įstatymo Nr. I-693 6 straipsnio pakeitimo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E1813" w:rsidRDefault="001E1813" w:rsidP="001E1813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376EBB">
              <w:rPr>
                <w:rFonts w:eastAsia="Arial Unicode MS"/>
                <w:bCs/>
                <w:iCs/>
                <w:snapToGrid w:val="0"/>
                <w:color w:val="000000"/>
              </w:rPr>
              <w:t>pranešėjas – Andrius Vyšniauskas</w:t>
            </w:r>
          </w:p>
          <w:p w:rsidR="001E1813" w:rsidRDefault="001E1813" w:rsidP="001E1813">
            <w:pPr>
              <w:contextualSpacing/>
              <w:rPr>
                <w:b/>
                <w:bCs/>
              </w:rPr>
            </w:pPr>
            <w:r w:rsidRPr="00096699">
              <w:rPr>
                <w:b/>
                <w:bCs/>
              </w:rPr>
              <w:t>1</w:t>
            </w:r>
            <w:r>
              <w:rPr>
                <w:b/>
                <w:bCs/>
              </w:rPr>
              <w:t>2</w:t>
            </w:r>
            <w:r w:rsidRPr="00096699">
              <w:rPr>
                <w:b/>
                <w:bCs/>
              </w:rPr>
              <w:t>.</w:t>
            </w:r>
            <w:r w:rsidR="00BC7208">
              <w:rPr>
                <w:b/>
                <w:bCs/>
              </w:rPr>
              <w:t>25</w:t>
            </w:r>
            <w:r w:rsidRPr="00096699">
              <w:rPr>
                <w:b/>
                <w:bCs/>
              </w:rPr>
              <w:t>–1</w:t>
            </w:r>
            <w:r>
              <w:rPr>
                <w:b/>
                <w:bCs/>
              </w:rPr>
              <w:t>2</w:t>
            </w:r>
            <w:r w:rsidRPr="00096699">
              <w:rPr>
                <w:b/>
                <w:bCs/>
              </w:rPr>
              <w:t>.</w:t>
            </w:r>
            <w:r>
              <w:rPr>
                <w:b/>
                <w:bCs/>
              </w:rPr>
              <w:t>3</w:t>
            </w:r>
            <w:r w:rsidR="00BC7208">
              <w:rPr>
                <w:b/>
                <w:bCs/>
              </w:rPr>
              <w:t>0</w:t>
            </w:r>
          </w:p>
          <w:p w:rsidR="001E1813" w:rsidRDefault="001E1813" w:rsidP="001E1813">
            <w:pPr>
              <w:rPr>
                <w:bCs/>
                <w:snapToGrid w:val="0"/>
                <w:color w:val="000000"/>
              </w:rPr>
            </w:pPr>
            <w:r w:rsidRPr="00C038AC">
              <w:rPr>
                <w:bCs/>
                <w:snapToGrid w:val="0"/>
                <w:color w:val="000000"/>
              </w:rPr>
              <w:t>pateikimas</w:t>
            </w:r>
          </w:p>
          <w:p w:rsidR="001E1813" w:rsidRPr="00C038AC" w:rsidRDefault="001E1813" w:rsidP="001E1813">
            <w:pPr>
              <w:rPr>
                <w:bCs/>
                <w:snapToGrid w:val="0"/>
                <w:color w:val="000000"/>
              </w:rPr>
            </w:pPr>
          </w:p>
          <w:p w:rsidR="001E1813" w:rsidRPr="00C038AC" w:rsidRDefault="001E1813" w:rsidP="001E1813">
            <w:pPr>
              <w:pStyle w:val="Antrats"/>
              <w:rPr>
                <w:bCs/>
              </w:rPr>
            </w:pPr>
            <w:r w:rsidRPr="00C038AC">
              <w:rPr>
                <w:bCs/>
                <w:u w:val="single"/>
              </w:rPr>
              <w:t>siūlomi komitetai:</w:t>
            </w:r>
          </w:p>
          <w:p w:rsidR="001E1813" w:rsidRPr="00C038AC" w:rsidRDefault="001E1813" w:rsidP="001E1813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pagrindinis – </w:t>
            </w:r>
            <w:r w:rsidR="00EF30F0">
              <w:rPr>
                <w:bCs/>
              </w:rPr>
              <w:t>SRDK</w:t>
            </w:r>
          </w:p>
          <w:p w:rsidR="001E1813" w:rsidRPr="00C038AC" w:rsidRDefault="001E1813" w:rsidP="001E1813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papildomas – </w:t>
            </w:r>
          </w:p>
          <w:p w:rsidR="003005B2" w:rsidRDefault="001E1813" w:rsidP="000A5554">
            <w:pPr>
              <w:rPr>
                <w:bCs/>
                <w:u w:val="single"/>
              </w:rPr>
            </w:pPr>
            <w:r w:rsidRPr="00C038AC">
              <w:rPr>
                <w:bCs/>
                <w:u w:val="single"/>
              </w:rPr>
              <w:t>siūloma svarstyti</w:t>
            </w:r>
          </w:p>
          <w:p w:rsidR="00230B49" w:rsidRPr="003C0924" w:rsidRDefault="00230B49" w:rsidP="000A5554">
            <w:pPr>
              <w:rPr>
                <w:rFonts w:eastAsia="Arial Unicode MS"/>
                <w:bCs/>
                <w:iCs/>
                <w:snapToGrid w:val="0"/>
                <w:color w:val="000000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1E1813" w:rsidRDefault="001E1813" w:rsidP="001E1813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>registracijos data</w:t>
            </w:r>
            <w:r>
              <w:rPr>
                <w:rFonts w:eastAsia="Arial Unicode MS"/>
                <w:lang w:val="en-US"/>
              </w:rPr>
              <w:t xml:space="preserve"> </w:t>
            </w:r>
          </w:p>
          <w:p w:rsidR="001E1813" w:rsidRPr="00C038AC" w:rsidRDefault="001E1813" w:rsidP="001E1813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>2024-09-13</w:t>
            </w:r>
          </w:p>
          <w:p w:rsidR="001E1813" w:rsidRDefault="001E1813" w:rsidP="001E1813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 xml:space="preserve">TD </w:t>
            </w:r>
            <w:r w:rsidR="002E105D">
              <w:rPr>
                <w:rFonts w:eastAsia="Arial Unicode MS"/>
                <w:lang w:val="en-US"/>
              </w:rPr>
              <w:t>2024-09-20</w:t>
            </w:r>
          </w:p>
          <w:p w:rsidR="001E1813" w:rsidRPr="00C038AC" w:rsidRDefault="001E1813" w:rsidP="001E1813">
            <w:pPr>
              <w:spacing w:line="240" w:lineRule="auto"/>
              <w:rPr>
                <w:rFonts w:eastAsia="Arial Unicode MS"/>
                <w:lang w:val="en-US"/>
              </w:rPr>
            </w:pPr>
            <w:r w:rsidRPr="0051588A">
              <w:rPr>
                <w:rFonts w:eastAsia="Arial Unicode MS"/>
              </w:rPr>
              <w:t>ESTG</w:t>
            </w:r>
            <w:r w:rsidRPr="00C038AC">
              <w:rPr>
                <w:rFonts w:eastAsia="Arial Unicode MS"/>
                <w:lang w:val="en-US"/>
              </w:rPr>
              <w:t xml:space="preserve"> </w:t>
            </w:r>
          </w:p>
          <w:p w:rsidR="001E1813" w:rsidRPr="00972523" w:rsidRDefault="001E1813" w:rsidP="001E1813">
            <w:pPr>
              <w:rPr>
                <w:rFonts w:eastAsia="Arial Unicode MS"/>
              </w:rPr>
            </w:pPr>
          </w:p>
        </w:tc>
      </w:tr>
      <w:tr w:rsidR="00BC7208" w:rsidRPr="00AA3F43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C7208" w:rsidRPr="00AA3F43" w:rsidRDefault="00BC7208" w:rsidP="00BC7208">
            <w:pPr>
              <w:spacing w:line="240" w:lineRule="auto"/>
              <w:contextualSpacing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1</w:t>
            </w:r>
            <w:r w:rsidRPr="00AA3F43">
              <w:rPr>
                <w:rFonts w:eastAsia="Calibri"/>
                <w:b/>
              </w:rPr>
              <w:t>-</w:t>
            </w:r>
            <w:r>
              <w:rPr>
                <w:rFonts w:eastAsia="Calibri"/>
                <w:b/>
              </w:rPr>
              <w:t>21</w:t>
            </w:r>
            <w:r w:rsidRPr="00AA3F43">
              <w:rPr>
                <w:rFonts w:eastAsia="Calibri"/>
                <w:b/>
              </w:rPr>
              <w:t>.1.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C7208" w:rsidRPr="00AA3F43" w:rsidRDefault="00005148" w:rsidP="00005148">
            <w:pPr>
              <w:spacing w:line="240" w:lineRule="auto"/>
              <w:jc w:val="center"/>
              <w:rPr>
                <w:b/>
              </w:rPr>
            </w:pPr>
            <w:hyperlink r:id="rId33" w:history="1">
              <w:r w:rsidR="00BC7208" w:rsidRPr="00370B54">
                <w:rPr>
                  <w:rStyle w:val="Hipersaitas"/>
                  <w:b/>
                </w:rPr>
                <w:t>XIVP-4145</w:t>
              </w:r>
            </w:hyperlink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C7208" w:rsidRPr="00AA3F43" w:rsidRDefault="00BC7208" w:rsidP="00005148">
            <w:pPr>
              <w:rPr>
                <w:b/>
              </w:rPr>
            </w:pPr>
            <w:r w:rsidRPr="00AA3F43">
              <w:rPr>
                <w:b/>
              </w:rPr>
              <w:t>Nacionalinio plėtros banko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208" w:rsidRPr="00AA3F43" w:rsidRDefault="00BC7208" w:rsidP="00005148">
            <w:pPr>
              <w:contextualSpacing/>
              <w:rPr>
                <w:rFonts w:eastAsiaTheme="minorHAnsi" w:cstheme="minorBidi"/>
                <w:b/>
                <w:bCs/>
                <w:iCs/>
                <w:snapToGrid w:val="0"/>
                <w:lang w:val="lv-LV" w:eastAsia="en-US"/>
              </w:rPr>
            </w:pPr>
            <w:r w:rsidRPr="00AA3F43">
              <w:rPr>
                <w:rFonts w:eastAsia="Arial Unicode MS"/>
                <w:b/>
                <w:bCs/>
                <w:iCs/>
                <w:snapToGrid w:val="0"/>
                <w:lang w:val="lv-LV"/>
              </w:rPr>
              <w:t xml:space="preserve">pranešėja – </w:t>
            </w:r>
            <w:r w:rsidRPr="00AA3F43">
              <w:rPr>
                <w:b/>
                <w:bCs/>
                <w:iCs/>
                <w:snapToGrid w:val="0"/>
                <w:lang w:val="lv-LV"/>
              </w:rPr>
              <w:t>Gintarė Skaistė</w:t>
            </w:r>
          </w:p>
          <w:p w:rsidR="00BC7208" w:rsidRPr="00AA3F43" w:rsidRDefault="00BC7208" w:rsidP="00005148">
            <w:pPr>
              <w:contextualSpacing/>
              <w:rPr>
                <w:b/>
                <w:bCs/>
                <w:snapToGrid w:val="0"/>
              </w:rPr>
            </w:pPr>
            <w:r w:rsidRPr="00AA3F43">
              <w:rPr>
                <w:b/>
                <w:bCs/>
                <w:snapToGrid w:val="0"/>
              </w:rPr>
              <w:t>1</w:t>
            </w:r>
            <w:r>
              <w:rPr>
                <w:b/>
                <w:bCs/>
                <w:snapToGrid w:val="0"/>
              </w:rPr>
              <w:t>2</w:t>
            </w:r>
            <w:r w:rsidRPr="00AA3F43">
              <w:rPr>
                <w:b/>
                <w:bCs/>
                <w:snapToGrid w:val="0"/>
              </w:rPr>
              <w:t>.3</w:t>
            </w:r>
            <w:r>
              <w:rPr>
                <w:b/>
                <w:bCs/>
                <w:snapToGrid w:val="0"/>
              </w:rPr>
              <w:t>0</w:t>
            </w:r>
            <w:r w:rsidRPr="00AA3F43">
              <w:rPr>
                <w:b/>
                <w:bCs/>
              </w:rPr>
              <w:t>–</w:t>
            </w:r>
            <w:r w:rsidRPr="00AA3F43">
              <w:rPr>
                <w:b/>
                <w:bCs/>
                <w:snapToGrid w:val="0"/>
              </w:rPr>
              <w:t>1</w:t>
            </w:r>
            <w:r>
              <w:rPr>
                <w:b/>
                <w:bCs/>
                <w:snapToGrid w:val="0"/>
              </w:rPr>
              <w:t>2</w:t>
            </w:r>
            <w:r w:rsidRPr="00AA3F43">
              <w:rPr>
                <w:b/>
                <w:bCs/>
                <w:snapToGrid w:val="0"/>
              </w:rPr>
              <w:t>.40</w:t>
            </w:r>
          </w:p>
          <w:p w:rsidR="00BC7208" w:rsidRPr="00AA3F43" w:rsidRDefault="00BC7208" w:rsidP="00005148">
            <w:pPr>
              <w:rPr>
                <w:b/>
                <w:bCs/>
                <w:snapToGrid w:val="0"/>
                <w:color w:val="000000"/>
              </w:rPr>
            </w:pPr>
            <w:r w:rsidRPr="00AA3F43">
              <w:rPr>
                <w:b/>
                <w:bCs/>
                <w:snapToGrid w:val="0"/>
                <w:color w:val="000000"/>
              </w:rPr>
              <w:t>pateikimas</w:t>
            </w:r>
          </w:p>
          <w:p w:rsidR="00BC7208" w:rsidRPr="00AA3F43" w:rsidRDefault="00BC7208" w:rsidP="00005148">
            <w:pPr>
              <w:rPr>
                <w:b/>
                <w:bCs/>
                <w:snapToGrid w:val="0"/>
                <w:color w:val="000000"/>
              </w:rPr>
            </w:pPr>
          </w:p>
          <w:p w:rsidR="00BC7208" w:rsidRPr="00AA3F43" w:rsidRDefault="00BC7208" w:rsidP="00005148">
            <w:pPr>
              <w:pStyle w:val="Antrats"/>
              <w:rPr>
                <w:b/>
                <w:bCs/>
              </w:rPr>
            </w:pPr>
            <w:r w:rsidRPr="00AA3F43">
              <w:rPr>
                <w:b/>
                <w:bCs/>
                <w:u w:val="single"/>
              </w:rPr>
              <w:t>siūlomi komitetai:</w:t>
            </w:r>
          </w:p>
          <w:p w:rsidR="00BC7208" w:rsidRPr="00AA3F43" w:rsidRDefault="00BC7208" w:rsidP="00005148">
            <w:pPr>
              <w:pStyle w:val="Antrats"/>
              <w:rPr>
                <w:b/>
                <w:bCs/>
              </w:rPr>
            </w:pPr>
            <w:r w:rsidRPr="00AA3F43">
              <w:rPr>
                <w:b/>
                <w:bCs/>
              </w:rPr>
              <w:t xml:space="preserve">pagrindinis – </w:t>
            </w:r>
            <w:r w:rsidR="00A36BD1">
              <w:rPr>
                <w:b/>
                <w:bCs/>
              </w:rPr>
              <w:t>BFK</w:t>
            </w:r>
          </w:p>
          <w:p w:rsidR="00BC7208" w:rsidRPr="00AA3F43" w:rsidRDefault="00BC7208" w:rsidP="00005148">
            <w:pPr>
              <w:pStyle w:val="Antrats"/>
              <w:rPr>
                <w:b/>
                <w:bCs/>
              </w:rPr>
            </w:pPr>
            <w:r w:rsidRPr="00AA3F43">
              <w:rPr>
                <w:b/>
                <w:bCs/>
              </w:rPr>
              <w:t xml:space="preserve">papildomas – </w:t>
            </w:r>
          </w:p>
          <w:p w:rsidR="00BC7208" w:rsidRPr="00AA3F43" w:rsidRDefault="00BC7208" w:rsidP="00005148">
            <w:pPr>
              <w:rPr>
                <w:b/>
              </w:rPr>
            </w:pPr>
            <w:r w:rsidRPr="00AA3F43">
              <w:rPr>
                <w:b/>
                <w:bCs/>
                <w:u w:val="single"/>
              </w:rPr>
              <w:t>siūloma svarstyti</w:t>
            </w:r>
          </w:p>
          <w:p w:rsidR="00BC7208" w:rsidRPr="00A36BD1" w:rsidRDefault="00A36BD1" w:rsidP="00A36BD1">
            <w:pPr>
              <w:contextualSpacing/>
              <w:rPr>
                <w:rFonts w:eastAsia="Arial Unicode MS"/>
                <w:b/>
                <w:bCs/>
                <w:iCs/>
                <w:snapToGrid w:val="0"/>
                <w:lang w:val="lv-LV"/>
              </w:rPr>
            </w:pPr>
            <w:r w:rsidRPr="00A36BD1">
              <w:rPr>
                <w:b/>
                <w:bCs/>
                <w:u w:val="single"/>
              </w:rPr>
              <w:t>2024-10-15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BC7208" w:rsidRPr="00AA3F43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  <w:lang w:val="en-US"/>
              </w:rPr>
              <w:t xml:space="preserve">registracijos data </w:t>
            </w:r>
          </w:p>
          <w:p w:rsidR="00BC7208" w:rsidRPr="00AA3F43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  <w:lang w:val="en-US"/>
              </w:rPr>
              <w:t>2024-09-19</w:t>
            </w:r>
          </w:p>
          <w:p w:rsidR="00BC7208" w:rsidRPr="00AA3F43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  <w:lang w:val="en-US"/>
              </w:rPr>
              <w:t xml:space="preserve">TD </w:t>
            </w:r>
            <w:r>
              <w:rPr>
                <w:rFonts w:eastAsia="Arial Unicode MS"/>
                <w:b/>
                <w:lang w:val="en-US"/>
              </w:rPr>
              <w:t>2024-09-23</w:t>
            </w:r>
          </w:p>
          <w:p w:rsidR="00BC7208" w:rsidRPr="00AA3F43" w:rsidRDefault="00BC7208" w:rsidP="00380180">
            <w:pPr>
              <w:spacing w:line="240" w:lineRule="auto"/>
              <w:rPr>
                <w:rFonts w:eastAsia="Arial Unicode MS"/>
                <w:b/>
              </w:rPr>
            </w:pPr>
            <w:r w:rsidRPr="00AA3F43">
              <w:rPr>
                <w:rFonts w:eastAsia="Arial Unicode MS"/>
                <w:b/>
              </w:rPr>
              <w:t>ESTG</w:t>
            </w:r>
            <w:r w:rsidRPr="00AA3F43">
              <w:rPr>
                <w:rFonts w:eastAsia="Arial Unicode MS"/>
                <w:b/>
                <w:lang w:val="en-US"/>
              </w:rPr>
              <w:t xml:space="preserve"> </w:t>
            </w:r>
          </w:p>
        </w:tc>
      </w:tr>
      <w:tr w:rsidR="00BC7208" w:rsidRPr="00AA3F43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C7208" w:rsidRPr="00AA3F43" w:rsidRDefault="00BC7208" w:rsidP="00BC7208">
            <w:pPr>
              <w:spacing w:line="240" w:lineRule="auto"/>
              <w:contextualSpacing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1</w:t>
            </w:r>
            <w:r w:rsidRPr="00AA3F43">
              <w:rPr>
                <w:rFonts w:eastAsia="Calibri"/>
                <w:b/>
              </w:rPr>
              <w:t>-</w:t>
            </w:r>
            <w:r>
              <w:rPr>
                <w:rFonts w:eastAsia="Calibri"/>
                <w:b/>
              </w:rPr>
              <w:t>21.</w:t>
            </w:r>
            <w:r w:rsidRPr="00AA3F43">
              <w:rPr>
                <w:rFonts w:eastAsia="Calibri"/>
                <w:b/>
              </w:rPr>
              <w:t>2.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C7208" w:rsidRPr="00AA3F43" w:rsidRDefault="00005148" w:rsidP="00005148">
            <w:pPr>
              <w:spacing w:line="240" w:lineRule="auto"/>
              <w:jc w:val="center"/>
              <w:rPr>
                <w:b/>
              </w:rPr>
            </w:pPr>
            <w:hyperlink r:id="rId34" w:history="1">
              <w:r w:rsidR="00BC7208" w:rsidRPr="00370B54">
                <w:rPr>
                  <w:rStyle w:val="Hipersaitas"/>
                  <w:b/>
                </w:rPr>
                <w:t>XIVP-4146</w:t>
              </w:r>
            </w:hyperlink>
          </w:p>
        </w:tc>
        <w:tc>
          <w:tcPr>
            <w:tcW w:w="304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BC7208" w:rsidRPr="00AA3F43" w:rsidRDefault="00BC7208" w:rsidP="00005148">
            <w:pPr>
              <w:rPr>
                <w:b/>
              </w:rPr>
            </w:pPr>
            <w:r w:rsidRPr="00AA3F43">
              <w:rPr>
                <w:b/>
              </w:rPr>
              <w:t xml:space="preserve">Lietuvos banko įstatymo </w:t>
            </w:r>
            <w:r w:rsidRPr="00AA3F43">
              <w:rPr>
                <w:b/>
              </w:rPr>
              <w:br/>
              <w:t xml:space="preserve">Nr. I-678 42 straipsnio pakeitimo </w:t>
            </w:r>
            <w:r w:rsidRPr="00EB3F2F">
              <w:t>įstatymo</w:t>
            </w:r>
            <w:r w:rsidRPr="00AA3F43">
              <w:rPr>
                <w:b/>
              </w:rPr>
              <w:t xml:space="preserve"> projektas</w:t>
            </w:r>
          </w:p>
        </w:tc>
        <w:tc>
          <w:tcPr>
            <w:tcW w:w="21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C7208" w:rsidRPr="00AA3F43" w:rsidRDefault="00BC7208" w:rsidP="00005148">
            <w:pPr>
              <w:contextualSpacing/>
              <w:rPr>
                <w:rFonts w:eastAsiaTheme="minorHAnsi" w:cstheme="minorBidi"/>
                <w:b/>
                <w:bCs/>
                <w:iCs/>
                <w:snapToGrid w:val="0"/>
                <w:lang w:val="lv-LV" w:eastAsia="en-US"/>
              </w:rPr>
            </w:pPr>
            <w:r w:rsidRPr="00AA3F43">
              <w:rPr>
                <w:rFonts w:eastAsia="Arial Unicode MS"/>
                <w:b/>
                <w:bCs/>
                <w:iCs/>
                <w:snapToGrid w:val="0"/>
                <w:lang w:val="lv-LV"/>
              </w:rPr>
              <w:t xml:space="preserve">pranešėja – </w:t>
            </w:r>
            <w:r w:rsidRPr="00AA3F43">
              <w:rPr>
                <w:b/>
                <w:bCs/>
                <w:iCs/>
                <w:snapToGrid w:val="0"/>
                <w:lang w:val="lv-LV"/>
              </w:rPr>
              <w:t>Gintarė Skaistė</w:t>
            </w:r>
            <w:r w:rsidR="007A0CE6">
              <w:rPr>
                <w:b/>
                <w:bCs/>
                <w:iCs/>
                <w:snapToGrid w:val="0"/>
                <w:lang w:val="lv-LV"/>
              </w:rPr>
              <w:t>/ 29 SN</w:t>
            </w:r>
          </w:p>
          <w:p w:rsidR="00BC7208" w:rsidRPr="00AA3F43" w:rsidRDefault="00BC7208" w:rsidP="00005148">
            <w:pPr>
              <w:rPr>
                <w:b/>
                <w:bCs/>
                <w:snapToGrid w:val="0"/>
                <w:color w:val="000000"/>
              </w:rPr>
            </w:pPr>
            <w:r w:rsidRPr="00AA3F43">
              <w:rPr>
                <w:b/>
                <w:bCs/>
                <w:snapToGrid w:val="0"/>
                <w:color w:val="000000"/>
              </w:rPr>
              <w:t>pateikimas</w:t>
            </w:r>
          </w:p>
          <w:p w:rsidR="00BC7208" w:rsidRPr="00AA3F43" w:rsidRDefault="00BC7208" w:rsidP="00005148">
            <w:pPr>
              <w:rPr>
                <w:b/>
                <w:bCs/>
                <w:snapToGrid w:val="0"/>
                <w:color w:val="000000"/>
              </w:rPr>
            </w:pPr>
          </w:p>
          <w:p w:rsidR="00A36BD1" w:rsidRPr="00AA3F43" w:rsidRDefault="00A36BD1" w:rsidP="00A36BD1">
            <w:pPr>
              <w:pStyle w:val="Antrats"/>
              <w:rPr>
                <w:b/>
                <w:bCs/>
              </w:rPr>
            </w:pPr>
            <w:r w:rsidRPr="00AA3F43">
              <w:rPr>
                <w:b/>
                <w:bCs/>
                <w:u w:val="single"/>
              </w:rPr>
              <w:t>siūlomi komitetai:</w:t>
            </w:r>
          </w:p>
          <w:p w:rsidR="00A36BD1" w:rsidRPr="00AA3F43" w:rsidRDefault="00A36BD1" w:rsidP="00A36BD1">
            <w:pPr>
              <w:pStyle w:val="Antrats"/>
              <w:rPr>
                <w:b/>
                <w:bCs/>
              </w:rPr>
            </w:pPr>
            <w:r w:rsidRPr="00AA3F43">
              <w:rPr>
                <w:b/>
                <w:bCs/>
              </w:rPr>
              <w:t xml:space="preserve">pagrindinis – </w:t>
            </w:r>
            <w:r>
              <w:rPr>
                <w:b/>
                <w:bCs/>
              </w:rPr>
              <w:t>BFK</w:t>
            </w:r>
          </w:p>
          <w:p w:rsidR="00A36BD1" w:rsidRPr="00AA3F43" w:rsidRDefault="00A36BD1" w:rsidP="00A36BD1">
            <w:pPr>
              <w:pStyle w:val="Antrats"/>
              <w:rPr>
                <w:b/>
                <w:bCs/>
              </w:rPr>
            </w:pPr>
            <w:r w:rsidRPr="00AA3F43">
              <w:rPr>
                <w:b/>
                <w:bCs/>
              </w:rPr>
              <w:t xml:space="preserve">papildomas – </w:t>
            </w:r>
          </w:p>
          <w:p w:rsidR="00A36BD1" w:rsidRPr="00AA3F43" w:rsidRDefault="00A36BD1" w:rsidP="00A36BD1">
            <w:pPr>
              <w:rPr>
                <w:b/>
              </w:rPr>
            </w:pPr>
            <w:r w:rsidRPr="00AA3F43">
              <w:rPr>
                <w:b/>
                <w:bCs/>
                <w:u w:val="single"/>
              </w:rPr>
              <w:t>siūloma svarstyti</w:t>
            </w:r>
          </w:p>
          <w:p w:rsidR="00BC7208" w:rsidRPr="00AA3F43" w:rsidRDefault="00A36BD1" w:rsidP="00A36BD1">
            <w:pPr>
              <w:contextualSpacing/>
              <w:rPr>
                <w:rFonts w:eastAsia="Arial Unicode MS"/>
                <w:b/>
                <w:bCs/>
                <w:iCs/>
                <w:snapToGrid w:val="0"/>
                <w:lang w:val="lv-LV"/>
              </w:rPr>
            </w:pPr>
            <w:r w:rsidRPr="00A36BD1">
              <w:rPr>
                <w:b/>
                <w:bCs/>
                <w:u w:val="single"/>
              </w:rPr>
              <w:t>2024-10-15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BC7208" w:rsidRPr="00AA3F43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  <w:lang w:val="en-US"/>
              </w:rPr>
              <w:t xml:space="preserve">registracijos data </w:t>
            </w:r>
          </w:p>
          <w:p w:rsidR="00BC7208" w:rsidRPr="00AA3F43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  <w:lang w:val="en-US"/>
              </w:rPr>
              <w:t>2024-09-19</w:t>
            </w:r>
          </w:p>
          <w:p w:rsidR="00BC7208" w:rsidRPr="00AA3F43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  <w:lang w:val="en-US"/>
              </w:rPr>
              <w:t xml:space="preserve">TD </w:t>
            </w:r>
            <w:r>
              <w:rPr>
                <w:rFonts w:eastAsia="Arial Unicode MS"/>
                <w:b/>
                <w:lang w:val="en-US"/>
              </w:rPr>
              <w:t>2024-09-23</w:t>
            </w:r>
          </w:p>
          <w:p w:rsidR="00BC7208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</w:rPr>
              <w:t>ESTG</w:t>
            </w:r>
            <w:r w:rsidRPr="00AA3F43">
              <w:rPr>
                <w:rFonts w:eastAsia="Arial Unicode MS"/>
                <w:b/>
                <w:lang w:val="en-US"/>
              </w:rPr>
              <w:t xml:space="preserve"> </w:t>
            </w:r>
          </w:p>
          <w:p w:rsidR="00467FCF" w:rsidRDefault="00467FCF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</w:p>
          <w:p w:rsidR="00BC7208" w:rsidRPr="00AA3F43" w:rsidRDefault="00BC7208" w:rsidP="00467FCF">
            <w:pPr>
              <w:spacing w:line="240" w:lineRule="auto"/>
              <w:rPr>
                <w:rFonts w:eastAsia="Arial Unicode MS"/>
                <w:b/>
              </w:rPr>
            </w:pPr>
          </w:p>
        </w:tc>
      </w:tr>
      <w:tr w:rsidR="00BC7208" w:rsidRPr="00AA3F43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BC7208" w:rsidRPr="00AA3F43" w:rsidRDefault="00BC7208" w:rsidP="00BC7208">
            <w:pPr>
              <w:spacing w:line="240" w:lineRule="auto"/>
              <w:contextualSpacing/>
              <w:jc w:val="center"/>
              <w:rPr>
                <w:rFonts w:eastAsia="Calibri"/>
                <w:b/>
              </w:rPr>
            </w:pPr>
            <w:r>
              <w:rPr>
                <w:rFonts w:eastAsia="Calibri"/>
                <w:b/>
              </w:rPr>
              <w:t>1</w:t>
            </w:r>
            <w:r w:rsidRPr="00AA3F43">
              <w:rPr>
                <w:rFonts w:eastAsia="Calibri"/>
                <w:b/>
              </w:rPr>
              <w:t>-</w:t>
            </w:r>
            <w:r>
              <w:rPr>
                <w:rFonts w:eastAsia="Calibri"/>
                <w:b/>
              </w:rPr>
              <w:t>21</w:t>
            </w:r>
            <w:r w:rsidRPr="00AA3F43">
              <w:rPr>
                <w:rFonts w:eastAsia="Calibri"/>
                <w:b/>
              </w:rPr>
              <w:t>.3.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BC7208" w:rsidRPr="00AA3F43" w:rsidRDefault="00005148" w:rsidP="00005148">
            <w:pPr>
              <w:spacing w:line="240" w:lineRule="auto"/>
              <w:jc w:val="center"/>
              <w:rPr>
                <w:b/>
              </w:rPr>
            </w:pPr>
            <w:hyperlink r:id="rId35" w:history="1">
              <w:r w:rsidR="00BC7208" w:rsidRPr="00370B54">
                <w:rPr>
                  <w:rStyle w:val="Hipersaitas"/>
                  <w:b/>
                </w:rPr>
                <w:t>XIVP-4147</w:t>
              </w:r>
            </w:hyperlink>
          </w:p>
        </w:tc>
        <w:tc>
          <w:tcPr>
            <w:tcW w:w="3049" w:type="dxa"/>
            <w:gridSpan w:val="3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BC7208" w:rsidRPr="00AA3F43" w:rsidRDefault="00BC7208" w:rsidP="00005148">
            <w:pPr>
              <w:rPr>
                <w:b/>
              </w:rPr>
            </w:pPr>
            <w:r w:rsidRPr="00AA3F43">
              <w:rPr>
                <w:b/>
              </w:rPr>
              <w:t>Gynybos ir saugumo pramonės įstatymo Nr. XIV-2647 4 ir 6 straipsnių pakeitimo įstatymo projektas</w:t>
            </w:r>
          </w:p>
        </w:tc>
        <w:tc>
          <w:tcPr>
            <w:tcW w:w="2174" w:type="dxa"/>
            <w:gridSpan w:val="2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BC7208" w:rsidRPr="00AA3F43" w:rsidRDefault="00BC7208" w:rsidP="00005148">
            <w:pPr>
              <w:contextualSpacing/>
              <w:rPr>
                <w:rFonts w:eastAsiaTheme="minorHAnsi" w:cstheme="minorBidi"/>
                <w:b/>
                <w:bCs/>
                <w:iCs/>
                <w:snapToGrid w:val="0"/>
                <w:lang w:val="lv-LV" w:eastAsia="en-US"/>
              </w:rPr>
            </w:pPr>
            <w:r w:rsidRPr="00AA3F43">
              <w:rPr>
                <w:rFonts w:eastAsia="Arial Unicode MS"/>
                <w:b/>
                <w:bCs/>
                <w:iCs/>
                <w:snapToGrid w:val="0"/>
                <w:lang w:val="lv-LV"/>
              </w:rPr>
              <w:t xml:space="preserve">pranešėja – </w:t>
            </w:r>
            <w:r w:rsidRPr="00AA3F43">
              <w:rPr>
                <w:b/>
                <w:bCs/>
                <w:iCs/>
                <w:snapToGrid w:val="0"/>
                <w:lang w:val="lv-LV"/>
              </w:rPr>
              <w:t>Gintarė Skaistė</w:t>
            </w:r>
          </w:p>
          <w:p w:rsidR="00BC7208" w:rsidRPr="00AA3F43" w:rsidRDefault="00BC7208" w:rsidP="00005148">
            <w:pPr>
              <w:rPr>
                <w:b/>
                <w:bCs/>
                <w:snapToGrid w:val="0"/>
                <w:color w:val="000000"/>
              </w:rPr>
            </w:pPr>
            <w:r w:rsidRPr="00AA3F43">
              <w:rPr>
                <w:b/>
                <w:bCs/>
                <w:snapToGrid w:val="0"/>
                <w:color w:val="000000"/>
              </w:rPr>
              <w:t>pateikimas</w:t>
            </w:r>
          </w:p>
          <w:p w:rsidR="00BC7208" w:rsidRPr="00AA3F43" w:rsidRDefault="00BC7208" w:rsidP="00005148">
            <w:pPr>
              <w:rPr>
                <w:b/>
                <w:bCs/>
                <w:snapToGrid w:val="0"/>
                <w:color w:val="000000"/>
              </w:rPr>
            </w:pPr>
          </w:p>
          <w:p w:rsidR="00A36BD1" w:rsidRPr="00AA3F43" w:rsidRDefault="00A36BD1" w:rsidP="00A36BD1">
            <w:pPr>
              <w:pStyle w:val="Antrats"/>
              <w:rPr>
                <w:b/>
                <w:bCs/>
              </w:rPr>
            </w:pPr>
            <w:r w:rsidRPr="00AA3F43">
              <w:rPr>
                <w:b/>
                <w:bCs/>
                <w:u w:val="single"/>
              </w:rPr>
              <w:t>siūlomi komitetai:</w:t>
            </w:r>
          </w:p>
          <w:p w:rsidR="00A36BD1" w:rsidRPr="00AA3F43" w:rsidRDefault="00A36BD1" w:rsidP="00A36BD1">
            <w:pPr>
              <w:pStyle w:val="Antrats"/>
              <w:rPr>
                <w:b/>
                <w:bCs/>
              </w:rPr>
            </w:pPr>
            <w:r w:rsidRPr="00AA3F43">
              <w:rPr>
                <w:b/>
                <w:bCs/>
              </w:rPr>
              <w:t xml:space="preserve">pagrindinis – </w:t>
            </w:r>
            <w:r>
              <w:rPr>
                <w:b/>
                <w:bCs/>
              </w:rPr>
              <w:t>BFK</w:t>
            </w:r>
          </w:p>
          <w:p w:rsidR="00A36BD1" w:rsidRPr="00AA3F43" w:rsidRDefault="00A36BD1" w:rsidP="00A36BD1">
            <w:pPr>
              <w:pStyle w:val="Antrats"/>
              <w:rPr>
                <w:b/>
                <w:bCs/>
              </w:rPr>
            </w:pPr>
            <w:r w:rsidRPr="00AA3F43">
              <w:rPr>
                <w:b/>
                <w:bCs/>
              </w:rPr>
              <w:t xml:space="preserve">papildomas – </w:t>
            </w:r>
          </w:p>
          <w:p w:rsidR="00A36BD1" w:rsidRPr="00AA3F43" w:rsidRDefault="00A36BD1" w:rsidP="00A36BD1">
            <w:pPr>
              <w:rPr>
                <w:b/>
              </w:rPr>
            </w:pPr>
            <w:r w:rsidRPr="00AA3F43">
              <w:rPr>
                <w:b/>
                <w:bCs/>
                <w:u w:val="single"/>
              </w:rPr>
              <w:t>siūloma svarstyti</w:t>
            </w:r>
          </w:p>
          <w:p w:rsidR="00BC7208" w:rsidRPr="00AA3F43" w:rsidRDefault="00A36BD1" w:rsidP="00A36BD1">
            <w:pPr>
              <w:contextualSpacing/>
              <w:rPr>
                <w:rFonts w:eastAsia="Arial Unicode MS"/>
                <w:b/>
                <w:bCs/>
                <w:iCs/>
                <w:snapToGrid w:val="0"/>
                <w:lang w:val="lv-LV"/>
              </w:rPr>
            </w:pPr>
            <w:r w:rsidRPr="00A36BD1">
              <w:rPr>
                <w:b/>
                <w:bCs/>
                <w:u w:val="single"/>
              </w:rPr>
              <w:t>2024-10-15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BC7208" w:rsidRPr="00AA3F43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  <w:lang w:val="en-US"/>
              </w:rPr>
              <w:t xml:space="preserve">registracijos data </w:t>
            </w:r>
          </w:p>
          <w:p w:rsidR="00BC7208" w:rsidRPr="00AA3F43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  <w:lang w:val="en-US"/>
              </w:rPr>
              <w:t>2024-09-19</w:t>
            </w:r>
          </w:p>
          <w:p w:rsidR="00BC7208" w:rsidRPr="00AA3F43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  <w:lang w:val="en-US"/>
              </w:rPr>
              <w:t xml:space="preserve">TD </w:t>
            </w:r>
            <w:r>
              <w:rPr>
                <w:rFonts w:eastAsia="Arial Unicode MS"/>
                <w:b/>
                <w:lang w:val="en-US"/>
              </w:rPr>
              <w:t>2024-09-23</w:t>
            </w:r>
          </w:p>
          <w:p w:rsidR="00BC7208" w:rsidRDefault="00BC7208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AA3F43">
              <w:rPr>
                <w:rFonts w:eastAsia="Arial Unicode MS"/>
                <w:b/>
              </w:rPr>
              <w:t>ESTG</w:t>
            </w:r>
            <w:r w:rsidRPr="00AA3F43">
              <w:rPr>
                <w:rFonts w:eastAsia="Arial Unicode MS"/>
                <w:b/>
                <w:lang w:val="en-US"/>
              </w:rPr>
              <w:t xml:space="preserve"> </w:t>
            </w:r>
          </w:p>
          <w:p w:rsidR="00BC7208" w:rsidRPr="00AA3F43" w:rsidRDefault="00BC7208" w:rsidP="00467FCF">
            <w:pPr>
              <w:spacing w:line="240" w:lineRule="auto"/>
              <w:rPr>
                <w:rFonts w:eastAsia="Arial Unicode MS"/>
                <w:b/>
              </w:rPr>
            </w:pPr>
          </w:p>
        </w:tc>
      </w:tr>
      <w:tr w:rsidR="001E1813" w:rsidRPr="00011866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 w:themeFill="background1"/>
          </w:tcPr>
          <w:p w:rsidR="001E1813" w:rsidRPr="00011866" w:rsidRDefault="001E1813" w:rsidP="00BC7208">
            <w:pPr>
              <w:jc w:val="center"/>
              <w:rPr>
                <w:b/>
                <w:lang w:eastAsia="en-US"/>
              </w:rPr>
            </w:pPr>
            <w:r w:rsidRPr="00011866">
              <w:rPr>
                <w:b/>
                <w:lang w:eastAsia="en-US"/>
              </w:rPr>
              <w:t>1-</w:t>
            </w:r>
            <w:r>
              <w:rPr>
                <w:b/>
                <w:lang w:eastAsia="en-US"/>
              </w:rPr>
              <w:t>2</w:t>
            </w:r>
            <w:r w:rsidR="00BC7208">
              <w:rPr>
                <w:b/>
                <w:lang w:eastAsia="en-US"/>
              </w:rPr>
              <w:t>2</w:t>
            </w:r>
            <w:r w:rsidRPr="00011866">
              <w:rPr>
                <w:b/>
                <w:lang w:eastAsia="en-US"/>
              </w:rPr>
              <w:t>.</w:t>
            </w:r>
          </w:p>
        </w:tc>
        <w:tc>
          <w:tcPr>
            <w:tcW w:w="8690" w:type="dxa"/>
            <w:gridSpan w:val="7"/>
            <w:tcBorders>
              <w:top w:val="double" w:sz="6" w:space="0" w:color="auto"/>
              <w:left w:val="single" w:sz="6" w:space="0" w:color="auto"/>
              <w:bottom w:val="double" w:sz="6" w:space="0" w:color="auto"/>
            </w:tcBorders>
            <w:shd w:val="clear" w:color="auto" w:fill="FFFFFF" w:themeFill="background1"/>
          </w:tcPr>
          <w:p w:rsidR="001E1813" w:rsidRPr="00011866" w:rsidRDefault="001E1813" w:rsidP="001E1813">
            <w:pPr>
              <w:contextualSpacing/>
              <w:jc w:val="center"/>
              <w:rPr>
                <w:b/>
              </w:rPr>
            </w:pPr>
            <w:r w:rsidRPr="00011866">
              <w:rPr>
                <w:b/>
              </w:rPr>
              <w:t>Balsavimas dėl projektų</w:t>
            </w:r>
          </w:p>
          <w:p w:rsidR="001E1813" w:rsidRPr="00011866" w:rsidRDefault="001E1813" w:rsidP="001E1813">
            <w:pPr>
              <w:jc w:val="center"/>
              <w:rPr>
                <w:b/>
                <w:lang w:eastAsia="en-US"/>
              </w:rPr>
            </w:pPr>
            <w:r w:rsidRPr="00011866">
              <w:rPr>
                <w:b/>
              </w:rPr>
              <w:t>12.</w:t>
            </w:r>
            <w:r>
              <w:rPr>
                <w:b/>
              </w:rPr>
              <w:t>30</w:t>
            </w:r>
            <w:r w:rsidRPr="00011866">
              <w:rPr>
                <w:b/>
              </w:rPr>
              <w:t>–12.5</w:t>
            </w:r>
            <w:r>
              <w:rPr>
                <w:b/>
              </w:rPr>
              <w:t>0</w:t>
            </w:r>
          </w:p>
        </w:tc>
      </w:tr>
      <w:tr w:rsidR="001E1813" w:rsidRPr="00AA03DB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 w:themeFill="background1"/>
          </w:tcPr>
          <w:p w:rsidR="001E1813" w:rsidRPr="000605F2" w:rsidRDefault="001E1813" w:rsidP="00BC720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1-2</w:t>
            </w:r>
            <w:r w:rsidR="00BC7208">
              <w:rPr>
                <w:lang w:eastAsia="en-US"/>
              </w:rPr>
              <w:t>3</w:t>
            </w:r>
            <w:r>
              <w:rPr>
                <w:lang w:eastAsia="en-US"/>
              </w:rPr>
              <w:t>.</w:t>
            </w:r>
          </w:p>
        </w:tc>
        <w:tc>
          <w:tcPr>
            <w:tcW w:w="4393" w:type="dxa"/>
            <w:gridSpan w:val="4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 w:themeFill="background1"/>
          </w:tcPr>
          <w:p w:rsidR="001E1813" w:rsidRPr="000605F2" w:rsidRDefault="001E1813" w:rsidP="001E1813">
            <w:pPr>
              <w:spacing w:after="100" w:afterAutospacing="1"/>
              <w:contextualSpacing/>
              <w:rPr>
                <w:rFonts w:eastAsia="Calibri"/>
              </w:rPr>
            </w:pPr>
            <w:r w:rsidRPr="00A7798A">
              <w:rPr>
                <w:snapToGrid w:val="0"/>
                <w:color w:val="000000"/>
                <w:lang w:eastAsia="en-US"/>
              </w:rPr>
              <w:t>Seimo narių pareiškimai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 w:themeFill="background1"/>
          </w:tcPr>
          <w:p w:rsidR="001E1813" w:rsidRPr="000605F2" w:rsidRDefault="001E1813" w:rsidP="001E1813">
            <w:pPr>
              <w:spacing w:after="100" w:afterAutospacing="1"/>
              <w:contextualSpacing/>
              <w:rPr>
                <w:rFonts w:eastAsia="Calibri"/>
                <w:b/>
                <w:snapToGrid w:val="0"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>
              <w:rPr>
                <w:rFonts w:eastAsia="Calibri"/>
                <w:b/>
                <w:snapToGrid w:val="0"/>
              </w:rPr>
              <w:t>2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>
              <w:rPr>
                <w:rFonts w:eastAsia="Calibri"/>
                <w:b/>
                <w:snapToGrid w:val="0"/>
              </w:rPr>
              <w:t>50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>
              <w:rPr>
                <w:rFonts w:eastAsia="Calibri"/>
                <w:b/>
                <w:snapToGrid w:val="0"/>
              </w:rPr>
              <w:t>3</w:t>
            </w:r>
            <w:r w:rsidRPr="000605F2">
              <w:rPr>
                <w:rFonts w:eastAsia="Calibri"/>
                <w:b/>
                <w:snapToGrid w:val="0"/>
              </w:rPr>
              <w:t>.00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</w:tcBorders>
            <w:shd w:val="clear" w:color="auto" w:fill="FFFFFF" w:themeFill="background1"/>
          </w:tcPr>
          <w:p w:rsidR="001E1813" w:rsidRPr="000605F2" w:rsidRDefault="001E1813" w:rsidP="001E1813">
            <w:pPr>
              <w:rPr>
                <w:lang w:eastAsia="en-US"/>
              </w:rPr>
            </w:pPr>
          </w:p>
        </w:tc>
      </w:tr>
      <w:tr w:rsidR="001E1813" w:rsidRPr="00A7798A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</w:tcPr>
          <w:p w:rsidR="001E1813" w:rsidRPr="00A7798A" w:rsidRDefault="001E1813" w:rsidP="001E1813">
            <w:pPr>
              <w:jc w:val="center"/>
            </w:pPr>
          </w:p>
        </w:tc>
        <w:tc>
          <w:tcPr>
            <w:tcW w:w="4393" w:type="dxa"/>
            <w:gridSpan w:val="4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</w:tcPr>
          <w:p w:rsidR="001E1813" w:rsidRPr="00A7798A" w:rsidRDefault="001E1813" w:rsidP="001E1813">
            <w:pPr>
              <w:rPr>
                <w:bCs/>
                <w:iCs/>
                <w:snapToGrid w:val="0"/>
                <w:color w:val="000000"/>
              </w:rPr>
            </w:pPr>
            <w:r w:rsidRPr="00A7798A">
              <w:rPr>
                <w:b/>
                <w:bCs/>
              </w:rPr>
              <w:t>PERTRAUKA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</w:tcPr>
          <w:p w:rsidR="001E1813" w:rsidRPr="00BA2A34" w:rsidRDefault="001E1813" w:rsidP="001E1813">
            <w:pPr>
              <w:spacing w:line="240" w:lineRule="auto"/>
              <w:rPr>
                <w:rFonts w:eastAsia="Arial Unicode MS"/>
                <w:bCs/>
                <w:iCs/>
                <w:snapToGrid w:val="0"/>
              </w:rPr>
            </w:pPr>
            <w:r w:rsidRPr="00BA2A34">
              <w:rPr>
                <w:b/>
                <w:bCs/>
              </w:rPr>
              <w:t>1</w:t>
            </w:r>
            <w:r>
              <w:rPr>
                <w:b/>
                <w:bCs/>
              </w:rPr>
              <w:t>3</w:t>
            </w:r>
            <w:r w:rsidRPr="00BA2A34">
              <w:rPr>
                <w:b/>
                <w:bCs/>
              </w:rPr>
              <w:t>.</w:t>
            </w:r>
            <w:r>
              <w:rPr>
                <w:b/>
                <w:bCs/>
              </w:rPr>
              <w:t>00</w:t>
            </w:r>
            <w:r w:rsidRPr="00BA2A34">
              <w:rPr>
                <w:rFonts w:eastAsia="Arial Unicode MS"/>
                <w:b/>
                <w:bCs/>
                <w:iCs/>
                <w:snapToGrid w:val="0"/>
              </w:rPr>
              <w:t>–</w:t>
            </w:r>
            <w:r w:rsidRPr="00BA2A34">
              <w:rPr>
                <w:b/>
                <w:bCs/>
              </w:rPr>
              <w:t>1</w:t>
            </w:r>
            <w:r>
              <w:rPr>
                <w:b/>
                <w:bCs/>
              </w:rPr>
              <w:t>4</w:t>
            </w:r>
            <w:r w:rsidRPr="00BA2A34">
              <w:rPr>
                <w:b/>
                <w:bCs/>
              </w:rPr>
              <w:t>.</w:t>
            </w:r>
            <w:r>
              <w:rPr>
                <w:b/>
                <w:bCs/>
              </w:rPr>
              <w:t>00</w:t>
            </w:r>
          </w:p>
        </w:tc>
        <w:tc>
          <w:tcPr>
            <w:tcW w:w="2123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</w:tcPr>
          <w:p w:rsidR="001E1813" w:rsidRPr="00A7798A" w:rsidRDefault="001E1813" w:rsidP="001E1813">
            <w:pPr>
              <w:rPr>
                <w:lang w:eastAsia="en-US"/>
              </w:rPr>
            </w:pPr>
          </w:p>
        </w:tc>
      </w:tr>
      <w:tr w:rsidR="001E1813" w:rsidRPr="00FC0879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1E1813" w:rsidRDefault="001E1813" w:rsidP="001E1813">
            <w:pPr>
              <w:jc w:val="center"/>
            </w:pPr>
            <w:r>
              <w:t>2-1.</w:t>
            </w:r>
          </w:p>
        </w:tc>
        <w:tc>
          <w:tcPr>
            <w:tcW w:w="4393" w:type="dxa"/>
            <w:gridSpan w:val="4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E1813" w:rsidRPr="00FC7C48" w:rsidRDefault="001E1813" w:rsidP="001E1813">
            <w:r>
              <w:rPr>
                <w:rFonts w:eastAsia="Calibri"/>
              </w:rPr>
              <w:t>Vyriausybės pusvalandis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1E1813" w:rsidRDefault="001E1813" w:rsidP="001E1813">
            <w:pPr>
              <w:rPr>
                <w:b/>
                <w:bCs/>
              </w:rPr>
            </w:pPr>
            <w:r w:rsidRPr="00192400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 xml:space="preserve">pranešėjas – </w:t>
            </w:r>
            <w:r w:rsidR="003066D8" w:rsidRPr="003066D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Kazys Starkevičius (</w:t>
            </w:r>
            <w:r w:rsidR="003066D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ministras</w:t>
            </w:r>
            <w:r w:rsidR="003066D8" w:rsidRPr="003066D8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)</w:t>
            </w:r>
          </w:p>
          <w:p w:rsidR="001E1813" w:rsidRPr="00AE4410" w:rsidRDefault="001E1813" w:rsidP="001E1813">
            <w:pPr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A7798A">
              <w:rPr>
                <w:b/>
                <w:bCs/>
              </w:rPr>
              <w:lastRenderedPageBreak/>
              <w:t>1</w:t>
            </w:r>
            <w:r>
              <w:rPr>
                <w:b/>
                <w:bCs/>
              </w:rPr>
              <w:t>4</w:t>
            </w:r>
            <w:r w:rsidRPr="00A7798A">
              <w:rPr>
                <w:b/>
                <w:bCs/>
              </w:rPr>
              <w:t>.</w:t>
            </w:r>
            <w:r>
              <w:rPr>
                <w:b/>
                <w:bCs/>
              </w:rPr>
              <w:t>00</w:t>
            </w:r>
            <w:r w:rsidRPr="00A7798A">
              <w:rPr>
                <w:rFonts w:eastAsia="Arial Unicode MS"/>
                <w:b/>
                <w:bCs/>
                <w:iCs/>
                <w:snapToGrid w:val="0"/>
                <w:color w:val="000000"/>
              </w:rPr>
              <w:t>–</w:t>
            </w:r>
            <w:r w:rsidRPr="00A7798A">
              <w:rPr>
                <w:b/>
                <w:bCs/>
              </w:rPr>
              <w:t>1</w:t>
            </w:r>
            <w:r>
              <w:rPr>
                <w:b/>
                <w:bCs/>
              </w:rPr>
              <w:t>4</w:t>
            </w:r>
            <w:r w:rsidRPr="00A7798A">
              <w:rPr>
                <w:b/>
                <w:bCs/>
              </w:rPr>
              <w:t>.</w:t>
            </w:r>
            <w:r>
              <w:rPr>
                <w:b/>
                <w:bCs/>
              </w:rPr>
              <w:t>30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1E1813" w:rsidRPr="007E06D8" w:rsidRDefault="001E1813" w:rsidP="001E1813">
            <w:pPr>
              <w:rPr>
                <w:lang w:eastAsia="en-US"/>
              </w:rPr>
            </w:pPr>
          </w:p>
        </w:tc>
      </w:tr>
      <w:tr w:rsidR="007F4BD4" w:rsidRPr="00FC0879" w:rsidTr="00380180">
        <w:trPr>
          <w:gridAfter w:val="1"/>
          <w:wAfter w:w="691" w:type="dxa"/>
          <w:cantSplit/>
        </w:trPr>
        <w:tc>
          <w:tcPr>
            <w:tcW w:w="9775" w:type="dxa"/>
            <w:gridSpan w:val="8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7F4BD4" w:rsidRDefault="007F4BD4" w:rsidP="007F4BD4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  <w:bCs/>
                <w:color w:val="000000"/>
              </w:rPr>
              <w:t>Opozicinių Li</w:t>
            </w:r>
            <w:r>
              <w:rPr>
                <w:b/>
              </w:rPr>
              <w:t>etuvos valstiečių ir žaliųjų sąjungos frakcijos (0,5 darbotvarkės) ir</w:t>
            </w:r>
          </w:p>
          <w:p w:rsidR="007F4BD4" w:rsidRPr="007E06D8" w:rsidRDefault="007F4BD4" w:rsidP="007F4BD4">
            <w:pPr>
              <w:jc w:val="center"/>
              <w:rPr>
                <w:lang w:eastAsia="en-US"/>
              </w:rPr>
            </w:pPr>
            <w:r>
              <w:rPr>
                <w:b/>
              </w:rPr>
              <w:t xml:space="preserve">Demokratų frakcijos „Vardan Lietuvos“ (0,5 darbotvarkės) </w:t>
            </w:r>
            <w:r>
              <w:rPr>
                <w:b/>
                <w:bCs/>
                <w:color w:val="000000"/>
              </w:rPr>
              <w:t>darbotvarkė</w:t>
            </w:r>
          </w:p>
        </w:tc>
      </w:tr>
      <w:tr w:rsidR="007B2FE0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7B2FE0" w:rsidRPr="00BC7208" w:rsidRDefault="008B593F" w:rsidP="000A5554">
            <w:pPr>
              <w:spacing w:line="240" w:lineRule="auto"/>
              <w:contextualSpacing/>
              <w:jc w:val="center"/>
              <w:rPr>
                <w:rFonts w:eastAsia="Calibri"/>
                <w:strike/>
              </w:rPr>
            </w:pPr>
            <w:r w:rsidRPr="00BC7208">
              <w:rPr>
                <w:rFonts w:eastAsia="Calibri"/>
                <w:strike/>
              </w:rPr>
              <w:t>2-</w:t>
            </w:r>
            <w:r w:rsidR="000A5554" w:rsidRPr="00BC7208">
              <w:rPr>
                <w:rFonts w:eastAsia="Calibri"/>
                <w:strike/>
              </w:rPr>
              <w:t>2</w:t>
            </w:r>
            <w:r w:rsidRPr="00BC7208">
              <w:rPr>
                <w:rFonts w:eastAsia="Calibri"/>
                <w:strike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7B2FE0" w:rsidRPr="007B2FE0" w:rsidRDefault="00005148" w:rsidP="00EF30F0">
            <w:pPr>
              <w:contextualSpacing/>
              <w:jc w:val="center"/>
            </w:pPr>
            <w:hyperlink r:id="rId36" w:history="1">
              <w:r w:rsidR="007B2FE0" w:rsidRPr="00793B20">
                <w:rPr>
                  <w:rStyle w:val="Hipersaitas"/>
                </w:rPr>
                <w:t>XIVP-4108</w:t>
              </w:r>
            </w:hyperlink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7B2FE0" w:rsidRPr="007B2FE0" w:rsidRDefault="007B2FE0" w:rsidP="00EF30F0">
            <w:pPr>
              <w:contextualSpacing/>
            </w:pPr>
            <w:r w:rsidRPr="007B2FE0">
              <w:t>Visagino laisvosios ekonominės zonos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7B2FE0" w:rsidRDefault="007B2FE0" w:rsidP="00EF30F0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7B2FE0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pranešėjas – Gintautas 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Kindurys</w:t>
            </w:r>
            <w:r w:rsidR="00793B20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(Algimantas Dumbrava</w:t>
            </w:r>
            <w:r w:rsidRPr="007B2FE0">
              <w:rPr>
                <w:rFonts w:eastAsia="Arial Unicode MS"/>
                <w:bCs/>
                <w:iCs/>
                <w:snapToGrid w:val="0"/>
                <w:color w:val="000000"/>
              </w:rPr>
              <w:t>)</w:t>
            </w:r>
          </w:p>
          <w:p w:rsidR="007B2FE0" w:rsidRDefault="007B2FE0" w:rsidP="007B2FE0">
            <w:pPr>
              <w:rPr>
                <w:bCs/>
                <w:snapToGrid w:val="0"/>
                <w:color w:val="000000"/>
              </w:rPr>
            </w:pPr>
            <w:r w:rsidRPr="00C038AC">
              <w:rPr>
                <w:bCs/>
                <w:snapToGrid w:val="0"/>
                <w:color w:val="000000"/>
              </w:rPr>
              <w:t>pateikimas</w:t>
            </w:r>
          </w:p>
          <w:p w:rsidR="000A5554" w:rsidRDefault="000A5554" w:rsidP="007B2FE0">
            <w:pPr>
              <w:rPr>
                <w:bCs/>
                <w:snapToGrid w:val="0"/>
                <w:color w:val="000000"/>
              </w:rPr>
            </w:pPr>
          </w:p>
          <w:p w:rsidR="007B2FE0" w:rsidRPr="00C038AC" w:rsidRDefault="007B2FE0" w:rsidP="007B2FE0">
            <w:pPr>
              <w:pStyle w:val="Antrats"/>
              <w:rPr>
                <w:bCs/>
              </w:rPr>
            </w:pPr>
            <w:r w:rsidRPr="00C038AC">
              <w:rPr>
                <w:bCs/>
                <w:u w:val="single"/>
              </w:rPr>
              <w:t>siūlomi komitetai:</w:t>
            </w:r>
          </w:p>
          <w:p w:rsidR="007B2FE0" w:rsidRPr="00C038AC" w:rsidRDefault="007B2FE0" w:rsidP="007B2FE0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pagrindinis – </w:t>
            </w:r>
            <w:r w:rsidR="00793B20">
              <w:rPr>
                <w:bCs/>
              </w:rPr>
              <w:t>EK</w:t>
            </w:r>
          </w:p>
          <w:p w:rsidR="007B2FE0" w:rsidRPr="00C038AC" w:rsidRDefault="007B2FE0" w:rsidP="007B2FE0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papildomas – </w:t>
            </w:r>
          </w:p>
          <w:p w:rsidR="007B2FE0" w:rsidRDefault="007B2FE0" w:rsidP="003005B2">
            <w:pPr>
              <w:rPr>
                <w:bCs/>
                <w:u w:val="single"/>
              </w:rPr>
            </w:pPr>
            <w:r w:rsidRPr="00C038AC">
              <w:rPr>
                <w:bCs/>
                <w:u w:val="single"/>
              </w:rPr>
              <w:t>siūloma svarstyti</w:t>
            </w:r>
          </w:p>
          <w:p w:rsidR="003005B2" w:rsidRPr="00A62D65" w:rsidRDefault="00EF30F0" w:rsidP="00EF30F0">
            <w:pPr>
              <w:rPr>
                <w:rFonts w:eastAsia="Arial Unicode MS"/>
                <w:bCs/>
                <w:iCs/>
                <w:snapToGrid w:val="0"/>
                <w:color w:val="000000"/>
                <w:u w:val="single"/>
              </w:rPr>
            </w:pPr>
            <w:r w:rsidRPr="00A62D65">
              <w:rPr>
                <w:rFonts w:eastAsia="Arial Unicode MS"/>
                <w:bCs/>
                <w:iCs/>
                <w:snapToGrid w:val="0"/>
                <w:color w:val="000000"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D9D9D9" w:themeFill="background1" w:themeFillShade="D9"/>
          </w:tcPr>
          <w:p w:rsidR="007B2FE0" w:rsidRDefault="007B2FE0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>registracijos data</w:t>
            </w:r>
            <w:r>
              <w:rPr>
                <w:rFonts w:eastAsia="Arial Unicode MS"/>
                <w:lang w:val="en-US"/>
              </w:rPr>
              <w:t xml:space="preserve"> </w:t>
            </w:r>
          </w:p>
          <w:p w:rsidR="007B2FE0" w:rsidRPr="00C038AC" w:rsidRDefault="007B2FE0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>2024-09-05</w:t>
            </w:r>
          </w:p>
          <w:p w:rsidR="007B2FE0" w:rsidRDefault="007B2FE0" w:rsidP="00EF30F0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 xml:space="preserve">TD </w:t>
            </w:r>
            <w:r>
              <w:rPr>
                <w:rFonts w:eastAsia="Arial Unicode MS"/>
                <w:lang w:val="en-US"/>
              </w:rPr>
              <w:t xml:space="preserve">2024-09-18 </w:t>
            </w:r>
            <w:r w:rsidR="00A62D65">
              <w:rPr>
                <w:rFonts w:eastAsia="Arial Unicode MS"/>
                <w:b/>
                <w:lang w:val="en-US"/>
              </w:rPr>
              <w:t xml:space="preserve">gali </w:t>
            </w:r>
            <w:r w:rsidRPr="007B2FE0">
              <w:rPr>
                <w:rFonts w:eastAsia="Arial Unicode MS"/>
                <w:b/>
                <w:lang w:val="en-US"/>
              </w:rPr>
              <w:t>prieštarauti Konstitucijai</w:t>
            </w:r>
          </w:p>
          <w:p w:rsidR="007B2FE0" w:rsidRDefault="007B2FE0" w:rsidP="00EF30F0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>
              <w:rPr>
                <w:rFonts w:eastAsia="Arial Unicode MS"/>
                <w:b/>
                <w:lang w:val="en-US"/>
              </w:rPr>
              <w:t>TTK</w:t>
            </w:r>
          </w:p>
          <w:p w:rsidR="007B2FE0" w:rsidRDefault="007B2FE0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51588A">
              <w:rPr>
                <w:rFonts w:eastAsia="Arial Unicode MS"/>
              </w:rPr>
              <w:t>ESTG</w:t>
            </w:r>
            <w:r w:rsidRPr="00C038AC">
              <w:rPr>
                <w:rFonts w:eastAsia="Arial Unicode MS"/>
                <w:lang w:val="en-US"/>
              </w:rPr>
              <w:t xml:space="preserve"> </w:t>
            </w:r>
            <w:r w:rsidR="00D3513F">
              <w:rPr>
                <w:rFonts w:eastAsia="Arial Unicode MS"/>
                <w:lang w:val="en-US"/>
              </w:rPr>
              <w:t>2024-09-23</w:t>
            </w:r>
          </w:p>
          <w:p w:rsidR="000A5554" w:rsidRDefault="000A5554" w:rsidP="000A5554">
            <w:pPr>
              <w:spacing w:line="240" w:lineRule="auto"/>
              <w:rPr>
                <w:rFonts w:eastAsia="Arial Unicode MS"/>
                <w:b/>
                <w:sz w:val="20"/>
                <w:szCs w:val="20"/>
                <w:lang w:val="en-US"/>
              </w:rPr>
            </w:pPr>
          </w:p>
          <w:p w:rsidR="007B2FE0" w:rsidRPr="00C038AC" w:rsidRDefault="007B2FE0" w:rsidP="000A5554">
            <w:pPr>
              <w:spacing w:line="240" w:lineRule="auto"/>
              <w:rPr>
                <w:rFonts w:eastAsia="Arial Unicode MS"/>
                <w:lang w:val="en-US"/>
              </w:rPr>
            </w:pPr>
            <w:r w:rsidRPr="007B2FE0">
              <w:rPr>
                <w:rFonts w:eastAsia="Arial Unicode MS"/>
                <w:b/>
                <w:sz w:val="20"/>
                <w:szCs w:val="20"/>
                <w:lang w:val="en-US"/>
              </w:rPr>
              <w:t>LVŽS</w:t>
            </w:r>
            <w:r w:rsidR="002C5BE0">
              <w:rPr>
                <w:rFonts w:eastAsia="Arial Unicode MS"/>
                <w:b/>
                <w:sz w:val="20"/>
                <w:szCs w:val="20"/>
                <w:lang w:val="en-US"/>
              </w:rPr>
              <w:t>F</w:t>
            </w:r>
          </w:p>
        </w:tc>
      </w:tr>
      <w:tr w:rsidR="007B2FE0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B2FE0" w:rsidRDefault="007B2FE0" w:rsidP="00BC720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2-</w:t>
            </w:r>
            <w:r w:rsidR="00BC7208">
              <w:rPr>
                <w:rFonts w:eastAsia="Calibri"/>
              </w:rPr>
              <w:t>2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B2FE0" w:rsidRDefault="00005148" w:rsidP="00EF30F0">
            <w:pPr>
              <w:contextualSpacing/>
              <w:jc w:val="center"/>
            </w:pPr>
            <w:hyperlink r:id="rId37" w:history="1">
              <w:r w:rsidR="007B2FE0" w:rsidRPr="00793B20">
                <w:rPr>
                  <w:rStyle w:val="Hipersaitas"/>
                </w:rPr>
                <w:t>XIVP-3718</w:t>
              </w:r>
            </w:hyperlink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B2FE0" w:rsidRPr="00042A3C" w:rsidRDefault="007B2FE0" w:rsidP="00EF30F0">
            <w:pPr>
              <w:contextualSpacing/>
            </w:pPr>
            <w:r w:rsidRPr="007B2FE0">
              <w:t>Darbo kodekso Nr. XII-2603 126 straipsnio pakeitimo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A31075" w:rsidRDefault="007B2FE0" w:rsidP="00EF30F0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042A3C">
              <w:rPr>
                <w:rFonts w:eastAsia="Arial Unicode MS"/>
                <w:bCs/>
                <w:iCs/>
                <w:snapToGrid w:val="0"/>
                <w:color w:val="000000"/>
              </w:rPr>
              <w:t>pranešėja –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Aušrinė Norkienė</w:t>
            </w:r>
            <w:r>
              <w:t xml:space="preserve"> </w:t>
            </w:r>
            <w:r w:rsidRPr="007B2FE0">
              <w:rPr>
                <w:rFonts w:eastAsia="Arial Unicode MS"/>
                <w:bCs/>
                <w:iCs/>
                <w:snapToGrid w:val="0"/>
                <w:color w:val="000000"/>
              </w:rPr>
              <w:t>/ 8 SN</w:t>
            </w:r>
            <w:r w:rsidR="00A31075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/ </w:t>
            </w:r>
          </w:p>
          <w:p w:rsidR="007B2FE0" w:rsidRDefault="00A31075" w:rsidP="00EF30F0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>
              <w:rPr>
                <w:rFonts w:eastAsia="Arial Unicode MS"/>
                <w:bCs/>
                <w:iCs/>
                <w:snapToGrid w:val="0"/>
                <w:color w:val="000000"/>
              </w:rPr>
              <w:t>29 SN</w:t>
            </w:r>
          </w:p>
          <w:p w:rsidR="007B2FE0" w:rsidRDefault="007B2FE0" w:rsidP="007B2FE0">
            <w:pPr>
              <w:contextualSpacing/>
              <w:rPr>
                <w:rFonts w:eastAsia="Calibri"/>
                <w:b/>
                <w:snapToGrid w:val="0"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>
              <w:rPr>
                <w:rFonts w:eastAsia="Calibri"/>
                <w:b/>
                <w:snapToGrid w:val="0"/>
              </w:rPr>
              <w:t>4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A5554">
              <w:rPr>
                <w:rFonts w:eastAsia="Calibri"/>
                <w:b/>
                <w:snapToGrid w:val="0"/>
              </w:rPr>
              <w:t>3</w:t>
            </w:r>
            <w:r w:rsidR="00BC7208">
              <w:rPr>
                <w:rFonts w:eastAsia="Calibri"/>
                <w:b/>
                <w:snapToGrid w:val="0"/>
              </w:rPr>
              <w:t>0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 w:rsidR="000A5554">
              <w:rPr>
                <w:rFonts w:eastAsia="Calibri"/>
                <w:b/>
                <w:snapToGrid w:val="0"/>
              </w:rPr>
              <w:t>4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A5554">
              <w:rPr>
                <w:rFonts w:eastAsia="Calibri"/>
                <w:b/>
                <w:snapToGrid w:val="0"/>
              </w:rPr>
              <w:t>45</w:t>
            </w:r>
          </w:p>
          <w:p w:rsidR="007B2FE0" w:rsidRDefault="007B2FE0" w:rsidP="00EF30F0">
            <w:pPr>
              <w:rPr>
                <w:bCs/>
                <w:snapToGrid w:val="0"/>
                <w:color w:val="000000"/>
              </w:rPr>
            </w:pPr>
            <w:r w:rsidRPr="00C038AC">
              <w:rPr>
                <w:bCs/>
                <w:snapToGrid w:val="0"/>
                <w:color w:val="000000"/>
              </w:rPr>
              <w:t>pateikimas</w:t>
            </w:r>
          </w:p>
          <w:p w:rsidR="007B2FE0" w:rsidRPr="00C038AC" w:rsidRDefault="007B2FE0" w:rsidP="00EF30F0">
            <w:pPr>
              <w:rPr>
                <w:bCs/>
                <w:snapToGrid w:val="0"/>
                <w:color w:val="000000"/>
              </w:rPr>
            </w:pPr>
          </w:p>
          <w:p w:rsidR="007B2FE0" w:rsidRPr="00C038AC" w:rsidRDefault="007B2FE0" w:rsidP="00EF30F0">
            <w:pPr>
              <w:pStyle w:val="Antrats"/>
              <w:rPr>
                <w:bCs/>
              </w:rPr>
            </w:pPr>
            <w:r w:rsidRPr="00C038AC">
              <w:rPr>
                <w:bCs/>
                <w:u w:val="single"/>
              </w:rPr>
              <w:t>siūlomi komitetai:</w:t>
            </w:r>
          </w:p>
          <w:p w:rsidR="007B2FE0" w:rsidRPr="00C038AC" w:rsidRDefault="007B2FE0" w:rsidP="00EF30F0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pagrindinis – </w:t>
            </w:r>
            <w:r w:rsidR="00793B20">
              <w:rPr>
                <w:bCs/>
              </w:rPr>
              <w:t>SRDK</w:t>
            </w:r>
          </w:p>
          <w:p w:rsidR="007B2FE0" w:rsidRPr="00C038AC" w:rsidRDefault="007B2FE0" w:rsidP="00EF30F0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papildomas – </w:t>
            </w:r>
          </w:p>
          <w:p w:rsidR="00230B49" w:rsidRDefault="00230B49" w:rsidP="00230B49">
            <w:pPr>
              <w:rPr>
                <w:bCs/>
                <w:u w:val="single"/>
              </w:rPr>
            </w:pPr>
            <w:r w:rsidRPr="00C038AC">
              <w:rPr>
                <w:bCs/>
                <w:u w:val="single"/>
              </w:rPr>
              <w:t>siūloma svarstyti</w:t>
            </w:r>
          </w:p>
          <w:p w:rsidR="007B2FE0" w:rsidRPr="00042A3C" w:rsidRDefault="00230B49" w:rsidP="00230B49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7B2FE0" w:rsidRDefault="007B2FE0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>registracijos data</w:t>
            </w:r>
            <w:r>
              <w:rPr>
                <w:rFonts w:eastAsia="Arial Unicode MS"/>
                <w:lang w:val="en-US"/>
              </w:rPr>
              <w:t xml:space="preserve"> </w:t>
            </w:r>
          </w:p>
          <w:p w:rsidR="007B2FE0" w:rsidRPr="00C038AC" w:rsidRDefault="007B2FE0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>2024-04-30</w:t>
            </w:r>
          </w:p>
          <w:p w:rsidR="007B2FE0" w:rsidRDefault="007B2FE0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 xml:space="preserve">TD </w:t>
            </w:r>
            <w:r>
              <w:rPr>
                <w:rFonts w:eastAsia="Arial Unicode MS"/>
                <w:lang w:val="en-US"/>
              </w:rPr>
              <w:t>2024-05-06</w:t>
            </w:r>
          </w:p>
          <w:p w:rsidR="007B2FE0" w:rsidRPr="00C038AC" w:rsidRDefault="007B2FE0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51588A">
              <w:rPr>
                <w:rFonts w:eastAsia="Arial Unicode MS"/>
              </w:rPr>
              <w:t>ESTG</w:t>
            </w:r>
            <w:r w:rsidRPr="00C038AC">
              <w:rPr>
                <w:rFonts w:eastAsia="Arial Unicode MS"/>
                <w:lang w:val="en-US"/>
              </w:rPr>
              <w:t xml:space="preserve"> </w:t>
            </w:r>
            <w:r>
              <w:rPr>
                <w:rFonts w:eastAsia="Arial Unicode MS"/>
                <w:lang w:val="en-US"/>
              </w:rPr>
              <w:t>2024-05-20</w:t>
            </w:r>
          </w:p>
          <w:p w:rsidR="003A4ACF" w:rsidRDefault="003A4ACF" w:rsidP="00EF30F0">
            <w:pPr>
              <w:spacing w:line="240" w:lineRule="auto"/>
              <w:rPr>
                <w:rFonts w:eastAsia="Arial Unicode MS"/>
                <w:lang w:val="en-US"/>
              </w:rPr>
            </w:pPr>
          </w:p>
          <w:p w:rsidR="00793B20" w:rsidRPr="00C038AC" w:rsidRDefault="002E6B7B" w:rsidP="002E6B7B">
            <w:pPr>
              <w:spacing w:line="240" w:lineRule="auto"/>
              <w:rPr>
                <w:rFonts w:eastAsia="Arial Unicode MS"/>
                <w:lang w:val="en-US"/>
              </w:rPr>
            </w:pPr>
            <w:r w:rsidRPr="007B2FE0">
              <w:rPr>
                <w:rFonts w:eastAsia="Arial Unicode MS"/>
                <w:b/>
                <w:sz w:val="20"/>
                <w:szCs w:val="20"/>
                <w:lang w:val="en-US"/>
              </w:rPr>
              <w:t>LVŽS</w:t>
            </w:r>
            <w:r w:rsidR="002C5BE0">
              <w:rPr>
                <w:rFonts w:eastAsia="Arial Unicode MS"/>
                <w:b/>
                <w:sz w:val="20"/>
                <w:szCs w:val="20"/>
                <w:lang w:val="en-US"/>
              </w:rPr>
              <w:t>F</w:t>
            </w:r>
          </w:p>
        </w:tc>
      </w:tr>
      <w:tr w:rsidR="007B2FE0" w:rsidRPr="00FC0879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7B2FE0" w:rsidRPr="00042A3C" w:rsidRDefault="007B2FE0" w:rsidP="00BC7208">
            <w:pPr>
              <w:jc w:val="center"/>
              <w:rPr>
                <w:rFonts w:eastAsia="Calibri"/>
              </w:rPr>
            </w:pPr>
            <w:r w:rsidRPr="00042A3C">
              <w:rPr>
                <w:rFonts w:eastAsia="Calibri"/>
              </w:rPr>
              <w:t>2-</w:t>
            </w:r>
            <w:r w:rsidR="00BC7208">
              <w:rPr>
                <w:rFonts w:eastAsia="Calibri"/>
              </w:rPr>
              <w:t>3</w:t>
            </w:r>
            <w:r w:rsidRPr="00042A3C">
              <w:rPr>
                <w:rFonts w:eastAsia="Calibri"/>
              </w:rPr>
              <w:t>.</w:t>
            </w:r>
          </w:p>
        </w:tc>
        <w:tc>
          <w:tcPr>
            <w:tcW w:w="4393" w:type="dxa"/>
            <w:gridSpan w:val="4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7B2FE0" w:rsidRPr="00095F90" w:rsidRDefault="007B2FE0" w:rsidP="00EF30F0">
            <w:pPr>
              <w:contextualSpacing/>
              <w:rPr>
                <w:b/>
                <w:bCs/>
                <w:color w:val="000000"/>
              </w:rPr>
            </w:pPr>
            <w:r w:rsidRPr="00042A3C">
              <w:t>Diskusija „Lietuvos socialinės politikos pamatinės problemos: ar tikrai padarėme viską, ką galėjome?“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F4BD4" w:rsidRPr="007F4BD4" w:rsidRDefault="007F4BD4" w:rsidP="007B2FE0">
            <w:pPr>
              <w:contextualSpacing/>
              <w:rPr>
                <w:rFonts w:eastAsia="Calibri"/>
                <w:snapToGrid w:val="0"/>
              </w:rPr>
            </w:pPr>
            <w:r w:rsidRPr="007F4BD4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pranešėjas – </w:t>
            </w:r>
            <w:r w:rsidRPr="007F4BD4">
              <w:rPr>
                <w:rFonts w:eastAsia="Calibri"/>
                <w:snapToGrid w:val="0"/>
              </w:rPr>
              <w:t>Linas Kukuraitis</w:t>
            </w:r>
          </w:p>
          <w:p w:rsidR="007B2FE0" w:rsidRPr="00042A3C" w:rsidRDefault="007B2FE0" w:rsidP="000A5554">
            <w:pPr>
              <w:contextualSpacing/>
              <w:rPr>
                <w:b/>
                <w:bCs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 w:rsidR="000A5554">
              <w:rPr>
                <w:rFonts w:eastAsia="Calibri"/>
                <w:b/>
                <w:snapToGrid w:val="0"/>
              </w:rPr>
              <w:t>4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A5554">
              <w:rPr>
                <w:rFonts w:eastAsia="Calibri"/>
                <w:b/>
                <w:snapToGrid w:val="0"/>
              </w:rPr>
              <w:t>45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>
              <w:rPr>
                <w:rFonts w:eastAsia="Calibri"/>
                <w:b/>
                <w:snapToGrid w:val="0"/>
              </w:rPr>
              <w:t>5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A5554">
              <w:rPr>
                <w:rFonts w:eastAsia="Calibri"/>
                <w:b/>
                <w:snapToGrid w:val="0"/>
              </w:rPr>
              <w:t>15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B2FE0" w:rsidRDefault="007B2FE0" w:rsidP="00EF30F0">
            <w:pPr>
              <w:rPr>
                <w:b/>
                <w:sz w:val="20"/>
                <w:szCs w:val="20"/>
                <w:lang w:eastAsia="en-US"/>
              </w:rPr>
            </w:pPr>
          </w:p>
          <w:p w:rsidR="007B2FE0" w:rsidRDefault="007B2FE0" w:rsidP="00EF30F0">
            <w:pPr>
              <w:rPr>
                <w:b/>
                <w:sz w:val="20"/>
                <w:szCs w:val="20"/>
                <w:lang w:eastAsia="en-US"/>
              </w:rPr>
            </w:pPr>
          </w:p>
          <w:p w:rsidR="007B2FE0" w:rsidRPr="006C502D" w:rsidRDefault="007B2FE0" w:rsidP="00EF30F0">
            <w:pPr>
              <w:rPr>
                <w:b/>
                <w:sz w:val="20"/>
                <w:szCs w:val="20"/>
                <w:lang w:eastAsia="en-US"/>
              </w:rPr>
            </w:pPr>
            <w:r w:rsidRPr="006C502D">
              <w:rPr>
                <w:b/>
                <w:sz w:val="20"/>
                <w:szCs w:val="20"/>
                <w:lang w:eastAsia="en-US"/>
              </w:rPr>
              <w:t>DFVL</w:t>
            </w:r>
          </w:p>
        </w:tc>
      </w:tr>
      <w:tr w:rsidR="007B2FE0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B2FE0" w:rsidRDefault="008B593F" w:rsidP="00BC720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2-</w:t>
            </w:r>
            <w:r w:rsidR="00BC7208">
              <w:rPr>
                <w:rFonts w:eastAsia="Calibri"/>
              </w:rPr>
              <w:t>4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B2FE0" w:rsidRDefault="00005148" w:rsidP="00EF30F0">
            <w:pPr>
              <w:contextualSpacing/>
              <w:jc w:val="center"/>
            </w:pPr>
            <w:hyperlink r:id="rId38" w:history="1">
              <w:r w:rsidR="007B2FE0" w:rsidRPr="00793B20">
                <w:rPr>
                  <w:rStyle w:val="Hipersaitas"/>
                </w:rPr>
                <w:t>XIVP-2544</w:t>
              </w:r>
            </w:hyperlink>
          </w:p>
          <w:p w:rsidR="007F4BD4" w:rsidRDefault="007F4BD4" w:rsidP="00EF30F0">
            <w:pPr>
              <w:contextualSpacing/>
              <w:jc w:val="center"/>
            </w:pPr>
            <w: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B2FE0" w:rsidRPr="00042A3C" w:rsidRDefault="007B2FE0" w:rsidP="00EF30F0">
            <w:pPr>
              <w:contextualSpacing/>
            </w:pPr>
            <w:r w:rsidRPr="007B2FE0">
              <w:t xml:space="preserve">Pensijų kaupimo įstatymo </w:t>
            </w:r>
            <w:r>
              <w:br/>
            </w:r>
            <w:r w:rsidRPr="007B2FE0">
              <w:t>Nr. IX-1691 3, 4, 5, 7, 29, 30 ir 31 straipsnių pakeitimo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7B2FE0" w:rsidRDefault="007B2FE0" w:rsidP="007B2FE0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7B2FE0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pranešėja – Laima </w:t>
            </w:r>
            <w:r w:rsidR="003A4ACF" w:rsidRPr="003A4ACF">
              <w:rPr>
                <w:rFonts w:eastAsia="Arial Unicode MS"/>
                <w:bCs/>
                <w:iCs/>
                <w:snapToGrid w:val="0"/>
                <w:color w:val="000000"/>
              </w:rPr>
              <w:t>Vyskupaitytė</w:t>
            </w:r>
            <w:r w:rsidR="003A4ACF">
              <w:rPr>
                <w:rFonts w:eastAsia="Arial Unicode MS"/>
                <w:bCs/>
                <w:iCs/>
                <w:snapToGrid w:val="0"/>
                <w:color w:val="000000"/>
              </w:rPr>
              <w:t>-</w:t>
            </w:r>
            <w:r w:rsidRPr="007B2FE0">
              <w:rPr>
                <w:rFonts w:eastAsia="Arial Unicode MS"/>
                <w:bCs/>
                <w:iCs/>
                <w:snapToGrid w:val="0"/>
                <w:color w:val="000000"/>
              </w:rPr>
              <w:t>Mogenienė</w:t>
            </w:r>
            <w:r w:rsidR="003A4ACF" w:rsidRPr="003A4ACF">
              <w:rPr>
                <w:rFonts w:eastAsia="Arial Unicode MS"/>
                <w:bCs/>
                <w:iCs/>
                <w:snapToGrid w:val="0"/>
                <w:color w:val="000000"/>
              </w:rPr>
              <w:t>/ 8 SN</w:t>
            </w:r>
          </w:p>
          <w:p w:rsidR="003A4ACF" w:rsidRDefault="003A4ACF" w:rsidP="003A4ACF">
            <w:pPr>
              <w:contextualSpacing/>
              <w:rPr>
                <w:rFonts w:eastAsia="Calibri"/>
                <w:b/>
                <w:snapToGrid w:val="0"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>
              <w:rPr>
                <w:rFonts w:eastAsia="Calibri"/>
                <w:b/>
                <w:snapToGrid w:val="0"/>
              </w:rPr>
              <w:t>5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A5554">
              <w:rPr>
                <w:rFonts w:eastAsia="Calibri"/>
                <w:b/>
                <w:snapToGrid w:val="0"/>
              </w:rPr>
              <w:t>15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>
              <w:rPr>
                <w:rFonts w:eastAsia="Calibri"/>
                <w:b/>
                <w:snapToGrid w:val="0"/>
              </w:rPr>
              <w:t>5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A5554">
              <w:rPr>
                <w:rFonts w:eastAsia="Calibri"/>
                <w:b/>
                <w:snapToGrid w:val="0"/>
              </w:rPr>
              <w:t>30</w:t>
            </w:r>
          </w:p>
          <w:p w:rsidR="003A4ACF" w:rsidRDefault="003A4ACF" w:rsidP="00EF30F0">
            <w:pPr>
              <w:rPr>
                <w:bCs/>
                <w:snapToGrid w:val="0"/>
                <w:color w:val="000000"/>
              </w:rPr>
            </w:pPr>
            <w:r w:rsidRPr="00C038AC">
              <w:rPr>
                <w:bCs/>
                <w:snapToGrid w:val="0"/>
                <w:color w:val="000000"/>
              </w:rPr>
              <w:t>pateikimas</w:t>
            </w:r>
          </w:p>
          <w:p w:rsidR="003A4ACF" w:rsidRPr="00C038AC" w:rsidRDefault="003A4ACF" w:rsidP="00EF30F0">
            <w:pPr>
              <w:rPr>
                <w:bCs/>
                <w:snapToGrid w:val="0"/>
                <w:color w:val="000000"/>
              </w:rPr>
            </w:pPr>
          </w:p>
          <w:p w:rsidR="003A4ACF" w:rsidRPr="00C038AC" w:rsidRDefault="003A4ACF" w:rsidP="00EF30F0">
            <w:pPr>
              <w:pStyle w:val="Antrats"/>
              <w:rPr>
                <w:bCs/>
              </w:rPr>
            </w:pPr>
            <w:r w:rsidRPr="00C038AC">
              <w:rPr>
                <w:bCs/>
                <w:u w:val="single"/>
              </w:rPr>
              <w:t>siūlomi komitetai:</w:t>
            </w:r>
          </w:p>
          <w:p w:rsidR="003A4ACF" w:rsidRPr="00C038AC" w:rsidRDefault="003A4ACF" w:rsidP="00EF30F0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pagrindinis – </w:t>
            </w:r>
            <w:r w:rsidR="00AF4262">
              <w:rPr>
                <w:bCs/>
              </w:rPr>
              <w:t>SRDK</w:t>
            </w:r>
          </w:p>
          <w:p w:rsidR="003A4ACF" w:rsidRPr="00C038AC" w:rsidRDefault="003A4ACF" w:rsidP="00EF30F0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papildomas – </w:t>
            </w:r>
            <w:r w:rsidR="004F55F0">
              <w:rPr>
                <w:bCs/>
              </w:rPr>
              <w:t>BFK</w:t>
            </w:r>
          </w:p>
          <w:p w:rsidR="00230B49" w:rsidRDefault="00230B49" w:rsidP="00230B49">
            <w:pPr>
              <w:rPr>
                <w:bCs/>
                <w:u w:val="single"/>
              </w:rPr>
            </w:pPr>
            <w:r w:rsidRPr="00C038AC">
              <w:rPr>
                <w:bCs/>
                <w:u w:val="single"/>
              </w:rPr>
              <w:t>siūloma svarstyti</w:t>
            </w:r>
          </w:p>
          <w:p w:rsidR="003A4ACF" w:rsidRPr="00042A3C" w:rsidRDefault="00230B49" w:rsidP="00230B49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3A4ACF" w:rsidRDefault="003A4ACF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>registracijos data</w:t>
            </w:r>
            <w:r>
              <w:rPr>
                <w:rFonts w:eastAsia="Arial Unicode MS"/>
                <w:lang w:val="en-US"/>
              </w:rPr>
              <w:t xml:space="preserve"> </w:t>
            </w:r>
          </w:p>
          <w:p w:rsidR="003A4ACF" w:rsidRPr="00C038AC" w:rsidRDefault="007F4BD4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 xml:space="preserve">(2) </w:t>
            </w:r>
            <w:r w:rsidR="003A4ACF">
              <w:rPr>
                <w:rFonts w:eastAsia="Arial Unicode MS"/>
                <w:lang w:val="en-US"/>
              </w:rPr>
              <w:t>2024-09-10</w:t>
            </w:r>
          </w:p>
          <w:p w:rsidR="003A4ACF" w:rsidRDefault="003A4ACF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 xml:space="preserve">TD </w:t>
            </w:r>
            <w:r w:rsidR="007F4BD4">
              <w:rPr>
                <w:rFonts w:eastAsia="Arial Unicode MS"/>
                <w:lang w:val="en-US"/>
              </w:rPr>
              <w:t xml:space="preserve">(2) </w:t>
            </w:r>
            <w:r>
              <w:rPr>
                <w:rFonts w:eastAsia="Arial Unicode MS"/>
                <w:lang w:val="en-US"/>
              </w:rPr>
              <w:t>2024-09-16</w:t>
            </w:r>
          </w:p>
          <w:p w:rsidR="003A4ACF" w:rsidRDefault="003A4ACF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51588A">
              <w:rPr>
                <w:rFonts w:eastAsia="Arial Unicode MS"/>
              </w:rPr>
              <w:t>ESTG</w:t>
            </w:r>
            <w:r w:rsidRPr="00C038AC">
              <w:rPr>
                <w:rFonts w:eastAsia="Arial Unicode MS"/>
                <w:lang w:val="en-US"/>
              </w:rPr>
              <w:t xml:space="preserve"> </w:t>
            </w:r>
          </w:p>
          <w:p w:rsidR="003A4ACF" w:rsidRDefault="003A4ACF" w:rsidP="00EF30F0">
            <w:pPr>
              <w:spacing w:line="240" w:lineRule="auto"/>
              <w:rPr>
                <w:rFonts w:eastAsia="Arial Unicode MS"/>
                <w:lang w:val="en-US"/>
              </w:rPr>
            </w:pPr>
          </w:p>
          <w:p w:rsidR="003A4ACF" w:rsidRPr="007B2FE0" w:rsidRDefault="003A4ACF" w:rsidP="003A4ACF">
            <w:pPr>
              <w:spacing w:line="240" w:lineRule="auto"/>
              <w:rPr>
                <w:rFonts w:eastAsia="Arial Unicode MS"/>
                <w:b/>
                <w:sz w:val="20"/>
                <w:szCs w:val="20"/>
                <w:lang w:val="en-US"/>
              </w:rPr>
            </w:pPr>
            <w:r w:rsidRPr="007B2FE0">
              <w:rPr>
                <w:rFonts w:eastAsia="Arial Unicode MS"/>
                <w:b/>
                <w:sz w:val="20"/>
                <w:szCs w:val="20"/>
                <w:lang w:val="en-US"/>
              </w:rPr>
              <w:t>LVŽS</w:t>
            </w:r>
            <w:r w:rsidR="002C5BE0">
              <w:rPr>
                <w:rFonts w:eastAsia="Arial Unicode MS"/>
                <w:b/>
                <w:sz w:val="20"/>
                <w:szCs w:val="20"/>
                <w:lang w:val="en-US"/>
              </w:rPr>
              <w:t>F</w:t>
            </w:r>
          </w:p>
          <w:p w:rsidR="007B2FE0" w:rsidRPr="00C038AC" w:rsidRDefault="007B2FE0" w:rsidP="00EF30F0">
            <w:pPr>
              <w:spacing w:line="240" w:lineRule="auto"/>
              <w:rPr>
                <w:rFonts w:eastAsia="Arial Unicode MS"/>
                <w:lang w:val="en-US"/>
              </w:rPr>
            </w:pPr>
          </w:p>
        </w:tc>
      </w:tr>
      <w:tr w:rsidR="003A4ACF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A4ACF" w:rsidRDefault="008B593F" w:rsidP="0000514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2-</w:t>
            </w:r>
            <w:r w:rsidR="00005148">
              <w:rPr>
                <w:rFonts w:eastAsia="Calibri"/>
              </w:rPr>
              <w:t>5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A4ACF" w:rsidRDefault="00005148" w:rsidP="00593A7B">
            <w:pPr>
              <w:contextualSpacing/>
              <w:jc w:val="center"/>
            </w:pPr>
            <w:hyperlink r:id="rId39" w:history="1">
              <w:r w:rsidR="003A4ACF" w:rsidRPr="00793B20">
                <w:rPr>
                  <w:rStyle w:val="Hipersaitas"/>
                </w:rPr>
                <w:t>XIVP-3451</w:t>
              </w:r>
            </w:hyperlink>
          </w:p>
          <w:p w:rsidR="003A4ACF" w:rsidRDefault="003A4ACF" w:rsidP="00593A7B">
            <w:pPr>
              <w:contextualSpacing/>
              <w:jc w:val="center"/>
            </w:pPr>
            <w:r>
              <w:t>(2)</w:t>
            </w:r>
          </w:p>
          <w:p w:rsidR="00356111" w:rsidRDefault="00356111" w:rsidP="00593A7B">
            <w:pPr>
              <w:contextualSpacing/>
              <w:jc w:val="center"/>
            </w:pPr>
          </w:p>
          <w:p w:rsidR="00356111" w:rsidRPr="00005148" w:rsidRDefault="00356111" w:rsidP="00593A7B">
            <w:pPr>
              <w:contextualSpacing/>
              <w:jc w:val="center"/>
              <w:rPr>
                <w:sz w:val="20"/>
                <w:szCs w:val="20"/>
              </w:rPr>
            </w:pPr>
            <w:r w:rsidRPr="00005148">
              <w:rPr>
                <w:sz w:val="20"/>
                <w:szCs w:val="20"/>
              </w:rPr>
              <w:t xml:space="preserve">prie </w:t>
            </w:r>
          </w:p>
          <w:p w:rsidR="00356111" w:rsidRPr="00356111" w:rsidRDefault="00356111" w:rsidP="00593A7B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005148">
              <w:rPr>
                <w:sz w:val="20"/>
                <w:szCs w:val="20"/>
              </w:rPr>
              <w:lastRenderedPageBreak/>
              <w:t>XIVP-3029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A4ACF" w:rsidRPr="00593A7B" w:rsidRDefault="003A4ACF" w:rsidP="00593A7B">
            <w:pPr>
              <w:contextualSpacing/>
            </w:pPr>
            <w:r w:rsidRPr="003A4ACF">
              <w:lastRenderedPageBreak/>
              <w:t>Gyventojų pajamų mokesčio įstatymo Nr. IX-1007 17 straipsnio 1 dalies pakeitimo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3A4ACF" w:rsidRDefault="003A4ACF" w:rsidP="00593A7B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3A4ACF">
              <w:rPr>
                <w:rFonts w:eastAsia="Arial Unicode MS"/>
                <w:bCs/>
                <w:iCs/>
                <w:snapToGrid w:val="0"/>
                <w:color w:val="000000"/>
              </w:rPr>
              <w:t>pranešėjas – V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 xml:space="preserve">aida </w:t>
            </w:r>
            <w:r w:rsidRPr="003A4ACF">
              <w:rPr>
                <w:rFonts w:eastAsia="Arial Unicode MS"/>
                <w:bCs/>
                <w:iCs/>
                <w:snapToGrid w:val="0"/>
                <w:color w:val="000000"/>
              </w:rPr>
              <w:t>Giraitytė-Juškevičienė/ 8 SN</w:t>
            </w:r>
            <w:r w:rsidR="007A0CE6">
              <w:rPr>
                <w:rFonts w:eastAsia="Arial Unicode MS"/>
                <w:bCs/>
                <w:iCs/>
                <w:snapToGrid w:val="0"/>
                <w:color w:val="000000"/>
              </w:rPr>
              <w:t>/ 29 SN</w:t>
            </w:r>
          </w:p>
          <w:p w:rsidR="003A4ACF" w:rsidRDefault="003A4ACF" w:rsidP="003A4ACF">
            <w:pPr>
              <w:contextualSpacing/>
              <w:rPr>
                <w:rFonts w:eastAsia="Calibri"/>
                <w:b/>
                <w:snapToGrid w:val="0"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 w:rsidR="000A5554">
              <w:rPr>
                <w:rFonts w:eastAsia="Calibri"/>
                <w:b/>
                <w:snapToGrid w:val="0"/>
              </w:rPr>
              <w:t>5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05148">
              <w:rPr>
                <w:rFonts w:eastAsia="Calibri"/>
                <w:b/>
                <w:snapToGrid w:val="0"/>
              </w:rPr>
              <w:t>3</w:t>
            </w:r>
            <w:r w:rsidR="00EA3669">
              <w:rPr>
                <w:rFonts w:eastAsia="Calibri"/>
                <w:b/>
                <w:snapToGrid w:val="0"/>
              </w:rPr>
              <w:t>0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 w:rsidR="00EA3669">
              <w:rPr>
                <w:rFonts w:eastAsia="Calibri"/>
                <w:b/>
                <w:snapToGrid w:val="0"/>
              </w:rPr>
              <w:t>5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05148">
              <w:rPr>
                <w:rFonts w:eastAsia="Calibri"/>
                <w:b/>
                <w:snapToGrid w:val="0"/>
              </w:rPr>
              <w:t>4</w:t>
            </w:r>
            <w:r w:rsidR="00EA3669">
              <w:rPr>
                <w:rFonts w:eastAsia="Calibri"/>
                <w:b/>
                <w:snapToGrid w:val="0"/>
              </w:rPr>
              <w:t>5</w:t>
            </w:r>
          </w:p>
          <w:p w:rsidR="003A4ACF" w:rsidRDefault="003A4ACF" w:rsidP="003A4ACF">
            <w:pPr>
              <w:rPr>
                <w:bCs/>
                <w:snapToGrid w:val="0"/>
                <w:color w:val="000000"/>
              </w:rPr>
            </w:pPr>
            <w:r w:rsidRPr="00C038AC">
              <w:rPr>
                <w:bCs/>
                <w:snapToGrid w:val="0"/>
                <w:color w:val="000000"/>
              </w:rPr>
              <w:lastRenderedPageBreak/>
              <w:t xml:space="preserve">pateikimas </w:t>
            </w:r>
          </w:p>
          <w:p w:rsidR="003A4ACF" w:rsidRPr="00C038AC" w:rsidRDefault="003A4ACF" w:rsidP="003A4ACF">
            <w:pPr>
              <w:rPr>
                <w:bCs/>
                <w:snapToGrid w:val="0"/>
                <w:color w:val="000000"/>
              </w:rPr>
            </w:pPr>
          </w:p>
          <w:p w:rsidR="003A4ACF" w:rsidRPr="00C038AC" w:rsidRDefault="003A4ACF" w:rsidP="003A4ACF">
            <w:pPr>
              <w:pStyle w:val="Antrats"/>
              <w:rPr>
                <w:bCs/>
              </w:rPr>
            </w:pPr>
            <w:r w:rsidRPr="00C038AC">
              <w:rPr>
                <w:bCs/>
                <w:u w:val="single"/>
              </w:rPr>
              <w:t>siūlomi komitetai:</w:t>
            </w:r>
          </w:p>
          <w:p w:rsidR="003A4ACF" w:rsidRPr="00C038AC" w:rsidRDefault="003A4ACF" w:rsidP="003A4ACF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pagrindinis – </w:t>
            </w:r>
            <w:r w:rsidR="00D3513F">
              <w:rPr>
                <w:bCs/>
              </w:rPr>
              <w:t>BFK</w:t>
            </w:r>
          </w:p>
          <w:p w:rsidR="003A4ACF" w:rsidRPr="00C038AC" w:rsidRDefault="003A4ACF" w:rsidP="003A4ACF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papildomas – </w:t>
            </w:r>
            <w:r w:rsidR="00230B49">
              <w:rPr>
                <w:bCs/>
              </w:rPr>
              <w:t>SRDK</w:t>
            </w:r>
          </w:p>
          <w:p w:rsidR="00230B49" w:rsidRDefault="00230B49" w:rsidP="00230B49">
            <w:pPr>
              <w:rPr>
                <w:bCs/>
                <w:u w:val="single"/>
              </w:rPr>
            </w:pPr>
            <w:r w:rsidRPr="00C038AC">
              <w:rPr>
                <w:bCs/>
                <w:u w:val="single"/>
              </w:rPr>
              <w:t>siūloma svarstyti</w:t>
            </w:r>
          </w:p>
          <w:p w:rsidR="003A4ACF" w:rsidRPr="00042A3C" w:rsidRDefault="00230B49" w:rsidP="00230B49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3A4ACF" w:rsidRDefault="003A4ACF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lastRenderedPageBreak/>
              <w:t>registracijos data</w:t>
            </w:r>
            <w:r>
              <w:rPr>
                <w:rFonts w:eastAsia="Arial Unicode MS"/>
                <w:lang w:val="en-US"/>
              </w:rPr>
              <w:t xml:space="preserve"> </w:t>
            </w:r>
          </w:p>
          <w:p w:rsidR="003A4ACF" w:rsidRPr="00C038AC" w:rsidRDefault="003A4ACF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>(2) 2024-09-10</w:t>
            </w:r>
          </w:p>
          <w:p w:rsidR="003A4ACF" w:rsidRDefault="003A4ACF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 xml:space="preserve">TD </w:t>
            </w:r>
            <w:r w:rsidR="00467FCF">
              <w:rPr>
                <w:rFonts w:eastAsia="Arial Unicode MS"/>
                <w:lang w:val="en-US"/>
              </w:rPr>
              <w:t>(2) 2024-09-23</w:t>
            </w:r>
          </w:p>
          <w:p w:rsidR="003A4ACF" w:rsidRPr="00C038AC" w:rsidRDefault="003A4ACF" w:rsidP="00EF30F0">
            <w:pPr>
              <w:spacing w:line="240" w:lineRule="auto"/>
              <w:rPr>
                <w:rFonts w:eastAsia="Arial Unicode MS"/>
                <w:lang w:val="en-US"/>
              </w:rPr>
            </w:pPr>
            <w:r w:rsidRPr="0051588A">
              <w:rPr>
                <w:rFonts w:eastAsia="Arial Unicode MS"/>
              </w:rPr>
              <w:t>ESTG</w:t>
            </w:r>
            <w:r w:rsidRPr="00C038AC">
              <w:rPr>
                <w:rFonts w:eastAsia="Arial Unicode MS"/>
                <w:lang w:val="en-US"/>
              </w:rPr>
              <w:t xml:space="preserve"> </w:t>
            </w:r>
          </w:p>
          <w:p w:rsidR="003A4ACF" w:rsidRDefault="003A4ACF" w:rsidP="003A4ACF">
            <w:pPr>
              <w:spacing w:line="240" w:lineRule="auto"/>
              <w:rPr>
                <w:rFonts w:eastAsia="Arial Unicode MS"/>
                <w:lang w:val="en-US"/>
              </w:rPr>
            </w:pPr>
          </w:p>
          <w:p w:rsidR="003A4ACF" w:rsidRPr="00C038AC" w:rsidRDefault="003A4ACF" w:rsidP="00AF4262">
            <w:pPr>
              <w:spacing w:line="240" w:lineRule="auto"/>
              <w:rPr>
                <w:rFonts w:eastAsia="Arial Unicode MS"/>
                <w:lang w:val="en-US"/>
              </w:rPr>
            </w:pPr>
            <w:r w:rsidRPr="007B2FE0">
              <w:rPr>
                <w:rFonts w:eastAsia="Arial Unicode MS"/>
                <w:b/>
                <w:sz w:val="20"/>
                <w:szCs w:val="20"/>
                <w:lang w:val="en-US"/>
              </w:rPr>
              <w:t>LVŽS</w:t>
            </w:r>
            <w:r w:rsidR="002C5BE0">
              <w:rPr>
                <w:rFonts w:eastAsia="Arial Unicode MS"/>
                <w:b/>
                <w:sz w:val="20"/>
                <w:szCs w:val="20"/>
                <w:lang w:val="en-US"/>
              </w:rPr>
              <w:t>F</w:t>
            </w:r>
          </w:p>
        </w:tc>
      </w:tr>
      <w:tr w:rsidR="003E4345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E4345" w:rsidRDefault="003E4345" w:rsidP="0000514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lastRenderedPageBreak/>
              <w:t>2-</w:t>
            </w:r>
            <w:r w:rsidR="00005148">
              <w:rPr>
                <w:rFonts w:eastAsia="Calibri"/>
              </w:rPr>
              <w:t>6</w:t>
            </w:r>
            <w:r>
              <w:rPr>
                <w:rFonts w:eastAsia="Calibri"/>
              </w:rPr>
              <w:t>.</w:t>
            </w:r>
            <w:r w:rsidR="008B593F">
              <w:rPr>
                <w:rFonts w:eastAsia="Calibri"/>
              </w:rPr>
              <w:t>1.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E4345" w:rsidRDefault="00005148" w:rsidP="003E4345">
            <w:pPr>
              <w:spacing w:line="240" w:lineRule="auto"/>
              <w:jc w:val="center"/>
              <w:rPr>
                <w:color w:val="000000"/>
              </w:rPr>
            </w:pPr>
            <w:hyperlink r:id="rId40" w:history="1">
              <w:r w:rsidR="003E4345" w:rsidRPr="003D4DBE">
                <w:rPr>
                  <w:rStyle w:val="Hipersaitas"/>
                </w:rPr>
                <w:t>XIVP-3068</w:t>
              </w:r>
            </w:hyperlink>
          </w:p>
          <w:p w:rsidR="003E4345" w:rsidRPr="00F059A5" w:rsidRDefault="003E4345" w:rsidP="003E4345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E4345" w:rsidRPr="00F059A5" w:rsidRDefault="003E4345" w:rsidP="003E4345">
            <w:pPr>
              <w:rPr>
                <w:color w:val="000000"/>
              </w:rPr>
            </w:pPr>
            <w:r w:rsidRPr="00F059A5">
              <w:rPr>
                <w:color w:val="000000"/>
              </w:rPr>
              <w:t xml:space="preserve">Pensijų kaupimo įstatymo </w:t>
            </w:r>
            <w:r>
              <w:rPr>
                <w:color w:val="000000"/>
              </w:rPr>
              <w:br/>
            </w:r>
            <w:r w:rsidRPr="00F059A5">
              <w:rPr>
                <w:color w:val="000000"/>
              </w:rPr>
              <w:t>Nr. IX-1691 6, 8 straipsnių ir priedo pakeitimo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3E4345" w:rsidRDefault="003E4345" w:rsidP="003E4345">
            <w:pPr>
              <w:tabs>
                <w:tab w:val="left" w:pos="567"/>
              </w:tabs>
              <w:rPr>
                <w:bCs/>
                <w:iCs/>
                <w:snapToGrid w:val="0"/>
                <w:color w:val="000000"/>
                <w:lang w:val="lv-LV"/>
              </w:rPr>
            </w:pPr>
            <w:r w:rsidRPr="002E7733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pranešėja –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 xml:space="preserve"> </w:t>
            </w:r>
            <w:r w:rsidRPr="005B1352">
              <w:rPr>
                <w:bCs/>
                <w:iCs/>
                <w:snapToGrid w:val="0"/>
                <w:color w:val="000000"/>
                <w:lang w:val="lv-LV"/>
              </w:rPr>
              <w:t>Laima Nagienė</w:t>
            </w:r>
            <w:r>
              <w:rPr>
                <w:bCs/>
                <w:iCs/>
                <w:snapToGrid w:val="0"/>
                <w:color w:val="000000"/>
                <w:lang w:val="lv-LV"/>
              </w:rPr>
              <w:t xml:space="preserve"> </w:t>
            </w:r>
          </w:p>
          <w:p w:rsidR="007F4BD4" w:rsidRDefault="007F4BD4" w:rsidP="007F4BD4">
            <w:pPr>
              <w:contextualSpacing/>
              <w:rPr>
                <w:rFonts w:eastAsia="Calibri"/>
                <w:b/>
                <w:snapToGrid w:val="0"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 w:rsidR="00005148">
              <w:rPr>
                <w:rFonts w:eastAsia="Calibri"/>
                <w:b/>
                <w:snapToGrid w:val="0"/>
              </w:rPr>
              <w:t>5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05148">
              <w:rPr>
                <w:rFonts w:eastAsia="Calibri"/>
                <w:b/>
                <w:snapToGrid w:val="0"/>
              </w:rPr>
              <w:t>45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 w:rsidR="00EA3669">
              <w:rPr>
                <w:rFonts w:eastAsia="Calibri"/>
                <w:b/>
                <w:snapToGrid w:val="0"/>
              </w:rPr>
              <w:t>6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05148">
              <w:rPr>
                <w:rFonts w:eastAsia="Calibri"/>
                <w:b/>
                <w:snapToGrid w:val="0"/>
              </w:rPr>
              <w:t>00</w:t>
            </w:r>
          </w:p>
          <w:p w:rsidR="003E4345" w:rsidRPr="002E7733" w:rsidRDefault="003E4345" w:rsidP="003E4345">
            <w:pPr>
              <w:tabs>
                <w:tab w:val="left" w:pos="567"/>
              </w:tabs>
              <w:rPr>
                <w:bCs/>
                <w:snapToGrid w:val="0"/>
                <w:color w:val="000000"/>
              </w:rPr>
            </w:pPr>
            <w:r>
              <w:rPr>
                <w:bCs/>
                <w:snapToGrid w:val="0"/>
                <w:color w:val="000000"/>
              </w:rPr>
              <w:t>pateikimo tęsinys</w:t>
            </w:r>
          </w:p>
          <w:p w:rsidR="003E4345" w:rsidRPr="002E7733" w:rsidRDefault="003E4345" w:rsidP="003E4345">
            <w:pPr>
              <w:rPr>
                <w:bCs/>
                <w:snapToGrid w:val="0"/>
                <w:color w:val="000000"/>
              </w:rPr>
            </w:pPr>
          </w:p>
          <w:p w:rsidR="003E4345" w:rsidRPr="002E7733" w:rsidRDefault="003E4345" w:rsidP="003E4345">
            <w:pPr>
              <w:pStyle w:val="Antrats"/>
              <w:rPr>
                <w:bCs/>
              </w:rPr>
            </w:pPr>
            <w:r w:rsidRPr="002E7733">
              <w:rPr>
                <w:bCs/>
                <w:u w:val="single"/>
              </w:rPr>
              <w:t>siūlomi komitetai:</w:t>
            </w:r>
          </w:p>
          <w:p w:rsidR="003E4345" w:rsidRDefault="003E4345" w:rsidP="003E4345">
            <w:pPr>
              <w:pStyle w:val="Antrats"/>
              <w:rPr>
                <w:bCs/>
              </w:rPr>
            </w:pPr>
            <w:r w:rsidRPr="002E7733">
              <w:rPr>
                <w:bCs/>
              </w:rPr>
              <w:t>pagrindinis –</w:t>
            </w:r>
            <w:r>
              <w:rPr>
                <w:bCs/>
              </w:rPr>
              <w:t xml:space="preserve"> SRDK</w:t>
            </w:r>
          </w:p>
          <w:p w:rsidR="003E4345" w:rsidRPr="002E7733" w:rsidRDefault="003E4345" w:rsidP="003E4345">
            <w:pPr>
              <w:pStyle w:val="Antrats"/>
              <w:rPr>
                <w:bCs/>
              </w:rPr>
            </w:pPr>
            <w:r w:rsidRPr="002E7733">
              <w:rPr>
                <w:bCs/>
              </w:rPr>
              <w:t xml:space="preserve">papildomas – </w:t>
            </w:r>
            <w:r>
              <w:rPr>
                <w:bCs/>
              </w:rPr>
              <w:t>BFK</w:t>
            </w:r>
          </w:p>
          <w:p w:rsidR="00230B49" w:rsidRDefault="00230B49" w:rsidP="00230B49">
            <w:pPr>
              <w:rPr>
                <w:bCs/>
                <w:u w:val="single"/>
              </w:rPr>
            </w:pPr>
            <w:r w:rsidRPr="00C038AC">
              <w:rPr>
                <w:bCs/>
                <w:u w:val="single"/>
              </w:rPr>
              <w:t>siūloma svarstyti</w:t>
            </w:r>
          </w:p>
          <w:p w:rsidR="007F4BD4" w:rsidRPr="002E7733" w:rsidRDefault="00230B49" w:rsidP="00230B49">
            <w:pP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3E4345" w:rsidRPr="002E7733" w:rsidRDefault="003E4345" w:rsidP="003E4345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>pateikimo</w:t>
            </w:r>
            <w:r w:rsidRPr="002E7733">
              <w:rPr>
                <w:rFonts w:eastAsia="Arial Unicode MS"/>
                <w:lang w:val="en-US"/>
              </w:rPr>
              <w:t xml:space="preserve"> data </w:t>
            </w:r>
          </w:p>
          <w:p w:rsidR="003E4345" w:rsidRDefault="003E4345" w:rsidP="003E4345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>
              <w:rPr>
                <w:rFonts w:eastAsia="Arial Unicode MS"/>
                <w:lang w:val="en-US"/>
              </w:rPr>
              <w:t xml:space="preserve">(2) </w:t>
            </w:r>
            <w:r w:rsidRPr="002E7733">
              <w:rPr>
                <w:rFonts w:eastAsia="Arial Unicode MS"/>
                <w:lang w:val="en-US"/>
              </w:rPr>
              <w:t>202</w:t>
            </w:r>
            <w:r>
              <w:rPr>
                <w:rFonts w:eastAsia="Arial Unicode MS"/>
                <w:lang w:val="en-US"/>
              </w:rPr>
              <w:t>4</w:t>
            </w:r>
            <w:r w:rsidRPr="002E7733">
              <w:rPr>
                <w:rFonts w:eastAsia="Arial Unicode MS"/>
                <w:lang w:val="en-US"/>
              </w:rPr>
              <w:t>-0</w:t>
            </w:r>
            <w:r>
              <w:rPr>
                <w:rFonts w:eastAsia="Arial Unicode MS"/>
                <w:lang w:val="en-US"/>
              </w:rPr>
              <w:t>4</w:t>
            </w:r>
            <w:r w:rsidRPr="002E7733">
              <w:rPr>
                <w:rFonts w:eastAsia="Arial Unicode MS"/>
                <w:lang w:val="en-US"/>
              </w:rPr>
              <w:t>-</w:t>
            </w:r>
            <w:r>
              <w:rPr>
                <w:rFonts w:eastAsia="Arial Unicode MS"/>
                <w:lang w:val="en-US"/>
              </w:rPr>
              <w:t xml:space="preserve">25 </w:t>
            </w:r>
            <w:r w:rsidRPr="006C502D">
              <w:rPr>
                <w:rFonts w:eastAsia="Arial Unicode MS"/>
                <w:b/>
                <w:lang w:val="en-US"/>
              </w:rPr>
              <w:t xml:space="preserve">pertrauka iki kito </w:t>
            </w:r>
            <w:r w:rsidR="006C502D">
              <w:rPr>
                <w:rFonts w:eastAsia="Arial Unicode MS"/>
                <w:b/>
                <w:lang w:val="en-US"/>
              </w:rPr>
              <w:t>posėdži</w:t>
            </w:r>
            <w:r w:rsidR="003A4ACF">
              <w:rPr>
                <w:rFonts w:eastAsia="Arial Unicode MS"/>
                <w:b/>
                <w:lang w:val="en-US"/>
              </w:rPr>
              <w:t>o</w:t>
            </w:r>
          </w:p>
          <w:p w:rsidR="006C502D" w:rsidRDefault="006C502D" w:rsidP="003E4345">
            <w:pPr>
              <w:spacing w:line="240" w:lineRule="auto"/>
              <w:rPr>
                <w:rFonts w:eastAsia="Arial Unicode MS"/>
                <w:b/>
                <w:lang w:val="en-US"/>
              </w:rPr>
            </w:pPr>
          </w:p>
          <w:p w:rsidR="006C502D" w:rsidRPr="002E7733" w:rsidRDefault="006C502D" w:rsidP="003E4345">
            <w:pPr>
              <w:spacing w:line="240" w:lineRule="auto"/>
              <w:rPr>
                <w:rFonts w:eastAsia="Arial Unicode MS"/>
                <w:lang w:val="en-US"/>
              </w:rPr>
            </w:pPr>
            <w:r w:rsidRPr="006C502D">
              <w:rPr>
                <w:b/>
                <w:sz w:val="20"/>
                <w:szCs w:val="20"/>
                <w:lang w:eastAsia="en-US"/>
              </w:rPr>
              <w:t>DFVL</w:t>
            </w:r>
          </w:p>
        </w:tc>
      </w:tr>
      <w:tr w:rsidR="003E4345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single" w:sz="4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3E4345" w:rsidRDefault="003E4345" w:rsidP="0000514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2-</w:t>
            </w:r>
            <w:r w:rsidR="00005148">
              <w:rPr>
                <w:rFonts w:eastAsia="Calibri"/>
              </w:rPr>
              <w:t>6</w:t>
            </w:r>
            <w:r>
              <w:rPr>
                <w:rFonts w:eastAsia="Calibri"/>
              </w:rPr>
              <w:t>.2.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3E4345" w:rsidRDefault="00005148" w:rsidP="003E4345">
            <w:pPr>
              <w:jc w:val="center"/>
            </w:pPr>
            <w:hyperlink r:id="rId41" w:history="1">
              <w:r w:rsidR="003E4345" w:rsidRPr="003D4DBE">
                <w:rPr>
                  <w:rStyle w:val="Hipersaitas"/>
                </w:rPr>
                <w:t>XIVP-3069</w:t>
              </w:r>
            </w:hyperlink>
          </w:p>
          <w:p w:rsidR="003E4345" w:rsidRPr="00F059A5" w:rsidRDefault="003E4345" w:rsidP="003E4345">
            <w:pPr>
              <w:jc w:val="center"/>
            </w:pPr>
            <w:r>
              <w:t>(2)</w:t>
            </w:r>
          </w:p>
        </w:tc>
        <w:tc>
          <w:tcPr>
            <w:tcW w:w="3049" w:type="dxa"/>
            <w:gridSpan w:val="3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3E4345" w:rsidRPr="00F059A5" w:rsidRDefault="003E4345" w:rsidP="003E4345">
            <w:pPr>
              <w:rPr>
                <w:color w:val="000000"/>
              </w:rPr>
            </w:pPr>
            <w:r w:rsidRPr="00F059A5">
              <w:rPr>
                <w:color w:val="000000"/>
              </w:rPr>
              <w:t xml:space="preserve">Gyventojų pajamų mokesčio įstatymo Nr. IX-1007 </w:t>
            </w:r>
            <w:r>
              <w:rPr>
                <w:color w:val="000000"/>
              </w:rPr>
              <w:br/>
            </w:r>
            <w:r w:rsidRPr="00F059A5">
              <w:rPr>
                <w:color w:val="000000"/>
              </w:rPr>
              <w:t>21 straipsnio pakeitimo įstatymo projektas</w:t>
            </w:r>
          </w:p>
        </w:tc>
        <w:tc>
          <w:tcPr>
            <w:tcW w:w="2174" w:type="dxa"/>
            <w:gridSpan w:val="2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3E4345" w:rsidRDefault="003E4345" w:rsidP="003E4345">
            <w:pPr>
              <w:tabs>
                <w:tab w:val="left" w:pos="567"/>
              </w:tabs>
              <w:rPr>
                <w:bCs/>
                <w:iCs/>
                <w:snapToGrid w:val="0"/>
                <w:color w:val="000000"/>
                <w:lang w:val="lv-LV"/>
              </w:rPr>
            </w:pPr>
            <w:r w:rsidRPr="002E7733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>pranešėja –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 xml:space="preserve"> </w:t>
            </w:r>
            <w:r w:rsidRPr="005B1352">
              <w:rPr>
                <w:bCs/>
                <w:iCs/>
                <w:snapToGrid w:val="0"/>
                <w:color w:val="000000"/>
                <w:lang w:val="lv-LV"/>
              </w:rPr>
              <w:t>Laima Nagienė</w:t>
            </w:r>
            <w:r>
              <w:rPr>
                <w:bCs/>
                <w:iCs/>
                <w:snapToGrid w:val="0"/>
                <w:color w:val="000000"/>
                <w:lang w:val="lv-LV"/>
              </w:rPr>
              <w:t>/ 29 SN</w:t>
            </w:r>
          </w:p>
          <w:p w:rsidR="003E4345" w:rsidRPr="002E7733" w:rsidRDefault="006C502D" w:rsidP="003E4345">
            <w:pPr>
              <w:tabs>
                <w:tab w:val="left" w:pos="567"/>
              </w:tabs>
              <w:rPr>
                <w:bCs/>
                <w:snapToGrid w:val="0"/>
                <w:color w:val="000000"/>
              </w:rPr>
            </w:pPr>
            <w:r>
              <w:rPr>
                <w:bCs/>
                <w:snapToGrid w:val="0"/>
                <w:color w:val="000000"/>
              </w:rPr>
              <w:t>pateikimo tęsinys</w:t>
            </w:r>
          </w:p>
          <w:p w:rsidR="003E4345" w:rsidRPr="002E7733" w:rsidRDefault="003E4345" w:rsidP="003E4345">
            <w:pPr>
              <w:rPr>
                <w:bCs/>
                <w:snapToGrid w:val="0"/>
                <w:color w:val="000000"/>
              </w:rPr>
            </w:pPr>
          </w:p>
          <w:p w:rsidR="003E4345" w:rsidRPr="002E7733" w:rsidRDefault="003E4345" w:rsidP="003E4345">
            <w:pPr>
              <w:pStyle w:val="Antrats"/>
              <w:rPr>
                <w:bCs/>
              </w:rPr>
            </w:pPr>
            <w:r w:rsidRPr="002E7733">
              <w:rPr>
                <w:bCs/>
                <w:u w:val="single"/>
              </w:rPr>
              <w:t>siūlomi komitetai:</w:t>
            </w:r>
          </w:p>
          <w:p w:rsidR="003E4345" w:rsidRDefault="003E4345" w:rsidP="003E4345">
            <w:pPr>
              <w:pStyle w:val="Antrats"/>
              <w:rPr>
                <w:bCs/>
              </w:rPr>
            </w:pPr>
            <w:r w:rsidRPr="002E7733">
              <w:rPr>
                <w:bCs/>
              </w:rPr>
              <w:t>pagrindinis –</w:t>
            </w:r>
            <w:r>
              <w:rPr>
                <w:bCs/>
              </w:rPr>
              <w:t xml:space="preserve"> BFK</w:t>
            </w:r>
          </w:p>
          <w:p w:rsidR="003E4345" w:rsidRPr="002E7733" w:rsidRDefault="003E4345" w:rsidP="003E4345">
            <w:pPr>
              <w:pStyle w:val="Antrats"/>
              <w:rPr>
                <w:bCs/>
              </w:rPr>
            </w:pPr>
            <w:r w:rsidRPr="002E7733">
              <w:rPr>
                <w:bCs/>
              </w:rPr>
              <w:t xml:space="preserve">papildomas – </w:t>
            </w:r>
            <w:r>
              <w:rPr>
                <w:bCs/>
              </w:rPr>
              <w:t>SRDK</w:t>
            </w:r>
          </w:p>
          <w:p w:rsidR="00230B49" w:rsidRDefault="00230B49" w:rsidP="00230B49">
            <w:pPr>
              <w:rPr>
                <w:bCs/>
                <w:u w:val="single"/>
              </w:rPr>
            </w:pPr>
            <w:r w:rsidRPr="00C038AC">
              <w:rPr>
                <w:bCs/>
                <w:u w:val="single"/>
              </w:rPr>
              <w:t>siūloma svarstyti</w:t>
            </w:r>
          </w:p>
          <w:p w:rsidR="003E4345" w:rsidRPr="002E7733" w:rsidRDefault="00230B49" w:rsidP="00230B49">
            <w:pP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FFFFFF"/>
          </w:tcPr>
          <w:p w:rsidR="006C502D" w:rsidRPr="002E7733" w:rsidRDefault="006C502D" w:rsidP="006C502D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>pateikimo</w:t>
            </w:r>
            <w:r w:rsidRPr="002E7733">
              <w:rPr>
                <w:rFonts w:eastAsia="Arial Unicode MS"/>
                <w:lang w:val="en-US"/>
              </w:rPr>
              <w:t xml:space="preserve"> data </w:t>
            </w:r>
          </w:p>
          <w:p w:rsidR="003E4345" w:rsidRDefault="006C502D" w:rsidP="006C502D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 xml:space="preserve">(2) </w:t>
            </w:r>
            <w:r w:rsidRPr="002E7733">
              <w:rPr>
                <w:rFonts w:eastAsia="Arial Unicode MS"/>
                <w:lang w:val="en-US"/>
              </w:rPr>
              <w:t>202</w:t>
            </w:r>
            <w:r>
              <w:rPr>
                <w:rFonts w:eastAsia="Arial Unicode MS"/>
                <w:lang w:val="en-US"/>
              </w:rPr>
              <w:t>4</w:t>
            </w:r>
            <w:r w:rsidRPr="002E7733">
              <w:rPr>
                <w:rFonts w:eastAsia="Arial Unicode MS"/>
                <w:lang w:val="en-US"/>
              </w:rPr>
              <w:t>-0</w:t>
            </w:r>
            <w:r>
              <w:rPr>
                <w:rFonts w:eastAsia="Arial Unicode MS"/>
                <w:lang w:val="en-US"/>
              </w:rPr>
              <w:t>4</w:t>
            </w:r>
            <w:r w:rsidRPr="002E7733">
              <w:rPr>
                <w:rFonts w:eastAsia="Arial Unicode MS"/>
                <w:lang w:val="en-US"/>
              </w:rPr>
              <w:t>-</w:t>
            </w:r>
            <w:r>
              <w:rPr>
                <w:rFonts w:eastAsia="Arial Unicode MS"/>
                <w:lang w:val="en-US"/>
              </w:rPr>
              <w:t xml:space="preserve">25 </w:t>
            </w:r>
            <w:r w:rsidRPr="006C502D">
              <w:rPr>
                <w:rFonts w:eastAsia="Arial Unicode MS"/>
                <w:b/>
                <w:lang w:val="en-US"/>
              </w:rPr>
              <w:t>pertrauka iki kito posėdžio</w:t>
            </w:r>
            <w:r w:rsidRPr="002E7733">
              <w:rPr>
                <w:rFonts w:eastAsia="Arial Unicode MS"/>
                <w:lang w:val="en-US"/>
              </w:rPr>
              <w:t xml:space="preserve"> </w:t>
            </w:r>
          </w:p>
          <w:p w:rsidR="006C502D" w:rsidRDefault="006C502D" w:rsidP="006C502D">
            <w:pPr>
              <w:spacing w:line="240" w:lineRule="auto"/>
              <w:rPr>
                <w:rFonts w:eastAsia="Arial Unicode MS"/>
                <w:lang w:val="en-US"/>
              </w:rPr>
            </w:pPr>
          </w:p>
          <w:p w:rsidR="006C502D" w:rsidRPr="002E7733" w:rsidRDefault="006C502D" w:rsidP="006C502D">
            <w:pPr>
              <w:spacing w:line="240" w:lineRule="auto"/>
              <w:rPr>
                <w:rFonts w:eastAsia="Arial Unicode MS"/>
                <w:lang w:val="en-US"/>
              </w:rPr>
            </w:pPr>
            <w:r w:rsidRPr="006C502D">
              <w:rPr>
                <w:b/>
                <w:sz w:val="20"/>
                <w:szCs w:val="20"/>
                <w:lang w:eastAsia="en-US"/>
              </w:rPr>
              <w:t>DFVL</w:t>
            </w:r>
          </w:p>
        </w:tc>
      </w:tr>
      <w:tr w:rsidR="006C502D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C502D" w:rsidRDefault="00181DF6" w:rsidP="0000514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2-</w:t>
            </w:r>
            <w:r w:rsidR="00005148">
              <w:rPr>
                <w:rFonts w:eastAsia="Calibri"/>
              </w:rPr>
              <w:t>7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C502D" w:rsidRDefault="00005148" w:rsidP="006C502D">
            <w:pPr>
              <w:spacing w:line="240" w:lineRule="auto"/>
              <w:jc w:val="center"/>
            </w:pPr>
            <w:hyperlink r:id="rId42" w:history="1">
              <w:r w:rsidR="006C502D" w:rsidRPr="003D4DBE">
                <w:rPr>
                  <w:rStyle w:val="Hipersaitas"/>
                </w:rPr>
                <w:t>XIVP-2467</w:t>
              </w:r>
            </w:hyperlink>
          </w:p>
          <w:p w:rsidR="006C502D" w:rsidRPr="005B1352" w:rsidRDefault="006C502D" w:rsidP="006C502D">
            <w:pPr>
              <w:spacing w:line="240" w:lineRule="auto"/>
              <w:jc w:val="center"/>
            </w:pPr>
            <w: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6C502D" w:rsidRPr="005B1352" w:rsidRDefault="006C502D" w:rsidP="006C502D">
            <w:r w:rsidRPr="005B1352">
              <w:t xml:space="preserve">Pensijų kaupimo įstatymo </w:t>
            </w:r>
            <w:r>
              <w:br/>
            </w:r>
            <w:r w:rsidRPr="005B1352">
              <w:t xml:space="preserve">Nr. IX-1691 4, 5, 6, 22, 29, 30, 32, 33 </w:t>
            </w:r>
            <w:r w:rsidRPr="005B1352">
              <w:lastRenderedPageBreak/>
              <w:t>straipsnių pakeitimo ir papildymo 5</w:t>
            </w:r>
            <w:r w:rsidRPr="005B1352">
              <w:rPr>
                <w:vertAlign w:val="superscript"/>
              </w:rPr>
              <w:t>1</w:t>
            </w:r>
            <w:r w:rsidRPr="005B1352">
              <w:t xml:space="preserve"> straipsniu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C502D" w:rsidRDefault="006C502D" w:rsidP="006C502D">
            <w:pPr>
              <w:tabs>
                <w:tab w:val="left" w:pos="567"/>
              </w:tabs>
              <w:rPr>
                <w:bCs/>
                <w:iCs/>
                <w:snapToGrid w:val="0"/>
                <w:color w:val="000000"/>
                <w:lang w:val="lv-LV"/>
              </w:rPr>
            </w:pPr>
            <w:r w:rsidRPr="002E7733"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lastRenderedPageBreak/>
              <w:t>pranešėja –</w:t>
            </w:r>
            <w: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  <w:t xml:space="preserve"> </w:t>
            </w:r>
            <w:r w:rsidRPr="005B1352">
              <w:rPr>
                <w:bCs/>
                <w:iCs/>
                <w:snapToGrid w:val="0"/>
                <w:color w:val="000000"/>
                <w:lang w:val="lv-LV"/>
              </w:rPr>
              <w:t>Laima Nagienė</w:t>
            </w:r>
            <w:r>
              <w:rPr>
                <w:bCs/>
                <w:iCs/>
                <w:snapToGrid w:val="0"/>
                <w:color w:val="000000"/>
                <w:lang w:val="lv-LV"/>
              </w:rPr>
              <w:t xml:space="preserve">/ 14 SN </w:t>
            </w:r>
          </w:p>
          <w:p w:rsidR="007F4BD4" w:rsidRDefault="007F4BD4" w:rsidP="007F4BD4">
            <w:pPr>
              <w:contextualSpacing/>
              <w:rPr>
                <w:rFonts w:eastAsia="Calibri"/>
                <w:b/>
                <w:snapToGrid w:val="0"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 w:rsidR="00EA3669">
              <w:rPr>
                <w:rFonts w:eastAsia="Calibri"/>
                <w:b/>
                <w:snapToGrid w:val="0"/>
              </w:rPr>
              <w:t>6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05148">
              <w:rPr>
                <w:rFonts w:eastAsia="Calibri"/>
                <w:b/>
                <w:snapToGrid w:val="0"/>
              </w:rPr>
              <w:t>00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 w:rsidR="00EA3669">
              <w:rPr>
                <w:rFonts w:eastAsia="Calibri"/>
                <w:b/>
                <w:snapToGrid w:val="0"/>
              </w:rPr>
              <w:t>6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05148">
              <w:rPr>
                <w:rFonts w:eastAsia="Calibri"/>
                <w:b/>
                <w:snapToGrid w:val="0"/>
              </w:rPr>
              <w:t>15</w:t>
            </w:r>
          </w:p>
          <w:p w:rsidR="006C502D" w:rsidRPr="002E7733" w:rsidRDefault="006C502D" w:rsidP="006C502D">
            <w:pPr>
              <w:tabs>
                <w:tab w:val="left" w:pos="567"/>
              </w:tabs>
              <w:rPr>
                <w:bCs/>
                <w:snapToGrid w:val="0"/>
                <w:color w:val="000000"/>
              </w:rPr>
            </w:pPr>
            <w:r w:rsidRPr="002E7733">
              <w:rPr>
                <w:bCs/>
                <w:snapToGrid w:val="0"/>
                <w:color w:val="000000"/>
              </w:rPr>
              <w:lastRenderedPageBreak/>
              <w:t>pateikim</w:t>
            </w:r>
            <w:r w:rsidR="00A703EA">
              <w:rPr>
                <w:bCs/>
                <w:snapToGrid w:val="0"/>
                <w:color w:val="000000"/>
              </w:rPr>
              <w:t>o tęsinys</w:t>
            </w:r>
          </w:p>
          <w:p w:rsidR="006C502D" w:rsidRPr="002E7733" w:rsidRDefault="006C502D" w:rsidP="006C502D">
            <w:pPr>
              <w:rPr>
                <w:bCs/>
                <w:snapToGrid w:val="0"/>
                <w:color w:val="000000"/>
              </w:rPr>
            </w:pPr>
          </w:p>
          <w:p w:rsidR="006C502D" w:rsidRPr="002E7733" w:rsidRDefault="006C502D" w:rsidP="006C502D">
            <w:pPr>
              <w:pStyle w:val="Antrats"/>
              <w:rPr>
                <w:bCs/>
              </w:rPr>
            </w:pPr>
            <w:r w:rsidRPr="002E7733">
              <w:rPr>
                <w:bCs/>
                <w:u w:val="single"/>
              </w:rPr>
              <w:t>siūlomi komitetai:</w:t>
            </w:r>
          </w:p>
          <w:p w:rsidR="006C502D" w:rsidRDefault="006C502D" w:rsidP="006C502D">
            <w:pPr>
              <w:pStyle w:val="Antrats"/>
              <w:rPr>
                <w:bCs/>
              </w:rPr>
            </w:pPr>
            <w:r w:rsidRPr="002E7733">
              <w:rPr>
                <w:bCs/>
              </w:rPr>
              <w:t>pagrindinis –</w:t>
            </w:r>
            <w:r>
              <w:rPr>
                <w:bCs/>
              </w:rPr>
              <w:t xml:space="preserve"> SRDK</w:t>
            </w:r>
          </w:p>
          <w:p w:rsidR="006C502D" w:rsidRPr="002E7733" w:rsidRDefault="006C502D" w:rsidP="006C502D">
            <w:pPr>
              <w:pStyle w:val="Antrats"/>
              <w:rPr>
                <w:bCs/>
              </w:rPr>
            </w:pPr>
            <w:r w:rsidRPr="002E7733">
              <w:rPr>
                <w:bCs/>
              </w:rPr>
              <w:t xml:space="preserve">papildomas – </w:t>
            </w:r>
            <w:r>
              <w:rPr>
                <w:bCs/>
              </w:rPr>
              <w:t>BFK</w:t>
            </w:r>
          </w:p>
          <w:p w:rsidR="00230B49" w:rsidRDefault="00230B49" w:rsidP="00230B49">
            <w:pPr>
              <w:rPr>
                <w:bCs/>
                <w:u w:val="single"/>
              </w:rPr>
            </w:pPr>
            <w:r w:rsidRPr="00C038AC">
              <w:rPr>
                <w:bCs/>
                <w:u w:val="single"/>
              </w:rPr>
              <w:t>siūloma svarstyti</w:t>
            </w:r>
          </w:p>
          <w:p w:rsidR="006C502D" w:rsidRPr="002E7733" w:rsidRDefault="00230B49" w:rsidP="00230B49">
            <w:pPr>
              <w:rPr>
                <w:rFonts w:eastAsia="Arial Unicode MS"/>
                <w:bCs/>
                <w:iCs/>
                <w:snapToGrid w:val="0"/>
                <w:color w:val="000000"/>
                <w:lang w:val="lv-LV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6C502D" w:rsidRPr="002E7733" w:rsidRDefault="006C502D" w:rsidP="006C502D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lastRenderedPageBreak/>
              <w:t>pateikimo</w:t>
            </w:r>
            <w:r w:rsidRPr="002E7733">
              <w:rPr>
                <w:rFonts w:eastAsia="Arial Unicode MS"/>
                <w:lang w:val="en-US"/>
              </w:rPr>
              <w:t xml:space="preserve"> data </w:t>
            </w:r>
          </w:p>
          <w:p w:rsidR="006C502D" w:rsidRDefault="006C502D" w:rsidP="006C502D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>
              <w:rPr>
                <w:rFonts w:eastAsia="Arial Unicode MS"/>
                <w:lang w:val="en-US"/>
              </w:rPr>
              <w:t xml:space="preserve">(2) </w:t>
            </w:r>
            <w:r w:rsidRPr="002E7733">
              <w:rPr>
                <w:rFonts w:eastAsia="Arial Unicode MS"/>
                <w:lang w:val="en-US"/>
              </w:rPr>
              <w:t>202</w:t>
            </w:r>
            <w:r>
              <w:rPr>
                <w:rFonts w:eastAsia="Arial Unicode MS"/>
                <w:lang w:val="en-US"/>
              </w:rPr>
              <w:t>4</w:t>
            </w:r>
            <w:r w:rsidRPr="002E7733">
              <w:rPr>
                <w:rFonts w:eastAsia="Arial Unicode MS"/>
                <w:lang w:val="en-US"/>
              </w:rPr>
              <w:t>-0</w:t>
            </w:r>
            <w:r>
              <w:rPr>
                <w:rFonts w:eastAsia="Arial Unicode MS"/>
                <w:lang w:val="en-US"/>
              </w:rPr>
              <w:t>4</w:t>
            </w:r>
            <w:r w:rsidRPr="002E7733">
              <w:rPr>
                <w:rFonts w:eastAsia="Arial Unicode MS"/>
                <w:lang w:val="en-US"/>
              </w:rPr>
              <w:t>-</w:t>
            </w:r>
            <w:r>
              <w:rPr>
                <w:rFonts w:eastAsia="Arial Unicode MS"/>
                <w:lang w:val="en-US"/>
              </w:rPr>
              <w:t xml:space="preserve">25 </w:t>
            </w:r>
            <w:r w:rsidRPr="006C502D">
              <w:rPr>
                <w:rFonts w:eastAsia="Arial Unicode MS"/>
                <w:b/>
                <w:lang w:val="en-US"/>
              </w:rPr>
              <w:t xml:space="preserve">pertrauka iki kito </w:t>
            </w:r>
            <w:r>
              <w:rPr>
                <w:rFonts w:eastAsia="Arial Unicode MS"/>
                <w:b/>
                <w:lang w:val="en-US"/>
              </w:rPr>
              <w:t>posėdžio</w:t>
            </w:r>
          </w:p>
          <w:p w:rsidR="006C502D" w:rsidRDefault="006C502D" w:rsidP="006C502D">
            <w:pPr>
              <w:spacing w:line="240" w:lineRule="auto"/>
              <w:rPr>
                <w:rFonts w:eastAsia="Arial Unicode MS"/>
                <w:b/>
                <w:lang w:val="en-US"/>
              </w:rPr>
            </w:pPr>
          </w:p>
          <w:p w:rsidR="006C502D" w:rsidRPr="00C038AC" w:rsidRDefault="006C502D" w:rsidP="006C502D">
            <w:pPr>
              <w:spacing w:line="240" w:lineRule="auto"/>
              <w:rPr>
                <w:rFonts w:eastAsia="Arial Unicode MS"/>
                <w:lang w:val="en-US"/>
              </w:rPr>
            </w:pPr>
            <w:r w:rsidRPr="006C502D">
              <w:rPr>
                <w:b/>
                <w:sz w:val="20"/>
                <w:szCs w:val="20"/>
                <w:lang w:eastAsia="en-US"/>
              </w:rPr>
              <w:t>DFVL</w:t>
            </w:r>
          </w:p>
        </w:tc>
      </w:tr>
      <w:tr w:rsidR="00005148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05148" w:rsidRPr="00005148" w:rsidRDefault="00005148" w:rsidP="00005148">
            <w:pPr>
              <w:spacing w:line="240" w:lineRule="auto"/>
              <w:contextualSpacing/>
              <w:jc w:val="center"/>
              <w:rPr>
                <w:rFonts w:eastAsia="Calibri"/>
                <w:strike/>
              </w:rPr>
            </w:pPr>
            <w:r w:rsidRPr="00005148">
              <w:rPr>
                <w:rFonts w:eastAsia="Calibri"/>
                <w:strike/>
              </w:rPr>
              <w:lastRenderedPageBreak/>
              <w:t>2-</w:t>
            </w:r>
            <w:r>
              <w:rPr>
                <w:rFonts w:eastAsia="Calibri"/>
                <w:strike/>
              </w:rPr>
              <w:t>8</w:t>
            </w:r>
            <w:r w:rsidRPr="00005148">
              <w:rPr>
                <w:rFonts w:eastAsia="Calibri"/>
                <w:strike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05148" w:rsidRDefault="00005148" w:rsidP="00005148">
            <w:pPr>
              <w:contextualSpacing/>
              <w:jc w:val="center"/>
            </w:pPr>
            <w:hyperlink r:id="rId43" w:history="1">
              <w:r w:rsidRPr="006C502D">
                <w:rPr>
                  <w:rStyle w:val="Hipersaitas"/>
                </w:rPr>
                <w:t>XIVP-4067</w:t>
              </w:r>
            </w:hyperlink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05148" w:rsidRPr="00376EBB" w:rsidRDefault="00005148" w:rsidP="00005148">
            <w:pPr>
              <w:contextualSpacing/>
            </w:pPr>
            <w:r w:rsidRPr="00042A3C">
              <w:t xml:space="preserve">Šeimos stiprinimo įstatymo </w:t>
            </w:r>
            <w:r>
              <w:br/>
            </w:r>
            <w:r w:rsidRPr="00042A3C">
              <w:t>Nr. XIII-700 9 straipsnio pakeitimo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:rsidR="00005148" w:rsidRDefault="00005148" w:rsidP="00005148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042A3C">
              <w:rPr>
                <w:rFonts w:eastAsia="Arial Unicode MS"/>
                <w:bCs/>
                <w:iCs/>
                <w:snapToGrid w:val="0"/>
                <w:color w:val="000000"/>
              </w:rPr>
              <w:t>pranešėja – Rima Baškienė</w:t>
            </w:r>
          </w:p>
          <w:p w:rsidR="00005148" w:rsidRDefault="00005148" w:rsidP="00005148">
            <w:pPr>
              <w:rPr>
                <w:bCs/>
                <w:snapToGrid w:val="0"/>
                <w:color w:val="000000"/>
              </w:rPr>
            </w:pPr>
            <w:r w:rsidRPr="00C038AC">
              <w:rPr>
                <w:bCs/>
                <w:snapToGrid w:val="0"/>
                <w:color w:val="000000"/>
              </w:rPr>
              <w:t xml:space="preserve">pateikimas </w:t>
            </w:r>
          </w:p>
          <w:p w:rsidR="00005148" w:rsidRPr="00C038AC" w:rsidRDefault="00005148" w:rsidP="00005148">
            <w:pPr>
              <w:rPr>
                <w:bCs/>
                <w:snapToGrid w:val="0"/>
                <w:color w:val="000000"/>
              </w:rPr>
            </w:pPr>
          </w:p>
          <w:p w:rsidR="00005148" w:rsidRPr="00C038AC" w:rsidRDefault="00005148" w:rsidP="00005148">
            <w:pPr>
              <w:pStyle w:val="Antrats"/>
              <w:rPr>
                <w:bCs/>
              </w:rPr>
            </w:pPr>
            <w:r w:rsidRPr="00C038AC">
              <w:rPr>
                <w:bCs/>
                <w:u w:val="single"/>
              </w:rPr>
              <w:t>siūlomi komitetai:</w:t>
            </w:r>
          </w:p>
          <w:p w:rsidR="00005148" w:rsidRPr="00C038AC" w:rsidRDefault="00005148" w:rsidP="00005148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pagrindinis – </w:t>
            </w:r>
            <w:r>
              <w:rPr>
                <w:bCs/>
              </w:rPr>
              <w:t>SRDK</w:t>
            </w:r>
          </w:p>
          <w:p w:rsidR="00005148" w:rsidRPr="00C038AC" w:rsidRDefault="00005148" w:rsidP="00005148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papildomas – </w:t>
            </w:r>
          </w:p>
          <w:p w:rsidR="00005148" w:rsidRDefault="00005148" w:rsidP="00005148">
            <w:pPr>
              <w:rPr>
                <w:bCs/>
                <w:u w:val="single"/>
              </w:rPr>
            </w:pPr>
            <w:r w:rsidRPr="00C038AC">
              <w:rPr>
                <w:bCs/>
                <w:u w:val="single"/>
              </w:rPr>
              <w:t>siūloma svarstyti</w:t>
            </w:r>
          </w:p>
          <w:p w:rsidR="00005148" w:rsidRPr="00376EBB" w:rsidRDefault="00005148" w:rsidP="00005148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D9D9D9" w:themeFill="background1" w:themeFillShade="D9"/>
          </w:tcPr>
          <w:p w:rsidR="00005148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>registracijos data</w:t>
            </w:r>
            <w:r>
              <w:rPr>
                <w:rFonts w:eastAsia="Arial Unicode MS"/>
                <w:lang w:val="en-US"/>
              </w:rPr>
              <w:t xml:space="preserve"> </w:t>
            </w:r>
          </w:p>
          <w:p w:rsidR="00005148" w:rsidRPr="00C038AC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>2024-08-13</w:t>
            </w:r>
          </w:p>
          <w:p w:rsidR="00005148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 xml:space="preserve">TD </w:t>
            </w:r>
            <w:r>
              <w:rPr>
                <w:rFonts w:eastAsia="Arial Unicode MS"/>
                <w:lang w:val="en-US"/>
              </w:rPr>
              <w:t>2024-08-22</w:t>
            </w:r>
          </w:p>
          <w:p w:rsidR="00005148" w:rsidRPr="00C038AC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51588A">
              <w:rPr>
                <w:rFonts w:eastAsia="Arial Unicode MS"/>
              </w:rPr>
              <w:t>ESTG</w:t>
            </w:r>
            <w:r w:rsidRPr="00C038AC">
              <w:rPr>
                <w:rFonts w:eastAsia="Arial Unicode MS"/>
                <w:lang w:val="en-US"/>
              </w:rPr>
              <w:t xml:space="preserve"> </w:t>
            </w:r>
            <w:r>
              <w:rPr>
                <w:rFonts w:eastAsia="Arial Unicode MS"/>
                <w:lang w:val="en-US"/>
              </w:rPr>
              <w:t>2024-09-02</w:t>
            </w:r>
          </w:p>
          <w:p w:rsidR="00005148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</w:p>
          <w:p w:rsidR="00005148" w:rsidRPr="00C038AC" w:rsidRDefault="00005148" w:rsidP="00005148">
            <w:pPr>
              <w:rPr>
                <w:rFonts w:eastAsia="Arial Unicode MS"/>
                <w:lang w:val="en-US"/>
              </w:rPr>
            </w:pPr>
            <w:r w:rsidRPr="006C502D">
              <w:rPr>
                <w:b/>
                <w:sz w:val="20"/>
                <w:szCs w:val="20"/>
                <w:lang w:eastAsia="en-US"/>
              </w:rPr>
              <w:t>DFVL</w:t>
            </w:r>
          </w:p>
        </w:tc>
      </w:tr>
      <w:tr w:rsidR="00005148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05148" w:rsidRDefault="00005148" w:rsidP="0000514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2-8.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05148" w:rsidRDefault="00005148" w:rsidP="00005148">
            <w:pPr>
              <w:contextualSpacing/>
              <w:jc w:val="center"/>
            </w:pPr>
            <w:hyperlink r:id="rId44" w:history="1">
              <w:r w:rsidRPr="006C502D">
                <w:rPr>
                  <w:rStyle w:val="Hipersaitas"/>
                </w:rPr>
                <w:t>XIVP-2456</w:t>
              </w:r>
            </w:hyperlink>
          </w:p>
          <w:p w:rsidR="00005148" w:rsidRDefault="00005148" w:rsidP="00005148">
            <w:pPr>
              <w:contextualSpacing/>
              <w:jc w:val="center"/>
            </w:pPr>
            <w:r>
              <w:t>(3)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05148" w:rsidRPr="00376EBB" w:rsidRDefault="00005148" w:rsidP="00005148">
            <w:pPr>
              <w:contextualSpacing/>
            </w:pPr>
            <w:r w:rsidRPr="00593A7B">
              <w:t>Ligos ir motinystės socialinio draudimo įstatymo Nr. IX-110 6 straipsnio pakeitimo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05148" w:rsidRDefault="00005148" w:rsidP="00005148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042A3C">
              <w:rPr>
                <w:rFonts w:eastAsia="Arial Unicode MS"/>
                <w:bCs/>
                <w:iCs/>
                <w:snapToGrid w:val="0"/>
                <w:color w:val="000000"/>
              </w:rPr>
              <w:t>pranešėja – Rima Baškienė</w:t>
            </w:r>
            <w:r w:rsidR="007A0CE6">
              <w:rPr>
                <w:rFonts w:eastAsia="Arial Unicode MS"/>
                <w:bCs/>
                <w:iCs/>
                <w:snapToGrid w:val="0"/>
                <w:color w:val="000000"/>
              </w:rPr>
              <w:t>/ 29 SN</w:t>
            </w:r>
          </w:p>
          <w:p w:rsidR="00005148" w:rsidRDefault="00005148" w:rsidP="00005148">
            <w:pPr>
              <w:contextualSpacing/>
              <w:rPr>
                <w:rFonts w:eastAsia="Calibri"/>
                <w:b/>
                <w:snapToGrid w:val="0"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>
              <w:rPr>
                <w:rFonts w:eastAsia="Calibri"/>
                <w:b/>
                <w:snapToGrid w:val="0"/>
              </w:rPr>
              <w:t>6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>
              <w:rPr>
                <w:rFonts w:eastAsia="Calibri"/>
                <w:b/>
                <w:snapToGrid w:val="0"/>
              </w:rPr>
              <w:t>15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>
              <w:rPr>
                <w:rFonts w:eastAsia="Calibri"/>
                <w:b/>
                <w:snapToGrid w:val="0"/>
              </w:rPr>
              <w:t>6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>
              <w:rPr>
                <w:rFonts w:eastAsia="Calibri"/>
                <w:b/>
                <w:snapToGrid w:val="0"/>
              </w:rPr>
              <w:t>25</w:t>
            </w:r>
          </w:p>
          <w:p w:rsidR="00005148" w:rsidRDefault="00005148" w:rsidP="00005148">
            <w:pPr>
              <w:rPr>
                <w:bCs/>
                <w:snapToGrid w:val="0"/>
                <w:color w:val="000000"/>
              </w:rPr>
            </w:pPr>
            <w:r w:rsidRPr="00C038AC">
              <w:rPr>
                <w:bCs/>
                <w:snapToGrid w:val="0"/>
                <w:color w:val="000000"/>
              </w:rPr>
              <w:t xml:space="preserve">pateikimas </w:t>
            </w:r>
          </w:p>
          <w:p w:rsidR="00005148" w:rsidRPr="00C038AC" w:rsidRDefault="00005148" w:rsidP="00005148">
            <w:pPr>
              <w:rPr>
                <w:bCs/>
                <w:snapToGrid w:val="0"/>
                <w:color w:val="000000"/>
              </w:rPr>
            </w:pPr>
          </w:p>
          <w:p w:rsidR="00005148" w:rsidRPr="00C038AC" w:rsidRDefault="00005148" w:rsidP="00005148">
            <w:pPr>
              <w:pStyle w:val="Antrats"/>
              <w:rPr>
                <w:bCs/>
              </w:rPr>
            </w:pPr>
            <w:r w:rsidRPr="00C038AC">
              <w:rPr>
                <w:bCs/>
                <w:u w:val="single"/>
              </w:rPr>
              <w:t>siūlomi komitetai:</w:t>
            </w:r>
          </w:p>
          <w:p w:rsidR="00005148" w:rsidRPr="00C038AC" w:rsidRDefault="00005148" w:rsidP="00005148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pagrindinis – </w:t>
            </w:r>
            <w:r>
              <w:rPr>
                <w:bCs/>
              </w:rPr>
              <w:t>SRDK</w:t>
            </w:r>
          </w:p>
          <w:p w:rsidR="00005148" w:rsidRPr="00C038AC" w:rsidRDefault="00005148" w:rsidP="00005148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papildomas – </w:t>
            </w:r>
          </w:p>
          <w:p w:rsidR="00005148" w:rsidRDefault="00005148" w:rsidP="00005148">
            <w:pPr>
              <w:rPr>
                <w:bCs/>
                <w:u w:val="single"/>
              </w:rPr>
            </w:pPr>
            <w:r w:rsidRPr="00C038AC">
              <w:rPr>
                <w:bCs/>
                <w:u w:val="single"/>
              </w:rPr>
              <w:t>siūloma svarstyti</w:t>
            </w:r>
          </w:p>
          <w:p w:rsidR="00005148" w:rsidRPr="00376EBB" w:rsidRDefault="00005148" w:rsidP="00005148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005148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>registracijos data</w:t>
            </w:r>
            <w:r>
              <w:rPr>
                <w:rFonts w:eastAsia="Arial Unicode MS"/>
                <w:lang w:val="en-US"/>
              </w:rPr>
              <w:t xml:space="preserve"> </w:t>
            </w:r>
          </w:p>
          <w:p w:rsidR="00005148" w:rsidRPr="00C038AC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>(3) 2024-08-22</w:t>
            </w:r>
          </w:p>
          <w:p w:rsidR="00005148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 xml:space="preserve">TD </w:t>
            </w:r>
            <w:r>
              <w:rPr>
                <w:rFonts w:eastAsia="Arial Unicode MS"/>
                <w:lang w:val="en-US"/>
              </w:rPr>
              <w:t>(3) 2024-08-23</w:t>
            </w:r>
          </w:p>
          <w:p w:rsidR="00005148" w:rsidRPr="00C038AC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51588A">
              <w:rPr>
                <w:rFonts w:eastAsia="Arial Unicode MS"/>
              </w:rPr>
              <w:t>ESTG</w:t>
            </w:r>
            <w:r w:rsidRPr="00C038AC">
              <w:rPr>
                <w:rFonts w:eastAsia="Arial Unicode MS"/>
                <w:lang w:val="en-US"/>
              </w:rPr>
              <w:t xml:space="preserve"> </w:t>
            </w:r>
            <w:r>
              <w:rPr>
                <w:rFonts w:eastAsia="Arial Unicode MS"/>
                <w:lang w:val="en-US"/>
              </w:rPr>
              <w:t>(3) 2024-09-02</w:t>
            </w:r>
          </w:p>
          <w:p w:rsidR="00005148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bookmarkStart w:id="0" w:name="_GoBack"/>
            <w:bookmarkEnd w:id="0"/>
          </w:p>
          <w:p w:rsidR="00005148" w:rsidRPr="00C038AC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6C502D">
              <w:rPr>
                <w:b/>
                <w:sz w:val="20"/>
                <w:szCs w:val="20"/>
                <w:lang w:eastAsia="en-US"/>
              </w:rPr>
              <w:t>DFVL</w:t>
            </w:r>
          </w:p>
        </w:tc>
      </w:tr>
      <w:tr w:rsidR="00005148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05148" w:rsidRDefault="00005148" w:rsidP="0000514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2-9.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05148" w:rsidRDefault="00005148" w:rsidP="00005148">
            <w:pPr>
              <w:contextualSpacing/>
              <w:jc w:val="center"/>
            </w:pPr>
            <w:hyperlink r:id="rId45" w:history="1">
              <w:r w:rsidRPr="006C502D">
                <w:rPr>
                  <w:rStyle w:val="Hipersaitas"/>
                </w:rPr>
                <w:t>XIVP-3929</w:t>
              </w:r>
            </w:hyperlink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005148" w:rsidRPr="00376EBB" w:rsidRDefault="00005148" w:rsidP="00005148">
            <w:pPr>
              <w:contextualSpacing/>
            </w:pPr>
            <w:r w:rsidRPr="003E4345">
              <w:t>Labdaros ir paramos įstatymo Nr. I-172 7 straipsnio pakeitimo įstatymo Nr.XIV-1229 1 straipsnio pakeitimo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05148" w:rsidRDefault="00005148" w:rsidP="00005148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042A3C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pranešėja – </w:t>
            </w:r>
            <w:r w:rsidRPr="003E4345">
              <w:rPr>
                <w:rFonts w:eastAsia="Arial Unicode MS"/>
                <w:bCs/>
                <w:iCs/>
                <w:snapToGrid w:val="0"/>
                <w:color w:val="000000"/>
              </w:rPr>
              <w:t>Vilija Targamadzė/ 11 SN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/ 29 SN</w:t>
            </w:r>
          </w:p>
          <w:p w:rsidR="00005148" w:rsidRDefault="00005148" w:rsidP="00005148">
            <w:pPr>
              <w:contextualSpacing/>
              <w:rPr>
                <w:rFonts w:eastAsia="Calibri"/>
                <w:b/>
                <w:snapToGrid w:val="0"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>
              <w:rPr>
                <w:rFonts w:eastAsia="Calibri"/>
                <w:b/>
                <w:snapToGrid w:val="0"/>
              </w:rPr>
              <w:t>6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>
              <w:rPr>
                <w:rFonts w:eastAsia="Calibri"/>
                <w:b/>
                <w:snapToGrid w:val="0"/>
              </w:rPr>
              <w:t>25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>
              <w:rPr>
                <w:rFonts w:eastAsia="Calibri"/>
                <w:b/>
                <w:snapToGrid w:val="0"/>
              </w:rPr>
              <w:t>6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>
              <w:rPr>
                <w:rFonts w:eastAsia="Calibri"/>
                <w:b/>
                <w:snapToGrid w:val="0"/>
              </w:rPr>
              <w:t>40</w:t>
            </w:r>
          </w:p>
          <w:p w:rsidR="00005148" w:rsidRDefault="00005148" w:rsidP="00005148">
            <w:pPr>
              <w:rPr>
                <w:bCs/>
                <w:snapToGrid w:val="0"/>
                <w:color w:val="000000"/>
              </w:rPr>
            </w:pPr>
            <w:r w:rsidRPr="00C038AC">
              <w:rPr>
                <w:bCs/>
                <w:snapToGrid w:val="0"/>
                <w:color w:val="000000"/>
              </w:rPr>
              <w:t xml:space="preserve">pateikimas </w:t>
            </w:r>
          </w:p>
          <w:p w:rsidR="00005148" w:rsidRPr="00C038AC" w:rsidRDefault="00005148" w:rsidP="00005148">
            <w:pPr>
              <w:rPr>
                <w:bCs/>
                <w:snapToGrid w:val="0"/>
                <w:color w:val="000000"/>
              </w:rPr>
            </w:pPr>
          </w:p>
          <w:p w:rsidR="00005148" w:rsidRPr="004F55F0" w:rsidRDefault="00005148" w:rsidP="00005148">
            <w:pPr>
              <w:pStyle w:val="Antrats"/>
              <w:rPr>
                <w:bCs/>
              </w:rPr>
            </w:pPr>
            <w:r w:rsidRPr="004F55F0">
              <w:rPr>
                <w:bCs/>
                <w:u w:val="single"/>
              </w:rPr>
              <w:t>siūlomi komitetai:</w:t>
            </w:r>
          </w:p>
          <w:p w:rsidR="00005148" w:rsidRPr="004F55F0" w:rsidRDefault="00005148" w:rsidP="00005148">
            <w:pPr>
              <w:pStyle w:val="Antrats"/>
              <w:rPr>
                <w:bCs/>
              </w:rPr>
            </w:pPr>
            <w:r w:rsidRPr="004F55F0">
              <w:rPr>
                <w:bCs/>
              </w:rPr>
              <w:t>pagrindinis – BFK</w:t>
            </w:r>
          </w:p>
          <w:p w:rsidR="00005148" w:rsidRPr="004F55F0" w:rsidRDefault="00005148" w:rsidP="00005148">
            <w:pPr>
              <w:pStyle w:val="Antrats"/>
              <w:rPr>
                <w:bCs/>
              </w:rPr>
            </w:pPr>
            <w:r w:rsidRPr="004F55F0">
              <w:rPr>
                <w:bCs/>
              </w:rPr>
              <w:t xml:space="preserve">papildomas – </w:t>
            </w:r>
          </w:p>
          <w:p w:rsidR="00005148" w:rsidRPr="004F55F0" w:rsidRDefault="00005148" w:rsidP="00005148">
            <w:r w:rsidRPr="004F55F0">
              <w:rPr>
                <w:bCs/>
                <w:u w:val="single"/>
              </w:rPr>
              <w:t>siūloma svarstyti</w:t>
            </w:r>
          </w:p>
          <w:p w:rsidR="00005148" w:rsidRPr="00376EBB" w:rsidRDefault="00005148" w:rsidP="00005148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4F55F0">
              <w:rPr>
                <w:bCs/>
                <w:u w:val="single"/>
              </w:rPr>
              <w:t>2024-1</w:t>
            </w:r>
            <w:r>
              <w:rPr>
                <w:bCs/>
                <w:u w:val="single"/>
              </w:rPr>
              <w:t>1</w:t>
            </w:r>
            <w:r w:rsidRPr="004F55F0">
              <w:rPr>
                <w:bCs/>
                <w:u w:val="single"/>
              </w:rPr>
              <w:t>-</w:t>
            </w:r>
            <w:r>
              <w:rPr>
                <w:bCs/>
                <w:u w:val="single"/>
              </w:rPr>
              <w:t>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005148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>registracijos data</w:t>
            </w:r>
            <w:r>
              <w:rPr>
                <w:rFonts w:eastAsia="Arial Unicode MS"/>
                <w:lang w:val="en-US"/>
              </w:rPr>
              <w:t xml:space="preserve"> </w:t>
            </w:r>
          </w:p>
          <w:p w:rsidR="00005148" w:rsidRPr="00C038AC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>2024-06-11</w:t>
            </w:r>
          </w:p>
          <w:p w:rsidR="00005148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 xml:space="preserve">TD </w:t>
            </w:r>
            <w:r>
              <w:rPr>
                <w:rFonts w:eastAsia="Arial Unicode MS"/>
                <w:lang w:val="en-US"/>
              </w:rPr>
              <w:t>2024-06-12</w:t>
            </w:r>
          </w:p>
          <w:p w:rsidR="00005148" w:rsidRPr="00C038AC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51588A">
              <w:rPr>
                <w:rFonts w:eastAsia="Arial Unicode MS"/>
              </w:rPr>
              <w:t>ESTG</w:t>
            </w:r>
            <w:r w:rsidRPr="00C038AC">
              <w:rPr>
                <w:rFonts w:eastAsia="Arial Unicode MS"/>
                <w:lang w:val="en-US"/>
              </w:rPr>
              <w:t xml:space="preserve"> </w:t>
            </w:r>
            <w:r>
              <w:rPr>
                <w:rFonts w:eastAsia="Arial Unicode MS"/>
                <w:lang w:val="en-US"/>
              </w:rPr>
              <w:t>2024-07-01</w:t>
            </w:r>
          </w:p>
          <w:p w:rsidR="00005148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</w:p>
          <w:p w:rsidR="00005148" w:rsidRPr="00C038AC" w:rsidRDefault="00005148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6C502D">
              <w:rPr>
                <w:b/>
                <w:sz w:val="20"/>
                <w:szCs w:val="20"/>
                <w:lang w:eastAsia="en-US"/>
              </w:rPr>
              <w:t>DFVL</w:t>
            </w:r>
          </w:p>
        </w:tc>
      </w:tr>
      <w:tr w:rsidR="00181DF6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81DF6" w:rsidRDefault="00181DF6" w:rsidP="0000514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2-</w:t>
            </w:r>
            <w:r w:rsidR="008B593F">
              <w:rPr>
                <w:rFonts w:eastAsia="Calibri"/>
              </w:rPr>
              <w:t>1</w:t>
            </w:r>
            <w:r w:rsidR="00005148">
              <w:rPr>
                <w:rFonts w:eastAsia="Calibri"/>
              </w:rPr>
              <w:t>0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770A05" w:rsidRDefault="00005148" w:rsidP="00770A05">
            <w:pPr>
              <w:spacing w:line="240" w:lineRule="auto"/>
              <w:jc w:val="center"/>
            </w:pPr>
            <w:hyperlink r:id="rId46" w:history="1">
              <w:r w:rsidR="00181DF6" w:rsidRPr="00181DF6">
                <w:rPr>
                  <w:rStyle w:val="Hipersaitas"/>
                </w:rPr>
                <w:t>XIVP-2651</w:t>
              </w:r>
            </w:hyperlink>
          </w:p>
          <w:p w:rsidR="00181DF6" w:rsidRDefault="00770A05" w:rsidP="00770A05">
            <w:pPr>
              <w:spacing w:line="240" w:lineRule="auto"/>
              <w:jc w:val="center"/>
            </w:pPr>
            <w:r>
              <w:t>(2)</w:t>
            </w:r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181DF6" w:rsidRPr="005B1352" w:rsidRDefault="00181DF6" w:rsidP="00181DF6">
            <w:r w:rsidRPr="006C502D">
              <w:t xml:space="preserve">Profesinio mokymo įstatymo </w:t>
            </w:r>
            <w:r>
              <w:br/>
            </w:r>
            <w:r w:rsidRPr="006C502D">
              <w:t>Nr. VIII-450 papildymo 13</w:t>
            </w:r>
            <w:r w:rsidRPr="006C502D">
              <w:rPr>
                <w:vertAlign w:val="superscript"/>
              </w:rPr>
              <w:t>1</w:t>
            </w:r>
            <w:r w:rsidR="00AF4262">
              <w:rPr>
                <w:vertAlign w:val="superscript"/>
              </w:rPr>
              <w:t xml:space="preserve"> </w:t>
            </w:r>
            <w:r w:rsidRPr="006C502D">
              <w:t>straipsniu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181DF6" w:rsidRDefault="00181DF6" w:rsidP="00181DF6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042A3C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pranešėja – </w:t>
            </w:r>
            <w:r w:rsidRPr="003E4345">
              <w:rPr>
                <w:rFonts w:eastAsia="Arial Unicode MS"/>
                <w:bCs/>
                <w:iCs/>
                <w:snapToGrid w:val="0"/>
                <w:color w:val="000000"/>
              </w:rPr>
              <w:t>Vilija Targamadzė/ 1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2</w:t>
            </w:r>
            <w:r w:rsidRPr="003E4345">
              <w:rPr>
                <w:rFonts w:eastAsia="Arial Unicode MS"/>
                <w:bCs/>
                <w:iCs/>
                <w:snapToGrid w:val="0"/>
                <w:color w:val="000000"/>
              </w:rPr>
              <w:t xml:space="preserve"> SN</w:t>
            </w:r>
            <w:r>
              <w:rPr>
                <w:rFonts w:eastAsia="Arial Unicode MS"/>
                <w:bCs/>
                <w:iCs/>
                <w:snapToGrid w:val="0"/>
                <w:color w:val="000000"/>
              </w:rPr>
              <w:t>/ 29 SN</w:t>
            </w:r>
          </w:p>
          <w:p w:rsidR="007F4BD4" w:rsidRDefault="007F4BD4" w:rsidP="007F4BD4">
            <w:pPr>
              <w:contextualSpacing/>
              <w:rPr>
                <w:rFonts w:eastAsia="Calibri"/>
                <w:b/>
                <w:snapToGrid w:val="0"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 w:rsidR="00EA3669">
              <w:rPr>
                <w:rFonts w:eastAsia="Calibri"/>
                <w:b/>
                <w:snapToGrid w:val="0"/>
              </w:rPr>
              <w:t>6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05148">
              <w:rPr>
                <w:rFonts w:eastAsia="Calibri"/>
                <w:b/>
                <w:snapToGrid w:val="0"/>
              </w:rPr>
              <w:t>4</w:t>
            </w:r>
            <w:r w:rsidR="00EA3669">
              <w:rPr>
                <w:rFonts w:eastAsia="Calibri"/>
                <w:b/>
                <w:snapToGrid w:val="0"/>
              </w:rPr>
              <w:t>0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 w:rsidR="00005148">
              <w:rPr>
                <w:rFonts w:eastAsia="Calibri"/>
                <w:b/>
                <w:snapToGrid w:val="0"/>
              </w:rPr>
              <w:t>6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05148">
              <w:rPr>
                <w:rFonts w:eastAsia="Calibri"/>
                <w:b/>
                <w:snapToGrid w:val="0"/>
              </w:rPr>
              <w:t>5</w:t>
            </w:r>
            <w:r w:rsidR="00EA3669">
              <w:rPr>
                <w:rFonts w:eastAsia="Calibri"/>
                <w:b/>
                <w:snapToGrid w:val="0"/>
              </w:rPr>
              <w:t>0</w:t>
            </w:r>
          </w:p>
          <w:p w:rsidR="00181DF6" w:rsidRDefault="00181DF6" w:rsidP="00181DF6">
            <w:pPr>
              <w:rPr>
                <w:bCs/>
                <w:snapToGrid w:val="0"/>
                <w:color w:val="000000"/>
              </w:rPr>
            </w:pPr>
            <w:r w:rsidRPr="00C038AC">
              <w:rPr>
                <w:bCs/>
                <w:snapToGrid w:val="0"/>
                <w:color w:val="000000"/>
              </w:rPr>
              <w:t>pateikimas</w:t>
            </w:r>
          </w:p>
          <w:p w:rsidR="00181DF6" w:rsidRPr="00C038AC" w:rsidRDefault="00181DF6" w:rsidP="00181DF6">
            <w:pPr>
              <w:rPr>
                <w:bCs/>
                <w:snapToGrid w:val="0"/>
                <w:color w:val="000000"/>
              </w:rPr>
            </w:pPr>
          </w:p>
          <w:p w:rsidR="00181DF6" w:rsidRPr="00C038AC" w:rsidRDefault="00181DF6" w:rsidP="00181DF6">
            <w:pPr>
              <w:pStyle w:val="Antrats"/>
              <w:rPr>
                <w:bCs/>
              </w:rPr>
            </w:pPr>
            <w:r w:rsidRPr="00C038AC">
              <w:rPr>
                <w:bCs/>
                <w:u w:val="single"/>
              </w:rPr>
              <w:t>siūlomi komitetai:</w:t>
            </w:r>
          </w:p>
          <w:p w:rsidR="00181DF6" w:rsidRPr="00C038AC" w:rsidRDefault="00181DF6" w:rsidP="00181DF6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pagrindinis – </w:t>
            </w:r>
            <w:r w:rsidR="00445576">
              <w:rPr>
                <w:bCs/>
              </w:rPr>
              <w:t>ŠMK</w:t>
            </w:r>
          </w:p>
          <w:p w:rsidR="00181DF6" w:rsidRPr="00C038AC" w:rsidRDefault="00181DF6" w:rsidP="00181DF6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papildomas – </w:t>
            </w:r>
          </w:p>
          <w:p w:rsidR="00181DF6" w:rsidRPr="00C038AC" w:rsidRDefault="00181DF6" w:rsidP="00181DF6">
            <w:r w:rsidRPr="00C038AC">
              <w:rPr>
                <w:bCs/>
                <w:u w:val="single"/>
              </w:rPr>
              <w:t>siūloma svarstyti</w:t>
            </w:r>
          </w:p>
          <w:p w:rsidR="00181DF6" w:rsidRPr="00376EBB" w:rsidRDefault="004F55F0" w:rsidP="00181DF6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181DF6" w:rsidRDefault="00181DF6" w:rsidP="00181DF6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>registracijos data</w:t>
            </w:r>
            <w:r>
              <w:rPr>
                <w:rFonts w:eastAsia="Arial Unicode MS"/>
                <w:lang w:val="en-US"/>
              </w:rPr>
              <w:t xml:space="preserve"> </w:t>
            </w:r>
          </w:p>
          <w:p w:rsidR="00181DF6" w:rsidRPr="00C038AC" w:rsidRDefault="00770A05" w:rsidP="00181DF6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 xml:space="preserve">(2) </w:t>
            </w:r>
            <w:r w:rsidR="00181DF6">
              <w:rPr>
                <w:rFonts w:eastAsia="Arial Unicode MS"/>
                <w:lang w:val="en-US"/>
              </w:rPr>
              <w:t>2024-06-11</w:t>
            </w:r>
          </w:p>
          <w:p w:rsidR="00181DF6" w:rsidRDefault="00181DF6" w:rsidP="00181DF6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 xml:space="preserve">TD </w:t>
            </w:r>
            <w:r w:rsidR="00770A05">
              <w:rPr>
                <w:rFonts w:eastAsia="Arial Unicode MS"/>
                <w:lang w:val="en-US"/>
              </w:rPr>
              <w:t xml:space="preserve">(2) </w:t>
            </w:r>
            <w:r>
              <w:rPr>
                <w:rFonts w:eastAsia="Arial Unicode MS"/>
                <w:lang w:val="en-US"/>
              </w:rPr>
              <w:t>2024-08-26</w:t>
            </w:r>
          </w:p>
          <w:p w:rsidR="00181DF6" w:rsidRPr="00C038AC" w:rsidRDefault="00181DF6" w:rsidP="00181DF6">
            <w:pPr>
              <w:spacing w:line="240" w:lineRule="auto"/>
              <w:rPr>
                <w:rFonts w:eastAsia="Arial Unicode MS"/>
                <w:lang w:val="en-US"/>
              </w:rPr>
            </w:pPr>
            <w:r w:rsidRPr="0051588A">
              <w:rPr>
                <w:rFonts w:eastAsia="Arial Unicode MS"/>
              </w:rPr>
              <w:t>ESTG</w:t>
            </w:r>
            <w:r w:rsidRPr="00C038AC">
              <w:rPr>
                <w:rFonts w:eastAsia="Arial Unicode MS"/>
                <w:lang w:val="en-US"/>
              </w:rPr>
              <w:t xml:space="preserve"> </w:t>
            </w:r>
            <w:r w:rsidR="00770A05">
              <w:rPr>
                <w:rFonts w:eastAsia="Arial Unicode MS"/>
                <w:lang w:val="en-US"/>
              </w:rPr>
              <w:t>(2)</w:t>
            </w:r>
            <w:r>
              <w:rPr>
                <w:rFonts w:eastAsia="Arial Unicode MS"/>
                <w:lang w:val="en-US"/>
              </w:rPr>
              <w:t>2024-08-01</w:t>
            </w:r>
          </w:p>
          <w:p w:rsidR="00181DF6" w:rsidRDefault="00181DF6" w:rsidP="00181DF6">
            <w:pPr>
              <w:spacing w:line="240" w:lineRule="auto"/>
              <w:rPr>
                <w:rFonts w:eastAsia="Arial Unicode MS"/>
                <w:lang w:val="en-US"/>
              </w:rPr>
            </w:pPr>
          </w:p>
          <w:p w:rsidR="00181DF6" w:rsidRPr="00C038AC" w:rsidRDefault="00181DF6" w:rsidP="00181DF6">
            <w:pPr>
              <w:spacing w:line="240" w:lineRule="auto"/>
              <w:rPr>
                <w:rFonts w:eastAsia="Arial Unicode MS"/>
                <w:lang w:val="en-US"/>
              </w:rPr>
            </w:pPr>
            <w:r w:rsidRPr="006C502D">
              <w:rPr>
                <w:b/>
                <w:sz w:val="20"/>
                <w:szCs w:val="20"/>
                <w:lang w:eastAsia="en-US"/>
              </w:rPr>
              <w:t>DFVL</w:t>
            </w:r>
          </w:p>
        </w:tc>
      </w:tr>
      <w:tr w:rsidR="00D3513F" w:rsidRPr="00736E9F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D3513F" w:rsidRDefault="00D3513F" w:rsidP="00005148">
            <w:pPr>
              <w:spacing w:line="240" w:lineRule="auto"/>
              <w:contextualSpacing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2-1</w:t>
            </w:r>
            <w:r w:rsidR="00005148">
              <w:rPr>
                <w:rFonts w:eastAsia="Calibri"/>
              </w:rPr>
              <w:t>1</w:t>
            </w:r>
            <w:r>
              <w:rPr>
                <w:rFonts w:eastAsia="Calibri"/>
              </w:rPr>
              <w:t>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D3513F" w:rsidRDefault="00005148" w:rsidP="00181DF6">
            <w:pPr>
              <w:spacing w:line="240" w:lineRule="auto"/>
              <w:jc w:val="center"/>
            </w:pPr>
            <w:hyperlink r:id="rId47" w:history="1">
              <w:r w:rsidR="000A5554" w:rsidRPr="00EA3669">
                <w:rPr>
                  <w:rStyle w:val="Hipersaitas"/>
                </w:rPr>
                <w:t>XIVP-4149</w:t>
              </w:r>
            </w:hyperlink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D3513F" w:rsidRPr="006C502D" w:rsidRDefault="000A5554" w:rsidP="00181DF6">
            <w:r w:rsidRPr="000A5554">
              <w:t>Draudimo propaguoti totalitarinius, autoritarinius režimus ir jų ideologijas įstatymo Nr. XIV-1679 5 straipsnio pakeitimo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D3513F" w:rsidRDefault="000A5554" w:rsidP="00181DF6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 w:rsidRPr="000A5554">
              <w:rPr>
                <w:rFonts w:eastAsia="Arial Unicode MS"/>
                <w:bCs/>
                <w:iCs/>
                <w:snapToGrid w:val="0"/>
                <w:color w:val="000000"/>
              </w:rPr>
              <w:t>pranešėjas – Domas Griškevičius</w:t>
            </w:r>
            <w:r w:rsidR="00A31075">
              <w:rPr>
                <w:rFonts w:eastAsia="Arial Unicode MS"/>
                <w:bCs/>
                <w:iCs/>
                <w:snapToGrid w:val="0"/>
                <w:color w:val="000000"/>
              </w:rPr>
              <w:t>/ 29 SN</w:t>
            </w:r>
          </w:p>
          <w:p w:rsidR="000A5554" w:rsidRDefault="000A5554" w:rsidP="000A5554">
            <w:pPr>
              <w:contextualSpacing/>
              <w:rPr>
                <w:rFonts w:eastAsia="Calibri"/>
                <w:b/>
                <w:snapToGrid w:val="0"/>
              </w:rPr>
            </w:pPr>
            <w:r w:rsidRPr="000605F2">
              <w:rPr>
                <w:rFonts w:eastAsia="Calibri"/>
                <w:b/>
                <w:snapToGrid w:val="0"/>
              </w:rPr>
              <w:t>1</w:t>
            </w:r>
            <w:r w:rsidR="00005148">
              <w:rPr>
                <w:rFonts w:eastAsia="Calibri"/>
                <w:b/>
                <w:snapToGrid w:val="0"/>
              </w:rPr>
              <w:t>6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05148">
              <w:rPr>
                <w:rFonts w:eastAsia="Calibri"/>
                <w:b/>
                <w:snapToGrid w:val="0"/>
              </w:rPr>
              <w:t>5</w:t>
            </w:r>
            <w:r w:rsidR="00EA3669">
              <w:rPr>
                <w:rFonts w:eastAsia="Calibri"/>
                <w:b/>
                <w:snapToGrid w:val="0"/>
              </w:rPr>
              <w:t>0</w:t>
            </w:r>
            <w:r w:rsidRPr="000605F2">
              <w:rPr>
                <w:rFonts w:eastAsia="Calibri"/>
                <w:b/>
                <w:snapToGrid w:val="0"/>
              </w:rPr>
              <w:t>–1</w:t>
            </w:r>
            <w:r>
              <w:rPr>
                <w:rFonts w:eastAsia="Calibri"/>
                <w:b/>
                <w:snapToGrid w:val="0"/>
              </w:rPr>
              <w:t>7</w:t>
            </w:r>
            <w:r w:rsidRPr="000605F2">
              <w:rPr>
                <w:rFonts w:eastAsia="Calibri"/>
                <w:b/>
                <w:snapToGrid w:val="0"/>
              </w:rPr>
              <w:t>.</w:t>
            </w:r>
            <w:r w:rsidR="00005148">
              <w:rPr>
                <w:rFonts w:eastAsia="Calibri"/>
                <w:b/>
                <w:snapToGrid w:val="0"/>
              </w:rPr>
              <w:t>0</w:t>
            </w:r>
            <w:r w:rsidR="00EA3669">
              <w:rPr>
                <w:rFonts w:eastAsia="Calibri"/>
                <w:b/>
                <w:snapToGrid w:val="0"/>
              </w:rPr>
              <w:t>5</w:t>
            </w:r>
          </w:p>
          <w:p w:rsidR="000A5554" w:rsidRDefault="000A5554" w:rsidP="000A5554">
            <w:pPr>
              <w:rPr>
                <w:bCs/>
                <w:snapToGrid w:val="0"/>
                <w:color w:val="000000"/>
              </w:rPr>
            </w:pPr>
            <w:r w:rsidRPr="00C038AC">
              <w:rPr>
                <w:bCs/>
                <w:snapToGrid w:val="0"/>
                <w:color w:val="000000"/>
              </w:rPr>
              <w:t>pateikimas</w:t>
            </w:r>
          </w:p>
          <w:p w:rsidR="000A5554" w:rsidRPr="00C038AC" w:rsidRDefault="000A5554" w:rsidP="000A5554">
            <w:pPr>
              <w:rPr>
                <w:bCs/>
                <w:snapToGrid w:val="0"/>
                <w:color w:val="000000"/>
              </w:rPr>
            </w:pPr>
          </w:p>
          <w:p w:rsidR="000A5554" w:rsidRPr="00C038AC" w:rsidRDefault="000A5554" w:rsidP="000A5554">
            <w:pPr>
              <w:pStyle w:val="Antrats"/>
              <w:rPr>
                <w:bCs/>
              </w:rPr>
            </w:pPr>
            <w:r w:rsidRPr="00C038AC">
              <w:rPr>
                <w:bCs/>
                <w:u w:val="single"/>
              </w:rPr>
              <w:t>siūlomi komitetai:</w:t>
            </w:r>
          </w:p>
          <w:p w:rsidR="000A5554" w:rsidRPr="00C038AC" w:rsidRDefault="000A5554" w:rsidP="000A5554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pagrindinis – </w:t>
            </w:r>
            <w:r w:rsidR="00445576">
              <w:rPr>
                <w:bCs/>
              </w:rPr>
              <w:t>KK</w:t>
            </w:r>
          </w:p>
          <w:p w:rsidR="000A5554" w:rsidRPr="00C038AC" w:rsidRDefault="000A5554" w:rsidP="000A5554">
            <w:pPr>
              <w:pStyle w:val="Antrats"/>
              <w:rPr>
                <w:bCs/>
              </w:rPr>
            </w:pPr>
            <w:r w:rsidRPr="00C038AC">
              <w:rPr>
                <w:bCs/>
              </w:rPr>
              <w:t xml:space="preserve">papildomas – </w:t>
            </w:r>
          </w:p>
          <w:p w:rsidR="000A5554" w:rsidRPr="00C038AC" w:rsidRDefault="000A5554" w:rsidP="000A5554">
            <w:r w:rsidRPr="00C038AC">
              <w:rPr>
                <w:bCs/>
                <w:u w:val="single"/>
              </w:rPr>
              <w:t>siūloma svarstyti</w:t>
            </w:r>
          </w:p>
          <w:p w:rsidR="000A5554" w:rsidRPr="00042A3C" w:rsidRDefault="004F55F0" w:rsidP="00181DF6">
            <w:pPr>
              <w:contextualSpacing/>
              <w:rPr>
                <w:rFonts w:eastAsia="Arial Unicode MS"/>
                <w:bCs/>
                <w:iCs/>
                <w:snapToGrid w:val="0"/>
                <w:color w:val="000000"/>
              </w:rPr>
            </w:pPr>
            <w:r>
              <w:rPr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EA3669" w:rsidRDefault="00EA3669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>registracijos data</w:t>
            </w:r>
            <w:r>
              <w:rPr>
                <w:rFonts w:eastAsia="Arial Unicode MS"/>
                <w:lang w:val="en-US"/>
              </w:rPr>
              <w:t xml:space="preserve"> </w:t>
            </w:r>
          </w:p>
          <w:p w:rsidR="00EA3669" w:rsidRPr="00C038AC" w:rsidRDefault="00EA3669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>
              <w:rPr>
                <w:rFonts w:eastAsia="Arial Unicode MS"/>
                <w:lang w:val="en-US"/>
              </w:rPr>
              <w:t>2024-09-11</w:t>
            </w:r>
          </w:p>
          <w:p w:rsidR="00EA3669" w:rsidRDefault="00EA3669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C038AC">
              <w:rPr>
                <w:rFonts w:eastAsia="Arial Unicode MS"/>
                <w:lang w:val="en-US"/>
              </w:rPr>
              <w:t xml:space="preserve">TD </w:t>
            </w:r>
            <w:r w:rsidR="009D3761">
              <w:rPr>
                <w:rFonts w:eastAsia="Arial Unicode MS"/>
                <w:lang w:val="en-US"/>
              </w:rPr>
              <w:t>2024-09-23</w:t>
            </w:r>
          </w:p>
          <w:p w:rsidR="00EA3669" w:rsidRPr="00C038AC" w:rsidRDefault="00EA3669" w:rsidP="00005148">
            <w:pPr>
              <w:spacing w:line="240" w:lineRule="auto"/>
              <w:rPr>
                <w:rFonts w:eastAsia="Arial Unicode MS"/>
                <w:lang w:val="en-US"/>
              </w:rPr>
            </w:pPr>
            <w:r w:rsidRPr="0051588A">
              <w:rPr>
                <w:rFonts w:eastAsia="Arial Unicode MS"/>
              </w:rPr>
              <w:t>ESTG</w:t>
            </w:r>
            <w:r w:rsidRPr="00C038AC">
              <w:rPr>
                <w:rFonts w:eastAsia="Arial Unicode MS"/>
                <w:lang w:val="en-US"/>
              </w:rPr>
              <w:t xml:space="preserve"> </w:t>
            </w:r>
          </w:p>
          <w:p w:rsidR="00C54A7D" w:rsidRPr="00C038AC" w:rsidRDefault="00C54A7D" w:rsidP="009D3761">
            <w:pPr>
              <w:spacing w:line="240" w:lineRule="auto"/>
              <w:rPr>
                <w:rFonts w:eastAsia="Arial Unicode MS"/>
                <w:lang w:val="en-US"/>
              </w:rPr>
            </w:pPr>
          </w:p>
        </w:tc>
      </w:tr>
      <w:tr w:rsidR="00181DF6" w:rsidRPr="003E6648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double" w:sz="6" w:space="0" w:color="auto"/>
            </w:tcBorders>
            <w:shd w:val="clear" w:color="auto" w:fill="FFFFFF"/>
          </w:tcPr>
          <w:p w:rsidR="00181DF6" w:rsidRPr="003E6648" w:rsidRDefault="00181DF6" w:rsidP="00005148">
            <w:pPr>
              <w:spacing w:line="240" w:lineRule="auto"/>
              <w:contextualSpacing/>
              <w:jc w:val="center"/>
              <w:rPr>
                <w:rFonts w:eastAsia="Calibri"/>
                <w:b/>
              </w:rPr>
            </w:pPr>
            <w:r w:rsidRPr="003E6648">
              <w:rPr>
                <w:b/>
                <w:lang w:eastAsia="en-US"/>
              </w:rPr>
              <w:t>2-</w:t>
            </w:r>
            <w:r w:rsidR="008B593F">
              <w:rPr>
                <w:b/>
                <w:lang w:eastAsia="en-US"/>
              </w:rPr>
              <w:t>1</w:t>
            </w:r>
            <w:r w:rsidR="00005148">
              <w:rPr>
                <w:b/>
                <w:lang w:eastAsia="en-US"/>
              </w:rPr>
              <w:t>2</w:t>
            </w:r>
            <w:r w:rsidRPr="003E6648">
              <w:rPr>
                <w:b/>
                <w:lang w:eastAsia="en-US"/>
              </w:rPr>
              <w:t>.</w:t>
            </w:r>
          </w:p>
        </w:tc>
        <w:tc>
          <w:tcPr>
            <w:tcW w:w="8690" w:type="dxa"/>
            <w:gridSpan w:val="7"/>
            <w:tcBorders>
              <w:top w:val="double" w:sz="6" w:space="0" w:color="auto"/>
              <w:bottom w:val="double" w:sz="6" w:space="0" w:color="auto"/>
            </w:tcBorders>
            <w:shd w:val="clear" w:color="auto" w:fill="FFFFFF"/>
          </w:tcPr>
          <w:p w:rsidR="00181DF6" w:rsidRPr="003E6648" w:rsidRDefault="00181DF6" w:rsidP="00181DF6">
            <w:pPr>
              <w:contextualSpacing/>
              <w:jc w:val="center"/>
              <w:rPr>
                <w:b/>
              </w:rPr>
            </w:pPr>
            <w:r w:rsidRPr="003E6648">
              <w:rPr>
                <w:b/>
              </w:rPr>
              <w:t>Balsavimas dėl projektų</w:t>
            </w:r>
          </w:p>
          <w:p w:rsidR="00181DF6" w:rsidRPr="003E6648" w:rsidRDefault="00181DF6" w:rsidP="00005148">
            <w:pPr>
              <w:spacing w:line="240" w:lineRule="auto"/>
              <w:jc w:val="center"/>
              <w:rPr>
                <w:rFonts w:eastAsia="Arial Unicode MS"/>
                <w:b/>
                <w:lang w:val="en-US"/>
              </w:rPr>
            </w:pPr>
            <w:r w:rsidRPr="003E6648">
              <w:rPr>
                <w:b/>
              </w:rPr>
              <w:t>1</w:t>
            </w:r>
            <w:r w:rsidR="00BC7208">
              <w:rPr>
                <w:b/>
              </w:rPr>
              <w:t>6</w:t>
            </w:r>
            <w:r w:rsidRPr="003E6648">
              <w:rPr>
                <w:b/>
              </w:rPr>
              <w:t>.</w:t>
            </w:r>
            <w:r w:rsidR="00005148">
              <w:rPr>
                <w:b/>
              </w:rPr>
              <w:t>45</w:t>
            </w:r>
            <w:r w:rsidRPr="003E6648">
              <w:rPr>
                <w:b/>
              </w:rPr>
              <w:t>–1</w:t>
            </w:r>
            <w:r w:rsidR="007F4BD4">
              <w:rPr>
                <w:b/>
              </w:rPr>
              <w:t>7</w:t>
            </w:r>
            <w:r w:rsidRPr="003E6648">
              <w:rPr>
                <w:b/>
              </w:rPr>
              <w:t>.</w:t>
            </w:r>
            <w:r w:rsidR="00EA3669">
              <w:rPr>
                <w:b/>
              </w:rPr>
              <w:t>3</w:t>
            </w:r>
            <w:r>
              <w:rPr>
                <w:b/>
              </w:rPr>
              <w:t>0</w:t>
            </w:r>
          </w:p>
        </w:tc>
      </w:tr>
      <w:tr w:rsidR="009D3761" w:rsidRPr="00A7798A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4" w:space="0" w:color="auto"/>
              <w:left w:val="nil"/>
              <w:bottom w:val="double" w:sz="6" w:space="0" w:color="auto"/>
              <w:right w:val="nil"/>
            </w:tcBorders>
          </w:tcPr>
          <w:p w:rsidR="009D3761" w:rsidRPr="00A7798A" w:rsidRDefault="009D3761" w:rsidP="00005148">
            <w:pPr>
              <w:jc w:val="center"/>
              <w:rPr>
                <w:lang w:eastAsia="en-US"/>
              </w:rPr>
            </w:pPr>
          </w:p>
        </w:tc>
        <w:tc>
          <w:tcPr>
            <w:tcW w:w="4393" w:type="dxa"/>
            <w:gridSpan w:val="4"/>
            <w:tcBorders>
              <w:top w:val="double" w:sz="4" w:space="0" w:color="auto"/>
              <w:left w:val="nil"/>
              <w:bottom w:val="double" w:sz="6" w:space="0" w:color="auto"/>
              <w:right w:val="nil"/>
            </w:tcBorders>
          </w:tcPr>
          <w:p w:rsidR="009D3761" w:rsidRPr="00A7798A" w:rsidRDefault="009D3761" w:rsidP="00005148">
            <w:pPr>
              <w:rPr>
                <w:snapToGrid w:val="0"/>
                <w:color w:val="000000"/>
                <w:lang w:eastAsia="en-US"/>
              </w:rPr>
            </w:pPr>
            <w:r w:rsidRPr="003418D4">
              <w:rPr>
                <w:b/>
                <w:color w:val="000000"/>
              </w:rPr>
              <w:t>Rezerviniai klausimai:</w:t>
            </w:r>
          </w:p>
        </w:tc>
        <w:tc>
          <w:tcPr>
            <w:tcW w:w="2174" w:type="dxa"/>
            <w:gridSpan w:val="2"/>
            <w:tcBorders>
              <w:top w:val="double" w:sz="4" w:space="0" w:color="auto"/>
              <w:left w:val="nil"/>
              <w:bottom w:val="double" w:sz="6" w:space="0" w:color="auto"/>
              <w:right w:val="nil"/>
            </w:tcBorders>
          </w:tcPr>
          <w:p w:rsidR="009D3761" w:rsidRPr="009534E2" w:rsidRDefault="009D3761" w:rsidP="00005148">
            <w:pPr>
              <w:rPr>
                <w:b/>
                <w:bCs/>
                <w:snapToGrid w:val="0"/>
                <w:lang w:eastAsia="en-US"/>
              </w:rPr>
            </w:pPr>
          </w:p>
        </w:tc>
        <w:tc>
          <w:tcPr>
            <w:tcW w:w="2123" w:type="dxa"/>
            <w:tcBorders>
              <w:top w:val="double" w:sz="4" w:space="0" w:color="auto"/>
              <w:left w:val="nil"/>
              <w:bottom w:val="double" w:sz="6" w:space="0" w:color="auto"/>
              <w:right w:val="nil"/>
            </w:tcBorders>
          </w:tcPr>
          <w:p w:rsidR="009D3761" w:rsidRPr="00A7798A" w:rsidRDefault="009D3761" w:rsidP="00005148">
            <w:pPr>
              <w:rPr>
                <w:lang w:eastAsia="en-US"/>
              </w:rPr>
            </w:pPr>
          </w:p>
        </w:tc>
      </w:tr>
      <w:tr w:rsidR="009D3761" w:rsidRPr="009D3761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9D3761" w:rsidRPr="009D3761" w:rsidRDefault="009D3761" w:rsidP="00005148">
            <w:pPr>
              <w:spacing w:line="240" w:lineRule="auto"/>
              <w:contextualSpacing/>
              <w:jc w:val="center"/>
              <w:rPr>
                <w:rFonts w:eastAsia="Calibri"/>
                <w:b/>
              </w:rPr>
            </w:pPr>
            <w:r w:rsidRPr="009D3761">
              <w:rPr>
                <w:rFonts w:eastAsia="Calibri"/>
                <w:b/>
              </w:rPr>
              <w:t>r-1.</w:t>
            </w:r>
            <w:r w:rsidR="004D39E0">
              <w:rPr>
                <w:rFonts w:eastAsia="Calibri"/>
                <w:b/>
              </w:rPr>
              <w:t>1.</w:t>
            </w:r>
          </w:p>
        </w:tc>
        <w:tc>
          <w:tcPr>
            <w:tcW w:w="1344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9D3761" w:rsidRPr="009D3761" w:rsidRDefault="00005148" w:rsidP="00005148">
            <w:pPr>
              <w:spacing w:line="240" w:lineRule="auto"/>
              <w:jc w:val="center"/>
              <w:rPr>
                <w:b/>
              </w:rPr>
            </w:pPr>
            <w:hyperlink r:id="rId48" w:history="1">
              <w:r w:rsidR="009D3761" w:rsidRPr="009D3761">
                <w:rPr>
                  <w:rStyle w:val="Hipersaitas"/>
                  <w:b/>
                </w:rPr>
                <w:t>XIVP-4157</w:t>
              </w:r>
            </w:hyperlink>
          </w:p>
        </w:tc>
        <w:tc>
          <w:tcPr>
            <w:tcW w:w="3049" w:type="dxa"/>
            <w:gridSpan w:val="3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9D3761" w:rsidRPr="009D3761" w:rsidRDefault="009D3761" w:rsidP="00005148">
            <w:pPr>
              <w:rPr>
                <w:b/>
              </w:rPr>
            </w:pPr>
            <w:r w:rsidRPr="009D3761">
              <w:rPr>
                <w:b/>
              </w:rPr>
              <w:t xml:space="preserve">Pensijų kaupimo įstatymo </w:t>
            </w:r>
            <w:r w:rsidRPr="009D3761">
              <w:rPr>
                <w:b/>
              </w:rPr>
              <w:br/>
              <w:t>Nr. IX-1691 3, 4, 5, 6, 8, 13, 15, 22, 28, 29, 30, 33, 35</w:t>
            </w:r>
            <w:r w:rsidRPr="009D3761">
              <w:rPr>
                <w:b/>
                <w:vertAlign w:val="superscript"/>
              </w:rPr>
              <w:t>1</w:t>
            </w:r>
            <w:r w:rsidRPr="009D3761">
              <w:rPr>
                <w:b/>
              </w:rPr>
              <w:t>, 35</w:t>
            </w:r>
            <w:r w:rsidRPr="009D3761">
              <w:rPr>
                <w:b/>
                <w:vertAlign w:val="superscript"/>
              </w:rPr>
              <w:t>2</w:t>
            </w:r>
            <w:r w:rsidRPr="009D3761">
              <w:rPr>
                <w:b/>
              </w:rPr>
              <w:t>, 35</w:t>
            </w:r>
            <w:r w:rsidRPr="009D3761">
              <w:rPr>
                <w:b/>
                <w:vertAlign w:val="superscript"/>
              </w:rPr>
              <w:t>7</w:t>
            </w:r>
            <w:r w:rsidRPr="009D3761">
              <w:rPr>
                <w:b/>
              </w:rPr>
              <w:t>, 35</w:t>
            </w:r>
            <w:r w:rsidRPr="009D3761">
              <w:rPr>
                <w:b/>
                <w:vertAlign w:val="superscript"/>
              </w:rPr>
              <w:t>8</w:t>
            </w:r>
            <w:r w:rsidRPr="009D3761">
              <w:rPr>
                <w:b/>
              </w:rPr>
              <w:t>, 35</w:t>
            </w:r>
            <w:r w:rsidRPr="009D3761">
              <w:rPr>
                <w:b/>
                <w:vertAlign w:val="superscript"/>
              </w:rPr>
              <w:t>10</w:t>
            </w:r>
            <w:r w:rsidRPr="009D3761">
              <w:rPr>
                <w:b/>
              </w:rPr>
              <w:t xml:space="preserve"> ir 37 straipsnių pakeitimo ir Įstatymo priedo pakeitimo įstatymo projektas</w:t>
            </w:r>
          </w:p>
        </w:tc>
        <w:tc>
          <w:tcPr>
            <w:tcW w:w="2174" w:type="dxa"/>
            <w:gridSpan w:val="2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D3761" w:rsidRPr="009D3761" w:rsidRDefault="009D3761" w:rsidP="00005148">
            <w:pPr>
              <w:contextualSpacing/>
              <w:rPr>
                <w:rFonts w:eastAsia="Arial Unicode MS"/>
                <w:b/>
                <w:bCs/>
                <w:iCs/>
                <w:snapToGrid w:val="0"/>
                <w:color w:val="000000"/>
              </w:rPr>
            </w:pPr>
            <w:r w:rsidRPr="009D3761">
              <w:rPr>
                <w:rFonts w:eastAsia="Arial Unicode MS"/>
                <w:b/>
                <w:bCs/>
                <w:iCs/>
                <w:snapToGrid w:val="0"/>
                <w:color w:val="000000"/>
              </w:rPr>
              <w:t>pranešėjas – Mindaugas Lingė/ 3 SN</w:t>
            </w:r>
          </w:p>
          <w:p w:rsidR="009D3761" w:rsidRPr="009D3761" w:rsidRDefault="009D3761" w:rsidP="009D3761">
            <w:pPr>
              <w:pStyle w:val="Antrats"/>
              <w:rPr>
                <w:b/>
                <w:bCs/>
              </w:rPr>
            </w:pPr>
            <w:r w:rsidRPr="009D3761">
              <w:rPr>
                <w:b/>
                <w:bCs/>
                <w:u w:val="single"/>
              </w:rPr>
              <w:t>siūlomi komitetai:</w:t>
            </w:r>
          </w:p>
          <w:p w:rsidR="009D3761" w:rsidRPr="009D3761" w:rsidRDefault="009D3761" w:rsidP="009D3761">
            <w:pPr>
              <w:pStyle w:val="Antrats"/>
              <w:rPr>
                <w:b/>
                <w:bCs/>
              </w:rPr>
            </w:pPr>
            <w:r w:rsidRPr="009D3761">
              <w:rPr>
                <w:b/>
                <w:bCs/>
              </w:rPr>
              <w:t>pagrindinis – SRDK</w:t>
            </w:r>
          </w:p>
          <w:p w:rsidR="009D3761" w:rsidRPr="009D3761" w:rsidRDefault="009D3761" w:rsidP="009D3761">
            <w:pPr>
              <w:pStyle w:val="Antrats"/>
              <w:rPr>
                <w:b/>
                <w:bCs/>
              </w:rPr>
            </w:pPr>
            <w:r w:rsidRPr="009D3761">
              <w:rPr>
                <w:b/>
                <w:bCs/>
              </w:rPr>
              <w:t>papildomas – BFK</w:t>
            </w:r>
          </w:p>
          <w:p w:rsidR="009D3761" w:rsidRPr="009D3761" w:rsidRDefault="009D3761" w:rsidP="009D3761">
            <w:pPr>
              <w:rPr>
                <w:b/>
                <w:bCs/>
                <w:u w:val="single"/>
              </w:rPr>
            </w:pPr>
            <w:r w:rsidRPr="009D3761">
              <w:rPr>
                <w:b/>
                <w:bCs/>
                <w:u w:val="single"/>
              </w:rPr>
              <w:t>siūloma svarstyti</w:t>
            </w:r>
          </w:p>
          <w:p w:rsidR="009D3761" w:rsidRPr="009D3761" w:rsidRDefault="009D3761" w:rsidP="009D3761">
            <w:pPr>
              <w:contextualSpacing/>
              <w:rPr>
                <w:rFonts w:eastAsia="Arial Unicode MS"/>
                <w:b/>
                <w:bCs/>
                <w:iCs/>
                <w:snapToGrid w:val="0"/>
                <w:color w:val="000000"/>
              </w:rPr>
            </w:pPr>
            <w:r w:rsidRPr="009D3761">
              <w:rPr>
                <w:b/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doub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FFFFFF"/>
          </w:tcPr>
          <w:p w:rsidR="009D3761" w:rsidRPr="009D3761" w:rsidRDefault="009D3761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9D3761">
              <w:rPr>
                <w:rFonts w:eastAsia="Arial Unicode MS"/>
                <w:b/>
                <w:lang w:val="en-US"/>
              </w:rPr>
              <w:t xml:space="preserve">registracijos data </w:t>
            </w:r>
          </w:p>
          <w:p w:rsidR="009D3761" w:rsidRPr="009D3761" w:rsidRDefault="009D3761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9D3761">
              <w:rPr>
                <w:rFonts w:eastAsia="Arial Unicode MS"/>
                <w:b/>
                <w:lang w:val="en-US"/>
              </w:rPr>
              <w:t>2024-09-23</w:t>
            </w:r>
          </w:p>
          <w:p w:rsidR="009D3761" w:rsidRPr="009D3761" w:rsidRDefault="009D3761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9D3761">
              <w:rPr>
                <w:rFonts w:eastAsia="Arial Unicode MS"/>
                <w:b/>
                <w:lang w:val="en-US"/>
              </w:rPr>
              <w:t xml:space="preserve">TD </w:t>
            </w:r>
            <w:r w:rsidR="00A97D86">
              <w:rPr>
                <w:rFonts w:eastAsia="Arial Unicode MS"/>
                <w:b/>
                <w:lang w:val="en-US"/>
              </w:rPr>
              <w:t>2024-09-24</w:t>
            </w:r>
          </w:p>
          <w:p w:rsidR="009D3761" w:rsidRPr="009D3761" w:rsidRDefault="009D3761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9D3761">
              <w:rPr>
                <w:rFonts w:eastAsia="Arial Unicode MS"/>
                <w:b/>
              </w:rPr>
              <w:t>ESTG</w:t>
            </w:r>
            <w:r w:rsidRPr="009D3761">
              <w:rPr>
                <w:rFonts w:eastAsia="Arial Unicode MS"/>
                <w:b/>
                <w:lang w:val="en-US"/>
              </w:rPr>
              <w:t xml:space="preserve"> </w:t>
            </w:r>
          </w:p>
          <w:p w:rsidR="009D3761" w:rsidRPr="009D3761" w:rsidRDefault="009D3761" w:rsidP="00005148">
            <w:pPr>
              <w:spacing w:line="240" w:lineRule="auto"/>
              <w:rPr>
                <w:rFonts w:eastAsia="Arial Unicode MS"/>
                <w:b/>
                <w:lang w:val="en-US"/>
              </w:rPr>
            </w:pPr>
          </w:p>
        </w:tc>
      </w:tr>
      <w:tr w:rsidR="004D39E0" w:rsidRPr="009D3761" w:rsidTr="00380180">
        <w:trPr>
          <w:gridAfter w:val="1"/>
          <w:wAfter w:w="691" w:type="dxa"/>
          <w:cantSplit/>
        </w:trPr>
        <w:tc>
          <w:tcPr>
            <w:tcW w:w="1085" w:type="dxa"/>
            <w:tcBorders>
              <w:top w:val="single" w:sz="4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</w:tcPr>
          <w:p w:rsidR="004D39E0" w:rsidRPr="009D3761" w:rsidRDefault="004D39E0" w:rsidP="004D39E0">
            <w:pPr>
              <w:spacing w:line="240" w:lineRule="auto"/>
              <w:contextualSpacing/>
              <w:jc w:val="center"/>
              <w:rPr>
                <w:rFonts w:eastAsia="Calibri"/>
                <w:b/>
              </w:rPr>
            </w:pPr>
            <w:r w:rsidRPr="009D3761">
              <w:rPr>
                <w:rFonts w:eastAsia="Calibri"/>
                <w:b/>
              </w:rPr>
              <w:t>r-1.</w:t>
            </w:r>
            <w:r>
              <w:rPr>
                <w:rFonts w:eastAsia="Calibri"/>
                <w:b/>
              </w:rPr>
              <w:t>2.</w:t>
            </w:r>
          </w:p>
        </w:tc>
        <w:tc>
          <w:tcPr>
            <w:tcW w:w="1344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</w:tcPr>
          <w:p w:rsidR="004D39E0" w:rsidRDefault="00005148" w:rsidP="004D39E0">
            <w:pPr>
              <w:spacing w:line="240" w:lineRule="auto"/>
              <w:jc w:val="center"/>
              <w:rPr>
                <w:b/>
              </w:rPr>
            </w:pPr>
            <w:hyperlink r:id="rId49" w:history="1">
              <w:r w:rsidR="004D39E0" w:rsidRPr="004D39E0">
                <w:rPr>
                  <w:rStyle w:val="Hipersaitas"/>
                  <w:b/>
                </w:rPr>
                <w:t>XIVP-4158</w:t>
              </w:r>
            </w:hyperlink>
          </w:p>
        </w:tc>
        <w:tc>
          <w:tcPr>
            <w:tcW w:w="3049" w:type="dxa"/>
            <w:gridSpan w:val="3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</w:tcPr>
          <w:p w:rsidR="004D39E0" w:rsidRPr="009D3761" w:rsidRDefault="004D39E0" w:rsidP="004D39E0">
            <w:pPr>
              <w:rPr>
                <w:b/>
              </w:rPr>
            </w:pPr>
            <w:r w:rsidRPr="004D39E0">
              <w:rPr>
                <w:b/>
              </w:rPr>
              <w:t>Gyventojų pajamų mokesčio įstatymo Nr. IX–1691 17 straipsnio pakeitimo įstatymo projektas</w:t>
            </w:r>
          </w:p>
        </w:tc>
        <w:tc>
          <w:tcPr>
            <w:tcW w:w="2174" w:type="dxa"/>
            <w:gridSpan w:val="2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FFFFFF"/>
          </w:tcPr>
          <w:p w:rsidR="004D39E0" w:rsidRPr="009D3761" w:rsidRDefault="004D39E0" w:rsidP="004D39E0">
            <w:pPr>
              <w:contextualSpacing/>
              <w:rPr>
                <w:rFonts w:eastAsia="Arial Unicode MS"/>
                <w:b/>
                <w:bCs/>
                <w:iCs/>
                <w:snapToGrid w:val="0"/>
                <w:color w:val="000000"/>
              </w:rPr>
            </w:pPr>
            <w:r w:rsidRPr="009D3761">
              <w:rPr>
                <w:rFonts w:eastAsia="Arial Unicode MS"/>
                <w:b/>
                <w:bCs/>
                <w:iCs/>
                <w:snapToGrid w:val="0"/>
                <w:color w:val="000000"/>
              </w:rPr>
              <w:t>pranešėjas – Mindaugas Lingė/ 3 SN</w:t>
            </w:r>
          </w:p>
          <w:p w:rsidR="004D39E0" w:rsidRPr="009D3761" w:rsidRDefault="004D39E0" w:rsidP="004D39E0">
            <w:pPr>
              <w:pStyle w:val="Antrats"/>
              <w:rPr>
                <w:b/>
                <w:bCs/>
              </w:rPr>
            </w:pPr>
            <w:r w:rsidRPr="009D3761">
              <w:rPr>
                <w:b/>
                <w:bCs/>
                <w:u w:val="single"/>
              </w:rPr>
              <w:t>siūlomi komitetai:</w:t>
            </w:r>
          </w:p>
          <w:p w:rsidR="004D39E0" w:rsidRPr="009D3761" w:rsidRDefault="004D39E0" w:rsidP="004D39E0">
            <w:pPr>
              <w:pStyle w:val="Antrats"/>
              <w:rPr>
                <w:b/>
                <w:bCs/>
              </w:rPr>
            </w:pPr>
            <w:r w:rsidRPr="009D3761">
              <w:rPr>
                <w:b/>
                <w:bCs/>
              </w:rPr>
              <w:t xml:space="preserve">pagrindinis – </w:t>
            </w:r>
            <w:r w:rsidR="00BA2304">
              <w:rPr>
                <w:b/>
                <w:bCs/>
              </w:rPr>
              <w:t>BF</w:t>
            </w:r>
            <w:r w:rsidRPr="009D3761">
              <w:rPr>
                <w:b/>
                <w:bCs/>
              </w:rPr>
              <w:t>K</w:t>
            </w:r>
          </w:p>
          <w:p w:rsidR="004D39E0" w:rsidRPr="009D3761" w:rsidRDefault="004D39E0" w:rsidP="004D39E0">
            <w:pPr>
              <w:pStyle w:val="Antrats"/>
              <w:rPr>
                <w:b/>
                <w:bCs/>
              </w:rPr>
            </w:pPr>
            <w:r w:rsidRPr="009D3761">
              <w:rPr>
                <w:b/>
                <w:bCs/>
              </w:rPr>
              <w:t xml:space="preserve">papildomas – </w:t>
            </w:r>
            <w:r w:rsidR="00BA2304">
              <w:rPr>
                <w:b/>
                <w:bCs/>
              </w:rPr>
              <w:t>SRD</w:t>
            </w:r>
            <w:r w:rsidRPr="009D3761">
              <w:rPr>
                <w:b/>
                <w:bCs/>
              </w:rPr>
              <w:t>K</w:t>
            </w:r>
          </w:p>
          <w:p w:rsidR="004D39E0" w:rsidRPr="009D3761" w:rsidRDefault="004D39E0" w:rsidP="004D39E0">
            <w:pPr>
              <w:rPr>
                <w:b/>
                <w:bCs/>
                <w:u w:val="single"/>
              </w:rPr>
            </w:pPr>
            <w:r w:rsidRPr="009D3761">
              <w:rPr>
                <w:b/>
                <w:bCs/>
                <w:u w:val="single"/>
              </w:rPr>
              <w:t>siūloma svarstyti</w:t>
            </w:r>
          </w:p>
          <w:p w:rsidR="004D39E0" w:rsidRPr="009D3761" w:rsidRDefault="004D39E0" w:rsidP="004D39E0">
            <w:pPr>
              <w:contextualSpacing/>
              <w:rPr>
                <w:rFonts w:eastAsia="Arial Unicode MS"/>
                <w:b/>
                <w:bCs/>
                <w:iCs/>
                <w:snapToGrid w:val="0"/>
                <w:color w:val="000000"/>
              </w:rPr>
            </w:pPr>
            <w:r w:rsidRPr="009D3761">
              <w:rPr>
                <w:b/>
                <w:bCs/>
                <w:u w:val="single"/>
              </w:rPr>
              <w:t>2024-11-07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double" w:sz="6" w:space="0" w:color="auto"/>
            </w:tcBorders>
            <w:shd w:val="clear" w:color="auto" w:fill="FFFFFF"/>
          </w:tcPr>
          <w:p w:rsidR="004D39E0" w:rsidRPr="009D3761" w:rsidRDefault="004D39E0" w:rsidP="004D39E0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9D3761">
              <w:rPr>
                <w:rFonts w:eastAsia="Arial Unicode MS"/>
                <w:b/>
                <w:lang w:val="en-US"/>
              </w:rPr>
              <w:t xml:space="preserve">registracijos data </w:t>
            </w:r>
          </w:p>
          <w:p w:rsidR="004D39E0" w:rsidRPr="009D3761" w:rsidRDefault="004D39E0" w:rsidP="004D39E0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9D3761">
              <w:rPr>
                <w:rFonts w:eastAsia="Arial Unicode MS"/>
                <w:b/>
                <w:lang w:val="en-US"/>
              </w:rPr>
              <w:t>2024-09-23</w:t>
            </w:r>
          </w:p>
          <w:p w:rsidR="004D39E0" w:rsidRPr="009D3761" w:rsidRDefault="004D39E0" w:rsidP="004D39E0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9D3761">
              <w:rPr>
                <w:rFonts w:eastAsia="Arial Unicode MS"/>
                <w:b/>
                <w:lang w:val="en-US"/>
              </w:rPr>
              <w:t xml:space="preserve">TD </w:t>
            </w:r>
            <w:r w:rsidR="007E00C9">
              <w:rPr>
                <w:rFonts w:eastAsia="Arial Unicode MS"/>
                <w:b/>
                <w:lang w:val="en-US"/>
              </w:rPr>
              <w:t>2024-09-24</w:t>
            </w:r>
          </w:p>
          <w:p w:rsidR="004D39E0" w:rsidRPr="009D3761" w:rsidRDefault="004D39E0" w:rsidP="004D39E0">
            <w:pPr>
              <w:spacing w:line="240" w:lineRule="auto"/>
              <w:rPr>
                <w:rFonts w:eastAsia="Arial Unicode MS"/>
                <w:b/>
                <w:lang w:val="en-US"/>
              </w:rPr>
            </w:pPr>
            <w:r w:rsidRPr="009D3761">
              <w:rPr>
                <w:rFonts w:eastAsia="Arial Unicode MS"/>
                <w:b/>
              </w:rPr>
              <w:t>ESTG</w:t>
            </w:r>
            <w:r w:rsidRPr="009D3761">
              <w:rPr>
                <w:rFonts w:eastAsia="Arial Unicode MS"/>
                <w:b/>
                <w:lang w:val="en-US"/>
              </w:rPr>
              <w:t xml:space="preserve"> </w:t>
            </w:r>
          </w:p>
          <w:p w:rsidR="004D39E0" w:rsidRPr="009D3761" w:rsidRDefault="004D39E0" w:rsidP="004D39E0">
            <w:pPr>
              <w:spacing w:line="240" w:lineRule="auto"/>
              <w:rPr>
                <w:rFonts w:eastAsia="Arial Unicode MS"/>
                <w:b/>
                <w:lang w:val="en-US"/>
              </w:rPr>
            </w:pPr>
          </w:p>
        </w:tc>
      </w:tr>
      <w:tr w:rsidR="004D39E0" w:rsidRPr="00FF5F97" w:rsidTr="0038018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3214" w:type="dxa"/>
            <w:gridSpan w:val="4"/>
            <w:shd w:val="clear" w:color="auto" w:fill="auto"/>
          </w:tcPr>
          <w:p w:rsidR="004D39E0" w:rsidRPr="00FF5F97" w:rsidRDefault="004D39E0" w:rsidP="004D39E0">
            <w:pPr>
              <w:ind w:right="282"/>
              <w:contextualSpacing/>
            </w:pPr>
          </w:p>
          <w:p w:rsidR="004D39E0" w:rsidRPr="00FF5F97" w:rsidRDefault="004D39E0" w:rsidP="004D39E0">
            <w:pPr>
              <w:ind w:right="282"/>
              <w:contextualSpacing/>
            </w:pPr>
          </w:p>
          <w:p w:rsidR="004D39E0" w:rsidRPr="00FF5F97" w:rsidRDefault="004D39E0" w:rsidP="004D39E0">
            <w:pPr>
              <w:ind w:right="282"/>
              <w:contextualSpacing/>
            </w:pPr>
          </w:p>
          <w:p w:rsidR="004D39E0" w:rsidRPr="00FF5F97" w:rsidRDefault="004D39E0" w:rsidP="004D39E0">
            <w:pPr>
              <w:ind w:right="282"/>
              <w:contextualSpacing/>
            </w:pPr>
            <w:r>
              <w:t>Seimo Pirmininkė</w:t>
            </w:r>
          </w:p>
        </w:tc>
        <w:tc>
          <w:tcPr>
            <w:tcW w:w="3548" w:type="dxa"/>
            <w:gridSpan w:val="2"/>
            <w:shd w:val="clear" w:color="auto" w:fill="auto"/>
          </w:tcPr>
          <w:p w:rsidR="004D39E0" w:rsidRPr="00FF5F97" w:rsidRDefault="004D39E0" w:rsidP="004D39E0">
            <w:pPr>
              <w:ind w:right="282"/>
              <w:contextualSpacing/>
              <w:jc w:val="center"/>
            </w:pPr>
          </w:p>
          <w:p w:rsidR="004D39E0" w:rsidRPr="00FF5F97" w:rsidRDefault="004D39E0" w:rsidP="004D39E0">
            <w:pPr>
              <w:ind w:right="282"/>
              <w:contextualSpacing/>
              <w:jc w:val="center"/>
            </w:pPr>
          </w:p>
        </w:tc>
        <w:tc>
          <w:tcPr>
            <w:tcW w:w="3704" w:type="dxa"/>
            <w:gridSpan w:val="3"/>
            <w:shd w:val="clear" w:color="auto" w:fill="auto"/>
          </w:tcPr>
          <w:p w:rsidR="004D39E0" w:rsidRPr="00FF5F97" w:rsidRDefault="004D39E0" w:rsidP="004D39E0">
            <w:pPr>
              <w:ind w:right="282"/>
              <w:contextualSpacing/>
            </w:pPr>
          </w:p>
          <w:p w:rsidR="004D39E0" w:rsidRDefault="004D39E0" w:rsidP="004D39E0">
            <w:pPr>
              <w:ind w:right="282"/>
              <w:contextualSpacing/>
            </w:pPr>
          </w:p>
          <w:p w:rsidR="004D39E0" w:rsidRPr="00FF5F97" w:rsidRDefault="004D39E0" w:rsidP="004D39E0">
            <w:pPr>
              <w:ind w:right="282"/>
              <w:contextualSpacing/>
            </w:pPr>
          </w:p>
          <w:p w:rsidR="004D39E0" w:rsidRPr="00FF5F97" w:rsidRDefault="004D39E0" w:rsidP="004D39E0">
            <w:pPr>
              <w:ind w:right="282"/>
              <w:contextualSpacing/>
              <w:jc w:val="center"/>
            </w:pPr>
            <w:r w:rsidRPr="0049472B">
              <w:rPr>
                <w:bCs/>
              </w:rPr>
              <w:t>Viktorija Čmilytė-Nielsen</w:t>
            </w:r>
          </w:p>
        </w:tc>
      </w:tr>
      <w:tr w:rsidR="004D39E0" w:rsidRPr="00FF5F97" w:rsidTr="0038018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21"/>
        </w:trPr>
        <w:tc>
          <w:tcPr>
            <w:tcW w:w="3205" w:type="dxa"/>
            <w:gridSpan w:val="3"/>
            <w:shd w:val="clear" w:color="auto" w:fill="auto"/>
          </w:tcPr>
          <w:p w:rsidR="004D39E0" w:rsidRPr="00FF5F97" w:rsidRDefault="004D39E0" w:rsidP="004D39E0">
            <w:pPr>
              <w:ind w:right="282"/>
              <w:contextualSpacing/>
            </w:pPr>
          </w:p>
        </w:tc>
        <w:tc>
          <w:tcPr>
            <w:tcW w:w="3557" w:type="dxa"/>
            <w:gridSpan w:val="3"/>
            <w:shd w:val="clear" w:color="auto" w:fill="auto"/>
          </w:tcPr>
          <w:p w:rsidR="004D39E0" w:rsidRPr="00FF5F97" w:rsidRDefault="004D39E0" w:rsidP="004D39E0">
            <w:pPr>
              <w:ind w:right="282"/>
              <w:contextualSpacing/>
              <w:jc w:val="center"/>
            </w:pPr>
          </w:p>
        </w:tc>
        <w:tc>
          <w:tcPr>
            <w:tcW w:w="3704" w:type="dxa"/>
            <w:gridSpan w:val="3"/>
            <w:shd w:val="clear" w:color="auto" w:fill="auto"/>
          </w:tcPr>
          <w:p w:rsidR="004D39E0" w:rsidRPr="00FF5F97" w:rsidRDefault="004D39E0" w:rsidP="004D39E0">
            <w:pPr>
              <w:ind w:right="282"/>
              <w:contextualSpacing/>
              <w:jc w:val="center"/>
            </w:pPr>
          </w:p>
        </w:tc>
      </w:tr>
    </w:tbl>
    <w:p w:rsidR="00B436F8" w:rsidRPr="00637027" w:rsidRDefault="00B436F8" w:rsidP="003005B2"/>
    <w:sectPr w:rsidR="00B436F8" w:rsidRPr="00637027" w:rsidSect="006E31BA">
      <w:headerReference w:type="default" r:id="rId50"/>
      <w:pgSz w:w="11906" w:h="16838"/>
      <w:pgMar w:top="1134" w:right="567" w:bottom="993" w:left="1701" w:header="567" w:footer="567" w:gutter="0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5148" w:rsidRDefault="00005148">
      <w:r>
        <w:separator/>
      </w:r>
    </w:p>
  </w:endnote>
  <w:endnote w:type="continuationSeparator" w:id="0">
    <w:p w:rsidR="00005148" w:rsidRDefault="00005148">
      <w:r>
        <w:continuationSeparator/>
      </w:r>
    </w:p>
  </w:endnote>
  <w:endnote w:type="continuationNotice" w:id="1">
    <w:p w:rsidR="00005148" w:rsidRDefault="00005148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DokChampa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5148" w:rsidRDefault="00005148">
      <w:r>
        <w:separator/>
      </w:r>
    </w:p>
  </w:footnote>
  <w:footnote w:type="continuationSeparator" w:id="0">
    <w:p w:rsidR="00005148" w:rsidRDefault="00005148">
      <w:r>
        <w:continuationSeparator/>
      </w:r>
    </w:p>
  </w:footnote>
  <w:footnote w:type="continuationNotice" w:id="1">
    <w:p w:rsidR="00005148" w:rsidRDefault="00005148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5148" w:rsidRDefault="00005148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 w:rsidR="007A0CE6">
      <w:rPr>
        <w:noProof/>
      </w:rPr>
      <w:t>5</w:t>
    </w:r>
    <w:r>
      <w:fldChar w:fldCharType="end"/>
    </w:r>
  </w:p>
  <w:p w:rsidR="00005148" w:rsidRDefault="00005148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8D6EA0"/>
    <w:multiLevelType w:val="hybridMultilevel"/>
    <w:tmpl w:val="3A74DB9C"/>
    <w:lvl w:ilvl="0" w:tplc="2DEC38E0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7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7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7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7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7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7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7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7B571E9"/>
    <w:multiLevelType w:val="hybridMultilevel"/>
    <w:tmpl w:val="DC2E70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ttachedTemplate r:id="rId1"/>
  <w:defaultTabStop w:val="720"/>
  <w:hyphenationZone w:val="396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4AC4"/>
    <w:rsid w:val="00000668"/>
    <w:rsid w:val="00000843"/>
    <w:rsid w:val="000008C0"/>
    <w:rsid w:val="00000B1A"/>
    <w:rsid w:val="000012C2"/>
    <w:rsid w:val="000023E8"/>
    <w:rsid w:val="000024B8"/>
    <w:rsid w:val="00003176"/>
    <w:rsid w:val="0000317B"/>
    <w:rsid w:val="00003CEF"/>
    <w:rsid w:val="000047E5"/>
    <w:rsid w:val="000047F3"/>
    <w:rsid w:val="0000493F"/>
    <w:rsid w:val="00005148"/>
    <w:rsid w:val="000056AC"/>
    <w:rsid w:val="00005E28"/>
    <w:rsid w:val="000064A4"/>
    <w:rsid w:val="000067B3"/>
    <w:rsid w:val="0000736F"/>
    <w:rsid w:val="00007753"/>
    <w:rsid w:val="00007907"/>
    <w:rsid w:val="00007961"/>
    <w:rsid w:val="000109E8"/>
    <w:rsid w:val="00011866"/>
    <w:rsid w:val="000126B8"/>
    <w:rsid w:val="000130C1"/>
    <w:rsid w:val="000133BB"/>
    <w:rsid w:val="00013531"/>
    <w:rsid w:val="000142E1"/>
    <w:rsid w:val="00014A82"/>
    <w:rsid w:val="00014DEE"/>
    <w:rsid w:val="00014FAE"/>
    <w:rsid w:val="000152DA"/>
    <w:rsid w:val="00015649"/>
    <w:rsid w:val="00015C9C"/>
    <w:rsid w:val="00016940"/>
    <w:rsid w:val="00016B56"/>
    <w:rsid w:val="00016C5F"/>
    <w:rsid w:val="00016CB1"/>
    <w:rsid w:val="000178D6"/>
    <w:rsid w:val="00017966"/>
    <w:rsid w:val="00017C30"/>
    <w:rsid w:val="00020B40"/>
    <w:rsid w:val="00021A2A"/>
    <w:rsid w:val="00022C74"/>
    <w:rsid w:val="00022E98"/>
    <w:rsid w:val="000232A8"/>
    <w:rsid w:val="00025EB2"/>
    <w:rsid w:val="000270A1"/>
    <w:rsid w:val="000305FC"/>
    <w:rsid w:val="0003175D"/>
    <w:rsid w:val="000323ED"/>
    <w:rsid w:val="00032777"/>
    <w:rsid w:val="00033A1F"/>
    <w:rsid w:val="00033FA9"/>
    <w:rsid w:val="0003585A"/>
    <w:rsid w:val="0003589E"/>
    <w:rsid w:val="0003599E"/>
    <w:rsid w:val="0003684E"/>
    <w:rsid w:val="00037191"/>
    <w:rsid w:val="000373A2"/>
    <w:rsid w:val="00037CC3"/>
    <w:rsid w:val="00040471"/>
    <w:rsid w:val="00040B64"/>
    <w:rsid w:val="00040BF1"/>
    <w:rsid w:val="000411B1"/>
    <w:rsid w:val="00041440"/>
    <w:rsid w:val="00041518"/>
    <w:rsid w:val="00041802"/>
    <w:rsid w:val="00042A3C"/>
    <w:rsid w:val="00043A3C"/>
    <w:rsid w:val="000454C6"/>
    <w:rsid w:val="000462ED"/>
    <w:rsid w:val="00046D1A"/>
    <w:rsid w:val="00047071"/>
    <w:rsid w:val="00047C07"/>
    <w:rsid w:val="00047F54"/>
    <w:rsid w:val="00050A6E"/>
    <w:rsid w:val="000522EF"/>
    <w:rsid w:val="0005275F"/>
    <w:rsid w:val="00052EAA"/>
    <w:rsid w:val="00053750"/>
    <w:rsid w:val="000538C2"/>
    <w:rsid w:val="00053F66"/>
    <w:rsid w:val="00054E41"/>
    <w:rsid w:val="000555D4"/>
    <w:rsid w:val="000560AF"/>
    <w:rsid w:val="000567DA"/>
    <w:rsid w:val="000570B9"/>
    <w:rsid w:val="00057644"/>
    <w:rsid w:val="00057F9C"/>
    <w:rsid w:val="000603A2"/>
    <w:rsid w:val="000605F2"/>
    <w:rsid w:val="00060A12"/>
    <w:rsid w:val="00060A45"/>
    <w:rsid w:val="000611C3"/>
    <w:rsid w:val="0006166A"/>
    <w:rsid w:val="00061783"/>
    <w:rsid w:val="000628B7"/>
    <w:rsid w:val="00062DC5"/>
    <w:rsid w:val="00063C25"/>
    <w:rsid w:val="00063C77"/>
    <w:rsid w:val="00063E54"/>
    <w:rsid w:val="000646E0"/>
    <w:rsid w:val="000652A6"/>
    <w:rsid w:val="0006547C"/>
    <w:rsid w:val="0006618D"/>
    <w:rsid w:val="000667D6"/>
    <w:rsid w:val="0006777B"/>
    <w:rsid w:val="00070456"/>
    <w:rsid w:val="0007049A"/>
    <w:rsid w:val="00070E17"/>
    <w:rsid w:val="000712CB"/>
    <w:rsid w:val="000715A6"/>
    <w:rsid w:val="0007176E"/>
    <w:rsid w:val="0007191A"/>
    <w:rsid w:val="00071A43"/>
    <w:rsid w:val="00071ECE"/>
    <w:rsid w:val="00072332"/>
    <w:rsid w:val="000724D4"/>
    <w:rsid w:val="00072BEE"/>
    <w:rsid w:val="0007355F"/>
    <w:rsid w:val="000736A2"/>
    <w:rsid w:val="00074136"/>
    <w:rsid w:val="000746B9"/>
    <w:rsid w:val="00074AD0"/>
    <w:rsid w:val="00075266"/>
    <w:rsid w:val="00075C61"/>
    <w:rsid w:val="000763A0"/>
    <w:rsid w:val="0007662A"/>
    <w:rsid w:val="0007674D"/>
    <w:rsid w:val="0007683B"/>
    <w:rsid w:val="00077686"/>
    <w:rsid w:val="0008064B"/>
    <w:rsid w:val="0008183A"/>
    <w:rsid w:val="000826AB"/>
    <w:rsid w:val="00083106"/>
    <w:rsid w:val="0008367A"/>
    <w:rsid w:val="00083E8E"/>
    <w:rsid w:val="00084704"/>
    <w:rsid w:val="00085477"/>
    <w:rsid w:val="00085B46"/>
    <w:rsid w:val="00086119"/>
    <w:rsid w:val="000863F1"/>
    <w:rsid w:val="00087B3B"/>
    <w:rsid w:val="00087FD4"/>
    <w:rsid w:val="000902C5"/>
    <w:rsid w:val="000907A1"/>
    <w:rsid w:val="000917A1"/>
    <w:rsid w:val="00091B96"/>
    <w:rsid w:val="00092DCA"/>
    <w:rsid w:val="00093144"/>
    <w:rsid w:val="00093610"/>
    <w:rsid w:val="000936C2"/>
    <w:rsid w:val="00093DB4"/>
    <w:rsid w:val="00094443"/>
    <w:rsid w:val="000946CA"/>
    <w:rsid w:val="0009524F"/>
    <w:rsid w:val="0009537B"/>
    <w:rsid w:val="000956B7"/>
    <w:rsid w:val="00096699"/>
    <w:rsid w:val="000974D4"/>
    <w:rsid w:val="0009755D"/>
    <w:rsid w:val="00097E30"/>
    <w:rsid w:val="000A01F4"/>
    <w:rsid w:val="000A10F5"/>
    <w:rsid w:val="000A15FD"/>
    <w:rsid w:val="000A228C"/>
    <w:rsid w:val="000A2A3D"/>
    <w:rsid w:val="000A2DD3"/>
    <w:rsid w:val="000A31B9"/>
    <w:rsid w:val="000A4245"/>
    <w:rsid w:val="000A43DA"/>
    <w:rsid w:val="000A457F"/>
    <w:rsid w:val="000A4AF2"/>
    <w:rsid w:val="000A4C16"/>
    <w:rsid w:val="000A5554"/>
    <w:rsid w:val="000A58BF"/>
    <w:rsid w:val="000A5C72"/>
    <w:rsid w:val="000A5DF5"/>
    <w:rsid w:val="000A5F13"/>
    <w:rsid w:val="000A6CA9"/>
    <w:rsid w:val="000A72FA"/>
    <w:rsid w:val="000A7C37"/>
    <w:rsid w:val="000B08FF"/>
    <w:rsid w:val="000B1003"/>
    <w:rsid w:val="000B11CA"/>
    <w:rsid w:val="000B1343"/>
    <w:rsid w:val="000B1795"/>
    <w:rsid w:val="000B1E34"/>
    <w:rsid w:val="000B209F"/>
    <w:rsid w:val="000B22F1"/>
    <w:rsid w:val="000B2339"/>
    <w:rsid w:val="000B3A88"/>
    <w:rsid w:val="000B433F"/>
    <w:rsid w:val="000B4CC3"/>
    <w:rsid w:val="000B551B"/>
    <w:rsid w:val="000B558C"/>
    <w:rsid w:val="000B5F57"/>
    <w:rsid w:val="000B6852"/>
    <w:rsid w:val="000B69AC"/>
    <w:rsid w:val="000B746A"/>
    <w:rsid w:val="000B74CC"/>
    <w:rsid w:val="000B7EA3"/>
    <w:rsid w:val="000C0CB9"/>
    <w:rsid w:val="000C0E97"/>
    <w:rsid w:val="000C128B"/>
    <w:rsid w:val="000C1581"/>
    <w:rsid w:val="000C1ABD"/>
    <w:rsid w:val="000C526C"/>
    <w:rsid w:val="000C55CC"/>
    <w:rsid w:val="000C66AF"/>
    <w:rsid w:val="000C73F7"/>
    <w:rsid w:val="000C75C4"/>
    <w:rsid w:val="000C7E7D"/>
    <w:rsid w:val="000D021E"/>
    <w:rsid w:val="000D043C"/>
    <w:rsid w:val="000D0D16"/>
    <w:rsid w:val="000D1326"/>
    <w:rsid w:val="000D1419"/>
    <w:rsid w:val="000D180E"/>
    <w:rsid w:val="000D19C7"/>
    <w:rsid w:val="000D2FAC"/>
    <w:rsid w:val="000D3168"/>
    <w:rsid w:val="000D37A4"/>
    <w:rsid w:val="000D3931"/>
    <w:rsid w:val="000D3EEB"/>
    <w:rsid w:val="000D45E8"/>
    <w:rsid w:val="000D4741"/>
    <w:rsid w:val="000D55AE"/>
    <w:rsid w:val="000D5961"/>
    <w:rsid w:val="000D5BC8"/>
    <w:rsid w:val="000D5C24"/>
    <w:rsid w:val="000D62DC"/>
    <w:rsid w:val="000D681F"/>
    <w:rsid w:val="000D6ACF"/>
    <w:rsid w:val="000D6EA1"/>
    <w:rsid w:val="000D76B8"/>
    <w:rsid w:val="000D7AA3"/>
    <w:rsid w:val="000E0C5E"/>
    <w:rsid w:val="000E0CDD"/>
    <w:rsid w:val="000E19EE"/>
    <w:rsid w:val="000E1E67"/>
    <w:rsid w:val="000E1F43"/>
    <w:rsid w:val="000E2E5D"/>
    <w:rsid w:val="000E2EE5"/>
    <w:rsid w:val="000E47D3"/>
    <w:rsid w:val="000E5F69"/>
    <w:rsid w:val="000E6F22"/>
    <w:rsid w:val="000E7991"/>
    <w:rsid w:val="000F0A38"/>
    <w:rsid w:val="000F187A"/>
    <w:rsid w:val="000F1B63"/>
    <w:rsid w:val="000F1F18"/>
    <w:rsid w:val="000F288D"/>
    <w:rsid w:val="000F28EA"/>
    <w:rsid w:val="000F2E34"/>
    <w:rsid w:val="000F3A40"/>
    <w:rsid w:val="000F3A82"/>
    <w:rsid w:val="000F3BEB"/>
    <w:rsid w:val="000F49C7"/>
    <w:rsid w:val="000F541A"/>
    <w:rsid w:val="000F67DE"/>
    <w:rsid w:val="000F6F43"/>
    <w:rsid w:val="000F707B"/>
    <w:rsid w:val="000F7087"/>
    <w:rsid w:val="000F7A8D"/>
    <w:rsid w:val="000F7F1F"/>
    <w:rsid w:val="0010033C"/>
    <w:rsid w:val="0010065D"/>
    <w:rsid w:val="0010108C"/>
    <w:rsid w:val="00101637"/>
    <w:rsid w:val="00101C54"/>
    <w:rsid w:val="00103720"/>
    <w:rsid w:val="00103833"/>
    <w:rsid w:val="00104154"/>
    <w:rsid w:val="00104380"/>
    <w:rsid w:val="001046FC"/>
    <w:rsid w:val="00104B2F"/>
    <w:rsid w:val="00104C95"/>
    <w:rsid w:val="00104DD7"/>
    <w:rsid w:val="00104E00"/>
    <w:rsid w:val="00106D52"/>
    <w:rsid w:val="00107131"/>
    <w:rsid w:val="00110C20"/>
    <w:rsid w:val="00110DBE"/>
    <w:rsid w:val="0011100E"/>
    <w:rsid w:val="00111247"/>
    <w:rsid w:val="00111AAF"/>
    <w:rsid w:val="00111FFC"/>
    <w:rsid w:val="001125C7"/>
    <w:rsid w:val="00112F61"/>
    <w:rsid w:val="0011300E"/>
    <w:rsid w:val="00113758"/>
    <w:rsid w:val="00113C62"/>
    <w:rsid w:val="00114E28"/>
    <w:rsid w:val="00115482"/>
    <w:rsid w:val="00115A67"/>
    <w:rsid w:val="00115F33"/>
    <w:rsid w:val="00116FAE"/>
    <w:rsid w:val="00117051"/>
    <w:rsid w:val="00117128"/>
    <w:rsid w:val="001176ED"/>
    <w:rsid w:val="001179CE"/>
    <w:rsid w:val="00117AD2"/>
    <w:rsid w:val="00117B23"/>
    <w:rsid w:val="00117FB4"/>
    <w:rsid w:val="001206BC"/>
    <w:rsid w:val="00120A2A"/>
    <w:rsid w:val="00120B03"/>
    <w:rsid w:val="00121291"/>
    <w:rsid w:val="001214B9"/>
    <w:rsid w:val="00122641"/>
    <w:rsid w:val="00122F92"/>
    <w:rsid w:val="00123428"/>
    <w:rsid w:val="001246EA"/>
    <w:rsid w:val="00125177"/>
    <w:rsid w:val="001253C7"/>
    <w:rsid w:val="0012637F"/>
    <w:rsid w:val="0012652E"/>
    <w:rsid w:val="00126C8B"/>
    <w:rsid w:val="00127223"/>
    <w:rsid w:val="00130049"/>
    <w:rsid w:val="001308B6"/>
    <w:rsid w:val="0013095C"/>
    <w:rsid w:val="00131826"/>
    <w:rsid w:val="00132BB2"/>
    <w:rsid w:val="00132CBB"/>
    <w:rsid w:val="001332D5"/>
    <w:rsid w:val="00134D76"/>
    <w:rsid w:val="00134F65"/>
    <w:rsid w:val="001351A0"/>
    <w:rsid w:val="0013589D"/>
    <w:rsid w:val="001375C8"/>
    <w:rsid w:val="00137958"/>
    <w:rsid w:val="00137ADD"/>
    <w:rsid w:val="001406FA"/>
    <w:rsid w:val="00140D9F"/>
    <w:rsid w:val="0014152C"/>
    <w:rsid w:val="0014228A"/>
    <w:rsid w:val="00142EAE"/>
    <w:rsid w:val="0014423A"/>
    <w:rsid w:val="0014435B"/>
    <w:rsid w:val="00145CE8"/>
    <w:rsid w:val="00146026"/>
    <w:rsid w:val="00146868"/>
    <w:rsid w:val="00146EDA"/>
    <w:rsid w:val="00147531"/>
    <w:rsid w:val="001475CC"/>
    <w:rsid w:val="0014769E"/>
    <w:rsid w:val="001502E7"/>
    <w:rsid w:val="00150433"/>
    <w:rsid w:val="00150894"/>
    <w:rsid w:val="00150953"/>
    <w:rsid w:val="001509E2"/>
    <w:rsid w:val="00150C90"/>
    <w:rsid w:val="001514D3"/>
    <w:rsid w:val="00151CD9"/>
    <w:rsid w:val="001520DD"/>
    <w:rsid w:val="00152461"/>
    <w:rsid w:val="00152596"/>
    <w:rsid w:val="00153EF0"/>
    <w:rsid w:val="001545AC"/>
    <w:rsid w:val="00154D63"/>
    <w:rsid w:val="0015519B"/>
    <w:rsid w:val="00155548"/>
    <w:rsid w:val="0015595B"/>
    <w:rsid w:val="001559D8"/>
    <w:rsid w:val="0015634B"/>
    <w:rsid w:val="00156EE0"/>
    <w:rsid w:val="001579EF"/>
    <w:rsid w:val="00160304"/>
    <w:rsid w:val="001609A7"/>
    <w:rsid w:val="0016106C"/>
    <w:rsid w:val="0016181B"/>
    <w:rsid w:val="001620BE"/>
    <w:rsid w:val="00162578"/>
    <w:rsid w:val="0016311B"/>
    <w:rsid w:val="00164B37"/>
    <w:rsid w:val="00164F8C"/>
    <w:rsid w:val="0016633B"/>
    <w:rsid w:val="00166379"/>
    <w:rsid w:val="00166464"/>
    <w:rsid w:val="00166A29"/>
    <w:rsid w:val="001672BE"/>
    <w:rsid w:val="00167317"/>
    <w:rsid w:val="00167485"/>
    <w:rsid w:val="00167A5A"/>
    <w:rsid w:val="0017004E"/>
    <w:rsid w:val="00170269"/>
    <w:rsid w:val="00170E70"/>
    <w:rsid w:val="0017257F"/>
    <w:rsid w:val="00172852"/>
    <w:rsid w:val="001741F4"/>
    <w:rsid w:val="00174809"/>
    <w:rsid w:val="00174D17"/>
    <w:rsid w:val="001753B0"/>
    <w:rsid w:val="001765A1"/>
    <w:rsid w:val="00176680"/>
    <w:rsid w:val="00176B08"/>
    <w:rsid w:val="00177444"/>
    <w:rsid w:val="00177DC9"/>
    <w:rsid w:val="00177FE2"/>
    <w:rsid w:val="00180BD4"/>
    <w:rsid w:val="00180DEE"/>
    <w:rsid w:val="001818D0"/>
    <w:rsid w:val="00181CBC"/>
    <w:rsid w:val="00181DF6"/>
    <w:rsid w:val="00182451"/>
    <w:rsid w:val="00182A87"/>
    <w:rsid w:val="00183086"/>
    <w:rsid w:val="00183905"/>
    <w:rsid w:val="00183D54"/>
    <w:rsid w:val="001842B3"/>
    <w:rsid w:val="00184F28"/>
    <w:rsid w:val="001861FA"/>
    <w:rsid w:val="00186F55"/>
    <w:rsid w:val="00187137"/>
    <w:rsid w:val="001919F2"/>
    <w:rsid w:val="00192362"/>
    <w:rsid w:val="00192400"/>
    <w:rsid w:val="00192453"/>
    <w:rsid w:val="00192D94"/>
    <w:rsid w:val="001940D5"/>
    <w:rsid w:val="00195337"/>
    <w:rsid w:val="001954E4"/>
    <w:rsid w:val="001955C1"/>
    <w:rsid w:val="0019630C"/>
    <w:rsid w:val="001963B5"/>
    <w:rsid w:val="001967BC"/>
    <w:rsid w:val="00196B22"/>
    <w:rsid w:val="001975E8"/>
    <w:rsid w:val="001978DB"/>
    <w:rsid w:val="001A026C"/>
    <w:rsid w:val="001A0B8E"/>
    <w:rsid w:val="001A0BAE"/>
    <w:rsid w:val="001A0C58"/>
    <w:rsid w:val="001A0D04"/>
    <w:rsid w:val="001A1762"/>
    <w:rsid w:val="001A1D37"/>
    <w:rsid w:val="001A1EF7"/>
    <w:rsid w:val="001A3316"/>
    <w:rsid w:val="001A3326"/>
    <w:rsid w:val="001A3AE3"/>
    <w:rsid w:val="001A3C82"/>
    <w:rsid w:val="001A4B78"/>
    <w:rsid w:val="001A634D"/>
    <w:rsid w:val="001A6A94"/>
    <w:rsid w:val="001A767A"/>
    <w:rsid w:val="001A7924"/>
    <w:rsid w:val="001B0950"/>
    <w:rsid w:val="001B0D42"/>
    <w:rsid w:val="001B1A2A"/>
    <w:rsid w:val="001B1AD8"/>
    <w:rsid w:val="001B1FB6"/>
    <w:rsid w:val="001B232E"/>
    <w:rsid w:val="001B2387"/>
    <w:rsid w:val="001B2B27"/>
    <w:rsid w:val="001B2EA4"/>
    <w:rsid w:val="001B3F00"/>
    <w:rsid w:val="001B4140"/>
    <w:rsid w:val="001B42C2"/>
    <w:rsid w:val="001B433D"/>
    <w:rsid w:val="001B4A67"/>
    <w:rsid w:val="001B4CBB"/>
    <w:rsid w:val="001B7D66"/>
    <w:rsid w:val="001B7E92"/>
    <w:rsid w:val="001C08A4"/>
    <w:rsid w:val="001C1A55"/>
    <w:rsid w:val="001C1F3F"/>
    <w:rsid w:val="001C201D"/>
    <w:rsid w:val="001C20EC"/>
    <w:rsid w:val="001C2431"/>
    <w:rsid w:val="001C26D0"/>
    <w:rsid w:val="001C284A"/>
    <w:rsid w:val="001C2B9C"/>
    <w:rsid w:val="001C3027"/>
    <w:rsid w:val="001C305F"/>
    <w:rsid w:val="001C32EE"/>
    <w:rsid w:val="001C3A86"/>
    <w:rsid w:val="001C4C76"/>
    <w:rsid w:val="001C5EA2"/>
    <w:rsid w:val="001C5F7A"/>
    <w:rsid w:val="001C6692"/>
    <w:rsid w:val="001C6C6C"/>
    <w:rsid w:val="001C796D"/>
    <w:rsid w:val="001D1195"/>
    <w:rsid w:val="001D12D1"/>
    <w:rsid w:val="001D194C"/>
    <w:rsid w:val="001D31DB"/>
    <w:rsid w:val="001D38A2"/>
    <w:rsid w:val="001D4053"/>
    <w:rsid w:val="001D41C5"/>
    <w:rsid w:val="001D429D"/>
    <w:rsid w:val="001D4610"/>
    <w:rsid w:val="001D4EE4"/>
    <w:rsid w:val="001D5B44"/>
    <w:rsid w:val="001D65A7"/>
    <w:rsid w:val="001D6DCE"/>
    <w:rsid w:val="001D72FF"/>
    <w:rsid w:val="001D7737"/>
    <w:rsid w:val="001D7A8D"/>
    <w:rsid w:val="001D7EE4"/>
    <w:rsid w:val="001E179A"/>
    <w:rsid w:val="001E1813"/>
    <w:rsid w:val="001E2176"/>
    <w:rsid w:val="001E21AF"/>
    <w:rsid w:val="001E273B"/>
    <w:rsid w:val="001E2A0E"/>
    <w:rsid w:val="001E3663"/>
    <w:rsid w:val="001E3BC6"/>
    <w:rsid w:val="001E44A0"/>
    <w:rsid w:val="001E583B"/>
    <w:rsid w:val="001E6C6A"/>
    <w:rsid w:val="001E6D8F"/>
    <w:rsid w:val="001E7018"/>
    <w:rsid w:val="001E7092"/>
    <w:rsid w:val="001E7A76"/>
    <w:rsid w:val="001F07AD"/>
    <w:rsid w:val="001F0D18"/>
    <w:rsid w:val="001F21B8"/>
    <w:rsid w:val="001F241E"/>
    <w:rsid w:val="001F2B37"/>
    <w:rsid w:val="001F2E9F"/>
    <w:rsid w:val="001F4589"/>
    <w:rsid w:val="001F4778"/>
    <w:rsid w:val="001F47EB"/>
    <w:rsid w:val="001F4AB6"/>
    <w:rsid w:val="001F5BCC"/>
    <w:rsid w:val="001F5E13"/>
    <w:rsid w:val="001F72B5"/>
    <w:rsid w:val="001F79A6"/>
    <w:rsid w:val="001F7E94"/>
    <w:rsid w:val="0020076D"/>
    <w:rsid w:val="00201DDA"/>
    <w:rsid w:val="0020383B"/>
    <w:rsid w:val="00203923"/>
    <w:rsid w:val="00203E21"/>
    <w:rsid w:val="0020426D"/>
    <w:rsid w:val="002048D0"/>
    <w:rsid w:val="00204F7D"/>
    <w:rsid w:val="00206363"/>
    <w:rsid w:val="0020648B"/>
    <w:rsid w:val="0020699D"/>
    <w:rsid w:val="00207280"/>
    <w:rsid w:val="0020778C"/>
    <w:rsid w:val="00207F23"/>
    <w:rsid w:val="0021020C"/>
    <w:rsid w:val="00210659"/>
    <w:rsid w:val="002106C2"/>
    <w:rsid w:val="00211177"/>
    <w:rsid w:val="002111E5"/>
    <w:rsid w:val="00211312"/>
    <w:rsid w:val="00211F5C"/>
    <w:rsid w:val="00212050"/>
    <w:rsid w:val="00212765"/>
    <w:rsid w:val="00213128"/>
    <w:rsid w:val="002143E0"/>
    <w:rsid w:val="00214AEA"/>
    <w:rsid w:val="00214D81"/>
    <w:rsid w:val="00215552"/>
    <w:rsid w:val="00215863"/>
    <w:rsid w:val="00215909"/>
    <w:rsid w:val="002159D5"/>
    <w:rsid w:val="00215EBF"/>
    <w:rsid w:val="00216359"/>
    <w:rsid w:val="00216C59"/>
    <w:rsid w:val="00217002"/>
    <w:rsid w:val="002171B5"/>
    <w:rsid w:val="00217FDD"/>
    <w:rsid w:val="00220066"/>
    <w:rsid w:val="002207EF"/>
    <w:rsid w:val="002207FC"/>
    <w:rsid w:val="00220A65"/>
    <w:rsid w:val="00220DA5"/>
    <w:rsid w:val="00220EDD"/>
    <w:rsid w:val="00220F0D"/>
    <w:rsid w:val="00221176"/>
    <w:rsid w:val="00221657"/>
    <w:rsid w:val="00221ABF"/>
    <w:rsid w:val="00221CB8"/>
    <w:rsid w:val="00221DE1"/>
    <w:rsid w:val="00221E9C"/>
    <w:rsid w:val="00222259"/>
    <w:rsid w:val="00222DB0"/>
    <w:rsid w:val="002230BC"/>
    <w:rsid w:val="00223423"/>
    <w:rsid w:val="0022464B"/>
    <w:rsid w:val="002257E4"/>
    <w:rsid w:val="00225FB3"/>
    <w:rsid w:val="00226680"/>
    <w:rsid w:val="002268B3"/>
    <w:rsid w:val="00226B9B"/>
    <w:rsid w:val="00227065"/>
    <w:rsid w:val="00227752"/>
    <w:rsid w:val="00227DEC"/>
    <w:rsid w:val="00227E60"/>
    <w:rsid w:val="00230B49"/>
    <w:rsid w:val="00230DFB"/>
    <w:rsid w:val="00231663"/>
    <w:rsid w:val="002322A8"/>
    <w:rsid w:val="00232B99"/>
    <w:rsid w:val="00232F86"/>
    <w:rsid w:val="002335C7"/>
    <w:rsid w:val="0023502E"/>
    <w:rsid w:val="0023508E"/>
    <w:rsid w:val="0023586D"/>
    <w:rsid w:val="00235990"/>
    <w:rsid w:val="002360CC"/>
    <w:rsid w:val="002362C6"/>
    <w:rsid w:val="002363A7"/>
    <w:rsid w:val="002378F6"/>
    <w:rsid w:val="002379F2"/>
    <w:rsid w:val="00237B7F"/>
    <w:rsid w:val="00237D0A"/>
    <w:rsid w:val="00240583"/>
    <w:rsid w:val="00240C1F"/>
    <w:rsid w:val="00241124"/>
    <w:rsid w:val="00241722"/>
    <w:rsid w:val="00241938"/>
    <w:rsid w:val="00241A1C"/>
    <w:rsid w:val="00241F4F"/>
    <w:rsid w:val="00242463"/>
    <w:rsid w:val="002428CE"/>
    <w:rsid w:val="0024292A"/>
    <w:rsid w:val="002429DE"/>
    <w:rsid w:val="00243465"/>
    <w:rsid w:val="00243BEB"/>
    <w:rsid w:val="00244894"/>
    <w:rsid w:val="00245D56"/>
    <w:rsid w:val="00246023"/>
    <w:rsid w:val="002466D9"/>
    <w:rsid w:val="00246818"/>
    <w:rsid w:val="00246B87"/>
    <w:rsid w:val="00246EB9"/>
    <w:rsid w:val="00247703"/>
    <w:rsid w:val="00250BB9"/>
    <w:rsid w:val="0025111B"/>
    <w:rsid w:val="00251A4B"/>
    <w:rsid w:val="002524DC"/>
    <w:rsid w:val="002525A4"/>
    <w:rsid w:val="0025312E"/>
    <w:rsid w:val="00254097"/>
    <w:rsid w:val="00255055"/>
    <w:rsid w:val="00255192"/>
    <w:rsid w:val="00255C76"/>
    <w:rsid w:val="00256AF2"/>
    <w:rsid w:val="002573D8"/>
    <w:rsid w:val="00257516"/>
    <w:rsid w:val="00257CCE"/>
    <w:rsid w:val="002608C8"/>
    <w:rsid w:val="0026091F"/>
    <w:rsid w:val="00260E64"/>
    <w:rsid w:val="002620BC"/>
    <w:rsid w:val="00262C87"/>
    <w:rsid w:val="00263710"/>
    <w:rsid w:val="00263772"/>
    <w:rsid w:val="00263CB3"/>
    <w:rsid w:val="00264C43"/>
    <w:rsid w:val="0026586A"/>
    <w:rsid w:val="00266462"/>
    <w:rsid w:val="0026725C"/>
    <w:rsid w:val="00267265"/>
    <w:rsid w:val="0027063D"/>
    <w:rsid w:val="00270D82"/>
    <w:rsid w:val="00272DC8"/>
    <w:rsid w:val="00272F06"/>
    <w:rsid w:val="00273428"/>
    <w:rsid w:val="00273817"/>
    <w:rsid w:val="00274D53"/>
    <w:rsid w:val="0027533B"/>
    <w:rsid w:val="00275389"/>
    <w:rsid w:val="00275BF3"/>
    <w:rsid w:val="00275F6E"/>
    <w:rsid w:val="00276AF1"/>
    <w:rsid w:val="00276D38"/>
    <w:rsid w:val="00276FA5"/>
    <w:rsid w:val="00276FF6"/>
    <w:rsid w:val="00277012"/>
    <w:rsid w:val="00277428"/>
    <w:rsid w:val="00280125"/>
    <w:rsid w:val="002804D0"/>
    <w:rsid w:val="00280A7B"/>
    <w:rsid w:val="00281CD0"/>
    <w:rsid w:val="00281E26"/>
    <w:rsid w:val="00282294"/>
    <w:rsid w:val="00284A87"/>
    <w:rsid w:val="002856E2"/>
    <w:rsid w:val="0028687D"/>
    <w:rsid w:val="0028689F"/>
    <w:rsid w:val="00287115"/>
    <w:rsid w:val="002900F0"/>
    <w:rsid w:val="00291B0D"/>
    <w:rsid w:val="00291D60"/>
    <w:rsid w:val="00291E3E"/>
    <w:rsid w:val="00294442"/>
    <w:rsid w:val="00296708"/>
    <w:rsid w:val="002A0055"/>
    <w:rsid w:val="002A03A7"/>
    <w:rsid w:val="002A0971"/>
    <w:rsid w:val="002A245B"/>
    <w:rsid w:val="002A3450"/>
    <w:rsid w:val="002A4476"/>
    <w:rsid w:val="002A4B73"/>
    <w:rsid w:val="002A5024"/>
    <w:rsid w:val="002A5239"/>
    <w:rsid w:val="002A526A"/>
    <w:rsid w:val="002A544A"/>
    <w:rsid w:val="002A5FF8"/>
    <w:rsid w:val="002A6F30"/>
    <w:rsid w:val="002A7B5A"/>
    <w:rsid w:val="002A7D5C"/>
    <w:rsid w:val="002A7FDF"/>
    <w:rsid w:val="002B0411"/>
    <w:rsid w:val="002B0A4B"/>
    <w:rsid w:val="002B0BA7"/>
    <w:rsid w:val="002B1AF4"/>
    <w:rsid w:val="002B1E94"/>
    <w:rsid w:val="002B20DE"/>
    <w:rsid w:val="002B282B"/>
    <w:rsid w:val="002B3688"/>
    <w:rsid w:val="002B3E34"/>
    <w:rsid w:val="002B45E0"/>
    <w:rsid w:val="002B55EF"/>
    <w:rsid w:val="002B68A1"/>
    <w:rsid w:val="002B7245"/>
    <w:rsid w:val="002B74DB"/>
    <w:rsid w:val="002B7F63"/>
    <w:rsid w:val="002C01D0"/>
    <w:rsid w:val="002C03C4"/>
    <w:rsid w:val="002C1408"/>
    <w:rsid w:val="002C151A"/>
    <w:rsid w:val="002C1B19"/>
    <w:rsid w:val="002C1F30"/>
    <w:rsid w:val="002C3BF8"/>
    <w:rsid w:val="002C4682"/>
    <w:rsid w:val="002C4BB6"/>
    <w:rsid w:val="002C4CF2"/>
    <w:rsid w:val="002C5347"/>
    <w:rsid w:val="002C5BE0"/>
    <w:rsid w:val="002C7325"/>
    <w:rsid w:val="002C73CB"/>
    <w:rsid w:val="002C7BF2"/>
    <w:rsid w:val="002D0660"/>
    <w:rsid w:val="002D13E5"/>
    <w:rsid w:val="002D2446"/>
    <w:rsid w:val="002D268A"/>
    <w:rsid w:val="002D2EDC"/>
    <w:rsid w:val="002D3236"/>
    <w:rsid w:val="002D3D1F"/>
    <w:rsid w:val="002D3D58"/>
    <w:rsid w:val="002D4E84"/>
    <w:rsid w:val="002D5277"/>
    <w:rsid w:val="002D52F6"/>
    <w:rsid w:val="002D5361"/>
    <w:rsid w:val="002D64B5"/>
    <w:rsid w:val="002D6BAE"/>
    <w:rsid w:val="002D6DAB"/>
    <w:rsid w:val="002D7763"/>
    <w:rsid w:val="002E0110"/>
    <w:rsid w:val="002E0365"/>
    <w:rsid w:val="002E0A63"/>
    <w:rsid w:val="002E0E55"/>
    <w:rsid w:val="002E105D"/>
    <w:rsid w:val="002E23A6"/>
    <w:rsid w:val="002E2E8D"/>
    <w:rsid w:val="002E3D1C"/>
    <w:rsid w:val="002E44E7"/>
    <w:rsid w:val="002E45B1"/>
    <w:rsid w:val="002E46C5"/>
    <w:rsid w:val="002E49F1"/>
    <w:rsid w:val="002E4B23"/>
    <w:rsid w:val="002E5011"/>
    <w:rsid w:val="002E5014"/>
    <w:rsid w:val="002E5847"/>
    <w:rsid w:val="002E5D66"/>
    <w:rsid w:val="002E6191"/>
    <w:rsid w:val="002E6B7B"/>
    <w:rsid w:val="002E6DDC"/>
    <w:rsid w:val="002E71FF"/>
    <w:rsid w:val="002E7335"/>
    <w:rsid w:val="002F011E"/>
    <w:rsid w:val="002F0C6A"/>
    <w:rsid w:val="002F0E1D"/>
    <w:rsid w:val="002F13B8"/>
    <w:rsid w:val="002F17B0"/>
    <w:rsid w:val="002F1C3D"/>
    <w:rsid w:val="002F2328"/>
    <w:rsid w:val="002F275E"/>
    <w:rsid w:val="002F4281"/>
    <w:rsid w:val="002F4E2F"/>
    <w:rsid w:val="002F5413"/>
    <w:rsid w:val="002F6F7C"/>
    <w:rsid w:val="002F7D5E"/>
    <w:rsid w:val="00300307"/>
    <w:rsid w:val="003005B2"/>
    <w:rsid w:val="003010A0"/>
    <w:rsid w:val="0030129D"/>
    <w:rsid w:val="00302824"/>
    <w:rsid w:val="00302B51"/>
    <w:rsid w:val="00302B54"/>
    <w:rsid w:val="00302E11"/>
    <w:rsid w:val="00304CA2"/>
    <w:rsid w:val="003050E5"/>
    <w:rsid w:val="00305B9E"/>
    <w:rsid w:val="00305EE3"/>
    <w:rsid w:val="003066D8"/>
    <w:rsid w:val="00306820"/>
    <w:rsid w:val="00306F60"/>
    <w:rsid w:val="003074C2"/>
    <w:rsid w:val="003100AA"/>
    <w:rsid w:val="003101C3"/>
    <w:rsid w:val="003102FA"/>
    <w:rsid w:val="003113A8"/>
    <w:rsid w:val="003114A0"/>
    <w:rsid w:val="0031160F"/>
    <w:rsid w:val="00311640"/>
    <w:rsid w:val="003118AC"/>
    <w:rsid w:val="00311908"/>
    <w:rsid w:val="00311CBA"/>
    <w:rsid w:val="00312032"/>
    <w:rsid w:val="003123FE"/>
    <w:rsid w:val="003126CC"/>
    <w:rsid w:val="00312C95"/>
    <w:rsid w:val="00313540"/>
    <w:rsid w:val="00313DC4"/>
    <w:rsid w:val="003140E3"/>
    <w:rsid w:val="00314CA8"/>
    <w:rsid w:val="00314FFF"/>
    <w:rsid w:val="0031544F"/>
    <w:rsid w:val="00316636"/>
    <w:rsid w:val="0031676F"/>
    <w:rsid w:val="003168EB"/>
    <w:rsid w:val="00316B05"/>
    <w:rsid w:val="00316ED4"/>
    <w:rsid w:val="00317165"/>
    <w:rsid w:val="00317D5A"/>
    <w:rsid w:val="00320415"/>
    <w:rsid w:val="003205C1"/>
    <w:rsid w:val="00320BB4"/>
    <w:rsid w:val="00321951"/>
    <w:rsid w:val="003219DA"/>
    <w:rsid w:val="00321A08"/>
    <w:rsid w:val="0032261C"/>
    <w:rsid w:val="0032287A"/>
    <w:rsid w:val="00323BD6"/>
    <w:rsid w:val="00324181"/>
    <w:rsid w:val="00324215"/>
    <w:rsid w:val="00324753"/>
    <w:rsid w:val="003253A6"/>
    <w:rsid w:val="00325639"/>
    <w:rsid w:val="0032573B"/>
    <w:rsid w:val="00325899"/>
    <w:rsid w:val="00325B94"/>
    <w:rsid w:val="0032657A"/>
    <w:rsid w:val="0032698F"/>
    <w:rsid w:val="00327B3D"/>
    <w:rsid w:val="003300E0"/>
    <w:rsid w:val="0033025F"/>
    <w:rsid w:val="0033044E"/>
    <w:rsid w:val="00330F63"/>
    <w:rsid w:val="0033151C"/>
    <w:rsid w:val="003319FE"/>
    <w:rsid w:val="0033364A"/>
    <w:rsid w:val="00333D72"/>
    <w:rsid w:val="003343E9"/>
    <w:rsid w:val="00334BCA"/>
    <w:rsid w:val="00334D0E"/>
    <w:rsid w:val="00335994"/>
    <w:rsid w:val="00335A36"/>
    <w:rsid w:val="00335C1C"/>
    <w:rsid w:val="00335F24"/>
    <w:rsid w:val="00336A5B"/>
    <w:rsid w:val="00337038"/>
    <w:rsid w:val="003373B2"/>
    <w:rsid w:val="00337828"/>
    <w:rsid w:val="00337CB9"/>
    <w:rsid w:val="00337F93"/>
    <w:rsid w:val="00340BA2"/>
    <w:rsid w:val="00340E89"/>
    <w:rsid w:val="003411E3"/>
    <w:rsid w:val="0034143C"/>
    <w:rsid w:val="003414D8"/>
    <w:rsid w:val="00342BA4"/>
    <w:rsid w:val="00342BED"/>
    <w:rsid w:val="003431E2"/>
    <w:rsid w:val="003432AC"/>
    <w:rsid w:val="003437A1"/>
    <w:rsid w:val="003449EE"/>
    <w:rsid w:val="003457D0"/>
    <w:rsid w:val="00345A02"/>
    <w:rsid w:val="00345B81"/>
    <w:rsid w:val="00345EE0"/>
    <w:rsid w:val="003468B1"/>
    <w:rsid w:val="00350948"/>
    <w:rsid w:val="00350DEF"/>
    <w:rsid w:val="00350E55"/>
    <w:rsid w:val="00351154"/>
    <w:rsid w:val="003516E5"/>
    <w:rsid w:val="003519D0"/>
    <w:rsid w:val="00351ACC"/>
    <w:rsid w:val="00351BCA"/>
    <w:rsid w:val="00352456"/>
    <w:rsid w:val="00352E3B"/>
    <w:rsid w:val="00353058"/>
    <w:rsid w:val="003531F9"/>
    <w:rsid w:val="00355205"/>
    <w:rsid w:val="00356084"/>
    <w:rsid w:val="00356111"/>
    <w:rsid w:val="003563E1"/>
    <w:rsid w:val="00356BA5"/>
    <w:rsid w:val="00356CC4"/>
    <w:rsid w:val="00357605"/>
    <w:rsid w:val="003578E0"/>
    <w:rsid w:val="00360E7D"/>
    <w:rsid w:val="00361B51"/>
    <w:rsid w:val="00362760"/>
    <w:rsid w:val="00362A21"/>
    <w:rsid w:val="0036454F"/>
    <w:rsid w:val="00364AD1"/>
    <w:rsid w:val="0036550B"/>
    <w:rsid w:val="003656B9"/>
    <w:rsid w:val="00365CB2"/>
    <w:rsid w:val="00365DDC"/>
    <w:rsid w:val="003662E3"/>
    <w:rsid w:val="00366375"/>
    <w:rsid w:val="00367AC9"/>
    <w:rsid w:val="00367BA4"/>
    <w:rsid w:val="00370B54"/>
    <w:rsid w:val="00371147"/>
    <w:rsid w:val="003714C8"/>
    <w:rsid w:val="00372DCE"/>
    <w:rsid w:val="00374125"/>
    <w:rsid w:val="00374230"/>
    <w:rsid w:val="00374E6D"/>
    <w:rsid w:val="00375344"/>
    <w:rsid w:val="00375634"/>
    <w:rsid w:val="0037565B"/>
    <w:rsid w:val="00375AE8"/>
    <w:rsid w:val="0037635C"/>
    <w:rsid w:val="00376EBB"/>
    <w:rsid w:val="003770C6"/>
    <w:rsid w:val="0037772C"/>
    <w:rsid w:val="00377923"/>
    <w:rsid w:val="00380180"/>
    <w:rsid w:val="003801E9"/>
    <w:rsid w:val="0038028D"/>
    <w:rsid w:val="00380BAA"/>
    <w:rsid w:val="0038118D"/>
    <w:rsid w:val="003821A1"/>
    <w:rsid w:val="0038238D"/>
    <w:rsid w:val="0038305B"/>
    <w:rsid w:val="00383146"/>
    <w:rsid w:val="0038321D"/>
    <w:rsid w:val="00383A22"/>
    <w:rsid w:val="00384158"/>
    <w:rsid w:val="003842AA"/>
    <w:rsid w:val="0038445D"/>
    <w:rsid w:val="003844EB"/>
    <w:rsid w:val="00384F79"/>
    <w:rsid w:val="003857A3"/>
    <w:rsid w:val="00385D28"/>
    <w:rsid w:val="0038627B"/>
    <w:rsid w:val="00386E7B"/>
    <w:rsid w:val="003874D1"/>
    <w:rsid w:val="0039004C"/>
    <w:rsid w:val="003903D7"/>
    <w:rsid w:val="003919E3"/>
    <w:rsid w:val="00392332"/>
    <w:rsid w:val="003923E3"/>
    <w:rsid w:val="00394094"/>
    <w:rsid w:val="00394A19"/>
    <w:rsid w:val="0039550B"/>
    <w:rsid w:val="0039578E"/>
    <w:rsid w:val="003960A1"/>
    <w:rsid w:val="003960D2"/>
    <w:rsid w:val="0039776A"/>
    <w:rsid w:val="003978EF"/>
    <w:rsid w:val="003A0525"/>
    <w:rsid w:val="003A0D76"/>
    <w:rsid w:val="003A0E0E"/>
    <w:rsid w:val="003A2885"/>
    <w:rsid w:val="003A35E7"/>
    <w:rsid w:val="003A3DE5"/>
    <w:rsid w:val="003A44A5"/>
    <w:rsid w:val="003A4ACF"/>
    <w:rsid w:val="003A4CF5"/>
    <w:rsid w:val="003A4E48"/>
    <w:rsid w:val="003A532D"/>
    <w:rsid w:val="003A54CC"/>
    <w:rsid w:val="003A58B6"/>
    <w:rsid w:val="003A6C12"/>
    <w:rsid w:val="003A6ECB"/>
    <w:rsid w:val="003A7312"/>
    <w:rsid w:val="003A7B64"/>
    <w:rsid w:val="003B03B0"/>
    <w:rsid w:val="003B09CE"/>
    <w:rsid w:val="003B0D11"/>
    <w:rsid w:val="003B0FD7"/>
    <w:rsid w:val="003B11D6"/>
    <w:rsid w:val="003B12C3"/>
    <w:rsid w:val="003B138F"/>
    <w:rsid w:val="003B17AD"/>
    <w:rsid w:val="003B1973"/>
    <w:rsid w:val="003B1F1D"/>
    <w:rsid w:val="003B237D"/>
    <w:rsid w:val="003B2922"/>
    <w:rsid w:val="003B3C6C"/>
    <w:rsid w:val="003B588F"/>
    <w:rsid w:val="003B5A24"/>
    <w:rsid w:val="003B60BF"/>
    <w:rsid w:val="003B6524"/>
    <w:rsid w:val="003B6FD9"/>
    <w:rsid w:val="003C005A"/>
    <w:rsid w:val="003C00F8"/>
    <w:rsid w:val="003C0427"/>
    <w:rsid w:val="003C0924"/>
    <w:rsid w:val="003C097C"/>
    <w:rsid w:val="003C2324"/>
    <w:rsid w:val="003C2593"/>
    <w:rsid w:val="003C26DA"/>
    <w:rsid w:val="003C38D2"/>
    <w:rsid w:val="003C3FEC"/>
    <w:rsid w:val="003C47AB"/>
    <w:rsid w:val="003C5253"/>
    <w:rsid w:val="003C5543"/>
    <w:rsid w:val="003C5AB3"/>
    <w:rsid w:val="003C626C"/>
    <w:rsid w:val="003C722D"/>
    <w:rsid w:val="003C7283"/>
    <w:rsid w:val="003D0A17"/>
    <w:rsid w:val="003D0D89"/>
    <w:rsid w:val="003D0D8F"/>
    <w:rsid w:val="003D2B26"/>
    <w:rsid w:val="003D309F"/>
    <w:rsid w:val="003D35E0"/>
    <w:rsid w:val="003D3A14"/>
    <w:rsid w:val="003D43E7"/>
    <w:rsid w:val="003D4D58"/>
    <w:rsid w:val="003D4DAE"/>
    <w:rsid w:val="003D5237"/>
    <w:rsid w:val="003D5757"/>
    <w:rsid w:val="003D5A45"/>
    <w:rsid w:val="003D65DA"/>
    <w:rsid w:val="003D7137"/>
    <w:rsid w:val="003D7B56"/>
    <w:rsid w:val="003E0AC5"/>
    <w:rsid w:val="003E0B3F"/>
    <w:rsid w:val="003E1576"/>
    <w:rsid w:val="003E159F"/>
    <w:rsid w:val="003E21C6"/>
    <w:rsid w:val="003E3451"/>
    <w:rsid w:val="003E4345"/>
    <w:rsid w:val="003E5993"/>
    <w:rsid w:val="003E609F"/>
    <w:rsid w:val="003E6648"/>
    <w:rsid w:val="003E6E40"/>
    <w:rsid w:val="003E6E55"/>
    <w:rsid w:val="003E700A"/>
    <w:rsid w:val="003E76FE"/>
    <w:rsid w:val="003E7BDF"/>
    <w:rsid w:val="003E7DCF"/>
    <w:rsid w:val="003F0976"/>
    <w:rsid w:val="003F1396"/>
    <w:rsid w:val="003F17D3"/>
    <w:rsid w:val="003F1F3C"/>
    <w:rsid w:val="003F20E3"/>
    <w:rsid w:val="003F27E8"/>
    <w:rsid w:val="003F2F88"/>
    <w:rsid w:val="003F3131"/>
    <w:rsid w:val="003F31DB"/>
    <w:rsid w:val="003F32F3"/>
    <w:rsid w:val="003F358E"/>
    <w:rsid w:val="003F556A"/>
    <w:rsid w:val="003F58E5"/>
    <w:rsid w:val="003F5975"/>
    <w:rsid w:val="003F5A3B"/>
    <w:rsid w:val="003F5E37"/>
    <w:rsid w:val="003F649E"/>
    <w:rsid w:val="003F77B1"/>
    <w:rsid w:val="004000AF"/>
    <w:rsid w:val="00400361"/>
    <w:rsid w:val="004012EE"/>
    <w:rsid w:val="00401A27"/>
    <w:rsid w:val="00402499"/>
    <w:rsid w:val="00402BCE"/>
    <w:rsid w:val="00402D86"/>
    <w:rsid w:val="00403009"/>
    <w:rsid w:val="004030EC"/>
    <w:rsid w:val="00403D21"/>
    <w:rsid w:val="00404428"/>
    <w:rsid w:val="00404528"/>
    <w:rsid w:val="00404CC4"/>
    <w:rsid w:val="004055B4"/>
    <w:rsid w:val="00405CE8"/>
    <w:rsid w:val="004060BA"/>
    <w:rsid w:val="0040681F"/>
    <w:rsid w:val="00406B26"/>
    <w:rsid w:val="00406DA4"/>
    <w:rsid w:val="00406F58"/>
    <w:rsid w:val="004071BB"/>
    <w:rsid w:val="00407848"/>
    <w:rsid w:val="004078D9"/>
    <w:rsid w:val="00407954"/>
    <w:rsid w:val="0041074F"/>
    <w:rsid w:val="00410967"/>
    <w:rsid w:val="00410D9A"/>
    <w:rsid w:val="00410F86"/>
    <w:rsid w:val="0041126C"/>
    <w:rsid w:val="0041227F"/>
    <w:rsid w:val="00413898"/>
    <w:rsid w:val="0041394E"/>
    <w:rsid w:val="00413A34"/>
    <w:rsid w:val="00413D4D"/>
    <w:rsid w:val="00415A5B"/>
    <w:rsid w:val="00416951"/>
    <w:rsid w:val="00417C19"/>
    <w:rsid w:val="00417DA7"/>
    <w:rsid w:val="00420B68"/>
    <w:rsid w:val="0042100E"/>
    <w:rsid w:val="0042170C"/>
    <w:rsid w:val="00421D6C"/>
    <w:rsid w:val="00421EE5"/>
    <w:rsid w:val="00422660"/>
    <w:rsid w:val="00422B87"/>
    <w:rsid w:val="00423A6B"/>
    <w:rsid w:val="00423B17"/>
    <w:rsid w:val="00423C87"/>
    <w:rsid w:val="00424499"/>
    <w:rsid w:val="0042491E"/>
    <w:rsid w:val="00424FBF"/>
    <w:rsid w:val="0042637C"/>
    <w:rsid w:val="004265A8"/>
    <w:rsid w:val="00427519"/>
    <w:rsid w:val="00427820"/>
    <w:rsid w:val="00427C44"/>
    <w:rsid w:val="00427E01"/>
    <w:rsid w:val="004302C8"/>
    <w:rsid w:val="004302CA"/>
    <w:rsid w:val="00430560"/>
    <w:rsid w:val="004308C9"/>
    <w:rsid w:val="004324DD"/>
    <w:rsid w:val="00432DCF"/>
    <w:rsid w:val="00432E9F"/>
    <w:rsid w:val="00433197"/>
    <w:rsid w:val="00433A07"/>
    <w:rsid w:val="00433AFC"/>
    <w:rsid w:val="004341E1"/>
    <w:rsid w:val="00434268"/>
    <w:rsid w:val="00434752"/>
    <w:rsid w:val="0043542A"/>
    <w:rsid w:val="00435551"/>
    <w:rsid w:val="00436B6A"/>
    <w:rsid w:val="00436DD4"/>
    <w:rsid w:val="00436FE3"/>
    <w:rsid w:val="004370E3"/>
    <w:rsid w:val="004370F6"/>
    <w:rsid w:val="004375D3"/>
    <w:rsid w:val="00437940"/>
    <w:rsid w:val="00437969"/>
    <w:rsid w:val="00437E8B"/>
    <w:rsid w:val="00437EF6"/>
    <w:rsid w:val="00440616"/>
    <w:rsid w:val="0044099F"/>
    <w:rsid w:val="00441E34"/>
    <w:rsid w:val="00442A0A"/>
    <w:rsid w:val="00442DBD"/>
    <w:rsid w:val="00444440"/>
    <w:rsid w:val="0044481F"/>
    <w:rsid w:val="0044484C"/>
    <w:rsid w:val="004448F5"/>
    <w:rsid w:val="00444C6E"/>
    <w:rsid w:val="00445576"/>
    <w:rsid w:val="00445693"/>
    <w:rsid w:val="00445CC0"/>
    <w:rsid w:val="00446A82"/>
    <w:rsid w:val="00446CF5"/>
    <w:rsid w:val="004477CB"/>
    <w:rsid w:val="00450099"/>
    <w:rsid w:val="004501D1"/>
    <w:rsid w:val="004504AF"/>
    <w:rsid w:val="00450821"/>
    <w:rsid w:val="00450D20"/>
    <w:rsid w:val="00451F8E"/>
    <w:rsid w:val="0045201A"/>
    <w:rsid w:val="00452241"/>
    <w:rsid w:val="00452C02"/>
    <w:rsid w:val="004532B3"/>
    <w:rsid w:val="00454CB0"/>
    <w:rsid w:val="00455578"/>
    <w:rsid w:val="00455935"/>
    <w:rsid w:val="00455C22"/>
    <w:rsid w:val="00455E50"/>
    <w:rsid w:val="00456A3F"/>
    <w:rsid w:val="00456DD7"/>
    <w:rsid w:val="00456EBE"/>
    <w:rsid w:val="004570F1"/>
    <w:rsid w:val="00460242"/>
    <w:rsid w:val="004603A2"/>
    <w:rsid w:val="004610C5"/>
    <w:rsid w:val="004618D0"/>
    <w:rsid w:val="00462006"/>
    <w:rsid w:val="00462D26"/>
    <w:rsid w:val="00462E64"/>
    <w:rsid w:val="004638ED"/>
    <w:rsid w:val="00463BE2"/>
    <w:rsid w:val="00463BEB"/>
    <w:rsid w:val="00463F40"/>
    <w:rsid w:val="00463FA4"/>
    <w:rsid w:val="004644E2"/>
    <w:rsid w:val="00464AD1"/>
    <w:rsid w:val="00464F2C"/>
    <w:rsid w:val="00464FA6"/>
    <w:rsid w:val="004656BC"/>
    <w:rsid w:val="00465B88"/>
    <w:rsid w:val="00465C80"/>
    <w:rsid w:val="00465D1B"/>
    <w:rsid w:val="0046638A"/>
    <w:rsid w:val="00466A3A"/>
    <w:rsid w:val="00467051"/>
    <w:rsid w:val="004670A2"/>
    <w:rsid w:val="004671F2"/>
    <w:rsid w:val="004673C8"/>
    <w:rsid w:val="00467FCF"/>
    <w:rsid w:val="0047035C"/>
    <w:rsid w:val="004709C4"/>
    <w:rsid w:val="00470CBE"/>
    <w:rsid w:val="004729C5"/>
    <w:rsid w:val="00473105"/>
    <w:rsid w:val="00473204"/>
    <w:rsid w:val="0047449D"/>
    <w:rsid w:val="00474AE4"/>
    <w:rsid w:val="00474FE4"/>
    <w:rsid w:val="0047506A"/>
    <w:rsid w:val="00475503"/>
    <w:rsid w:val="004757FD"/>
    <w:rsid w:val="00476179"/>
    <w:rsid w:val="004762E4"/>
    <w:rsid w:val="004763BC"/>
    <w:rsid w:val="00476B0A"/>
    <w:rsid w:val="00476B41"/>
    <w:rsid w:val="00476D2C"/>
    <w:rsid w:val="004774A6"/>
    <w:rsid w:val="00477ED8"/>
    <w:rsid w:val="00480405"/>
    <w:rsid w:val="00480A10"/>
    <w:rsid w:val="004813A5"/>
    <w:rsid w:val="00482C81"/>
    <w:rsid w:val="00484DD5"/>
    <w:rsid w:val="00485EFA"/>
    <w:rsid w:val="004861E1"/>
    <w:rsid w:val="00486441"/>
    <w:rsid w:val="0048686E"/>
    <w:rsid w:val="00487289"/>
    <w:rsid w:val="00487588"/>
    <w:rsid w:val="00487766"/>
    <w:rsid w:val="004878EE"/>
    <w:rsid w:val="00490CB0"/>
    <w:rsid w:val="0049114B"/>
    <w:rsid w:val="00491F7F"/>
    <w:rsid w:val="00491FFA"/>
    <w:rsid w:val="00493E5B"/>
    <w:rsid w:val="004949B2"/>
    <w:rsid w:val="00494A1F"/>
    <w:rsid w:val="00494AC4"/>
    <w:rsid w:val="00494E74"/>
    <w:rsid w:val="00495F85"/>
    <w:rsid w:val="00496D80"/>
    <w:rsid w:val="00496EF1"/>
    <w:rsid w:val="00497127"/>
    <w:rsid w:val="00497980"/>
    <w:rsid w:val="00497A78"/>
    <w:rsid w:val="00497B1D"/>
    <w:rsid w:val="004A06A7"/>
    <w:rsid w:val="004A0D7F"/>
    <w:rsid w:val="004A0F41"/>
    <w:rsid w:val="004A26EF"/>
    <w:rsid w:val="004A4734"/>
    <w:rsid w:val="004A4D20"/>
    <w:rsid w:val="004A507C"/>
    <w:rsid w:val="004A5AA6"/>
    <w:rsid w:val="004A6F5E"/>
    <w:rsid w:val="004A7043"/>
    <w:rsid w:val="004A75DC"/>
    <w:rsid w:val="004A7895"/>
    <w:rsid w:val="004A7F02"/>
    <w:rsid w:val="004B0B1B"/>
    <w:rsid w:val="004B1068"/>
    <w:rsid w:val="004B27F0"/>
    <w:rsid w:val="004B2C2D"/>
    <w:rsid w:val="004B3868"/>
    <w:rsid w:val="004B3C45"/>
    <w:rsid w:val="004B3FB9"/>
    <w:rsid w:val="004B4A6A"/>
    <w:rsid w:val="004B5329"/>
    <w:rsid w:val="004B55AA"/>
    <w:rsid w:val="004B6086"/>
    <w:rsid w:val="004B631B"/>
    <w:rsid w:val="004B631F"/>
    <w:rsid w:val="004B6A04"/>
    <w:rsid w:val="004B7001"/>
    <w:rsid w:val="004B7299"/>
    <w:rsid w:val="004C026D"/>
    <w:rsid w:val="004C0F85"/>
    <w:rsid w:val="004C12D6"/>
    <w:rsid w:val="004C1CC2"/>
    <w:rsid w:val="004C2061"/>
    <w:rsid w:val="004C23E7"/>
    <w:rsid w:val="004C252C"/>
    <w:rsid w:val="004C2CC4"/>
    <w:rsid w:val="004C30E6"/>
    <w:rsid w:val="004C361E"/>
    <w:rsid w:val="004C3B0A"/>
    <w:rsid w:val="004C3F8E"/>
    <w:rsid w:val="004C414C"/>
    <w:rsid w:val="004C4359"/>
    <w:rsid w:val="004C4520"/>
    <w:rsid w:val="004C46F0"/>
    <w:rsid w:val="004C4CCC"/>
    <w:rsid w:val="004C4E96"/>
    <w:rsid w:val="004C5D28"/>
    <w:rsid w:val="004C5E24"/>
    <w:rsid w:val="004D0AF8"/>
    <w:rsid w:val="004D0F85"/>
    <w:rsid w:val="004D2E9D"/>
    <w:rsid w:val="004D39E0"/>
    <w:rsid w:val="004D3C4E"/>
    <w:rsid w:val="004D3E2F"/>
    <w:rsid w:val="004D4222"/>
    <w:rsid w:val="004D4332"/>
    <w:rsid w:val="004D4B1A"/>
    <w:rsid w:val="004D5B13"/>
    <w:rsid w:val="004D5E22"/>
    <w:rsid w:val="004D633C"/>
    <w:rsid w:val="004D6C56"/>
    <w:rsid w:val="004D6E83"/>
    <w:rsid w:val="004D746B"/>
    <w:rsid w:val="004E0823"/>
    <w:rsid w:val="004E0B1E"/>
    <w:rsid w:val="004E11CE"/>
    <w:rsid w:val="004E12F0"/>
    <w:rsid w:val="004E20BA"/>
    <w:rsid w:val="004E251B"/>
    <w:rsid w:val="004E2A29"/>
    <w:rsid w:val="004E2D0C"/>
    <w:rsid w:val="004E3484"/>
    <w:rsid w:val="004E3F48"/>
    <w:rsid w:val="004E4ED2"/>
    <w:rsid w:val="004E534A"/>
    <w:rsid w:val="004E5626"/>
    <w:rsid w:val="004E5778"/>
    <w:rsid w:val="004E58C7"/>
    <w:rsid w:val="004E6054"/>
    <w:rsid w:val="004E6913"/>
    <w:rsid w:val="004E6F47"/>
    <w:rsid w:val="004E75E2"/>
    <w:rsid w:val="004E7770"/>
    <w:rsid w:val="004F0125"/>
    <w:rsid w:val="004F25A2"/>
    <w:rsid w:val="004F263B"/>
    <w:rsid w:val="004F36D4"/>
    <w:rsid w:val="004F3F25"/>
    <w:rsid w:val="004F55F0"/>
    <w:rsid w:val="004F71F5"/>
    <w:rsid w:val="00500421"/>
    <w:rsid w:val="005014A3"/>
    <w:rsid w:val="0050170D"/>
    <w:rsid w:val="00501A98"/>
    <w:rsid w:val="005020BA"/>
    <w:rsid w:val="00502EA1"/>
    <w:rsid w:val="00503042"/>
    <w:rsid w:val="0050346D"/>
    <w:rsid w:val="00503519"/>
    <w:rsid w:val="00503D12"/>
    <w:rsid w:val="00503FD2"/>
    <w:rsid w:val="00504234"/>
    <w:rsid w:val="00504397"/>
    <w:rsid w:val="00504568"/>
    <w:rsid w:val="00504C60"/>
    <w:rsid w:val="00505614"/>
    <w:rsid w:val="00505784"/>
    <w:rsid w:val="00505E90"/>
    <w:rsid w:val="005061DD"/>
    <w:rsid w:val="00506204"/>
    <w:rsid w:val="005065C8"/>
    <w:rsid w:val="00507E47"/>
    <w:rsid w:val="005105EF"/>
    <w:rsid w:val="00510AAE"/>
    <w:rsid w:val="005116BD"/>
    <w:rsid w:val="00511881"/>
    <w:rsid w:val="00511A17"/>
    <w:rsid w:val="00511E1C"/>
    <w:rsid w:val="00511EFD"/>
    <w:rsid w:val="005123D0"/>
    <w:rsid w:val="0051425F"/>
    <w:rsid w:val="005155F9"/>
    <w:rsid w:val="005157F4"/>
    <w:rsid w:val="00515831"/>
    <w:rsid w:val="005160B3"/>
    <w:rsid w:val="005160D8"/>
    <w:rsid w:val="00516216"/>
    <w:rsid w:val="00516459"/>
    <w:rsid w:val="005175C9"/>
    <w:rsid w:val="0052018E"/>
    <w:rsid w:val="00520A8A"/>
    <w:rsid w:val="0052184A"/>
    <w:rsid w:val="00522197"/>
    <w:rsid w:val="00523D9F"/>
    <w:rsid w:val="0052454E"/>
    <w:rsid w:val="0052482E"/>
    <w:rsid w:val="005257C0"/>
    <w:rsid w:val="00525E9B"/>
    <w:rsid w:val="005266E9"/>
    <w:rsid w:val="00527454"/>
    <w:rsid w:val="005274EC"/>
    <w:rsid w:val="00527785"/>
    <w:rsid w:val="00530901"/>
    <w:rsid w:val="0053096A"/>
    <w:rsid w:val="00530A3F"/>
    <w:rsid w:val="0053116A"/>
    <w:rsid w:val="00532132"/>
    <w:rsid w:val="0053293D"/>
    <w:rsid w:val="00533B7F"/>
    <w:rsid w:val="005340F6"/>
    <w:rsid w:val="005343A5"/>
    <w:rsid w:val="00534AFB"/>
    <w:rsid w:val="005355AE"/>
    <w:rsid w:val="005358F1"/>
    <w:rsid w:val="00535EB4"/>
    <w:rsid w:val="005361B4"/>
    <w:rsid w:val="00536441"/>
    <w:rsid w:val="00536C67"/>
    <w:rsid w:val="005370A9"/>
    <w:rsid w:val="00537240"/>
    <w:rsid w:val="0053753D"/>
    <w:rsid w:val="0053798B"/>
    <w:rsid w:val="00537DA1"/>
    <w:rsid w:val="00540582"/>
    <w:rsid w:val="005408BF"/>
    <w:rsid w:val="00541325"/>
    <w:rsid w:val="00543479"/>
    <w:rsid w:val="005442D4"/>
    <w:rsid w:val="005448C6"/>
    <w:rsid w:val="00544B52"/>
    <w:rsid w:val="00545B35"/>
    <w:rsid w:val="00546690"/>
    <w:rsid w:val="00546F43"/>
    <w:rsid w:val="00547037"/>
    <w:rsid w:val="0054745A"/>
    <w:rsid w:val="00550139"/>
    <w:rsid w:val="0055029F"/>
    <w:rsid w:val="00550490"/>
    <w:rsid w:val="0055050C"/>
    <w:rsid w:val="00550E42"/>
    <w:rsid w:val="00551359"/>
    <w:rsid w:val="00551905"/>
    <w:rsid w:val="00551F17"/>
    <w:rsid w:val="00551F2F"/>
    <w:rsid w:val="005520BD"/>
    <w:rsid w:val="00552A84"/>
    <w:rsid w:val="00552AD5"/>
    <w:rsid w:val="005534A3"/>
    <w:rsid w:val="0055369B"/>
    <w:rsid w:val="005536AE"/>
    <w:rsid w:val="00553C02"/>
    <w:rsid w:val="00553EC6"/>
    <w:rsid w:val="00554853"/>
    <w:rsid w:val="00555220"/>
    <w:rsid w:val="00555B41"/>
    <w:rsid w:val="0055779A"/>
    <w:rsid w:val="00557B06"/>
    <w:rsid w:val="005617AC"/>
    <w:rsid w:val="00561CAB"/>
    <w:rsid w:val="0056201E"/>
    <w:rsid w:val="00562AEC"/>
    <w:rsid w:val="00562EF2"/>
    <w:rsid w:val="0056410A"/>
    <w:rsid w:val="005644F6"/>
    <w:rsid w:val="00564BA6"/>
    <w:rsid w:val="00565048"/>
    <w:rsid w:val="00565AA8"/>
    <w:rsid w:val="0056656A"/>
    <w:rsid w:val="00566F8E"/>
    <w:rsid w:val="005678F4"/>
    <w:rsid w:val="0057045E"/>
    <w:rsid w:val="00570C05"/>
    <w:rsid w:val="00570CD8"/>
    <w:rsid w:val="00571716"/>
    <w:rsid w:val="00571728"/>
    <w:rsid w:val="005717FC"/>
    <w:rsid w:val="0057218A"/>
    <w:rsid w:val="005723C8"/>
    <w:rsid w:val="00573F63"/>
    <w:rsid w:val="00574642"/>
    <w:rsid w:val="00576515"/>
    <w:rsid w:val="00576524"/>
    <w:rsid w:val="0057672F"/>
    <w:rsid w:val="0057723A"/>
    <w:rsid w:val="00577BEE"/>
    <w:rsid w:val="0058048B"/>
    <w:rsid w:val="00580891"/>
    <w:rsid w:val="00580A8A"/>
    <w:rsid w:val="00580BA0"/>
    <w:rsid w:val="005810C9"/>
    <w:rsid w:val="0058149F"/>
    <w:rsid w:val="005822C6"/>
    <w:rsid w:val="00582B3B"/>
    <w:rsid w:val="005837F3"/>
    <w:rsid w:val="00583EAB"/>
    <w:rsid w:val="00585FC6"/>
    <w:rsid w:val="00586619"/>
    <w:rsid w:val="005869C8"/>
    <w:rsid w:val="005871D3"/>
    <w:rsid w:val="00587C95"/>
    <w:rsid w:val="00590235"/>
    <w:rsid w:val="00590CDE"/>
    <w:rsid w:val="00590F67"/>
    <w:rsid w:val="005918A8"/>
    <w:rsid w:val="005930E6"/>
    <w:rsid w:val="00593A7B"/>
    <w:rsid w:val="00593CD2"/>
    <w:rsid w:val="00594ABD"/>
    <w:rsid w:val="00594B1F"/>
    <w:rsid w:val="00594E83"/>
    <w:rsid w:val="005954D0"/>
    <w:rsid w:val="00596028"/>
    <w:rsid w:val="005961CA"/>
    <w:rsid w:val="00596248"/>
    <w:rsid w:val="00596331"/>
    <w:rsid w:val="0059637D"/>
    <w:rsid w:val="00596A3F"/>
    <w:rsid w:val="00597664"/>
    <w:rsid w:val="005977D7"/>
    <w:rsid w:val="005A084C"/>
    <w:rsid w:val="005A08DD"/>
    <w:rsid w:val="005A117F"/>
    <w:rsid w:val="005A123C"/>
    <w:rsid w:val="005A1816"/>
    <w:rsid w:val="005A2038"/>
    <w:rsid w:val="005A262D"/>
    <w:rsid w:val="005A29A5"/>
    <w:rsid w:val="005A386D"/>
    <w:rsid w:val="005A3ADD"/>
    <w:rsid w:val="005A3B6E"/>
    <w:rsid w:val="005A4000"/>
    <w:rsid w:val="005A423A"/>
    <w:rsid w:val="005A54A2"/>
    <w:rsid w:val="005A5850"/>
    <w:rsid w:val="005A650F"/>
    <w:rsid w:val="005A6E1A"/>
    <w:rsid w:val="005A7079"/>
    <w:rsid w:val="005B0419"/>
    <w:rsid w:val="005B09E5"/>
    <w:rsid w:val="005B19C6"/>
    <w:rsid w:val="005B211D"/>
    <w:rsid w:val="005B22DD"/>
    <w:rsid w:val="005B2B3B"/>
    <w:rsid w:val="005B30C8"/>
    <w:rsid w:val="005B31E6"/>
    <w:rsid w:val="005B35B7"/>
    <w:rsid w:val="005B3B45"/>
    <w:rsid w:val="005B40B9"/>
    <w:rsid w:val="005B44D6"/>
    <w:rsid w:val="005B57A3"/>
    <w:rsid w:val="005B5F4B"/>
    <w:rsid w:val="005B6E42"/>
    <w:rsid w:val="005B71FA"/>
    <w:rsid w:val="005B7517"/>
    <w:rsid w:val="005C0250"/>
    <w:rsid w:val="005C1DB2"/>
    <w:rsid w:val="005C39C5"/>
    <w:rsid w:val="005C3A63"/>
    <w:rsid w:val="005C45D9"/>
    <w:rsid w:val="005C4ADD"/>
    <w:rsid w:val="005C5394"/>
    <w:rsid w:val="005C540D"/>
    <w:rsid w:val="005C5864"/>
    <w:rsid w:val="005C5A77"/>
    <w:rsid w:val="005C6468"/>
    <w:rsid w:val="005C6850"/>
    <w:rsid w:val="005C72BB"/>
    <w:rsid w:val="005C7E09"/>
    <w:rsid w:val="005D03A8"/>
    <w:rsid w:val="005D0AC8"/>
    <w:rsid w:val="005D0D5A"/>
    <w:rsid w:val="005D0E0B"/>
    <w:rsid w:val="005D0FAA"/>
    <w:rsid w:val="005D1F45"/>
    <w:rsid w:val="005D21DC"/>
    <w:rsid w:val="005D2730"/>
    <w:rsid w:val="005D3B90"/>
    <w:rsid w:val="005D3E14"/>
    <w:rsid w:val="005D5B40"/>
    <w:rsid w:val="005D5C91"/>
    <w:rsid w:val="005D665E"/>
    <w:rsid w:val="005E0220"/>
    <w:rsid w:val="005E08DD"/>
    <w:rsid w:val="005E116E"/>
    <w:rsid w:val="005E211C"/>
    <w:rsid w:val="005E21C0"/>
    <w:rsid w:val="005E29B3"/>
    <w:rsid w:val="005E2AE9"/>
    <w:rsid w:val="005E2C7A"/>
    <w:rsid w:val="005E2CD2"/>
    <w:rsid w:val="005E2DC6"/>
    <w:rsid w:val="005E419B"/>
    <w:rsid w:val="005E55AD"/>
    <w:rsid w:val="005E572F"/>
    <w:rsid w:val="005E581C"/>
    <w:rsid w:val="005E5902"/>
    <w:rsid w:val="005E63B4"/>
    <w:rsid w:val="005E656B"/>
    <w:rsid w:val="005E6758"/>
    <w:rsid w:val="005E6CBF"/>
    <w:rsid w:val="005E792A"/>
    <w:rsid w:val="005E7B02"/>
    <w:rsid w:val="005E7FE9"/>
    <w:rsid w:val="005F00AC"/>
    <w:rsid w:val="005F0981"/>
    <w:rsid w:val="005F0B9B"/>
    <w:rsid w:val="005F0E7C"/>
    <w:rsid w:val="005F12ED"/>
    <w:rsid w:val="005F1884"/>
    <w:rsid w:val="005F1C59"/>
    <w:rsid w:val="005F2ACE"/>
    <w:rsid w:val="005F2CC8"/>
    <w:rsid w:val="005F392E"/>
    <w:rsid w:val="005F3CDA"/>
    <w:rsid w:val="005F4F5D"/>
    <w:rsid w:val="005F52AD"/>
    <w:rsid w:val="005F5380"/>
    <w:rsid w:val="005F566A"/>
    <w:rsid w:val="005F57D5"/>
    <w:rsid w:val="005F5CDB"/>
    <w:rsid w:val="005F6465"/>
    <w:rsid w:val="005F7306"/>
    <w:rsid w:val="005F782F"/>
    <w:rsid w:val="005F7F99"/>
    <w:rsid w:val="0060063A"/>
    <w:rsid w:val="00600730"/>
    <w:rsid w:val="00601D09"/>
    <w:rsid w:val="00601FC8"/>
    <w:rsid w:val="00602124"/>
    <w:rsid w:val="00602343"/>
    <w:rsid w:val="006034C9"/>
    <w:rsid w:val="006040A7"/>
    <w:rsid w:val="0060434F"/>
    <w:rsid w:val="006051BF"/>
    <w:rsid w:val="00605593"/>
    <w:rsid w:val="00605760"/>
    <w:rsid w:val="006057FF"/>
    <w:rsid w:val="00605F92"/>
    <w:rsid w:val="00606D01"/>
    <w:rsid w:val="0060736E"/>
    <w:rsid w:val="006073D4"/>
    <w:rsid w:val="0060779C"/>
    <w:rsid w:val="00612A1A"/>
    <w:rsid w:val="00612DB0"/>
    <w:rsid w:val="00612E26"/>
    <w:rsid w:val="00612F04"/>
    <w:rsid w:val="00613BB2"/>
    <w:rsid w:val="00614A3A"/>
    <w:rsid w:val="00615903"/>
    <w:rsid w:val="006159F5"/>
    <w:rsid w:val="00615E47"/>
    <w:rsid w:val="006160B1"/>
    <w:rsid w:val="0061615E"/>
    <w:rsid w:val="00616706"/>
    <w:rsid w:val="0061673E"/>
    <w:rsid w:val="00616A56"/>
    <w:rsid w:val="00616F48"/>
    <w:rsid w:val="00616F90"/>
    <w:rsid w:val="00617156"/>
    <w:rsid w:val="006177E9"/>
    <w:rsid w:val="00617BC8"/>
    <w:rsid w:val="00617D85"/>
    <w:rsid w:val="0062026F"/>
    <w:rsid w:val="006205CA"/>
    <w:rsid w:val="00620A35"/>
    <w:rsid w:val="00620D98"/>
    <w:rsid w:val="006210F3"/>
    <w:rsid w:val="006223B8"/>
    <w:rsid w:val="00622445"/>
    <w:rsid w:val="00622E61"/>
    <w:rsid w:val="006235A6"/>
    <w:rsid w:val="006237D7"/>
    <w:rsid w:val="006239D2"/>
    <w:rsid w:val="00624182"/>
    <w:rsid w:val="00624649"/>
    <w:rsid w:val="006248B9"/>
    <w:rsid w:val="00625583"/>
    <w:rsid w:val="006261E2"/>
    <w:rsid w:val="006301EF"/>
    <w:rsid w:val="006309C4"/>
    <w:rsid w:val="00630AD4"/>
    <w:rsid w:val="00631706"/>
    <w:rsid w:val="00632117"/>
    <w:rsid w:val="0063241C"/>
    <w:rsid w:val="0063256F"/>
    <w:rsid w:val="00632773"/>
    <w:rsid w:val="00632FDA"/>
    <w:rsid w:val="0063300A"/>
    <w:rsid w:val="00633289"/>
    <w:rsid w:val="00633645"/>
    <w:rsid w:val="00633CD0"/>
    <w:rsid w:val="0063513A"/>
    <w:rsid w:val="006353F1"/>
    <w:rsid w:val="00635FA7"/>
    <w:rsid w:val="00635FEA"/>
    <w:rsid w:val="00636136"/>
    <w:rsid w:val="00637027"/>
    <w:rsid w:val="006373D3"/>
    <w:rsid w:val="006378DC"/>
    <w:rsid w:val="0064023C"/>
    <w:rsid w:val="006413A1"/>
    <w:rsid w:val="006413A2"/>
    <w:rsid w:val="00641FEE"/>
    <w:rsid w:val="006420CE"/>
    <w:rsid w:val="00642126"/>
    <w:rsid w:val="0064254E"/>
    <w:rsid w:val="006428DE"/>
    <w:rsid w:val="006429C1"/>
    <w:rsid w:val="00642BFB"/>
    <w:rsid w:val="00642F91"/>
    <w:rsid w:val="006434C8"/>
    <w:rsid w:val="00643F43"/>
    <w:rsid w:val="00644127"/>
    <w:rsid w:val="0064456D"/>
    <w:rsid w:val="00644943"/>
    <w:rsid w:val="00644A1C"/>
    <w:rsid w:val="00644EBB"/>
    <w:rsid w:val="006450B1"/>
    <w:rsid w:val="00645402"/>
    <w:rsid w:val="0064588E"/>
    <w:rsid w:val="00645B58"/>
    <w:rsid w:val="00646FA8"/>
    <w:rsid w:val="00647048"/>
    <w:rsid w:val="0064704A"/>
    <w:rsid w:val="006473B0"/>
    <w:rsid w:val="00647F2A"/>
    <w:rsid w:val="006501A1"/>
    <w:rsid w:val="00650745"/>
    <w:rsid w:val="00650A20"/>
    <w:rsid w:val="006511FB"/>
    <w:rsid w:val="00651645"/>
    <w:rsid w:val="00651F37"/>
    <w:rsid w:val="006528E0"/>
    <w:rsid w:val="00652FC7"/>
    <w:rsid w:val="006530DB"/>
    <w:rsid w:val="0065361B"/>
    <w:rsid w:val="00655AF6"/>
    <w:rsid w:val="00655BC2"/>
    <w:rsid w:val="00655D01"/>
    <w:rsid w:val="00655DE6"/>
    <w:rsid w:val="006560BF"/>
    <w:rsid w:val="0066118A"/>
    <w:rsid w:val="006611F6"/>
    <w:rsid w:val="00661311"/>
    <w:rsid w:val="00662575"/>
    <w:rsid w:val="00662583"/>
    <w:rsid w:val="006630C9"/>
    <w:rsid w:val="0066331C"/>
    <w:rsid w:val="006638BC"/>
    <w:rsid w:val="00663E5C"/>
    <w:rsid w:val="00663F37"/>
    <w:rsid w:val="0066417E"/>
    <w:rsid w:val="00664EA4"/>
    <w:rsid w:val="00665333"/>
    <w:rsid w:val="006659B1"/>
    <w:rsid w:val="006660A4"/>
    <w:rsid w:val="006669AD"/>
    <w:rsid w:val="00666ADC"/>
    <w:rsid w:val="00666B18"/>
    <w:rsid w:val="00666B92"/>
    <w:rsid w:val="00666F6E"/>
    <w:rsid w:val="00667304"/>
    <w:rsid w:val="0066762A"/>
    <w:rsid w:val="00667A81"/>
    <w:rsid w:val="00667D1C"/>
    <w:rsid w:val="00670615"/>
    <w:rsid w:val="00671060"/>
    <w:rsid w:val="006714C6"/>
    <w:rsid w:val="006718E4"/>
    <w:rsid w:val="00671A48"/>
    <w:rsid w:val="00671AEB"/>
    <w:rsid w:val="00672003"/>
    <w:rsid w:val="0067215E"/>
    <w:rsid w:val="00672E85"/>
    <w:rsid w:val="00673496"/>
    <w:rsid w:val="006735A8"/>
    <w:rsid w:val="0067412C"/>
    <w:rsid w:val="006743D1"/>
    <w:rsid w:val="00674661"/>
    <w:rsid w:val="00674C36"/>
    <w:rsid w:val="00674D53"/>
    <w:rsid w:val="0067545C"/>
    <w:rsid w:val="00675E7B"/>
    <w:rsid w:val="006761FC"/>
    <w:rsid w:val="00676705"/>
    <w:rsid w:val="00677021"/>
    <w:rsid w:val="00680F0D"/>
    <w:rsid w:val="00681688"/>
    <w:rsid w:val="006819E6"/>
    <w:rsid w:val="00681B0E"/>
    <w:rsid w:val="00681ED6"/>
    <w:rsid w:val="00683BC9"/>
    <w:rsid w:val="00684AF8"/>
    <w:rsid w:val="006852EA"/>
    <w:rsid w:val="0068638D"/>
    <w:rsid w:val="006869C1"/>
    <w:rsid w:val="00686B0B"/>
    <w:rsid w:val="00686C41"/>
    <w:rsid w:val="0068741F"/>
    <w:rsid w:val="00687BE1"/>
    <w:rsid w:val="00690322"/>
    <w:rsid w:val="0069137B"/>
    <w:rsid w:val="00691C79"/>
    <w:rsid w:val="006920DA"/>
    <w:rsid w:val="00692116"/>
    <w:rsid w:val="006924BC"/>
    <w:rsid w:val="00694384"/>
    <w:rsid w:val="00695139"/>
    <w:rsid w:val="006952B1"/>
    <w:rsid w:val="0069557E"/>
    <w:rsid w:val="00695E95"/>
    <w:rsid w:val="00695F5E"/>
    <w:rsid w:val="0069633C"/>
    <w:rsid w:val="00696578"/>
    <w:rsid w:val="0069699E"/>
    <w:rsid w:val="00696D5E"/>
    <w:rsid w:val="00697587"/>
    <w:rsid w:val="00697B5B"/>
    <w:rsid w:val="006A0283"/>
    <w:rsid w:val="006A0B6F"/>
    <w:rsid w:val="006A2C6D"/>
    <w:rsid w:val="006A34FE"/>
    <w:rsid w:val="006A376B"/>
    <w:rsid w:val="006A40A8"/>
    <w:rsid w:val="006A4268"/>
    <w:rsid w:val="006A4CF1"/>
    <w:rsid w:val="006A6C14"/>
    <w:rsid w:val="006A6CC4"/>
    <w:rsid w:val="006A781B"/>
    <w:rsid w:val="006A7B02"/>
    <w:rsid w:val="006B00C8"/>
    <w:rsid w:val="006B0B1C"/>
    <w:rsid w:val="006B108C"/>
    <w:rsid w:val="006B1CF7"/>
    <w:rsid w:val="006B28F9"/>
    <w:rsid w:val="006B3530"/>
    <w:rsid w:val="006B3676"/>
    <w:rsid w:val="006B4D9C"/>
    <w:rsid w:val="006B5407"/>
    <w:rsid w:val="006B587B"/>
    <w:rsid w:val="006B6FD5"/>
    <w:rsid w:val="006B7505"/>
    <w:rsid w:val="006C0102"/>
    <w:rsid w:val="006C0728"/>
    <w:rsid w:val="006C0CB6"/>
    <w:rsid w:val="006C15A6"/>
    <w:rsid w:val="006C1EC0"/>
    <w:rsid w:val="006C2276"/>
    <w:rsid w:val="006C271C"/>
    <w:rsid w:val="006C3637"/>
    <w:rsid w:val="006C3706"/>
    <w:rsid w:val="006C38C1"/>
    <w:rsid w:val="006C4728"/>
    <w:rsid w:val="006C47FD"/>
    <w:rsid w:val="006C4EBA"/>
    <w:rsid w:val="006C502D"/>
    <w:rsid w:val="006C5034"/>
    <w:rsid w:val="006C5139"/>
    <w:rsid w:val="006C5953"/>
    <w:rsid w:val="006C5A15"/>
    <w:rsid w:val="006C5BBB"/>
    <w:rsid w:val="006C668E"/>
    <w:rsid w:val="006C68F4"/>
    <w:rsid w:val="006C6999"/>
    <w:rsid w:val="006C7CA9"/>
    <w:rsid w:val="006C7E7F"/>
    <w:rsid w:val="006D0058"/>
    <w:rsid w:val="006D0460"/>
    <w:rsid w:val="006D0A41"/>
    <w:rsid w:val="006D0AD4"/>
    <w:rsid w:val="006D0DEF"/>
    <w:rsid w:val="006D10AF"/>
    <w:rsid w:val="006D10C5"/>
    <w:rsid w:val="006D10D2"/>
    <w:rsid w:val="006D3324"/>
    <w:rsid w:val="006D3495"/>
    <w:rsid w:val="006D3FCF"/>
    <w:rsid w:val="006D3FE5"/>
    <w:rsid w:val="006D4D62"/>
    <w:rsid w:val="006D4DD1"/>
    <w:rsid w:val="006D6290"/>
    <w:rsid w:val="006D78C8"/>
    <w:rsid w:val="006E0C99"/>
    <w:rsid w:val="006E161F"/>
    <w:rsid w:val="006E2866"/>
    <w:rsid w:val="006E31BA"/>
    <w:rsid w:val="006E3293"/>
    <w:rsid w:val="006E3CB5"/>
    <w:rsid w:val="006E3D6C"/>
    <w:rsid w:val="006E427D"/>
    <w:rsid w:val="006E4D64"/>
    <w:rsid w:val="006E4E54"/>
    <w:rsid w:val="006E4EC3"/>
    <w:rsid w:val="006E52F6"/>
    <w:rsid w:val="006E583B"/>
    <w:rsid w:val="006E6414"/>
    <w:rsid w:val="006E649C"/>
    <w:rsid w:val="006E6DFB"/>
    <w:rsid w:val="006E6EC2"/>
    <w:rsid w:val="006F05DF"/>
    <w:rsid w:val="006F0BD8"/>
    <w:rsid w:val="006F18B7"/>
    <w:rsid w:val="006F283F"/>
    <w:rsid w:val="006F2C13"/>
    <w:rsid w:val="006F316E"/>
    <w:rsid w:val="006F45CF"/>
    <w:rsid w:val="006F4785"/>
    <w:rsid w:val="006F594D"/>
    <w:rsid w:val="006F5A9D"/>
    <w:rsid w:val="006F5F13"/>
    <w:rsid w:val="006F6661"/>
    <w:rsid w:val="006F6C0A"/>
    <w:rsid w:val="006F766F"/>
    <w:rsid w:val="006F7828"/>
    <w:rsid w:val="007002AB"/>
    <w:rsid w:val="00700308"/>
    <w:rsid w:val="0070034E"/>
    <w:rsid w:val="007006AE"/>
    <w:rsid w:val="007011BE"/>
    <w:rsid w:val="00702467"/>
    <w:rsid w:val="007024E6"/>
    <w:rsid w:val="007031D4"/>
    <w:rsid w:val="00703BBF"/>
    <w:rsid w:val="007041A7"/>
    <w:rsid w:val="007044F6"/>
    <w:rsid w:val="00704FFB"/>
    <w:rsid w:val="00706032"/>
    <w:rsid w:val="007061F4"/>
    <w:rsid w:val="00706880"/>
    <w:rsid w:val="0070690F"/>
    <w:rsid w:val="007075F1"/>
    <w:rsid w:val="007077AC"/>
    <w:rsid w:val="00710852"/>
    <w:rsid w:val="0071119C"/>
    <w:rsid w:val="00711CAC"/>
    <w:rsid w:val="00712397"/>
    <w:rsid w:val="0071290C"/>
    <w:rsid w:val="00713532"/>
    <w:rsid w:val="0071373F"/>
    <w:rsid w:val="007139F6"/>
    <w:rsid w:val="007141C8"/>
    <w:rsid w:val="0071443E"/>
    <w:rsid w:val="0071588D"/>
    <w:rsid w:val="007158A0"/>
    <w:rsid w:val="0071598D"/>
    <w:rsid w:val="00715E04"/>
    <w:rsid w:val="00716502"/>
    <w:rsid w:val="00717360"/>
    <w:rsid w:val="00717688"/>
    <w:rsid w:val="00717733"/>
    <w:rsid w:val="00717C2F"/>
    <w:rsid w:val="00721066"/>
    <w:rsid w:val="00723429"/>
    <w:rsid w:val="00723FAD"/>
    <w:rsid w:val="00724AF8"/>
    <w:rsid w:val="00725211"/>
    <w:rsid w:val="00725257"/>
    <w:rsid w:val="00725BAC"/>
    <w:rsid w:val="00726014"/>
    <w:rsid w:val="0072676F"/>
    <w:rsid w:val="007269D8"/>
    <w:rsid w:val="00726C41"/>
    <w:rsid w:val="00727396"/>
    <w:rsid w:val="007300B7"/>
    <w:rsid w:val="00730DE6"/>
    <w:rsid w:val="0073117E"/>
    <w:rsid w:val="00732C98"/>
    <w:rsid w:val="00732EDC"/>
    <w:rsid w:val="00733645"/>
    <w:rsid w:val="00733AEF"/>
    <w:rsid w:val="00733DFF"/>
    <w:rsid w:val="00734476"/>
    <w:rsid w:val="00736E9F"/>
    <w:rsid w:val="007407FB"/>
    <w:rsid w:val="0074126A"/>
    <w:rsid w:val="0074126E"/>
    <w:rsid w:val="0074145D"/>
    <w:rsid w:val="00741733"/>
    <w:rsid w:val="00742697"/>
    <w:rsid w:val="007428C4"/>
    <w:rsid w:val="00742CDB"/>
    <w:rsid w:val="00743637"/>
    <w:rsid w:val="00743737"/>
    <w:rsid w:val="00743921"/>
    <w:rsid w:val="007439FF"/>
    <w:rsid w:val="00743C33"/>
    <w:rsid w:val="00743C7D"/>
    <w:rsid w:val="00745391"/>
    <w:rsid w:val="007458E1"/>
    <w:rsid w:val="0074654D"/>
    <w:rsid w:val="007469FE"/>
    <w:rsid w:val="00747449"/>
    <w:rsid w:val="00747B10"/>
    <w:rsid w:val="00747B45"/>
    <w:rsid w:val="00747C60"/>
    <w:rsid w:val="00750237"/>
    <w:rsid w:val="00750774"/>
    <w:rsid w:val="007514ED"/>
    <w:rsid w:val="00751EA2"/>
    <w:rsid w:val="007522B6"/>
    <w:rsid w:val="00752B4E"/>
    <w:rsid w:val="00753033"/>
    <w:rsid w:val="00753536"/>
    <w:rsid w:val="00753FC2"/>
    <w:rsid w:val="0075553B"/>
    <w:rsid w:val="00755D1C"/>
    <w:rsid w:val="00756289"/>
    <w:rsid w:val="007564CB"/>
    <w:rsid w:val="007564F8"/>
    <w:rsid w:val="007566BA"/>
    <w:rsid w:val="00756C84"/>
    <w:rsid w:val="007574FA"/>
    <w:rsid w:val="00757F36"/>
    <w:rsid w:val="00760B6D"/>
    <w:rsid w:val="00760FC8"/>
    <w:rsid w:val="007617AA"/>
    <w:rsid w:val="00761959"/>
    <w:rsid w:val="007622E8"/>
    <w:rsid w:val="007624BE"/>
    <w:rsid w:val="007625EC"/>
    <w:rsid w:val="00763734"/>
    <w:rsid w:val="00763A97"/>
    <w:rsid w:val="00764435"/>
    <w:rsid w:val="007658CB"/>
    <w:rsid w:val="00765B0A"/>
    <w:rsid w:val="00765F63"/>
    <w:rsid w:val="0076750B"/>
    <w:rsid w:val="00767BF5"/>
    <w:rsid w:val="00767CEB"/>
    <w:rsid w:val="00770A05"/>
    <w:rsid w:val="00771478"/>
    <w:rsid w:val="00771664"/>
    <w:rsid w:val="00773CCC"/>
    <w:rsid w:val="00773D38"/>
    <w:rsid w:val="0077455A"/>
    <w:rsid w:val="00774AFA"/>
    <w:rsid w:val="0077561C"/>
    <w:rsid w:val="007759E2"/>
    <w:rsid w:val="00776133"/>
    <w:rsid w:val="00776313"/>
    <w:rsid w:val="0077639C"/>
    <w:rsid w:val="007774EE"/>
    <w:rsid w:val="00777682"/>
    <w:rsid w:val="00781229"/>
    <w:rsid w:val="0078133C"/>
    <w:rsid w:val="00781CF5"/>
    <w:rsid w:val="007829C0"/>
    <w:rsid w:val="007829D5"/>
    <w:rsid w:val="007832B9"/>
    <w:rsid w:val="00783D40"/>
    <w:rsid w:val="00784001"/>
    <w:rsid w:val="0078400C"/>
    <w:rsid w:val="00784FAF"/>
    <w:rsid w:val="007855F1"/>
    <w:rsid w:val="007869C7"/>
    <w:rsid w:val="0078762C"/>
    <w:rsid w:val="007879CD"/>
    <w:rsid w:val="00787B5B"/>
    <w:rsid w:val="00790195"/>
    <w:rsid w:val="00791240"/>
    <w:rsid w:val="00791D53"/>
    <w:rsid w:val="00791FE9"/>
    <w:rsid w:val="007925A7"/>
    <w:rsid w:val="007926C8"/>
    <w:rsid w:val="00792721"/>
    <w:rsid w:val="00792DF2"/>
    <w:rsid w:val="00792EA4"/>
    <w:rsid w:val="00793873"/>
    <w:rsid w:val="00793B20"/>
    <w:rsid w:val="00794A9A"/>
    <w:rsid w:val="0079565A"/>
    <w:rsid w:val="0079664D"/>
    <w:rsid w:val="007967BD"/>
    <w:rsid w:val="007969DE"/>
    <w:rsid w:val="00796DB7"/>
    <w:rsid w:val="00796DBE"/>
    <w:rsid w:val="00796F8D"/>
    <w:rsid w:val="00796FE9"/>
    <w:rsid w:val="007A01A6"/>
    <w:rsid w:val="007A07D6"/>
    <w:rsid w:val="007A0BD3"/>
    <w:rsid w:val="007A0CE6"/>
    <w:rsid w:val="007A0D40"/>
    <w:rsid w:val="007A154C"/>
    <w:rsid w:val="007A16F8"/>
    <w:rsid w:val="007A182F"/>
    <w:rsid w:val="007A1E9A"/>
    <w:rsid w:val="007A2BCA"/>
    <w:rsid w:val="007A2D72"/>
    <w:rsid w:val="007A2DDC"/>
    <w:rsid w:val="007A37DD"/>
    <w:rsid w:val="007A4836"/>
    <w:rsid w:val="007A5DE5"/>
    <w:rsid w:val="007A6A6C"/>
    <w:rsid w:val="007A7750"/>
    <w:rsid w:val="007B0B0B"/>
    <w:rsid w:val="007B2187"/>
    <w:rsid w:val="007B2FE0"/>
    <w:rsid w:val="007B32F6"/>
    <w:rsid w:val="007B352D"/>
    <w:rsid w:val="007B35CC"/>
    <w:rsid w:val="007B510C"/>
    <w:rsid w:val="007B527B"/>
    <w:rsid w:val="007B540B"/>
    <w:rsid w:val="007B64DB"/>
    <w:rsid w:val="007B727C"/>
    <w:rsid w:val="007B755F"/>
    <w:rsid w:val="007C01DB"/>
    <w:rsid w:val="007C0619"/>
    <w:rsid w:val="007C1104"/>
    <w:rsid w:val="007C173D"/>
    <w:rsid w:val="007C1B80"/>
    <w:rsid w:val="007C1CF0"/>
    <w:rsid w:val="007C246E"/>
    <w:rsid w:val="007C27A0"/>
    <w:rsid w:val="007C2A46"/>
    <w:rsid w:val="007C2BA5"/>
    <w:rsid w:val="007C368B"/>
    <w:rsid w:val="007C3FE7"/>
    <w:rsid w:val="007C41E2"/>
    <w:rsid w:val="007C4589"/>
    <w:rsid w:val="007C52C1"/>
    <w:rsid w:val="007C55E2"/>
    <w:rsid w:val="007C57CF"/>
    <w:rsid w:val="007C642A"/>
    <w:rsid w:val="007C7C98"/>
    <w:rsid w:val="007D083C"/>
    <w:rsid w:val="007D0D92"/>
    <w:rsid w:val="007D19EE"/>
    <w:rsid w:val="007D1B5B"/>
    <w:rsid w:val="007D1E5C"/>
    <w:rsid w:val="007D2131"/>
    <w:rsid w:val="007D263A"/>
    <w:rsid w:val="007D3370"/>
    <w:rsid w:val="007D359B"/>
    <w:rsid w:val="007D3882"/>
    <w:rsid w:val="007D416D"/>
    <w:rsid w:val="007D4355"/>
    <w:rsid w:val="007D4814"/>
    <w:rsid w:val="007D48EB"/>
    <w:rsid w:val="007D4C32"/>
    <w:rsid w:val="007D50C6"/>
    <w:rsid w:val="007D55BF"/>
    <w:rsid w:val="007D5EC2"/>
    <w:rsid w:val="007D5EE7"/>
    <w:rsid w:val="007D6C2B"/>
    <w:rsid w:val="007D6CFB"/>
    <w:rsid w:val="007D7155"/>
    <w:rsid w:val="007E00C9"/>
    <w:rsid w:val="007E00D8"/>
    <w:rsid w:val="007E06D8"/>
    <w:rsid w:val="007E1740"/>
    <w:rsid w:val="007E1AE9"/>
    <w:rsid w:val="007E1EB7"/>
    <w:rsid w:val="007E3FEA"/>
    <w:rsid w:val="007E4716"/>
    <w:rsid w:val="007E62C8"/>
    <w:rsid w:val="007E63AE"/>
    <w:rsid w:val="007E68B4"/>
    <w:rsid w:val="007E7F31"/>
    <w:rsid w:val="007F02FB"/>
    <w:rsid w:val="007F06EE"/>
    <w:rsid w:val="007F079E"/>
    <w:rsid w:val="007F0D22"/>
    <w:rsid w:val="007F2373"/>
    <w:rsid w:val="007F23E0"/>
    <w:rsid w:val="007F427D"/>
    <w:rsid w:val="007F43D0"/>
    <w:rsid w:val="007F4BD4"/>
    <w:rsid w:val="007F4C8B"/>
    <w:rsid w:val="007F5617"/>
    <w:rsid w:val="007F5885"/>
    <w:rsid w:val="007F58DF"/>
    <w:rsid w:val="007F59BC"/>
    <w:rsid w:val="007F5B71"/>
    <w:rsid w:val="007F5C17"/>
    <w:rsid w:val="007F62B0"/>
    <w:rsid w:val="007F72F4"/>
    <w:rsid w:val="007F7CCA"/>
    <w:rsid w:val="007F7FFC"/>
    <w:rsid w:val="00801CEC"/>
    <w:rsid w:val="00801FDE"/>
    <w:rsid w:val="00802F1A"/>
    <w:rsid w:val="0080357C"/>
    <w:rsid w:val="00803E4D"/>
    <w:rsid w:val="00804156"/>
    <w:rsid w:val="00804699"/>
    <w:rsid w:val="00804F76"/>
    <w:rsid w:val="008058CE"/>
    <w:rsid w:val="00805C2C"/>
    <w:rsid w:val="00807221"/>
    <w:rsid w:val="008077C5"/>
    <w:rsid w:val="00807A91"/>
    <w:rsid w:val="00810761"/>
    <w:rsid w:val="00810FDE"/>
    <w:rsid w:val="00811B37"/>
    <w:rsid w:val="0081331B"/>
    <w:rsid w:val="00813D00"/>
    <w:rsid w:val="00814213"/>
    <w:rsid w:val="0081763C"/>
    <w:rsid w:val="0081763E"/>
    <w:rsid w:val="0081789B"/>
    <w:rsid w:val="0082052A"/>
    <w:rsid w:val="00820D32"/>
    <w:rsid w:val="00821C1C"/>
    <w:rsid w:val="00823960"/>
    <w:rsid w:val="008239A7"/>
    <w:rsid w:val="00825286"/>
    <w:rsid w:val="00825E66"/>
    <w:rsid w:val="008263C3"/>
    <w:rsid w:val="008266CE"/>
    <w:rsid w:val="008267FA"/>
    <w:rsid w:val="00826D2D"/>
    <w:rsid w:val="0082751C"/>
    <w:rsid w:val="008277D4"/>
    <w:rsid w:val="00827BC1"/>
    <w:rsid w:val="00827BC2"/>
    <w:rsid w:val="00827FEE"/>
    <w:rsid w:val="008304B1"/>
    <w:rsid w:val="008309AF"/>
    <w:rsid w:val="00830A82"/>
    <w:rsid w:val="00830EA9"/>
    <w:rsid w:val="008312C9"/>
    <w:rsid w:val="00831C26"/>
    <w:rsid w:val="00831DA0"/>
    <w:rsid w:val="0083209D"/>
    <w:rsid w:val="008321F6"/>
    <w:rsid w:val="00832934"/>
    <w:rsid w:val="00832C13"/>
    <w:rsid w:val="0083302F"/>
    <w:rsid w:val="008336FA"/>
    <w:rsid w:val="00833CFA"/>
    <w:rsid w:val="0083426C"/>
    <w:rsid w:val="008353AD"/>
    <w:rsid w:val="008353BB"/>
    <w:rsid w:val="008357D2"/>
    <w:rsid w:val="00835820"/>
    <w:rsid w:val="008359C4"/>
    <w:rsid w:val="00835CCD"/>
    <w:rsid w:val="00836E6F"/>
    <w:rsid w:val="00836F8D"/>
    <w:rsid w:val="008372BF"/>
    <w:rsid w:val="00837E99"/>
    <w:rsid w:val="00840984"/>
    <w:rsid w:val="00840C77"/>
    <w:rsid w:val="00840F49"/>
    <w:rsid w:val="00841219"/>
    <w:rsid w:val="008423EB"/>
    <w:rsid w:val="00842836"/>
    <w:rsid w:val="00842AAF"/>
    <w:rsid w:val="0084368B"/>
    <w:rsid w:val="008437FE"/>
    <w:rsid w:val="00843F6B"/>
    <w:rsid w:val="008442FA"/>
    <w:rsid w:val="0084443B"/>
    <w:rsid w:val="008449E8"/>
    <w:rsid w:val="00845998"/>
    <w:rsid w:val="00846F02"/>
    <w:rsid w:val="00846F20"/>
    <w:rsid w:val="00847765"/>
    <w:rsid w:val="00847906"/>
    <w:rsid w:val="00847C4A"/>
    <w:rsid w:val="00847E44"/>
    <w:rsid w:val="0085027E"/>
    <w:rsid w:val="00852058"/>
    <w:rsid w:val="00854713"/>
    <w:rsid w:val="00854C64"/>
    <w:rsid w:val="00854E6D"/>
    <w:rsid w:val="008551C4"/>
    <w:rsid w:val="00855915"/>
    <w:rsid w:val="00856099"/>
    <w:rsid w:val="008562D3"/>
    <w:rsid w:val="00856579"/>
    <w:rsid w:val="00856610"/>
    <w:rsid w:val="00856F42"/>
    <w:rsid w:val="008570EF"/>
    <w:rsid w:val="008575F0"/>
    <w:rsid w:val="00857FB9"/>
    <w:rsid w:val="0086068B"/>
    <w:rsid w:val="00860DC3"/>
    <w:rsid w:val="00861DA3"/>
    <w:rsid w:val="00862247"/>
    <w:rsid w:val="00862BFB"/>
    <w:rsid w:val="00862CB7"/>
    <w:rsid w:val="00862D76"/>
    <w:rsid w:val="00863B39"/>
    <w:rsid w:val="00863F7E"/>
    <w:rsid w:val="00864B50"/>
    <w:rsid w:val="00866826"/>
    <w:rsid w:val="00866EE2"/>
    <w:rsid w:val="00866F26"/>
    <w:rsid w:val="00867150"/>
    <w:rsid w:val="008676D7"/>
    <w:rsid w:val="00867C64"/>
    <w:rsid w:val="00867E93"/>
    <w:rsid w:val="008707DC"/>
    <w:rsid w:val="00870FF9"/>
    <w:rsid w:val="008718FE"/>
    <w:rsid w:val="008727EF"/>
    <w:rsid w:val="00872F9F"/>
    <w:rsid w:val="00873762"/>
    <w:rsid w:val="00873C4C"/>
    <w:rsid w:val="00874FDC"/>
    <w:rsid w:val="00875002"/>
    <w:rsid w:val="00875BC9"/>
    <w:rsid w:val="00875EFD"/>
    <w:rsid w:val="00876241"/>
    <w:rsid w:val="008774FD"/>
    <w:rsid w:val="0087763B"/>
    <w:rsid w:val="00877F23"/>
    <w:rsid w:val="00880DE0"/>
    <w:rsid w:val="00881822"/>
    <w:rsid w:val="0088187C"/>
    <w:rsid w:val="00882691"/>
    <w:rsid w:val="0088312E"/>
    <w:rsid w:val="0088337B"/>
    <w:rsid w:val="00884862"/>
    <w:rsid w:val="0088533C"/>
    <w:rsid w:val="00885BDF"/>
    <w:rsid w:val="008863B3"/>
    <w:rsid w:val="0088666F"/>
    <w:rsid w:val="00886673"/>
    <w:rsid w:val="00886C2E"/>
    <w:rsid w:val="00886DB7"/>
    <w:rsid w:val="0088789C"/>
    <w:rsid w:val="008915DC"/>
    <w:rsid w:val="0089246F"/>
    <w:rsid w:val="00892ADE"/>
    <w:rsid w:val="00892C24"/>
    <w:rsid w:val="00892D1C"/>
    <w:rsid w:val="00893B32"/>
    <w:rsid w:val="00894336"/>
    <w:rsid w:val="0089494A"/>
    <w:rsid w:val="00895A9D"/>
    <w:rsid w:val="008961D0"/>
    <w:rsid w:val="00897EAE"/>
    <w:rsid w:val="008A02B6"/>
    <w:rsid w:val="008A0353"/>
    <w:rsid w:val="008A0D19"/>
    <w:rsid w:val="008A0E81"/>
    <w:rsid w:val="008A13B7"/>
    <w:rsid w:val="008A1B07"/>
    <w:rsid w:val="008A1B0A"/>
    <w:rsid w:val="008A21DA"/>
    <w:rsid w:val="008A2AC4"/>
    <w:rsid w:val="008A2D8C"/>
    <w:rsid w:val="008A30DC"/>
    <w:rsid w:val="008A34CC"/>
    <w:rsid w:val="008A35E8"/>
    <w:rsid w:val="008A36E0"/>
    <w:rsid w:val="008A413C"/>
    <w:rsid w:val="008A47D0"/>
    <w:rsid w:val="008A5128"/>
    <w:rsid w:val="008A5443"/>
    <w:rsid w:val="008A5B25"/>
    <w:rsid w:val="008A7A87"/>
    <w:rsid w:val="008B0170"/>
    <w:rsid w:val="008B0253"/>
    <w:rsid w:val="008B082C"/>
    <w:rsid w:val="008B0AE5"/>
    <w:rsid w:val="008B0B90"/>
    <w:rsid w:val="008B0C48"/>
    <w:rsid w:val="008B0DCE"/>
    <w:rsid w:val="008B10A5"/>
    <w:rsid w:val="008B1C0C"/>
    <w:rsid w:val="008B256D"/>
    <w:rsid w:val="008B2A8B"/>
    <w:rsid w:val="008B3381"/>
    <w:rsid w:val="008B355C"/>
    <w:rsid w:val="008B3BC4"/>
    <w:rsid w:val="008B41BD"/>
    <w:rsid w:val="008B4C7C"/>
    <w:rsid w:val="008B563D"/>
    <w:rsid w:val="008B593F"/>
    <w:rsid w:val="008B5B2E"/>
    <w:rsid w:val="008C0510"/>
    <w:rsid w:val="008C0CFF"/>
    <w:rsid w:val="008C12DB"/>
    <w:rsid w:val="008C1577"/>
    <w:rsid w:val="008C1E2A"/>
    <w:rsid w:val="008C2BA1"/>
    <w:rsid w:val="008C3044"/>
    <w:rsid w:val="008C3ACE"/>
    <w:rsid w:val="008C4E72"/>
    <w:rsid w:val="008C65E6"/>
    <w:rsid w:val="008C6602"/>
    <w:rsid w:val="008C6650"/>
    <w:rsid w:val="008C69F7"/>
    <w:rsid w:val="008C7123"/>
    <w:rsid w:val="008C7A1A"/>
    <w:rsid w:val="008D0771"/>
    <w:rsid w:val="008D16E3"/>
    <w:rsid w:val="008D1C99"/>
    <w:rsid w:val="008D2C3D"/>
    <w:rsid w:val="008D34D1"/>
    <w:rsid w:val="008D3B15"/>
    <w:rsid w:val="008D3F4F"/>
    <w:rsid w:val="008D4150"/>
    <w:rsid w:val="008D480D"/>
    <w:rsid w:val="008D4C0C"/>
    <w:rsid w:val="008D517B"/>
    <w:rsid w:val="008E00B6"/>
    <w:rsid w:val="008E01C7"/>
    <w:rsid w:val="008E04E3"/>
    <w:rsid w:val="008E050A"/>
    <w:rsid w:val="008E0899"/>
    <w:rsid w:val="008E0EF1"/>
    <w:rsid w:val="008E1054"/>
    <w:rsid w:val="008E13AA"/>
    <w:rsid w:val="008E1E22"/>
    <w:rsid w:val="008E20DA"/>
    <w:rsid w:val="008E2EF9"/>
    <w:rsid w:val="008E39F6"/>
    <w:rsid w:val="008E5313"/>
    <w:rsid w:val="008E5FDA"/>
    <w:rsid w:val="008F0524"/>
    <w:rsid w:val="008F0803"/>
    <w:rsid w:val="008F08F3"/>
    <w:rsid w:val="008F0EB2"/>
    <w:rsid w:val="008F1354"/>
    <w:rsid w:val="008F1A9A"/>
    <w:rsid w:val="008F1F42"/>
    <w:rsid w:val="008F2C63"/>
    <w:rsid w:val="008F2EF6"/>
    <w:rsid w:val="008F3C86"/>
    <w:rsid w:val="008F3EB3"/>
    <w:rsid w:val="008F48FE"/>
    <w:rsid w:val="008F6349"/>
    <w:rsid w:val="008F63EC"/>
    <w:rsid w:val="008F76B5"/>
    <w:rsid w:val="008F783F"/>
    <w:rsid w:val="009020D4"/>
    <w:rsid w:val="00902553"/>
    <w:rsid w:val="0090259D"/>
    <w:rsid w:val="009029C0"/>
    <w:rsid w:val="00902BCF"/>
    <w:rsid w:val="00902EB7"/>
    <w:rsid w:val="00903931"/>
    <w:rsid w:val="00903960"/>
    <w:rsid w:val="00903D14"/>
    <w:rsid w:val="00904F72"/>
    <w:rsid w:val="00905522"/>
    <w:rsid w:val="0090654B"/>
    <w:rsid w:val="00906EB1"/>
    <w:rsid w:val="00910705"/>
    <w:rsid w:val="00910A80"/>
    <w:rsid w:val="00911431"/>
    <w:rsid w:val="00911543"/>
    <w:rsid w:val="00911663"/>
    <w:rsid w:val="00911ECB"/>
    <w:rsid w:val="009125D3"/>
    <w:rsid w:val="00912D92"/>
    <w:rsid w:val="00912E25"/>
    <w:rsid w:val="00913B14"/>
    <w:rsid w:val="00914BFA"/>
    <w:rsid w:val="009155A4"/>
    <w:rsid w:val="00915BBA"/>
    <w:rsid w:val="009164E5"/>
    <w:rsid w:val="00916897"/>
    <w:rsid w:val="00916992"/>
    <w:rsid w:val="00916F95"/>
    <w:rsid w:val="009212CC"/>
    <w:rsid w:val="00921655"/>
    <w:rsid w:val="00922431"/>
    <w:rsid w:val="00922707"/>
    <w:rsid w:val="009238E8"/>
    <w:rsid w:val="00923A9E"/>
    <w:rsid w:val="0092421F"/>
    <w:rsid w:val="00924F9E"/>
    <w:rsid w:val="00925797"/>
    <w:rsid w:val="00925DAD"/>
    <w:rsid w:val="00926040"/>
    <w:rsid w:val="0092762E"/>
    <w:rsid w:val="0092798C"/>
    <w:rsid w:val="00927DC0"/>
    <w:rsid w:val="00927E22"/>
    <w:rsid w:val="009300D4"/>
    <w:rsid w:val="00930F65"/>
    <w:rsid w:val="0093207D"/>
    <w:rsid w:val="009329AB"/>
    <w:rsid w:val="009334CF"/>
    <w:rsid w:val="00933668"/>
    <w:rsid w:val="00933E6E"/>
    <w:rsid w:val="00933F8F"/>
    <w:rsid w:val="0093441E"/>
    <w:rsid w:val="00934442"/>
    <w:rsid w:val="009347AA"/>
    <w:rsid w:val="00934B22"/>
    <w:rsid w:val="009350A8"/>
    <w:rsid w:val="0093553C"/>
    <w:rsid w:val="00935F02"/>
    <w:rsid w:val="00936D76"/>
    <w:rsid w:val="00937240"/>
    <w:rsid w:val="00937C05"/>
    <w:rsid w:val="00940393"/>
    <w:rsid w:val="009405F2"/>
    <w:rsid w:val="00940865"/>
    <w:rsid w:val="0094122C"/>
    <w:rsid w:val="00941D58"/>
    <w:rsid w:val="00942081"/>
    <w:rsid w:val="00942460"/>
    <w:rsid w:val="00942EB3"/>
    <w:rsid w:val="00943BA0"/>
    <w:rsid w:val="009443E3"/>
    <w:rsid w:val="00944FD7"/>
    <w:rsid w:val="0094580C"/>
    <w:rsid w:val="009466B6"/>
    <w:rsid w:val="009466D4"/>
    <w:rsid w:val="00946A4A"/>
    <w:rsid w:val="00946ED3"/>
    <w:rsid w:val="0094721D"/>
    <w:rsid w:val="009472D2"/>
    <w:rsid w:val="00947BAE"/>
    <w:rsid w:val="00947FDA"/>
    <w:rsid w:val="00950D99"/>
    <w:rsid w:val="00951CAC"/>
    <w:rsid w:val="0095201E"/>
    <w:rsid w:val="00953209"/>
    <w:rsid w:val="009534E2"/>
    <w:rsid w:val="009547AE"/>
    <w:rsid w:val="00954BAC"/>
    <w:rsid w:val="009565C2"/>
    <w:rsid w:val="009565DD"/>
    <w:rsid w:val="00956B7F"/>
    <w:rsid w:val="00956BE4"/>
    <w:rsid w:val="009576E5"/>
    <w:rsid w:val="00957C7D"/>
    <w:rsid w:val="00960217"/>
    <w:rsid w:val="0096037D"/>
    <w:rsid w:val="00960D59"/>
    <w:rsid w:val="00961778"/>
    <w:rsid w:val="009623F2"/>
    <w:rsid w:val="00962D17"/>
    <w:rsid w:val="0096304C"/>
    <w:rsid w:val="0096319C"/>
    <w:rsid w:val="00963790"/>
    <w:rsid w:val="0096385E"/>
    <w:rsid w:val="00963B68"/>
    <w:rsid w:val="00964582"/>
    <w:rsid w:val="00964BE7"/>
    <w:rsid w:val="00965AC0"/>
    <w:rsid w:val="00966043"/>
    <w:rsid w:val="00966FBA"/>
    <w:rsid w:val="0096724F"/>
    <w:rsid w:val="00967736"/>
    <w:rsid w:val="00967C20"/>
    <w:rsid w:val="00971CEE"/>
    <w:rsid w:val="00971DC7"/>
    <w:rsid w:val="00973C0E"/>
    <w:rsid w:val="00973CFB"/>
    <w:rsid w:val="00973FEE"/>
    <w:rsid w:val="00974148"/>
    <w:rsid w:val="00975388"/>
    <w:rsid w:val="00975651"/>
    <w:rsid w:val="00975E20"/>
    <w:rsid w:val="00975EBA"/>
    <w:rsid w:val="00976DD7"/>
    <w:rsid w:val="0097744C"/>
    <w:rsid w:val="0098044F"/>
    <w:rsid w:val="00980575"/>
    <w:rsid w:val="0098073A"/>
    <w:rsid w:val="009816C3"/>
    <w:rsid w:val="0098204D"/>
    <w:rsid w:val="00982137"/>
    <w:rsid w:val="0098265B"/>
    <w:rsid w:val="0098274C"/>
    <w:rsid w:val="00982D37"/>
    <w:rsid w:val="00982D8F"/>
    <w:rsid w:val="00983010"/>
    <w:rsid w:val="0098479A"/>
    <w:rsid w:val="00984A37"/>
    <w:rsid w:val="00984CA3"/>
    <w:rsid w:val="009854AE"/>
    <w:rsid w:val="00986000"/>
    <w:rsid w:val="009879B2"/>
    <w:rsid w:val="009879D6"/>
    <w:rsid w:val="00987A1E"/>
    <w:rsid w:val="00987DAD"/>
    <w:rsid w:val="00990647"/>
    <w:rsid w:val="009909E6"/>
    <w:rsid w:val="00991525"/>
    <w:rsid w:val="00991668"/>
    <w:rsid w:val="0099276C"/>
    <w:rsid w:val="00992923"/>
    <w:rsid w:val="00993329"/>
    <w:rsid w:val="0099435F"/>
    <w:rsid w:val="00994500"/>
    <w:rsid w:val="00994D44"/>
    <w:rsid w:val="009952D0"/>
    <w:rsid w:val="009960B1"/>
    <w:rsid w:val="009963B2"/>
    <w:rsid w:val="009969AA"/>
    <w:rsid w:val="00996E3C"/>
    <w:rsid w:val="00997E2D"/>
    <w:rsid w:val="00997EBD"/>
    <w:rsid w:val="009A00AB"/>
    <w:rsid w:val="009A0590"/>
    <w:rsid w:val="009A11D0"/>
    <w:rsid w:val="009A2075"/>
    <w:rsid w:val="009A2B4F"/>
    <w:rsid w:val="009A2CD5"/>
    <w:rsid w:val="009A2D87"/>
    <w:rsid w:val="009A2DC6"/>
    <w:rsid w:val="009A36B7"/>
    <w:rsid w:val="009A3DFA"/>
    <w:rsid w:val="009A4496"/>
    <w:rsid w:val="009A4577"/>
    <w:rsid w:val="009A4F65"/>
    <w:rsid w:val="009A5EEF"/>
    <w:rsid w:val="009A743E"/>
    <w:rsid w:val="009B0E27"/>
    <w:rsid w:val="009B15C1"/>
    <w:rsid w:val="009B2A07"/>
    <w:rsid w:val="009B2E48"/>
    <w:rsid w:val="009B5820"/>
    <w:rsid w:val="009B6348"/>
    <w:rsid w:val="009B65F9"/>
    <w:rsid w:val="009B66BA"/>
    <w:rsid w:val="009B736A"/>
    <w:rsid w:val="009C0A83"/>
    <w:rsid w:val="009C143A"/>
    <w:rsid w:val="009C1872"/>
    <w:rsid w:val="009C2788"/>
    <w:rsid w:val="009C2B0B"/>
    <w:rsid w:val="009C2C91"/>
    <w:rsid w:val="009C2D7D"/>
    <w:rsid w:val="009C4249"/>
    <w:rsid w:val="009C444E"/>
    <w:rsid w:val="009C48E1"/>
    <w:rsid w:val="009C4F16"/>
    <w:rsid w:val="009C5524"/>
    <w:rsid w:val="009C627D"/>
    <w:rsid w:val="009C6607"/>
    <w:rsid w:val="009C717E"/>
    <w:rsid w:val="009C7E21"/>
    <w:rsid w:val="009D04DA"/>
    <w:rsid w:val="009D143E"/>
    <w:rsid w:val="009D1C54"/>
    <w:rsid w:val="009D2377"/>
    <w:rsid w:val="009D26CF"/>
    <w:rsid w:val="009D29CD"/>
    <w:rsid w:val="009D29FD"/>
    <w:rsid w:val="009D31F6"/>
    <w:rsid w:val="009D3761"/>
    <w:rsid w:val="009D378B"/>
    <w:rsid w:val="009D5515"/>
    <w:rsid w:val="009D594F"/>
    <w:rsid w:val="009D6410"/>
    <w:rsid w:val="009D6D09"/>
    <w:rsid w:val="009D7B7D"/>
    <w:rsid w:val="009E0AE2"/>
    <w:rsid w:val="009E1541"/>
    <w:rsid w:val="009E1A01"/>
    <w:rsid w:val="009E1ABD"/>
    <w:rsid w:val="009E2354"/>
    <w:rsid w:val="009E2C18"/>
    <w:rsid w:val="009E3A69"/>
    <w:rsid w:val="009E669E"/>
    <w:rsid w:val="009E6D22"/>
    <w:rsid w:val="009F107A"/>
    <w:rsid w:val="009F117E"/>
    <w:rsid w:val="009F19EC"/>
    <w:rsid w:val="009F1E51"/>
    <w:rsid w:val="009F2165"/>
    <w:rsid w:val="009F306F"/>
    <w:rsid w:val="009F3BE3"/>
    <w:rsid w:val="009F3CB1"/>
    <w:rsid w:val="009F3D4A"/>
    <w:rsid w:val="009F49AD"/>
    <w:rsid w:val="009F4CAC"/>
    <w:rsid w:val="009F5034"/>
    <w:rsid w:val="009F5E53"/>
    <w:rsid w:val="009F5F88"/>
    <w:rsid w:val="009F6D82"/>
    <w:rsid w:val="00A000CC"/>
    <w:rsid w:val="00A0032F"/>
    <w:rsid w:val="00A00499"/>
    <w:rsid w:val="00A017F1"/>
    <w:rsid w:val="00A01D72"/>
    <w:rsid w:val="00A01E2C"/>
    <w:rsid w:val="00A025B2"/>
    <w:rsid w:val="00A028E1"/>
    <w:rsid w:val="00A02F23"/>
    <w:rsid w:val="00A036D3"/>
    <w:rsid w:val="00A04C17"/>
    <w:rsid w:val="00A04D30"/>
    <w:rsid w:val="00A05246"/>
    <w:rsid w:val="00A0594F"/>
    <w:rsid w:val="00A065FB"/>
    <w:rsid w:val="00A06E87"/>
    <w:rsid w:val="00A0754A"/>
    <w:rsid w:val="00A075D2"/>
    <w:rsid w:val="00A07A13"/>
    <w:rsid w:val="00A07A59"/>
    <w:rsid w:val="00A07ECA"/>
    <w:rsid w:val="00A102B9"/>
    <w:rsid w:val="00A10C85"/>
    <w:rsid w:val="00A10F7B"/>
    <w:rsid w:val="00A111A9"/>
    <w:rsid w:val="00A1169D"/>
    <w:rsid w:val="00A118CA"/>
    <w:rsid w:val="00A11D88"/>
    <w:rsid w:val="00A12010"/>
    <w:rsid w:val="00A1209E"/>
    <w:rsid w:val="00A12766"/>
    <w:rsid w:val="00A12C2E"/>
    <w:rsid w:val="00A12D98"/>
    <w:rsid w:val="00A137E8"/>
    <w:rsid w:val="00A13DA4"/>
    <w:rsid w:val="00A14DC1"/>
    <w:rsid w:val="00A159AC"/>
    <w:rsid w:val="00A15AFC"/>
    <w:rsid w:val="00A17A3A"/>
    <w:rsid w:val="00A20559"/>
    <w:rsid w:val="00A2072B"/>
    <w:rsid w:val="00A207FF"/>
    <w:rsid w:val="00A2130A"/>
    <w:rsid w:val="00A21D6B"/>
    <w:rsid w:val="00A225E4"/>
    <w:rsid w:val="00A22C35"/>
    <w:rsid w:val="00A22C39"/>
    <w:rsid w:val="00A22EA5"/>
    <w:rsid w:val="00A239F0"/>
    <w:rsid w:val="00A25807"/>
    <w:rsid w:val="00A2701D"/>
    <w:rsid w:val="00A27121"/>
    <w:rsid w:val="00A2764B"/>
    <w:rsid w:val="00A277BB"/>
    <w:rsid w:val="00A278E0"/>
    <w:rsid w:val="00A278E6"/>
    <w:rsid w:val="00A27E29"/>
    <w:rsid w:val="00A27EF8"/>
    <w:rsid w:val="00A30911"/>
    <w:rsid w:val="00A30C2A"/>
    <w:rsid w:val="00A31075"/>
    <w:rsid w:val="00A31A2F"/>
    <w:rsid w:val="00A337B6"/>
    <w:rsid w:val="00A3458C"/>
    <w:rsid w:val="00A3489F"/>
    <w:rsid w:val="00A35ADD"/>
    <w:rsid w:val="00A36BD1"/>
    <w:rsid w:val="00A37216"/>
    <w:rsid w:val="00A3737D"/>
    <w:rsid w:val="00A3759A"/>
    <w:rsid w:val="00A3770C"/>
    <w:rsid w:val="00A37906"/>
    <w:rsid w:val="00A37AFD"/>
    <w:rsid w:val="00A404DD"/>
    <w:rsid w:val="00A416E5"/>
    <w:rsid w:val="00A42582"/>
    <w:rsid w:val="00A4258D"/>
    <w:rsid w:val="00A42BC3"/>
    <w:rsid w:val="00A432E2"/>
    <w:rsid w:val="00A4334E"/>
    <w:rsid w:val="00A43634"/>
    <w:rsid w:val="00A43896"/>
    <w:rsid w:val="00A444F7"/>
    <w:rsid w:val="00A44FAE"/>
    <w:rsid w:val="00A45B55"/>
    <w:rsid w:val="00A479FE"/>
    <w:rsid w:val="00A47B0A"/>
    <w:rsid w:val="00A503CB"/>
    <w:rsid w:val="00A505A0"/>
    <w:rsid w:val="00A51738"/>
    <w:rsid w:val="00A518B7"/>
    <w:rsid w:val="00A51956"/>
    <w:rsid w:val="00A52469"/>
    <w:rsid w:val="00A54080"/>
    <w:rsid w:val="00A54D8A"/>
    <w:rsid w:val="00A55475"/>
    <w:rsid w:val="00A55F50"/>
    <w:rsid w:val="00A560A4"/>
    <w:rsid w:val="00A56A76"/>
    <w:rsid w:val="00A57352"/>
    <w:rsid w:val="00A5752B"/>
    <w:rsid w:val="00A57AE0"/>
    <w:rsid w:val="00A57D50"/>
    <w:rsid w:val="00A57F7B"/>
    <w:rsid w:val="00A6047B"/>
    <w:rsid w:val="00A60F72"/>
    <w:rsid w:val="00A61199"/>
    <w:rsid w:val="00A62B3C"/>
    <w:rsid w:val="00A62D65"/>
    <w:rsid w:val="00A63227"/>
    <w:rsid w:val="00A6325F"/>
    <w:rsid w:val="00A63F8F"/>
    <w:rsid w:val="00A640B5"/>
    <w:rsid w:val="00A64713"/>
    <w:rsid w:val="00A65B91"/>
    <w:rsid w:val="00A66B66"/>
    <w:rsid w:val="00A66E4B"/>
    <w:rsid w:val="00A703EA"/>
    <w:rsid w:val="00A704DE"/>
    <w:rsid w:val="00A70DD9"/>
    <w:rsid w:val="00A70E90"/>
    <w:rsid w:val="00A717F4"/>
    <w:rsid w:val="00A72213"/>
    <w:rsid w:val="00A72586"/>
    <w:rsid w:val="00A7260B"/>
    <w:rsid w:val="00A735DF"/>
    <w:rsid w:val="00A737C2"/>
    <w:rsid w:val="00A7386F"/>
    <w:rsid w:val="00A74E14"/>
    <w:rsid w:val="00A75EEB"/>
    <w:rsid w:val="00A765F4"/>
    <w:rsid w:val="00A7664F"/>
    <w:rsid w:val="00A778EC"/>
    <w:rsid w:val="00A7798A"/>
    <w:rsid w:val="00A77D27"/>
    <w:rsid w:val="00A802B6"/>
    <w:rsid w:val="00A8235A"/>
    <w:rsid w:val="00A82F26"/>
    <w:rsid w:val="00A83AD3"/>
    <w:rsid w:val="00A83AD9"/>
    <w:rsid w:val="00A84860"/>
    <w:rsid w:val="00A8598B"/>
    <w:rsid w:val="00A85B46"/>
    <w:rsid w:val="00A86586"/>
    <w:rsid w:val="00A8699C"/>
    <w:rsid w:val="00A86EC1"/>
    <w:rsid w:val="00A8709A"/>
    <w:rsid w:val="00A91717"/>
    <w:rsid w:val="00A92730"/>
    <w:rsid w:val="00A92C92"/>
    <w:rsid w:val="00A9364C"/>
    <w:rsid w:val="00A93975"/>
    <w:rsid w:val="00A93AA9"/>
    <w:rsid w:val="00A93AB8"/>
    <w:rsid w:val="00A94A5F"/>
    <w:rsid w:val="00A94CC4"/>
    <w:rsid w:val="00A95D59"/>
    <w:rsid w:val="00A95DC5"/>
    <w:rsid w:val="00A978FF"/>
    <w:rsid w:val="00A97D86"/>
    <w:rsid w:val="00AA0005"/>
    <w:rsid w:val="00AA0193"/>
    <w:rsid w:val="00AA0F62"/>
    <w:rsid w:val="00AA0F9B"/>
    <w:rsid w:val="00AA1542"/>
    <w:rsid w:val="00AA15CE"/>
    <w:rsid w:val="00AA1615"/>
    <w:rsid w:val="00AA1728"/>
    <w:rsid w:val="00AA1E18"/>
    <w:rsid w:val="00AA2829"/>
    <w:rsid w:val="00AA3F43"/>
    <w:rsid w:val="00AA4136"/>
    <w:rsid w:val="00AA4913"/>
    <w:rsid w:val="00AA4BF3"/>
    <w:rsid w:val="00AA4E55"/>
    <w:rsid w:val="00AA5972"/>
    <w:rsid w:val="00AA5AE4"/>
    <w:rsid w:val="00AA6002"/>
    <w:rsid w:val="00AB0B99"/>
    <w:rsid w:val="00AB1529"/>
    <w:rsid w:val="00AB17FC"/>
    <w:rsid w:val="00AB1BD0"/>
    <w:rsid w:val="00AB1F13"/>
    <w:rsid w:val="00AB1F58"/>
    <w:rsid w:val="00AB257C"/>
    <w:rsid w:val="00AB2648"/>
    <w:rsid w:val="00AB2661"/>
    <w:rsid w:val="00AB3457"/>
    <w:rsid w:val="00AB39E0"/>
    <w:rsid w:val="00AB3BB3"/>
    <w:rsid w:val="00AB4630"/>
    <w:rsid w:val="00AB4870"/>
    <w:rsid w:val="00AB4E7C"/>
    <w:rsid w:val="00AB4EB7"/>
    <w:rsid w:val="00AB53B5"/>
    <w:rsid w:val="00AB6874"/>
    <w:rsid w:val="00AB7A33"/>
    <w:rsid w:val="00AC078C"/>
    <w:rsid w:val="00AC0AAB"/>
    <w:rsid w:val="00AC1CE4"/>
    <w:rsid w:val="00AC2CD1"/>
    <w:rsid w:val="00AC3A06"/>
    <w:rsid w:val="00AC3FB0"/>
    <w:rsid w:val="00AC3FB3"/>
    <w:rsid w:val="00AC4324"/>
    <w:rsid w:val="00AC53DF"/>
    <w:rsid w:val="00AC5A96"/>
    <w:rsid w:val="00AC615A"/>
    <w:rsid w:val="00AC7A71"/>
    <w:rsid w:val="00AD0062"/>
    <w:rsid w:val="00AD00EF"/>
    <w:rsid w:val="00AD0551"/>
    <w:rsid w:val="00AD1058"/>
    <w:rsid w:val="00AD17A6"/>
    <w:rsid w:val="00AD1B2C"/>
    <w:rsid w:val="00AD241B"/>
    <w:rsid w:val="00AD2615"/>
    <w:rsid w:val="00AD2C6E"/>
    <w:rsid w:val="00AD34E0"/>
    <w:rsid w:val="00AD40EF"/>
    <w:rsid w:val="00AD41DB"/>
    <w:rsid w:val="00AD5156"/>
    <w:rsid w:val="00AD5402"/>
    <w:rsid w:val="00AD59AE"/>
    <w:rsid w:val="00AD5A77"/>
    <w:rsid w:val="00AD634E"/>
    <w:rsid w:val="00AD6462"/>
    <w:rsid w:val="00AD6BAB"/>
    <w:rsid w:val="00AD6F5F"/>
    <w:rsid w:val="00AD7802"/>
    <w:rsid w:val="00AD7AF7"/>
    <w:rsid w:val="00AD7B0F"/>
    <w:rsid w:val="00AE019D"/>
    <w:rsid w:val="00AE0375"/>
    <w:rsid w:val="00AE0818"/>
    <w:rsid w:val="00AE0C65"/>
    <w:rsid w:val="00AE1338"/>
    <w:rsid w:val="00AE189B"/>
    <w:rsid w:val="00AE18B6"/>
    <w:rsid w:val="00AE18C4"/>
    <w:rsid w:val="00AE2767"/>
    <w:rsid w:val="00AE2785"/>
    <w:rsid w:val="00AE45C7"/>
    <w:rsid w:val="00AE4B58"/>
    <w:rsid w:val="00AE5320"/>
    <w:rsid w:val="00AE63D2"/>
    <w:rsid w:val="00AE679C"/>
    <w:rsid w:val="00AE6B43"/>
    <w:rsid w:val="00AE775D"/>
    <w:rsid w:val="00AE7F57"/>
    <w:rsid w:val="00AF089C"/>
    <w:rsid w:val="00AF0EFA"/>
    <w:rsid w:val="00AF1095"/>
    <w:rsid w:val="00AF17D2"/>
    <w:rsid w:val="00AF28CD"/>
    <w:rsid w:val="00AF2976"/>
    <w:rsid w:val="00AF4262"/>
    <w:rsid w:val="00AF435D"/>
    <w:rsid w:val="00AF4946"/>
    <w:rsid w:val="00AF506F"/>
    <w:rsid w:val="00AF542A"/>
    <w:rsid w:val="00AF5D99"/>
    <w:rsid w:val="00AF680A"/>
    <w:rsid w:val="00AF703C"/>
    <w:rsid w:val="00B00023"/>
    <w:rsid w:val="00B00850"/>
    <w:rsid w:val="00B00A52"/>
    <w:rsid w:val="00B00FAB"/>
    <w:rsid w:val="00B01626"/>
    <w:rsid w:val="00B01788"/>
    <w:rsid w:val="00B01E31"/>
    <w:rsid w:val="00B0213C"/>
    <w:rsid w:val="00B026A8"/>
    <w:rsid w:val="00B02E16"/>
    <w:rsid w:val="00B02F50"/>
    <w:rsid w:val="00B0392C"/>
    <w:rsid w:val="00B03F0B"/>
    <w:rsid w:val="00B04265"/>
    <w:rsid w:val="00B0456D"/>
    <w:rsid w:val="00B06464"/>
    <w:rsid w:val="00B06584"/>
    <w:rsid w:val="00B07B98"/>
    <w:rsid w:val="00B07CBE"/>
    <w:rsid w:val="00B105AF"/>
    <w:rsid w:val="00B107F6"/>
    <w:rsid w:val="00B10FEA"/>
    <w:rsid w:val="00B110C1"/>
    <w:rsid w:val="00B118C0"/>
    <w:rsid w:val="00B11934"/>
    <w:rsid w:val="00B13719"/>
    <w:rsid w:val="00B13992"/>
    <w:rsid w:val="00B14234"/>
    <w:rsid w:val="00B148D5"/>
    <w:rsid w:val="00B1498B"/>
    <w:rsid w:val="00B150D6"/>
    <w:rsid w:val="00B15F7D"/>
    <w:rsid w:val="00B17073"/>
    <w:rsid w:val="00B17543"/>
    <w:rsid w:val="00B17ACA"/>
    <w:rsid w:val="00B17EBB"/>
    <w:rsid w:val="00B206FE"/>
    <w:rsid w:val="00B208D5"/>
    <w:rsid w:val="00B21221"/>
    <w:rsid w:val="00B21DCC"/>
    <w:rsid w:val="00B21EB4"/>
    <w:rsid w:val="00B2209B"/>
    <w:rsid w:val="00B23AC8"/>
    <w:rsid w:val="00B23C01"/>
    <w:rsid w:val="00B24093"/>
    <w:rsid w:val="00B247FA"/>
    <w:rsid w:val="00B2482A"/>
    <w:rsid w:val="00B2516A"/>
    <w:rsid w:val="00B25696"/>
    <w:rsid w:val="00B256EC"/>
    <w:rsid w:val="00B25FA8"/>
    <w:rsid w:val="00B26EB0"/>
    <w:rsid w:val="00B26FCB"/>
    <w:rsid w:val="00B27569"/>
    <w:rsid w:val="00B3004B"/>
    <w:rsid w:val="00B30A1F"/>
    <w:rsid w:val="00B30C51"/>
    <w:rsid w:val="00B30E8F"/>
    <w:rsid w:val="00B30F57"/>
    <w:rsid w:val="00B31725"/>
    <w:rsid w:val="00B31855"/>
    <w:rsid w:val="00B31BB2"/>
    <w:rsid w:val="00B3248D"/>
    <w:rsid w:val="00B32C39"/>
    <w:rsid w:val="00B33661"/>
    <w:rsid w:val="00B33BEF"/>
    <w:rsid w:val="00B346DF"/>
    <w:rsid w:val="00B35283"/>
    <w:rsid w:val="00B35C14"/>
    <w:rsid w:val="00B362F3"/>
    <w:rsid w:val="00B363DE"/>
    <w:rsid w:val="00B36655"/>
    <w:rsid w:val="00B37781"/>
    <w:rsid w:val="00B407C6"/>
    <w:rsid w:val="00B40A62"/>
    <w:rsid w:val="00B429CE"/>
    <w:rsid w:val="00B4352E"/>
    <w:rsid w:val="00B436F8"/>
    <w:rsid w:val="00B43879"/>
    <w:rsid w:val="00B44658"/>
    <w:rsid w:val="00B46737"/>
    <w:rsid w:val="00B469C9"/>
    <w:rsid w:val="00B46E20"/>
    <w:rsid w:val="00B4795A"/>
    <w:rsid w:val="00B47F77"/>
    <w:rsid w:val="00B500F3"/>
    <w:rsid w:val="00B516C3"/>
    <w:rsid w:val="00B51A0F"/>
    <w:rsid w:val="00B52429"/>
    <w:rsid w:val="00B524F0"/>
    <w:rsid w:val="00B53051"/>
    <w:rsid w:val="00B550A4"/>
    <w:rsid w:val="00B551F5"/>
    <w:rsid w:val="00B5549B"/>
    <w:rsid w:val="00B55E0A"/>
    <w:rsid w:val="00B56A89"/>
    <w:rsid w:val="00B57B19"/>
    <w:rsid w:val="00B57E0C"/>
    <w:rsid w:val="00B60F7B"/>
    <w:rsid w:val="00B61435"/>
    <w:rsid w:val="00B61471"/>
    <w:rsid w:val="00B620B7"/>
    <w:rsid w:val="00B6236C"/>
    <w:rsid w:val="00B628AC"/>
    <w:rsid w:val="00B63209"/>
    <w:rsid w:val="00B63288"/>
    <w:rsid w:val="00B639F2"/>
    <w:rsid w:val="00B644C6"/>
    <w:rsid w:val="00B64548"/>
    <w:rsid w:val="00B6485C"/>
    <w:rsid w:val="00B6494E"/>
    <w:rsid w:val="00B657D0"/>
    <w:rsid w:val="00B6604E"/>
    <w:rsid w:val="00B661AA"/>
    <w:rsid w:val="00B66A0D"/>
    <w:rsid w:val="00B66A4F"/>
    <w:rsid w:val="00B6704C"/>
    <w:rsid w:val="00B670A0"/>
    <w:rsid w:val="00B67925"/>
    <w:rsid w:val="00B709FF"/>
    <w:rsid w:val="00B70A27"/>
    <w:rsid w:val="00B70E0A"/>
    <w:rsid w:val="00B71D9B"/>
    <w:rsid w:val="00B72A2C"/>
    <w:rsid w:val="00B73550"/>
    <w:rsid w:val="00B7403C"/>
    <w:rsid w:val="00B746A4"/>
    <w:rsid w:val="00B75440"/>
    <w:rsid w:val="00B7548D"/>
    <w:rsid w:val="00B75FDC"/>
    <w:rsid w:val="00B76F48"/>
    <w:rsid w:val="00B774E4"/>
    <w:rsid w:val="00B8032A"/>
    <w:rsid w:val="00B80FCA"/>
    <w:rsid w:val="00B81056"/>
    <w:rsid w:val="00B81478"/>
    <w:rsid w:val="00B81DE5"/>
    <w:rsid w:val="00B81E33"/>
    <w:rsid w:val="00B8282F"/>
    <w:rsid w:val="00B828C6"/>
    <w:rsid w:val="00B82E05"/>
    <w:rsid w:val="00B83BBE"/>
    <w:rsid w:val="00B8456F"/>
    <w:rsid w:val="00B84DE9"/>
    <w:rsid w:val="00B84E00"/>
    <w:rsid w:val="00B85C21"/>
    <w:rsid w:val="00B865DC"/>
    <w:rsid w:val="00B877B6"/>
    <w:rsid w:val="00B87AEA"/>
    <w:rsid w:val="00B87DE4"/>
    <w:rsid w:val="00B87E28"/>
    <w:rsid w:val="00B92937"/>
    <w:rsid w:val="00B95198"/>
    <w:rsid w:val="00B95574"/>
    <w:rsid w:val="00B955E3"/>
    <w:rsid w:val="00B95A98"/>
    <w:rsid w:val="00B95C87"/>
    <w:rsid w:val="00B96183"/>
    <w:rsid w:val="00B9619A"/>
    <w:rsid w:val="00B96322"/>
    <w:rsid w:val="00B97DB5"/>
    <w:rsid w:val="00B97EB7"/>
    <w:rsid w:val="00BA023C"/>
    <w:rsid w:val="00BA03B9"/>
    <w:rsid w:val="00BA05B7"/>
    <w:rsid w:val="00BA0E5B"/>
    <w:rsid w:val="00BA1537"/>
    <w:rsid w:val="00BA20A0"/>
    <w:rsid w:val="00BA2304"/>
    <w:rsid w:val="00BA2A34"/>
    <w:rsid w:val="00BA3716"/>
    <w:rsid w:val="00BA382F"/>
    <w:rsid w:val="00BA4615"/>
    <w:rsid w:val="00BA4EBE"/>
    <w:rsid w:val="00BA610E"/>
    <w:rsid w:val="00BA6D5C"/>
    <w:rsid w:val="00BA7B8D"/>
    <w:rsid w:val="00BB180F"/>
    <w:rsid w:val="00BB26CD"/>
    <w:rsid w:val="00BB2BE4"/>
    <w:rsid w:val="00BB2D78"/>
    <w:rsid w:val="00BB2F7B"/>
    <w:rsid w:val="00BB33AC"/>
    <w:rsid w:val="00BB38A5"/>
    <w:rsid w:val="00BB3FB6"/>
    <w:rsid w:val="00BB4048"/>
    <w:rsid w:val="00BB4D46"/>
    <w:rsid w:val="00BB5782"/>
    <w:rsid w:val="00BB5BEB"/>
    <w:rsid w:val="00BB5FBD"/>
    <w:rsid w:val="00BB6D5D"/>
    <w:rsid w:val="00BB7A90"/>
    <w:rsid w:val="00BB7C51"/>
    <w:rsid w:val="00BC140D"/>
    <w:rsid w:val="00BC14F4"/>
    <w:rsid w:val="00BC180C"/>
    <w:rsid w:val="00BC1F75"/>
    <w:rsid w:val="00BC2874"/>
    <w:rsid w:val="00BC2A5C"/>
    <w:rsid w:val="00BC2F8D"/>
    <w:rsid w:val="00BC408C"/>
    <w:rsid w:val="00BC4CD4"/>
    <w:rsid w:val="00BC570E"/>
    <w:rsid w:val="00BC58E2"/>
    <w:rsid w:val="00BC5962"/>
    <w:rsid w:val="00BC7208"/>
    <w:rsid w:val="00BC7728"/>
    <w:rsid w:val="00BD012B"/>
    <w:rsid w:val="00BD01A7"/>
    <w:rsid w:val="00BD0580"/>
    <w:rsid w:val="00BD0D4F"/>
    <w:rsid w:val="00BD0EE4"/>
    <w:rsid w:val="00BD12FE"/>
    <w:rsid w:val="00BD1496"/>
    <w:rsid w:val="00BD16E1"/>
    <w:rsid w:val="00BD292D"/>
    <w:rsid w:val="00BD2AEE"/>
    <w:rsid w:val="00BD2C6F"/>
    <w:rsid w:val="00BD30C0"/>
    <w:rsid w:val="00BD3C04"/>
    <w:rsid w:val="00BD56DF"/>
    <w:rsid w:val="00BD5F29"/>
    <w:rsid w:val="00BD6F59"/>
    <w:rsid w:val="00BD7555"/>
    <w:rsid w:val="00BD7B07"/>
    <w:rsid w:val="00BE057B"/>
    <w:rsid w:val="00BE05C5"/>
    <w:rsid w:val="00BE14F3"/>
    <w:rsid w:val="00BE21FC"/>
    <w:rsid w:val="00BE380E"/>
    <w:rsid w:val="00BE389F"/>
    <w:rsid w:val="00BE392F"/>
    <w:rsid w:val="00BE3992"/>
    <w:rsid w:val="00BE39A3"/>
    <w:rsid w:val="00BE5208"/>
    <w:rsid w:val="00BE5A68"/>
    <w:rsid w:val="00BE5B26"/>
    <w:rsid w:val="00BE5FF0"/>
    <w:rsid w:val="00BE6270"/>
    <w:rsid w:val="00BE6539"/>
    <w:rsid w:val="00BE6AAA"/>
    <w:rsid w:val="00BE6E30"/>
    <w:rsid w:val="00BE7118"/>
    <w:rsid w:val="00BE7482"/>
    <w:rsid w:val="00BE7AD0"/>
    <w:rsid w:val="00BE7ADC"/>
    <w:rsid w:val="00BE7BAE"/>
    <w:rsid w:val="00BE7D75"/>
    <w:rsid w:val="00BF150A"/>
    <w:rsid w:val="00BF291A"/>
    <w:rsid w:val="00BF2D50"/>
    <w:rsid w:val="00BF2E97"/>
    <w:rsid w:val="00BF35A2"/>
    <w:rsid w:val="00BF35A7"/>
    <w:rsid w:val="00BF518D"/>
    <w:rsid w:val="00BF52AC"/>
    <w:rsid w:val="00BF57C8"/>
    <w:rsid w:val="00BF6449"/>
    <w:rsid w:val="00BF64C2"/>
    <w:rsid w:val="00BF6BF2"/>
    <w:rsid w:val="00BF78CC"/>
    <w:rsid w:val="00BF7BEC"/>
    <w:rsid w:val="00BF7CA0"/>
    <w:rsid w:val="00C00769"/>
    <w:rsid w:val="00C023DB"/>
    <w:rsid w:val="00C03167"/>
    <w:rsid w:val="00C0419C"/>
    <w:rsid w:val="00C0492B"/>
    <w:rsid w:val="00C04AAF"/>
    <w:rsid w:val="00C04E71"/>
    <w:rsid w:val="00C052BC"/>
    <w:rsid w:val="00C054C9"/>
    <w:rsid w:val="00C054D5"/>
    <w:rsid w:val="00C05D96"/>
    <w:rsid w:val="00C05F08"/>
    <w:rsid w:val="00C062A9"/>
    <w:rsid w:val="00C076EE"/>
    <w:rsid w:val="00C079DA"/>
    <w:rsid w:val="00C07E8C"/>
    <w:rsid w:val="00C10606"/>
    <w:rsid w:val="00C111C5"/>
    <w:rsid w:val="00C1227F"/>
    <w:rsid w:val="00C12338"/>
    <w:rsid w:val="00C12E61"/>
    <w:rsid w:val="00C1403F"/>
    <w:rsid w:val="00C1414C"/>
    <w:rsid w:val="00C14179"/>
    <w:rsid w:val="00C14E58"/>
    <w:rsid w:val="00C15430"/>
    <w:rsid w:val="00C15AE0"/>
    <w:rsid w:val="00C165A1"/>
    <w:rsid w:val="00C16684"/>
    <w:rsid w:val="00C16A78"/>
    <w:rsid w:val="00C17054"/>
    <w:rsid w:val="00C177A0"/>
    <w:rsid w:val="00C17E86"/>
    <w:rsid w:val="00C20860"/>
    <w:rsid w:val="00C209DB"/>
    <w:rsid w:val="00C20B4F"/>
    <w:rsid w:val="00C21302"/>
    <w:rsid w:val="00C218D2"/>
    <w:rsid w:val="00C21CBF"/>
    <w:rsid w:val="00C2337C"/>
    <w:rsid w:val="00C23681"/>
    <w:rsid w:val="00C23AC6"/>
    <w:rsid w:val="00C23D74"/>
    <w:rsid w:val="00C24A12"/>
    <w:rsid w:val="00C24B59"/>
    <w:rsid w:val="00C264D0"/>
    <w:rsid w:val="00C268A9"/>
    <w:rsid w:val="00C26EB3"/>
    <w:rsid w:val="00C27138"/>
    <w:rsid w:val="00C272E2"/>
    <w:rsid w:val="00C305ED"/>
    <w:rsid w:val="00C30A18"/>
    <w:rsid w:val="00C3124D"/>
    <w:rsid w:val="00C31CBD"/>
    <w:rsid w:val="00C33F37"/>
    <w:rsid w:val="00C34497"/>
    <w:rsid w:val="00C353BB"/>
    <w:rsid w:val="00C35F43"/>
    <w:rsid w:val="00C3657C"/>
    <w:rsid w:val="00C36AA1"/>
    <w:rsid w:val="00C3709D"/>
    <w:rsid w:val="00C40AFC"/>
    <w:rsid w:val="00C40E9F"/>
    <w:rsid w:val="00C412E8"/>
    <w:rsid w:val="00C41988"/>
    <w:rsid w:val="00C42A42"/>
    <w:rsid w:val="00C42D60"/>
    <w:rsid w:val="00C42F88"/>
    <w:rsid w:val="00C436C5"/>
    <w:rsid w:val="00C43C00"/>
    <w:rsid w:val="00C43DD6"/>
    <w:rsid w:val="00C442BC"/>
    <w:rsid w:val="00C44A36"/>
    <w:rsid w:val="00C454E6"/>
    <w:rsid w:val="00C457A3"/>
    <w:rsid w:val="00C46B16"/>
    <w:rsid w:val="00C46B52"/>
    <w:rsid w:val="00C46C4F"/>
    <w:rsid w:val="00C472B0"/>
    <w:rsid w:val="00C509B3"/>
    <w:rsid w:val="00C50CAB"/>
    <w:rsid w:val="00C51EE1"/>
    <w:rsid w:val="00C51FFA"/>
    <w:rsid w:val="00C520D8"/>
    <w:rsid w:val="00C52D71"/>
    <w:rsid w:val="00C53787"/>
    <w:rsid w:val="00C548A5"/>
    <w:rsid w:val="00C54A63"/>
    <w:rsid w:val="00C54A7D"/>
    <w:rsid w:val="00C5546C"/>
    <w:rsid w:val="00C555E2"/>
    <w:rsid w:val="00C55750"/>
    <w:rsid w:val="00C55C73"/>
    <w:rsid w:val="00C57133"/>
    <w:rsid w:val="00C572CD"/>
    <w:rsid w:val="00C5789D"/>
    <w:rsid w:val="00C5795C"/>
    <w:rsid w:val="00C608A8"/>
    <w:rsid w:val="00C62023"/>
    <w:rsid w:val="00C62CB0"/>
    <w:rsid w:val="00C631C8"/>
    <w:rsid w:val="00C64183"/>
    <w:rsid w:val="00C6466E"/>
    <w:rsid w:val="00C64A5D"/>
    <w:rsid w:val="00C64A74"/>
    <w:rsid w:val="00C64C03"/>
    <w:rsid w:val="00C65809"/>
    <w:rsid w:val="00C66204"/>
    <w:rsid w:val="00C66BDD"/>
    <w:rsid w:val="00C66DD6"/>
    <w:rsid w:val="00C66E43"/>
    <w:rsid w:val="00C67152"/>
    <w:rsid w:val="00C704BE"/>
    <w:rsid w:val="00C70519"/>
    <w:rsid w:val="00C70ABB"/>
    <w:rsid w:val="00C7103A"/>
    <w:rsid w:val="00C71595"/>
    <w:rsid w:val="00C71746"/>
    <w:rsid w:val="00C7193D"/>
    <w:rsid w:val="00C728E9"/>
    <w:rsid w:val="00C72F13"/>
    <w:rsid w:val="00C730CF"/>
    <w:rsid w:val="00C7371D"/>
    <w:rsid w:val="00C73AAD"/>
    <w:rsid w:val="00C73C0E"/>
    <w:rsid w:val="00C74829"/>
    <w:rsid w:val="00C748D8"/>
    <w:rsid w:val="00C7501B"/>
    <w:rsid w:val="00C75384"/>
    <w:rsid w:val="00C757ED"/>
    <w:rsid w:val="00C75EA0"/>
    <w:rsid w:val="00C76078"/>
    <w:rsid w:val="00C766B3"/>
    <w:rsid w:val="00C76B6B"/>
    <w:rsid w:val="00C77360"/>
    <w:rsid w:val="00C77539"/>
    <w:rsid w:val="00C77746"/>
    <w:rsid w:val="00C807F8"/>
    <w:rsid w:val="00C81743"/>
    <w:rsid w:val="00C82339"/>
    <w:rsid w:val="00C82447"/>
    <w:rsid w:val="00C82455"/>
    <w:rsid w:val="00C8323D"/>
    <w:rsid w:val="00C83771"/>
    <w:rsid w:val="00C83E9A"/>
    <w:rsid w:val="00C84458"/>
    <w:rsid w:val="00C846FB"/>
    <w:rsid w:val="00C84965"/>
    <w:rsid w:val="00C849E7"/>
    <w:rsid w:val="00C855BF"/>
    <w:rsid w:val="00C855C8"/>
    <w:rsid w:val="00C86BD2"/>
    <w:rsid w:val="00C86E6B"/>
    <w:rsid w:val="00C8744F"/>
    <w:rsid w:val="00C87938"/>
    <w:rsid w:val="00C87C3D"/>
    <w:rsid w:val="00C87D53"/>
    <w:rsid w:val="00C87D77"/>
    <w:rsid w:val="00C90542"/>
    <w:rsid w:val="00C913EF"/>
    <w:rsid w:val="00C91C86"/>
    <w:rsid w:val="00C923A2"/>
    <w:rsid w:val="00C9250A"/>
    <w:rsid w:val="00C932E8"/>
    <w:rsid w:val="00C933B3"/>
    <w:rsid w:val="00C93433"/>
    <w:rsid w:val="00C936F9"/>
    <w:rsid w:val="00C93AAB"/>
    <w:rsid w:val="00C93C44"/>
    <w:rsid w:val="00C93E19"/>
    <w:rsid w:val="00C94423"/>
    <w:rsid w:val="00C94FA6"/>
    <w:rsid w:val="00C95758"/>
    <w:rsid w:val="00C958B8"/>
    <w:rsid w:val="00C96FA0"/>
    <w:rsid w:val="00C97B9F"/>
    <w:rsid w:val="00C97F6D"/>
    <w:rsid w:val="00CA1B69"/>
    <w:rsid w:val="00CA2336"/>
    <w:rsid w:val="00CA3427"/>
    <w:rsid w:val="00CA3CB0"/>
    <w:rsid w:val="00CA47A0"/>
    <w:rsid w:val="00CA47B1"/>
    <w:rsid w:val="00CA4800"/>
    <w:rsid w:val="00CA496B"/>
    <w:rsid w:val="00CA4CAA"/>
    <w:rsid w:val="00CA515D"/>
    <w:rsid w:val="00CA5A59"/>
    <w:rsid w:val="00CA6278"/>
    <w:rsid w:val="00CA6589"/>
    <w:rsid w:val="00CA7EBB"/>
    <w:rsid w:val="00CB0D2D"/>
    <w:rsid w:val="00CB10A4"/>
    <w:rsid w:val="00CB139F"/>
    <w:rsid w:val="00CB14C5"/>
    <w:rsid w:val="00CB197D"/>
    <w:rsid w:val="00CB1A22"/>
    <w:rsid w:val="00CB2270"/>
    <w:rsid w:val="00CB265A"/>
    <w:rsid w:val="00CB2A2A"/>
    <w:rsid w:val="00CB2CAF"/>
    <w:rsid w:val="00CB2D5E"/>
    <w:rsid w:val="00CB32FA"/>
    <w:rsid w:val="00CB3618"/>
    <w:rsid w:val="00CB4DB0"/>
    <w:rsid w:val="00CB55D6"/>
    <w:rsid w:val="00CB5D14"/>
    <w:rsid w:val="00CB5F4D"/>
    <w:rsid w:val="00CB78C7"/>
    <w:rsid w:val="00CB7EB9"/>
    <w:rsid w:val="00CC0A07"/>
    <w:rsid w:val="00CC0D5F"/>
    <w:rsid w:val="00CC1574"/>
    <w:rsid w:val="00CC1B18"/>
    <w:rsid w:val="00CC1F23"/>
    <w:rsid w:val="00CC27A8"/>
    <w:rsid w:val="00CC29B2"/>
    <w:rsid w:val="00CC2CA7"/>
    <w:rsid w:val="00CC2E90"/>
    <w:rsid w:val="00CC2F92"/>
    <w:rsid w:val="00CC2FCA"/>
    <w:rsid w:val="00CC4E80"/>
    <w:rsid w:val="00CC54AE"/>
    <w:rsid w:val="00CC5FFE"/>
    <w:rsid w:val="00CC6669"/>
    <w:rsid w:val="00CC70C5"/>
    <w:rsid w:val="00CC74D6"/>
    <w:rsid w:val="00CC799F"/>
    <w:rsid w:val="00CD11B7"/>
    <w:rsid w:val="00CD1317"/>
    <w:rsid w:val="00CD16CA"/>
    <w:rsid w:val="00CD1FDA"/>
    <w:rsid w:val="00CD37F2"/>
    <w:rsid w:val="00CD45D4"/>
    <w:rsid w:val="00CD4DD4"/>
    <w:rsid w:val="00CD6FE6"/>
    <w:rsid w:val="00CD7FA1"/>
    <w:rsid w:val="00CE0C29"/>
    <w:rsid w:val="00CE16A3"/>
    <w:rsid w:val="00CE1799"/>
    <w:rsid w:val="00CE1918"/>
    <w:rsid w:val="00CE1AD4"/>
    <w:rsid w:val="00CE1B8F"/>
    <w:rsid w:val="00CE1EC7"/>
    <w:rsid w:val="00CE261C"/>
    <w:rsid w:val="00CE2A36"/>
    <w:rsid w:val="00CE2CA9"/>
    <w:rsid w:val="00CE306E"/>
    <w:rsid w:val="00CE368E"/>
    <w:rsid w:val="00CE39E6"/>
    <w:rsid w:val="00CE4806"/>
    <w:rsid w:val="00CE4D39"/>
    <w:rsid w:val="00CE55D2"/>
    <w:rsid w:val="00CE5EF1"/>
    <w:rsid w:val="00CE6040"/>
    <w:rsid w:val="00CE6232"/>
    <w:rsid w:val="00CE67A0"/>
    <w:rsid w:val="00CE6BFA"/>
    <w:rsid w:val="00CE6CD2"/>
    <w:rsid w:val="00CE7972"/>
    <w:rsid w:val="00CE7BF7"/>
    <w:rsid w:val="00CE7D54"/>
    <w:rsid w:val="00CF08D1"/>
    <w:rsid w:val="00CF126A"/>
    <w:rsid w:val="00CF187F"/>
    <w:rsid w:val="00CF22A7"/>
    <w:rsid w:val="00CF4556"/>
    <w:rsid w:val="00CF5174"/>
    <w:rsid w:val="00CF5245"/>
    <w:rsid w:val="00CF5652"/>
    <w:rsid w:val="00CF6869"/>
    <w:rsid w:val="00CF69C7"/>
    <w:rsid w:val="00CF6A5B"/>
    <w:rsid w:val="00CF6AAD"/>
    <w:rsid w:val="00D004D7"/>
    <w:rsid w:val="00D00FBE"/>
    <w:rsid w:val="00D02504"/>
    <w:rsid w:val="00D02886"/>
    <w:rsid w:val="00D03288"/>
    <w:rsid w:val="00D0334C"/>
    <w:rsid w:val="00D035F5"/>
    <w:rsid w:val="00D03924"/>
    <w:rsid w:val="00D03D4F"/>
    <w:rsid w:val="00D04086"/>
    <w:rsid w:val="00D04975"/>
    <w:rsid w:val="00D04CBD"/>
    <w:rsid w:val="00D05A76"/>
    <w:rsid w:val="00D060B8"/>
    <w:rsid w:val="00D060DC"/>
    <w:rsid w:val="00D0693C"/>
    <w:rsid w:val="00D1126D"/>
    <w:rsid w:val="00D11643"/>
    <w:rsid w:val="00D116C7"/>
    <w:rsid w:val="00D118A0"/>
    <w:rsid w:val="00D11F43"/>
    <w:rsid w:val="00D11FAD"/>
    <w:rsid w:val="00D12155"/>
    <w:rsid w:val="00D123CF"/>
    <w:rsid w:val="00D1242D"/>
    <w:rsid w:val="00D12FA6"/>
    <w:rsid w:val="00D13749"/>
    <w:rsid w:val="00D14BBE"/>
    <w:rsid w:val="00D14BF5"/>
    <w:rsid w:val="00D14E32"/>
    <w:rsid w:val="00D15055"/>
    <w:rsid w:val="00D150F7"/>
    <w:rsid w:val="00D2061C"/>
    <w:rsid w:val="00D20804"/>
    <w:rsid w:val="00D20A04"/>
    <w:rsid w:val="00D20A36"/>
    <w:rsid w:val="00D20C65"/>
    <w:rsid w:val="00D20CA6"/>
    <w:rsid w:val="00D20D03"/>
    <w:rsid w:val="00D20EE5"/>
    <w:rsid w:val="00D21785"/>
    <w:rsid w:val="00D219A0"/>
    <w:rsid w:val="00D2244B"/>
    <w:rsid w:val="00D23305"/>
    <w:rsid w:val="00D2456D"/>
    <w:rsid w:val="00D24EED"/>
    <w:rsid w:val="00D256F6"/>
    <w:rsid w:val="00D25DE5"/>
    <w:rsid w:val="00D25F8E"/>
    <w:rsid w:val="00D26420"/>
    <w:rsid w:val="00D266CB"/>
    <w:rsid w:val="00D26CB2"/>
    <w:rsid w:val="00D26D32"/>
    <w:rsid w:val="00D30244"/>
    <w:rsid w:val="00D30EED"/>
    <w:rsid w:val="00D3218D"/>
    <w:rsid w:val="00D33140"/>
    <w:rsid w:val="00D335B8"/>
    <w:rsid w:val="00D3387D"/>
    <w:rsid w:val="00D34775"/>
    <w:rsid w:val="00D34931"/>
    <w:rsid w:val="00D34D1F"/>
    <w:rsid w:val="00D3513F"/>
    <w:rsid w:val="00D35330"/>
    <w:rsid w:val="00D35820"/>
    <w:rsid w:val="00D35F58"/>
    <w:rsid w:val="00D3613A"/>
    <w:rsid w:val="00D36A32"/>
    <w:rsid w:val="00D36C93"/>
    <w:rsid w:val="00D372CB"/>
    <w:rsid w:val="00D374E1"/>
    <w:rsid w:val="00D376BC"/>
    <w:rsid w:val="00D377E1"/>
    <w:rsid w:val="00D37FAD"/>
    <w:rsid w:val="00D402CF"/>
    <w:rsid w:val="00D40496"/>
    <w:rsid w:val="00D41025"/>
    <w:rsid w:val="00D410E4"/>
    <w:rsid w:val="00D418AE"/>
    <w:rsid w:val="00D41C85"/>
    <w:rsid w:val="00D41DFB"/>
    <w:rsid w:val="00D424C0"/>
    <w:rsid w:val="00D429E4"/>
    <w:rsid w:val="00D43981"/>
    <w:rsid w:val="00D44533"/>
    <w:rsid w:val="00D446D9"/>
    <w:rsid w:val="00D453B0"/>
    <w:rsid w:val="00D4551A"/>
    <w:rsid w:val="00D45F9F"/>
    <w:rsid w:val="00D469B5"/>
    <w:rsid w:val="00D46A53"/>
    <w:rsid w:val="00D46D9F"/>
    <w:rsid w:val="00D4736F"/>
    <w:rsid w:val="00D475F7"/>
    <w:rsid w:val="00D47DA4"/>
    <w:rsid w:val="00D47F3A"/>
    <w:rsid w:val="00D47F3C"/>
    <w:rsid w:val="00D5014A"/>
    <w:rsid w:val="00D50AF8"/>
    <w:rsid w:val="00D5168C"/>
    <w:rsid w:val="00D519BD"/>
    <w:rsid w:val="00D52633"/>
    <w:rsid w:val="00D52648"/>
    <w:rsid w:val="00D52F69"/>
    <w:rsid w:val="00D53C94"/>
    <w:rsid w:val="00D5418D"/>
    <w:rsid w:val="00D5431C"/>
    <w:rsid w:val="00D554D9"/>
    <w:rsid w:val="00D560B7"/>
    <w:rsid w:val="00D56C57"/>
    <w:rsid w:val="00D56CD3"/>
    <w:rsid w:val="00D571A8"/>
    <w:rsid w:val="00D5750B"/>
    <w:rsid w:val="00D5750D"/>
    <w:rsid w:val="00D6080D"/>
    <w:rsid w:val="00D60F52"/>
    <w:rsid w:val="00D62020"/>
    <w:rsid w:val="00D621FA"/>
    <w:rsid w:val="00D63423"/>
    <w:rsid w:val="00D63E31"/>
    <w:rsid w:val="00D6421A"/>
    <w:rsid w:val="00D64A1E"/>
    <w:rsid w:val="00D66595"/>
    <w:rsid w:val="00D66D9B"/>
    <w:rsid w:val="00D676FD"/>
    <w:rsid w:val="00D67946"/>
    <w:rsid w:val="00D67F0F"/>
    <w:rsid w:val="00D700F4"/>
    <w:rsid w:val="00D70E47"/>
    <w:rsid w:val="00D71121"/>
    <w:rsid w:val="00D711F7"/>
    <w:rsid w:val="00D7243C"/>
    <w:rsid w:val="00D726EF"/>
    <w:rsid w:val="00D73E78"/>
    <w:rsid w:val="00D747AF"/>
    <w:rsid w:val="00D74846"/>
    <w:rsid w:val="00D74E07"/>
    <w:rsid w:val="00D754FF"/>
    <w:rsid w:val="00D755A3"/>
    <w:rsid w:val="00D75D0B"/>
    <w:rsid w:val="00D767C5"/>
    <w:rsid w:val="00D769AA"/>
    <w:rsid w:val="00D76D5C"/>
    <w:rsid w:val="00D76FB6"/>
    <w:rsid w:val="00D77566"/>
    <w:rsid w:val="00D77D30"/>
    <w:rsid w:val="00D809CD"/>
    <w:rsid w:val="00D81666"/>
    <w:rsid w:val="00D8386E"/>
    <w:rsid w:val="00D838BC"/>
    <w:rsid w:val="00D83C59"/>
    <w:rsid w:val="00D843F5"/>
    <w:rsid w:val="00D845C9"/>
    <w:rsid w:val="00D84DCD"/>
    <w:rsid w:val="00D85062"/>
    <w:rsid w:val="00D85496"/>
    <w:rsid w:val="00D85954"/>
    <w:rsid w:val="00D85CF0"/>
    <w:rsid w:val="00D86602"/>
    <w:rsid w:val="00D870C4"/>
    <w:rsid w:val="00D87DFF"/>
    <w:rsid w:val="00D9011B"/>
    <w:rsid w:val="00D90612"/>
    <w:rsid w:val="00D910FC"/>
    <w:rsid w:val="00D916D5"/>
    <w:rsid w:val="00D91CAF"/>
    <w:rsid w:val="00D92766"/>
    <w:rsid w:val="00D92C0E"/>
    <w:rsid w:val="00D93064"/>
    <w:rsid w:val="00D93240"/>
    <w:rsid w:val="00D93619"/>
    <w:rsid w:val="00D93E5C"/>
    <w:rsid w:val="00D94457"/>
    <w:rsid w:val="00D94838"/>
    <w:rsid w:val="00D94A07"/>
    <w:rsid w:val="00D957A6"/>
    <w:rsid w:val="00D95C49"/>
    <w:rsid w:val="00D962B6"/>
    <w:rsid w:val="00D966AE"/>
    <w:rsid w:val="00D9761D"/>
    <w:rsid w:val="00D97D90"/>
    <w:rsid w:val="00D97F65"/>
    <w:rsid w:val="00D97F76"/>
    <w:rsid w:val="00DA05A3"/>
    <w:rsid w:val="00DA0661"/>
    <w:rsid w:val="00DA139A"/>
    <w:rsid w:val="00DA17CA"/>
    <w:rsid w:val="00DA18A5"/>
    <w:rsid w:val="00DA2322"/>
    <w:rsid w:val="00DA2457"/>
    <w:rsid w:val="00DA3AD4"/>
    <w:rsid w:val="00DA3BAF"/>
    <w:rsid w:val="00DA4444"/>
    <w:rsid w:val="00DA4A32"/>
    <w:rsid w:val="00DA52FF"/>
    <w:rsid w:val="00DA5FD7"/>
    <w:rsid w:val="00DA654D"/>
    <w:rsid w:val="00DA6ADC"/>
    <w:rsid w:val="00DA6C19"/>
    <w:rsid w:val="00DA77BB"/>
    <w:rsid w:val="00DA7ECA"/>
    <w:rsid w:val="00DB0872"/>
    <w:rsid w:val="00DB14B5"/>
    <w:rsid w:val="00DB2CE5"/>
    <w:rsid w:val="00DB310E"/>
    <w:rsid w:val="00DB43C0"/>
    <w:rsid w:val="00DB4568"/>
    <w:rsid w:val="00DB472C"/>
    <w:rsid w:val="00DB4A7F"/>
    <w:rsid w:val="00DB507D"/>
    <w:rsid w:val="00DB5569"/>
    <w:rsid w:val="00DB5594"/>
    <w:rsid w:val="00DB5932"/>
    <w:rsid w:val="00DB626D"/>
    <w:rsid w:val="00DB6350"/>
    <w:rsid w:val="00DB6653"/>
    <w:rsid w:val="00DB6BC2"/>
    <w:rsid w:val="00DB7065"/>
    <w:rsid w:val="00DB717B"/>
    <w:rsid w:val="00DC175C"/>
    <w:rsid w:val="00DC2142"/>
    <w:rsid w:val="00DC26E4"/>
    <w:rsid w:val="00DC2BB1"/>
    <w:rsid w:val="00DC2F92"/>
    <w:rsid w:val="00DC3401"/>
    <w:rsid w:val="00DC3A61"/>
    <w:rsid w:val="00DC4661"/>
    <w:rsid w:val="00DC5F09"/>
    <w:rsid w:val="00DC64F1"/>
    <w:rsid w:val="00DC67D6"/>
    <w:rsid w:val="00DC70A6"/>
    <w:rsid w:val="00DC7335"/>
    <w:rsid w:val="00DD04A3"/>
    <w:rsid w:val="00DD08D3"/>
    <w:rsid w:val="00DD1871"/>
    <w:rsid w:val="00DD18BF"/>
    <w:rsid w:val="00DD1A50"/>
    <w:rsid w:val="00DD2A71"/>
    <w:rsid w:val="00DD4CC4"/>
    <w:rsid w:val="00DD4E57"/>
    <w:rsid w:val="00DD5CDC"/>
    <w:rsid w:val="00DD6240"/>
    <w:rsid w:val="00DD67F8"/>
    <w:rsid w:val="00DD6B6E"/>
    <w:rsid w:val="00DD7DFA"/>
    <w:rsid w:val="00DE024C"/>
    <w:rsid w:val="00DE077D"/>
    <w:rsid w:val="00DE0918"/>
    <w:rsid w:val="00DE1E61"/>
    <w:rsid w:val="00DE1EB5"/>
    <w:rsid w:val="00DE2BFA"/>
    <w:rsid w:val="00DE379D"/>
    <w:rsid w:val="00DE414B"/>
    <w:rsid w:val="00DE4893"/>
    <w:rsid w:val="00DE4BDC"/>
    <w:rsid w:val="00DE54B2"/>
    <w:rsid w:val="00DE54FA"/>
    <w:rsid w:val="00DE5AF7"/>
    <w:rsid w:val="00DE6065"/>
    <w:rsid w:val="00DE67B2"/>
    <w:rsid w:val="00DF121C"/>
    <w:rsid w:val="00DF18E6"/>
    <w:rsid w:val="00DF1950"/>
    <w:rsid w:val="00DF3D6A"/>
    <w:rsid w:val="00DF4635"/>
    <w:rsid w:val="00DF48A9"/>
    <w:rsid w:val="00DF49B3"/>
    <w:rsid w:val="00DF4AA8"/>
    <w:rsid w:val="00DF4AE5"/>
    <w:rsid w:val="00DF4B97"/>
    <w:rsid w:val="00DF5774"/>
    <w:rsid w:val="00DF5896"/>
    <w:rsid w:val="00DF60C1"/>
    <w:rsid w:val="00DF6528"/>
    <w:rsid w:val="00DF65EF"/>
    <w:rsid w:val="00DF685C"/>
    <w:rsid w:val="00DF69CB"/>
    <w:rsid w:val="00DF7924"/>
    <w:rsid w:val="00E00F41"/>
    <w:rsid w:val="00E01F40"/>
    <w:rsid w:val="00E027E6"/>
    <w:rsid w:val="00E02853"/>
    <w:rsid w:val="00E02978"/>
    <w:rsid w:val="00E02D87"/>
    <w:rsid w:val="00E04244"/>
    <w:rsid w:val="00E04777"/>
    <w:rsid w:val="00E04947"/>
    <w:rsid w:val="00E0550A"/>
    <w:rsid w:val="00E07305"/>
    <w:rsid w:val="00E107AD"/>
    <w:rsid w:val="00E11090"/>
    <w:rsid w:val="00E115C5"/>
    <w:rsid w:val="00E11663"/>
    <w:rsid w:val="00E1196F"/>
    <w:rsid w:val="00E126F7"/>
    <w:rsid w:val="00E1405C"/>
    <w:rsid w:val="00E14744"/>
    <w:rsid w:val="00E157D2"/>
    <w:rsid w:val="00E15EB2"/>
    <w:rsid w:val="00E1633A"/>
    <w:rsid w:val="00E17C48"/>
    <w:rsid w:val="00E2030E"/>
    <w:rsid w:val="00E20915"/>
    <w:rsid w:val="00E20A6B"/>
    <w:rsid w:val="00E21244"/>
    <w:rsid w:val="00E21EE6"/>
    <w:rsid w:val="00E2212A"/>
    <w:rsid w:val="00E22CBF"/>
    <w:rsid w:val="00E22E35"/>
    <w:rsid w:val="00E23B01"/>
    <w:rsid w:val="00E23DEF"/>
    <w:rsid w:val="00E253F4"/>
    <w:rsid w:val="00E25487"/>
    <w:rsid w:val="00E2549C"/>
    <w:rsid w:val="00E266F3"/>
    <w:rsid w:val="00E267CA"/>
    <w:rsid w:val="00E26A19"/>
    <w:rsid w:val="00E26C1F"/>
    <w:rsid w:val="00E2700A"/>
    <w:rsid w:val="00E27303"/>
    <w:rsid w:val="00E275D7"/>
    <w:rsid w:val="00E27953"/>
    <w:rsid w:val="00E279CC"/>
    <w:rsid w:val="00E31A6E"/>
    <w:rsid w:val="00E32650"/>
    <w:rsid w:val="00E32799"/>
    <w:rsid w:val="00E32918"/>
    <w:rsid w:val="00E32B41"/>
    <w:rsid w:val="00E32DF9"/>
    <w:rsid w:val="00E33510"/>
    <w:rsid w:val="00E34E24"/>
    <w:rsid w:val="00E350B1"/>
    <w:rsid w:val="00E3586F"/>
    <w:rsid w:val="00E362BF"/>
    <w:rsid w:val="00E371EF"/>
    <w:rsid w:val="00E40E8D"/>
    <w:rsid w:val="00E4142E"/>
    <w:rsid w:val="00E417A2"/>
    <w:rsid w:val="00E419AD"/>
    <w:rsid w:val="00E4249E"/>
    <w:rsid w:val="00E42CDE"/>
    <w:rsid w:val="00E4331C"/>
    <w:rsid w:val="00E433C9"/>
    <w:rsid w:val="00E43669"/>
    <w:rsid w:val="00E43863"/>
    <w:rsid w:val="00E43877"/>
    <w:rsid w:val="00E45F8B"/>
    <w:rsid w:val="00E46719"/>
    <w:rsid w:val="00E46746"/>
    <w:rsid w:val="00E46EDB"/>
    <w:rsid w:val="00E476BB"/>
    <w:rsid w:val="00E47C11"/>
    <w:rsid w:val="00E47FED"/>
    <w:rsid w:val="00E50041"/>
    <w:rsid w:val="00E50289"/>
    <w:rsid w:val="00E505B6"/>
    <w:rsid w:val="00E511A1"/>
    <w:rsid w:val="00E51B44"/>
    <w:rsid w:val="00E52846"/>
    <w:rsid w:val="00E5326B"/>
    <w:rsid w:val="00E54E7E"/>
    <w:rsid w:val="00E55588"/>
    <w:rsid w:val="00E556F5"/>
    <w:rsid w:val="00E55797"/>
    <w:rsid w:val="00E55FB7"/>
    <w:rsid w:val="00E562D6"/>
    <w:rsid w:val="00E57100"/>
    <w:rsid w:val="00E57F30"/>
    <w:rsid w:val="00E60C60"/>
    <w:rsid w:val="00E60F10"/>
    <w:rsid w:val="00E61957"/>
    <w:rsid w:val="00E62827"/>
    <w:rsid w:val="00E628DF"/>
    <w:rsid w:val="00E63115"/>
    <w:rsid w:val="00E640B7"/>
    <w:rsid w:val="00E6485D"/>
    <w:rsid w:val="00E6496E"/>
    <w:rsid w:val="00E64DEA"/>
    <w:rsid w:val="00E66192"/>
    <w:rsid w:val="00E663DF"/>
    <w:rsid w:val="00E667B6"/>
    <w:rsid w:val="00E6704F"/>
    <w:rsid w:val="00E705E4"/>
    <w:rsid w:val="00E70C00"/>
    <w:rsid w:val="00E70DFF"/>
    <w:rsid w:val="00E70EFB"/>
    <w:rsid w:val="00E71A78"/>
    <w:rsid w:val="00E727B7"/>
    <w:rsid w:val="00E729EE"/>
    <w:rsid w:val="00E72A75"/>
    <w:rsid w:val="00E72E3E"/>
    <w:rsid w:val="00E72F9F"/>
    <w:rsid w:val="00E7312A"/>
    <w:rsid w:val="00E74786"/>
    <w:rsid w:val="00E759EE"/>
    <w:rsid w:val="00E75D0F"/>
    <w:rsid w:val="00E75F48"/>
    <w:rsid w:val="00E7638D"/>
    <w:rsid w:val="00E76D4F"/>
    <w:rsid w:val="00E7738A"/>
    <w:rsid w:val="00E777F9"/>
    <w:rsid w:val="00E77F82"/>
    <w:rsid w:val="00E80747"/>
    <w:rsid w:val="00E8083C"/>
    <w:rsid w:val="00E80CE2"/>
    <w:rsid w:val="00E80F8A"/>
    <w:rsid w:val="00E822E9"/>
    <w:rsid w:val="00E84427"/>
    <w:rsid w:val="00E8466E"/>
    <w:rsid w:val="00E84BF9"/>
    <w:rsid w:val="00E84DD3"/>
    <w:rsid w:val="00E8598B"/>
    <w:rsid w:val="00E90476"/>
    <w:rsid w:val="00E919F6"/>
    <w:rsid w:val="00E92474"/>
    <w:rsid w:val="00E92B38"/>
    <w:rsid w:val="00E92D78"/>
    <w:rsid w:val="00E931D9"/>
    <w:rsid w:val="00E93453"/>
    <w:rsid w:val="00E93690"/>
    <w:rsid w:val="00E94511"/>
    <w:rsid w:val="00E95609"/>
    <w:rsid w:val="00E962FA"/>
    <w:rsid w:val="00E967F8"/>
    <w:rsid w:val="00E96B55"/>
    <w:rsid w:val="00E97083"/>
    <w:rsid w:val="00EA0383"/>
    <w:rsid w:val="00EA0C1D"/>
    <w:rsid w:val="00EA27BB"/>
    <w:rsid w:val="00EA2D91"/>
    <w:rsid w:val="00EA3669"/>
    <w:rsid w:val="00EA382F"/>
    <w:rsid w:val="00EA3BDA"/>
    <w:rsid w:val="00EA3BE3"/>
    <w:rsid w:val="00EA4DA7"/>
    <w:rsid w:val="00EA5278"/>
    <w:rsid w:val="00EA5557"/>
    <w:rsid w:val="00EA5CDD"/>
    <w:rsid w:val="00EA7464"/>
    <w:rsid w:val="00EA748C"/>
    <w:rsid w:val="00EA752A"/>
    <w:rsid w:val="00EA76C0"/>
    <w:rsid w:val="00EB000B"/>
    <w:rsid w:val="00EB0171"/>
    <w:rsid w:val="00EB09BF"/>
    <w:rsid w:val="00EB09F2"/>
    <w:rsid w:val="00EB2461"/>
    <w:rsid w:val="00EB24CA"/>
    <w:rsid w:val="00EB24E9"/>
    <w:rsid w:val="00EB2624"/>
    <w:rsid w:val="00EB3B46"/>
    <w:rsid w:val="00EB49AC"/>
    <w:rsid w:val="00EB4A75"/>
    <w:rsid w:val="00EB4B42"/>
    <w:rsid w:val="00EB4F77"/>
    <w:rsid w:val="00EB5195"/>
    <w:rsid w:val="00EB51EC"/>
    <w:rsid w:val="00EB5663"/>
    <w:rsid w:val="00EB58B1"/>
    <w:rsid w:val="00EB69CC"/>
    <w:rsid w:val="00EB6B13"/>
    <w:rsid w:val="00EB6DE1"/>
    <w:rsid w:val="00EB6E7A"/>
    <w:rsid w:val="00EB73FE"/>
    <w:rsid w:val="00EB7476"/>
    <w:rsid w:val="00EB76A6"/>
    <w:rsid w:val="00EC09FE"/>
    <w:rsid w:val="00EC104B"/>
    <w:rsid w:val="00EC126F"/>
    <w:rsid w:val="00EC16AB"/>
    <w:rsid w:val="00EC1D36"/>
    <w:rsid w:val="00EC23D0"/>
    <w:rsid w:val="00EC2DAB"/>
    <w:rsid w:val="00EC302B"/>
    <w:rsid w:val="00EC31EA"/>
    <w:rsid w:val="00EC3639"/>
    <w:rsid w:val="00EC3AB1"/>
    <w:rsid w:val="00EC3B96"/>
    <w:rsid w:val="00EC3DE0"/>
    <w:rsid w:val="00EC3E99"/>
    <w:rsid w:val="00EC3EE8"/>
    <w:rsid w:val="00EC45DD"/>
    <w:rsid w:val="00EC4E63"/>
    <w:rsid w:val="00EC5704"/>
    <w:rsid w:val="00EC5D13"/>
    <w:rsid w:val="00EC5E3D"/>
    <w:rsid w:val="00EC6E10"/>
    <w:rsid w:val="00EC70A5"/>
    <w:rsid w:val="00EC74F3"/>
    <w:rsid w:val="00EC7A3B"/>
    <w:rsid w:val="00ED008D"/>
    <w:rsid w:val="00ED0180"/>
    <w:rsid w:val="00ED0326"/>
    <w:rsid w:val="00ED1282"/>
    <w:rsid w:val="00ED13FA"/>
    <w:rsid w:val="00ED1992"/>
    <w:rsid w:val="00ED2623"/>
    <w:rsid w:val="00ED28AD"/>
    <w:rsid w:val="00ED3378"/>
    <w:rsid w:val="00ED33E8"/>
    <w:rsid w:val="00ED3D65"/>
    <w:rsid w:val="00ED3F38"/>
    <w:rsid w:val="00ED42F7"/>
    <w:rsid w:val="00ED49C1"/>
    <w:rsid w:val="00ED537F"/>
    <w:rsid w:val="00ED5C73"/>
    <w:rsid w:val="00ED677D"/>
    <w:rsid w:val="00ED6E57"/>
    <w:rsid w:val="00ED7207"/>
    <w:rsid w:val="00ED74A8"/>
    <w:rsid w:val="00ED7B2D"/>
    <w:rsid w:val="00EE00A2"/>
    <w:rsid w:val="00EE06A1"/>
    <w:rsid w:val="00EE34C7"/>
    <w:rsid w:val="00EE3793"/>
    <w:rsid w:val="00EE4BBF"/>
    <w:rsid w:val="00EE5989"/>
    <w:rsid w:val="00EE5D78"/>
    <w:rsid w:val="00EE5EE5"/>
    <w:rsid w:val="00EE602B"/>
    <w:rsid w:val="00EE7BD3"/>
    <w:rsid w:val="00EE7C8D"/>
    <w:rsid w:val="00EF0592"/>
    <w:rsid w:val="00EF146C"/>
    <w:rsid w:val="00EF1A53"/>
    <w:rsid w:val="00EF1B76"/>
    <w:rsid w:val="00EF2262"/>
    <w:rsid w:val="00EF2926"/>
    <w:rsid w:val="00EF2CE0"/>
    <w:rsid w:val="00EF30F0"/>
    <w:rsid w:val="00EF326E"/>
    <w:rsid w:val="00EF3281"/>
    <w:rsid w:val="00EF35C0"/>
    <w:rsid w:val="00EF41C4"/>
    <w:rsid w:val="00EF4D5B"/>
    <w:rsid w:val="00EF56B7"/>
    <w:rsid w:val="00EF603A"/>
    <w:rsid w:val="00EF6BD0"/>
    <w:rsid w:val="00EF7118"/>
    <w:rsid w:val="00EF71FF"/>
    <w:rsid w:val="00F00598"/>
    <w:rsid w:val="00F00A0D"/>
    <w:rsid w:val="00F00EBC"/>
    <w:rsid w:val="00F012A4"/>
    <w:rsid w:val="00F02B03"/>
    <w:rsid w:val="00F02FD0"/>
    <w:rsid w:val="00F037B1"/>
    <w:rsid w:val="00F0407E"/>
    <w:rsid w:val="00F0481A"/>
    <w:rsid w:val="00F05A65"/>
    <w:rsid w:val="00F06855"/>
    <w:rsid w:val="00F068E9"/>
    <w:rsid w:val="00F06A95"/>
    <w:rsid w:val="00F06CB5"/>
    <w:rsid w:val="00F06EAC"/>
    <w:rsid w:val="00F078A0"/>
    <w:rsid w:val="00F07CD1"/>
    <w:rsid w:val="00F07F1B"/>
    <w:rsid w:val="00F112ED"/>
    <w:rsid w:val="00F11EFA"/>
    <w:rsid w:val="00F12387"/>
    <w:rsid w:val="00F138D6"/>
    <w:rsid w:val="00F13AF0"/>
    <w:rsid w:val="00F13C7B"/>
    <w:rsid w:val="00F13DAB"/>
    <w:rsid w:val="00F14182"/>
    <w:rsid w:val="00F14C84"/>
    <w:rsid w:val="00F14FF9"/>
    <w:rsid w:val="00F1565B"/>
    <w:rsid w:val="00F15969"/>
    <w:rsid w:val="00F163FE"/>
    <w:rsid w:val="00F166E7"/>
    <w:rsid w:val="00F167A2"/>
    <w:rsid w:val="00F16AB3"/>
    <w:rsid w:val="00F17628"/>
    <w:rsid w:val="00F20053"/>
    <w:rsid w:val="00F20088"/>
    <w:rsid w:val="00F204AE"/>
    <w:rsid w:val="00F20A44"/>
    <w:rsid w:val="00F20F8F"/>
    <w:rsid w:val="00F2101A"/>
    <w:rsid w:val="00F211AD"/>
    <w:rsid w:val="00F217C4"/>
    <w:rsid w:val="00F2195C"/>
    <w:rsid w:val="00F21C67"/>
    <w:rsid w:val="00F21CD8"/>
    <w:rsid w:val="00F21D2C"/>
    <w:rsid w:val="00F2221D"/>
    <w:rsid w:val="00F22A17"/>
    <w:rsid w:val="00F22D05"/>
    <w:rsid w:val="00F23710"/>
    <w:rsid w:val="00F23E00"/>
    <w:rsid w:val="00F24A64"/>
    <w:rsid w:val="00F24C91"/>
    <w:rsid w:val="00F250C3"/>
    <w:rsid w:val="00F253AC"/>
    <w:rsid w:val="00F25635"/>
    <w:rsid w:val="00F25EEB"/>
    <w:rsid w:val="00F25FDB"/>
    <w:rsid w:val="00F26208"/>
    <w:rsid w:val="00F26381"/>
    <w:rsid w:val="00F2660B"/>
    <w:rsid w:val="00F26735"/>
    <w:rsid w:val="00F26CC6"/>
    <w:rsid w:val="00F2702D"/>
    <w:rsid w:val="00F270B6"/>
    <w:rsid w:val="00F27A8B"/>
    <w:rsid w:val="00F27CC2"/>
    <w:rsid w:val="00F3038F"/>
    <w:rsid w:val="00F3093B"/>
    <w:rsid w:val="00F30B88"/>
    <w:rsid w:val="00F30CB8"/>
    <w:rsid w:val="00F31533"/>
    <w:rsid w:val="00F3165A"/>
    <w:rsid w:val="00F329EC"/>
    <w:rsid w:val="00F32B26"/>
    <w:rsid w:val="00F32D78"/>
    <w:rsid w:val="00F340DA"/>
    <w:rsid w:val="00F348CE"/>
    <w:rsid w:val="00F35261"/>
    <w:rsid w:val="00F3553A"/>
    <w:rsid w:val="00F360EC"/>
    <w:rsid w:val="00F36971"/>
    <w:rsid w:val="00F36EB6"/>
    <w:rsid w:val="00F36ED5"/>
    <w:rsid w:val="00F400C8"/>
    <w:rsid w:val="00F40165"/>
    <w:rsid w:val="00F4033D"/>
    <w:rsid w:val="00F40717"/>
    <w:rsid w:val="00F40742"/>
    <w:rsid w:val="00F416E1"/>
    <w:rsid w:val="00F41A00"/>
    <w:rsid w:val="00F41A73"/>
    <w:rsid w:val="00F41BEB"/>
    <w:rsid w:val="00F423A9"/>
    <w:rsid w:val="00F4243E"/>
    <w:rsid w:val="00F424D4"/>
    <w:rsid w:val="00F43420"/>
    <w:rsid w:val="00F43EF1"/>
    <w:rsid w:val="00F469C4"/>
    <w:rsid w:val="00F477AC"/>
    <w:rsid w:val="00F4796B"/>
    <w:rsid w:val="00F47A36"/>
    <w:rsid w:val="00F47F80"/>
    <w:rsid w:val="00F50C21"/>
    <w:rsid w:val="00F51097"/>
    <w:rsid w:val="00F5227E"/>
    <w:rsid w:val="00F5257B"/>
    <w:rsid w:val="00F52B0E"/>
    <w:rsid w:val="00F52F89"/>
    <w:rsid w:val="00F57A3B"/>
    <w:rsid w:val="00F607B3"/>
    <w:rsid w:val="00F60A64"/>
    <w:rsid w:val="00F62058"/>
    <w:rsid w:val="00F6249E"/>
    <w:rsid w:val="00F62D21"/>
    <w:rsid w:val="00F63A25"/>
    <w:rsid w:val="00F63E03"/>
    <w:rsid w:val="00F6554F"/>
    <w:rsid w:val="00F65785"/>
    <w:rsid w:val="00F65BC2"/>
    <w:rsid w:val="00F65D4F"/>
    <w:rsid w:val="00F6643B"/>
    <w:rsid w:val="00F66BF8"/>
    <w:rsid w:val="00F67303"/>
    <w:rsid w:val="00F677C3"/>
    <w:rsid w:val="00F67AB4"/>
    <w:rsid w:val="00F728D8"/>
    <w:rsid w:val="00F72986"/>
    <w:rsid w:val="00F72A34"/>
    <w:rsid w:val="00F7383C"/>
    <w:rsid w:val="00F7383E"/>
    <w:rsid w:val="00F744A2"/>
    <w:rsid w:val="00F750F7"/>
    <w:rsid w:val="00F75884"/>
    <w:rsid w:val="00F77C74"/>
    <w:rsid w:val="00F77C9D"/>
    <w:rsid w:val="00F80535"/>
    <w:rsid w:val="00F80A38"/>
    <w:rsid w:val="00F81388"/>
    <w:rsid w:val="00F8145E"/>
    <w:rsid w:val="00F81BC2"/>
    <w:rsid w:val="00F81C90"/>
    <w:rsid w:val="00F8273C"/>
    <w:rsid w:val="00F82CFB"/>
    <w:rsid w:val="00F82EF4"/>
    <w:rsid w:val="00F8356E"/>
    <w:rsid w:val="00F83695"/>
    <w:rsid w:val="00F83893"/>
    <w:rsid w:val="00F839F8"/>
    <w:rsid w:val="00F83B81"/>
    <w:rsid w:val="00F84680"/>
    <w:rsid w:val="00F8620A"/>
    <w:rsid w:val="00F862F5"/>
    <w:rsid w:val="00F86678"/>
    <w:rsid w:val="00F8697E"/>
    <w:rsid w:val="00F86C2C"/>
    <w:rsid w:val="00F86DBD"/>
    <w:rsid w:val="00F86F7C"/>
    <w:rsid w:val="00F870F2"/>
    <w:rsid w:val="00F87281"/>
    <w:rsid w:val="00F90843"/>
    <w:rsid w:val="00F9111C"/>
    <w:rsid w:val="00F9198D"/>
    <w:rsid w:val="00F91D51"/>
    <w:rsid w:val="00F92061"/>
    <w:rsid w:val="00F922CB"/>
    <w:rsid w:val="00F92EA5"/>
    <w:rsid w:val="00F9332A"/>
    <w:rsid w:val="00F93600"/>
    <w:rsid w:val="00F93854"/>
    <w:rsid w:val="00F951BC"/>
    <w:rsid w:val="00F95BAE"/>
    <w:rsid w:val="00F95BBA"/>
    <w:rsid w:val="00F964A4"/>
    <w:rsid w:val="00F97174"/>
    <w:rsid w:val="00F9749B"/>
    <w:rsid w:val="00FA01EE"/>
    <w:rsid w:val="00FA01F5"/>
    <w:rsid w:val="00FA0B04"/>
    <w:rsid w:val="00FA1779"/>
    <w:rsid w:val="00FA1F94"/>
    <w:rsid w:val="00FA2756"/>
    <w:rsid w:val="00FA2A6F"/>
    <w:rsid w:val="00FA3733"/>
    <w:rsid w:val="00FA37C1"/>
    <w:rsid w:val="00FA39D4"/>
    <w:rsid w:val="00FA3C6B"/>
    <w:rsid w:val="00FA5BDC"/>
    <w:rsid w:val="00FA64DC"/>
    <w:rsid w:val="00FA6C18"/>
    <w:rsid w:val="00FA6FA8"/>
    <w:rsid w:val="00FA71D9"/>
    <w:rsid w:val="00FB0252"/>
    <w:rsid w:val="00FB0802"/>
    <w:rsid w:val="00FB207E"/>
    <w:rsid w:val="00FB2B33"/>
    <w:rsid w:val="00FB3347"/>
    <w:rsid w:val="00FB3801"/>
    <w:rsid w:val="00FB4320"/>
    <w:rsid w:val="00FB4866"/>
    <w:rsid w:val="00FB50C9"/>
    <w:rsid w:val="00FB535B"/>
    <w:rsid w:val="00FB5518"/>
    <w:rsid w:val="00FB6153"/>
    <w:rsid w:val="00FB6C48"/>
    <w:rsid w:val="00FB6E67"/>
    <w:rsid w:val="00FB7A27"/>
    <w:rsid w:val="00FC0879"/>
    <w:rsid w:val="00FC0E7E"/>
    <w:rsid w:val="00FC1229"/>
    <w:rsid w:val="00FC1830"/>
    <w:rsid w:val="00FC19C4"/>
    <w:rsid w:val="00FC2396"/>
    <w:rsid w:val="00FC2B32"/>
    <w:rsid w:val="00FC2CA0"/>
    <w:rsid w:val="00FC3579"/>
    <w:rsid w:val="00FC3F69"/>
    <w:rsid w:val="00FC42F6"/>
    <w:rsid w:val="00FC4418"/>
    <w:rsid w:val="00FC46B7"/>
    <w:rsid w:val="00FC4EBD"/>
    <w:rsid w:val="00FC4F49"/>
    <w:rsid w:val="00FC586C"/>
    <w:rsid w:val="00FC5BA1"/>
    <w:rsid w:val="00FC6422"/>
    <w:rsid w:val="00FC7B09"/>
    <w:rsid w:val="00FC7C48"/>
    <w:rsid w:val="00FC7F52"/>
    <w:rsid w:val="00FD0413"/>
    <w:rsid w:val="00FD04BA"/>
    <w:rsid w:val="00FD115E"/>
    <w:rsid w:val="00FD2059"/>
    <w:rsid w:val="00FD283F"/>
    <w:rsid w:val="00FD468C"/>
    <w:rsid w:val="00FD5C83"/>
    <w:rsid w:val="00FD6810"/>
    <w:rsid w:val="00FD7002"/>
    <w:rsid w:val="00FD73EA"/>
    <w:rsid w:val="00FE063F"/>
    <w:rsid w:val="00FE1437"/>
    <w:rsid w:val="00FE162D"/>
    <w:rsid w:val="00FE177A"/>
    <w:rsid w:val="00FE2876"/>
    <w:rsid w:val="00FE311C"/>
    <w:rsid w:val="00FE40E7"/>
    <w:rsid w:val="00FE4998"/>
    <w:rsid w:val="00FE5827"/>
    <w:rsid w:val="00FE5EAA"/>
    <w:rsid w:val="00FE647F"/>
    <w:rsid w:val="00FE77A1"/>
    <w:rsid w:val="00FE785D"/>
    <w:rsid w:val="00FE7871"/>
    <w:rsid w:val="00FE7C8E"/>
    <w:rsid w:val="00FF0A19"/>
    <w:rsid w:val="00FF197E"/>
    <w:rsid w:val="00FF1AE1"/>
    <w:rsid w:val="00FF1EBE"/>
    <w:rsid w:val="00FF2469"/>
    <w:rsid w:val="00FF26CA"/>
    <w:rsid w:val="00FF3410"/>
    <w:rsid w:val="00FF3538"/>
    <w:rsid w:val="00FF366F"/>
    <w:rsid w:val="00FF375D"/>
    <w:rsid w:val="00FF3CCB"/>
    <w:rsid w:val="00FF4449"/>
    <w:rsid w:val="00FF4FCA"/>
    <w:rsid w:val="00FF51E3"/>
    <w:rsid w:val="00FF6A42"/>
    <w:rsid w:val="00FF6AB3"/>
    <w:rsid w:val="00FF713F"/>
    <w:rsid w:val="00FF7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E2CEBD"/>
  <w15:chartTrackingRefBased/>
  <w15:docId w15:val="{1646AEDE-2047-4609-BEAE-AC426AD7E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C054C9"/>
    <w:pPr>
      <w:spacing w:line="276" w:lineRule="auto"/>
    </w:pPr>
    <w:rPr>
      <w:rFonts w:ascii="Times New Roman" w:hAnsi="Times New Roman"/>
      <w:sz w:val="22"/>
      <w:szCs w:val="22"/>
    </w:rPr>
  </w:style>
  <w:style w:type="paragraph" w:styleId="Antrat1">
    <w:name w:val="heading 1"/>
    <w:basedOn w:val="prastasis"/>
    <w:link w:val="Antrat1Diagrama"/>
    <w:qFormat/>
    <w:rsid w:val="003B0FD7"/>
    <w:pPr>
      <w:spacing w:before="100" w:beforeAutospacing="1" w:after="100" w:afterAutospacing="1" w:line="240" w:lineRule="auto"/>
      <w:outlineLvl w:val="0"/>
    </w:pPr>
    <w:rPr>
      <w:b/>
      <w:bCs/>
      <w:kern w:val="36"/>
      <w:sz w:val="48"/>
      <w:szCs w:val="48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0D37A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ntrat5">
    <w:name w:val="heading 5"/>
    <w:basedOn w:val="prastasis"/>
    <w:next w:val="prastasis"/>
    <w:link w:val="Antrat5Diagrama"/>
    <w:uiPriority w:val="9"/>
    <w:semiHidden/>
    <w:unhideWhenUsed/>
    <w:qFormat/>
    <w:rsid w:val="0093366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aliases w:val="Char,Diagrama,Header"/>
    <w:basedOn w:val="prastasis"/>
    <w:link w:val="AntratsDiagrama"/>
    <w:unhideWhenUsed/>
    <w:rsid w:val="00D2244B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aliases w:val="Char Diagrama,Diagrama Diagrama,Header Diagrama"/>
    <w:basedOn w:val="Numatytasispastraiposriftas"/>
    <w:link w:val="Antrats"/>
    <w:rsid w:val="00D2244B"/>
  </w:style>
  <w:style w:type="table" w:styleId="Lentelstinklelis">
    <w:name w:val="Table Grid"/>
    <w:basedOn w:val="prastojilentel"/>
    <w:uiPriority w:val="59"/>
    <w:rsid w:val="005A11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uiPriority w:val="99"/>
    <w:rsid w:val="005C5A77"/>
    <w:rPr>
      <w:color w:val="0000FF"/>
      <w:u w:val="single"/>
    </w:rPr>
  </w:style>
  <w:style w:type="character" w:styleId="Perirtashipersaitas">
    <w:name w:val="FollowedHyperlink"/>
    <w:uiPriority w:val="99"/>
    <w:semiHidden/>
    <w:unhideWhenUsed/>
    <w:rsid w:val="0023502E"/>
    <w:rPr>
      <w:color w:val="800080"/>
      <w:u w:val="single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C1ABD"/>
    <w:pPr>
      <w:spacing w:line="240" w:lineRule="auto"/>
    </w:pPr>
    <w:rPr>
      <w:rFonts w:ascii="Calibri" w:hAnsi="Calibri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0C1ABD"/>
    <w:rPr>
      <w:sz w:val="16"/>
      <w:szCs w:val="16"/>
    </w:rPr>
  </w:style>
  <w:style w:type="paragraph" w:styleId="Betarp">
    <w:name w:val="No Spacing"/>
    <w:uiPriority w:val="1"/>
    <w:qFormat/>
    <w:rsid w:val="00C65809"/>
    <w:rPr>
      <w:rFonts w:eastAsia="Calibri"/>
      <w:sz w:val="22"/>
      <w:szCs w:val="22"/>
      <w:lang w:eastAsia="en-US"/>
    </w:rPr>
  </w:style>
  <w:style w:type="paragraph" w:customStyle="1" w:styleId="tah">
    <w:name w:val="tah"/>
    <w:basedOn w:val="prastasis"/>
    <w:rsid w:val="00D66D9B"/>
    <w:pPr>
      <w:spacing w:line="240" w:lineRule="auto"/>
      <w:jc w:val="center"/>
    </w:pPr>
    <w:rPr>
      <w:rFonts w:ascii="Tahoma" w:hAnsi="Tahoma"/>
      <w:sz w:val="20"/>
      <w:szCs w:val="20"/>
      <w:lang w:eastAsia="en-US"/>
    </w:rPr>
  </w:style>
  <w:style w:type="paragraph" w:customStyle="1" w:styleId="mlin">
    <w:name w:val="mlin"/>
    <w:rsid w:val="0071443E"/>
    <w:rPr>
      <w:rFonts w:ascii="TimesLT" w:hAnsi="TimesLT"/>
      <w:sz w:val="24"/>
      <w:lang w:val="en-US" w:eastAsia="en-US"/>
    </w:rPr>
  </w:style>
  <w:style w:type="paragraph" w:customStyle="1" w:styleId="NoParagraphStyle">
    <w:name w:val="[No Paragraph Style]"/>
    <w:rsid w:val="00550E42"/>
    <w:pPr>
      <w:widowControl w:val="0"/>
      <w:autoSpaceDE w:val="0"/>
      <w:autoSpaceDN w:val="0"/>
      <w:adjustRightInd w:val="0"/>
      <w:spacing w:line="288" w:lineRule="auto"/>
    </w:pPr>
    <w:rPr>
      <w:rFonts w:ascii="Tahoma" w:hAnsi="Tahoma" w:cs="Tahoma"/>
      <w:color w:val="000000"/>
      <w:sz w:val="24"/>
      <w:szCs w:val="24"/>
      <w:lang w:val="en-GB"/>
    </w:rPr>
  </w:style>
  <w:style w:type="character" w:customStyle="1" w:styleId="Antrat1Diagrama">
    <w:name w:val="Antraštė 1 Diagrama"/>
    <w:link w:val="Antrat1"/>
    <w:rsid w:val="003B0FD7"/>
    <w:rPr>
      <w:rFonts w:ascii="Times New Roman" w:hAnsi="Times New Roman"/>
      <w:b/>
      <w:bCs/>
      <w:kern w:val="36"/>
      <w:sz w:val="48"/>
      <w:szCs w:val="48"/>
    </w:rPr>
  </w:style>
  <w:style w:type="character" w:styleId="Grietas">
    <w:name w:val="Strong"/>
    <w:uiPriority w:val="22"/>
    <w:qFormat/>
    <w:rsid w:val="001D65A7"/>
    <w:rPr>
      <w:b/>
      <w:bCs/>
    </w:rPr>
  </w:style>
  <w:style w:type="paragraph" w:styleId="Sraopastraipa">
    <w:name w:val="List Paragraph"/>
    <w:basedOn w:val="prastasis"/>
    <w:uiPriority w:val="34"/>
    <w:qFormat/>
    <w:rsid w:val="00017C30"/>
    <w:pPr>
      <w:spacing w:line="240" w:lineRule="auto"/>
      <w:ind w:left="720"/>
    </w:pPr>
    <w:rPr>
      <w:rFonts w:ascii="Calibri" w:eastAsia="Calibri" w:hAnsi="Calibri" w:cs="Calibri"/>
      <w:lang w:eastAsia="en-US"/>
    </w:rPr>
  </w:style>
  <w:style w:type="paragraph" w:customStyle="1" w:styleId="Default">
    <w:name w:val="Default"/>
    <w:rsid w:val="00DB456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character" w:styleId="Vietosrezervavimoenklotekstas">
    <w:name w:val="Placeholder Text"/>
    <w:basedOn w:val="Numatytasispastraiposriftas"/>
    <w:uiPriority w:val="99"/>
    <w:semiHidden/>
    <w:rsid w:val="004C5D28"/>
    <w:rPr>
      <w:color w:val="808080"/>
    </w:rPr>
  </w:style>
  <w:style w:type="character" w:customStyle="1" w:styleId="Antrat5Diagrama">
    <w:name w:val="Antraštė 5 Diagrama"/>
    <w:basedOn w:val="Numatytasispastraiposriftas"/>
    <w:link w:val="Antrat5"/>
    <w:uiPriority w:val="9"/>
    <w:semiHidden/>
    <w:rsid w:val="00933668"/>
    <w:rPr>
      <w:rFonts w:asciiTheme="majorHAnsi" w:eastAsiaTheme="majorEastAsia" w:hAnsiTheme="majorHAnsi" w:cstheme="majorBidi"/>
      <w:color w:val="2E74B5" w:themeColor="accent1" w:themeShade="BF"/>
      <w:sz w:val="22"/>
      <w:szCs w:val="22"/>
    </w:rPr>
  </w:style>
  <w:style w:type="character" w:customStyle="1" w:styleId="ui-provider">
    <w:name w:val="ui-provider"/>
    <w:basedOn w:val="Numatytasispastraiposriftas"/>
    <w:rsid w:val="00BC180C"/>
  </w:style>
  <w:style w:type="paragraph" w:styleId="Porat">
    <w:name w:val="footer"/>
    <w:basedOn w:val="prastasis"/>
    <w:link w:val="PoratDiagrama"/>
    <w:uiPriority w:val="99"/>
    <w:semiHidden/>
    <w:unhideWhenUsed/>
    <w:rsid w:val="0008064B"/>
    <w:pPr>
      <w:tabs>
        <w:tab w:val="center" w:pos="4819"/>
        <w:tab w:val="right" w:pos="9638"/>
      </w:tabs>
      <w:spacing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semiHidden/>
    <w:rsid w:val="0008064B"/>
    <w:rPr>
      <w:rFonts w:ascii="Times New Roman" w:hAnsi="Times New Roman"/>
      <w:sz w:val="22"/>
      <w:szCs w:val="22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0D37A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3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57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23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9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4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5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1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62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4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8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3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3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8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7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8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8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8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3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0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5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7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1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20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9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4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3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4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07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214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05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640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767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6055366">
                              <w:marLeft w:val="12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8398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4584453">
                                      <w:marLeft w:val="0"/>
                                      <w:marRight w:val="0"/>
                                      <w:marTop w:val="0"/>
                                      <w:marBottom w:val="4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33222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87585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271053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03610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40216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06119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24836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653679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81136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934497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279753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662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3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3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0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1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1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98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53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7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2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8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5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0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37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07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lrs.lt/pls/inter/dokpaieska.rezult_l?p_nr=XIVP-4027*&amp;p_nuo=&amp;p_iki=&amp;p_org=&amp;p_drus=&amp;p_kalb_id=1&amp;p_title=&amp;p_text=&amp;p_pub=&amp;p_met=&amp;p_lnr=&amp;p_denr=&amp;p_es=0&amp;p_tid=&amp;p_tkid=&amp;p_t=0&amp;p_tr1=2&amp;p_tr2=2&amp;p_gal=&amp;p_rus=" TargetMode="External"/><Relationship Id="rId18" Type="http://schemas.openxmlformats.org/officeDocument/2006/relationships/hyperlink" Target="http://www.lrs.lt/pls/inter/dokpaieska.rezult_l?p_nr=XIVP-4136*&amp;p_nuo=&amp;p_iki=&amp;p_org=&amp;p_drus=&amp;p_kalb_id=1&amp;p_title=&amp;p_text=&amp;p_pub=&amp;p_met=&amp;p_lnr=&amp;p_denr=&amp;p_es=0&amp;p_tid=&amp;p_tkid=&amp;p_t=0&amp;p_tr1=2&amp;p_tr2=2&amp;p_gal=&amp;p_rus=" TargetMode="External"/><Relationship Id="rId26" Type="http://schemas.openxmlformats.org/officeDocument/2006/relationships/hyperlink" Target="http://www.lrs.lt/pls/inter/dokpaieska.rezult_l?p_nr=XIVP-3916*&amp;p_nuo=&amp;p_iki=&amp;p_org=&amp;p_drus=&amp;p_kalb_id=1&amp;p_title=&amp;p_text=&amp;p_pub=&amp;p_met=&amp;p_lnr=&amp;p_denr=&amp;p_es=0&amp;p_tid=&amp;p_tkid=&amp;p_t=0&amp;p_tr1=2&amp;p_tr2=2&amp;p_gal=&amp;p_rus=" TargetMode="External"/><Relationship Id="rId39" Type="http://schemas.openxmlformats.org/officeDocument/2006/relationships/hyperlink" Target="http://www.lrs.lt/pls/inter/dokpaieska.rezult_l?p_nr=XIVP-3451*&amp;p_nuo=&amp;p_iki=&amp;p_org=&amp;p_drus=&amp;p_kalb_id=1&amp;p_title=&amp;p_text=&amp;p_pub=&amp;p_met=&amp;p_lnr=&amp;p_denr=&amp;p_es=0&amp;p_tid=&amp;p_tkid=&amp;p_t=0&amp;p_tr1=2&amp;p_tr2=2&amp;p_gal=&amp;p_rus=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lrs.lt/pls/inter/dokpaieska.rezult_l?p_nr=XIVP-3912*&amp;p_nuo=&amp;p_iki=&amp;p_org=&amp;p_drus=&amp;p_kalb_id=1&amp;p_title=&amp;p_text=&amp;p_pub=&amp;p_met=&amp;p_lnr=&amp;p_denr=&amp;p_es=0&amp;p_tid=&amp;p_tkid=&amp;p_t=0&amp;p_tr1=2&amp;p_tr2=2&amp;p_gal=&amp;p_rus=" TargetMode="External"/><Relationship Id="rId34" Type="http://schemas.openxmlformats.org/officeDocument/2006/relationships/hyperlink" Target="http://www.lrs.lt/pls/inter/dokpaieska.rezult_l?p_nr=XIVP-4146*&amp;p_nuo=&amp;p_iki=&amp;p_org=&amp;p_drus=&amp;p_kalb_id=1&amp;p_title=&amp;p_text=&amp;p_pub=&amp;p_met=&amp;p_lnr=&amp;p_denr=&amp;p_es=0&amp;p_tid=&amp;p_tkid=&amp;p_t=0&amp;p_tr1=2&amp;p_tr2=2&amp;p_gal=&amp;p_rus=" TargetMode="External"/><Relationship Id="rId42" Type="http://schemas.openxmlformats.org/officeDocument/2006/relationships/hyperlink" Target="http://www.lrs.lt/pls/inter/dokpaieska.rezult_l?p_nr=XIVP-2467*&amp;p_nuo=&amp;p_iki=&amp;p_org=&amp;p_drus=&amp;p_kalb_id=1&amp;p_title=&amp;p_text=&amp;p_pub=&amp;p_met=&amp;p_lnr=&amp;p_denr=&amp;p_es=0&amp;p_tid=&amp;p_tkid=&amp;p_t=0&amp;p_tr1=2&amp;p_tr2=2&amp;p_gal=&amp;p_rus=" TargetMode="External"/><Relationship Id="rId47" Type="http://schemas.openxmlformats.org/officeDocument/2006/relationships/hyperlink" Target="http://www.lrs.lt/pls/inter/dokpaieska.rezult_l?p_nr=XIVP-4149*&amp;p_nuo=&amp;p_iki=&amp;p_org=&amp;p_drus=&amp;p_kalb_id=1&amp;p_title=&amp;p_text=&amp;p_pub=&amp;p_met=&amp;p_lnr=&amp;p_denr=&amp;p_es=0&amp;p_tid=&amp;p_tkid=&amp;p_t=0&amp;p_tr1=2&amp;p_tr2=2&amp;p_gal=&amp;p_rus=" TargetMode="External"/><Relationship Id="rId50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hyperlink" Target="http://www.lrs.lt/pls/inter/dokpaieska.rezult_l?p_nr=XIVP-3991*&amp;p_nuo=&amp;p_iki=&amp;p_org=&amp;p_drus=&amp;p_kalb_id=1&amp;p_title=&amp;p_text=&amp;p_pub=&amp;p_met=&amp;p_lnr=&amp;p_denr=&amp;p_es=0&amp;p_tid=&amp;p_tkid=&amp;p_t=0&amp;p_tr1=2&amp;p_tr2=2&amp;p_gal=&amp;p_rus=" TargetMode="External"/><Relationship Id="rId17" Type="http://schemas.openxmlformats.org/officeDocument/2006/relationships/hyperlink" Target="http://www.lrs.lt/pls/inter/dokpaieska.rezult_l?p_nr=XIVP-3672*&amp;p_nuo=&amp;p_iki=&amp;p_org=&amp;p_drus=&amp;p_kalb_id=1&amp;p_title=&amp;p_text=&amp;p_pub=&amp;p_met=&amp;p_lnr=&amp;p_denr=&amp;p_es=0&amp;p_tid=&amp;p_tkid=&amp;p_t=0&amp;p_tr1=2&amp;p_tr2=2&amp;p_gal=&amp;p_rus=" TargetMode="External"/><Relationship Id="rId25" Type="http://schemas.openxmlformats.org/officeDocument/2006/relationships/hyperlink" Target="http://www.lrs.lt/pls/inter/dokpaieska.rezult_l?p_nr=XIVP-3915*&amp;p_nuo=&amp;p_iki=&amp;p_org=&amp;p_drus=&amp;p_kalb_id=1&amp;p_title=&amp;p_text=&amp;p_pub=&amp;p_met=&amp;p_lnr=&amp;p_denr=&amp;p_es=0&amp;p_tid=&amp;p_tkid=&amp;p_t=0&amp;p_tr1=2&amp;p_tr2=2&amp;p_gal=&amp;p_rus=" TargetMode="External"/><Relationship Id="rId33" Type="http://schemas.openxmlformats.org/officeDocument/2006/relationships/hyperlink" Target="http://www.lrs.lt/pls/inter/dokpaieska.rezult_l?p_nr=XIVP-4145*&amp;p_nuo=&amp;p_iki=&amp;p_org=&amp;p_drus=&amp;p_kalb_id=1&amp;p_title=&amp;p_text=&amp;p_pub=&amp;p_met=&amp;p_lnr=&amp;p_denr=&amp;p_es=0&amp;p_tid=&amp;p_tkid=&amp;p_t=0&amp;p_tr1=2&amp;p_tr2=2&amp;p_gal=&amp;p_rus=" TargetMode="External"/><Relationship Id="rId38" Type="http://schemas.openxmlformats.org/officeDocument/2006/relationships/hyperlink" Target="http://www.lrs.lt/pls/inter/dokpaieska.rezult_l?p_nr=XIVP-2544*&amp;p_nuo=&amp;p_iki=&amp;p_org=&amp;p_drus=&amp;p_kalb_id=1&amp;p_title=&amp;p_text=&amp;p_pub=&amp;p_met=&amp;p_lnr=&amp;p_denr=&amp;p_es=0&amp;p_tid=&amp;p_tkid=&amp;p_t=0&amp;p_tr1=2&amp;p_tr2=2&amp;p_gal=&amp;p_rus=" TargetMode="External"/><Relationship Id="rId46" Type="http://schemas.openxmlformats.org/officeDocument/2006/relationships/hyperlink" Target="http://www.lrs.lt/pls/inter/dokpaieska.rezult_l?p_nr=XIVP-2651*&amp;p_nuo=&amp;p_iki=&amp;p_org=&amp;p_drus=&amp;p_kalb_id=1&amp;p_title=&amp;p_text=&amp;p_pub=&amp;p_met=&amp;p_lnr=&amp;p_denr=&amp;p_es=0&amp;p_tid=&amp;p_tkid=&amp;p_t=0&amp;p_tr1=2&amp;p_tr2=2&amp;p_gal=&amp;p_rus=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lrs.lt/pls/inter/dokpaieska.rezult_l?p_nr=XIVP-4105*&amp;p_nuo=&amp;p_iki=&amp;p_org=&amp;p_drus=&amp;p_kalb_id=1&amp;p_title=&amp;p_text=&amp;p_pub=&amp;p_met=&amp;p_lnr=&amp;p_denr=&amp;p_es=0&amp;p_tid=&amp;p_tkid=&amp;p_t=0&amp;p_tr1=2&amp;p_tr2=2&amp;p_gal=&amp;p_rus=" TargetMode="External"/><Relationship Id="rId20" Type="http://schemas.openxmlformats.org/officeDocument/2006/relationships/hyperlink" Target="http://www.lrs.lt/pls/inter/dokpaieska.rezult_l?p_nr=XIVP-4138*&amp;p_nuo=&amp;p_iki=&amp;p_org=&amp;p_drus=&amp;p_kalb_id=1&amp;p_title=&amp;p_text=&amp;p_pub=&amp;p_met=&amp;p_lnr=&amp;p_denr=&amp;p_es=0&amp;p_tid=&amp;p_tkid=&amp;p_t=0&amp;p_tr1=2&amp;p_tr2=2&amp;p_gal=&amp;p_rus=" TargetMode="External"/><Relationship Id="rId29" Type="http://schemas.openxmlformats.org/officeDocument/2006/relationships/hyperlink" Target="http://www.lrs.lt/pls/inter/dokpaieska.rezult_l?p_nr=XIVP-3096*&amp;p_nuo=&amp;p_iki=&amp;p_org=&amp;p_drus=&amp;p_kalb_id=1&amp;p_title=&amp;p_text=&amp;p_pub=&amp;p_met=&amp;p_lnr=&amp;p_denr=&amp;p_es=0&amp;p_tid=&amp;p_tkid=&amp;p_t=0&amp;p_tr1=2&amp;p_tr2=2&amp;p_gal=&amp;p_rus=" TargetMode="External"/><Relationship Id="rId41" Type="http://schemas.openxmlformats.org/officeDocument/2006/relationships/hyperlink" Target="http://www.lrs.lt/pls/inter/dokpaieska.rezult_l?p_nr=XIVP-3069*&amp;p_nuo=&amp;p_iki=&amp;p_org=&amp;p_drus=&amp;p_kalb_id=1&amp;p_title=&amp;p_text=&amp;p_pub=&amp;p_met=&amp;p_lnr=&amp;p_denr=&amp;p_es=0&amp;p_tid=&amp;p_tkid=&amp;p_t=0&amp;p_tr1=2&amp;p_tr2=2&amp;p_gal=&amp;p_rus=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://www.lrs.lt/pls/inter/dokpaieska.rezult_l?p_nr=XIVP-3957*&amp;p_nuo=&amp;p_iki=&amp;p_org=&amp;p_drus=&amp;p_kalb_id=1&amp;p_title=&amp;p_text=&amp;p_pub=&amp;p_met=&amp;p_lnr=&amp;p_denr=&amp;p_es=0&amp;p_tid=&amp;p_tkid=&amp;p_t=0&amp;p_tr1=2&amp;p_tr2=2&amp;p_gal=&amp;p_rus=" TargetMode="External"/><Relationship Id="rId32" Type="http://schemas.openxmlformats.org/officeDocument/2006/relationships/hyperlink" Target="http://www.lrs.lt/pls/inter/dokpaieska.rezult_l?p_nr=XIVP-4132*&amp;p_nuo=&amp;p_iki=&amp;p_org=&amp;p_drus=&amp;p_kalb_id=1&amp;p_title=&amp;p_text=&amp;p_pub=&amp;p_met=&amp;p_lnr=&amp;p_denr=&amp;p_es=0&amp;p_tid=&amp;p_tkid=&amp;p_t=0&amp;p_tr1=2&amp;p_tr2=2&amp;p_gal=&amp;p_rus=" TargetMode="External"/><Relationship Id="rId37" Type="http://schemas.openxmlformats.org/officeDocument/2006/relationships/hyperlink" Target="http://www.lrs.lt/pls/inter/dokpaieska.rezult_l?p_nr=XIVP-3718*&amp;p_nuo=&amp;p_iki=&amp;p_org=&amp;p_drus=&amp;p_kalb_id=1&amp;p_title=&amp;p_text=&amp;p_pub=&amp;p_met=&amp;p_lnr=&amp;p_denr=&amp;p_es=0&amp;p_tid=&amp;p_tkid=&amp;p_t=0&amp;p_tr1=2&amp;p_tr2=2&amp;p_gal=&amp;p_rus=" TargetMode="External"/><Relationship Id="rId40" Type="http://schemas.openxmlformats.org/officeDocument/2006/relationships/hyperlink" Target="http://www.lrs.lt/pls/inter/dokpaieska.rezult_l?p_nr=XIVP-3068*&amp;p_nuo=&amp;p_iki=&amp;p_org=&amp;p_drus=&amp;p_kalb_id=1&amp;p_title=&amp;p_text=&amp;p_pub=&amp;p_met=&amp;p_lnr=&amp;p_denr=&amp;p_es=0&amp;p_tid=&amp;p_tkid=&amp;p_t=0&amp;p_tr1=2&amp;p_tr2=2&amp;p_gal=&amp;p_rus=" TargetMode="External"/><Relationship Id="rId45" Type="http://schemas.openxmlformats.org/officeDocument/2006/relationships/hyperlink" Target="http://www.lrs.lt/pls/inter/dokpaieska.rezult_l?p_nr=XIVP-3929*&amp;p_nuo=&amp;p_iki=&amp;p_org=&amp;p_drus=&amp;p_kalb_id=1&amp;p_title=&amp;p_text=&amp;p_pub=&amp;p_met=&amp;p_lnr=&amp;p_denr=&amp;p_es=0&amp;p_tid=&amp;p_tkid=&amp;p_t=0&amp;p_tr1=2&amp;p_tr2=2&amp;p_gal=&amp;p_rus=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://www.lrs.lt/pls/inter/dokpaieska.rezult_l?p_nr=XIVP-4050*&amp;p_nuo=&amp;p_iki=&amp;p_org=&amp;p_drus=&amp;p_kalb_id=1&amp;p_title=&amp;p_text=&amp;p_pub=&amp;p_met=&amp;p_lnr=&amp;p_denr=&amp;p_es=0&amp;p_tid=&amp;p_tkid=&amp;p_t=0&amp;p_tr1=2&amp;p_tr2=2&amp;p_gal=&amp;p_rus=" TargetMode="External"/><Relationship Id="rId23" Type="http://schemas.openxmlformats.org/officeDocument/2006/relationships/hyperlink" Target="http://www.lrs.lt/pls/inter/dokpaieska.rezult_l?p_nr=XIVP-3980*&amp;p_nuo=&amp;p_iki=&amp;p_org=&amp;p_drus=&amp;p_kalb_id=1&amp;p_title=&amp;p_text=&amp;p_pub=&amp;p_met=&amp;p_lnr=&amp;p_denr=&amp;p_es=0&amp;p_tid=&amp;p_tkid=&amp;p_t=0&amp;p_tr1=2&amp;p_tr2=2&amp;p_gal=&amp;p_rus=" TargetMode="External"/><Relationship Id="rId28" Type="http://schemas.openxmlformats.org/officeDocument/2006/relationships/hyperlink" Target="http://www.lrs.lt/pls/inter/dokpaieska.rezult_l?p_nr=XIVP-3930*&amp;p_nuo=&amp;p_iki=&amp;p_org=&amp;p_drus=&amp;p_kalb_id=1&amp;p_title=&amp;p_text=&amp;p_pub=&amp;p_met=&amp;p_lnr=&amp;p_denr=&amp;p_es=0&amp;p_tid=&amp;p_tkid=&amp;p_t=0&amp;p_tr1=2&amp;p_tr2=2&amp;p_gal=&amp;p_rus=" TargetMode="External"/><Relationship Id="rId36" Type="http://schemas.openxmlformats.org/officeDocument/2006/relationships/hyperlink" Target="http://www.lrs.lt/pls/inter/dokpaieska.rezult_l?p_nr=XIVP-4108*&amp;p_nuo=&amp;p_iki=&amp;p_org=&amp;p_drus=&amp;p_kalb_id=1&amp;p_title=&amp;p_text=&amp;p_pub=&amp;p_met=&amp;p_lnr=&amp;p_denr=&amp;p_es=0&amp;p_tid=&amp;p_tkid=&amp;p_t=0&amp;p_tr1=2&amp;p_tr2=2&amp;p_gal=&amp;p_rus=" TargetMode="External"/><Relationship Id="rId49" Type="http://schemas.openxmlformats.org/officeDocument/2006/relationships/hyperlink" Target="http://www.lrs.lt/pls/inter/dokpaieska.rezult_l?p_nr=XIVP-4158*&amp;p_nuo=&amp;p_iki=&amp;p_org=&amp;p_drus=&amp;p_kalb_id=1&amp;p_title=&amp;p_text=&amp;p_pub=&amp;p_met=&amp;p_lnr=&amp;p_denr=&amp;p_es=0&amp;p_tid=&amp;p_tkid=&amp;p_t=0&amp;p_tr1=2&amp;p_tr2=2&amp;p_gal=&amp;p_rus=" TargetMode="External"/><Relationship Id="rId10" Type="http://schemas.openxmlformats.org/officeDocument/2006/relationships/footnotes" Target="footnotes.xml"/><Relationship Id="rId19" Type="http://schemas.openxmlformats.org/officeDocument/2006/relationships/hyperlink" Target="http://www.lrs.lt/pls/inter/dokpaieska.rezult_l?p_nr=XIVP-4137*&amp;p_nuo=&amp;p_iki=&amp;p_org=&amp;p_drus=&amp;p_kalb_id=1&amp;p_title=&amp;p_text=&amp;p_pub=&amp;p_met=&amp;p_lnr=&amp;p_denr=&amp;p_es=0&amp;p_tid=&amp;p_tkid=&amp;p_t=0&amp;p_tr1=2&amp;p_tr2=2&amp;p_gal=&amp;p_rus=" TargetMode="External"/><Relationship Id="rId31" Type="http://schemas.openxmlformats.org/officeDocument/2006/relationships/hyperlink" Target="http://www.lrs.lt/pls/inter/dokpaieska.rezult_l?p_nr=XIVP-4130*&amp;p_nuo=&amp;p_iki=&amp;p_org=&amp;p_drus=&amp;p_kalb_id=1&amp;p_title=&amp;p_text=&amp;p_pub=&amp;p_met=&amp;p_lnr=&amp;p_denr=&amp;p_es=0&amp;p_tid=&amp;p_tkid=&amp;p_t=0&amp;p_tr1=2&amp;p_tr2=2&amp;p_gal=&amp;p_rus=" TargetMode="External"/><Relationship Id="rId44" Type="http://schemas.openxmlformats.org/officeDocument/2006/relationships/hyperlink" Target="http://www.lrs.lt/pls/inter/dokpaieska.rezult_l?p_nr=XIVP-2456*&amp;p_nuo=&amp;p_iki=&amp;p_org=&amp;p_drus=&amp;p_kalb_id=1&amp;p_title=&amp;p_text=&amp;p_pub=&amp;p_met=&amp;p_lnr=&amp;p_denr=&amp;p_es=0&amp;p_tid=&amp;p_tkid=&amp;p_t=0&amp;p_tr1=2&amp;p_tr2=2&amp;p_gal=&amp;p_rus=" TargetMode="External"/><Relationship Id="rId52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lrs.lt/pls/inter/dokpaieska.rezult_l?p_nr=XIVP-4021*&amp;p_nuo=&amp;p_iki=&amp;p_org=&amp;p_drus=&amp;p_kalb_id=1&amp;p_title=&amp;p_text=&amp;p_pub=&amp;p_met=&amp;p_lnr=&amp;p_denr=&amp;p_es=0&amp;p_tid=&amp;p_tkid=&amp;p_t=0&amp;p_tr1=2&amp;p_tr2=2&amp;p_gal=&amp;p_rus=" TargetMode="External"/><Relationship Id="rId22" Type="http://schemas.openxmlformats.org/officeDocument/2006/relationships/hyperlink" Target="http://www.lrs.lt/pls/inter/dokpaieska.rezult_l?p_nr=XIVP-4024*&amp;p_nuo=&amp;p_iki=&amp;p_org=&amp;p_drus=&amp;p_kalb_id=1&amp;p_title=&amp;p_text=&amp;p_pub=&amp;p_met=&amp;p_lnr=&amp;p_denr=&amp;p_es=0&amp;p_tid=&amp;p_tkid=&amp;p_t=0&amp;p_tr1=2&amp;p_tr2=2&amp;p_gal=&amp;p_rus=" TargetMode="External"/><Relationship Id="rId27" Type="http://schemas.openxmlformats.org/officeDocument/2006/relationships/hyperlink" Target="http://www.lrs.lt/pls/inter/dokpaieska.rezult_l?p_nr=XIVP-4002*&amp;p_nuo=&amp;p_iki=&amp;p_org=&amp;p_drus=&amp;p_kalb_id=1&amp;p_title=&amp;p_text=&amp;p_pub=&amp;p_met=&amp;p_lnr=&amp;p_denr=&amp;p_es=0&amp;p_tid=&amp;p_tkid=&amp;p_t=0&amp;p_tr1=2&amp;p_tr2=2&amp;p_gal=&amp;p_rus=" TargetMode="External"/><Relationship Id="rId30" Type="http://schemas.openxmlformats.org/officeDocument/2006/relationships/hyperlink" Target="http://www.lrs.lt/pls/inter/dokpaieska.rezult_l?p_nr=XIVP-3097*&amp;p_nuo=&amp;p_iki=&amp;p_org=&amp;p_drus=&amp;p_kalb_id=1&amp;p_title=&amp;p_text=&amp;p_pub=&amp;p_met=&amp;p_lnr=&amp;p_denr=&amp;p_es=0&amp;p_tid=&amp;p_tkid=&amp;p_t=0&amp;p_tr1=2&amp;p_tr2=2&amp;p_gal=&amp;p_rus=" TargetMode="External"/><Relationship Id="rId35" Type="http://schemas.openxmlformats.org/officeDocument/2006/relationships/hyperlink" Target="http://www.lrs.lt/pls/inter/dokpaieska.rezult_l?p_nr=XIVP-4147*&amp;p_nuo=&amp;p_iki=&amp;p_org=&amp;p_drus=&amp;p_kalb_id=1&amp;p_title=&amp;p_text=&amp;p_pub=&amp;p_met=&amp;p_lnr=&amp;p_denr=&amp;p_es=0&amp;p_tid=&amp;p_tkid=&amp;p_t=0&amp;p_tr1=2&amp;p_tr2=2&amp;p_gal=&amp;p_rus=" TargetMode="External"/><Relationship Id="rId43" Type="http://schemas.openxmlformats.org/officeDocument/2006/relationships/hyperlink" Target="http://www.lrs.lt/pls/inter/dokpaieska.rezult_l?p_nr=XIVP-4067*&amp;p_nuo=&amp;p_iki=&amp;p_org=&amp;p_drus=&amp;p_kalb_id=1&amp;p_title=&amp;p_text=&amp;p_pub=&amp;p_met=&amp;p_lnr=&amp;p_denr=&amp;p_es=0&amp;p_tid=&amp;p_tkid=&amp;p_t=0&amp;p_tr1=2&amp;p_tr2=2&amp;p_gal=&amp;p_rus=" TargetMode="External"/><Relationship Id="rId48" Type="http://schemas.openxmlformats.org/officeDocument/2006/relationships/hyperlink" Target="http://www.lrs.lt/pls/inter/dokpaieska.rezult_l?p_nr=XIVP-4157*&amp;p_nuo=&amp;p_iki=&amp;p_org=&amp;p_drus=&amp;p_kalb_id=1&amp;p_title=&amp;p_text=&amp;p_pub=&amp;p_met=&amp;p_lnr=&amp;p_denr=&amp;p_es=0&amp;p_tid=&amp;p_tkid=&amp;p_t=0&amp;p_tr1=2&amp;p_tr2=2&amp;p_gal=&amp;p_rus=" TargetMode="External"/><Relationship Id="rId8" Type="http://schemas.openxmlformats.org/officeDocument/2006/relationships/settings" Target="settings.xml"/><Relationship Id="rId51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razaitien&#279;.e\AppData\Roaming\Microsoft\Templates\darbotv.dotx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r_x002e_ xmlns="7db98bad-7190-41e8-b372-b33725cb174f" xsi:nil="true"/>
    <_dlc_DocId xmlns="28130d43-1b56-4a10-ad88-2cd38123f4c1">Z6YWEJNPDQQR-1732047405-1786</_dlc_DocId>
    <_dlc_DocIdUrl xmlns="28130d43-1b56-4a10-ad88-2cd38123f4c1">
      <Url>https://intranetas.lrs.lt/6/_layouts/15/DocIdRedir.aspx?ID=Z6YWEJNPDQQR-1732047405-1786</Url>
      <Description>Z6YWEJNPDQQR-1732047405-1786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5DF41D54FECE745ABAEAFD81CEC4103" ma:contentTypeVersion="2" ma:contentTypeDescription="Kurkite naują dokumentą." ma:contentTypeScope="" ma:versionID="93f6abb6a0000ccc6cb89a58667096bc">
  <xsd:schema xmlns:xsd="http://www.w3.org/2001/XMLSchema" xmlns:xs="http://www.w3.org/2001/XMLSchema" xmlns:p="http://schemas.microsoft.com/office/2006/metadata/properties" xmlns:ns1="7db98bad-7190-41e8-b372-b33725cb174f" xmlns:ns3="28130d43-1b56-4a10-ad88-2cd38123f4c1" targetNamespace="http://schemas.microsoft.com/office/2006/metadata/properties" ma:root="true" ma:fieldsID="6384d2ae372ec50c04bfe2b43f449f19" ns1:_="" ns3:_="">
    <xsd:import namespace="7db98bad-7190-41e8-b372-b33725cb174f"/>
    <xsd:import namespace="28130d43-1b56-4a10-ad88-2cd38123f4c1"/>
    <xsd:element name="properties">
      <xsd:complexType>
        <xsd:sequence>
          <xsd:element name="documentManagement">
            <xsd:complexType>
              <xsd:all>
                <xsd:element ref="ns1:Nr_x002e_" minOccurs="0"/>
                <xsd:element ref="ns3:_dlc_DocId" minOccurs="0"/>
                <xsd:element ref="ns3:_dlc_DocIdUrl" minOccurs="0"/>
                <xsd:element ref="ns3:_dlc_DocIdPersistI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b98bad-7190-41e8-b372-b33725cb174f" elementFormDefault="qualified">
    <xsd:import namespace="http://schemas.microsoft.com/office/2006/documentManagement/types"/>
    <xsd:import namespace="http://schemas.microsoft.com/office/infopath/2007/PartnerControls"/>
    <xsd:element name="Nr_x002e_" ma:index="0" nillable="true" ma:displayName="Nr." ma:internalName="Nr_x002e_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5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6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7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Turinio tipas"/>
        <xsd:element ref="dc:title" minOccurs="0" maxOccurs="1" ma:index="2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6116E-98DE-424F-8362-D4E6E2396143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6CE12AE-186F-453B-8787-B72BCD75E2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AACF46F-0505-4B76-88CD-40E0D5DC2A40}">
  <ds:schemaRefs>
    <ds:schemaRef ds:uri="http://purl.org/dc/elements/1.1/"/>
    <ds:schemaRef ds:uri="http://schemas.microsoft.com/office/2006/metadata/properties"/>
    <ds:schemaRef ds:uri="28130d43-1b56-4a10-ad88-2cd38123f4c1"/>
    <ds:schemaRef ds:uri="http://purl.org/dc/terms/"/>
    <ds:schemaRef ds:uri="7db98bad-7190-41e8-b372-b33725cb17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1A331FC-445B-4E11-BFD0-7C8F34A2B6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b98bad-7190-41e8-b372-b33725cb174f"/>
    <ds:schemaRef ds:uri="28130d43-1b56-4a10-ad88-2cd38123f4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B971D92-FD50-4D91-91F6-B1FC30595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darbotv.dotx</Template>
  <TotalTime>0</TotalTime>
  <Pages>8</Pages>
  <Words>13770</Words>
  <Characters>7850</Characters>
  <Application>Microsoft Office Word</Application>
  <DocSecurity>0</DocSecurity>
  <Lines>65</Lines>
  <Paragraphs>43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21577</CharactersWithSpaces>
  <SharedDoc>false</SharedDoc>
  <HLinks>
    <vt:vector size="438" baseType="variant">
      <vt:variant>
        <vt:i4>2031711</vt:i4>
      </vt:variant>
      <vt:variant>
        <vt:i4>216</vt:i4>
      </vt:variant>
      <vt:variant>
        <vt:i4>0</vt:i4>
      </vt:variant>
      <vt:variant>
        <vt:i4>5</vt:i4>
      </vt:variant>
      <vt:variant>
        <vt:lpwstr>http://www.lrs.lt/pls/inter/dokpaieska.rezult_l?p_nr=XIIIP-5139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2031710</vt:i4>
      </vt:variant>
      <vt:variant>
        <vt:i4>213</vt:i4>
      </vt:variant>
      <vt:variant>
        <vt:i4>0</vt:i4>
      </vt:variant>
      <vt:variant>
        <vt:i4>5</vt:i4>
      </vt:variant>
      <vt:variant>
        <vt:lpwstr>http://www.lrs.lt/pls/inter/dokpaieska.rezult_l?p_nr=XIIIP-5138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2031697</vt:i4>
      </vt:variant>
      <vt:variant>
        <vt:i4>210</vt:i4>
      </vt:variant>
      <vt:variant>
        <vt:i4>0</vt:i4>
      </vt:variant>
      <vt:variant>
        <vt:i4>5</vt:i4>
      </vt:variant>
      <vt:variant>
        <vt:lpwstr>http://www.lrs.lt/pls/inter/dokpaieska.rezult_l?p_nr=XIIIP-5137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1179730</vt:i4>
      </vt:variant>
      <vt:variant>
        <vt:i4>207</vt:i4>
      </vt:variant>
      <vt:variant>
        <vt:i4>0</vt:i4>
      </vt:variant>
      <vt:variant>
        <vt:i4>5</vt:i4>
      </vt:variant>
      <vt:variant>
        <vt:lpwstr>http://www.lrs.lt/pls/inter/dokpaieska.rezult_l?p_nr=XIIIP-2194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1179733</vt:i4>
      </vt:variant>
      <vt:variant>
        <vt:i4>204</vt:i4>
      </vt:variant>
      <vt:variant>
        <vt:i4>0</vt:i4>
      </vt:variant>
      <vt:variant>
        <vt:i4>5</vt:i4>
      </vt:variant>
      <vt:variant>
        <vt:lpwstr>http://www.lrs.lt/pls/inter/dokpaieska.rezult_l?p_nr=XIIIP-2193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1179732</vt:i4>
      </vt:variant>
      <vt:variant>
        <vt:i4>201</vt:i4>
      </vt:variant>
      <vt:variant>
        <vt:i4>0</vt:i4>
      </vt:variant>
      <vt:variant>
        <vt:i4>5</vt:i4>
      </vt:variant>
      <vt:variant>
        <vt:lpwstr>http://www.lrs.lt/pls/inter/dokpaieska.rezult_l?p_nr=XIIIP-2192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1179734</vt:i4>
      </vt:variant>
      <vt:variant>
        <vt:i4>198</vt:i4>
      </vt:variant>
      <vt:variant>
        <vt:i4>0</vt:i4>
      </vt:variant>
      <vt:variant>
        <vt:i4>5</vt:i4>
      </vt:variant>
      <vt:variant>
        <vt:lpwstr>http://www.lrs.lt/pls/inter/dokpaieska.rezult_l?p_nr=XIIIP-2190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1245279</vt:i4>
      </vt:variant>
      <vt:variant>
        <vt:i4>195</vt:i4>
      </vt:variant>
      <vt:variant>
        <vt:i4>0</vt:i4>
      </vt:variant>
      <vt:variant>
        <vt:i4>5</vt:i4>
      </vt:variant>
      <vt:variant>
        <vt:lpwstr>http://www.lrs.lt/pls/inter/dokpaieska.rezult_l?p_nr=XIIIP-2189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1245278</vt:i4>
      </vt:variant>
      <vt:variant>
        <vt:i4>192</vt:i4>
      </vt:variant>
      <vt:variant>
        <vt:i4>0</vt:i4>
      </vt:variant>
      <vt:variant>
        <vt:i4>5</vt:i4>
      </vt:variant>
      <vt:variant>
        <vt:lpwstr>http://www.lrs.lt/pls/inter/dokpaieska.rezult_l?p_nr=XIIIP-2188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1245265</vt:i4>
      </vt:variant>
      <vt:variant>
        <vt:i4>189</vt:i4>
      </vt:variant>
      <vt:variant>
        <vt:i4>0</vt:i4>
      </vt:variant>
      <vt:variant>
        <vt:i4>5</vt:i4>
      </vt:variant>
      <vt:variant>
        <vt:lpwstr>http://www.lrs.lt/pls/inter/dokpaieska.rezult_l?p_nr=XIIIP-2187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1245264</vt:i4>
      </vt:variant>
      <vt:variant>
        <vt:i4>186</vt:i4>
      </vt:variant>
      <vt:variant>
        <vt:i4>0</vt:i4>
      </vt:variant>
      <vt:variant>
        <vt:i4>5</vt:i4>
      </vt:variant>
      <vt:variant>
        <vt:lpwstr>http://www.lrs.lt/pls/inter/dokpaieska.rezult_l?p_nr=XIIIP-2186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1245267</vt:i4>
      </vt:variant>
      <vt:variant>
        <vt:i4>183</vt:i4>
      </vt:variant>
      <vt:variant>
        <vt:i4>0</vt:i4>
      </vt:variant>
      <vt:variant>
        <vt:i4>5</vt:i4>
      </vt:variant>
      <vt:variant>
        <vt:lpwstr>http://www.lrs.lt/pls/inter/dokpaieska.rezult_l?p_nr=XIIIP-2185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1245266</vt:i4>
      </vt:variant>
      <vt:variant>
        <vt:i4>180</vt:i4>
      </vt:variant>
      <vt:variant>
        <vt:i4>0</vt:i4>
      </vt:variant>
      <vt:variant>
        <vt:i4>5</vt:i4>
      </vt:variant>
      <vt:variant>
        <vt:lpwstr>http://www.lrs.lt/pls/inter/dokpaieska.rezult_l?p_nr=XIIIP-2184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1245269</vt:i4>
      </vt:variant>
      <vt:variant>
        <vt:i4>177</vt:i4>
      </vt:variant>
      <vt:variant>
        <vt:i4>0</vt:i4>
      </vt:variant>
      <vt:variant>
        <vt:i4>5</vt:i4>
      </vt:variant>
      <vt:variant>
        <vt:lpwstr>http://www.lrs.lt/pls/inter/dokpaieska.rezult_l?p_nr=XIIIP-2183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6881377</vt:i4>
      </vt:variant>
      <vt:variant>
        <vt:i4>174</vt:i4>
      </vt:variant>
      <vt:variant>
        <vt:i4>0</vt:i4>
      </vt:variant>
      <vt:variant>
        <vt:i4>5</vt:i4>
      </vt:variant>
      <vt:variant>
        <vt:lpwstr>http://www.lrs.lt/pls/inter/dokpaieska.rezult_l?p_nr=XIVP-123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6881376</vt:i4>
      </vt:variant>
      <vt:variant>
        <vt:i4>171</vt:i4>
      </vt:variant>
      <vt:variant>
        <vt:i4>0</vt:i4>
      </vt:variant>
      <vt:variant>
        <vt:i4>5</vt:i4>
      </vt:variant>
      <vt:variant>
        <vt:lpwstr>http://www.lrs.lt/pls/inter/dokpaieska.rezult_l?p_nr=XIVP-122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1835093</vt:i4>
      </vt:variant>
      <vt:variant>
        <vt:i4>168</vt:i4>
      </vt:variant>
      <vt:variant>
        <vt:i4>0</vt:i4>
      </vt:variant>
      <vt:variant>
        <vt:i4>5</vt:i4>
      </vt:variant>
      <vt:variant>
        <vt:lpwstr>http://www.lrs.lt/pls/inter/dokpaieska.rezult_l?p_nr=XIIIP-5301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1835092</vt:i4>
      </vt:variant>
      <vt:variant>
        <vt:i4>165</vt:i4>
      </vt:variant>
      <vt:variant>
        <vt:i4>0</vt:i4>
      </vt:variant>
      <vt:variant>
        <vt:i4>5</vt:i4>
      </vt:variant>
      <vt:variant>
        <vt:lpwstr>http://www.lrs.lt/pls/inter/dokpaieska.rezult_l?p_nr=XIIIP-5300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1376348</vt:i4>
      </vt:variant>
      <vt:variant>
        <vt:i4>162</vt:i4>
      </vt:variant>
      <vt:variant>
        <vt:i4>0</vt:i4>
      </vt:variant>
      <vt:variant>
        <vt:i4>5</vt:i4>
      </vt:variant>
      <vt:variant>
        <vt:lpwstr>http://www.lrs.lt/pls/inter/dokpaieska.rezult_l?p_nr=XIIIP-5299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1376342</vt:i4>
      </vt:variant>
      <vt:variant>
        <vt:i4>159</vt:i4>
      </vt:variant>
      <vt:variant>
        <vt:i4>0</vt:i4>
      </vt:variant>
      <vt:variant>
        <vt:i4>5</vt:i4>
      </vt:variant>
      <vt:variant>
        <vt:lpwstr>http://www.lrs.lt/pls/inter/dokpaieska.rezult_l?p_nr=XIIIP-5293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1376349</vt:i4>
      </vt:variant>
      <vt:variant>
        <vt:i4>156</vt:i4>
      </vt:variant>
      <vt:variant>
        <vt:i4>0</vt:i4>
      </vt:variant>
      <vt:variant>
        <vt:i4>5</vt:i4>
      </vt:variant>
      <vt:variant>
        <vt:lpwstr>http://www.lrs.lt/pls/inter/dokpaieska.rezult_l?p_nr=XIIIP-5298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1376338</vt:i4>
      </vt:variant>
      <vt:variant>
        <vt:i4>153</vt:i4>
      </vt:variant>
      <vt:variant>
        <vt:i4>0</vt:i4>
      </vt:variant>
      <vt:variant>
        <vt:i4>5</vt:i4>
      </vt:variant>
      <vt:variant>
        <vt:lpwstr>http://www.lrs.lt/pls/inter/dokpaieska.rezult_l?p_nr=XIIIP-5297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1376339</vt:i4>
      </vt:variant>
      <vt:variant>
        <vt:i4>150</vt:i4>
      </vt:variant>
      <vt:variant>
        <vt:i4>0</vt:i4>
      </vt:variant>
      <vt:variant>
        <vt:i4>5</vt:i4>
      </vt:variant>
      <vt:variant>
        <vt:lpwstr>http://www.lrs.lt/pls/inter/dokpaieska.rezult_l?p_nr=XIIIP-5296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1376336</vt:i4>
      </vt:variant>
      <vt:variant>
        <vt:i4>147</vt:i4>
      </vt:variant>
      <vt:variant>
        <vt:i4>0</vt:i4>
      </vt:variant>
      <vt:variant>
        <vt:i4>5</vt:i4>
      </vt:variant>
      <vt:variant>
        <vt:lpwstr>http://www.lrs.lt/pls/inter/dokpaieska.rezult_l?p_nr=XIIIP-5295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1376337</vt:i4>
      </vt:variant>
      <vt:variant>
        <vt:i4>144</vt:i4>
      </vt:variant>
      <vt:variant>
        <vt:i4>0</vt:i4>
      </vt:variant>
      <vt:variant>
        <vt:i4>5</vt:i4>
      </vt:variant>
      <vt:variant>
        <vt:lpwstr>http://www.lrs.lt/pls/inter/dokpaieska.rezult_l?p_nr=XIIIP-5294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4128883</vt:i4>
      </vt:variant>
      <vt:variant>
        <vt:i4>141</vt:i4>
      </vt:variant>
      <vt:variant>
        <vt:i4>0</vt:i4>
      </vt:variant>
      <vt:variant>
        <vt:i4>5</vt:i4>
      </vt:variant>
      <vt:variant>
        <vt:lpwstr>http://www3.lrs.lt/pls/inter/dokpaieska.rezult_l?p_nr=XIIIP-5292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1835094</vt:i4>
      </vt:variant>
      <vt:variant>
        <vt:i4>138</vt:i4>
      </vt:variant>
      <vt:variant>
        <vt:i4>0</vt:i4>
      </vt:variant>
      <vt:variant>
        <vt:i4>5</vt:i4>
      </vt:variant>
      <vt:variant>
        <vt:lpwstr>http://www.lrs.lt/pls/inter/dokpaieska.rezult_l?p_nr=XIIIP-5302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6881379</vt:i4>
      </vt:variant>
      <vt:variant>
        <vt:i4>135</vt:i4>
      </vt:variant>
      <vt:variant>
        <vt:i4>0</vt:i4>
      </vt:variant>
      <vt:variant>
        <vt:i4>5</vt:i4>
      </vt:variant>
      <vt:variant>
        <vt:lpwstr>http://www.lrs.lt/pls/inter/dokpaieska.rezult_l?p_nr=XIVP-121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1835088</vt:i4>
      </vt:variant>
      <vt:variant>
        <vt:i4>132</vt:i4>
      </vt:variant>
      <vt:variant>
        <vt:i4>0</vt:i4>
      </vt:variant>
      <vt:variant>
        <vt:i4>5</vt:i4>
      </vt:variant>
      <vt:variant>
        <vt:lpwstr>http://www.lrs.lt/pls/inter/dokpaieska.rezult_l?p_nr=XIIIP-5106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6946914</vt:i4>
      </vt:variant>
      <vt:variant>
        <vt:i4>129</vt:i4>
      </vt:variant>
      <vt:variant>
        <vt:i4>0</vt:i4>
      </vt:variant>
      <vt:variant>
        <vt:i4>5</vt:i4>
      </vt:variant>
      <vt:variant>
        <vt:lpwstr>http://www.lrs.lt/pls/inter/dokpaieska.rezult_l?p_nr=XIVP-110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6946917</vt:i4>
      </vt:variant>
      <vt:variant>
        <vt:i4>126</vt:i4>
      </vt:variant>
      <vt:variant>
        <vt:i4>0</vt:i4>
      </vt:variant>
      <vt:variant>
        <vt:i4>5</vt:i4>
      </vt:variant>
      <vt:variant>
        <vt:lpwstr>http://www.lrs.lt/pls/inter/dokpaieska.rezult_l?p_nr=XIVP-117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6946923</vt:i4>
      </vt:variant>
      <vt:variant>
        <vt:i4>123</vt:i4>
      </vt:variant>
      <vt:variant>
        <vt:i4>0</vt:i4>
      </vt:variant>
      <vt:variant>
        <vt:i4>5</vt:i4>
      </vt:variant>
      <vt:variant>
        <vt:lpwstr>http://www.lrs.lt/pls/inter/dokpaieska.rezult_l?p_nr=XIVP-119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2031704</vt:i4>
      </vt:variant>
      <vt:variant>
        <vt:i4>120</vt:i4>
      </vt:variant>
      <vt:variant>
        <vt:i4>0</vt:i4>
      </vt:variant>
      <vt:variant>
        <vt:i4>5</vt:i4>
      </vt:variant>
      <vt:variant>
        <vt:lpwstr>http://www.lrs.lt/pls/inter/dokpaieska.rezult_l?p_nr=XIIIP-4926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1638483</vt:i4>
      </vt:variant>
      <vt:variant>
        <vt:i4>117</vt:i4>
      </vt:variant>
      <vt:variant>
        <vt:i4>0</vt:i4>
      </vt:variant>
      <vt:variant>
        <vt:i4>5</vt:i4>
      </vt:variant>
      <vt:variant>
        <vt:lpwstr>http://www.lrs.lt/pls/inter/dokpaieska.rezult_l?p_nr=XIIIP-5155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3801213</vt:i4>
      </vt:variant>
      <vt:variant>
        <vt:i4>114</vt:i4>
      </vt:variant>
      <vt:variant>
        <vt:i4>0</vt:i4>
      </vt:variant>
      <vt:variant>
        <vt:i4>5</vt:i4>
      </vt:variant>
      <vt:variant>
        <vt:lpwstr>http://www3.lrs.lt/pls/inter/dokpaieska.rezult_l?p_nr=XIIIP-5174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6881378</vt:i4>
      </vt:variant>
      <vt:variant>
        <vt:i4>111</vt:i4>
      </vt:variant>
      <vt:variant>
        <vt:i4>0</vt:i4>
      </vt:variant>
      <vt:variant>
        <vt:i4>5</vt:i4>
      </vt:variant>
      <vt:variant>
        <vt:lpwstr>http://www.lrs.lt/pls/inter/dokpaieska.rezult_l?p_nr=XIVP-120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8257652</vt:i4>
      </vt:variant>
      <vt:variant>
        <vt:i4>108</vt:i4>
      </vt:variant>
      <vt:variant>
        <vt:i4>0</vt:i4>
      </vt:variant>
      <vt:variant>
        <vt:i4>5</vt:i4>
      </vt:variant>
      <vt:variant>
        <vt:lpwstr>http://www.lrs.lt/pls/inter/dokpaieska.rezult_l?p_nr=XIVP-96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8192116</vt:i4>
      </vt:variant>
      <vt:variant>
        <vt:i4>105</vt:i4>
      </vt:variant>
      <vt:variant>
        <vt:i4>0</vt:i4>
      </vt:variant>
      <vt:variant>
        <vt:i4>5</vt:i4>
      </vt:variant>
      <vt:variant>
        <vt:lpwstr>http://www.lrs.lt/pls/inter/dokpaieska.rezult_l?p_nr=XIVP-95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1769553</vt:i4>
      </vt:variant>
      <vt:variant>
        <vt:i4>102</vt:i4>
      </vt:variant>
      <vt:variant>
        <vt:i4>0</vt:i4>
      </vt:variant>
      <vt:variant>
        <vt:i4>5</vt:i4>
      </vt:variant>
      <vt:variant>
        <vt:lpwstr>http://www.lrs.lt/pls/inter/dokpaieska.rezult_l?p_nr=XIIIP-5375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1769552</vt:i4>
      </vt:variant>
      <vt:variant>
        <vt:i4>99</vt:i4>
      </vt:variant>
      <vt:variant>
        <vt:i4>0</vt:i4>
      </vt:variant>
      <vt:variant>
        <vt:i4>5</vt:i4>
      </vt:variant>
      <vt:variant>
        <vt:lpwstr>http://www.lrs.lt/pls/inter/dokpaieska.rezult_l?p_nr=XIIIP-5374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1769559</vt:i4>
      </vt:variant>
      <vt:variant>
        <vt:i4>96</vt:i4>
      </vt:variant>
      <vt:variant>
        <vt:i4>0</vt:i4>
      </vt:variant>
      <vt:variant>
        <vt:i4>5</vt:i4>
      </vt:variant>
      <vt:variant>
        <vt:lpwstr>http://www.lrs.lt/pls/inter/dokpaieska.rezult_l?p_nr=XIIIP-5373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1966163</vt:i4>
      </vt:variant>
      <vt:variant>
        <vt:i4>93</vt:i4>
      </vt:variant>
      <vt:variant>
        <vt:i4>0</vt:i4>
      </vt:variant>
      <vt:variant>
        <vt:i4>5</vt:i4>
      </vt:variant>
      <vt:variant>
        <vt:lpwstr>http://www.lrs.lt/pls/inter/dokpaieska.rezult_l?p_nr=XIIIP-5024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7012449</vt:i4>
      </vt:variant>
      <vt:variant>
        <vt:i4>90</vt:i4>
      </vt:variant>
      <vt:variant>
        <vt:i4>0</vt:i4>
      </vt:variant>
      <vt:variant>
        <vt:i4>5</vt:i4>
      </vt:variant>
      <vt:variant>
        <vt:lpwstr>http://www.lrs.lt/pls/inter/dokpaieska.rezult_l?p_nr=XIVP-103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8126590</vt:i4>
      </vt:variant>
      <vt:variant>
        <vt:i4>87</vt:i4>
      </vt:variant>
      <vt:variant>
        <vt:i4>0</vt:i4>
      </vt:variant>
      <vt:variant>
        <vt:i4>5</vt:i4>
      </vt:variant>
      <vt:variant>
        <vt:lpwstr>http://www.lrs.lt/pls/inter/dokpaieska.rezult_l?p_nr=XIVP-34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8061049</vt:i4>
      </vt:variant>
      <vt:variant>
        <vt:i4>84</vt:i4>
      </vt:variant>
      <vt:variant>
        <vt:i4>0</vt:i4>
      </vt:variant>
      <vt:variant>
        <vt:i4>5</vt:i4>
      </vt:variant>
      <vt:variant>
        <vt:lpwstr>http://www.lrs.lt/pls/inter/dokpaieska.rezult_l?p_nr=XIVP-43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1900633</vt:i4>
      </vt:variant>
      <vt:variant>
        <vt:i4>81</vt:i4>
      </vt:variant>
      <vt:variant>
        <vt:i4>0</vt:i4>
      </vt:variant>
      <vt:variant>
        <vt:i4>5</vt:i4>
      </vt:variant>
      <vt:variant>
        <vt:lpwstr>http://www.lrs.lt/pls/inter/dokpaieska.rezult_l?p_nr=XIIIP-4709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1900625</vt:i4>
      </vt:variant>
      <vt:variant>
        <vt:i4>78</vt:i4>
      </vt:variant>
      <vt:variant>
        <vt:i4>0</vt:i4>
      </vt:variant>
      <vt:variant>
        <vt:i4>5</vt:i4>
      </vt:variant>
      <vt:variant>
        <vt:lpwstr>http://www.lrs.lt/pls/inter/dokpaieska.rezult_l?p_nr=XIIIP-5315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1900624</vt:i4>
      </vt:variant>
      <vt:variant>
        <vt:i4>75</vt:i4>
      </vt:variant>
      <vt:variant>
        <vt:i4>0</vt:i4>
      </vt:variant>
      <vt:variant>
        <vt:i4>5</vt:i4>
      </vt:variant>
      <vt:variant>
        <vt:lpwstr>http://www.lrs.lt/pls/inter/dokpaieska.rezult_l?p_nr=XIIIP-5314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1900631</vt:i4>
      </vt:variant>
      <vt:variant>
        <vt:i4>72</vt:i4>
      </vt:variant>
      <vt:variant>
        <vt:i4>0</vt:i4>
      </vt:variant>
      <vt:variant>
        <vt:i4>5</vt:i4>
      </vt:variant>
      <vt:variant>
        <vt:lpwstr>http://www.lrs.lt/pls/inter/dokpaieska.rezult_l?p_nr=XIIIP-5313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1900630</vt:i4>
      </vt:variant>
      <vt:variant>
        <vt:i4>69</vt:i4>
      </vt:variant>
      <vt:variant>
        <vt:i4>0</vt:i4>
      </vt:variant>
      <vt:variant>
        <vt:i4>5</vt:i4>
      </vt:variant>
      <vt:variant>
        <vt:lpwstr>http://www.lrs.lt/pls/inter/dokpaieska.rezult_l?p_nr=XIIIP-5312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1900629</vt:i4>
      </vt:variant>
      <vt:variant>
        <vt:i4>66</vt:i4>
      </vt:variant>
      <vt:variant>
        <vt:i4>0</vt:i4>
      </vt:variant>
      <vt:variant>
        <vt:i4>5</vt:i4>
      </vt:variant>
      <vt:variant>
        <vt:lpwstr>http://www.lrs.lt/pls/inter/dokpaieska.rezult_l?p_nr=XIIIP-5311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1900628</vt:i4>
      </vt:variant>
      <vt:variant>
        <vt:i4>63</vt:i4>
      </vt:variant>
      <vt:variant>
        <vt:i4>0</vt:i4>
      </vt:variant>
      <vt:variant>
        <vt:i4>5</vt:i4>
      </vt:variant>
      <vt:variant>
        <vt:lpwstr>http://www.lrs.lt/pls/inter/dokpaieska.rezult_l?p_nr=XIIIP-5310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1704028</vt:i4>
      </vt:variant>
      <vt:variant>
        <vt:i4>60</vt:i4>
      </vt:variant>
      <vt:variant>
        <vt:i4>0</vt:i4>
      </vt:variant>
      <vt:variant>
        <vt:i4>5</vt:i4>
      </vt:variant>
      <vt:variant>
        <vt:lpwstr>http://www.lrs.lt/pls/inter/dokpaieska.rezult_l?p_nr=XIIIP-5368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6881377</vt:i4>
      </vt:variant>
      <vt:variant>
        <vt:i4>57</vt:i4>
      </vt:variant>
      <vt:variant>
        <vt:i4>0</vt:i4>
      </vt:variant>
      <vt:variant>
        <vt:i4>5</vt:i4>
      </vt:variant>
      <vt:variant>
        <vt:lpwstr>http://www.lrs.lt/pls/inter/dokpaieska.rezult_l?p_nr=XIVP-123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6881376</vt:i4>
      </vt:variant>
      <vt:variant>
        <vt:i4>54</vt:i4>
      </vt:variant>
      <vt:variant>
        <vt:i4>0</vt:i4>
      </vt:variant>
      <vt:variant>
        <vt:i4>5</vt:i4>
      </vt:variant>
      <vt:variant>
        <vt:lpwstr>http://www.lrs.lt/pls/inter/dokpaieska.rezult_l?p_nr=XIVP-122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1835093</vt:i4>
      </vt:variant>
      <vt:variant>
        <vt:i4>51</vt:i4>
      </vt:variant>
      <vt:variant>
        <vt:i4>0</vt:i4>
      </vt:variant>
      <vt:variant>
        <vt:i4>5</vt:i4>
      </vt:variant>
      <vt:variant>
        <vt:lpwstr>http://www.lrs.lt/pls/inter/dokpaieska.rezult_l?p_nr=XIIIP-5301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1835092</vt:i4>
      </vt:variant>
      <vt:variant>
        <vt:i4>48</vt:i4>
      </vt:variant>
      <vt:variant>
        <vt:i4>0</vt:i4>
      </vt:variant>
      <vt:variant>
        <vt:i4>5</vt:i4>
      </vt:variant>
      <vt:variant>
        <vt:lpwstr>http://www.lrs.lt/pls/inter/dokpaieska.rezult_l?p_nr=XIIIP-5300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1376348</vt:i4>
      </vt:variant>
      <vt:variant>
        <vt:i4>45</vt:i4>
      </vt:variant>
      <vt:variant>
        <vt:i4>0</vt:i4>
      </vt:variant>
      <vt:variant>
        <vt:i4>5</vt:i4>
      </vt:variant>
      <vt:variant>
        <vt:lpwstr>http://www.lrs.lt/pls/inter/dokpaieska.rezult_l?p_nr=XIIIP-5299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1376342</vt:i4>
      </vt:variant>
      <vt:variant>
        <vt:i4>42</vt:i4>
      </vt:variant>
      <vt:variant>
        <vt:i4>0</vt:i4>
      </vt:variant>
      <vt:variant>
        <vt:i4>5</vt:i4>
      </vt:variant>
      <vt:variant>
        <vt:lpwstr>http://www.lrs.lt/pls/inter/dokpaieska.rezult_l?p_nr=XIIIP-5293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1376349</vt:i4>
      </vt:variant>
      <vt:variant>
        <vt:i4>39</vt:i4>
      </vt:variant>
      <vt:variant>
        <vt:i4>0</vt:i4>
      </vt:variant>
      <vt:variant>
        <vt:i4>5</vt:i4>
      </vt:variant>
      <vt:variant>
        <vt:lpwstr>http://www.lrs.lt/pls/inter/dokpaieska.rezult_l?p_nr=XIIIP-5298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1376338</vt:i4>
      </vt:variant>
      <vt:variant>
        <vt:i4>36</vt:i4>
      </vt:variant>
      <vt:variant>
        <vt:i4>0</vt:i4>
      </vt:variant>
      <vt:variant>
        <vt:i4>5</vt:i4>
      </vt:variant>
      <vt:variant>
        <vt:lpwstr>http://www.lrs.lt/pls/inter/dokpaieska.rezult_l?p_nr=XIIIP-5297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1376339</vt:i4>
      </vt:variant>
      <vt:variant>
        <vt:i4>33</vt:i4>
      </vt:variant>
      <vt:variant>
        <vt:i4>0</vt:i4>
      </vt:variant>
      <vt:variant>
        <vt:i4>5</vt:i4>
      </vt:variant>
      <vt:variant>
        <vt:lpwstr>http://www.lrs.lt/pls/inter/dokpaieska.rezult_l?p_nr=XIIIP-5296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1376336</vt:i4>
      </vt:variant>
      <vt:variant>
        <vt:i4>30</vt:i4>
      </vt:variant>
      <vt:variant>
        <vt:i4>0</vt:i4>
      </vt:variant>
      <vt:variant>
        <vt:i4>5</vt:i4>
      </vt:variant>
      <vt:variant>
        <vt:lpwstr>http://www.lrs.lt/pls/inter/dokpaieska.rezult_l?p_nr=XIIIP-5295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1376337</vt:i4>
      </vt:variant>
      <vt:variant>
        <vt:i4>27</vt:i4>
      </vt:variant>
      <vt:variant>
        <vt:i4>0</vt:i4>
      </vt:variant>
      <vt:variant>
        <vt:i4>5</vt:i4>
      </vt:variant>
      <vt:variant>
        <vt:lpwstr>http://www.lrs.lt/pls/inter/dokpaieska.rezult_l?p_nr=XIIIP-5294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4128883</vt:i4>
      </vt:variant>
      <vt:variant>
        <vt:i4>24</vt:i4>
      </vt:variant>
      <vt:variant>
        <vt:i4>0</vt:i4>
      </vt:variant>
      <vt:variant>
        <vt:i4>5</vt:i4>
      </vt:variant>
      <vt:variant>
        <vt:lpwstr>http://www3.lrs.lt/pls/inter/dokpaieska.rezult_l?p_nr=XIIIP-5292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1835094</vt:i4>
      </vt:variant>
      <vt:variant>
        <vt:i4>21</vt:i4>
      </vt:variant>
      <vt:variant>
        <vt:i4>0</vt:i4>
      </vt:variant>
      <vt:variant>
        <vt:i4>5</vt:i4>
      </vt:variant>
      <vt:variant>
        <vt:lpwstr>http://www.lrs.lt/pls/inter/dokpaieska.rezult_l?p_nr=XIIIP-5302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6881379</vt:i4>
      </vt:variant>
      <vt:variant>
        <vt:i4>18</vt:i4>
      </vt:variant>
      <vt:variant>
        <vt:i4>0</vt:i4>
      </vt:variant>
      <vt:variant>
        <vt:i4>5</vt:i4>
      </vt:variant>
      <vt:variant>
        <vt:lpwstr>http://www.lrs.lt/pls/inter/dokpaieska.rezult_l?p_nr=XIVP-121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7995515</vt:i4>
      </vt:variant>
      <vt:variant>
        <vt:i4>15</vt:i4>
      </vt:variant>
      <vt:variant>
        <vt:i4>0</vt:i4>
      </vt:variant>
      <vt:variant>
        <vt:i4>5</vt:i4>
      </vt:variant>
      <vt:variant>
        <vt:lpwstr>http://www.lrs.lt/pls/inter/dokpaieska.rezult_l?p_nr=XIVP-62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7340152</vt:i4>
      </vt:variant>
      <vt:variant>
        <vt:i4>12</vt:i4>
      </vt:variant>
      <vt:variant>
        <vt:i4>0</vt:i4>
      </vt:variant>
      <vt:variant>
        <vt:i4>5</vt:i4>
      </vt:variant>
      <vt:variant>
        <vt:lpwstr>http://www.lrs.lt/pls/inter/dokpaieska.rezult_l?p_nr=XIVP-58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8126585</vt:i4>
      </vt:variant>
      <vt:variant>
        <vt:i4>9</vt:i4>
      </vt:variant>
      <vt:variant>
        <vt:i4>0</vt:i4>
      </vt:variant>
      <vt:variant>
        <vt:i4>5</vt:i4>
      </vt:variant>
      <vt:variant>
        <vt:lpwstr>http://www.lrs.lt/pls/inter/dokpaieska.rezult_l?p_nr=XIVP-44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1966175</vt:i4>
      </vt:variant>
      <vt:variant>
        <vt:i4>6</vt:i4>
      </vt:variant>
      <vt:variant>
        <vt:i4>0</vt:i4>
      </vt:variant>
      <vt:variant>
        <vt:i4>5</vt:i4>
      </vt:variant>
      <vt:variant>
        <vt:lpwstr>http://www.lrs.lt/pls/inter/dokpaieska.rezult_l?p_nr=XIIIP-4931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1835088</vt:i4>
      </vt:variant>
      <vt:variant>
        <vt:i4>3</vt:i4>
      </vt:variant>
      <vt:variant>
        <vt:i4>0</vt:i4>
      </vt:variant>
      <vt:variant>
        <vt:i4>5</vt:i4>
      </vt:variant>
      <vt:variant>
        <vt:lpwstr>http://www.lrs.lt/pls/inter/dokpaieska.rezult_l?p_nr=XIIIP-5304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  <vt:variant>
        <vt:i4>1835094</vt:i4>
      </vt:variant>
      <vt:variant>
        <vt:i4>0</vt:i4>
      </vt:variant>
      <vt:variant>
        <vt:i4>0</vt:i4>
      </vt:variant>
      <vt:variant>
        <vt:i4>5</vt:i4>
      </vt:variant>
      <vt:variant>
        <vt:lpwstr>http://www.lrs.lt/pls/inter/dokpaieska.rezult_l?p_nr=XIIIP-5302*&amp;p_nuo=&amp;p_iki=&amp;p_org=&amp;p_drus=&amp;p_kalb_id=1&amp;p_title=&amp;p_text=&amp;p_pub=&amp;p_met=&amp;p_lnr=&amp;p_denr=&amp;p_es=0&amp;p_tid=&amp;p_tkid=&amp;p_t=0&amp;p_tr1=2&amp;p_tr2=2&amp;p_gal=&amp;p_rus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MICKUTĖ Daiva</dc:creator>
  <cp:keywords/>
  <dc:description/>
  <cp:lastModifiedBy>MICKUTĖ Daiva</cp:lastModifiedBy>
  <cp:revision>2</cp:revision>
  <cp:lastPrinted>2024-09-24T05:57:00Z</cp:lastPrinted>
  <dcterms:created xsi:type="dcterms:W3CDTF">2024-09-24T09:21:00Z</dcterms:created>
  <dcterms:modified xsi:type="dcterms:W3CDTF">2024-09-24T09:21:00Z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0x01010035DF41D54FECE745ABAEAFD81CEC4103</vt:lpwstr>
  </property>
  <property fmtid="{D5CDD505-2E9C-101B-9397-08002B2CF9AE}" pid="3" name="_dlc_DocIdItemGuid">
    <vt:lpwstr>d6f2c866-4597-44ad-a222-3bf1dd0b4f5d</vt:lpwstr>
  </property>
</Properties>
</file>