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52520" w14:textId="437DD9CE" w:rsidR="009D7508" w:rsidRDefault="00262E8A" w:rsidP="3B4AF014">
      <w:pPr>
        <w:ind w:firstLine="0"/>
        <w:jc w:val="center"/>
        <w:rPr>
          <w:rFonts w:cs="Arial"/>
        </w:rPr>
      </w:pPr>
      <w:r>
        <w:rPr>
          <w:noProof/>
        </w:rPr>
        <w:drawing>
          <wp:inline distT="0" distB="0" distL="0" distR="0" wp14:anchorId="442D631B" wp14:editId="483FDCF5">
            <wp:extent cx="482600" cy="546947"/>
            <wp:effectExtent l="0" t="0" r="0" b="5715"/>
            <wp:docPr id="17" name="Paveikslėlis 17" descr="Lietuvos herb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17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600" cy="546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7CEE4" w14:textId="77777777" w:rsidR="00743283" w:rsidRDefault="00262E8A" w:rsidP="00FA4300">
      <w:pPr>
        <w:pStyle w:val="Pavadinimas"/>
        <w:ind w:firstLine="0"/>
        <w:jc w:val="center"/>
        <w:rPr>
          <w:lang w:val="en-US"/>
        </w:rPr>
      </w:pPr>
      <w:bookmarkStart w:id="0" w:name="_Hlk126306791"/>
      <w:r w:rsidRPr="00262E8A">
        <w:t xml:space="preserve">LIETUVOS </w:t>
      </w:r>
      <w:r w:rsidR="00FA4300" w:rsidRPr="00FA4300">
        <w:rPr>
          <w:lang w:val="en-US"/>
        </w:rPr>
        <w:t xml:space="preserve">RESPUBLIKOS </w:t>
      </w:r>
    </w:p>
    <w:p w14:paraId="3DC4F2BB" w14:textId="77C2DD7C" w:rsidR="00262E8A" w:rsidRPr="00FA4300" w:rsidRDefault="00FA4300" w:rsidP="00FA4300">
      <w:pPr>
        <w:pStyle w:val="Pavadinimas"/>
        <w:ind w:firstLine="0"/>
        <w:jc w:val="center"/>
        <w:rPr>
          <w:lang w:val="en-US"/>
        </w:rPr>
      </w:pPr>
      <w:r w:rsidRPr="00FA4300">
        <w:rPr>
          <w:lang w:val="en-US"/>
        </w:rPr>
        <w:t>SOCIALINĖS APSAUGOS IR DARBO MINISTERIJA</w:t>
      </w:r>
    </w:p>
    <w:p w14:paraId="0F1890CF" w14:textId="16C96D2C" w:rsidR="00401E47" w:rsidRPr="00DC43DE" w:rsidRDefault="00DC43DE" w:rsidP="00401E47">
      <w:pPr>
        <w:framePr w:w="4491" w:hSpace="180" w:wrap="around" w:vAnchor="text" w:hAnchor="page" w:x="6671" w:y="1"/>
        <w:spacing w:line="240" w:lineRule="auto"/>
        <w:ind w:right="132" w:firstLine="0"/>
        <w:suppressOverlap/>
        <w:rPr>
          <w:rFonts w:cs="Arial"/>
          <w:szCs w:val="28"/>
        </w:rPr>
      </w:pPr>
      <w:bookmarkStart w:id="1" w:name="_Hlk9512559"/>
      <w:r w:rsidRPr="00DC43DE">
        <w:rPr>
          <w:rFonts w:cs="Arial"/>
          <w:szCs w:val="28"/>
        </w:rPr>
        <w:t>Į 202</w:t>
      </w:r>
      <w:r w:rsidR="00FA4300">
        <w:rPr>
          <w:rFonts w:cs="Arial"/>
          <w:szCs w:val="28"/>
        </w:rPr>
        <w:t>3</w:t>
      </w:r>
      <w:r w:rsidRPr="00DC43DE">
        <w:rPr>
          <w:rFonts w:cs="Arial"/>
          <w:szCs w:val="28"/>
        </w:rPr>
        <w:t>-</w:t>
      </w:r>
      <w:r w:rsidR="00FA4300">
        <w:rPr>
          <w:rFonts w:cs="Arial"/>
          <w:szCs w:val="28"/>
        </w:rPr>
        <w:t>0</w:t>
      </w:r>
      <w:r w:rsidR="00401E47">
        <w:rPr>
          <w:rFonts w:cs="Arial"/>
          <w:szCs w:val="28"/>
        </w:rPr>
        <w:t>5</w:t>
      </w:r>
      <w:r w:rsidRPr="00DC43DE">
        <w:rPr>
          <w:rFonts w:cs="Arial"/>
          <w:szCs w:val="28"/>
        </w:rPr>
        <w:t>-</w:t>
      </w:r>
      <w:r w:rsidR="00FA4300">
        <w:rPr>
          <w:rFonts w:cs="Arial"/>
          <w:szCs w:val="28"/>
        </w:rPr>
        <w:t>0</w:t>
      </w:r>
      <w:r w:rsidR="00401E47">
        <w:rPr>
          <w:rFonts w:cs="Arial"/>
          <w:szCs w:val="28"/>
        </w:rPr>
        <w:t>3</w:t>
      </w:r>
      <w:r w:rsidRPr="00DC43DE">
        <w:rPr>
          <w:rFonts w:cs="Arial"/>
          <w:szCs w:val="28"/>
        </w:rPr>
        <w:t xml:space="preserve"> Nr. </w:t>
      </w:r>
      <w:r w:rsidR="00401E47" w:rsidRPr="00401E47">
        <w:rPr>
          <w:rFonts w:cs="Arial"/>
          <w:szCs w:val="28"/>
        </w:rPr>
        <w:t>SV-S-916</w:t>
      </w:r>
    </w:p>
    <w:bookmarkEnd w:id="1"/>
    <w:p w14:paraId="1B809EA7" w14:textId="41B2CC07" w:rsidR="00C54544" w:rsidRPr="00C54544" w:rsidRDefault="00401E47" w:rsidP="00F20135">
      <w:pPr>
        <w:pStyle w:val="Pavadinimas"/>
        <w:spacing w:after="0" w:line="300" w:lineRule="auto"/>
        <w:ind w:firstLine="0"/>
        <w:contextualSpacing w:val="0"/>
        <w:rPr>
          <w:rFonts w:eastAsia="Times New Roman" w:cs="Arial"/>
          <w:b w:val="0"/>
          <w:spacing w:val="0"/>
          <w:kern w:val="0"/>
          <w:szCs w:val="28"/>
        </w:rPr>
      </w:pPr>
      <w:r>
        <w:rPr>
          <w:rFonts w:eastAsia="Times New Roman" w:cs="Arial"/>
          <w:b w:val="0"/>
          <w:spacing w:val="0"/>
          <w:kern w:val="0"/>
          <w:szCs w:val="28"/>
        </w:rPr>
        <w:t>Lietuvos Respublikos Seimo valdybai</w:t>
      </w:r>
    </w:p>
    <w:p w14:paraId="68642679" w14:textId="77777777" w:rsidR="00F20135" w:rsidRDefault="00F20135" w:rsidP="00C54544">
      <w:pPr>
        <w:pStyle w:val="Pavadinimas"/>
        <w:spacing w:after="0" w:line="300" w:lineRule="auto"/>
        <w:ind w:firstLine="0"/>
        <w:contextualSpacing w:val="0"/>
        <w:rPr>
          <w:rFonts w:eastAsia="Times New Roman" w:cs="Arial"/>
          <w:b w:val="0"/>
          <w:spacing w:val="0"/>
          <w:kern w:val="0"/>
          <w:szCs w:val="28"/>
        </w:rPr>
      </w:pPr>
    </w:p>
    <w:p w14:paraId="02E5A720" w14:textId="580C3BEF" w:rsidR="00C54544" w:rsidRDefault="00C54544" w:rsidP="00C54544">
      <w:pPr>
        <w:pStyle w:val="Pavadinimas"/>
        <w:spacing w:after="0" w:line="300" w:lineRule="auto"/>
        <w:ind w:firstLine="0"/>
        <w:contextualSpacing w:val="0"/>
        <w:rPr>
          <w:rFonts w:eastAsia="Times New Roman" w:cs="Arial"/>
          <w:b w:val="0"/>
          <w:spacing w:val="0"/>
          <w:kern w:val="0"/>
          <w:szCs w:val="28"/>
        </w:rPr>
      </w:pPr>
      <w:r w:rsidRPr="00C54544">
        <w:rPr>
          <w:rFonts w:eastAsia="Times New Roman" w:cs="Arial"/>
          <w:b w:val="0"/>
          <w:spacing w:val="0"/>
          <w:kern w:val="0"/>
          <w:szCs w:val="28"/>
        </w:rPr>
        <w:t>Kopija</w:t>
      </w:r>
    </w:p>
    <w:p w14:paraId="3A866FAE" w14:textId="79A4A2B0" w:rsidR="00401E47" w:rsidRPr="00C54544" w:rsidRDefault="00401E47" w:rsidP="00C54544">
      <w:pPr>
        <w:pStyle w:val="Pavadinimas"/>
        <w:spacing w:after="0" w:line="300" w:lineRule="auto"/>
        <w:ind w:firstLine="0"/>
        <w:contextualSpacing w:val="0"/>
        <w:rPr>
          <w:rFonts w:eastAsia="Times New Roman" w:cs="Arial"/>
          <w:b w:val="0"/>
          <w:spacing w:val="0"/>
          <w:kern w:val="0"/>
          <w:szCs w:val="28"/>
        </w:rPr>
      </w:pPr>
      <w:r>
        <w:rPr>
          <w:rFonts w:eastAsia="Times New Roman" w:cs="Arial"/>
          <w:b w:val="0"/>
          <w:spacing w:val="0"/>
          <w:kern w:val="0"/>
          <w:szCs w:val="28"/>
        </w:rPr>
        <w:t>Tomui Tomilinui</w:t>
      </w:r>
    </w:p>
    <w:p w14:paraId="5EBC7F3E" w14:textId="4552A551" w:rsidR="00C54544" w:rsidRPr="00C54544" w:rsidRDefault="005928AC" w:rsidP="00C54544">
      <w:pPr>
        <w:pStyle w:val="Pavadinimas"/>
        <w:spacing w:after="0" w:line="300" w:lineRule="auto"/>
        <w:ind w:firstLine="0"/>
        <w:contextualSpacing w:val="0"/>
        <w:rPr>
          <w:rFonts w:cs="Arial"/>
          <w:b w:val="0"/>
          <w:szCs w:val="28"/>
        </w:rPr>
      </w:pPr>
      <w:r w:rsidRPr="005928AC">
        <w:rPr>
          <w:rFonts w:eastAsia="Times New Roman" w:cs="Arial"/>
          <w:b w:val="0"/>
          <w:spacing w:val="0"/>
          <w:kern w:val="0"/>
          <w:szCs w:val="28"/>
        </w:rPr>
        <w:t xml:space="preserve">Lietuvos Respublikos </w:t>
      </w:r>
      <w:r w:rsidR="00401E47">
        <w:rPr>
          <w:rFonts w:eastAsia="Times New Roman" w:cs="Arial"/>
          <w:b w:val="0"/>
          <w:spacing w:val="0"/>
          <w:kern w:val="0"/>
          <w:szCs w:val="28"/>
        </w:rPr>
        <w:t>Seimo nariui</w:t>
      </w:r>
    </w:p>
    <w:bookmarkEnd w:id="0"/>
    <w:p w14:paraId="389F4114" w14:textId="08108497" w:rsidR="00E336C3" w:rsidRPr="00475260" w:rsidRDefault="00A95B10" w:rsidP="00C54544">
      <w:pPr>
        <w:pStyle w:val="Antrat1"/>
        <w:ind w:firstLine="0"/>
        <w:rPr>
          <w:b w:val="0"/>
        </w:rPr>
      </w:pPr>
      <w:r w:rsidRPr="00475260">
        <w:t xml:space="preserve">DĖL </w:t>
      </w:r>
      <w:r w:rsidRPr="00A95B10">
        <w:t xml:space="preserve">TRIŠALĖS TARYBOS </w:t>
      </w:r>
      <w:r>
        <w:t xml:space="preserve">IŠVADOS </w:t>
      </w:r>
      <w:r w:rsidRPr="00A95B10">
        <w:t>PATEIK</w:t>
      </w:r>
      <w:r>
        <w:t xml:space="preserve">IMO </w:t>
      </w:r>
      <w:r w:rsidRPr="00A95B10">
        <w:t>LIETUVOS RESPUBLIKOS SEIMUI DĖL</w:t>
      </w:r>
      <w:r w:rsidR="00F20135">
        <w:t xml:space="preserve"> </w:t>
      </w:r>
      <w:r w:rsidRPr="00A95B10">
        <w:t>LIETUVOS RESPUBLIKOS</w:t>
      </w:r>
      <w:r w:rsidR="00F20135">
        <w:t xml:space="preserve"> </w:t>
      </w:r>
      <w:r w:rsidRPr="00A95B10">
        <w:t>DARBO KODEKSO 115 IR 122 STRAIPSNIŲ PAKEITIMO ĮSTATYMO PROJEKTO NR. XIVP-2605</w:t>
      </w:r>
    </w:p>
    <w:p w14:paraId="0A1FA3AF" w14:textId="115BBE3C" w:rsidR="00427DB8" w:rsidRDefault="00427DB8" w:rsidP="00ED194A">
      <w:pPr>
        <w:tabs>
          <w:tab w:val="left" w:pos="4110"/>
        </w:tabs>
        <w:spacing w:after="480"/>
        <w:ind w:firstLine="709"/>
      </w:pPr>
      <w:r>
        <w:t xml:space="preserve">2024 m. vasario 27 d. </w:t>
      </w:r>
      <w:r w:rsidR="00F20135">
        <w:t>Lietuvos Respublikos trišalės tarybos posėdyje buvo svarstytas klausimas „</w:t>
      </w:r>
      <w:r w:rsidRPr="00427DB8">
        <w:t>Dėl siūlomų Lietuvos Respublikos darbo kodekso 115 ir 122 straipsnių pakeitimų (po 2023-05-23 Trišalės tarybos posėdžio, protokolas Nr. TTP-7)</w:t>
      </w:r>
      <w:r w:rsidR="00F20135">
        <w:t>“</w:t>
      </w:r>
      <w:r>
        <w:t>.</w:t>
      </w:r>
    </w:p>
    <w:p w14:paraId="6E18CE31" w14:textId="2BCDEA0A" w:rsidR="00F20135" w:rsidRDefault="00F20135" w:rsidP="00ED194A">
      <w:pPr>
        <w:tabs>
          <w:tab w:val="left" w:pos="4110"/>
        </w:tabs>
        <w:spacing w:after="480"/>
        <w:ind w:firstLine="709"/>
      </w:pPr>
      <w:r>
        <w:t xml:space="preserve">Teikiame posėdžio protokolo Nr. TTP-3 išrašą šiuo klausimu. </w:t>
      </w:r>
    </w:p>
    <w:p w14:paraId="4A7B33DB" w14:textId="77777777" w:rsidR="00427DB8" w:rsidRDefault="00427DB8" w:rsidP="00F20135">
      <w:pPr>
        <w:spacing w:line="240" w:lineRule="auto"/>
        <w:ind w:firstLine="0"/>
        <w:rPr>
          <w:rFonts w:cs="Arial"/>
          <w:szCs w:val="28"/>
        </w:rPr>
      </w:pPr>
    </w:p>
    <w:p w14:paraId="416862D8" w14:textId="77777777" w:rsidR="00427DB8" w:rsidRDefault="00427DB8" w:rsidP="00F20135">
      <w:pPr>
        <w:spacing w:line="240" w:lineRule="auto"/>
        <w:ind w:firstLine="0"/>
        <w:rPr>
          <w:rFonts w:cs="Arial"/>
          <w:szCs w:val="28"/>
        </w:rPr>
      </w:pPr>
    </w:p>
    <w:p w14:paraId="60FF0929" w14:textId="77777777" w:rsidR="00B07381" w:rsidRDefault="00B07381" w:rsidP="00F20135">
      <w:pPr>
        <w:spacing w:line="240" w:lineRule="auto"/>
        <w:ind w:firstLine="0"/>
        <w:rPr>
          <w:rFonts w:cs="Arial"/>
          <w:szCs w:val="28"/>
        </w:rPr>
      </w:pPr>
    </w:p>
    <w:p w14:paraId="04920B08" w14:textId="73814607" w:rsidR="00C54544" w:rsidRDefault="00C54544" w:rsidP="00F20135">
      <w:pPr>
        <w:spacing w:line="240" w:lineRule="auto"/>
        <w:ind w:firstLine="0"/>
        <w:rPr>
          <w:rFonts w:cs="Arial"/>
          <w:szCs w:val="28"/>
        </w:rPr>
      </w:pPr>
      <w:r>
        <w:rPr>
          <w:rFonts w:cs="Arial"/>
          <w:szCs w:val="28"/>
        </w:rPr>
        <w:t>D</w:t>
      </w:r>
      <w:r w:rsidR="00F20135">
        <w:rPr>
          <w:rFonts w:cs="Arial"/>
          <w:szCs w:val="28"/>
        </w:rPr>
        <w:t>arbo teisės grupės vadovė</w:t>
      </w:r>
      <w:r w:rsidR="00F20135">
        <w:rPr>
          <w:rFonts w:cs="Arial"/>
          <w:szCs w:val="28"/>
        </w:rPr>
        <w:tab/>
      </w:r>
      <w:r w:rsidR="00F20135">
        <w:rPr>
          <w:rFonts w:cs="Arial"/>
          <w:szCs w:val="28"/>
        </w:rPr>
        <w:tab/>
      </w:r>
      <w:r w:rsidR="00F20135">
        <w:rPr>
          <w:rFonts w:cs="Arial"/>
          <w:szCs w:val="28"/>
        </w:rPr>
        <w:tab/>
      </w:r>
      <w:r w:rsidR="00F20135">
        <w:rPr>
          <w:rFonts w:cs="Arial"/>
          <w:szCs w:val="28"/>
        </w:rPr>
        <w:tab/>
        <w:t>Vita Baliukevičienė</w:t>
      </w:r>
    </w:p>
    <w:p w14:paraId="481831CD" w14:textId="77777777" w:rsidR="00F20135" w:rsidRDefault="00F20135" w:rsidP="00F20135">
      <w:pPr>
        <w:spacing w:line="240" w:lineRule="auto"/>
        <w:ind w:firstLine="0"/>
        <w:rPr>
          <w:rFonts w:cs="Arial"/>
          <w:szCs w:val="28"/>
        </w:rPr>
      </w:pPr>
    </w:p>
    <w:p w14:paraId="79E95908" w14:textId="77777777" w:rsidR="00F20135" w:rsidRDefault="00F20135" w:rsidP="00F20135">
      <w:pPr>
        <w:spacing w:line="240" w:lineRule="auto"/>
        <w:ind w:firstLine="0"/>
        <w:rPr>
          <w:rFonts w:cs="Arial"/>
          <w:szCs w:val="28"/>
        </w:rPr>
      </w:pPr>
    </w:p>
    <w:p w14:paraId="6DAC6EE3" w14:textId="77777777" w:rsidR="00F20135" w:rsidRPr="00C54544" w:rsidRDefault="00F20135" w:rsidP="00F20135">
      <w:pPr>
        <w:spacing w:line="240" w:lineRule="auto"/>
        <w:ind w:firstLine="0"/>
        <w:rPr>
          <w:rFonts w:cs="Arial"/>
          <w:szCs w:val="28"/>
        </w:rPr>
      </w:pPr>
    </w:p>
    <w:p w14:paraId="0D7E92B9" w14:textId="30870E64" w:rsidR="00C54544" w:rsidRPr="00C54544" w:rsidRDefault="00B07381" w:rsidP="004E3D64">
      <w:pPr>
        <w:tabs>
          <w:tab w:val="left" w:pos="4110"/>
        </w:tabs>
        <w:spacing w:line="240" w:lineRule="auto"/>
        <w:ind w:firstLine="0"/>
        <w:rPr>
          <w:rFonts w:cs="Arial"/>
          <w:bCs/>
          <w:color w:val="000000"/>
        </w:rPr>
      </w:pPr>
      <w:r w:rsidRPr="00B07381">
        <w:rPr>
          <w:rFonts w:cs="Arial"/>
          <w:bCs/>
          <w:color w:val="000000"/>
        </w:rPr>
        <w:t>Valda Pranckuvienė</w:t>
      </w:r>
      <w:r w:rsidR="00C54544" w:rsidRPr="00C54544">
        <w:rPr>
          <w:rFonts w:cs="Arial"/>
          <w:bCs/>
          <w:color w:val="000000"/>
        </w:rPr>
        <w:t xml:space="preserve">, tel. +370 </w:t>
      </w:r>
      <w:r>
        <w:rPr>
          <w:rFonts w:cs="Arial"/>
          <w:bCs/>
          <w:color w:val="000000"/>
        </w:rPr>
        <w:t>8658 60554</w:t>
      </w:r>
      <w:r w:rsidR="001B1F5E">
        <w:rPr>
          <w:rFonts w:cs="Arial"/>
          <w:bCs/>
          <w:color w:val="000000"/>
        </w:rPr>
        <w:t xml:space="preserve">, </w:t>
      </w:r>
      <w:r w:rsidR="00C54544" w:rsidRPr="00C54544">
        <w:rPr>
          <w:rFonts w:cs="Arial"/>
          <w:bCs/>
          <w:color w:val="000000"/>
        </w:rPr>
        <w:t xml:space="preserve">el. p. </w:t>
      </w:r>
      <w:r w:rsidR="001B1F5E">
        <w:rPr>
          <w:rFonts w:cs="Arial"/>
          <w:bCs/>
          <w:color w:val="000000"/>
        </w:rPr>
        <w:t>v</w:t>
      </w:r>
      <w:r>
        <w:rPr>
          <w:rFonts w:cs="Arial"/>
          <w:bCs/>
          <w:color w:val="000000"/>
        </w:rPr>
        <w:t>alda</w:t>
      </w:r>
      <w:r w:rsidR="009B729A">
        <w:rPr>
          <w:rFonts w:cs="Arial"/>
          <w:bCs/>
          <w:color w:val="000000"/>
        </w:rPr>
        <w:t>.</w:t>
      </w:r>
      <w:r>
        <w:rPr>
          <w:rFonts w:cs="Arial"/>
          <w:bCs/>
          <w:color w:val="000000"/>
        </w:rPr>
        <w:t>pranckuviene</w:t>
      </w:r>
      <w:r w:rsidR="009B729A">
        <w:rPr>
          <w:rFonts w:cs="Arial"/>
          <w:bCs/>
          <w:color w:val="000000"/>
        </w:rPr>
        <w:t>@socmin.lt</w:t>
      </w:r>
      <w:r w:rsidRPr="00C54544">
        <w:rPr>
          <w:rFonts w:cs="Arial"/>
          <w:bCs/>
          <w:color w:val="000000"/>
        </w:rPr>
        <w:t xml:space="preserve"> </w:t>
      </w:r>
    </w:p>
    <w:sectPr w:rsidR="00C54544" w:rsidRPr="00C54544" w:rsidSect="00FA4300">
      <w:headerReference w:type="even" r:id="rId12"/>
      <w:footerReference w:type="first" r:id="rId13"/>
      <w:type w:val="continuous"/>
      <w:pgSz w:w="11906" w:h="16838" w:code="9"/>
      <w:pgMar w:top="851" w:right="707" w:bottom="1134" w:left="1701" w:header="567" w:footer="0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578E8" w14:textId="77777777" w:rsidR="00204BCA" w:rsidRDefault="00204BCA">
      <w:r>
        <w:separator/>
      </w:r>
    </w:p>
  </w:endnote>
  <w:endnote w:type="continuationSeparator" w:id="0">
    <w:p w14:paraId="43A78D61" w14:textId="77777777" w:rsidR="00204BCA" w:rsidRDefault="00204B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Lentelstinklelis"/>
      <w:tblW w:w="10206" w:type="dxa"/>
      <w:tblInd w:w="-284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86"/>
      <w:gridCol w:w="3402"/>
      <w:gridCol w:w="3118"/>
    </w:tblGrid>
    <w:tr w:rsidR="003F7407" w14:paraId="6970C24B" w14:textId="7D3E036C" w:rsidTr="00697BF5">
      <w:tc>
        <w:tcPr>
          <w:tcW w:w="3686" w:type="dxa"/>
        </w:tcPr>
        <w:p w14:paraId="7388193E" w14:textId="77777777" w:rsidR="00EC2BB3" w:rsidRPr="00716DFB" w:rsidRDefault="00EC2BB3" w:rsidP="00716DFB">
          <w:pPr>
            <w:pStyle w:val="Antrats"/>
            <w:tabs>
              <w:tab w:val="clear" w:pos="4153"/>
              <w:tab w:val="clear" w:pos="8306"/>
            </w:tabs>
            <w:spacing w:line="276" w:lineRule="auto"/>
            <w:jc w:val="center"/>
            <w:rPr>
              <w:rFonts w:cs="Arial"/>
              <w:sz w:val="12"/>
              <w:szCs w:val="12"/>
            </w:rPr>
          </w:pPr>
        </w:p>
        <w:p w14:paraId="00933018" w14:textId="045B473D" w:rsidR="00FA4300" w:rsidRDefault="00FA4300" w:rsidP="00FA4300">
          <w:pPr>
            <w:pStyle w:val="Antrats"/>
            <w:tabs>
              <w:tab w:val="clear" w:pos="4153"/>
              <w:tab w:val="clear" w:pos="8306"/>
            </w:tabs>
            <w:spacing w:line="276" w:lineRule="auto"/>
            <w:ind w:firstLine="0"/>
            <w:rPr>
              <w:rFonts w:cs="Arial"/>
              <w:sz w:val="20"/>
            </w:rPr>
          </w:pPr>
          <w:r w:rsidRPr="00F20AE4">
            <w:rPr>
              <w:rFonts w:cs="Arial"/>
              <w:sz w:val="20"/>
            </w:rPr>
            <w:t xml:space="preserve">Biudžetinė įstaiga </w:t>
          </w:r>
        </w:p>
        <w:p w14:paraId="29A8BB99" w14:textId="74E15A8A" w:rsidR="00FA4300" w:rsidRDefault="00FA4300" w:rsidP="00FA4300">
          <w:pPr>
            <w:pStyle w:val="Antrats"/>
            <w:tabs>
              <w:tab w:val="clear" w:pos="4153"/>
              <w:tab w:val="clear" w:pos="8306"/>
            </w:tabs>
            <w:spacing w:line="276" w:lineRule="auto"/>
            <w:ind w:firstLine="0"/>
            <w:rPr>
              <w:rFonts w:cs="Arial"/>
              <w:sz w:val="20"/>
            </w:rPr>
          </w:pPr>
          <w:r w:rsidRPr="005101F9">
            <w:rPr>
              <w:rFonts w:cs="Arial"/>
              <w:sz w:val="20"/>
            </w:rPr>
            <w:t>A.</w:t>
          </w:r>
          <w:r>
            <w:rPr>
              <w:rFonts w:cs="Arial"/>
              <w:sz w:val="20"/>
            </w:rPr>
            <w:t xml:space="preserve"> </w:t>
          </w:r>
          <w:r w:rsidRPr="005101F9">
            <w:rPr>
              <w:rFonts w:cs="Arial"/>
              <w:sz w:val="20"/>
            </w:rPr>
            <w:t xml:space="preserve">Vivulskio g. 11, LT-03162 Vilnius </w:t>
          </w:r>
        </w:p>
        <w:p w14:paraId="2ECF87AB" w14:textId="49319CDF" w:rsidR="00EC2BB3" w:rsidRDefault="00FA4300" w:rsidP="00FA4300">
          <w:pPr>
            <w:pStyle w:val="Antrats"/>
            <w:tabs>
              <w:tab w:val="clear" w:pos="4153"/>
              <w:tab w:val="clear" w:pos="8306"/>
            </w:tabs>
            <w:spacing w:line="276" w:lineRule="auto"/>
            <w:ind w:firstLine="0"/>
            <w:rPr>
              <w:rFonts w:cs="Arial"/>
              <w:sz w:val="20"/>
            </w:rPr>
          </w:pPr>
          <w:r w:rsidRPr="00EC2BB3">
            <w:rPr>
              <w:rFonts w:cs="Arial"/>
              <w:sz w:val="20"/>
            </w:rPr>
            <w:t>Interneto svetainė</w:t>
          </w:r>
          <w:r>
            <w:rPr>
              <w:rFonts w:cs="Arial"/>
              <w:sz w:val="20"/>
            </w:rPr>
            <w:t xml:space="preserve">: </w:t>
          </w:r>
          <w:r w:rsidRPr="00CE0673">
            <w:rPr>
              <w:rFonts w:cs="Arial"/>
              <w:sz w:val="20"/>
            </w:rPr>
            <w:t>h</w:t>
          </w:r>
          <w:r w:rsidRPr="00CE0673">
            <w:rPr>
              <w:sz w:val="20"/>
            </w:rPr>
            <w:t>ttps://socmin.lrv.lt</w:t>
          </w:r>
          <w:r w:rsidR="00EC2BB3" w:rsidRPr="00F20AE4">
            <w:rPr>
              <w:rFonts w:cs="Arial"/>
              <w:sz w:val="20"/>
            </w:rPr>
            <w:t xml:space="preserve"> </w:t>
          </w:r>
        </w:p>
        <w:p w14:paraId="2BFB797F" w14:textId="3CC8A03D" w:rsidR="00EC2BB3" w:rsidRPr="00EC2BB3" w:rsidRDefault="00EC2BB3" w:rsidP="000A3E1E">
          <w:pPr>
            <w:pStyle w:val="Porat"/>
            <w:tabs>
              <w:tab w:val="left" w:pos="2940"/>
            </w:tabs>
            <w:ind w:firstLine="175"/>
            <w:rPr>
              <w:rFonts w:cs="Arial"/>
              <w:sz w:val="20"/>
            </w:rPr>
          </w:pPr>
        </w:p>
      </w:tc>
      <w:tc>
        <w:tcPr>
          <w:tcW w:w="3402" w:type="dxa"/>
        </w:tcPr>
        <w:p w14:paraId="10436BE6" w14:textId="77777777" w:rsidR="00EC2BB3" w:rsidRPr="005F0521" w:rsidRDefault="00EC2BB3" w:rsidP="00686D6D">
          <w:pPr>
            <w:pStyle w:val="Antrats"/>
            <w:tabs>
              <w:tab w:val="clear" w:pos="4153"/>
              <w:tab w:val="clear" w:pos="8306"/>
            </w:tabs>
            <w:spacing w:line="276" w:lineRule="auto"/>
            <w:ind w:right="732"/>
            <w:rPr>
              <w:rFonts w:cs="Arial"/>
              <w:sz w:val="12"/>
              <w:szCs w:val="12"/>
            </w:rPr>
          </w:pPr>
        </w:p>
        <w:p w14:paraId="32D00593" w14:textId="27BB34BE" w:rsidR="00FA4300" w:rsidRPr="00FA4300" w:rsidRDefault="00A76AEF" w:rsidP="00FA4300">
          <w:pPr>
            <w:pStyle w:val="Antrats"/>
            <w:tabs>
              <w:tab w:val="clear" w:pos="4153"/>
              <w:tab w:val="clear" w:pos="8306"/>
            </w:tabs>
            <w:spacing w:line="276" w:lineRule="auto"/>
            <w:ind w:right="732" w:firstLine="0"/>
            <w:rPr>
              <w:rFonts w:cs="Arial"/>
              <w:sz w:val="20"/>
              <w:lang w:val="en-GB"/>
            </w:rPr>
          </w:pPr>
          <w:r>
            <w:rPr>
              <w:rFonts w:cs="Arial"/>
              <w:sz w:val="20"/>
            </w:rPr>
            <w:t>T</w:t>
          </w:r>
          <w:r w:rsidR="00EC2BB3" w:rsidRPr="00F20AE4">
            <w:rPr>
              <w:rFonts w:cs="Arial"/>
              <w:sz w:val="20"/>
            </w:rPr>
            <w:t xml:space="preserve">el. </w:t>
          </w:r>
          <w:r w:rsidR="00FA4300" w:rsidRPr="00FA4300">
            <w:rPr>
              <w:rFonts w:cs="Arial"/>
              <w:sz w:val="20"/>
              <w:lang w:val="en-GB"/>
            </w:rPr>
            <w:t>+370 5 266 4201</w:t>
          </w:r>
        </w:p>
        <w:p w14:paraId="7172A67A" w14:textId="77777777" w:rsidR="00FA4300" w:rsidRPr="00FA4300" w:rsidRDefault="00FA4300" w:rsidP="00FA4300">
          <w:pPr>
            <w:pStyle w:val="Antrats"/>
            <w:ind w:firstLine="0"/>
            <w:rPr>
              <w:rFonts w:cs="Arial"/>
              <w:sz w:val="20"/>
            </w:rPr>
          </w:pPr>
          <w:r w:rsidRPr="00FA4300">
            <w:rPr>
              <w:rFonts w:cs="Arial"/>
              <w:sz w:val="20"/>
              <w:lang w:val="en-GB"/>
            </w:rPr>
            <w:t xml:space="preserve">E. pristatymas: </w:t>
          </w:r>
          <w:r w:rsidRPr="00FA4300">
            <w:rPr>
              <w:rFonts w:cs="Arial"/>
              <w:sz w:val="20"/>
            </w:rPr>
            <w:t>188603515</w:t>
          </w:r>
        </w:p>
        <w:p w14:paraId="39D0EBF2" w14:textId="56697A80" w:rsidR="00EC2BB3" w:rsidRDefault="00FA4300" w:rsidP="00FA4300">
          <w:pPr>
            <w:pStyle w:val="Antrats"/>
            <w:tabs>
              <w:tab w:val="clear" w:pos="4153"/>
              <w:tab w:val="clear" w:pos="8306"/>
            </w:tabs>
            <w:spacing w:line="276" w:lineRule="auto"/>
            <w:ind w:right="732" w:firstLine="0"/>
            <w:rPr>
              <w:rFonts w:cs="Arial"/>
              <w:sz w:val="20"/>
              <w:lang w:val="en-GB"/>
            </w:rPr>
          </w:pPr>
          <w:r w:rsidRPr="00FA4300">
            <w:rPr>
              <w:rFonts w:cs="Arial"/>
              <w:sz w:val="20"/>
            </w:rPr>
            <w:t>El. p. post@socmin.lt</w:t>
          </w:r>
        </w:p>
        <w:p w14:paraId="77230AF8" w14:textId="4992ED23" w:rsidR="00EC2BB3" w:rsidRPr="00716DFB" w:rsidRDefault="00EC2BB3" w:rsidP="000A3E1E">
          <w:pPr>
            <w:pStyle w:val="Antrats"/>
            <w:tabs>
              <w:tab w:val="clear" w:pos="4153"/>
              <w:tab w:val="clear" w:pos="8306"/>
            </w:tabs>
            <w:spacing w:line="276" w:lineRule="auto"/>
            <w:ind w:firstLine="38"/>
            <w:rPr>
              <w:rFonts w:cs="Arial"/>
              <w:sz w:val="12"/>
              <w:szCs w:val="12"/>
            </w:rPr>
          </w:pPr>
        </w:p>
      </w:tc>
      <w:tc>
        <w:tcPr>
          <w:tcW w:w="3118" w:type="dxa"/>
        </w:tcPr>
        <w:p w14:paraId="0192EE65" w14:textId="77777777" w:rsidR="00EC2BB3" w:rsidRPr="00EC2BB3" w:rsidRDefault="00EC2BB3" w:rsidP="00A96999">
          <w:pPr>
            <w:pStyle w:val="Porat"/>
            <w:tabs>
              <w:tab w:val="left" w:pos="2940"/>
            </w:tabs>
            <w:rPr>
              <w:rFonts w:cs="Arial"/>
              <w:sz w:val="12"/>
              <w:szCs w:val="12"/>
            </w:rPr>
          </w:pPr>
        </w:p>
        <w:p w14:paraId="1849CF8E" w14:textId="08B0CC1B" w:rsidR="00EC2BB3" w:rsidRDefault="00EC2BB3" w:rsidP="000A3E1E">
          <w:pPr>
            <w:pStyle w:val="Porat"/>
            <w:tabs>
              <w:tab w:val="left" w:pos="2940"/>
            </w:tabs>
            <w:spacing w:line="276" w:lineRule="auto"/>
            <w:ind w:firstLine="34"/>
            <w:rPr>
              <w:rFonts w:cs="Arial"/>
              <w:sz w:val="20"/>
            </w:rPr>
          </w:pPr>
          <w:r w:rsidRPr="00F20AE4">
            <w:rPr>
              <w:rFonts w:cs="Arial"/>
              <w:sz w:val="20"/>
            </w:rPr>
            <w:t>Duomenys kaupiami ir saugomi Juridinių asmenų registre</w:t>
          </w:r>
        </w:p>
        <w:p w14:paraId="4F163846" w14:textId="32C3FEEF" w:rsidR="00EC2BB3" w:rsidRPr="005F0521" w:rsidRDefault="00EC2BB3" w:rsidP="000A3E1E">
          <w:pPr>
            <w:pStyle w:val="Antrats"/>
            <w:tabs>
              <w:tab w:val="clear" w:pos="4153"/>
              <w:tab w:val="clear" w:pos="8306"/>
            </w:tabs>
            <w:spacing w:line="276" w:lineRule="auto"/>
            <w:ind w:firstLine="34"/>
            <w:rPr>
              <w:rFonts w:cs="Arial"/>
              <w:sz w:val="12"/>
              <w:szCs w:val="12"/>
            </w:rPr>
          </w:pPr>
          <w:r>
            <w:rPr>
              <w:rFonts w:cs="Arial"/>
              <w:sz w:val="20"/>
            </w:rPr>
            <w:t>K</w:t>
          </w:r>
          <w:r w:rsidRPr="00F20AE4">
            <w:rPr>
              <w:rFonts w:cs="Arial"/>
              <w:sz w:val="20"/>
            </w:rPr>
            <w:t>odas 18860</w:t>
          </w:r>
          <w:r w:rsidR="009B729A">
            <w:rPr>
              <w:rFonts w:cs="Arial"/>
              <w:sz w:val="20"/>
            </w:rPr>
            <w:t>3515</w:t>
          </w:r>
        </w:p>
      </w:tc>
    </w:tr>
  </w:tbl>
  <w:p w14:paraId="7D9E95F7" w14:textId="10F8078D" w:rsidR="00716DFB" w:rsidRDefault="00716DFB"/>
  <w:p w14:paraId="164667AA" w14:textId="77777777" w:rsidR="003F7407" w:rsidRDefault="003F740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C092A" w14:textId="77777777" w:rsidR="00204BCA" w:rsidRDefault="00204BCA">
      <w:r>
        <w:separator/>
      </w:r>
    </w:p>
  </w:footnote>
  <w:footnote w:type="continuationSeparator" w:id="0">
    <w:p w14:paraId="64B03B28" w14:textId="77777777" w:rsidR="00204BCA" w:rsidRDefault="00204B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57590" w14:textId="77777777" w:rsidR="00015D72" w:rsidRDefault="00015D7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35457591" w14:textId="77777777" w:rsidR="00015D72" w:rsidRDefault="00015D72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645F1D"/>
    <w:multiLevelType w:val="hybridMultilevel"/>
    <w:tmpl w:val="6330B59E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51241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7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4"/>
  <w:defaultTabStop w:val="720"/>
  <w:hyphenationZone w:val="396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460A"/>
    <w:rsid w:val="000002BC"/>
    <w:rsid w:val="0000687D"/>
    <w:rsid w:val="00006AD1"/>
    <w:rsid w:val="00007FA2"/>
    <w:rsid w:val="00014DEC"/>
    <w:rsid w:val="00015D72"/>
    <w:rsid w:val="00021EAD"/>
    <w:rsid w:val="000220C8"/>
    <w:rsid w:val="00032AAB"/>
    <w:rsid w:val="00036023"/>
    <w:rsid w:val="000410EF"/>
    <w:rsid w:val="000568FA"/>
    <w:rsid w:val="00062A9F"/>
    <w:rsid w:val="000718AC"/>
    <w:rsid w:val="00076017"/>
    <w:rsid w:val="00076B1B"/>
    <w:rsid w:val="00080502"/>
    <w:rsid w:val="000856D1"/>
    <w:rsid w:val="0008699A"/>
    <w:rsid w:val="00094B05"/>
    <w:rsid w:val="00094F1C"/>
    <w:rsid w:val="000A3E1E"/>
    <w:rsid w:val="000A46B1"/>
    <w:rsid w:val="000A4BA7"/>
    <w:rsid w:val="000B273F"/>
    <w:rsid w:val="000B27EB"/>
    <w:rsid w:val="000B4365"/>
    <w:rsid w:val="000B4EE7"/>
    <w:rsid w:val="000B6382"/>
    <w:rsid w:val="000C41F8"/>
    <w:rsid w:val="000C4924"/>
    <w:rsid w:val="000D1D19"/>
    <w:rsid w:val="000D5744"/>
    <w:rsid w:val="000F6C2A"/>
    <w:rsid w:val="000F7A70"/>
    <w:rsid w:val="00102B27"/>
    <w:rsid w:val="001041E6"/>
    <w:rsid w:val="00114425"/>
    <w:rsid w:val="00125F2E"/>
    <w:rsid w:val="00127050"/>
    <w:rsid w:val="00131BF9"/>
    <w:rsid w:val="00132EDA"/>
    <w:rsid w:val="00133DEC"/>
    <w:rsid w:val="00146611"/>
    <w:rsid w:val="00150128"/>
    <w:rsid w:val="001517B7"/>
    <w:rsid w:val="00154371"/>
    <w:rsid w:val="001734D4"/>
    <w:rsid w:val="001740C7"/>
    <w:rsid w:val="001772C7"/>
    <w:rsid w:val="00181559"/>
    <w:rsid w:val="00184C53"/>
    <w:rsid w:val="00184F75"/>
    <w:rsid w:val="001A0974"/>
    <w:rsid w:val="001A650B"/>
    <w:rsid w:val="001A6B94"/>
    <w:rsid w:val="001B1F5E"/>
    <w:rsid w:val="001B6256"/>
    <w:rsid w:val="001C0186"/>
    <w:rsid w:val="001C2488"/>
    <w:rsid w:val="001C2F89"/>
    <w:rsid w:val="001E495A"/>
    <w:rsid w:val="001E7097"/>
    <w:rsid w:val="0020191D"/>
    <w:rsid w:val="00201D05"/>
    <w:rsid w:val="00204BCA"/>
    <w:rsid w:val="0020511E"/>
    <w:rsid w:val="00207DD4"/>
    <w:rsid w:val="00207F74"/>
    <w:rsid w:val="00214FE2"/>
    <w:rsid w:val="00215C16"/>
    <w:rsid w:val="0022769C"/>
    <w:rsid w:val="00232BCD"/>
    <w:rsid w:val="00235A4B"/>
    <w:rsid w:val="002375D7"/>
    <w:rsid w:val="0024180F"/>
    <w:rsid w:val="00241FAC"/>
    <w:rsid w:val="0025002E"/>
    <w:rsid w:val="00255FE6"/>
    <w:rsid w:val="00260FB2"/>
    <w:rsid w:val="00262E8A"/>
    <w:rsid w:val="00266ED1"/>
    <w:rsid w:val="00280887"/>
    <w:rsid w:val="00282882"/>
    <w:rsid w:val="00285682"/>
    <w:rsid w:val="002A0523"/>
    <w:rsid w:val="002C6FAF"/>
    <w:rsid w:val="002E3099"/>
    <w:rsid w:val="002E4BC4"/>
    <w:rsid w:val="002F1FD0"/>
    <w:rsid w:val="002F50A7"/>
    <w:rsid w:val="002F5342"/>
    <w:rsid w:val="002F7C50"/>
    <w:rsid w:val="003428D6"/>
    <w:rsid w:val="003431EB"/>
    <w:rsid w:val="00344870"/>
    <w:rsid w:val="0034605F"/>
    <w:rsid w:val="00346EF8"/>
    <w:rsid w:val="003578D8"/>
    <w:rsid w:val="00366E5B"/>
    <w:rsid w:val="00367C65"/>
    <w:rsid w:val="00370E74"/>
    <w:rsid w:val="00370EB0"/>
    <w:rsid w:val="00390360"/>
    <w:rsid w:val="00394CDD"/>
    <w:rsid w:val="003A006E"/>
    <w:rsid w:val="003A6EC6"/>
    <w:rsid w:val="003D015C"/>
    <w:rsid w:val="003D028D"/>
    <w:rsid w:val="003D100E"/>
    <w:rsid w:val="003E1903"/>
    <w:rsid w:val="003F7407"/>
    <w:rsid w:val="00401E47"/>
    <w:rsid w:val="00402093"/>
    <w:rsid w:val="00406C7A"/>
    <w:rsid w:val="00407DE0"/>
    <w:rsid w:val="00410300"/>
    <w:rsid w:val="00411668"/>
    <w:rsid w:val="00427DB8"/>
    <w:rsid w:val="00427E50"/>
    <w:rsid w:val="004300F0"/>
    <w:rsid w:val="00431AE1"/>
    <w:rsid w:val="0043463D"/>
    <w:rsid w:val="00455013"/>
    <w:rsid w:val="00461E44"/>
    <w:rsid w:val="00463967"/>
    <w:rsid w:val="00471D54"/>
    <w:rsid w:val="00475260"/>
    <w:rsid w:val="00494835"/>
    <w:rsid w:val="004A1995"/>
    <w:rsid w:val="004A24B2"/>
    <w:rsid w:val="004A7DDB"/>
    <w:rsid w:val="004B453C"/>
    <w:rsid w:val="004C6841"/>
    <w:rsid w:val="004C6F32"/>
    <w:rsid w:val="004D0681"/>
    <w:rsid w:val="004E358A"/>
    <w:rsid w:val="004E3D64"/>
    <w:rsid w:val="004E4D60"/>
    <w:rsid w:val="004E6E4A"/>
    <w:rsid w:val="004F2117"/>
    <w:rsid w:val="004F3D02"/>
    <w:rsid w:val="00501261"/>
    <w:rsid w:val="00502BC6"/>
    <w:rsid w:val="00514752"/>
    <w:rsid w:val="0051792D"/>
    <w:rsid w:val="00530CDC"/>
    <w:rsid w:val="00531A4B"/>
    <w:rsid w:val="00534F89"/>
    <w:rsid w:val="00552CC4"/>
    <w:rsid w:val="005559BC"/>
    <w:rsid w:val="00561CE8"/>
    <w:rsid w:val="00562076"/>
    <w:rsid w:val="00575D50"/>
    <w:rsid w:val="005767DA"/>
    <w:rsid w:val="005925C7"/>
    <w:rsid w:val="005928AC"/>
    <w:rsid w:val="005928B8"/>
    <w:rsid w:val="00596C37"/>
    <w:rsid w:val="005A669B"/>
    <w:rsid w:val="005B2D47"/>
    <w:rsid w:val="005C2E16"/>
    <w:rsid w:val="005C3E8C"/>
    <w:rsid w:val="005C598D"/>
    <w:rsid w:val="005D44B4"/>
    <w:rsid w:val="005D6C95"/>
    <w:rsid w:val="005F0521"/>
    <w:rsid w:val="005F2204"/>
    <w:rsid w:val="00601ACF"/>
    <w:rsid w:val="006032E6"/>
    <w:rsid w:val="006055A8"/>
    <w:rsid w:val="00615C4F"/>
    <w:rsid w:val="006219D0"/>
    <w:rsid w:val="006324E5"/>
    <w:rsid w:val="0063304D"/>
    <w:rsid w:val="006357F0"/>
    <w:rsid w:val="006474A0"/>
    <w:rsid w:val="00650B6B"/>
    <w:rsid w:val="0066559A"/>
    <w:rsid w:val="00672C80"/>
    <w:rsid w:val="00673CF9"/>
    <w:rsid w:val="00674334"/>
    <w:rsid w:val="00686D6D"/>
    <w:rsid w:val="0069433F"/>
    <w:rsid w:val="00695F87"/>
    <w:rsid w:val="00697BF5"/>
    <w:rsid w:val="006A3204"/>
    <w:rsid w:val="006A4713"/>
    <w:rsid w:val="006D5405"/>
    <w:rsid w:val="006D5D01"/>
    <w:rsid w:val="006D5E3D"/>
    <w:rsid w:val="006D6967"/>
    <w:rsid w:val="006E0237"/>
    <w:rsid w:val="006E11DB"/>
    <w:rsid w:val="006E11E6"/>
    <w:rsid w:val="006F460A"/>
    <w:rsid w:val="006F7C52"/>
    <w:rsid w:val="00704A4E"/>
    <w:rsid w:val="00712635"/>
    <w:rsid w:val="007156A6"/>
    <w:rsid w:val="00716DFB"/>
    <w:rsid w:val="00730FE4"/>
    <w:rsid w:val="00741065"/>
    <w:rsid w:val="00743283"/>
    <w:rsid w:val="007434EC"/>
    <w:rsid w:val="007444A2"/>
    <w:rsid w:val="007445AA"/>
    <w:rsid w:val="0074598C"/>
    <w:rsid w:val="00746B31"/>
    <w:rsid w:val="00746E3D"/>
    <w:rsid w:val="00753376"/>
    <w:rsid w:val="007566B8"/>
    <w:rsid w:val="0077229E"/>
    <w:rsid w:val="0077594E"/>
    <w:rsid w:val="00777F2B"/>
    <w:rsid w:val="00792B11"/>
    <w:rsid w:val="00795863"/>
    <w:rsid w:val="007A5355"/>
    <w:rsid w:val="007B132B"/>
    <w:rsid w:val="007B20BD"/>
    <w:rsid w:val="007B59E7"/>
    <w:rsid w:val="007D3A44"/>
    <w:rsid w:val="007E3ECD"/>
    <w:rsid w:val="007F2204"/>
    <w:rsid w:val="007F5CD3"/>
    <w:rsid w:val="0080009E"/>
    <w:rsid w:val="008036C5"/>
    <w:rsid w:val="008038F5"/>
    <w:rsid w:val="00814F82"/>
    <w:rsid w:val="00834DAD"/>
    <w:rsid w:val="00842A0E"/>
    <w:rsid w:val="00847527"/>
    <w:rsid w:val="008514E1"/>
    <w:rsid w:val="0085307B"/>
    <w:rsid w:val="00855F2C"/>
    <w:rsid w:val="00872C3F"/>
    <w:rsid w:val="00872D35"/>
    <w:rsid w:val="00877CFF"/>
    <w:rsid w:val="0088147B"/>
    <w:rsid w:val="00892BA5"/>
    <w:rsid w:val="00892F93"/>
    <w:rsid w:val="008945BA"/>
    <w:rsid w:val="00895951"/>
    <w:rsid w:val="00897CFE"/>
    <w:rsid w:val="008B0E94"/>
    <w:rsid w:val="008C1868"/>
    <w:rsid w:val="008C2673"/>
    <w:rsid w:val="008C43FB"/>
    <w:rsid w:val="008D7496"/>
    <w:rsid w:val="008E271B"/>
    <w:rsid w:val="008F0AA6"/>
    <w:rsid w:val="008F16FA"/>
    <w:rsid w:val="008F4C6C"/>
    <w:rsid w:val="009126F8"/>
    <w:rsid w:val="009163F7"/>
    <w:rsid w:val="00917388"/>
    <w:rsid w:val="00917423"/>
    <w:rsid w:val="00924B0D"/>
    <w:rsid w:val="00930277"/>
    <w:rsid w:val="00931D12"/>
    <w:rsid w:val="009407CC"/>
    <w:rsid w:val="009424FD"/>
    <w:rsid w:val="0095698E"/>
    <w:rsid w:val="00972C24"/>
    <w:rsid w:val="009879B9"/>
    <w:rsid w:val="009A772C"/>
    <w:rsid w:val="009B4FFE"/>
    <w:rsid w:val="009B729A"/>
    <w:rsid w:val="009C4616"/>
    <w:rsid w:val="009D251B"/>
    <w:rsid w:val="009D7508"/>
    <w:rsid w:val="009E19BB"/>
    <w:rsid w:val="009F62CA"/>
    <w:rsid w:val="009F6D15"/>
    <w:rsid w:val="00A013CF"/>
    <w:rsid w:val="00A1797F"/>
    <w:rsid w:val="00A227D1"/>
    <w:rsid w:val="00A2778C"/>
    <w:rsid w:val="00A31AAD"/>
    <w:rsid w:val="00A56D01"/>
    <w:rsid w:val="00A64CE0"/>
    <w:rsid w:val="00A66E47"/>
    <w:rsid w:val="00A73157"/>
    <w:rsid w:val="00A76AEF"/>
    <w:rsid w:val="00A95B10"/>
    <w:rsid w:val="00A96999"/>
    <w:rsid w:val="00AA42D1"/>
    <w:rsid w:val="00AB01E3"/>
    <w:rsid w:val="00AB042B"/>
    <w:rsid w:val="00AB32B0"/>
    <w:rsid w:val="00AB383E"/>
    <w:rsid w:val="00AB4EE2"/>
    <w:rsid w:val="00AB6E60"/>
    <w:rsid w:val="00AD17EB"/>
    <w:rsid w:val="00B03AA8"/>
    <w:rsid w:val="00B07381"/>
    <w:rsid w:val="00B22E62"/>
    <w:rsid w:val="00B24800"/>
    <w:rsid w:val="00B33B4F"/>
    <w:rsid w:val="00B359B8"/>
    <w:rsid w:val="00B4294A"/>
    <w:rsid w:val="00B457B4"/>
    <w:rsid w:val="00B50942"/>
    <w:rsid w:val="00B56206"/>
    <w:rsid w:val="00B616EC"/>
    <w:rsid w:val="00B703B5"/>
    <w:rsid w:val="00B70E02"/>
    <w:rsid w:val="00B76CC2"/>
    <w:rsid w:val="00BA48D5"/>
    <w:rsid w:val="00BC1E7A"/>
    <w:rsid w:val="00BC2886"/>
    <w:rsid w:val="00BD020C"/>
    <w:rsid w:val="00BD284A"/>
    <w:rsid w:val="00BD35D7"/>
    <w:rsid w:val="00BD4D10"/>
    <w:rsid w:val="00BD7104"/>
    <w:rsid w:val="00BE15CF"/>
    <w:rsid w:val="00BF548C"/>
    <w:rsid w:val="00BF5EF3"/>
    <w:rsid w:val="00BF719D"/>
    <w:rsid w:val="00C0204C"/>
    <w:rsid w:val="00C04661"/>
    <w:rsid w:val="00C251C6"/>
    <w:rsid w:val="00C42F94"/>
    <w:rsid w:val="00C477B8"/>
    <w:rsid w:val="00C54544"/>
    <w:rsid w:val="00C6139C"/>
    <w:rsid w:val="00C66107"/>
    <w:rsid w:val="00C707A7"/>
    <w:rsid w:val="00C71DCD"/>
    <w:rsid w:val="00C8061D"/>
    <w:rsid w:val="00C80CB8"/>
    <w:rsid w:val="00C83FC0"/>
    <w:rsid w:val="00C85228"/>
    <w:rsid w:val="00C91800"/>
    <w:rsid w:val="00C95C2B"/>
    <w:rsid w:val="00CB0206"/>
    <w:rsid w:val="00CC5510"/>
    <w:rsid w:val="00CC5E76"/>
    <w:rsid w:val="00CD548A"/>
    <w:rsid w:val="00CE3188"/>
    <w:rsid w:val="00CE5FA1"/>
    <w:rsid w:val="00CF09D7"/>
    <w:rsid w:val="00CF3945"/>
    <w:rsid w:val="00D00BD3"/>
    <w:rsid w:val="00D101FC"/>
    <w:rsid w:val="00D17BF5"/>
    <w:rsid w:val="00D22819"/>
    <w:rsid w:val="00D34B8E"/>
    <w:rsid w:val="00D376C1"/>
    <w:rsid w:val="00D428F9"/>
    <w:rsid w:val="00D527B6"/>
    <w:rsid w:val="00D5508B"/>
    <w:rsid w:val="00D650E0"/>
    <w:rsid w:val="00D72781"/>
    <w:rsid w:val="00D808AB"/>
    <w:rsid w:val="00D92B2F"/>
    <w:rsid w:val="00D94C05"/>
    <w:rsid w:val="00DA10F9"/>
    <w:rsid w:val="00DA37BC"/>
    <w:rsid w:val="00DA5B74"/>
    <w:rsid w:val="00DA6183"/>
    <w:rsid w:val="00DB1121"/>
    <w:rsid w:val="00DB1D4C"/>
    <w:rsid w:val="00DC1CAA"/>
    <w:rsid w:val="00DC278D"/>
    <w:rsid w:val="00DC28F8"/>
    <w:rsid w:val="00DC32B0"/>
    <w:rsid w:val="00DC43DE"/>
    <w:rsid w:val="00DC654A"/>
    <w:rsid w:val="00DC7DB0"/>
    <w:rsid w:val="00DD3BD4"/>
    <w:rsid w:val="00DD4225"/>
    <w:rsid w:val="00DD5068"/>
    <w:rsid w:val="00DE40E1"/>
    <w:rsid w:val="00DF1F9C"/>
    <w:rsid w:val="00DF20AD"/>
    <w:rsid w:val="00DF4E38"/>
    <w:rsid w:val="00DF692F"/>
    <w:rsid w:val="00E04DC1"/>
    <w:rsid w:val="00E240AB"/>
    <w:rsid w:val="00E336C3"/>
    <w:rsid w:val="00E35379"/>
    <w:rsid w:val="00E541A8"/>
    <w:rsid w:val="00E62798"/>
    <w:rsid w:val="00E6526C"/>
    <w:rsid w:val="00E73407"/>
    <w:rsid w:val="00E754F0"/>
    <w:rsid w:val="00E8224A"/>
    <w:rsid w:val="00E96270"/>
    <w:rsid w:val="00EA0182"/>
    <w:rsid w:val="00EB7110"/>
    <w:rsid w:val="00EC2BB3"/>
    <w:rsid w:val="00ED194A"/>
    <w:rsid w:val="00ED5C50"/>
    <w:rsid w:val="00EE1735"/>
    <w:rsid w:val="00EF1021"/>
    <w:rsid w:val="00EF1E96"/>
    <w:rsid w:val="00EF5DAD"/>
    <w:rsid w:val="00F15EFD"/>
    <w:rsid w:val="00F20135"/>
    <w:rsid w:val="00F20AE4"/>
    <w:rsid w:val="00F2168E"/>
    <w:rsid w:val="00F25199"/>
    <w:rsid w:val="00F25B3E"/>
    <w:rsid w:val="00F37166"/>
    <w:rsid w:val="00F373D4"/>
    <w:rsid w:val="00F4233C"/>
    <w:rsid w:val="00F42F5F"/>
    <w:rsid w:val="00F4409E"/>
    <w:rsid w:val="00F45618"/>
    <w:rsid w:val="00F45810"/>
    <w:rsid w:val="00F5080B"/>
    <w:rsid w:val="00F51127"/>
    <w:rsid w:val="00F543AC"/>
    <w:rsid w:val="00F603E3"/>
    <w:rsid w:val="00F62851"/>
    <w:rsid w:val="00F748BF"/>
    <w:rsid w:val="00F82B25"/>
    <w:rsid w:val="00F8477F"/>
    <w:rsid w:val="00F85C03"/>
    <w:rsid w:val="00F937DF"/>
    <w:rsid w:val="00FA4300"/>
    <w:rsid w:val="00FC08EA"/>
    <w:rsid w:val="00FC0CBA"/>
    <w:rsid w:val="00FC6F5C"/>
    <w:rsid w:val="00FD0E0E"/>
    <w:rsid w:val="00FD3A84"/>
    <w:rsid w:val="00FF1F06"/>
    <w:rsid w:val="00FF23E9"/>
    <w:rsid w:val="3B4AF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45756E"/>
  <w15:docId w15:val="{401FE694-EE8E-4915-BCE7-268CCC233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2C6FAF"/>
    <w:pPr>
      <w:spacing w:line="300" w:lineRule="auto"/>
      <w:ind w:firstLine="720"/>
    </w:pPr>
    <w:rPr>
      <w:rFonts w:ascii="Arial" w:hAnsi="Arial"/>
      <w:sz w:val="28"/>
      <w:lang w:eastAsia="en-US"/>
    </w:rPr>
  </w:style>
  <w:style w:type="paragraph" w:styleId="Antrat1">
    <w:name w:val="heading 1"/>
    <w:basedOn w:val="prastasis"/>
    <w:link w:val="Antrat1Diagrama"/>
    <w:qFormat/>
    <w:rsid w:val="00BD7104"/>
    <w:pPr>
      <w:keepNext/>
      <w:keepLines/>
      <w:spacing w:before="720" w:after="360"/>
      <w:outlineLvl w:val="0"/>
    </w:pPr>
    <w:rPr>
      <w:rFonts w:eastAsiaTheme="majorEastAsia" w:cstheme="majorBidi"/>
      <w:b/>
      <w:szCs w:val="32"/>
    </w:rPr>
  </w:style>
  <w:style w:type="paragraph" w:styleId="Antrat2">
    <w:name w:val="heading 2"/>
    <w:basedOn w:val="prastasis"/>
    <w:next w:val="prastasis"/>
    <w:link w:val="Antrat2Diagrama"/>
    <w:unhideWhenUsed/>
    <w:qFormat/>
    <w:rsid w:val="002C6FAF"/>
    <w:pPr>
      <w:keepNext/>
      <w:keepLines/>
      <w:spacing w:before="40"/>
      <w:ind w:firstLine="851"/>
      <w:outlineLvl w:val="1"/>
    </w:pPr>
    <w:rPr>
      <w:rFonts w:eastAsiaTheme="majorEastAsia" w:cstheme="majorBidi"/>
      <w:b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</w:style>
  <w:style w:type="table" w:styleId="Lentelstinklelis">
    <w:name w:val="Table Grid"/>
    <w:basedOn w:val="prastojilentel"/>
    <w:uiPriority w:val="59"/>
    <w:rsid w:val="00BC1E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rsid w:val="000B27EB"/>
    <w:rPr>
      <w:color w:val="0000FF"/>
      <w:u w:val="single"/>
    </w:rPr>
  </w:style>
  <w:style w:type="paragraph" w:styleId="Debesliotekstas">
    <w:name w:val="Balloon Text"/>
    <w:basedOn w:val="prastasis"/>
    <w:semiHidden/>
    <w:rsid w:val="00DB1D4C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uiPriority w:val="99"/>
    <w:semiHidden/>
    <w:rsid w:val="00032AAB"/>
    <w:rPr>
      <w:color w:val="808080"/>
    </w:rPr>
  </w:style>
  <w:style w:type="paragraph" w:customStyle="1" w:styleId="Antraste">
    <w:name w:val="Antraste"/>
    <w:basedOn w:val="prastasis"/>
    <w:link w:val="AntrasteChar"/>
    <w:qFormat/>
    <w:rsid w:val="002375D7"/>
    <w:rPr>
      <w:b/>
      <w:caps/>
      <w:szCs w:val="24"/>
      <w:lang w:val="en-US"/>
    </w:rPr>
  </w:style>
  <w:style w:type="character" w:customStyle="1" w:styleId="AntrasteChar">
    <w:name w:val="Antraste Char"/>
    <w:basedOn w:val="Numatytasispastraiposriftas"/>
    <w:link w:val="Antraste"/>
    <w:rsid w:val="002375D7"/>
    <w:rPr>
      <w:rFonts w:ascii="Arial" w:hAnsi="Arial"/>
      <w:b/>
      <w:caps/>
      <w:sz w:val="28"/>
      <w:szCs w:val="24"/>
      <w:lang w:val="en-US" w:eastAsia="en-US"/>
    </w:rPr>
  </w:style>
  <w:style w:type="character" w:customStyle="1" w:styleId="Style1">
    <w:name w:val="Style1"/>
    <w:basedOn w:val="Numatytasispastraiposriftas"/>
    <w:rsid w:val="00C80CB8"/>
    <w:rPr>
      <w:rFonts w:ascii="Times New Roman" w:hAnsi="Times New Roman"/>
      <w:b/>
      <w:sz w:val="24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6055A8"/>
    <w:rPr>
      <w:color w:val="605E5C"/>
      <w:shd w:val="clear" w:color="auto" w:fill="E1DFDD"/>
    </w:rPr>
  </w:style>
  <w:style w:type="paragraph" w:customStyle="1" w:styleId="Default">
    <w:name w:val="Default"/>
    <w:rsid w:val="000D574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ataisymai">
    <w:name w:val="Revision"/>
    <w:hidden/>
    <w:uiPriority w:val="99"/>
    <w:semiHidden/>
    <w:rsid w:val="00007FA2"/>
    <w:rPr>
      <w:sz w:val="24"/>
      <w:lang w:eastAsia="en-US"/>
    </w:rPr>
  </w:style>
  <w:style w:type="character" w:styleId="Komentaronuoroda">
    <w:name w:val="annotation reference"/>
    <w:basedOn w:val="Numatytasispastraiposriftas"/>
    <w:semiHidden/>
    <w:unhideWhenUsed/>
    <w:rsid w:val="00D376C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D376C1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D376C1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D376C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D376C1"/>
    <w:rPr>
      <w:b/>
      <w:bCs/>
      <w:lang w:eastAsia="en-US"/>
    </w:rPr>
  </w:style>
  <w:style w:type="paragraph" w:styleId="Dokumentoinaostekstas">
    <w:name w:val="endnote text"/>
    <w:basedOn w:val="prastasis"/>
    <w:link w:val="DokumentoinaostekstasDiagrama"/>
    <w:uiPriority w:val="99"/>
    <w:unhideWhenUsed/>
    <w:rsid w:val="00B33B4F"/>
    <w:rPr>
      <w:sz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uiPriority w:val="99"/>
    <w:rsid w:val="00B33B4F"/>
    <w:rPr>
      <w:lang w:eastAsia="en-US"/>
    </w:rPr>
  </w:style>
  <w:style w:type="character" w:styleId="Dokumentoinaosnumeris">
    <w:name w:val="endnote reference"/>
    <w:basedOn w:val="Numatytasispastraiposriftas"/>
    <w:semiHidden/>
    <w:unhideWhenUsed/>
    <w:rsid w:val="00B33B4F"/>
    <w:rPr>
      <w:vertAlign w:val="superscript"/>
    </w:rPr>
  </w:style>
  <w:style w:type="paragraph" w:styleId="Puslapioinaostekstas">
    <w:name w:val="footnote text"/>
    <w:basedOn w:val="prastasis"/>
    <w:link w:val="PuslapioinaostekstasDiagrama"/>
    <w:autoRedefine/>
    <w:unhideWhenUsed/>
    <w:rsid w:val="007444A2"/>
    <w:pPr>
      <w:spacing w:after="60" w:line="240" w:lineRule="auto"/>
      <w:ind w:firstLine="0"/>
    </w:pPr>
    <w:rPr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rsid w:val="007444A2"/>
    <w:rPr>
      <w:rFonts w:ascii="Arial" w:hAnsi="Arial"/>
      <w:lang w:eastAsia="en-US"/>
    </w:rPr>
  </w:style>
  <w:style w:type="character" w:styleId="Puslapioinaosnuoroda">
    <w:name w:val="footnote reference"/>
    <w:basedOn w:val="Numatytasispastraiposriftas"/>
    <w:semiHidden/>
    <w:unhideWhenUsed/>
    <w:rsid w:val="000A3E1E"/>
    <w:rPr>
      <w:vertAlign w:val="superscript"/>
    </w:rPr>
  </w:style>
  <w:style w:type="paragraph" w:styleId="Pavadinimas">
    <w:name w:val="Title"/>
    <w:basedOn w:val="prastasis"/>
    <w:link w:val="PavadinimasDiagrama"/>
    <w:qFormat/>
    <w:rsid w:val="00BD7104"/>
    <w:pPr>
      <w:spacing w:after="480" w:line="240" w:lineRule="auto"/>
      <w:contextualSpacing/>
    </w:pPr>
    <w:rPr>
      <w:rFonts w:eastAsiaTheme="majorEastAsia" w:cstheme="majorBidi"/>
      <w:b/>
      <w:spacing w:val="-10"/>
      <w:kern w:val="28"/>
      <w:szCs w:val="56"/>
    </w:rPr>
  </w:style>
  <w:style w:type="character" w:customStyle="1" w:styleId="PavadinimasDiagrama">
    <w:name w:val="Pavadinimas Diagrama"/>
    <w:basedOn w:val="Numatytasispastraiposriftas"/>
    <w:link w:val="Pavadinimas"/>
    <w:rsid w:val="00BD7104"/>
    <w:rPr>
      <w:rFonts w:ascii="Arial" w:eastAsiaTheme="majorEastAsia" w:hAnsi="Arial" w:cstheme="majorBidi"/>
      <w:b/>
      <w:spacing w:val="-10"/>
      <w:kern w:val="28"/>
      <w:sz w:val="28"/>
      <w:szCs w:val="56"/>
      <w:lang w:eastAsia="en-US"/>
    </w:rPr>
  </w:style>
  <w:style w:type="character" w:customStyle="1" w:styleId="Antrat1Diagrama">
    <w:name w:val="Antraštė 1 Diagrama"/>
    <w:basedOn w:val="Numatytasispastraiposriftas"/>
    <w:link w:val="Antrat1"/>
    <w:rsid w:val="00BD7104"/>
    <w:rPr>
      <w:rFonts w:ascii="Arial" w:eastAsiaTheme="majorEastAsia" w:hAnsi="Arial" w:cstheme="majorBidi"/>
      <w:b/>
      <w:sz w:val="28"/>
      <w:szCs w:val="32"/>
      <w:lang w:eastAsia="en-US"/>
    </w:rPr>
  </w:style>
  <w:style w:type="paragraph" w:styleId="Sraopastraipa">
    <w:name w:val="List Paragraph"/>
    <w:basedOn w:val="prastasis"/>
    <w:link w:val="SraopastraipaDiagrama"/>
    <w:uiPriority w:val="34"/>
    <w:qFormat/>
    <w:rsid w:val="00753376"/>
    <w:pPr>
      <w:ind w:left="720"/>
      <w:contextualSpacing/>
    </w:pPr>
  </w:style>
  <w:style w:type="character" w:customStyle="1" w:styleId="SraopastraipaDiagrama">
    <w:name w:val="Sąrašo pastraipa Diagrama"/>
    <w:basedOn w:val="Numatytasispastraiposriftas"/>
    <w:link w:val="Sraopastraipa"/>
    <w:uiPriority w:val="34"/>
    <w:rsid w:val="00753376"/>
    <w:rPr>
      <w:rFonts w:ascii="Arial" w:hAnsi="Arial"/>
      <w:sz w:val="28"/>
      <w:lang w:eastAsia="en-US"/>
    </w:rPr>
  </w:style>
  <w:style w:type="character" w:customStyle="1" w:styleId="Antrat2Diagrama">
    <w:name w:val="Antraštė 2 Diagrama"/>
    <w:basedOn w:val="Numatytasispastraiposriftas"/>
    <w:link w:val="Antrat2"/>
    <w:rsid w:val="002C6FAF"/>
    <w:rPr>
      <w:rFonts w:ascii="Arial" w:eastAsiaTheme="majorEastAsia" w:hAnsi="Arial" w:cstheme="majorBidi"/>
      <w:b/>
      <w:sz w:val="28"/>
      <w:szCs w:val="26"/>
      <w:lang w:eastAsia="en-US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C545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928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15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8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5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83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endnotes.xml"
                 Type="http://schemas.openxmlformats.org/officeDocument/2006/relationships/endnotes"/>
   <Relationship Id="rId11" Target="media/image1.png"
                 Type="http://schemas.openxmlformats.org/officeDocument/2006/relationships/image"/>
   <Relationship Id="rId12" Target="header1.xml"
                 Type="http://schemas.openxmlformats.org/officeDocument/2006/relationships/header"/>
   <Relationship Id="rId13" Target="footer1.xml"
                 Type="http://schemas.openxmlformats.org/officeDocument/2006/relationships/footer"/>
   <Relationship Id="rId14" Target="fontTable.xml"
                 Type="http://schemas.openxmlformats.org/officeDocument/2006/relationships/fontTable"/>
   <Relationship Id="rId15" Target="theme/theme1.xml"
                 Type="http://schemas.openxmlformats.org/officeDocument/2006/relationships/theme"/>
   <Relationship Id="rId2" Target="../customXml/item2.xml"
                 Type="http://schemas.openxmlformats.org/officeDocument/2006/relationships/customXml"/>
   <Relationship Id="rId3" Target="../customXml/item3.xml"
                 Type="http://schemas.openxmlformats.org/officeDocument/2006/relationships/customXml"/>
   <Relationship Id="rId4" Target="../customXml/item4.xml"
                 Type="http://schemas.openxmlformats.org/officeDocument/2006/relationships/customXml"/>
   <Relationship Id="rId5" Target="numbering.xml"
                 Type="http://schemas.openxmlformats.org/officeDocument/2006/relationships/numbering"/>
   <Relationship Id="rId6" Target="styles.xml"
                 Type="http://schemas.openxmlformats.org/officeDocument/2006/relationships/styles"/>
   <Relationship Id="rId7" Target="settings.xml"
                 Type="http://schemas.openxmlformats.org/officeDocument/2006/relationships/settings"/>
   <Relationship Id="rId8" Target="webSettings.xml"
                 Type="http://schemas.openxmlformats.org/officeDocument/2006/relationships/webSettings"/>
   <Relationship Id="rId9" Target="footnotes.xml"
                 Type="http://schemas.openxmlformats.org/officeDocument/2006/relationships/footnotes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_rels/item2.xml.rels><?xml version="1.0" encoding="UTF-8" standalone="yes"?>
<Relationships xmlns="http://schemas.openxmlformats.org/package/2006/relationships">
   <Relationship Id="rId1" Target="itemProps2.xml"
                 Type="http://schemas.openxmlformats.org/officeDocument/2006/relationships/customXmlProps"/>
</Relationships>
</file>

<file path=customXml/_rels/item3.xml.rels><?xml version="1.0" encoding="UTF-8" standalone="yes"?>
<Relationships xmlns="http://schemas.openxmlformats.org/package/2006/relationships">
   <Relationship Id="rId1" Target="itemProps3.xml"
                 Type="http://schemas.openxmlformats.org/officeDocument/2006/relationships/customXmlProps"/>
</Relationships>
</file>

<file path=customXml/_rels/item4.xml.rels><?xml version="1.0" encoding="UTF-8" standalone="yes"?>
<Relationships xmlns="http://schemas.openxmlformats.org/package/2006/relationships">
   <Relationship Id="rId1" Target="itemProps4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60FCB013187B242AFEA8CC2B3132A1F" ma:contentTypeVersion="17" ma:contentTypeDescription="Kurkite naują dokumentą." ma:contentTypeScope="" ma:versionID="c15bbc5471b87a51b772201123d9e041">
  <xsd:schema xmlns:xsd="http://www.w3.org/2001/XMLSchema" xmlns:xs="http://www.w3.org/2001/XMLSchema" xmlns:p="http://schemas.microsoft.com/office/2006/metadata/properties" xmlns:ns2="69df5a83-a68d-4c83-b1ae-bec2466ffd42" xmlns:ns3="bfcc2856-60fd-4cfb-ac69-0ef30426ccbe" targetNamespace="http://schemas.microsoft.com/office/2006/metadata/properties" ma:root="true" ma:fieldsID="5f5f27935fc660c110c56c0473407f5d" ns2:_="" ns3:_="">
    <xsd:import namespace="69df5a83-a68d-4c83-b1ae-bec2466ffd42"/>
    <xsd:import namespace="bfcc2856-60fd-4cfb-ac69-0ef30426cc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f5a83-a68d-4c83-b1ae-bec2466ffd4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Vaizdų žymės" ma:readOnly="false" ma:fieldId="{5cf76f15-5ced-4ddc-b409-7134ff3c332f}" ma:taxonomyMulti="true" ma:sspId="795c5fd6-58ac-49e6-a81e-c08b3bf5cd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cc2856-60fd-4cfb-ac69-0ef30426ccb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74a3a6b-2a67-4dc8-acda-4e5810e4f23b}" ma:internalName="TaxCatchAll" ma:showField="CatchAllData" ma:web="bfcc2856-60fd-4cfb-ac69-0ef30426cc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cc2856-60fd-4cfb-ac69-0ef30426ccbe" xsi:nil="true"/>
    <lcf76f155ced4ddcb4097134ff3c332f xmlns="69df5a83-a68d-4c83-b1ae-bec2466ffd4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F8F9C51-D843-414E-948E-0486B61E48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9F97B5-6452-4531-B112-099CE24356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df5a83-a68d-4c83-b1ae-bec2466ffd42"/>
    <ds:schemaRef ds:uri="bfcc2856-60fd-4cfb-ac69-0ef30426cc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87B09A-AB46-432D-A51D-8293628194A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2E73DD-DB55-45C5-BB6B-AD11A4C83306}">
  <ds:schemaRefs>
    <ds:schemaRef ds:uri="http://schemas.microsoft.com/office/2006/metadata/properties"/>
    <ds:schemaRef ds:uri="http://schemas.microsoft.com/office/infopath/2007/PartnerControls"/>
    <ds:schemaRef ds:uri="bfcc2856-60fd-4cfb-ac69-0ef30426ccbe"/>
    <ds:schemaRef ds:uri="69df5a83-a68d-4c83-b1ae-bec2466ffd4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504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LRVK</Company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2024-03-14T13:16:00Z</dcterms:created>
  <dc:creator>Daiva Motiejūnaitė</dc:creator>
  <cp:lastModifiedBy>Valda Pranckuvienė</cp:lastModifiedBy>
  <cp:lastPrinted>2022-12-07T14:03:00Z</cp:lastPrinted>
  <dcterms:modified xsi:type="dcterms:W3CDTF">2024-03-14T13:44:00Z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0x010100160FCB013187B242AFEA8CC2B3132A1F</vt:lpwstr>
  </property>
  <property fmtid="{D5CDD505-2E9C-101B-9397-08002B2CF9AE}" pid="3" name="MediaServiceImageTags">
    <vt:lpwstr/>
  </property>
</Properties>
</file>