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A67" w:rsidRPr="00861BEA" w:rsidRDefault="00727A67" w:rsidP="001C4795">
      <w:pPr>
        <w:ind w:left="6480" w:right="282"/>
        <w:rPr>
          <w:rFonts w:ascii="Times New Roman" w:hAnsi="Times New Roman"/>
          <w:sz w:val="22"/>
          <w:szCs w:val="22"/>
          <w:lang w:eastAsia="lt-LT"/>
        </w:rPr>
      </w:pPr>
      <w:bookmarkStart w:id="0" w:name="_GoBack"/>
      <w:bookmarkEnd w:id="0"/>
      <w:r w:rsidRPr="00861BEA">
        <w:rPr>
          <w:rFonts w:ascii="Times New Roman" w:hAnsi="Times New Roman"/>
          <w:sz w:val="22"/>
          <w:szCs w:val="22"/>
          <w:lang w:eastAsia="lt-LT"/>
        </w:rPr>
        <w:t>PATVIRTINTA</w:t>
      </w:r>
    </w:p>
    <w:p w:rsidR="00727A67" w:rsidRPr="00861BEA" w:rsidRDefault="00727A67" w:rsidP="001C4795">
      <w:pPr>
        <w:ind w:left="6480" w:right="282"/>
        <w:rPr>
          <w:rFonts w:ascii="Times New Roman" w:hAnsi="Times New Roman"/>
          <w:sz w:val="22"/>
          <w:szCs w:val="22"/>
          <w:lang w:eastAsia="lt-LT"/>
        </w:rPr>
      </w:pPr>
      <w:r w:rsidRPr="00861BEA">
        <w:rPr>
          <w:rFonts w:ascii="Times New Roman" w:hAnsi="Times New Roman"/>
          <w:sz w:val="22"/>
          <w:szCs w:val="22"/>
          <w:lang w:eastAsia="lt-LT"/>
        </w:rPr>
        <w:t>Lietuvos Respublikos Seimo</w:t>
      </w:r>
    </w:p>
    <w:p w:rsidR="00727A67" w:rsidRPr="00861BEA" w:rsidRDefault="00727A67" w:rsidP="001C4795">
      <w:pPr>
        <w:ind w:left="6480" w:right="282"/>
        <w:rPr>
          <w:rFonts w:ascii="Times New Roman" w:hAnsi="Times New Roman"/>
          <w:sz w:val="22"/>
          <w:szCs w:val="22"/>
          <w:lang w:eastAsia="lt-LT"/>
        </w:rPr>
      </w:pPr>
      <w:r w:rsidRPr="00861BEA">
        <w:rPr>
          <w:rFonts w:ascii="Times New Roman" w:hAnsi="Times New Roman"/>
          <w:sz w:val="22"/>
          <w:szCs w:val="22"/>
          <w:lang w:eastAsia="lt-LT"/>
        </w:rPr>
        <w:t>2018 m. spalio 1</w:t>
      </w:r>
      <w:r w:rsidR="001C4795">
        <w:rPr>
          <w:rFonts w:ascii="Times New Roman" w:hAnsi="Times New Roman"/>
          <w:sz w:val="22"/>
          <w:szCs w:val="22"/>
          <w:lang w:eastAsia="lt-LT"/>
        </w:rPr>
        <w:t>6</w:t>
      </w:r>
      <w:r w:rsidRPr="00861BEA">
        <w:rPr>
          <w:rFonts w:ascii="Times New Roman" w:hAnsi="Times New Roman"/>
          <w:sz w:val="22"/>
          <w:szCs w:val="22"/>
          <w:lang w:eastAsia="lt-LT"/>
        </w:rPr>
        <w:t xml:space="preserve"> d. posėdyje</w:t>
      </w:r>
    </w:p>
    <w:p w:rsidR="00427F80" w:rsidRPr="00861BEA" w:rsidRDefault="00427F80" w:rsidP="00727A67">
      <w:pPr>
        <w:ind w:left="5760" w:right="282"/>
        <w:rPr>
          <w:rFonts w:ascii="Times New Roman" w:hAnsi="Times New Roman"/>
          <w:sz w:val="22"/>
          <w:szCs w:val="22"/>
          <w:lang w:eastAsia="lt-LT"/>
        </w:rPr>
      </w:pPr>
    </w:p>
    <w:p w:rsidR="0078014A" w:rsidRPr="00F41150" w:rsidRDefault="0078014A" w:rsidP="0078014A">
      <w:pPr>
        <w:tabs>
          <w:tab w:val="left" w:pos="1753"/>
          <w:tab w:val="center" w:pos="4156"/>
        </w:tabs>
        <w:jc w:val="center"/>
        <w:rPr>
          <w:rFonts w:ascii="Times New Roman" w:hAnsi="Times New Roman"/>
          <w:b/>
          <w:sz w:val="28"/>
          <w:lang w:val="lt-LT"/>
        </w:rPr>
      </w:pPr>
      <w:r w:rsidRPr="00F41150">
        <w:rPr>
          <w:rFonts w:ascii="Times New Roman" w:hAnsi="Times New Roman"/>
          <w:b/>
          <w:sz w:val="28"/>
          <w:lang w:val="lt-LT"/>
        </w:rPr>
        <w:t>Lietuvos Respublikos Seimo</w:t>
      </w:r>
    </w:p>
    <w:p w:rsidR="0078014A" w:rsidRPr="005C1600" w:rsidRDefault="0078014A" w:rsidP="0078014A">
      <w:pPr>
        <w:pStyle w:val="Heading1"/>
        <w:rPr>
          <w:rFonts w:ascii="Times New Roman" w:hAnsi="Times New Roman"/>
          <w:color w:val="auto"/>
          <w:sz w:val="28"/>
          <w:szCs w:val="28"/>
        </w:rPr>
      </w:pPr>
      <w:r w:rsidRPr="00057675">
        <w:rPr>
          <w:rFonts w:ascii="Times New Roman" w:hAnsi="Times New Roman"/>
          <w:sz w:val="28"/>
          <w:szCs w:val="28"/>
        </w:rPr>
        <w:t>201</w:t>
      </w:r>
      <w:r w:rsidR="007A6DA8">
        <w:rPr>
          <w:rFonts w:ascii="Times New Roman" w:hAnsi="Times New Roman"/>
          <w:sz w:val="28"/>
          <w:szCs w:val="28"/>
        </w:rPr>
        <w:t>8</w:t>
      </w:r>
      <w:r w:rsidRPr="00057675">
        <w:rPr>
          <w:rFonts w:ascii="Times New Roman" w:hAnsi="Times New Roman"/>
          <w:sz w:val="28"/>
          <w:szCs w:val="28"/>
        </w:rPr>
        <w:t xml:space="preserve"> m. </w:t>
      </w:r>
      <w:r w:rsidR="006C3D1D">
        <w:rPr>
          <w:rFonts w:ascii="Times New Roman" w:hAnsi="Times New Roman"/>
          <w:bCs/>
          <w:sz w:val="32"/>
          <w:szCs w:val="24"/>
        </w:rPr>
        <w:t>spalio</w:t>
      </w:r>
      <w:r w:rsidR="006C3D1D" w:rsidRPr="00893FD7">
        <w:rPr>
          <w:rFonts w:ascii="Times New Roman" w:hAnsi="Times New Roman"/>
          <w:sz w:val="32"/>
        </w:rPr>
        <w:t xml:space="preserve"> </w:t>
      </w:r>
      <w:r w:rsidR="006C3D1D">
        <w:rPr>
          <w:rFonts w:ascii="Times New Roman" w:hAnsi="Times New Roman"/>
          <w:sz w:val="32"/>
        </w:rPr>
        <w:t>16</w:t>
      </w:r>
      <w:r w:rsidRPr="006669F3">
        <w:rPr>
          <w:rFonts w:ascii="Times New Roman" w:hAnsi="Times New Roman"/>
          <w:sz w:val="28"/>
          <w:szCs w:val="28"/>
        </w:rPr>
        <w:t xml:space="preserve"> d.</w:t>
      </w:r>
      <w:r w:rsidRPr="00DD65D9">
        <w:rPr>
          <w:rFonts w:ascii="Times New Roman" w:hAnsi="Times New Roman"/>
          <w:color w:val="auto"/>
          <w:sz w:val="28"/>
          <w:szCs w:val="28"/>
        </w:rPr>
        <w:t xml:space="preserve"> (</w:t>
      </w:r>
      <w:r w:rsidR="00B61B35">
        <w:rPr>
          <w:rFonts w:ascii="Times New Roman" w:hAnsi="Times New Roman"/>
          <w:color w:val="auto"/>
          <w:sz w:val="28"/>
          <w:szCs w:val="28"/>
        </w:rPr>
        <w:t>antrad</w:t>
      </w:r>
      <w:r w:rsidR="00B61B35" w:rsidRPr="00DD65D9">
        <w:rPr>
          <w:rFonts w:ascii="Times New Roman" w:hAnsi="Times New Roman"/>
          <w:color w:val="auto"/>
          <w:sz w:val="28"/>
          <w:szCs w:val="28"/>
        </w:rPr>
        <w:t>ienio</w:t>
      </w:r>
      <w:r w:rsidRPr="00DD65D9">
        <w:rPr>
          <w:rFonts w:ascii="Times New Roman" w:hAnsi="Times New Roman"/>
          <w:color w:val="auto"/>
          <w:sz w:val="28"/>
          <w:szCs w:val="28"/>
        </w:rPr>
        <w:t>) posėdži</w:t>
      </w:r>
      <w:r w:rsidR="00ED4341">
        <w:rPr>
          <w:rFonts w:ascii="Times New Roman" w:hAnsi="Times New Roman"/>
          <w:color w:val="auto"/>
          <w:sz w:val="28"/>
          <w:szCs w:val="28"/>
        </w:rPr>
        <w:t>ų</w:t>
      </w:r>
    </w:p>
    <w:p w:rsidR="0078014A" w:rsidRDefault="0078014A" w:rsidP="0078014A">
      <w:pPr>
        <w:jc w:val="center"/>
        <w:rPr>
          <w:rFonts w:ascii="Times New Roman" w:hAnsi="Times New Roman"/>
          <w:b/>
          <w:sz w:val="28"/>
          <w:lang w:val="lt-LT"/>
        </w:rPr>
      </w:pPr>
      <w:r w:rsidRPr="005C1600">
        <w:rPr>
          <w:rFonts w:ascii="Times New Roman" w:hAnsi="Times New Roman"/>
          <w:b/>
          <w:sz w:val="28"/>
          <w:lang w:val="lt-LT"/>
        </w:rPr>
        <w:t>darbotvarkė</w:t>
      </w:r>
    </w:p>
    <w:tbl>
      <w:tblPr>
        <w:tblW w:w="9794" w:type="dxa"/>
        <w:tblInd w:w="-31" w:type="dxa"/>
        <w:tblBorders>
          <w:top w:val="double" w:sz="6" w:space="0" w:color="auto"/>
          <w:left w:val="double" w:sz="6" w:space="0" w:color="auto"/>
          <w:bottom w:val="double" w:sz="6" w:space="0" w:color="auto"/>
          <w:right w:val="double" w:sz="6" w:space="0" w:color="auto"/>
          <w:insideH w:val="double" w:sz="6" w:space="0" w:color="auto"/>
          <w:insideV w:val="single" w:sz="4" w:space="0" w:color="auto"/>
        </w:tblBorders>
        <w:tblLayout w:type="fixed"/>
        <w:tblCellMar>
          <w:left w:w="57" w:type="dxa"/>
          <w:right w:w="57" w:type="dxa"/>
        </w:tblCellMar>
        <w:tblLook w:val="0080" w:firstRow="0" w:lastRow="0" w:firstColumn="1" w:lastColumn="0" w:noHBand="0" w:noVBand="0"/>
      </w:tblPr>
      <w:tblGrid>
        <w:gridCol w:w="1134"/>
        <w:gridCol w:w="1413"/>
        <w:gridCol w:w="2919"/>
        <w:gridCol w:w="2320"/>
        <w:gridCol w:w="8"/>
        <w:gridCol w:w="1989"/>
        <w:gridCol w:w="11"/>
      </w:tblGrid>
      <w:tr w:rsidR="006669F3" w:rsidRPr="00C21938" w:rsidTr="001C4795">
        <w:trPr>
          <w:gridAfter w:val="1"/>
          <w:wAfter w:w="11" w:type="dxa"/>
          <w:cantSplit/>
        </w:trPr>
        <w:tc>
          <w:tcPr>
            <w:tcW w:w="1134" w:type="dxa"/>
            <w:tcBorders>
              <w:top w:val="double" w:sz="6" w:space="0" w:color="auto"/>
              <w:bottom w:val="double" w:sz="6" w:space="0" w:color="auto"/>
            </w:tcBorders>
            <w:shd w:val="clear" w:color="auto" w:fill="auto"/>
          </w:tcPr>
          <w:p w:rsidR="006669F3" w:rsidRPr="0030531C" w:rsidRDefault="006669F3" w:rsidP="00284BB7">
            <w:pPr>
              <w:pStyle w:val="tah"/>
              <w:rPr>
                <w:rFonts w:ascii="Times New Roman" w:hAnsi="Times New Roman"/>
                <w:sz w:val="22"/>
                <w:szCs w:val="22"/>
              </w:rPr>
            </w:pPr>
            <w:r w:rsidRPr="0030531C">
              <w:rPr>
                <w:rFonts w:ascii="Times New Roman" w:hAnsi="Times New Roman"/>
                <w:sz w:val="22"/>
                <w:szCs w:val="22"/>
              </w:rPr>
              <w:t>1-</w:t>
            </w:r>
            <w:r w:rsidR="00284BB7">
              <w:rPr>
                <w:rFonts w:ascii="Times New Roman" w:hAnsi="Times New Roman"/>
                <w:sz w:val="22"/>
                <w:szCs w:val="22"/>
              </w:rPr>
              <w:t>1</w:t>
            </w:r>
            <w:r w:rsidRPr="0030531C">
              <w:rPr>
                <w:rFonts w:ascii="Times New Roman" w:hAnsi="Times New Roman"/>
                <w:sz w:val="22"/>
                <w:szCs w:val="22"/>
              </w:rPr>
              <w:t>.</w:t>
            </w:r>
          </w:p>
        </w:tc>
        <w:tc>
          <w:tcPr>
            <w:tcW w:w="4332" w:type="dxa"/>
            <w:gridSpan w:val="2"/>
            <w:tcBorders>
              <w:top w:val="double" w:sz="6" w:space="0" w:color="auto"/>
              <w:bottom w:val="double" w:sz="6" w:space="0" w:color="auto"/>
            </w:tcBorders>
            <w:shd w:val="clear" w:color="auto" w:fill="auto"/>
          </w:tcPr>
          <w:p w:rsidR="006669F3" w:rsidRPr="0030531C" w:rsidRDefault="006669F3" w:rsidP="009E0EAD">
            <w:pPr>
              <w:rPr>
                <w:rFonts w:ascii="Times New Roman" w:hAnsi="Times New Roman"/>
                <w:sz w:val="22"/>
                <w:szCs w:val="22"/>
              </w:rPr>
            </w:pPr>
            <w:r w:rsidRPr="0030531C">
              <w:rPr>
                <w:rFonts w:ascii="Times New Roman" w:hAnsi="Times New Roman"/>
                <w:snapToGrid w:val="0"/>
                <w:sz w:val="22"/>
                <w:szCs w:val="22"/>
              </w:rPr>
              <w:t>Darbotvarkės tvirtinimas</w:t>
            </w:r>
          </w:p>
        </w:tc>
        <w:tc>
          <w:tcPr>
            <w:tcW w:w="2320" w:type="dxa"/>
            <w:tcBorders>
              <w:top w:val="double" w:sz="6" w:space="0" w:color="auto"/>
              <w:bottom w:val="double" w:sz="6" w:space="0" w:color="auto"/>
            </w:tcBorders>
            <w:shd w:val="clear" w:color="auto" w:fill="auto"/>
          </w:tcPr>
          <w:p w:rsidR="006669F3" w:rsidRPr="0030531C" w:rsidRDefault="006669F3" w:rsidP="009E0EAD">
            <w:pPr>
              <w:spacing w:line="276" w:lineRule="auto"/>
              <w:rPr>
                <w:rFonts w:ascii="Times New Roman" w:hAnsi="Times New Roman"/>
                <w:b/>
                <w:bCs/>
                <w:iCs/>
                <w:snapToGrid w:val="0"/>
                <w:sz w:val="22"/>
                <w:szCs w:val="22"/>
                <w:lang w:val="lt-LT"/>
              </w:rPr>
            </w:pPr>
            <w:r>
              <w:rPr>
                <w:rFonts w:ascii="Times New Roman" w:hAnsi="Times New Roman"/>
                <w:b/>
                <w:bCs/>
                <w:snapToGrid w:val="0"/>
                <w:sz w:val="22"/>
                <w:szCs w:val="22"/>
                <w:lang w:val="lt-LT"/>
              </w:rPr>
              <w:t>10</w:t>
            </w:r>
            <w:r w:rsidRPr="00A95F09">
              <w:rPr>
                <w:rFonts w:ascii="Times New Roman" w:hAnsi="Times New Roman"/>
                <w:b/>
                <w:bCs/>
                <w:snapToGrid w:val="0"/>
                <w:sz w:val="22"/>
                <w:szCs w:val="22"/>
                <w:lang w:val="lt-LT"/>
              </w:rPr>
              <w:t>.00–</w:t>
            </w:r>
            <w:r>
              <w:rPr>
                <w:rFonts w:ascii="Times New Roman" w:hAnsi="Times New Roman"/>
                <w:b/>
                <w:bCs/>
                <w:snapToGrid w:val="0"/>
                <w:sz w:val="22"/>
                <w:szCs w:val="22"/>
                <w:lang w:val="lt-LT"/>
              </w:rPr>
              <w:t>10</w:t>
            </w:r>
            <w:r w:rsidRPr="00A95F09">
              <w:rPr>
                <w:rFonts w:ascii="Times New Roman" w:hAnsi="Times New Roman"/>
                <w:b/>
                <w:bCs/>
                <w:snapToGrid w:val="0"/>
                <w:sz w:val="22"/>
                <w:szCs w:val="22"/>
                <w:lang w:val="lt-LT"/>
              </w:rPr>
              <w:t>.10</w:t>
            </w:r>
          </w:p>
        </w:tc>
        <w:tc>
          <w:tcPr>
            <w:tcW w:w="1997" w:type="dxa"/>
            <w:gridSpan w:val="2"/>
            <w:tcBorders>
              <w:top w:val="double" w:sz="6" w:space="0" w:color="auto"/>
              <w:bottom w:val="double" w:sz="6" w:space="0" w:color="auto"/>
            </w:tcBorders>
            <w:shd w:val="clear" w:color="auto" w:fill="auto"/>
          </w:tcPr>
          <w:p w:rsidR="006669F3" w:rsidRPr="00636CC8" w:rsidRDefault="006669F3" w:rsidP="009E0EAD">
            <w:pPr>
              <w:rPr>
                <w:rFonts w:ascii="Times New Roman" w:hAnsi="Times New Roman"/>
                <w:sz w:val="22"/>
                <w:szCs w:val="22"/>
              </w:rPr>
            </w:pPr>
          </w:p>
        </w:tc>
      </w:tr>
      <w:tr w:rsidR="00233B92" w:rsidRPr="00C21938" w:rsidTr="001C4795">
        <w:trPr>
          <w:gridAfter w:val="1"/>
          <w:wAfter w:w="11" w:type="dxa"/>
          <w:cantSplit/>
        </w:trPr>
        <w:tc>
          <w:tcPr>
            <w:tcW w:w="1134" w:type="dxa"/>
            <w:tcBorders>
              <w:top w:val="double" w:sz="6" w:space="0" w:color="auto"/>
              <w:bottom w:val="double" w:sz="6" w:space="0" w:color="auto"/>
            </w:tcBorders>
            <w:shd w:val="clear" w:color="auto" w:fill="auto"/>
          </w:tcPr>
          <w:p w:rsidR="00CA15D5" w:rsidRDefault="00CA15D5" w:rsidP="002D7431">
            <w:pPr>
              <w:pStyle w:val="tah"/>
              <w:rPr>
                <w:rFonts w:ascii="Times New Roman" w:hAnsi="Times New Roman"/>
                <w:sz w:val="22"/>
                <w:szCs w:val="22"/>
              </w:rPr>
            </w:pPr>
            <w:r>
              <w:rPr>
                <w:rFonts w:ascii="Times New Roman" w:hAnsi="Times New Roman"/>
                <w:sz w:val="22"/>
                <w:szCs w:val="22"/>
              </w:rPr>
              <w:t>1-</w:t>
            </w:r>
            <w:r w:rsidR="002D7431">
              <w:rPr>
                <w:rFonts w:ascii="Times New Roman" w:hAnsi="Times New Roman"/>
                <w:sz w:val="22"/>
                <w:szCs w:val="22"/>
              </w:rPr>
              <w:t>2</w:t>
            </w:r>
            <w:r>
              <w:rPr>
                <w:rFonts w:ascii="Times New Roman" w:hAnsi="Times New Roman"/>
                <w:sz w:val="22"/>
                <w:szCs w:val="22"/>
              </w:rPr>
              <w:t>.</w:t>
            </w:r>
          </w:p>
        </w:tc>
        <w:tc>
          <w:tcPr>
            <w:tcW w:w="1413" w:type="dxa"/>
            <w:tcBorders>
              <w:top w:val="double" w:sz="6" w:space="0" w:color="auto"/>
              <w:bottom w:val="double" w:sz="6" w:space="0" w:color="auto"/>
            </w:tcBorders>
            <w:shd w:val="clear" w:color="auto" w:fill="auto"/>
          </w:tcPr>
          <w:p w:rsidR="00CA15D5" w:rsidRDefault="00D759EB" w:rsidP="00CD1C04">
            <w:pPr>
              <w:spacing w:line="276" w:lineRule="auto"/>
              <w:jc w:val="center"/>
              <w:rPr>
                <w:rFonts w:ascii="Times New Roman" w:hAnsi="Times New Roman"/>
                <w:sz w:val="22"/>
                <w:szCs w:val="22"/>
                <w:lang w:val="lt-LT" w:eastAsia="lt-LT"/>
              </w:rPr>
            </w:pPr>
            <w:hyperlink r:id="rId9" w:history="1">
              <w:r w:rsidR="00CA15D5" w:rsidRPr="00D759EB">
                <w:rPr>
                  <w:rStyle w:val="Hyperlink"/>
                  <w:rFonts w:ascii="Times New Roman" w:hAnsi="Times New Roman"/>
                  <w:sz w:val="22"/>
                  <w:szCs w:val="22"/>
                  <w:lang w:val="lt-LT" w:eastAsia="lt-LT"/>
                </w:rPr>
                <w:t>XIIIP-2635</w:t>
              </w:r>
            </w:hyperlink>
          </w:p>
        </w:tc>
        <w:tc>
          <w:tcPr>
            <w:tcW w:w="2919" w:type="dxa"/>
            <w:tcBorders>
              <w:top w:val="double" w:sz="6" w:space="0" w:color="auto"/>
              <w:bottom w:val="double" w:sz="6" w:space="0" w:color="auto"/>
            </w:tcBorders>
            <w:shd w:val="clear" w:color="auto" w:fill="auto"/>
          </w:tcPr>
          <w:p w:rsidR="00CA15D5" w:rsidRPr="006B3683" w:rsidRDefault="00CA15D5" w:rsidP="00CD1C04">
            <w:pPr>
              <w:spacing w:line="276" w:lineRule="auto"/>
              <w:rPr>
                <w:rFonts w:ascii="Times New Roman" w:hAnsi="Times New Roman"/>
                <w:sz w:val="22"/>
                <w:szCs w:val="22"/>
                <w:lang w:val="lt-LT" w:eastAsia="lt-LT"/>
              </w:rPr>
            </w:pPr>
            <w:r w:rsidRPr="00521FB7">
              <w:rPr>
                <w:rFonts w:ascii="Times New Roman" w:hAnsi="Times New Roman"/>
                <w:sz w:val="22"/>
                <w:szCs w:val="22"/>
                <w:lang w:val="lt-LT" w:eastAsia="lt-LT"/>
              </w:rPr>
              <w:t>Seimo nutarimo „Dėl pritarimo atleisti Nijolę Piškinaitę iš Lietuvos apeliacinio teismo teisėjo pareigų“ projektas</w:t>
            </w:r>
          </w:p>
        </w:tc>
        <w:tc>
          <w:tcPr>
            <w:tcW w:w="2320" w:type="dxa"/>
            <w:tcBorders>
              <w:top w:val="double" w:sz="6" w:space="0" w:color="auto"/>
              <w:bottom w:val="double" w:sz="6" w:space="0" w:color="auto"/>
            </w:tcBorders>
            <w:shd w:val="clear" w:color="auto" w:fill="auto"/>
          </w:tcPr>
          <w:p w:rsidR="00CA15D5" w:rsidRDefault="00CA15D5" w:rsidP="00CD1C04">
            <w:pPr>
              <w:spacing w:line="276" w:lineRule="auto"/>
              <w:rPr>
                <w:rFonts w:ascii="Times New Roman" w:eastAsia="Arial Unicode MS" w:hAnsi="Times New Roman"/>
                <w:bCs/>
                <w:iCs/>
                <w:snapToGrid w:val="0"/>
                <w:color w:val="000000"/>
                <w:sz w:val="22"/>
                <w:szCs w:val="22"/>
                <w:lang w:val="lt-LT"/>
              </w:rPr>
            </w:pPr>
            <w:r w:rsidRPr="00521FB7">
              <w:rPr>
                <w:rFonts w:ascii="Times New Roman" w:eastAsia="Arial Unicode MS" w:hAnsi="Times New Roman"/>
                <w:bCs/>
                <w:iCs/>
                <w:snapToGrid w:val="0"/>
                <w:color w:val="000000"/>
                <w:sz w:val="22"/>
                <w:szCs w:val="22"/>
                <w:lang w:val="lt-LT"/>
              </w:rPr>
              <w:t>pranešėja – Rasa Svetikaitė (Respublikos Prezidento vyriausioji patarėja)</w:t>
            </w:r>
          </w:p>
          <w:p w:rsidR="00CA15D5" w:rsidRDefault="00CA15D5" w:rsidP="00CD1C04">
            <w:pPr>
              <w:spacing w:line="276" w:lineRule="auto"/>
              <w:rPr>
                <w:rFonts w:ascii="Times New Roman" w:hAnsi="Times New Roman"/>
                <w:b/>
                <w:bCs/>
                <w:sz w:val="22"/>
                <w:szCs w:val="22"/>
                <w:lang w:val="lt-LT"/>
              </w:rPr>
            </w:pPr>
            <w:r w:rsidRPr="00113573">
              <w:rPr>
                <w:rFonts w:ascii="Times New Roman" w:hAnsi="Times New Roman"/>
                <w:b/>
                <w:bCs/>
                <w:sz w:val="22"/>
                <w:szCs w:val="22"/>
                <w:lang w:val="lt-LT"/>
              </w:rPr>
              <w:t>1</w:t>
            </w:r>
            <w:r>
              <w:rPr>
                <w:rFonts w:ascii="Times New Roman" w:hAnsi="Times New Roman"/>
                <w:b/>
                <w:bCs/>
                <w:sz w:val="22"/>
                <w:szCs w:val="22"/>
                <w:lang w:val="lt-LT"/>
              </w:rPr>
              <w:t>0</w:t>
            </w:r>
            <w:r w:rsidRPr="00113573">
              <w:rPr>
                <w:rFonts w:ascii="Times New Roman" w:hAnsi="Times New Roman"/>
                <w:b/>
                <w:bCs/>
                <w:sz w:val="22"/>
                <w:szCs w:val="22"/>
                <w:lang w:val="lt-LT"/>
              </w:rPr>
              <w:t>.</w:t>
            </w:r>
            <w:r>
              <w:rPr>
                <w:rFonts w:ascii="Times New Roman" w:hAnsi="Times New Roman"/>
                <w:b/>
                <w:bCs/>
                <w:sz w:val="22"/>
                <w:szCs w:val="22"/>
                <w:lang w:val="lt-LT"/>
              </w:rPr>
              <w:t>10</w:t>
            </w:r>
            <w:r w:rsidRPr="00113573">
              <w:rPr>
                <w:rFonts w:ascii="Times New Roman" w:hAnsi="Times New Roman"/>
                <w:b/>
                <w:bCs/>
                <w:sz w:val="22"/>
                <w:szCs w:val="22"/>
                <w:lang w:val="lt-LT"/>
              </w:rPr>
              <w:t>-1</w:t>
            </w:r>
            <w:r>
              <w:rPr>
                <w:rFonts w:ascii="Times New Roman" w:hAnsi="Times New Roman"/>
                <w:b/>
                <w:bCs/>
                <w:sz w:val="22"/>
                <w:szCs w:val="22"/>
                <w:lang w:val="lt-LT"/>
              </w:rPr>
              <w:t>0</w:t>
            </w:r>
            <w:r w:rsidRPr="00113573">
              <w:rPr>
                <w:rFonts w:ascii="Times New Roman" w:hAnsi="Times New Roman"/>
                <w:b/>
                <w:bCs/>
                <w:sz w:val="22"/>
                <w:szCs w:val="22"/>
                <w:lang w:val="lt-LT"/>
              </w:rPr>
              <w:t>.</w:t>
            </w:r>
            <w:r>
              <w:rPr>
                <w:rFonts w:ascii="Times New Roman" w:hAnsi="Times New Roman"/>
                <w:b/>
                <w:bCs/>
                <w:sz w:val="22"/>
                <w:szCs w:val="22"/>
                <w:lang w:val="lt-LT"/>
              </w:rPr>
              <w:t>15</w:t>
            </w:r>
          </w:p>
          <w:p w:rsidR="00CA15D5" w:rsidRDefault="00CA15D5" w:rsidP="00CD1C04">
            <w:pPr>
              <w:rPr>
                <w:rFonts w:ascii="Times New Roman" w:eastAsia="Arial Unicode MS" w:hAnsi="Times New Roman"/>
                <w:bCs/>
                <w:iCs/>
                <w:snapToGrid w:val="0"/>
                <w:color w:val="000000"/>
                <w:sz w:val="22"/>
                <w:szCs w:val="22"/>
                <w:u w:val="single"/>
                <w:lang w:val="lt-LT" w:eastAsia="lt-LT"/>
              </w:rPr>
            </w:pPr>
            <w:r w:rsidRPr="001D6863">
              <w:rPr>
                <w:rFonts w:ascii="Times New Roman" w:hAnsi="Times New Roman"/>
                <w:bCs/>
                <w:snapToGrid w:val="0"/>
                <w:color w:val="000000"/>
                <w:sz w:val="22"/>
                <w:szCs w:val="22"/>
              </w:rPr>
              <w:t>pateikimas</w:t>
            </w:r>
            <w:r>
              <w:rPr>
                <w:rFonts w:ascii="Times New Roman" w:hAnsi="Times New Roman"/>
                <w:bCs/>
                <w:snapToGrid w:val="0"/>
                <w:color w:val="000000"/>
                <w:sz w:val="22"/>
                <w:szCs w:val="22"/>
              </w:rPr>
              <w:t xml:space="preserve">, </w:t>
            </w:r>
            <w:r w:rsidRPr="00521FB7">
              <w:rPr>
                <w:rFonts w:ascii="Times New Roman" w:hAnsi="Times New Roman"/>
                <w:bCs/>
                <w:snapToGrid w:val="0"/>
                <w:color w:val="000000"/>
                <w:sz w:val="22"/>
                <w:szCs w:val="22"/>
              </w:rPr>
              <w:t>svarstymas</w:t>
            </w:r>
            <w:r>
              <w:rPr>
                <w:rFonts w:ascii="Times New Roman" w:hAnsi="Times New Roman"/>
                <w:bCs/>
                <w:snapToGrid w:val="0"/>
                <w:color w:val="000000"/>
                <w:sz w:val="22"/>
                <w:szCs w:val="22"/>
              </w:rPr>
              <w:t xml:space="preserve"> ir </w:t>
            </w:r>
            <w:r w:rsidRPr="00521FB7">
              <w:rPr>
                <w:rFonts w:ascii="Times New Roman" w:eastAsia="Arial Unicode MS" w:hAnsi="Times New Roman"/>
                <w:bCs/>
                <w:iCs/>
                <w:snapToGrid w:val="0"/>
                <w:color w:val="000000"/>
                <w:sz w:val="22"/>
                <w:szCs w:val="22"/>
                <w:u w:val="single"/>
                <w:lang w:val="lt-LT" w:eastAsia="lt-LT"/>
              </w:rPr>
              <w:t>priėmimas</w:t>
            </w:r>
          </w:p>
          <w:p w:rsidR="00C23AD3" w:rsidRPr="00C23AD3" w:rsidRDefault="00C23AD3" w:rsidP="00CD1C04">
            <w:pPr>
              <w:rPr>
                <w:rFonts w:ascii="Times New Roman" w:eastAsia="Arial Unicode MS" w:hAnsi="Times New Roman"/>
                <w:bCs/>
                <w:iCs/>
                <w:snapToGrid w:val="0"/>
                <w:color w:val="000000"/>
                <w:sz w:val="22"/>
                <w:szCs w:val="22"/>
                <w:lang w:val="lt-LT" w:eastAsia="lt-LT"/>
              </w:rPr>
            </w:pPr>
          </w:p>
          <w:p w:rsidR="00401DD0" w:rsidRPr="00401DD0" w:rsidRDefault="00401DD0" w:rsidP="0084450D">
            <w:pPr>
              <w:rPr>
                <w:rFonts w:ascii="Times New Roman" w:eastAsia="Arial Unicode MS" w:hAnsi="Times New Roman"/>
                <w:b/>
                <w:bCs/>
                <w:iCs/>
                <w:snapToGrid w:val="0"/>
                <w:color w:val="000000"/>
                <w:sz w:val="22"/>
                <w:szCs w:val="22"/>
                <w:lang w:val="lt-LT"/>
              </w:rPr>
            </w:pPr>
            <w:r w:rsidRPr="00401DD0">
              <w:rPr>
                <w:rFonts w:ascii="Times New Roman" w:eastAsia="Arial Unicode MS" w:hAnsi="Times New Roman"/>
                <w:b/>
                <w:bCs/>
                <w:iCs/>
                <w:snapToGrid w:val="0"/>
                <w:color w:val="000000"/>
                <w:sz w:val="22"/>
                <w:szCs w:val="22"/>
                <w:u w:val="single"/>
              </w:rPr>
              <w:t>slaptas balsavimas 1</w:t>
            </w:r>
            <w:r w:rsidR="0084450D">
              <w:rPr>
                <w:rFonts w:ascii="Times New Roman" w:eastAsia="Arial Unicode MS" w:hAnsi="Times New Roman"/>
                <w:b/>
                <w:bCs/>
                <w:iCs/>
                <w:snapToGrid w:val="0"/>
                <w:color w:val="000000"/>
                <w:sz w:val="22"/>
                <w:szCs w:val="22"/>
                <w:u w:val="single"/>
              </w:rPr>
              <w:t>1</w:t>
            </w:r>
            <w:r w:rsidRPr="00401DD0">
              <w:rPr>
                <w:rFonts w:ascii="Times New Roman" w:eastAsia="Arial Unicode MS" w:hAnsi="Times New Roman"/>
                <w:b/>
                <w:bCs/>
                <w:iCs/>
                <w:snapToGrid w:val="0"/>
                <w:color w:val="000000"/>
                <w:sz w:val="22"/>
                <w:szCs w:val="22"/>
                <w:u w:val="single"/>
              </w:rPr>
              <w:t>.</w:t>
            </w:r>
            <w:r w:rsidR="0084450D">
              <w:rPr>
                <w:rFonts w:ascii="Times New Roman" w:eastAsia="Arial Unicode MS" w:hAnsi="Times New Roman"/>
                <w:b/>
                <w:bCs/>
                <w:iCs/>
                <w:snapToGrid w:val="0"/>
                <w:color w:val="000000"/>
                <w:sz w:val="22"/>
                <w:szCs w:val="22"/>
                <w:u w:val="single"/>
              </w:rPr>
              <w:t>45</w:t>
            </w:r>
            <w:r w:rsidRPr="00401DD0">
              <w:rPr>
                <w:rFonts w:ascii="Times New Roman" w:eastAsia="Arial Unicode MS" w:hAnsi="Times New Roman"/>
                <w:b/>
                <w:bCs/>
                <w:iCs/>
                <w:snapToGrid w:val="0"/>
                <w:color w:val="000000"/>
                <w:sz w:val="22"/>
                <w:szCs w:val="22"/>
                <w:u w:val="single"/>
              </w:rPr>
              <w:t>–12.</w:t>
            </w:r>
            <w:r w:rsidR="0084450D">
              <w:rPr>
                <w:rFonts w:ascii="Times New Roman" w:eastAsia="Arial Unicode MS" w:hAnsi="Times New Roman"/>
                <w:b/>
                <w:bCs/>
                <w:iCs/>
                <w:snapToGrid w:val="0"/>
                <w:color w:val="000000"/>
                <w:sz w:val="22"/>
                <w:szCs w:val="22"/>
                <w:u w:val="single"/>
              </w:rPr>
              <w:t>0</w:t>
            </w:r>
            <w:r w:rsidRPr="00401DD0">
              <w:rPr>
                <w:rFonts w:ascii="Times New Roman" w:eastAsia="Arial Unicode MS" w:hAnsi="Times New Roman"/>
                <w:b/>
                <w:bCs/>
                <w:iCs/>
                <w:snapToGrid w:val="0"/>
                <w:color w:val="000000"/>
                <w:sz w:val="22"/>
                <w:szCs w:val="22"/>
                <w:u w:val="single"/>
              </w:rPr>
              <w:t>0</w:t>
            </w:r>
          </w:p>
        </w:tc>
        <w:tc>
          <w:tcPr>
            <w:tcW w:w="1997" w:type="dxa"/>
            <w:gridSpan w:val="2"/>
            <w:tcBorders>
              <w:top w:val="double" w:sz="6" w:space="0" w:color="auto"/>
              <w:bottom w:val="double" w:sz="6" w:space="0" w:color="auto"/>
            </w:tcBorders>
            <w:shd w:val="clear" w:color="auto" w:fill="auto"/>
          </w:tcPr>
          <w:p w:rsidR="00CA15D5" w:rsidRDefault="00CA15D5" w:rsidP="00CD1C04">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CA15D5" w:rsidRDefault="00CA15D5" w:rsidP="00CD1C04">
            <w:pPr>
              <w:rPr>
                <w:rFonts w:ascii="Times New Roman" w:eastAsia="Arial Unicode MS" w:hAnsi="Times New Roman"/>
                <w:sz w:val="22"/>
                <w:szCs w:val="22"/>
              </w:rPr>
            </w:pPr>
            <w:r>
              <w:rPr>
                <w:rFonts w:ascii="Times New Roman" w:eastAsia="Arial Unicode MS" w:hAnsi="Times New Roman"/>
                <w:sz w:val="22"/>
                <w:szCs w:val="22"/>
              </w:rPr>
              <w:t>2018-10-02</w:t>
            </w:r>
          </w:p>
          <w:p w:rsidR="00CA15D5" w:rsidRPr="00E044F7" w:rsidRDefault="00CA15D5" w:rsidP="00CD1C04">
            <w:pPr>
              <w:rPr>
                <w:rFonts w:ascii="Times New Roman" w:eastAsia="Arial Unicode MS" w:hAnsi="Times New Roman"/>
                <w:sz w:val="22"/>
                <w:szCs w:val="22"/>
              </w:rPr>
            </w:pPr>
            <w:r w:rsidRPr="00E044F7">
              <w:rPr>
                <w:rFonts w:ascii="Times New Roman" w:hAnsi="Times New Roman"/>
                <w:sz w:val="22"/>
                <w:szCs w:val="22"/>
              </w:rPr>
              <w:t xml:space="preserve">TD </w:t>
            </w:r>
            <w:r>
              <w:rPr>
                <w:rFonts w:ascii="Times New Roman" w:eastAsia="Arial Unicode MS" w:hAnsi="Times New Roman"/>
                <w:sz w:val="22"/>
                <w:szCs w:val="22"/>
              </w:rPr>
              <w:t>2018-10-03</w:t>
            </w:r>
          </w:p>
        </w:tc>
      </w:tr>
      <w:tr w:rsidR="00233B92" w:rsidRPr="00C21938" w:rsidTr="001C4795">
        <w:trPr>
          <w:gridAfter w:val="1"/>
          <w:wAfter w:w="11" w:type="dxa"/>
          <w:cantSplit/>
        </w:trPr>
        <w:tc>
          <w:tcPr>
            <w:tcW w:w="1134" w:type="dxa"/>
            <w:tcBorders>
              <w:top w:val="double" w:sz="6" w:space="0" w:color="auto"/>
              <w:bottom w:val="double" w:sz="6" w:space="0" w:color="auto"/>
            </w:tcBorders>
            <w:shd w:val="clear" w:color="auto" w:fill="auto"/>
          </w:tcPr>
          <w:p w:rsidR="00CA15D5" w:rsidRDefault="00CA15D5" w:rsidP="002D7431">
            <w:pPr>
              <w:pStyle w:val="tah"/>
              <w:rPr>
                <w:rFonts w:ascii="Times New Roman" w:hAnsi="Times New Roman"/>
                <w:sz w:val="22"/>
                <w:szCs w:val="22"/>
              </w:rPr>
            </w:pPr>
            <w:r>
              <w:rPr>
                <w:rFonts w:ascii="Times New Roman" w:hAnsi="Times New Roman"/>
                <w:sz w:val="22"/>
                <w:szCs w:val="22"/>
              </w:rPr>
              <w:t>1-</w:t>
            </w:r>
            <w:r w:rsidR="002D7431">
              <w:rPr>
                <w:rFonts w:ascii="Times New Roman" w:hAnsi="Times New Roman"/>
                <w:sz w:val="22"/>
                <w:szCs w:val="22"/>
              </w:rPr>
              <w:t>3</w:t>
            </w:r>
            <w:r>
              <w:rPr>
                <w:rFonts w:ascii="Times New Roman" w:hAnsi="Times New Roman"/>
                <w:sz w:val="22"/>
                <w:szCs w:val="22"/>
              </w:rPr>
              <w:t>.</w:t>
            </w:r>
          </w:p>
        </w:tc>
        <w:tc>
          <w:tcPr>
            <w:tcW w:w="1413" w:type="dxa"/>
            <w:tcBorders>
              <w:top w:val="double" w:sz="6" w:space="0" w:color="auto"/>
              <w:bottom w:val="double" w:sz="6" w:space="0" w:color="auto"/>
            </w:tcBorders>
            <w:shd w:val="clear" w:color="auto" w:fill="auto"/>
          </w:tcPr>
          <w:p w:rsidR="00CA15D5" w:rsidRDefault="00D759EB" w:rsidP="00CD1C04">
            <w:pPr>
              <w:spacing w:line="276" w:lineRule="auto"/>
              <w:jc w:val="center"/>
              <w:rPr>
                <w:rFonts w:ascii="Times New Roman" w:hAnsi="Times New Roman"/>
                <w:sz w:val="22"/>
                <w:szCs w:val="22"/>
                <w:lang w:val="lt-LT" w:eastAsia="lt-LT"/>
              </w:rPr>
            </w:pPr>
            <w:hyperlink r:id="rId10" w:history="1">
              <w:r w:rsidR="00CA15D5" w:rsidRPr="00D759EB">
                <w:rPr>
                  <w:rStyle w:val="Hyperlink"/>
                  <w:rFonts w:ascii="Times New Roman" w:hAnsi="Times New Roman"/>
                  <w:sz w:val="22"/>
                  <w:szCs w:val="22"/>
                  <w:lang w:val="lt-LT" w:eastAsia="lt-LT"/>
                </w:rPr>
                <w:t>XIIIP-2636</w:t>
              </w:r>
            </w:hyperlink>
          </w:p>
        </w:tc>
        <w:tc>
          <w:tcPr>
            <w:tcW w:w="2919" w:type="dxa"/>
            <w:tcBorders>
              <w:top w:val="double" w:sz="6" w:space="0" w:color="auto"/>
              <w:bottom w:val="double" w:sz="6" w:space="0" w:color="auto"/>
            </w:tcBorders>
            <w:shd w:val="clear" w:color="auto" w:fill="auto"/>
          </w:tcPr>
          <w:p w:rsidR="00CA15D5" w:rsidRPr="006B3683" w:rsidRDefault="00CA15D5" w:rsidP="00CD1C04">
            <w:pPr>
              <w:spacing w:line="276" w:lineRule="auto"/>
              <w:rPr>
                <w:rFonts w:ascii="Times New Roman" w:hAnsi="Times New Roman"/>
                <w:sz w:val="22"/>
                <w:szCs w:val="22"/>
                <w:lang w:val="lt-LT" w:eastAsia="lt-LT"/>
              </w:rPr>
            </w:pPr>
            <w:r w:rsidRPr="00521FB7">
              <w:rPr>
                <w:rFonts w:ascii="Times New Roman" w:hAnsi="Times New Roman"/>
                <w:sz w:val="22"/>
                <w:szCs w:val="22"/>
                <w:lang w:val="lt-LT" w:eastAsia="lt-LT"/>
              </w:rPr>
              <w:t>Seimo nutarimo „Dėl pritarimo atleisti Violetą Ražinskaitę iš Lietuvos apeliacinio teismo teisėjo pareigų“ projektas</w:t>
            </w:r>
          </w:p>
        </w:tc>
        <w:tc>
          <w:tcPr>
            <w:tcW w:w="2320" w:type="dxa"/>
            <w:tcBorders>
              <w:top w:val="double" w:sz="6" w:space="0" w:color="auto"/>
              <w:bottom w:val="double" w:sz="6" w:space="0" w:color="auto"/>
            </w:tcBorders>
            <w:shd w:val="clear" w:color="auto" w:fill="auto"/>
          </w:tcPr>
          <w:p w:rsidR="00CA15D5" w:rsidRDefault="00CA15D5" w:rsidP="00CD1C04">
            <w:pPr>
              <w:spacing w:line="276" w:lineRule="auto"/>
              <w:rPr>
                <w:rFonts w:ascii="Times New Roman" w:eastAsia="Arial Unicode MS" w:hAnsi="Times New Roman"/>
                <w:bCs/>
                <w:iCs/>
                <w:snapToGrid w:val="0"/>
                <w:color w:val="000000"/>
                <w:sz w:val="22"/>
                <w:szCs w:val="22"/>
                <w:lang w:val="lt-LT"/>
              </w:rPr>
            </w:pPr>
            <w:r w:rsidRPr="00521FB7">
              <w:rPr>
                <w:rFonts w:ascii="Times New Roman" w:eastAsia="Arial Unicode MS" w:hAnsi="Times New Roman"/>
                <w:bCs/>
                <w:iCs/>
                <w:snapToGrid w:val="0"/>
                <w:color w:val="000000"/>
                <w:sz w:val="22"/>
                <w:szCs w:val="22"/>
                <w:lang w:val="lt-LT"/>
              </w:rPr>
              <w:t>pranešėja – Rasa Svetikaitė (Respublikos Prezidento vyriausioji patarėja)</w:t>
            </w:r>
          </w:p>
          <w:p w:rsidR="00CA15D5" w:rsidRDefault="00CA15D5" w:rsidP="00CD1C04">
            <w:pPr>
              <w:spacing w:line="276" w:lineRule="auto"/>
              <w:rPr>
                <w:rFonts w:ascii="Times New Roman" w:hAnsi="Times New Roman"/>
                <w:b/>
                <w:bCs/>
                <w:sz w:val="22"/>
                <w:szCs w:val="22"/>
                <w:lang w:val="lt-LT"/>
              </w:rPr>
            </w:pPr>
            <w:r w:rsidRPr="00113573">
              <w:rPr>
                <w:rFonts w:ascii="Times New Roman" w:hAnsi="Times New Roman"/>
                <w:b/>
                <w:bCs/>
                <w:sz w:val="22"/>
                <w:szCs w:val="22"/>
                <w:lang w:val="lt-LT"/>
              </w:rPr>
              <w:t>1</w:t>
            </w:r>
            <w:r>
              <w:rPr>
                <w:rFonts w:ascii="Times New Roman" w:hAnsi="Times New Roman"/>
                <w:b/>
                <w:bCs/>
                <w:sz w:val="22"/>
                <w:szCs w:val="22"/>
                <w:lang w:val="lt-LT"/>
              </w:rPr>
              <w:t>0</w:t>
            </w:r>
            <w:r w:rsidRPr="00113573">
              <w:rPr>
                <w:rFonts w:ascii="Times New Roman" w:hAnsi="Times New Roman"/>
                <w:b/>
                <w:bCs/>
                <w:sz w:val="22"/>
                <w:szCs w:val="22"/>
                <w:lang w:val="lt-LT"/>
              </w:rPr>
              <w:t>.</w:t>
            </w:r>
            <w:r>
              <w:rPr>
                <w:rFonts w:ascii="Times New Roman" w:hAnsi="Times New Roman"/>
                <w:b/>
                <w:bCs/>
                <w:sz w:val="22"/>
                <w:szCs w:val="22"/>
                <w:lang w:val="lt-LT"/>
              </w:rPr>
              <w:t>15</w:t>
            </w:r>
            <w:r w:rsidRPr="00113573">
              <w:rPr>
                <w:rFonts w:ascii="Times New Roman" w:hAnsi="Times New Roman"/>
                <w:b/>
                <w:bCs/>
                <w:sz w:val="22"/>
                <w:szCs w:val="22"/>
                <w:lang w:val="lt-LT"/>
              </w:rPr>
              <w:t>-1</w:t>
            </w:r>
            <w:r>
              <w:rPr>
                <w:rFonts w:ascii="Times New Roman" w:hAnsi="Times New Roman"/>
                <w:b/>
                <w:bCs/>
                <w:sz w:val="22"/>
                <w:szCs w:val="22"/>
                <w:lang w:val="lt-LT"/>
              </w:rPr>
              <w:t>0</w:t>
            </w:r>
            <w:r w:rsidRPr="00113573">
              <w:rPr>
                <w:rFonts w:ascii="Times New Roman" w:hAnsi="Times New Roman"/>
                <w:b/>
                <w:bCs/>
                <w:sz w:val="22"/>
                <w:szCs w:val="22"/>
                <w:lang w:val="lt-LT"/>
              </w:rPr>
              <w:t>.</w:t>
            </w:r>
            <w:r>
              <w:rPr>
                <w:rFonts w:ascii="Times New Roman" w:hAnsi="Times New Roman"/>
                <w:b/>
                <w:bCs/>
                <w:sz w:val="22"/>
                <w:szCs w:val="22"/>
                <w:lang w:val="lt-LT"/>
              </w:rPr>
              <w:t>20</w:t>
            </w:r>
          </w:p>
          <w:p w:rsidR="00CA15D5" w:rsidRDefault="00CA15D5" w:rsidP="00CD1C04">
            <w:pPr>
              <w:rPr>
                <w:rFonts w:ascii="Times New Roman" w:eastAsia="Arial Unicode MS" w:hAnsi="Times New Roman"/>
                <w:bCs/>
                <w:iCs/>
                <w:snapToGrid w:val="0"/>
                <w:color w:val="000000"/>
                <w:sz w:val="22"/>
                <w:szCs w:val="22"/>
                <w:u w:val="single"/>
                <w:lang w:val="lt-LT" w:eastAsia="lt-LT"/>
              </w:rPr>
            </w:pPr>
            <w:r w:rsidRPr="001D6863">
              <w:rPr>
                <w:rFonts w:ascii="Times New Roman" w:hAnsi="Times New Roman"/>
                <w:bCs/>
                <w:snapToGrid w:val="0"/>
                <w:color w:val="000000"/>
                <w:sz w:val="22"/>
                <w:szCs w:val="22"/>
              </w:rPr>
              <w:t>pateikimas</w:t>
            </w:r>
            <w:r>
              <w:rPr>
                <w:rFonts w:ascii="Times New Roman" w:hAnsi="Times New Roman"/>
                <w:bCs/>
                <w:snapToGrid w:val="0"/>
                <w:color w:val="000000"/>
                <w:sz w:val="22"/>
                <w:szCs w:val="22"/>
              </w:rPr>
              <w:t xml:space="preserve">, </w:t>
            </w:r>
            <w:r w:rsidRPr="00521FB7">
              <w:rPr>
                <w:rFonts w:ascii="Times New Roman" w:hAnsi="Times New Roman"/>
                <w:bCs/>
                <w:snapToGrid w:val="0"/>
                <w:color w:val="000000"/>
                <w:sz w:val="22"/>
                <w:szCs w:val="22"/>
              </w:rPr>
              <w:t>svarstymas</w:t>
            </w:r>
            <w:r>
              <w:rPr>
                <w:rFonts w:ascii="Times New Roman" w:hAnsi="Times New Roman"/>
                <w:bCs/>
                <w:snapToGrid w:val="0"/>
                <w:color w:val="000000"/>
                <w:sz w:val="22"/>
                <w:szCs w:val="22"/>
              </w:rPr>
              <w:t xml:space="preserve"> ir </w:t>
            </w:r>
            <w:r w:rsidRPr="00521FB7">
              <w:rPr>
                <w:rFonts w:ascii="Times New Roman" w:eastAsia="Arial Unicode MS" w:hAnsi="Times New Roman"/>
                <w:bCs/>
                <w:iCs/>
                <w:snapToGrid w:val="0"/>
                <w:color w:val="000000"/>
                <w:sz w:val="22"/>
                <w:szCs w:val="22"/>
                <w:u w:val="single"/>
                <w:lang w:val="lt-LT" w:eastAsia="lt-LT"/>
              </w:rPr>
              <w:t>priėmimas</w:t>
            </w:r>
          </w:p>
          <w:p w:rsidR="00C23AD3" w:rsidRDefault="00C23AD3" w:rsidP="00CD1C04">
            <w:pPr>
              <w:rPr>
                <w:rFonts w:ascii="Times New Roman" w:eastAsia="Arial Unicode MS" w:hAnsi="Times New Roman"/>
                <w:bCs/>
                <w:iCs/>
                <w:snapToGrid w:val="0"/>
                <w:color w:val="000000"/>
                <w:sz w:val="22"/>
                <w:szCs w:val="22"/>
                <w:u w:val="single"/>
                <w:lang w:val="lt-LT" w:eastAsia="lt-LT"/>
              </w:rPr>
            </w:pPr>
          </w:p>
          <w:p w:rsidR="00401DD0" w:rsidRPr="00401DD0" w:rsidRDefault="00401DD0" w:rsidP="0084450D">
            <w:pPr>
              <w:rPr>
                <w:rFonts w:ascii="Times New Roman" w:eastAsia="Arial Unicode MS" w:hAnsi="Times New Roman"/>
                <w:b/>
                <w:bCs/>
                <w:iCs/>
                <w:snapToGrid w:val="0"/>
                <w:color w:val="000000"/>
                <w:sz w:val="22"/>
                <w:szCs w:val="22"/>
                <w:lang w:val="lt-LT"/>
              </w:rPr>
            </w:pPr>
            <w:r w:rsidRPr="00401DD0">
              <w:rPr>
                <w:rFonts w:ascii="Times New Roman" w:eastAsia="Arial Unicode MS" w:hAnsi="Times New Roman"/>
                <w:b/>
                <w:bCs/>
                <w:iCs/>
                <w:snapToGrid w:val="0"/>
                <w:color w:val="000000"/>
                <w:sz w:val="22"/>
                <w:szCs w:val="22"/>
                <w:u w:val="single"/>
              </w:rPr>
              <w:t>slaptas balsavimas 1</w:t>
            </w:r>
            <w:r w:rsidR="0084450D">
              <w:rPr>
                <w:rFonts w:ascii="Times New Roman" w:eastAsia="Arial Unicode MS" w:hAnsi="Times New Roman"/>
                <w:b/>
                <w:bCs/>
                <w:iCs/>
                <w:snapToGrid w:val="0"/>
                <w:color w:val="000000"/>
                <w:sz w:val="22"/>
                <w:szCs w:val="22"/>
                <w:u w:val="single"/>
              </w:rPr>
              <w:t>1</w:t>
            </w:r>
            <w:r w:rsidRPr="00401DD0">
              <w:rPr>
                <w:rFonts w:ascii="Times New Roman" w:eastAsia="Arial Unicode MS" w:hAnsi="Times New Roman"/>
                <w:b/>
                <w:bCs/>
                <w:iCs/>
                <w:snapToGrid w:val="0"/>
                <w:color w:val="000000"/>
                <w:sz w:val="22"/>
                <w:szCs w:val="22"/>
                <w:u w:val="single"/>
              </w:rPr>
              <w:t>.</w:t>
            </w:r>
            <w:r w:rsidR="0084450D">
              <w:rPr>
                <w:rFonts w:ascii="Times New Roman" w:eastAsia="Arial Unicode MS" w:hAnsi="Times New Roman"/>
                <w:b/>
                <w:bCs/>
                <w:iCs/>
                <w:snapToGrid w:val="0"/>
                <w:color w:val="000000"/>
                <w:sz w:val="22"/>
                <w:szCs w:val="22"/>
                <w:u w:val="single"/>
              </w:rPr>
              <w:t>45</w:t>
            </w:r>
            <w:r w:rsidRPr="00401DD0">
              <w:rPr>
                <w:rFonts w:ascii="Times New Roman" w:eastAsia="Arial Unicode MS" w:hAnsi="Times New Roman"/>
                <w:b/>
                <w:bCs/>
                <w:iCs/>
                <w:snapToGrid w:val="0"/>
                <w:color w:val="000000"/>
                <w:sz w:val="22"/>
                <w:szCs w:val="22"/>
                <w:u w:val="single"/>
              </w:rPr>
              <w:t>–12.</w:t>
            </w:r>
            <w:r w:rsidR="0084450D">
              <w:rPr>
                <w:rFonts w:ascii="Times New Roman" w:eastAsia="Arial Unicode MS" w:hAnsi="Times New Roman"/>
                <w:b/>
                <w:bCs/>
                <w:iCs/>
                <w:snapToGrid w:val="0"/>
                <w:color w:val="000000"/>
                <w:sz w:val="22"/>
                <w:szCs w:val="22"/>
                <w:u w:val="single"/>
              </w:rPr>
              <w:t>0</w:t>
            </w:r>
            <w:r w:rsidRPr="00401DD0">
              <w:rPr>
                <w:rFonts w:ascii="Times New Roman" w:eastAsia="Arial Unicode MS" w:hAnsi="Times New Roman"/>
                <w:b/>
                <w:bCs/>
                <w:iCs/>
                <w:snapToGrid w:val="0"/>
                <w:color w:val="000000"/>
                <w:sz w:val="22"/>
                <w:szCs w:val="22"/>
                <w:u w:val="single"/>
              </w:rPr>
              <w:t>0</w:t>
            </w:r>
          </w:p>
        </w:tc>
        <w:tc>
          <w:tcPr>
            <w:tcW w:w="1997" w:type="dxa"/>
            <w:gridSpan w:val="2"/>
            <w:tcBorders>
              <w:top w:val="double" w:sz="6" w:space="0" w:color="auto"/>
              <w:bottom w:val="double" w:sz="6" w:space="0" w:color="auto"/>
            </w:tcBorders>
            <w:shd w:val="clear" w:color="auto" w:fill="auto"/>
          </w:tcPr>
          <w:p w:rsidR="00CA15D5" w:rsidRDefault="00CA15D5" w:rsidP="00CD1C04">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CA15D5" w:rsidRDefault="00CA15D5" w:rsidP="00CD1C04">
            <w:pPr>
              <w:rPr>
                <w:rFonts w:ascii="Times New Roman" w:eastAsia="Arial Unicode MS" w:hAnsi="Times New Roman"/>
                <w:sz w:val="22"/>
                <w:szCs w:val="22"/>
              </w:rPr>
            </w:pPr>
            <w:r>
              <w:rPr>
                <w:rFonts w:ascii="Times New Roman" w:eastAsia="Arial Unicode MS" w:hAnsi="Times New Roman"/>
                <w:sz w:val="22"/>
                <w:szCs w:val="22"/>
              </w:rPr>
              <w:t>2018-10-02</w:t>
            </w:r>
          </w:p>
          <w:p w:rsidR="00CA15D5" w:rsidRPr="00E044F7" w:rsidRDefault="00CA15D5" w:rsidP="00CD1C04">
            <w:pPr>
              <w:rPr>
                <w:rFonts w:ascii="Times New Roman" w:eastAsia="Arial Unicode MS" w:hAnsi="Times New Roman"/>
                <w:sz w:val="22"/>
                <w:szCs w:val="22"/>
              </w:rPr>
            </w:pPr>
            <w:r w:rsidRPr="00E044F7">
              <w:rPr>
                <w:rFonts w:ascii="Times New Roman" w:hAnsi="Times New Roman"/>
                <w:sz w:val="22"/>
                <w:szCs w:val="22"/>
              </w:rPr>
              <w:t xml:space="preserve">TD </w:t>
            </w:r>
            <w:r>
              <w:rPr>
                <w:rFonts w:ascii="Times New Roman" w:eastAsia="Arial Unicode MS" w:hAnsi="Times New Roman"/>
                <w:sz w:val="22"/>
                <w:szCs w:val="22"/>
              </w:rPr>
              <w:t>2018-10-03</w:t>
            </w:r>
          </w:p>
        </w:tc>
      </w:tr>
      <w:tr w:rsidR="00233B92" w:rsidRPr="00C21938" w:rsidTr="001C4795">
        <w:trPr>
          <w:gridAfter w:val="1"/>
          <w:wAfter w:w="11" w:type="dxa"/>
          <w:cantSplit/>
        </w:trPr>
        <w:tc>
          <w:tcPr>
            <w:tcW w:w="1134" w:type="dxa"/>
            <w:tcBorders>
              <w:top w:val="double" w:sz="6" w:space="0" w:color="auto"/>
              <w:bottom w:val="double" w:sz="6" w:space="0" w:color="auto"/>
            </w:tcBorders>
            <w:shd w:val="clear" w:color="auto" w:fill="auto"/>
          </w:tcPr>
          <w:p w:rsidR="00CA15D5" w:rsidRDefault="00CA15D5" w:rsidP="002D7431">
            <w:pPr>
              <w:pStyle w:val="tah"/>
              <w:rPr>
                <w:rFonts w:ascii="Times New Roman" w:hAnsi="Times New Roman"/>
                <w:sz w:val="22"/>
                <w:szCs w:val="22"/>
              </w:rPr>
            </w:pPr>
            <w:r>
              <w:rPr>
                <w:rFonts w:ascii="Times New Roman" w:hAnsi="Times New Roman"/>
                <w:sz w:val="22"/>
                <w:szCs w:val="22"/>
              </w:rPr>
              <w:t>1-</w:t>
            </w:r>
            <w:r w:rsidR="002D7431">
              <w:rPr>
                <w:rFonts w:ascii="Times New Roman" w:hAnsi="Times New Roman"/>
                <w:sz w:val="22"/>
                <w:szCs w:val="22"/>
              </w:rPr>
              <w:t>4</w:t>
            </w:r>
            <w:r>
              <w:rPr>
                <w:rFonts w:ascii="Times New Roman" w:hAnsi="Times New Roman"/>
                <w:sz w:val="22"/>
                <w:szCs w:val="22"/>
              </w:rPr>
              <w:t>.</w:t>
            </w:r>
          </w:p>
        </w:tc>
        <w:tc>
          <w:tcPr>
            <w:tcW w:w="1413" w:type="dxa"/>
            <w:tcBorders>
              <w:top w:val="double" w:sz="6" w:space="0" w:color="auto"/>
              <w:bottom w:val="double" w:sz="6" w:space="0" w:color="auto"/>
            </w:tcBorders>
            <w:shd w:val="clear" w:color="auto" w:fill="auto"/>
          </w:tcPr>
          <w:p w:rsidR="00CA15D5" w:rsidRDefault="00D759EB" w:rsidP="00CD1C04">
            <w:pPr>
              <w:spacing w:line="276" w:lineRule="auto"/>
              <w:jc w:val="center"/>
              <w:rPr>
                <w:rFonts w:ascii="Times New Roman" w:hAnsi="Times New Roman"/>
                <w:sz w:val="22"/>
                <w:szCs w:val="22"/>
                <w:lang w:val="lt-LT" w:eastAsia="lt-LT"/>
              </w:rPr>
            </w:pPr>
            <w:hyperlink r:id="rId11" w:history="1">
              <w:r w:rsidR="00CA15D5" w:rsidRPr="00D759EB">
                <w:rPr>
                  <w:rStyle w:val="Hyperlink"/>
                  <w:rFonts w:ascii="Times New Roman" w:hAnsi="Times New Roman"/>
                  <w:sz w:val="22"/>
                  <w:szCs w:val="22"/>
                  <w:lang w:val="lt-LT" w:eastAsia="lt-LT"/>
                </w:rPr>
                <w:t>XIIIP-2637</w:t>
              </w:r>
            </w:hyperlink>
          </w:p>
        </w:tc>
        <w:tc>
          <w:tcPr>
            <w:tcW w:w="2919" w:type="dxa"/>
            <w:tcBorders>
              <w:top w:val="double" w:sz="6" w:space="0" w:color="auto"/>
              <w:bottom w:val="double" w:sz="6" w:space="0" w:color="auto"/>
            </w:tcBorders>
            <w:shd w:val="clear" w:color="auto" w:fill="auto"/>
          </w:tcPr>
          <w:p w:rsidR="00CA15D5" w:rsidRPr="006B3683" w:rsidRDefault="00CA15D5" w:rsidP="00CD1C04">
            <w:pPr>
              <w:spacing w:line="276" w:lineRule="auto"/>
              <w:rPr>
                <w:rFonts w:ascii="Times New Roman" w:hAnsi="Times New Roman"/>
                <w:sz w:val="22"/>
                <w:szCs w:val="22"/>
                <w:lang w:val="lt-LT" w:eastAsia="lt-LT"/>
              </w:rPr>
            </w:pPr>
            <w:r w:rsidRPr="00521FB7">
              <w:rPr>
                <w:rFonts w:ascii="Times New Roman" w:hAnsi="Times New Roman"/>
                <w:sz w:val="22"/>
                <w:szCs w:val="22"/>
                <w:lang w:val="lt-LT" w:eastAsia="lt-LT"/>
              </w:rPr>
              <w:t>Seimo nutarimo „Dėl pritarimo atleisti Alvydą Poškų iš Lietuvos apeliacinio teismo teisėjo pareigų“ projektas</w:t>
            </w:r>
          </w:p>
        </w:tc>
        <w:tc>
          <w:tcPr>
            <w:tcW w:w="2320" w:type="dxa"/>
            <w:tcBorders>
              <w:top w:val="double" w:sz="6" w:space="0" w:color="auto"/>
              <w:bottom w:val="double" w:sz="6" w:space="0" w:color="auto"/>
            </w:tcBorders>
            <w:shd w:val="clear" w:color="auto" w:fill="auto"/>
          </w:tcPr>
          <w:p w:rsidR="00CA15D5" w:rsidRDefault="00CA15D5" w:rsidP="00CD1C04">
            <w:pPr>
              <w:spacing w:line="276" w:lineRule="auto"/>
              <w:rPr>
                <w:rFonts w:ascii="Times New Roman" w:eastAsia="Arial Unicode MS" w:hAnsi="Times New Roman"/>
                <w:bCs/>
                <w:iCs/>
                <w:snapToGrid w:val="0"/>
                <w:color w:val="000000"/>
                <w:sz w:val="22"/>
                <w:szCs w:val="22"/>
                <w:lang w:val="lt-LT"/>
              </w:rPr>
            </w:pPr>
            <w:r w:rsidRPr="00521FB7">
              <w:rPr>
                <w:rFonts w:ascii="Times New Roman" w:eastAsia="Arial Unicode MS" w:hAnsi="Times New Roman"/>
                <w:bCs/>
                <w:iCs/>
                <w:snapToGrid w:val="0"/>
                <w:color w:val="000000"/>
                <w:sz w:val="22"/>
                <w:szCs w:val="22"/>
                <w:lang w:val="lt-LT"/>
              </w:rPr>
              <w:t>pranešėja – Rasa Svetikaitė (Respublikos Prezidento vyriausioji patarėja)</w:t>
            </w:r>
          </w:p>
          <w:p w:rsidR="00CA15D5" w:rsidRDefault="00CA15D5" w:rsidP="00CD1C04">
            <w:pPr>
              <w:spacing w:line="276" w:lineRule="auto"/>
              <w:rPr>
                <w:rFonts w:ascii="Times New Roman" w:hAnsi="Times New Roman"/>
                <w:b/>
                <w:bCs/>
                <w:sz w:val="22"/>
                <w:szCs w:val="22"/>
                <w:lang w:val="lt-LT"/>
              </w:rPr>
            </w:pPr>
            <w:r w:rsidRPr="00113573">
              <w:rPr>
                <w:rFonts w:ascii="Times New Roman" w:hAnsi="Times New Roman"/>
                <w:b/>
                <w:bCs/>
                <w:sz w:val="22"/>
                <w:szCs w:val="22"/>
                <w:lang w:val="lt-LT"/>
              </w:rPr>
              <w:t>1</w:t>
            </w:r>
            <w:r>
              <w:rPr>
                <w:rFonts w:ascii="Times New Roman" w:hAnsi="Times New Roman"/>
                <w:b/>
                <w:bCs/>
                <w:sz w:val="22"/>
                <w:szCs w:val="22"/>
                <w:lang w:val="lt-LT"/>
              </w:rPr>
              <w:t>0</w:t>
            </w:r>
            <w:r w:rsidRPr="00113573">
              <w:rPr>
                <w:rFonts w:ascii="Times New Roman" w:hAnsi="Times New Roman"/>
                <w:b/>
                <w:bCs/>
                <w:sz w:val="22"/>
                <w:szCs w:val="22"/>
                <w:lang w:val="lt-LT"/>
              </w:rPr>
              <w:t>.</w:t>
            </w:r>
            <w:r>
              <w:rPr>
                <w:rFonts w:ascii="Times New Roman" w:hAnsi="Times New Roman"/>
                <w:b/>
                <w:bCs/>
                <w:sz w:val="22"/>
                <w:szCs w:val="22"/>
                <w:lang w:val="lt-LT"/>
              </w:rPr>
              <w:t>20</w:t>
            </w:r>
            <w:r w:rsidRPr="00113573">
              <w:rPr>
                <w:rFonts w:ascii="Times New Roman" w:hAnsi="Times New Roman"/>
                <w:b/>
                <w:bCs/>
                <w:sz w:val="22"/>
                <w:szCs w:val="22"/>
                <w:lang w:val="lt-LT"/>
              </w:rPr>
              <w:t>-1</w:t>
            </w:r>
            <w:r>
              <w:rPr>
                <w:rFonts w:ascii="Times New Roman" w:hAnsi="Times New Roman"/>
                <w:b/>
                <w:bCs/>
                <w:sz w:val="22"/>
                <w:szCs w:val="22"/>
                <w:lang w:val="lt-LT"/>
              </w:rPr>
              <w:t>0</w:t>
            </w:r>
            <w:r w:rsidRPr="00113573">
              <w:rPr>
                <w:rFonts w:ascii="Times New Roman" w:hAnsi="Times New Roman"/>
                <w:b/>
                <w:bCs/>
                <w:sz w:val="22"/>
                <w:szCs w:val="22"/>
                <w:lang w:val="lt-LT"/>
              </w:rPr>
              <w:t>.</w:t>
            </w:r>
            <w:r>
              <w:rPr>
                <w:rFonts w:ascii="Times New Roman" w:hAnsi="Times New Roman"/>
                <w:b/>
                <w:bCs/>
                <w:sz w:val="22"/>
                <w:szCs w:val="22"/>
                <w:lang w:val="lt-LT"/>
              </w:rPr>
              <w:t>25</w:t>
            </w:r>
          </w:p>
          <w:p w:rsidR="00401DD0" w:rsidRDefault="00CA15D5" w:rsidP="00C23AD3">
            <w:pPr>
              <w:rPr>
                <w:rFonts w:ascii="Times New Roman" w:eastAsia="Arial Unicode MS" w:hAnsi="Times New Roman"/>
                <w:bCs/>
                <w:iCs/>
                <w:snapToGrid w:val="0"/>
                <w:color w:val="000000"/>
                <w:sz w:val="22"/>
                <w:szCs w:val="22"/>
                <w:u w:val="single"/>
                <w:lang w:val="lt-LT" w:eastAsia="lt-LT"/>
              </w:rPr>
            </w:pPr>
            <w:r w:rsidRPr="001D6863">
              <w:rPr>
                <w:rFonts w:ascii="Times New Roman" w:hAnsi="Times New Roman"/>
                <w:bCs/>
                <w:snapToGrid w:val="0"/>
                <w:color w:val="000000"/>
                <w:sz w:val="22"/>
                <w:szCs w:val="22"/>
              </w:rPr>
              <w:t>pateikimas</w:t>
            </w:r>
            <w:r>
              <w:rPr>
                <w:rFonts w:ascii="Times New Roman" w:hAnsi="Times New Roman"/>
                <w:bCs/>
                <w:snapToGrid w:val="0"/>
                <w:color w:val="000000"/>
                <w:sz w:val="22"/>
                <w:szCs w:val="22"/>
              </w:rPr>
              <w:t xml:space="preserve">, </w:t>
            </w:r>
            <w:r w:rsidRPr="00521FB7">
              <w:rPr>
                <w:rFonts w:ascii="Times New Roman" w:hAnsi="Times New Roman"/>
                <w:bCs/>
                <w:snapToGrid w:val="0"/>
                <w:color w:val="000000"/>
                <w:sz w:val="22"/>
                <w:szCs w:val="22"/>
              </w:rPr>
              <w:t>svarstymas</w:t>
            </w:r>
            <w:r>
              <w:rPr>
                <w:rFonts w:ascii="Times New Roman" w:hAnsi="Times New Roman"/>
                <w:bCs/>
                <w:snapToGrid w:val="0"/>
                <w:color w:val="000000"/>
                <w:sz w:val="22"/>
                <w:szCs w:val="22"/>
              </w:rPr>
              <w:t xml:space="preserve"> ir </w:t>
            </w:r>
            <w:r w:rsidRPr="00521FB7">
              <w:rPr>
                <w:rFonts w:ascii="Times New Roman" w:eastAsia="Arial Unicode MS" w:hAnsi="Times New Roman"/>
                <w:bCs/>
                <w:iCs/>
                <w:snapToGrid w:val="0"/>
                <w:color w:val="000000"/>
                <w:sz w:val="22"/>
                <w:szCs w:val="22"/>
                <w:u w:val="single"/>
                <w:lang w:val="lt-LT" w:eastAsia="lt-LT"/>
              </w:rPr>
              <w:t>priėmimas</w:t>
            </w:r>
          </w:p>
          <w:p w:rsidR="00C23AD3" w:rsidRPr="00C23AD3" w:rsidRDefault="00C23AD3" w:rsidP="00C23AD3">
            <w:pPr>
              <w:rPr>
                <w:rFonts w:ascii="Times New Roman" w:eastAsia="Arial Unicode MS" w:hAnsi="Times New Roman"/>
                <w:bCs/>
                <w:iCs/>
                <w:snapToGrid w:val="0"/>
                <w:color w:val="000000"/>
                <w:sz w:val="22"/>
                <w:szCs w:val="22"/>
                <w:lang w:val="lt-LT" w:eastAsia="lt-LT"/>
              </w:rPr>
            </w:pPr>
          </w:p>
          <w:p w:rsidR="00401DD0" w:rsidRPr="00401DD0" w:rsidRDefault="00401DD0" w:rsidP="0084450D">
            <w:pPr>
              <w:rPr>
                <w:rFonts w:ascii="Times New Roman" w:eastAsia="Arial Unicode MS" w:hAnsi="Times New Roman"/>
                <w:b/>
                <w:bCs/>
                <w:iCs/>
                <w:snapToGrid w:val="0"/>
                <w:color w:val="000000"/>
                <w:sz w:val="22"/>
                <w:szCs w:val="22"/>
                <w:lang w:val="lt-LT"/>
              </w:rPr>
            </w:pPr>
            <w:r w:rsidRPr="00401DD0">
              <w:rPr>
                <w:rFonts w:ascii="Times New Roman" w:eastAsia="Arial Unicode MS" w:hAnsi="Times New Roman"/>
                <w:b/>
                <w:bCs/>
                <w:iCs/>
                <w:snapToGrid w:val="0"/>
                <w:color w:val="000000"/>
                <w:sz w:val="22"/>
                <w:szCs w:val="22"/>
                <w:u w:val="single"/>
              </w:rPr>
              <w:t>slaptas balsavimas 1</w:t>
            </w:r>
            <w:r w:rsidR="0084450D">
              <w:rPr>
                <w:rFonts w:ascii="Times New Roman" w:eastAsia="Arial Unicode MS" w:hAnsi="Times New Roman"/>
                <w:b/>
                <w:bCs/>
                <w:iCs/>
                <w:snapToGrid w:val="0"/>
                <w:color w:val="000000"/>
                <w:sz w:val="22"/>
                <w:szCs w:val="22"/>
                <w:u w:val="single"/>
              </w:rPr>
              <w:t>1</w:t>
            </w:r>
            <w:r w:rsidRPr="00401DD0">
              <w:rPr>
                <w:rFonts w:ascii="Times New Roman" w:eastAsia="Arial Unicode MS" w:hAnsi="Times New Roman"/>
                <w:b/>
                <w:bCs/>
                <w:iCs/>
                <w:snapToGrid w:val="0"/>
                <w:color w:val="000000"/>
                <w:sz w:val="22"/>
                <w:szCs w:val="22"/>
                <w:u w:val="single"/>
              </w:rPr>
              <w:t>.</w:t>
            </w:r>
            <w:r w:rsidR="0084450D">
              <w:rPr>
                <w:rFonts w:ascii="Times New Roman" w:eastAsia="Arial Unicode MS" w:hAnsi="Times New Roman"/>
                <w:b/>
                <w:bCs/>
                <w:iCs/>
                <w:snapToGrid w:val="0"/>
                <w:color w:val="000000"/>
                <w:sz w:val="22"/>
                <w:szCs w:val="22"/>
                <w:u w:val="single"/>
              </w:rPr>
              <w:t>45</w:t>
            </w:r>
            <w:r w:rsidRPr="00401DD0">
              <w:rPr>
                <w:rFonts w:ascii="Times New Roman" w:eastAsia="Arial Unicode MS" w:hAnsi="Times New Roman"/>
                <w:b/>
                <w:bCs/>
                <w:iCs/>
                <w:snapToGrid w:val="0"/>
                <w:color w:val="000000"/>
                <w:sz w:val="22"/>
                <w:szCs w:val="22"/>
                <w:u w:val="single"/>
              </w:rPr>
              <w:t>–12.</w:t>
            </w:r>
            <w:r w:rsidR="0084450D">
              <w:rPr>
                <w:rFonts w:ascii="Times New Roman" w:eastAsia="Arial Unicode MS" w:hAnsi="Times New Roman"/>
                <w:b/>
                <w:bCs/>
                <w:iCs/>
                <w:snapToGrid w:val="0"/>
                <w:color w:val="000000"/>
                <w:sz w:val="22"/>
                <w:szCs w:val="22"/>
                <w:u w:val="single"/>
              </w:rPr>
              <w:t>00</w:t>
            </w:r>
          </w:p>
        </w:tc>
        <w:tc>
          <w:tcPr>
            <w:tcW w:w="1997" w:type="dxa"/>
            <w:gridSpan w:val="2"/>
            <w:tcBorders>
              <w:top w:val="double" w:sz="6" w:space="0" w:color="auto"/>
              <w:bottom w:val="double" w:sz="6" w:space="0" w:color="auto"/>
            </w:tcBorders>
            <w:shd w:val="clear" w:color="auto" w:fill="auto"/>
          </w:tcPr>
          <w:p w:rsidR="00CA15D5" w:rsidRDefault="00CA15D5" w:rsidP="00CD1C04">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CA15D5" w:rsidRDefault="00CA15D5" w:rsidP="00CD1C04">
            <w:pPr>
              <w:rPr>
                <w:rFonts w:ascii="Times New Roman" w:eastAsia="Arial Unicode MS" w:hAnsi="Times New Roman"/>
                <w:sz w:val="22"/>
                <w:szCs w:val="22"/>
              </w:rPr>
            </w:pPr>
            <w:r>
              <w:rPr>
                <w:rFonts w:ascii="Times New Roman" w:eastAsia="Arial Unicode MS" w:hAnsi="Times New Roman"/>
                <w:sz w:val="22"/>
                <w:szCs w:val="22"/>
              </w:rPr>
              <w:t>2018-10-02</w:t>
            </w:r>
          </w:p>
          <w:p w:rsidR="00CA15D5" w:rsidRPr="00E044F7" w:rsidRDefault="00CA15D5" w:rsidP="00CD1C04">
            <w:pPr>
              <w:rPr>
                <w:rFonts w:ascii="Times New Roman" w:eastAsia="Arial Unicode MS" w:hAnsi="Times New Roman"/>
                <w:sz w:val="22"/>
                <w:szCs w:val="22"/>
              </w:rPr>
            </w:pPr>
            <w:r w:rsidRPr="00E044F7">
              <w:rPr>
                <w:rFonts w:ascii="Times New Roman" w:hAnsi="Times New Roman"/>
                <w:sz w:val="22"/>
                <w:szCs w:val="22"/>
              </w:rPr>
              <w:t xml:space="preserve">TD </w:t>
            </w:r>
            <w:r>
              <w:rPr>
                <w:rFonts w:ascii="Times New Roman" w:eastAsia="Arial Unicode MS" w:hAnsi="Times New Roman"/>
                <w:sz w:val="22"/>
                <w:szCs w:val="22"/>
              </w:rPr>
              <w:t>2018-10-03</w:t>
            </w:r>
          </w:p>
        </w:tc>
      </w:tr>
      <w:tr w:rsidR="00233B92" w:rsidRPr="00385AE9" w:rsidTr="001C4795">
        <w:trPr>
          <w:gridAfter w:val="1"/>
          <w:wAfter w:w="11" w:type="dxa"/>
          <w:cantSplit/>
        </w:trPr>
        <w:tc>
          <w:tcPr>
            <w:tcW w:w="1134" w:type="dxa"/>
            <w:tcBorders>
              <w:top w:val="double" w:sz="6" w:space="0" w:color="auto"/>
              <w:bottom w:val="double" w:sz="6" w:space="0" w:color="auto"/>
            </w:tcBorders>
            <w:shd w:val="clear" w:color="auto" w:fill="auto"/>
          </w:tcPr>
          <w:p w:rsidR="00DB660A" w:rsidRPr="00385AE9" w:rsidRDefault="00DB660A" w:rsidP="002D7431">
            <w:pPr>
              <w:pStyle w:val="tah"/>
              <w:rPr>
                <w:rFonts w:ascii="Times New Roman" w:hAnsi="Times New Roman"/>
                <w:sz w:val="22"/>
                <w:szCs w:val="22"/>
              </w:rPr>
            </w:pPr>
            <w:r w:rsidRPr="00385AE9">
              <w:rPr>
                <w:rFonts w:ascii="Times New Roman" w:hAnsi="Times New Roman"/>
                <w:sz w:val="22"/>
                <w:szCs w:val="22"/>
              </w:rPr>
              <w:t>1-</w:t>
            </w:r>
            <w:r w:rsidR="002D7431">
              <w:rPr>
                <w:rFonts w:ascii="Times New Roman" w:hAnsi="Times New Roman"/>
                <w:sz w:val="22"/>
                <w:szCs w:val="22"/>
              </w:rPr>
              <w:t>5</w:t>
            </w:r>
            <w:r w:rsidRPr="00385AE9">
              <w:rPr>
                <w:rFonts w:ascii="Times New Roman" w:hAnsi="Times New Roman"/>
                <w:sz w:val="22"/>
                <w:szCs w:val="22"/>
              </w:rPr>
              <w:t>.</w:t>
            </w:r>
          </w:p>
        </w:tc>
        <w:tc>
          <w:tcPr>
            <w:tcW w:w="1413" w:type="dxa"/>
            <w:tcBorders>
              <w:top w:val="double" w:sz="6" w:space="0" w:color="auto"/>
              <w:bottom w:val="double" w:sz="6" w:space="0" w:color="auto"/>
            </w:tcBorders>
            <w:shd w:val="clear" w:color="auto" w:fill="auto"/>
          </w:tcPr>
          <w:p w:rsidR="00DB660A" w:rsidRPr="00385AE9" w:rsidRDefault="00DB660A" w:rsidP="00982A1B">
            <w:pPr>
              <w:jc w:val="center"/>
              <w:rPr>
                <w:rFonts w:ascii="Times New Roman" w:hAnsi="Times New Roman"/>
                <w:sz w:val="22"/>
                <w:szCs w:val="22"/>
              </w:rPr>
            </w:pPr>
            <w:hyperlink r:id="rId12" w:history="1">
              <w:r w:rsidRPr="00385AE9">
                <w:rPr>
                  <w:rFonts w:ascii="Times New Roman" w:hAnsi="Times New Roman"/>
                  <w:color w:val="0000FF"/>
                  <w:sz w:val="22"/>
                  <w:szCs w:val="22"/>
                  <w:u w:val="single"/>
                </w:rPr>
                <w:t>XIIIP-2415</w:t>
              </w:r>
            </w:hyperlink>
          </w:p>
          <w:p w:rsidR="00DB660A" w:rsidRPr="00385AE9" w:rsidRDefault="00DB660A" w:rsidP="00982A1B">
            <w:pPr>
              <w:jc w:val="center"/>
              <w:rPr>
                <w:rFonts w:ascii="Times New Roman" w:hAnsi="Times New Roman"/>
                <w:sz w:val="22"/>
                <w:szCs w:val="22"/>
              </w:rPr>
            </w:pPr>
            <w:r>
              <w:rPr>
                <w:rFonts w:ascii="Times New Roman" w:hAnsi="Times New Roman"/>
                <w:sz w:val="22"/>
                <w:szCs w:val="22"/>
                <w:lang w:val="lt-LT" w:eastAsia="lt-LT"/>
              </w:rPr>
              <w:t xml:space="preserve">(2) </w:t>
            </w:r>
            <w:r w:rsidRPr="00385AE9">
              <w:rPr>
                <w:rFonts w:ascii="Times New Roman" w:hAnsi="Times New Roman"/>
                <w:sz w:val="22"/>
                <w:szCs w:val="22"/>
              </w:rPr>
              <w:t>ES</w:t>
            </w:r>
          </w:p>
        </w:tc>
        <w:tc>
          <w:tcPr>
            <w:tcW w:w="2919" w:type="dxa"/>
            <w:tcBorders>
              <w:top w:val="double" w:sz="6" w:space="0" w:color="auto"/>
              <w:bottom w:val="double" w:sz="6" w:space="0" w:color="auto"/>
            </w:tcBorders>
            <w:shd w:val="clear" w:color="auto" w:fill="auto"/>
          </w:tcPr>
          <w:p w:rsidR="00DB660A" w:rsidRDefault="00D759EB" w:rsidP="00982A1B">
            <w:pPr>
              <w:rPr>
                <w:rFonts w:ascii="Times New Roman" w:hAnsi="Times New Roman"/>
                <w:sz w:val="22"/>
                <w:szCs w:val="22"/>
              </w:rPr>
            </w:pPr>
            <w:r w:rsidRPr="00D759EB">
              <w:rPr>
                <w:rFonts w:ascii="Times New Roman" w:hAnsi="Times New Roman"/>
                <w:sz w:val="22"/>
                <w:szCs w:val="22"/>
              </w:rPr>
              <w:t>Autorių teisių ir gretutinių teisių įstatymo Nr. VIII-1185 20, 20</w:t>
            </w:r>
            <w:r w:rsidRPr="00D759EB">
              <w:rPr>
                <w:rFonts w:ascii="Times New Roman" w:hAnsi="Times New Roman"/>
                <w:sz w:val="22"/>
                <w:szCs w:val="22"/>
                <w:vertAlign w:val="superscript"/>
              </w:rPr>
              <w:t>1</w:t>
            </w:r>
            <w:r w:rsidRPr="00D759EB">
              <w:rPr>
                <w:rFonts w:ascii="Times New Roman" w:hAnsi="Times New Roman"/>
                <w:sz w:val="22"/>
                <w:szCs w:val="22"/>
              </w:rPr>
              <w:t>, 65, 78 straipsnių ir 1, 2 priedų pakeitimo įstatymo projektas</w:t>
            </w:r>
          </w:p>
          <w:p w:rsidR="00DB660A" w:rsidRPr="00385AE9" w:rsidRDefault="00DB660A" w:rsidP="00982A1B">
            <w:pPr>
              <w:ind w:left="720"/>
              <w:rPr>
                <w:rFonts w:ascii="Times New Roman" w:hAnsi="Times New Roman"/>
                <w:sz w:val="22"/>
                <w:szCs w:val="22"/>
              </w:rPr>
            </w:pPr>
            <w:r w:rsidRPr="00385AE9">
              <w:rPr>
                <w:rFonts w:ascii="Times New Roman" w:hAnsi="Times New Roman"/>
                <w:bCs/>
                <w:snapToGrid w:val="0"/>
                <w:color w:val="000000"/>
                <w:sz w:val="22"/>
                <w:szCs w:val="22"/>
              </w:rPr>
              <w:t>teikėjas – LRV/</w:t>
            </w:r>
            <w:r>
              <w:rPr>
                <w:rFonts w:ascii="Times New Roman" w:hAnsi="Times New Roman"/>
                <w:sz w:val="22"/>
                <w:szCs w:val="22"/>
              </w:rPr>
              <w:t xml:space="preserve"> </w:t>
            </w:r>
            <w:r w:rsidRPr="00385AE9">
              <w:rPr>
                <w:rFonts w:ascii="Times New Roman" w:hAnsi="Times New Roman"/>
                <w:sz w:val="22"/>
                <w:szCs w:val="22"/>
              </w:rPr>
              <w:t>Liana Ruokytė – Jonsson (ministrė)</w:t>
            </w:r>
          </w:p>
        </w:tc>
        <w:tc>
          <w:tcPr>
            <w:tcW w:w="2320" w:type="dxa"/>
            <w:tcBorders>
              <w:top w:val="double" w:sz="6" w:space="0" w:color="auto"/>
              <w:bottom w:val="double" w:sz="6" w:space="0" w:color="auto"/>
            </w:tcBorders>
            <w:shd w:val="clear" w:color="auto" w:fill="auto"/>
          </w:tcPr>
          <w:p w:rsidR="00DB660A" w:rsidRPr="00385AE9" w:rsidRDefault="00DB660A" w:rsidP="00982A1B">
            <w:pPr>
              <w:rPr>
                <w:rFonts w:ascii="Times New Roman" w:hAnsi="Times New Roman"/>
                <w:sz w:val="22"/>
                <w:szCs w:val="22"/>
              </w:rPr>
            </w:pPr>
            <w:r w:rsidRPr="00385AE9">
              <w:rPr>
                <w:rFonts w:ascii="Times New Roman" w:hAnsi="Times New Roman"/>
                <w:sz w:val="22"/>
                <w:szCs w:val="22"/>
              </w:rPr>
              <w:t>pranešėja</w:t>
            </w:r>
            <w:r>
              <w:rPr>
                <w:rFonts w:ascii="Times New Roman" w:hAnsi="Times New Roman"/>
                <w:sz w:val="22"/>
                <w:szCs w:val="22"/>
              </w:rPr>
              <w:t>s</w:t>
            </w:r>
            <w:r w:rsidRPr="00385AE9">
              <w:rPr>
                <w:rFonts w:ascii="Times New Roman" w:hAnsi="Times New Roman"/>
                <w:sz w:val="22"/>
                <w:szCs w:val="22"/>
              </w:rPr>
              <w:t xml:space="preserve"> – </w:t>
            </w:r>
            <w:r w:rsidRPr="002E139D">
              <w:rPr>
                <w:rFonts w:ascii="Times New Roman" w:hAnsi="Times New Roman"/>
                <w:sz w:val="22"/>
                <w:szCs w:val="22"/>
              </w:rPr>
              <w:t>Vytautas Kernagis</w:t>
            </w:r>
            <w:r>
              <w:rPr>
                <w:rFonts w:ascii="Times New Roman" w:hAnsi="Times New Roman"/>
                <w:sz w:val="22"/>
                <w:szCs w:val="22"/>
              </w:rPr>
              <w:t xml:space="preserve"> (KK)</w:t>
            </w:r>
          </w:p>
          <w:p w:rsidR="00DB660A" w:rsidRPr="00385AE9" w:rsidRDefault="00DB660A" w:rsidP="00982A1B">
            <w:pPr>
              <w:rPr>
                <w:rFonts w:ascii="Times New Roman" w:hAnsi="Times New Roman"/>
                <w:b/>
                <w:sz w:val="22"/>
                <w:szCs w:val="22"/>
              </w:rPr>
            </w:pPr>
            <w:r w:rsidRPr="00385AE9">
              <w:rPr>
                <w:rFonts w:ascii="Times New Roman" w:hAnsi="Times New Roman"/>
                <w:b/>
                <w:sz w:val="22"/>
                <w:szCs w:val="22"/>
              </w:rPr>
              <w:t>1</w:t>
            </w:r>
            <w:r>
              <w:rPr>
                <w:rFonts w:ascii="Times New Roman" w:hAnsi="Times New Roman"/>
                <w:b/>
                <w:sz w:val="22"/>
                <w:szCs w:val="22"/>
              </w:rPr>
              <w:t>0</w:t>
            </w:r>
            <w:r w:rsidRPr="00385AE9">
              <w:rPr>
                <w:rFonts w:ascii="Times New Roman" w:hAnsi="Times New Roman"/>
                <w:b/>
                <w:sz w:val="22"/>
                <w:szCs w:val="22"/>
              </w:rPr>
              <w:t>.</w:t>
            </w:r>
            <w:r w:rsidR="00CA15D5">
              <w:rPr>
                <w:rFonts w:ascii="Times New Roman" w:hAnsi="Times New Roman"/>
                <w:b/>
                <w:sz w:val="22"/>
                <w:szCs w:val="22"/>
              </w:rPr>
              <w:t>25</w:t>
            </w:r>
            <w:r w:rsidRPr="00385AE9">
              <w:rPr>
                <w:rFonts w:ascii="Times New Roman" w:hAnsi="Times New Roman"/>
                <w:b/>
                <w:sz w:val="22"/>
                <w:szCs w:val="22"/>
              </w:rPr>
              <w:t>–1</w:t>
            </w:r>
            <w:r w:rsidR="00CA15D5">
              <w:rPr>
                <w:rFonts w:ascii="Times New Roman" w:hAnsi="Times New Roman"/>
                <w:b/>
                <w:sz w:val="22"/>
                <w:szCs w:val="22"/>
              </w:rPr>
              <w:t>0</w:t>
            </w:r>
            <w:r w:rsidRPr="00385AE9">
              <w:rPr>
                <w:rFonts w:ascii="Times New Roman" w:hAnsi="Times New Roman"/>
                <w:b/>
                <w:sz w:val="22"/>
                <w:szCs w:val="22"/>
              </w:rPr>
              <w:t>.</w:t>
            </w:r>
            <w:r w:rsidR="00CA15D5">
              <w:rPr>
                <w:rFonts w:ascii="Times New Roman" w:hAnsi="Times New Roman"/>
                <w:b/>
                <w:sz w:val="22"/>
                <w:szCs w:val="22"/>
              </w:rPr>
              <w:t>4</w:t>
            </w:r>
            <w:r w:rsidR="00BE6BB3">
              <w:rPr>
                <w:rFonts w:ascii="Times New Roman" w:hAnsi="Times New Roman"/>
                <w:b/>
                <w:sz w:val="22"/>
                <w:szCs w:val="22"/>
              </w:rPr>
              <w:t>0</w:t>
            </w:r>
          </w:p>
          <w:p w:rsidR="00DB660A" w:rsidRDefault="00DB660A" w:rsidP="00982A1B">
            <w:pPr>
              <w:rPr>
                <w:rFonts w:ascii="Times New Roman" w:hAnsi="Times New Roman"/>
                <w:bCs/>
                <w:snapToGrid w:val="0"/>
                <w:color w:val="000000"/>
                <w:sz w:val="22"/>
                <w:szCs w:val="22"/>
              </w:rPr>
            </w:pPr>
            <w:r w:rsidRPr="002E139D">
              <w:rPr>
                <w:rFonts w:ascii="Times New Roman" w:hAnsi="Times New Roman"/>
                <w:bCs/>
                <w:snapToGrid w:val="0"/>
                <w:color w:val="000000"/>
                <w:sz w:val="22"/>
                <w:szCs w:val="22"/>
              </w:rPr>
              <w:t>svarstymas</w:t>
            </w:r>
          </w:p>
          <w:p w:rsidR="00401DD0" w:rsidRPr="00385AE9" w:rsidRDefault="00401DD0" w:rsidP="00982A1B">
            <w:pPr>
              <w:rPr>
                <w:rFonts w:ascii="Times New Roman" w:hAnsi="Times New Roman"/>
                <w:sz w:val="22"/>
                <w:szCs w:val="22"/>
                <w:u w:val="single"/>
              </w:rPr>
            </w:pPr>
          </w:p>
        </w:tc>
        <w:tc>
          <w:tcPr>
            <w:tcW w:w="1997" w:type="dxa"/>
            <w:gridSpan w:val="2"/>
            <w:tcBorders>
              <w:top w:val="double" w:sz="6" w:space="0" w:color="auto"/>
              <w:bottom w:val="double" w:sz="6" w:space="0" w:color="auto"/>
            </w:tcBorders>
            <w:shd w:val="clear" w:color="auto" w:fill="auto"/>
          </w:tcPr>
          <w:p w:rsidR="00DB660A" w:rsidRDefault="00DB660A" w:rsidP="00982A1B">
            <w:pPr>
              <w:rPr>
                <w:rFonts w:ascii="Times New Roman" w:hAnsi="Times New Roman"/>
                <w:sz w:val="22"/>
                <w:szCs w:val="22"/>
              </w:rPr>
            </w:pPr>
            <w:r w:rsidRPr="002E139D">
              <w:rPr>
                <w:rFonts w:ascii="Times New Roman" w:hAnsi="Times New Roman"/>
                <w:sz w:val="22"/>
                <w:szCs w:val="22"/>
                <w:lang w:val="lt-LT"/>
              </w:rPr>
              <w:t>pateikimo data</w:t>
            </w:r>
          </w:p>
          <w:p w:rsidR="00DB660A" w:rsidRDefault="00DB660A" w:rsidP="00982A1B">
            <w:pPr>
              <w:rPr>
                <w:rFonts w:ascii="Times New Roman" w:hAnsi="Times New Roman"/>
                <w:sz w:val="22"/>
                <w:szCs w:val="22"/>
              </w:rPr>
            </w:pPr>
            <w:r>
              <w:rPr>
                <w:rFonts w:ascii="Times New Roman" w:hAnsi="Times New Roman"/>
                <w:sz w:val="22"/>
                <w:szCs w:val="22"/>
              </w:rPr>
              <w:t>2018-09-18</w:t>
            </w:r>
          </w:p>
          <w:p w:rsidR="00DB660A" w:rsidRPr="00385AE9" w:rsidRDefault="00DB660A" w:rsidP="00982A1B">
            <w:pPr>
              <w:rPr>
                <w:rFonts w:ascii="Times New Roman" w:hAnsi="Times New Roman"/>
                <w:sz w:val="22"/>
                <w:szCs w:val="22"/>
              </w:rPr>
            </w:pPr>
            <w:r>
              <w:rPr>
                <w:rFonts w:ascii="Times New Roman" w:hAnsi="Times New Roman"/>
                <w:sz w:val="22"/>
                <w:szCs w:val="22"/>
              </w:rPr>
              <w:t>KK (2) 2018-09-27</w:t>
            </w:r>
          </w:p>
        </w:tc>
      </w:tr>
      <w:tr w:rsidR="00233B92" w:rsidRPr="0039252E" w:rsidTr="001C4795">
        <w:trPr>
          <w:gridAfter w:val="1"/>
          <w:wAfter w:w="11" w:type="dxa"/>
          <w:cantSplit/>
        </w:trPr>
        <w:tc>
          <w:tcPr>
            <w:tcW w:w="1134" w:type="dxa"/>
            <w:tcBorders>
              <w:top w:val="double" w:sz="6" w:space="0" w:color="auto"/>
              <w:bottom w:val="double" w:sz="6" w:space="0" w:color="auto"/>
            </w:tcBorders>
            <w:shd w:val="clear" w:color="auto" w:fill="auto"/>
          </w:tcPr>
          <w:p w:rsidR="0039252E" w:rsidRPr="0039252E" w:rsidRDefault="0039252E" w:rsidP="002D7431">
            <w:pPr>
              <w:pStyle w:val="tah"/>
              <w:rPr>
                <w:rFonts w:ascii="Times New Roman" w:hAnsi="Times New Roman"/>
                <w:sz w:val="22"/>
                <w:szCs w:val="22"/>
              </w:rPr>
            </w:pPr>
            <w:r w:rsidRPr="00385AE9">
              <w:rPr>
                <w:rFonts w:ascii="Times New Roman" w:hAnsi="Times New Roman"/>
                <w:sz w:val="22"/>
                <w:szCs w:val="22"/>
              </w:rPr>
              <w:t>1-</w:t>
            </w:r>
            <w:r w:rsidR="002D7431">
              <w:rPr>
                <w:rFonts w:ascii="Times New Roman" w:hAnsi="Times New Roman"/>
                <w:sz w:val="22"/>
                <w:szCs w:val="22"/>
              </w:rPr>
              <w:t>6</w:t>
            </w:r>
            <w:r w:rsidRPr="00385AE9">
              <w:rPr>
                <w:rFonts w:ascii="Times New Roman" w:hAnsi="Times New Roman"/>
                <w:sz w:val="22"/>
                <w:szCs w:val="22"/>
              </w:rPr>
              <w:t>.</w:t>
            </w:r>
          </w:p>
        </w:tc>
        <w:tc>
          <w:tcPr>
            <w:tcW w:w="1413" w:type="dxa"/>
            <w:tcBorders>
              <w:top w:val="double" w:sz="6" w:space="0" w:color="auto"/>
              <w:bottom w:val="double" w:sz="6" w:space="0" w:color="auto"/>
            </w:tcBorders>
            <w:shd w:val="clear" w:color="auto" w:fill="auto"/>
          </w:tcPr>
          <w:p w:rsidR="0039252E" w:rsidRPr="0039252E" w:rsidRDefault="0039252E" w:rsidP="00982A1B">
            <w:pPr>
              <w:jc w:val="center"/>
              <w:rPr>
                <w:rFonts w:ascii="Times New Roman" w:hAnsi="Times New Roman"/>
                <w:sz w:val="22"/>
                <w:szCs w:val="22"/>
              </w:rPr>
            </w:pPr>
            <w:hyperlink r:id="rId13" w:history="1">
              <w:r w:rsidRPr="0039252E">
                <w:rPr>
                  <w:rFonts w:ascii="Times New Roman" w:hAnsi="Times New Roman"/>
                  <w:color w:val="0000FF"/>
                  <w:sz w:val="22"/>
                  <w:szCs w:val="22"/>
                  <w:u w:val="single"/>
                </w:rPr>
                <w:t>XIIIP-2423</w:t>
              </w:r>
            </w:hyperlink>
            <w:r w:rsidRPr="0039252E">
              <w:rPr>
                <w:rFonts w:ascii="Times New Roman" w:hAnsi="Times New Roman"/>
                <w:sz w:val="22"/>
                <w:szCs w:val="22"/>
              </w:rPr>
              <w:t xml:space="preserve"> </w:t>
            </w:r>
            <w:r w:rsidR="000F4193">
              <w:rPr>
                <w:rFonts w:ascii="Times New Roman" w:hAnsi="Times New Roman"/>
                <w:sz w:val="22"/>
                <w:szCs w:val="22"/>
              </w:rPr>
              <w:t xml:space="preserve">(2) </w:t>
            </w:r>
            <w:r w:rsidRPr="0039252E">
              <w:rPr>
                <w:rFonts w:ascii="Times New Roman" w:hAnsi="Times New Roman"/>
                <w:sz w:val="22"/>
                <w:szCs w:val="22"/>
              </w:rPr>
              <w:t>ES</w:t>
            </w:r>
          </w:p>
        </w:tc>
        <w:tc>
          <w:tcPr>
            <w:tcW w:w="2919" w:type="dxa"/>
            <w:tcBorders>
              <w:top w:val="double" w:sz="6" w:space="0" w:color="auto"/>
              <w:bottom w:val="double" w:sz="6" w:space="0" w:color="auto"/>
            </w:tcBorders>
            <w:shd w:val="clear" w:color="auto" w:fill="auto"/>
          </w:tcPr>
          <w:p w:rsidR="0039252E" w:rsidRDefault="0039252E" w:rsidP="00982A1B">
            <w:pPr>
              <w:spacing w:line="276" w:lineRule="auto"/>
              <w:rPr>
                <w:rFonts w:ascii="Times New Roman" w:hAnsi="Times New Roman"/>
                <w:bCs/>
                <w:sz w:val="22"/>
                <w:szCs w:val="22"/>
              </w:rPr>
            </w:pPr>
            <w:r w:rsidRPr="0039252E">
              <w:rPr>
                <w:rFonts w:ascii="Times New Roman" w:hAnsi="Times New Roman"/>
                <w:bCs/>
                <w:sz w:val="22"/>
                <w:szCs w:val="22"/>
              </w:rPr>
              <w:t>Teisės gauti informaciją iš valstybės ir savivaldybių institucijų ir įstaigų įstatymo Nr. VIII-1524 1, 2, 3, 5, 6, 7, 12, 22 straipsnių ir priedo pakeitimo įstatymo projektas</w:t>
            </w:r>
          </w:p>
          <w:p w:rsidR="0039252E" w:rsidRPr="0039252E" w:rsidRDefault="0039252E" w:rsidP="0039252E">
            <w:pPr>
              <w:spacing w:line="276" w:lineRule="auto"/>
              <w:ind w:left="720"/>
              <w:rPr>
                <w:rFonts w:ascii="Times New Roman" w:hAnsi="Times New Roman"/>
                <w:sz w:val="22"/>
                <w:szCs w:val="22"/>
              </w:rPr>
            </w:pPr>
            <w:r w:rsidRPr="00385AE9">
              <w:rPr>
                <w:rFonts w:ascii="Times New Roman" w:hAnsi="Times New Roman"/>
                <w:bCs/>
                <w:snapToGrid w:val="0"/>
                <w:color w:val="000000"/>
                <w:sz w:val="22"/>
                <w:szCs w:val="22"/>
              </w:rPr>
              <w:t>teikėjas – LRV/</w:t>
            </w:r>
            <w:r>
              <w:rPr>
                <w:rFonts w:ascii="Times New Roman" w:hAnsi="Times New Roman"/>
                <w:bCs/>
                <w:snapToGrid w:val="0"/>
                <w:color w:val="000000"/>
                <w:sz w:val="22"/>
                <w:szCs w:val="22"/>
              </w:rPr>
              <w:t xml:space="preserve"> </w:t>
            </w:r>
            <w:r w:rsidRPr="0039252E">
              <w:rPr>
                <w:rFonts w:ascii="Times New Roman" w:eastAsia="Arial Unicode MS" w:hAnsi="Times New Roman"/>
                <w:bCs/>
                <w:iCs/>
                <w:snapToGrid w:val="0"/>
                <w:color w:val="000000"/>
                <w:sz w:val="22"/>
                <w:szCs w:val="22"/>
                <w:lang w:eastAsia="lt-LT"/>
              </w:rPr>
              <w:t>Rokas Masiulis (ministras)</w:t>
            </w:r>
          </w:p>
        </w:tc>
        <w:tc>
          <w:tcPr>
            <w:tcW w:w="2320" w:type="dxa"/>
            <w:tcBorders>
              <w:top w:val="double" w:sz="6" w:space="0" w:color="auto"/>
              <w:bottom w:val="double" w:sz="6" w:space="0" w:color="auto"/>
            </w:tcBorders>
            <w:shd w:val="clear" w:color="auto" w:fill="auto"/>
          </w:tcPr>
          <w:p w:rsidR="0039252E" w:rsidRPr="0039252E" w:rsidRDefault="0039252E" w:rsidP="00982A1B">
            <w:pPr>
              <w:spacing w:line="276" w:lineRule="auto"/>
              <w:rPr>
                <w:rFonts w:ascii="Times New Roman" w:eastAsia="Arial Unicode MS" w:hAnsi="Times New Roman"/>
                <w:bCs/>
                <w:iCs/>
                <w:snapToGrid w:val="0"/>
                <w:color w:val="000000"/>
                <w:sz w:val="22"/>
                <w:szCs w:val="22"/>
                <w:lang w:eastAsia="lt-LT"/>
              </w:rPr>
            </w:pPr>
            <w:r w:rsidRPr="0039252E">
              <w:rPr>
                <w:rFonts w:ascii="Times New Roman" w:eastAsia="Arial Unicode MS" w:hAnsi="Times New Roman"/>
                <w:bCs/>
                <w:iCs/>
                <w:snapToGrid w:val="0"/>
                <w:color w:val="000000"/>
                <w:sz w:val="22"/>
                <w:szCs w:val="22"/>
                <w:lang w:eastAsia="lt-LT"/>
              </w:rPr>
              <w:t>pranešėja</w:t>
            </w:r>
            <w:r w:rsidR="00BE6BB3">
              <w:rPr>
                <w:rFonts w:ascii="Times New Roman" w:eastAsia="Arial Unicode MS" w:hAnsi="Times New Roman"/>
                <w:bCs/>
                <w:iCs/>
                <w:snapToGrid w:val="0"/>
                <w:color w:val="000000"/>
                <w:sz w:val="22"/>
                <w:szCs w:val="22"/>
                <w:lang w:eastAsia="lt-LT"/>
              </w:rPr>
              <w:t>i</w:t>
            </w:r>
            <w:r w:rsidRPr="0039252E">
              <w:rPr>
                <w:rFonts w:ascii="Times New Roman" w:eastAsia="Arial Unicode MS" w:hAnsi="Times New Roman"/>
                <w:bCs/>
                <w:iCs/>
                <w:snapToGrid w:val="0"/>
                <w:color w:val="000000"/>
                <w:sz w:val="22"/>
                <w:szCs w:val="22"/>
                <w:lang w:eastAsia="lt-LT"/>
              </w:rPr>
              <w:t xml:space="preserve"> –</w:t>
            </w:r>
            <w:r>
              <w:rPr>
                <w:rFonts w:ascii="Times New Roman" w:eastAsia="Arial Unicode MS" w:hAnsi="Times New Roman"/>
                <w:bCs/>
                <w:iCs/>
                <w:snapToGrid w:val="0"/>
                <w:color w:val="000000"/>
                <w:sz w:val="22"/>
                <w:szCs w:val="22"/>
                <w:lang w:eastAsia="lt-LT"/>
              </w:rPr>
              <w:t xml:space="preserve"> </w:t>
            </w:r>
            <w:r w:rsidR="000F4193" w:rsidRPr="000F4193">
              <w:rPr>
                <w:rFonts w:ascii="Times New Roman" w:eastAsia="Arial Unicode MS" w:hAnsi="Times New Roman"/>
                <w:bCs/>
                <w:iCs/>
                <w:snapToGrid w:val="0"/>
                <w:color w:val="000000"/>
                <w:sz w:val="22"/>
                <w:szCs w:val="22"/>
              </w:rPr>
              <w:t>Andrius Kupčinskas (EK)</w:t>
            </w:r>
            <w:r w:rsidR="00BE6BB3">
              <w:rPr>
                <w:rFonts w:ascii="Times New Roman" w:hAnsi="Times New Roman"/>
                <w:bCs/>
                <w:sz w:val="22"/>
                <w:szCs w:val="22"/>
              </w:rPr>
              <w:t xml:space="preserve">, </w:t>
            </w:r>
            <w:r w:rsidR="00BE6BB3" w:rsidRPr="00BE6BB3">
              <w:rPr>
                <w:rFonts w:ascii="Times New Roman" w:hAnsi="Times New Roman"/>
                <w:bCs/>
                <w:sz w:val="22"/>
                <w:szCs w:val="22"/>
                <w:lang w:val="lt-LT" w:eastAsia="lt-LT"/>
              </w:rPr>
              <w:t>Robertas Šarknickas (KK)</w:t>
            </w:r>
          </w:p>
          <w:p w:rsidR="0039252E" w:rsidRPr="0039252E" w:rsidRDefault="0039252E" w:rsidP="00982A1B">
            <w:pPr>
              <w:spacing w:line="276" w:lineRule="auto"/>
              <w:rPr>
                <w:rFonts w:ascii="Times New Roman" w:hAnsi="Times New Roman"/>
                <w:b/>
                <w:snapToGrid w:val="0"/>
                <w:sz w:val="22"/>
                <w:szCs w:val="22"/>
              </w:rPr>
            </w:pPr>
            <w:r w:rsidRPr="0039252E">
              <w:rPr>
                <w:rFonts w:ascii="Times New Roman" w:hAnsi="Times New Roman"/>
                <w:b/>
                <w:snapToGrid w:val="0"/>
                <w:sz w:val="22"/>
                <w:szCs w:val="22"/>
              </w:rPr>
              <w:t>1</w:t>
            </w:r>
            <w:r w:rsidR="00CA15D5">
              <w:rPr>
                <w:rFonts w:ascii="Times New Roman" w:hAnsi="Times New Roman"/>
                <w:b/>
                <w:snapToGrid w:val="0"/>
                <w:sz w:val="22"/>
                <w:szCs w:val="22"/>
              </w:rPr>
              <w:t>0</w:t>
            </w:r>
            <w:r w:rsidRPr="0039252E">
              <w:rPr>
                <w:rFonts w:ascii="Times New Roman" w:hAnsi="Times New Roman"/>
                <w:b/>
                <w:snapToGrid w:val="0"/>
                <w:sz w:val="22"/>
                <w:szCs w:val="22"/>
              </w:rPr>
              <w:t>.</w:t>
            </w:r>
            <w:r w:rsidR="00CA15D5">
              <w:rPr>
                <w:rFonts w:ascii="Times New Roman" w:hAnsi="Times New Roman"/>
                <w:b/>
                <w:snapToGrid w:val="0"/>
                <w:sz w:val="22"/>
                <w:szCs w:val="22"/>
              </w:rPr>
              <w:t>4</w:t>
            </w:r>
            <w:r w:rsidR="00BE6BB3">
              <w:rPr>
                <w:rFonts w:ascii="Times New Roman" w:hAnsi="Times New Roman"/>
                <w:b/>
                <w:snapToGrid w:val="0"/>
                <w:sz w:val="22"/>
                <w:szCs w:val="22"/>
              </w:rPr>
              <w:t>0</w:t>
            </w:r>
            <w:r w:rsidRPr="0039252E">
              <w:rPr>
                <w:rFonts w:ascii="Times New Roman" w:hAnsi="Times New Roman"/>
                <w:b/>
                <w:snapToGrid w:val="0"/>
                <w:sz w:val="22"/>
                <w:szCs w:val="22"/>
              </w:rPr>
              <w:t>–1</w:t>
            </w:r>
            <w:r w:rsidR="00BE6BB3">
              <w:rPr>
                <w:rFonts w:ascii="Times New Roman" w:hAnsi="Times New Roman"/>
                <w:b/>
                <w:snapToGrid w:val="0"/>
                <w:sz w:val="22"/>
                <w:szCs w:val="22"/>
              </w:rPr>
              <w:t>0</w:t>
            </w:r>
            <w:r w:rsidRPr="0039252E">
              <w:rPr>
                <w:rFonts w:ascii="Times New Roman" w:hAnsi="Times New Roman"/>
                <w:b/>
                <w:snapToGrid w:val="0"/>
                <w:sz w:val="22"/>
                <w:szCs w:val="22"/>
              </w:rPr>
              <w:t>.</w:t>
            </w:r>
            <w:r w:rsidR="00BE6BB3">
              <w:rPr>
                <w:rFonts w:ascii="Times New Roman" w:hAnsi="Times New Roman"/>
                <w:b/>
                <w:snapToGrid w:val="0"/>
                <w:sz w:val="22"/>
                <w:szCs w:val="22"/>
              </w:rPr>
              <w:t>5</w:t>
            </w:r>
            <w:r w:rsidR="00CA15D5">
              <w:rPr>
                <w:rFonts w:ascii="Times New Roman" w:hAnsi="Times New Roman"/>
                <w:b/>
                <w:snapToGrid w:val="0"/>
                <w:sz w:val="22"/>
                <w:szCs w:val="22"/>
              </w:rPr>
              <w:t>0</w:t>
            </w:r>
          </w:p>
          <w:p w:rsidR="0039252E" w:rsidRPr="0039252E" w:rsidRDefault="0039252E" w:rsidP="00982A1B">
            <w:pPr>
              <w:spacing w:line="276" w:lineRule="auto"/>
              <w:rPr>
                <w:rFonts w:ascii="Times New Roman" w:eastAsia="Arial Unicode MS" w:hAnsi="Times New Roman"/>
                <w:bCs/>
                <w:iCs/>
                <w:snapToGrid w:val="0"/>
                <w:color w:val="000000"/>
                <w:sz w:val="22"/>
                <w:szCs w:val="22"/>
                <w:lang w:eastAsia="lt-LT"/>
              </w:rPr>
            </w:pPr>
            <w:r w:rsidRPr="0039252E">
              <w:rPr>
                <w:rFonts w:ascii="Times New Roman" w:hAnsi="Times New Roman"/>
                <w:bCs/>
                <w:snapToGrid w:val="0"/>
                <w:color w:val="000000"/>
                <w:sz w:val="22"/>
                <w:szCs w:val="22"/>
              </w:rPr>
              <w:t>svarstymas</w:t>
            </w:r>
          </w:p>
        </w:tc>
        <w:tc>
          <w:tcPr>
            <w:tcW w:w="1997" w:type="dxa"/>
            <w:gridSpan w:val="2"/>
            <w:tcBorders>
              <w:top w:val="double" w:sz="6" w:space="0" w:color="auto"/>
              <w:bottom w:val="double" w:sz="6" w:space="0" w:color="auto"/>
            </w:tcBorders>
            <w:shd w:val="clear" w:color="auto" w:fill="auto"/>
          </w:tcPr>
          <w:p w:rsidR="0039252E" w:rsidRPr="007C3A0B" w:rsidRDefault="0039252E" w:rsidP="00982A1B">
            <w:pPr>
              <w:rPr>
                <w:rFonts w:ascii="Times New Roman" w:hAnsi="Times New Roman"/>
                <w:color w:val="000000"/>
                <w:sz w:val="22"/>
                <w:szCs w:val="22"/>
              </w:rPr>
            </w:pPr>
            <w:r w:rsidRPr="007C3A0B">
              <w:rPr>
                <w:rFonts w:ascii="Times New Roman" w:hAnsi="Times New Roman"/>
                <w:color w:val="000000"/>
                <w:sz w:val="22"/>
                <w:szCs w:val="22"/>
                <w:lang w:val="lt-LT"/>
              </w:rPr>
              <w:t>pateikimo data</w:t>
            </w:r>
          </w:p>
          <w:p w:rsidR="0039252E" w:rsidRPr="007C3A0B" w:rsidRDefault="0039252E" w:rsidP="00982A1B">
            <w:pPr>
              <w:rPr>
                <w:rFonts w:ascii="Times New Roman" w:hAnsi="Times New Roman"/>
                <w:color w:val="000000"/>
                <w:sz w:val="22"/>
                <w:szCs w:val="22"/>
              </w:rPr>
            </w:pPr>
            <w:r w:rsidRPr="007C3A0B">
              <w:rPr>
                <w:rFonts w:ascii="Times New Roman" w:hAnsi="Times New Roman"/>
                <w:color w:val="000000"/>
                <w:sz w:val="22"/>
                <w:szCs w:val="22"/>
              </w:rPr>
              <w:t>2018-09-18</w:t>
            </w:r>
          </w:p>
          <w:p w:rsidR="0039252E" w:rsidRPr="007C3A0B" w:rsidRDefault="0039252E" w:rsidP="00BE6BB3">
            <w:pPr>
              <w:rPr>
                <w:rFonts w:ascii="Times New Roman" w:hAnsi="Times New Roman"/>
                <w:color w:val="000000"/>
                <w:sz w:val="22"/>
                <w:szCs w:val="22"/>
              </w:rPr>
            </w:pPr>
            <w:r w:rsidRPr="007C3A0B">
              <w:rPr>
                <w:rFonts w:ascii="Times New Roman" w:hAnsi="Times New Roman"/>
                <w:color w:val="000000"/>
                <w:sz w:val="22"/>
                <w:szCs w:val="22"/>
              </w:rPr>
              <w:t xml:space="preserve">EK </w:t>
            </w:r>
            <w:r w:rsidR="000F4193">
              <w:rPr>
                <w:rFonts w:ascii="Times New Roman" w:hAnsi="Times New Roman"/>
                <w:color w:val="000000"/>
                <w:sz w:val="22"/>
                <w:szCs w:val="22"/>
              </w:rPr>
              <w:t>(2) 2018-10-11</w:t>
            </w:r>
          </w:p>
        </w:tc>
      </w:tr>
      <w:tr w:rsidR="00233B92" w:rsidRPr="004904B9" w:rsidTr="001C4795">
        <w:trPr>
          <w:gridAfter w:val="1"/>
          <w:wAfter w:w="11" w:type="dxa"/>
          <w:cantSplit/>
        </w:trPr>
        <w:tc>
          <w:tcPr>
            <w:tcW w:w="1134" w:type="dxa"/>
            <w:tcBorders>
              <w:top w:val="double" w:sz="6" w:space="0" w:color="auto"/>
              <w:bottom w:val="single" w:sz="4" w:space="0" w:color="auto"/>
            </w:tcBorders>
            <w:shd w:val="clear" w:color="auto" w:fill="auto"/>
          </w:tcPr>
          <w:p w:rsidR="00982A1B" w:rsidRPr="00D22C5B" w:rsidRDefault="00982A1B" w:rsidP="002D7431">
            <w:pPr>
              <w:jc w:val="center"/>
              <w:rPr>
                <w:rFonts w:ascii="Times New Roman" w:hAnsi="Times New Roman"/>
                <w:sz w:val="22"/>
                <w:szCs w:val="22"/>
              </w:rPr>
            </w:pPr>
            <w:r w:rsidRPr="0030531C">
              <w:rPr>
                <w:rFonts w:ascii="Times New Roman" w:hAnsi="Times New Roman"/>
                <w:sz w:val="22"/>
                <w:szCs w:val="22"/>
              </w:rPr>
              <w:lastRenderedPageBreak/>
              <w:t>1-</w:t>
            </w:r>
            <w:r w:rsidR="002D7431">
              <w:rPr>
                <w:rFonts w:ascii="Times New Roman" w:hAnsi="Times New Roman"/>
                <w:sz w:val="22"/>
                <w:szCs w:val="22"/>
              </w:rPr>
              <w:t>7</w:t>
            </w:r>
            <w:r w:rsidRPr="0030531C">
              <w:rPr>
                <w:rFonts w:ascii="Times New Roman" w:hAnsi="Times New Roman"/>
                <w:sz w:val="22"/>
                <w:szCs w:val="22"/>
              </w:rPr>
              <w:t>.</w:t>
            </w:r>
            <w:r>
              <w:rPr>
                <w:rFonts w:ascii="Times New Roman" w:hAnsi="Times New Roman"/>
                <w:sz w:val="22"/>
                <w:szCs w:val="22"/>
              </w:rPr>
              <w:t>1.</w:t>
            </w:r>
          </w:p>
        </w:tc>
        <w:tc>
          <w:tcPr>
            <w:tcW w:w="1413" w:type="dxa"/>
            <w:tcBorders>
              <w:top w:val="double" w:sz="6" w:space="0" w:color="auto"/>
              <w:bottom w:val="single" w:sz="4" w:space="0" w:color="auto"/>
            </w:tcBorders>
            <w:shd w:val="clear" w:color="auto" w:fill="auto"/>
          </w:tcPr>
          <w:p w:rsidR="00982A1B" w:rsidRDefault="00982A1B" w:rsidP="00982A1B">
            <w:pPr>
              <w:jc w:val="center"/>
              <w:rPr>
                <w:rFonts w:ascii="Times New Roman" w:hAnsi="Times New Roman"/>
                <w:sz w:val="22"/>
                <w:szCs w:val="22"/>
                <w:lang w:val="lt-LT" w:eastAsia="lt-LT"/>
              </w:rPr>
            </w:pPr>
            <w:hyperlink r:id="rId14" w:history="1">
              <w:r w:rsidRPr="00E4706A">
                <w:rPr>
                  <w:rStyle w:val="Hyperlink"/>
                  <w:rFonts w:ascii="Times New Roman" w:hAnsi="Times New Roman"/>
                  <w:sz w:val="22"/>
                  <w:szCs w:val="22"/>
                  <w:lang w:val="lt-LT" w:eastAsia="lt-LT"/>
                </w:rPr>
                <w:t>XIIIP-</w:t>
              </w:r>
              <w:r w:rsidRPr="00E4706A">
                <w:rPr>
                  <w:rStyle w:val="Hyperlink"/>
                  <w:rFonts w:ascii="Times New Roman" w:hAnsi="Times New Roman"/>
                  <w:sz w:val="22"/>
                  <w:szCs w:val="22"/>
                </w:rPr>
                <w:t>2</w:t>
              </w:r>
              <w:r w:rsidRPr="00E4706A">
                <w:rPr>
                  <w:rStyle w:val="Hyperlink"/>
                  <w:rFonts w:ascii="Times New Roman" w:hAnsi="Times New Roman"/>
                  <w:sz w:val="22"/>
                  <w:szCs w:val="22"/>
                </w:rPr>
                <w:t>172</w:t>
              </w:r>
            </w:hyperlink>
          </w:p>
          <w:p w:rsidR="00982A1B" w:rsidRPr="00D22C5B" w:rsidRDefault="00982A1B" w:rsidP="00982A1B">
            <w:pPr>
              <w:jc w:val="center"/>
              <w:rPr>
                <w:rFonts w:ascii="Times New Roman" w:hAnsi="Times New Roman"/>
                <w:sz w:val="22"/>
                <w:szCs w:val="22"/>
              </w:rPr>
            </w:pPr>
            <w:r>
              <w:rPr>
                <w:rFonts w:ascii="Times New Roman" w:hAnsi="Times New Roman"/>
                <w:sz w:val="22"/>
                <w:szCs w:val="22"/>
                <w:lang w:val="lt-LT" w:eastAsia="lt-LT"/>
              </w:rPr>
              <w:t>(2)</w:t>
            </w:r>
          </w:p>
        </w:tc>
        <w:tc>
          <w:tcPr>
            <w:tcW w:w="2919" w:type="dxa"/>
            <w:tcBorders>
              <w:top w:val="double" w:sz="6" w:space="0" w:color="auto"/>
              <w:bottom w:val="single" w:sz="4" w:space="0" w:color="auto"/>
            </w:tcBorders>
            <w:shd w:val="clear" w:color="auto" w:fill="auto"/>
          </w:tcPr>
          <w:p w:rsidR="00982A1B" w:rsidRDefault="00982A1B" w:rsidP="00982A1B">
            <w:pPr>
              <w:rPr>
                <w:rFonts w:ascii="Times New Roman" w:hAnsi="Times New Roman"/>
                <w:sz w:val="22"/>
                <w:szCs w:val="22"/>
              </w:rPr>
            </w:pPr>
            <w:r w:rsidRPr="000D6A9A">
              <w:rPr>
                <w:rFonts w:ascii="Times New Roman" w:hAnsi="Times New Roman"/>
                <w:sz w:val="22"/>
                <w:szCs w:val="22"/>
              </w:rPr>
              <w:t>Valstybės ir savivaldybės įmonių įstatymo Nr. I-722 19 straipsnio pakeitimo ir Įstatymo papildymo 22</w:t>
            </w:r>
            <w:r w:rsidRPr="000D6A9A">
              <w:rPr>
                <w:rFonts w:ascii="Times New Roman" w:hAnsi="Times New Roman"/>
                <w:sz w:val="22"/>
                <w:szCs w:val="22"/>
                <w:vertAlign w:val="superscript"/>
              </w:rPr>
              <w:t>1</w:t>
            </w:r>
            <w:r w:rsidRPr="000D6A9A">
              <w:rPr>
                <w:rFonts w:ascii="Times New Roman" w:hAnsi="Times New Roman"/>
                <w:sz w:val="22"/>
                <w:szCs w:val="22"/>
              </w:rPr>
              <w:t xml:space="preserve"> straipsniu įstatymo projektas</w:t>
            </w:r>
          </w:p>
          <w:p w:rsidR="00982A1B" w:rsidRPr="00D22C5B" w:rsidRDefault="00982A1B" w:rsidP="001A560A">
            <w:pPr>
              <w:ind w:left="720"/>
              <w:rPr>
                <w:rFonts w:ascii="Times New Roman" w:hAnsi="Times New Roman"/>
                <w:sz w:val="22"/>
                <w:szCs w:val="22"/>
              </w:rPr>
            </w:pPr>
            <w:r w:rsidRPr="001A560A">
              <w:rPr>
                <w:rFonts w:ascii="Times New Roman" w:hAnsi="Times New Roman"/>
                <w:bCs/>
                <w:snapToGrid w:val="0"/>
                <w:color w:val="000000"/>
                <w:sz w:val="22"/>
                <w:szCs w:val="22"/>
              </w:rPr>
              <w:t>teikėjas – LRV/</w:t>
            </w:r>
            <w:r>
              <w:rPr>
                <w:rFonts w:ascii="Times New Roman" w:hAnsi="Times New Roman"/>
                <w:sz w:val="22"/>
                <w:szCs w:val="22"/>
              </w:rPr>
              <w:t xml:space="preserve"> </w:t>
            </w:r>
            <w:r w:rsidRPr="000D6A9A">
              <w:rPr>
                <w:rFonts w:ascii="Times New Roman" w:eastAsia="Arial Unicode MS" w:hAnsi="Times New Roman"/>
                <w:bCs/>
                <w:iCs/>
                <w:snapToGrid w:val="0"/>
                <w:color w:val="000000"/>
                <w:sz w:val="22"/>
                <w:szCs w:val="22"/>
                <w:lang w:val="lt-LT" w:eastAsia="lt-LT"/>
              </w:rPr>
              <w:t>Virginijus Sinkevičius (ministras)</w:t>
            </w:r>
          </w:p>
        </w:tc>
        <w:tc>
          <w:tcPr>
            <w:tcW w:w="2320" w:type="dxa"/>
            <w:tcBorders>
              <w:top w:val="double" w:sz="6" w:space="0" w:color="auto"/>
              <w:bottom w:val="single" w:sz="4" w:space="0" w:color="auto"/>
            </w:tcBorders>
            <w:shd w:val="clear" w:color="auto" w:fill="auto"/>
          </w:tcPr>
          <w:p w:rsidR="00982A1B" w:rsidRDefault="00982A1B" w:rsidP="00982A1B">
            <w:pPr>
              <w:rPr>
                <w:rFonts w:ascii="Times New Roman" w:eastAsia="Arial Unicode MS" w:hAnsi="Times New Roman"/>
                <w:bCs/>
                <w:iCs/>
                <w:snapToGrid w:val="0"/>
                <w:color w:val="000000"/>
                <w:sz w:val="22"/>
                <w:szCs w:val="22"/>
              </w:rPr>
            </w:pPr>
            <w:r w:rsidRPr="000D6A9A">
              <w:rPr>
                <w:rFonts w:ascii="Times New Roman" w:eastAsia="Arial Unicode MS" w:hAnsi="Times New Roman"/>
                <w:bCs/>
                <w:iCs/>
                <w:snapToGrid w:val="0"/>
                <w:color w:val="000000"/>
                <w:sz w:val="22"/>
                <w:szCs w:val="22"/>
              </w:rPr>
              <w:t>pranešėja</w:t>
            </w:r>
            <w:r>
              <w:rPr>
                <w:rFonts w:ascii="Times New Roman" w:eastAsia="Arial Unicode MS" w:hAnsi="Times New Roman"/>
                <w:bCs/>
                <w:iCs/>
                <w:snapToGrid w:val="0"/>
                <w:color w:val="000000"/>
                <w:sz w:val="22"/>
                <w:szCs w:val="22"/>
              </w:rPr>
              <w:t>i</w:t>
            </w:r>
            <w:r w:rsidRPr="000D6A9A">
              <w:rPr>
                <w:rFonts w:ascii="Times New Roman" w:eastAsia="Arial Unicode MS" w:hAnsi="Times New Roman"/>
                <w:bCs/>
                <w:iCs/>
                <w:snapToGrid w:val="0"/>
                <w:color w:val="000000"/>
                <w:sz w:val="22"/>
                <w:szCs w:val="22"/>
              </w:rPr>
              <w:t xml:space="preserve"> – </w:t>
            </w:r>
            <w:r w:rsidRPr="001A560A">
              <w:rPr>
                <w:rFonts w:ascii="Times New Roman" w:eastAsia="Arial Unicode MS" w:hAnsi="Times New Roman"/>
                <w:bCs/>
                <w:iCs/>
                <w:snapToGrid w:val="0"/>
                <w:color w:val="000000"/>
                <w:sz w:val="22"/>
                <w:szCs w:val="22"/>
              </w:rPr>
              <w:t>Andrius Kupčinskas</w:t>
            </w:r>
            <w:r>
              <w:rPr>
                <w:rFonts w:ascii="Times New Roman" w:eastAsia="Arial Unicode MS" w:hAnsi="Times New Roman"/>
                <w:bCs/>
                <w:iCs/>
                <w:snapToGrid w:val="0"/>
                <w:color w:val="000000"/>
                <w:sz w:val="22"/>
                <w:szCs w:val="22"/>
              </w:rPr>
              <w:t xml:space="preserve"> (EK), </w:t>
            </w:r>
            <w:r w:rsidRPr="001A560A">
              <w:rPr>
                <w:rFonts w:ascii="Times New Roman" w:eastAsia="Arial Unicode MS" w:hAnsi="Times New Roman"/>
                <w:bCs/>
                <w:iCs/>
                <w:snapToGrid w:val="0"/>
                <w:color w:val="000000"/>
                <w:sz w:val="22"/>
                <w:szCs w:val="22"/>
              </w:rPr>
              <w:t>Zenonas Streikus (VVSK)</w:t>
            </w:r>
          </w:p>
          <w:p w:rsidR="00982A1B" w:rsidRDefault="00982A1B" w:rsidP="00982A1B">
            <w:pPr>
              <w:rPr>
                <w:rFonts w:ascii="Times New Roman" w:hAnsi="Times New Roman"/>
                <w:b/>
                <w:bCs/>
                <w:sz w:val="22"/>
                <w:szCs w:val="22"/>
                <w:lang w:val="lt-LT"/>
              </w:rPr>
            </w:pPr>
            <w:r w:rsidRPr="00113573">
              <w:rPr>
                <w:rFonts w:ascii="Times New Roman" w:hAnsi="Times New Roman"/>
                <w:b/>
                <w:bCs/>
                <w:sz w:val="22"/>
                <w:szCs w:val="22"/>
                <w:lang w:val="lt-LT"/>
              </w:rPr>
              <w:t>1</w:t>
            </w:r>
            <w:r w:rsidR="00BE6BB3">
              <w:rPr>
                <w:rFonts w:ascii="Times New Roman" w:hAnsi="Times New Roman"/>
                <w:b/>
                <w:bCs/>
                <w:sz w:val="22"/>
                <w:szCs w:val="22"/>
                <w:lang w:val="lt-LT"/>
              </w:rPr>
              <w:t>0</w:t>
            </w:r>
            <w:r w:rsidRPr="00113573">
              <w:rPr>
                <w:rFonts w:ascii="Times New Roman" w:hAnsi="Times New Roman"/>
                <w:b/>
                <w:bCs/>
                <w:sz w:val="22"/>
                <w:szCs w:val="22"/>
                <w:lang w:val="lt-LT"/>
              </w:rPr>
              <w:t>.</w:t>
            </w:r>
            <w:r w:rsidR="00BE6BB3">
              <w:rPr>
                <w:rFonts w:ascii="Times New Roman" w:hAnsi="Times New Roman"/>
                <w:b/>
                <w:bCs/>
                <w:sz w:val="22"/>
                <w:szCs w:val="22"/>
                <w:lang w:val="lt-LT"/>
              </w:rPr>
              <w:t>5</w:t>
            </w:r>
            <w:r w:rsidR="00CA15D5">
              <w:rPr>
                <w:rFonts w:ascii="Times New Roman" w:hAnsi="Times New Roman"/>
                <w:b/>
                <w:bCs/>
                <w:sz w:val="22"/>
                <w:szCs w:val="22"/>
                <w:lang w:val="lt-LT"/>
              </w:rPr>
              <w:t>0</w:t>
            </w:r>
            <w:r w:rsidRPr="00E72BD3">
              <w:rPr>
                <w:rFonts w:ascii="Times New Roman" w:hAnsi="Times New Roman"/>
                <w:b/>
                <w:snapToGrid w:val="0"/>
                <w:sz w:val="22"/>
                <w:szCs w:val="22"/>
              </w:rPr>
              <w:t>–</w:t>
            </w:r>
            <w:r w:rsidRPr="00113573">
              <w:rPr>
                <w:rFonts w:ascii="Times New Roman" w:hAnsi="Times New Roman"/>
                <w:b/>
                <w:bCs/>
                <w:sz w:val="22"/>
                <w:szCs w:val="22"/>
                <w:lang w:val="lt-LT"/>
              </w:rPr>
              <w:t>1</w:t>
            </w:r>
            <w:r>
              <w:rPr>
                <w:rFonts w:ascii="Times New Roman" w:hAnsi="Times New Roman"/>
                <w:b/>
                <w:bCs/>
                <w:sz w:val="22"/>
                <w:szCs w:val="22"/>
                <w:lang w:val="lt-LT"/>
              </w:rPr>
              <w:t>1</w:t>
            </w:r>
            <w:r w:rsidRPr="00113573">
              <w:rPr>
                <w:rFonts w:ascii="Times New Roman" w:hAnsi="Times New Roman"/>
                <w:b/>
                <w:bCs/>
                <w:sz w:val="22"/>
                <w:szCs w:val="22"/>
                <w:lang w:val="lt-LT"/>
              </w:rPr>
              <w:t>.</w:t>
            </w:r>
            <w:r w:rsidR="00BE6BB3">
              <w:rPr>
                <w:rFonts w:ascii="Times New Roman" w:hAnsi="Times New Roman"/>
                <w:b/>
                <w:bCs/>
                <w:sz w:val="22"/>
                <w:szCs w:val="22"/>
                <w:lang w:val="lt-LT"/>
              </w:rPr>
              <w:t>0</w:t>
            </w:r>
            <w:r w:rsidR="00CE0542">
              <w:rPr>
                <w:rFonts w:ascii="Times New Roman" w:hAnsi="Times New Roman"/>
                <w:b/>
                <w:bCs/>
                <w:sz w:val="22"/>
                <w:szCs w:val="22"/>
                <w:lang w:val="lt-LT"/>
              </w:rPr>
              <w:t>0</w:t>
            </w:r>
          </w:p>
          <w:p w:rsidR="00982A1B" w:rsidRPr="00D22C5B" w:rsidRDefault="00982A1B" w:rsidP="00982A1B">
            <w:pPr>
              <w:rPr>
                <w:rFonts w:ascii="Times New Roman" w:eastAsia="Arial Unicode MS" w:hAnsi="Times New Roman"/>
                <w:bCs/>
                <w:iCs/>
                <w:snapToGrid w:val="0"/>
                <w:color w:val="000000"/>
                <w:sz w:val="22"/>
                <w:szCs w:val="22"/>
              </w:rPr>
            </w:pPr>
            <w:r w:rsidRPr="001A560A">
              <w:rPr>
                <w:rFonts w:ascii="Times New Roman" w:hAnsi="Times New Roman"/>
                <w:bCs/>
                <w:snapToGrid w:val="0"/>
                <w:color w:val="000000"/>
                <w:sz w:val="22"/>
                <w:szCs w:val="22"/>
              </w:rPr>
              <w:t>svarstymas</w:t>
            </w:r>
          </w:p>
        </w:tc>
        <w:tc>
          <w:tcPr>
            <w:tcW w:w="1997" w:type="dxa"/>
            <w:gridSpan w:val="2"/>
            <w:tcBorders>
              <w:top w:val="double" w:sz="6" w:space="0" w:color="auto"/>
              <w:bottom w:val="single" w:sz="4" w:space="0" w:color="auto"/>
            </w:tcBorders>
            <w:shd w:val="clear" w:color="auto" w:fill="auto"/>
          </w:tcPr>
          <w:p w:rsidR="00982A1B" w:rsidRDefault="00982A1B" w:rsidP="00982A1B">
            <w:pPr>
              <w:rPr>
                <w:rFonts w:ascii="Times New Roman" w:eastAsia="Arial Unicode MS" w:hAnsi="Times New Roman"/>
                <w:sz w:val="22"/>
                <w:szCs w:val="22"/>
              </w:rPr>
            </w:pPr>
            <w:r w:rsidRPr="001A560A">
              <w:rPr>
                <w:rFonts w:ascii="Times New Roman" w:eastAsia="Arial Unicode MS" w:hAnsi="Times New Roman"/>
                <w:sz w:val="22"/>
                <w:szCs w:val="22"/>
                <w:lang w:val="lt-LT"/>
              </w:rPr>
              <w:t>pateikimo data</w:t>
            </w:r>
          </w:p>
          <w:p w:rsidR="00982A1B" w:rsidRDefault="00982A1B" w:rsidP="00982A1B">
            <w:pPr>
              <w:rPr>
                <w:rFonts w:ascii="Times New Roman" w:eastAsia="Arial Unicode MS" w:hAnsi="Times New Roman"/>
                <w:sz w:val="22"/>
                <w:szCs w:val="22"/>
              </w:rPr>
            </w:pPr>
            <w:r>
              <w:rPr>
                <w:rFonts w:ascii="Times New Roman" w:eastAsia="Arial Unicode MS" w:hAnsi="Times New Roman"/>
                <w:sz w:val="22"/>
                <w:szCs w:val="22"/>
              </w:rPr>
              <w:t>2018-06-14</w:t>
            </w:r>
          </w:p>
          <w:p w:rsidR="00982A1B" w:rsidRPr="00D22C5B" w:rsidRDefault="00982A1B" w:rsidP="00982A1B">
            <w:pPr>
              <w:rPr>
                <w:rFonts w:ascii="Times New Roman" w:eastAsia="Arial Unicode MS" w:hAnsi="Times New Roman"/>
                <w:sz w:val="22"/>
                <w:szCs w:val="22"/>
              </w:rPr>
            </w:pPr>
            <w:r>
              <w:rPr>
                <w:rFonts w:ascii="Times New Roman" w:eastAsia="Arial Unicode MS" w:hAnsi="Times New Roman"/>
                <w:sz w:val="22"/>
                <w:szCs w:val="22"/>
              </w:rPr>
              <w:t>EK (2) 2018-09-26</w:t>
            </w:r>
          </w:p>
        </w:tc>
      </w:tr>
      <w:tr w:rsidR="00233B92" w:rsidRPr="00C21938" w:rsidTr="001C4795">
        <w:trPr>
          <w:gridAfter w:val="1"/>
          <w:wAfter w:w="11" w:type="dxa"/>
          <w:cantSplit/>
        </w:trPr>
        <w:tc>
          <w:tcPr>
            <w:tcW w:w="1134" w:type="dxa"/>
            <w:tcBorders>
              <w:top w:val="single" w:sz="4" w:space="0" w:color="auto"/>
              <w:bottom w:val="double" w:sz="6" w:space="0" w:color="auto"/>
            </w:tcBorders>
            <w:shd w:val="clear" w:color="auto" w:fill="auto"/>
          </w:tcPr>
          <w:p w:rsidR="00982A1B" w:rsidRDefault="00982A1B" w:rsidP="002D7431">
            <w:pPr>
              <w:jc w:val="center"/>
              <w:rPr>
                <w:rFonts w:ascii="Times New Roman" w:hAnsi="Times New Roman"/>
                <w:sz w:val="22"/>
                <w:szCs w:val="22"/>
              </w:rPr>
            </w:pPr>
            <w:r w:rsidRPr="0030531C">
              <w:rPr>
                <w:rFonts w:ascii="Times New Roman" w:hAnsi="Times New Roman"/>
                <w:sz w:val="22"/>
                <w:szCs w:val="22"/>
              </w:rPr>
              <w:t>1-</w:t>
            </w:r>
            <w:r w:rsidR="002D7431">
              <w:rPr>
                <w:rFonts w:ascii="Times New Roman" w:hAnsi="Times New Roman"/>
                <w:sz w:val="22"/>
                <w:szCs w:val="22"/>
              </w:rPr>
              <w:t>7</w:t>
            </w:r>
            <w:r w:rsidRPr="0030531C">
              <w:rPr>
                <w:rFonts w:ascii="Times New Roman" w:hAnsi="Times New Roman"/>
                <w:sz w:val="22"/>
                <w:szCs w:val="22"/>
              </w:rPr>
              <w:t>.</w:t>
            </w:r>
            <w:r>
              <w:rPr>
                <w:rFonts w:ascii="Times New Roman" w:hAnsi="Times New Roman"/>
                <w:sz w:val="22"/>
                <w:szCs w:val="22"/>
              </w:rPr>
              <w:t>2.</w:t>
            </w:r>
          </w:p>
        </w:tc>
        <w:tc>
          <w:tcPr>
            <w:tcW w:w="1413" w:type="dxa"/>
            <w:tcBorders>
              <w:top w:val="single" w:sz="4" w:space="0" w:color="auto"/>
              <w:bottom w:val="double" w:sz="6" w:space="0" w:color="auto"/>
            </w:tcBorders>
            <w:shd w:val="clear" w:color="auto" w:fill="auto"/>
          </w:tcPr>
          <w:p w:rsidR="00982A1B" w:rsidRDefault="00982A1B" w:rsidP="001A560A">
            <w:pPr>
              <w:jc w:val="center"/>
              <w:rPr>
                <w:rFonts w:ascii="Times New Roman" w:hAnsi="Times New Roman"/>
                <w:sz w:val="22"/>
                <w:szCs w:val="22"/>
                <w:lang w:val="lt-LT" w:eastAsia="lt-LT"/>
              </w:rPr>
            </w:pPr>
            <w:hyperlink r:id="rId15" w:history="1">
              <w:r w:rsidRPr="00E4706A">
                <w:rPr>
                  <w:rStyle w:val="Hyperlink"/>
                  <w:rFonts w:ascii="Times New Roman" w:hAnsi="Times New Roman"/>
                  <w:sz w:val="22"/>
                  <w:szCs w:val="22"/>
                  <w:lang w:val="lt-LT" w:eastAsia="lt-LT"/>
                </w:rPr>
                <w:t>XIIIP-</w:t>
              </w:r>
              <w:r w:rsidRPr="00E4706A">
                <w:rPr>
                  <w:rStyle w:val="Hyperlink"/>
                  <w:rFonts w:ascii="Times New Roman" w:hAnsi="Times New Roman"/>
                  <w:sz w:val="22"/>
                  <w:szCs w:val="22"/>
                </w:rPr>
                <w:t>2173</w:t>
              </w:r>
            </w:hyperlink>
          </w:p>
          <w:p w:rsidR="00982A1B" w:rsidRDefault="00982A1B" w:rsidP="001A560A">
            <w:pPr>
              <w:jc w:val="center"/>
              <w:rPr>
                <w:rFonts w:ascii="Times New Roman" w:hAnsi="Times New Roman"/>
                <w:sz w:val="22"/>
                <w:szCs w:val="22"/>
              </w:rPr>
            </w:pPr>
            <w:r>
              <w:rPr>
                <w:rFonts w:ascii="Times New Roman" w:hAnsi="Times New Roman"/>
                <w:sz w:val="22"/>
                <w:szCs w:val="22"/>
                <w:lang w:val="lt-LT" w:eastAsia="lt-LT"/>
              </w:rPr>
              <w:t>(2)</w:t>
            </w:r>
          </w:p>
        </w:tc>
        <w:tc>
          <w:tcPr>
            <w:tcW w:w="2919" w:type="dxa"/>
            <w:tcBorders>
              <w:top w:val="single" w:sz="4" w:space="0" w:color="auto"/>
              <w:bottom w:val="double" w:sz="6" w:space="0" w:color="auto"/>
            </w:tcBorders>
            <w:shd w:val="clear" w:color="auto" w:fill="auto"/>
          </w:tcPr>
          <w:p w:rsidR="00982A1B" w:rsidRPr="00EC298E" w:rsidRDefault="00982A1B" w:rsidP="00982A1B">
            <w:pPr>
              <w:rPr>
                <w:rFonts w:ascii="Times New Roman" w:hAnsi="Times New Roman"/>
                <w:sz w:val="22"/>
                <w:szCs w:val="22"/>
              </w:rPr>
            </w:pPr>
            <w:r w:rsidRPr="000D6A9A">
              <w:rPr>
                <w:rFonts w:ascii="Times New Roman" w:hAnsi="Times New Roman"/>
                <w:sz w:val="22"/>
                <w:szCs w:val="22"/>
              </w:rPr>
              <w:t xml:space="preserve">Valstybės ir savivaldybių turto valdymo, naudojimo ir disponavimo juo įstatymo </w:t>
            </w:r>
            <w:r>
              <w:rPr>
                <w:rFonts w:ascii="Times New Roman" w:hAnsi="Times New Roman"/>
                <w:sz w:val="22"/>
                <w:szCs w:val="22"/>
              </w:rPr>
              <w:br/>
            </w:r>
            <w:r w:rsidRPr="000D6A9A">
              <w:rPr>
                <w:rFonts w:ascii="Times New Roman" w:hAnsi="Times New Roman"/>
                <w:sz w:val="22"/>
                <w:szCs w:val="22"/>
              </w:rPr>
              <w:t>Nr. VIII-729 22 straipsnio pakeitimo įstatymo projektas</w:t>
            </w:r>
          </w:p>
        </w:tc>
        <w:tc>
          <w:tcPr>
            <w:tcW w:w="2320" w:type="dxa"/>
            <w:tcBorders>
              <w:top w:val="single" w:sz="4" w:space="0" w:color="auto"/>
              <w:bottom w:val="double" w:sz="6" w:space="0" w:color="auto"/>
            </w:tcBorders>
            <w:shd w:val="clear" w:color="auto" w:fill="auto"/>
          </w:tcPr>
          <w:p w:rsidR="00982A1B" w:rsidRDefault="00982A1B" w:rsidP="00982A1B">
            <w:pPr>
              <w:rPr>
                <w:rFonts w:ascii="Times New Roman" w:eastAsia="Arial Unicode MS" w:hAnsi="Times New Roman"/>
                <w:bCs/>
                <w:iCs/>
                <w:snapToGrid w:val="0"/>
                <w:color w:val="000000"/>
                <w:sz w:val="22"/>
                <w:szCs w:val="22"/>
              </w:rPr>
            </w:pPr>
            <w:r w:rsidRPr="000D6A9A">
              <w:rPr>
                <w:rFonts w:ascii="Times New Roman" w:eastAsia="Arial Unicode MS" w:hAnsi="Times New Roman"/>
                <w:bCs/>
                <w:iCs/>
                <w:snapToGrid w:val="0"/>
                <w:color w:val="000000"/>
                <w:sz w:val="22"/>
                <w:szCs w:val="22"/>
              </w:rPr>
              <w:t>pranešėja</w:t>
            </w:r>
            <w:r>
              <w:rPr>
                <w:rFonts w:ascii="Times New Roman" w:eastAsia="Arial Unicode MS" w:hAnsi="Times New Roman"/>
                <w:bCs/>
                <w:iCs/>
                <w:snapToGrid w:val="0"/>
                <w:color w:val="000000"/>
                <w:sz w:val="22"/>
                <w:szCs w:val="22"/>
              </w:rPr>
              <w:t>i</w:t>
            </w:r>
            <w:r w:rsidRPr="000D6A9A">
              <w:rPr>
                <w:rFonts w:ascii="Times New Roman" w:eastAsia="Arial Unicode MS" w:hAnsi="Times New Roman"/>
                <w:bCs/>
                <w:iCs/>
                <w:snapToGrid w:val="0"/>
                <w:color w:val="000000"/>
                <w:sz w:val="22"/>
                <w:szCs w:val="22"/>
              </w:rPr>
              <w:t xml:space="preserve"> – </w:t>
            </w:r>
            <w:r w:rsidRPr="001A560A">
              <w:rPr>
                <w:rFonts w:ascii="Times New Roman" w:eastAsia="Arial Unicode MS" w:hAnsi="Times New Roman"/>
                <w:bCs/>
                <w:iCs/>
                <w:snapToGrid w:val="0"/>
                <w:color w:val="000000"/>
                <w:sz w:val="22"/>
                <w:szCs w:val="22"/>
              </w:rPr>
              <w:t>Andrius Kupčinskas</w:t>
            </w:r>
            <w:r>
              <w:rPr>
                <w:rFonts w:ascii="Times New Roman" w:eastAsia="Arial Unicode MS" w:hAnsi="Times New Roman"/>
                <w:bCs/>
                <w:iCs/>
                <w:snapToGrid w:val="0"/>
                <w:color w:val="000000"/>
                <w:sz w:val="22"/>
                <w:szCs w:val="22"/>
              </w:rPr>
              <w:t xml:space="preserve"> (EK), </w:t>
            </w:r>
            <w:r w:rsidRPr="001A560A">
              <w:rPr>
                <w:rFonts w:ascii="Times New Roman" w:eastAsia="Arial Unicode MS" w:hAnsi="Times New Roman"/>
                <w:bCs/>
                <w:iCs/>
                <w:snapToGrid w:val="0"/>
                <w:color w:val="000000"/>
                <w:sz w:val="22"/>
                <w:szCs w:val="22"/>
              </w:rPr>
              <w:t>Zenonas Streikus (VVSK)</w:t>
            </w:r>
          </w:p>
          <w:p w:rsidR="00982A1B" w:rsidRPr="00D22C5B" w:rsidRDefault="00982A1B" w:rsidP="00982A1B">
            <w:pPr>
              <w:rPr>
                <w:rFonts w:ascii="Times New Roman" w:eastAsia="Arial Unicode MS" w:hAnsi="Times New Roman"/>
                <w:bCs/>
                <w:iCs/>
                <w:snapToGrid w:val="0"/>
                <w:color w:val="000000"/>
                <w:sz w:val="22"/>
                <w:szCs w:val="22"/>
              </w:rPr>
            </w:pPr>
            <w:r w:rsidRPr="001A560A">
              <w:rPr>
                <w:rFonts w:ascii="Times New Roman" w:hAnsi="Times New Roman"/>
                <w:bCs/>
                <w:snapToGrid w:val="0"/>
                <w:color w:val="000000"/>
                <w:sz w:val="22"/>
                <w:szCs w:val="22"/>
              </w:rPr>
              <w:t>svarstymas</w:t>
            </w:r>
          </w:p>
        </w:tc>
        <w:tc>
          <w:tcPr>
            <w:tcW w:w="1997" w:type="dxa"/>
            <w:gridSpan w:val="2"/>
            <w:tcBorders>
              <w:top w:val="single" w:sz="4" w:space="0" w:color="auto"/>
              <w:bottom w:val="double" w:sz="6" w:space="0" w:color="auto"/>
            </w:tcBorders>
            <w:shd w:val="clear" w:color="auto" w:fill="auto"/>
          </w:tcPr>
          <w:p w:rsidR="00982A1B" w:rsidRDefault="00982A1B" w:rsidP="00982A1B">
            <w:pPr>
              <w:rPr>
                <w:rFonts w:ascii="Times New Roman" w:eastAsia="Arial Unicode MS" w:hAnsi="Times New Roman"/>
                <w:sz w:val="22"/>
                <w:szCs w:val="22"/>
              </w:rPr>
            </w:pPr>
            <w:r w:rsidRPr="001A560A">
              <w:rPr>
                <w:rFonts w:ascii="Times New Roman" w:eastAsia="Arial Unicode MS" w:hAnsi="Times New Roman"/>
                <w:sz w:val="22"/>
                <w:szCs w:val="22"/>
                <w:lang w:val="lt-LT"/>
              </w:rPr>
              <w:t>pateikimo data</w:t>
            </w:r>
          </w:p>
          <w:p w:rsidR="00982A1B" w:rsidRDefault="00982A1B" w:rsidP="00982A1B">
            <w:pPr>
              <w:rPr>
                <w:rFonts w:ascii="Times New Roman" w:eastAsia="Arial Unicode MS" w:hAnsi="Times New Roman"/>
                <w:sz w:val="22"/>
                <w:szCs w:val="22"/>
              </w:rPr>
            </w:pPr>
            <w:r>
              <w:rPr>
                <w:rFonts w:ascii="Times New Roman" w:eastAsia="Arial Unicode MS" w:hAnsi="Times New Roman"/>
                <w:sz w:val="22"/>
                <w:szCs w:val="22"/>
              </w:rPr>
              <w:t>2018-06-14</w:t>
            </w:r>
          </w:p>
          <w:p w:rsidR="00982A1B" w:rsidRPr="00D22C5B" w:rsidRDefault="00982A1B" w:rsidP="00982A1B">
            <w:pPr>
              <w:rPr>
                <w:rFonts w:ascii="Times New Roman" w:eastAsia="Arial Unicode MS" w:hAnsi="Times New Roman"/>
                <w:sz w:val="22"/>
                <w:szCs w:val="22"/>
              </w:rPr>
            </w:pPr>
            <w:r>
              <w:rPr>
                <w:rFonts w:ascii="Times New Roman" w:eastAsia="Arial Unicode MS" w:hAnsi="Times New Roman"/>
                <w:sz w:val="22"/>
                <w:szCs w:val="22"/>
              </w:rPr>
              <w:t>EK (2) 2018-09-26</w:t>
            </w:r>
          </w:p>
        </w:tc>
      </w:tr>
      <w:tr w:rsidR="00233B92" w:rsidRPr="00982A1B" w:rsidTr="001C4795">
        <w:trPr>
          <w:gridAfter w:val="1"/>
          <w:wAfter w:w="11" w:type="dxa"/>
          <w:cantSplit/>
        </w:trPr>
        <w:tc>
          <w:tcPr>
            <w:tcW w:w="1134" w:type="dxa"/>
            <w:tcBorders>
              <w:top w:val="double" w:sz="6" w:space="0" w:color="auto"/>
              <w:bottom w:val="double" w:sz="6" w:space="0" w:color="auto"/>
            </w:tcBorders>
            <w:shd w:val="clear" w:color="auto" w:fill="auto"/>
          </w:tcPr>
          <w:p w:rsidR="00982A1B" w:rsidRPr="00982A1B" w:rsidRDefault="00982A1B" w:rsidP="002D7431">
            <w:pPr>
              <w:pStyle w:val="tah"/>
              <w:rPr>
                <w:rFonts w:ascii="Times New Roman" w:hAnsi="Times New Roman"/>
                <w:sz w:val="22"/>
                <w:szCs w:val="22"/>
              </w:rPr>
            </w:pPr>
            <w:r w:rsidRPr="00982A1B">
              <w:rPr>
                <w:rFonts w:ascii="Times New Roman" w:hAnsi="Times New Roman"/>
                <w:sz w:val="22"/>
                <w:szCs w:val="22"/>
              </w:rPr>
              <w:t>1-</w:t>
            </w:r>
            <w:r w:rsidR="002D7431">
              <w:rPr>
                <w:rFonts w:ascii="Times New Roman" w:hAnsi="Times New Roman"/>
                <w:sz w:val="22"/>
                <w:szCs w:val="22"/>
              </w:rPr>
              <w:t>8</w:t>
            </w:r>
            <w:r w:rsidRPr="00982A1B">
              <w:rPr>
                <w:rFonts w:ascii="Times New Roman" w:hAnsi="Times New Roman"/>
                <w:sz w:val="22"/>
                <w:szCs w:val="22"/>
              </w:rPr>
              <w:t>.</w:t>
            </w:r>
          </w:p>
        </w:tc>
        <w:tc>
          <w:tcPr>
            <w:tcW w:w="1413" w:type="dxa"/>
            <w:tcBorders>
              <w:top w:val="double" w:sz="6" w:space="0" w:color="auto"/>
              <w:bottom w:val="double" w:sz="6" w:space="0" w:color="auto"/>
            </w:tcBorders>
            <w:shd w:val="clear" w:color="auto" w:fill="auto"/>
          </w:tcPr>
          <w:p w:rsidR="00982A1B" w:rsidRDefault="00982A1B" w:rsidP="00982A1B">
            <w:pPr>
              <w:jc w:val="center"/>
              <w:rPr>
                <w:rFonts w:ascii="Times New Roman" w:hAnsi="Times New Roman"/>
                <w:sz w:val="22"/>
                <w:szCs w:val="22"/>
              </w:rPr>
            </w:pPr>
            <w:hyperlink r:id="rId16" w:history="1">
              <w:r w:rsidRPr="00982A1B">
                <w:rPr>
                  <w:rStyle w:val="Hyperlink"/>
                  <w:rFonts w:ascii="Times New Roman" w:hAnsi="Times New Roman"/>
                  <w:sz w:val="22"/>
                  <w:szCs w:val="22"/>
                </w:rPr>
                <w:t>XIIIP-1502</w:t>
              </w:r>
            </w:hyperlink>
          </w:p>
          <w:p w:rsidR="00916CC0" w:rsidRPr="00982A1B" w:rsidRDefault="00916CC0" w:rsidP="00982A1B">
            <w:pPr>
              <w:jc w:val="center"/>
              <w:rPr>
                <w:rFonts w:ascii="Times New Roman" w:hAnsi="Times New Roman"/>
                <w:sz w:val="22"/>
                <w:szCs w:val="22"/>
              </w:rPr>
            </w:pPr>
            <w:r>
              <w:rPr>
                <w:rFonts w:ascii="Times New Roman" w:hAnsi="Times New Roman"/>
                <w:sz w:val="22"/>
                <w:szCs w:val="22"/>
              </w:rPr>
              <w:t>(2)</w:t>
            </w:r>
          </w:p>
        </w:tc>
        <w:tc>
          <w:tcPr>
            <w:tcW w:w="2919" w:type="dxa"/>
            <w:tcBorders>
              <w:top w:val="double" w:sz="6" w:space="0" w:color="auto"/>
              <w:bottom w:val="double" w:sz="6" w:space="0" w:color="auto"/>
            </w:tcBorders>
            <w:shd w:val="clear" w:color="auto" w:fill="auto"/>
          </w:tcPr>
          <w:p w:rsidR="00982A1B" w:rsidRDefault="00982A1B" w:rsidP="00982A1B">
            <w:pPr>
              <w:rPr>
                <w:rFonts w:ascii="Times New Roman" w:hAnsi="Times New Roman"/>
                <w:sz w:val="22"/>
                <w:szCs w:val="22"/>
              </w:rPr>
            </w:pPr>
            <w:r w:rsidRPr="00982A1B">
              <w:rPr>
                <w:rFonts w:ascii="Times New Roman" w:hAnsi="Times New Roman"/>
                <w:sz w:val="22"/>
                <w:szCs w:val="22"/>
              </w:rPr>
              <w:t xml:space="preserve">Įmonių bankroto įstatymo </w:t>
            </w:r>
            <w:r w:rsidRPr="00982A1B">
              <w:rPr>
                <w:rFonts w:ascii="Times New Roman" w:hAnsi="Times New Roman"/>
                <w:sz w:val="22"/>
                <w:szCs w:val="22"/>
              </w:rPr>
              <w:br/>
              <w:t>Nr. IX-216 11, 11</w:t>
            </w:r>
            <w:r w:rsidRPr="00982A1B">
              <w:rPr>
                <w:rFonts w:ascii="Times New Roman" w:hAnsi="Times New Roman"/>
                <w:sz w:val="22"/>
                <w:szCs w:val="22"/>
                <w:vertAlign w:val="superscript"/>
              </w:rPr>
              <w:t>6</w:t>
            </w:r>
            <w:r w:rsidRPr="00982A1B">
              <w:rPr>
                <w:rFonts w:ascii="Times New Roman" w:hAnsi="Times New Roman"/>
                <w:sz w:val="22"/>
                <w:szCs w:val="22"/>
              </w:rPr>
              <w:t xml:space="preserve"> ir 11</w:t>
            </w:r>
            <w:r w:rsidRPr="00982A1B">
              <w:rPr>
                <w:rFonts w:ascii="Times New Roman" w:hAnsi="Times New Roman"/>
                <w:sz w:val="22"/>
                <w:szCs w:val="22"/>
                <w:vertAlign w:val="superscript"/>
              </w:rPr>
              <w:t>7</w:t>
            </w:r>
            <w:r w:rsidRPr="00982A1B">
              <w:rPr>
                <w:rFonts w:ascii="Times New Roman" w:hAnsi="Times New Roman"/>
                <w:sz w:val="22"/>
                <w:szCs w:val="22"/>
              </w:rPr>
              <w:t xml:space="preserve"> straipsnių pakeitimo įstatymo projektas</w:t>
            </w:r>
          </w:p>
          <w:p w:rsidR="00982A1B" w:rsidRPr="00982A1B" w:rsidRDefault="00982A1B" w:rsidP="00982A1B">
            <w:pPr>
              <w:ind w:left="720"/>
              <w:rPr>
                <w:rFonts w:ascii="Times New Roman" w:hAnsi="Times New Roman"/>
                <w:sz w:val="22"/>
                <w:szCs w:val="22"/>
              </w:rPr>
            </w:pPr>
            <w:r w:rsidRPr="00982A1B">
              <w:rPr>
                <w:rFonts w:ascii="Times New Roman" w:hAnsi="Times New Roman"/>
                <w:bCs/>
                <w:snapToGrid w:val="0"/>
                <w:color w:val="000000"/>
                <w:sz w:val="22"/>
                <w:szCs w:val="22"/>
              </w:rPr>
              <w:t xml:space="preserve">teikėjas – </w:t>
            </w:r>
            <w:r w:rsidRPr="00982A1B">
              <w:rPr>
                <w:rFonts w:ascii="Times New Roman" w:eastAsia="Arial Unicode MS" w:hAnsi="Times New Roman"/>
                <w:bCs/>
                <w:iCs/>
                <w:snapToGrid w:val="0"/>
                <w:color w:val="000000"/>
                <w:sz w:val="22"/>
                <w:szCs w:val="22"/>
                <w:lang w:eastAsia="lt-LT"/>
              </w:rPr>
              <w:t>Virgilijus Poderys/ 29 SN</w:t>
            </w:r>
          </w:p>
        </w:tc>
        <w:tc>
          <w:tcPr>
            <w:tcW w:w="2320" w:type="dxa"/>
            <w:tcBorders>
              <w:top w:val="double" w:sz="6" w:space="0" w:color="auto"/>
              <w:bottom w:val="double" w:sz="6" w:space="0" w:color="auto"/>
            </w:tcBorders>
            <w:shd w:val="clear" w:color="auto" w:fill="auto"/>
          </w:tcPr>
          <w:p w:rsidR="00982A1B" w:rsidRPr="00982A1B" w:rsidRDefault="00982A1B" w:rsidP="00982A1B">
            <w:pPr>
              <w:spacing w:line="276" w:lineRule="auto"/>
              <w:rPr>
                <w:rFonts w:ascii="Times New Roman" w:eastAsia="Arial Unicode MS" w:hAnsi="Times New Roman"/>
                <w:bCs/>
                <w:iCs/>
                <w:snapToGrid w:val="0"/>
                <w:color w:val="000000"/>
                <w:sz w:val="22"/>
                <w:szCs w:val="22"/>
                <w:lang w:eastAsia="lt-LT"/>
              </w:rPr>
            </w:pPr>
            <w:r w:rsidRPr="00982A1B">
              <w:rPr>
                <w:rFonts w:ascii="Times New Roman" w:eastAsia="Arial Unicode MS" w:hAnsi="Times New Roman"/>
                <w:bCs/>
                <w:iCs/>
                <w:snapToGrid w:val="0"/>
                <w:color w:val="000000"/>
                <w:sz w:val="22"/>
                <w:szCs w:val="22"/>
              </w:rPr>
              <w:t xml:space="preserve">pranešėjas – </w:t>
            </w:r>
            <w:r w:rsidR="00916CC0" w:rsidRPr="00916CC0">
              <w:rPr>
                <w:rFonts w:ascii="Times New Roman" w:eastAsia="Arial Unicode MS" w:hAnsi="Times New Roman"/>
                <w:bCs/>
                <w:iCs/>
                <w:snapToGrid w:val="0"/>
                <w:color w:val="000000"/>
                <w:sz w:val="22"/>
                <w:szCs w:val="22"/>
                <w:lang w:val="lt-LT"/>
              </w:rPr>
              <w:t>Antanas Baura (EK)</w:t>
            </w:r>
          </w:p>
          <w:p w:rsidR="00982A1B" w:rsidRPr="0039252E" w:rsidRDefault="00982A1B" w:rsidP="00982A1B">
            <w:pPr>
              <w:spacing w:line="276" w:lineRule="auto"/>
              <w:rPr>
                <w:rFonts w:ascii="Times New Roman" w:hAnsi="Times New Roman"/>
                <w:b/>
                <w:snapToGrid w:val="0"/>
                <w:sz w:val="22"/>
                <w:szCs w:val="22"/>
              </w:rPr>
            </w:pPr>
            <w:r w:rsidRPr="0039252E">
              <w:rPr>
                <w:rFonts w:ascii="Times New Roman" w:hAnsi="Times New Roman"/>
                <w:b/>
                <w:snapToGrid w:val="0"/>
                <w:sz w:val="22"/>
                <w:szCs w:val="22"/>
              </w:rPr>
              <w:t>1</w:t>
            </w:r>
            <w:r>
              <w:rPr>
                <w:rFonts w:ascii="Times New Roman" w:hAnsi="Times New Roman"/>
                <w:b/>
                <w:snapToGrid w:val="0"/>
                <w:sz w:val="22"/>
                <w:szCs w:val="22"/>
              </w:rPr>
              <w:t>1</w:t>
            </w:r>
            <w:r w:rsidRPr="0039252E">
              <w:rPr>
                <w:rFonts w:ascii="Times New Roman" w:hAnsi="Times New Roman"/>
                <w:b/>
                <w:snapToGrid w:val="0"/>
                <w:sz w:val="22"/>
                <w:szCs w:val="22"/>
              </w:rPr>
              <w:t>.</w:t>
            </w:r>
            <w:r w:rsidR="00BE6BB3">
              <w:rPr>
                <w:rFonts w:ascii="Times New Roman" w:hAnsi="Times New Roman"/>
                <w:b/>
                <w:snapToGrid w:val="0"/>
                <w:sz w:val="22"/>
                <w:szCs w:val="22"/>
              </w:rPr>
              <w:t>0</w:t>
            </w:r>
            <w:r w:rsidR="00CE0542">
              <w:rPr>
                <w:rFonts w:ascii="Times New Roman" w:hAnsi="Times New Roman"/>
                <w:b/>
                <w:snapToGrid w:val="0"/>
                <w:sz w:val="22"/>
                <w:szCs w:val="22"/>
              </w:rPr>
              <w:t>0</w:t>
            </w:r>
            <w:r w:rsidRPr="0039252E">
              <w:rPr>
                <w:rFonts w:ascii="Times New Roman" w:hAnsi="Times New Roman"/>
                <w:b/>
                <w:snapToGrid w:val="0"/>
                <w:sz w:val="22"/>
                <w:szCs w:val="22"/>
              </w:rPr>
              <w:t>–1</w:t>
            </w:r>
            <w:r>
              <w:rPr>
                <w:rFonts w:ascii="Times New Roman" w:hAnsi="Times New Roman"/>
                <w:b/>
                <w:snapToGrid w:val="0"/>
                <w:sz w:val="22"/>
                <w:szCs w:val="22"/>
              </w:rPr>
              <w:t>1</w:t>
            </w:r>
            <w:r w:rsidRPr="0039252E">
              <w:rPr>
                <w:rFonts w:ascii="Times New Roman" w:hAnsi="Times New Roman"/>
                <w:b/>
                <w:snapToGrid w:val="0"/>
                <w:sz w:val="22"/>
                <w:szCs w:val="22"/>
              </w:rPr>
              <w:t>.</w:t>
            </w:r>
            <w:r w:rsidR="00BE6BB3">
              <w:rPr>
                <w:rFonts w:ascii="Times New Roman" w:hAnsi="Times New Roman"/>
                <w:b/>
                <w:snapToGrid w:val="0"/>
                <w:sz w:val="22"/>
                <w:szCs w:val="22"/>
              </w:rPr>
              <w:t>1</w:t>
            </w:r>
            <w:r w:rsidR="00CA15D5">
              <w:rPr>
                <w:rFonts w:ascii="Times New Roman" w:hAnsi="Times New Roman"/>
                <w:b/>
                <w:snapToGrid w:val="0"/>
                <w:sz w:val="22"/>
                <w:szCs w:val="22"/>
              </w:rPr>
              <w:t>0</w:t>
            </w:r>
          </w:p>
          <w:p w:rsidR="00982A1B" w:rsidRPr="00982A1B" w:rsidRDefault="00982A1B" w:rsidP="00982A1B">
            <w:pPr>
              <w:spacing w:line="276" w:lineRule="auto"/>
              <w:rPr>
                <w:rFonts w:ascii="Times New Roman" w:eastAsia="Arial Unicode MS" w:hAnsi="Times New Roman"/>
                <w:bCs/>
                <w:iCs/>
                <w:snapToGrid w:val="0"/>
                <w:color w:val="000000"/>
                <w:sz w:val="22"/>
                <w:szCs w:val="22"/>
                <w:u w:val="single"/>
              </w:rPr>
            </w:pPr>
            <w:r w:rsidRPr="0039252E">
              <w:rPr>
                <w:rFonts w:ascii="Times New Roman" w:hAnsi="Times New Roman"/>
                <w:bCs/>
                <w:snapToGrid w:val="0"/>
                <w:color w:val="000000"/>
                <w:sz w:val="22"/>
                <w:szCs w:val="22"/>
              </w:rPr>
              <w:t>svarstymas</w:t>
            </w:r>
          </w:p>
        </w:tc>
        <w:tc>
          <w:tcPr>
            <w:tcW w:w="1997" w:type="dxa"/>
            <w:gridSpan w:val="2"/>
            <w:tcBorders>
              <w:top w:val="double" w:sz="6" w:space="0" w:color="auto"/>
              <w:bottom w:val="double" w:sz="6" w:space="0" w:color="auto"/>
            </w:tcBorders>
            <w:shd w:val="clear" w:color="auto" w:fill="auto"/>
          </w:tcPr>
          <w:p w:rsidR="00982A1B" w:rsidRPr="007C3A0B" w:rsidRDefault="00982A1B" w:rsidP="00982A1B">
            <w:pPr>
              <w:rPr>
                <w:rFonts w:ascii="Times New Roman" w:hAnsi="Times New Roman"/>
                <w:color w:val="000000"/>
                <w:sz w:val="22"/>
                <w:szCs w:val="22"/>
              </w:rPr>
            </w:pPr>
            <w:r w:rsidRPr="007C3A0B">
              <w:rPr>
                <w:rFonts w:ascii="Times New Roman" w:hAnsi="Times New Roman"/>
                <w:color w:val="000000"/>
                <w:sz w:val="22"/>
                <w:szCs w:val="22"/>
                <w:lang w:val="lt-LT"/>
              </w:rPr>
              <w:t>pateikimo data</w:t>
            </w:r>
          </w:p>
          <w:p w:rsidR="00982A1B" w:rsidRPr="007C3A0B" w:rsidRDefault="00982A1B" w:rsidP="00982A1B">
            <w:pPr>
              <w:rPr>
                <w:rFonts w:ascii="Times New Roman" w:hAnsi="Times New Roman"/>
                <w:color w:val="000000"/>
                <w:sz w:val="22"/>
                <w:szCs w:val="22"/>
              </w:rPr>
            </w:pPr>
            <w:r w:rsidRPr="007C3A0B">
              <w:rPr>
                <w:rFonts w:ascii="Times New Roman" w:hAnsi="Times New Roman"/>
                <w:color w:val="000000"/>
                <w:sz w:val="22"/>
                <w:szCs w:val="22"/>
              </w:rPr>
              <w:t>2018-04-19</w:t>
            </w:r>
          </w:p>
          <w:p w:rsidR="00982A1B" w:rsidRPr="007C3A0B" w:rsidRDefault="00982A1B" w:rsidP="00916CC0">
            <w:pPr>
              <w:rPr>
                <w:rFonts w:ascii="Times New Roman" w:hAnsi="Times New Roman"/>
                <w:color w:val="000000"/>
                <w:sz w:val="22"/>
                <w:szCs w:val="22"/>
              </w:rPr>
            </w:pPr>
            <w:r w:rsidRPr="007C3A0B">
              <w:rPr>
                <w:rFonts w:ascii="Times New Roman" w:hAnsi="Times New Roman"/>
                <w:color w:val="000000"/>
                <w:sz w:val="22"/>
                <w:szCs w:val="22"/>
              </w:rPr>
              <w:t xml:space="preserve">EK </w:t>
            </w:r>
            <w:r w:rsidR="00916CC0" w:rsidRPr="007C3A0B">
              <w:rPr>
                <w:rFonts w:ascii="Times New Roman" w:hAnsi="Times New Roman"/>
                <w:color w:val="000000"/>
                <w:sz w:val="22"/>
                <w:szCs w:val="22"/>
              </w:rPr>
              <w:t>(2) 2018-10-10</w:t>
            </w:r>
          </w:p>
        </w:tc>
      </w:tr>
      <w:tr w:rsidR="00CE0542" w:rsidRPr="00CE0542" w:rsidTr="001C4795">
        <w:trPr>
          <w:gridAfter w:val="1"/>
          <w:wAfter w:w="11" w:type="dxa"/>
          <w:cantSplit/>
        </w:trPr>
        <w:tc>
          <w:tcPr>
            <w:tcW w:w="1134" w:type="dxa"/>
            <w:tcBorders>
              <w:top w:val="single" w:sz="4" w:space="0" w:color="auto"/>
              <w:bottom w:val="double" w:sz="6" w:space="0" w:color="auto"/>
            </w:tcBorders>
            <w:shd w:val="clear" w:color="auto" w:fill="auto"/>
          </w:tcPr>
          <w:p w:rsidR="00CE0542" w:rsidRPr="00CE0542" w:rsidRDefault="00CE0542" w:rsidP="00B03E91">
            <w:pPr>
              <w:jc w:val="center"/>
              <w:rPr>
                <w:rFonts w:ascii="Times New Roman" w:hAnsi="Times New Roman"/>
                <w:sz w:val="22"/>
                <w:szCs w:val="22"/>
              </w:rPr>
            </w:pPr>
            <w:r>
              <w:rPr>
                <w:rFonts w:ascii="Times New Roman" w:hAnsi="Times New Roman"/>
                <w:sz w:val="22"/>
                <w:szCs w:val="22"/>
              </w:rPr>
              <w:t>1-</w:t>
            </w:r>
            <w:r w:rsidR="00B03E91">
              <w:rPr>
                <w:rFonts w:ascii="Times New Roman" w:hAnsi="Times New Roman"/>
                <w:sz w:val="22"/>
                <w:szCs w:val="22"/>
              </w:rPr>
              <w:t>9</w:t>
            </w:r>
            <w:r>
              <w:rPr>
                <w:rFonts w:ascii="Times New Roman" w:hAnsi="Times New Roman"/>
                <w:sz w:val="22"/>
                <w:szCs w:val="22"/>
              </w:rPr>
              <w:t>.</w:t>
            </w:r>
          </w:p>
        </w:tc>
        <w:tc>
          <w:tcPr>
            <w:tcW w:w="1413" w:type="dxa"/>
            <w:tcBorders>
              <w:top w:val="single" w:sz="4" w:space="0" w:color="auto"/>
              <w:bottom w:val="double" w:sz="6" w:space="0" w:color="auto"/>
            </w:tcBorders>
            <w:shd w:val="clear" w:color="auto" w:fill="auto"/>
          </w:tcPr>
          <w:p w:rsidR="00CE0542" w:rsidRDefault="00CE0542" w:rsidP="007B4EC8">
            <w:pPr>
              <w:spacing w:line="276" w:lineRule="auto"/>
              <w:jc w:val="center"/>
              <w:rPr>
                <w:rFonts w:ascii="Times New Roman" w:hAnsi="Times New Roman"/>
                <w:color w:val="0000FF"/>
                <w:sz w:val="22"/>
                <w:szCs w:val="22"/>
                <w:u w:val="single"/>
                <w:lang w:eastAsia="lt-LT"/>
              </w:rPr>
            </w:pPr>
            <w:hyperlink r:id="rId17" w:history="1">
              <w:r w:rsidRPr="00CE0542">
                <w:rPr>
                  <w:rFonts w:ascii="Times New Roman" w:hAnsi="Times New Roman"/>
                  <w:color w:val="0000FF"/>
                  <w:sz w:val="22"/>
                  <w:szCs w:val="22"/>
                  <w:u w:val="single"/>
                  <w:lang w:eastAsia="lt-LT"/>
                </w:rPr>
                <w:t>XIIIP-2409</w:t>
              </w:r>
            </w:hyperlink>
          </w:p>
          <w:p w:rsidR="00916CC0" w:rsidRPr="007C3A0B" w:rsidRDefault="00916CC0" w:rsidP="007B4EC8">
            <w:pPr>
              <w:spacing w:line="276" w:lineRule="auto"/>
              <w:jc w:val="center"/>
              <w:rPr>
                <w:rFonts w:ascii="Times New Roman" w:hAnsi="Times New Roman"/>
                <w:color w:val="000000"/>
                <w:sz w:val="22"/>
                <w:szCs w:val="22"/>
                <w:lang w:eastAsia="lt-LT"/>
              </w:rPr>
            </w:pPr>
            <w:r w:rsidRPr="007C3A0B">
              <w:rPr>
                <w:rFonts w:ascii="Times New Roman" w:hAnsi="Times New Roman"/>
                <w:color w:val="000000"/>
                <w:sz w:val="22"/>
                <w:szCs w:val="22"/>
                <w:lang w:eastAsia="lt-LT"/>
              </w:rPr>
              <w:t>(2)</w:t>
            </w:r>
          </w:p>
        </w:tc>
        <w:tc>
          <w:tcPr>
            <w:tcW w:w="2919" w:type="dxa"/>
            <w:tcBorders>
              <w:top w:val="single" w:sz="4" w:space="0" w:color="auto"/>
              <w:bottom w:val="double" w:sz="6" w:space="0" w:color="auto"/>
            </w:tcBorders>
            <w:shd w:val="clear" w:color="auto" w:fill="auto"/>
          </w:tcPr>
          <w:p w:rsidR="00CE0542" w:rsidRDefault="00CE0542" w:rsidP="007B4EC8">
            <w:pPr>
              <w:spacing w:line="276" w:lineRule="auto"/>
              <w:rPr>
                <w:rFonts w:ascii="Times New Roman" w:hAnsi="Times New Roman"/>
                <w:sz w:val="22"/>
                <w:szCs w:val="22"/>
                <w:lang w:eastAsia="lt-LT"/>
              </w:rPr>
            </w:pPr>
            <w:r w:rsidRPr="00CE0542">
              <w:rPr>
                <w:rFonts w:ascii="Times New Roman" w:hAnsi="Times New Roman"/>
                <w:sz w:val="22"/>
                <w:szCs w:val="22"/>
                <w:lang w:eastAsia="lt-LT"/>
              </w:rPr>
              <w:t>Branduolinės energijos įstatymo Nr. I-1613 23 straipsnio pakeitimo įstatymo projektas</w:t>
            </w:r>
          </w:p>
          <w:p w:rsidR="00CE0542" w:rsidRPr="00CE0542" w:rsidRDefault="00CE0542" w:rsidP="00CE0542">
            <w:pPr>
              <w:spacing w:line="276" w:lineRule="auto"/>
              <w:ind w:left="720"/>
              <w:rPr>
                <w:rFonts w:ascii="Times New Roman" w:hAnsi="Times New Roman"/>
                <w:sz w:val="22"/>
                <w:szCs w:val="22"/>
                <w:lang w:eastAsia="lt-LT"/>
              </w:rPr>
            </w:pPr>
            <w:r w:rsidRPr="00CE0542">
              <w:rPr>
                <w:rFonts w:ascii="Times New Roman" w:hAnsi="Times New Roman"/>
                <w:bCs/>
                <w:snapToGrid w:val="0"/>
                <w:color w:val="000000"/>
                <w:sz w:val="22"/>
                <w:szCs w:val="22"/>
                <w:lang w:eastAsia="lt-LT"/>
              </w:rPr>
              <w:t>teikėjas – LRV/</w:t>
            </w:r>
            <w:r>
              <w:rPr>
                <w:rFonts w:ascii="Times New Roman" w:hAnsi="Times New Roman"/>
                <w:bCs/>
                <w:snapToGrid w:val="0"/>
                <w:color w:val="000000"/>
                <w:sz w:val="22"/>
                <w:szCs w:val="22"/>
                <w:lang w:eastAsia="lt-LT"/>
              </w:rPr>
              <w:t xml:space="preserve"> </w:t>
            </w:r>
            <w:r w:rsidRPr="00CE0542">
              <w:rPr>
                <w:rFonts w:ascii="Times New Roman" w:eastAsia="Arial Unicode MS" w:hAnsi="Times New Roman"/>
                <w:bCs/>
                <w:iCs/>
                <w:snapToGrid w:val="0"/>
                <w:color w:val="000000"/>
                <w:sz w:val="22"/>
                <w:szCs w:val="22"/>
                <w:lang w:eastAsia="lt-LT"/>
              </w:rPr>
              <w:t>Žygimantas Vaičiūnas (ministras)</w:t>
            </w:r>
          </w:p>
        </w:tc>
        <w:tc>
          <w:tcPr>
            <w:tcW w:w="2320" w:type="dxa"/>
            <w:tcBorders>
              <w:top w:val="single" w:sz="4" w:space="0" w:color="auto"/>
              <w:bottom w:val="double" w:sz="6" w:space="0" w:color="auto"/>
            </w:tcBorders>
            <w:shd w:val="clear" w:color="auto" w:fill="auto"/>
          </w:tcPr>
          <w:p w:rsidR="00CE0542" w:rsidRPr="00CE0542" w:rsidRDefault="00CE0542" w:rsidP="007B4EC8">
            <w:pPr>
              <w:spacing w:line="276" w:lineRule="auto"/>
              <w:rPr>
                <w:rFonts w:ascii="Times New Roman" w:eastAsia="Arial Unicode MS" w:hAnsi="Times New Roman"/>
                <w:bCs/>
                <w:iCs/>
                <w:snapToGrid w:val="0"/>
                <w:color w:val="000000"/>
                <w:sz w:val="22"/>
                <w:szCs w:val="22"/>
                <w:lang w:eastAsia="lt-LT"/>
              </w:rPr>
            </w:pPr>
            <w:r w:rsidRPr="00CE0542">
              <w:rPr>
                <w:rFonts w:ascii="Times New Roman" w:eastAsia="Arial Unicode MS" w:hAnsi="Times New Roman"/>
                <w:bCs/>
                <w:iCs/>
                <w:snapToGrid w:val="0"/>
                <w:color w:val="000000"/>
                <w:sz w:val="22"/>
                <w:szCs w:val="22"/>
                <w:lang w:eastAsia="lt-LT"/>
              </w:rPr>
              <w:t>pranešėja</w:t>
            </w:r>
            <w:r w:rsidR="00916CC0">
              <w:rPr>
                <w:rFonts w:ascii="Times New Roman" w:eastAsia="Arial Unicode MS" w:hAnsi="Times New Roman"/>
                <w:bCs/>
                <w:iCs/>
                <w:snapToGrid w:val="0"/>
                <w:color w:val="000000"/>
                <w:sz w:val="22"/>
                <w:szCs w:val="22"/>
                <w:lang w:eastAsia="lt-LT"/>
              </w:rPr>
              <w:t>i</w:t>
            </w:r>
            <w:r w:rsidRPr="00CE0542">
              <w:rPr>
                <w:rFonts w:ascii="Times New Roman" w:eastAsia="Arial Unicode MS" w:hAnsi="Times New Roman"/>
                <w:bCs/>
                <w:iCs/>
                <w:snapToGrid w:val="0"/>
                <w:color w:val="000000"/>
                <w:sz w:val="22"/>
                <w:szCs w:val="22"/>
                <w:lang w:eastAsia="lt-LT"/>
              </w:rPr>
              <w:t xml:space="preserve"> – </w:t>
            </w:r>
            <w:r w:rsidR="00916CC0" w:rsidRPr="00916CC0">
              <w:rPr>
                <w:rFonts w:ascii="Times New Roman" w:eastAsia="Arial Unicode MS" w:hAnsi="Times New Roman"/>
                <w:bCs/>
                <w:iCs/>
                <w:snapToGrid w:val="0"/>
                <w:color w:val="000000"/>
                <w:sz w:val="22"/>
                <w:szCs w:val="22"/>
                <w:lang w:val="lt-LT" w:eastAsia="lt-LT"/>
              </w:rPr>
              <w:t>Antanas Baura (EK)</w:t>
            </w:r>
            <w:r w:rsidR="00916CC0">
              <w:rPr>
                <w:rFonts w:ascii="Times New Roman" w:eastAsia="Arial Unicode MS" w:hAnsi="Times New Roman"/>
                <w:bCs/>
                <w:iCs/>
                <w:snapToGrid w:val="0"/>
                <w:color w:val="000000"/>
                <w:sz w:val="22"/>
                <w:szCs w:val="22"/>
                <w:lang w:val="lt-LT" w:eastAsia="lt-LT"/>
              </w:rPr>
              <w:t xml:space="preserve">, </w:t>
            </w:r>
            <w:r w:rsidR="00916CC0" w:rsidRPr="00916CC0">
              <w:rPr>
                <w:rFonts w:ascii="Times New Roman" w:eastAsia="Arial Unicode MS" w:hAnsi="Times New Roman"/>
                <w:bCs/>
                <w:iCs/>
                <w:snapToGrid w:val="0"/>
                <w:color w:val="000000"/>
                <w:sz w:val="22"/>
                <w:szCs w:val="22"/>
                <w:lang w:val="lt-LT" w:eastAsia="lt-LT"/>
              </w:rPr>
              <w:t>A</w:t>
            </w:r>
            <w:r w:rsidR="00916CC0">
              <w:rPr>
                <w:rFonts w:ascii="Times New Roman" w:eastAsia="Arial Unicode MS" w:hAnsi="Times New Roman"/>
                <w:bCs/>
                <w:iCs/>
                <w:snapToGrid w:val="0"/>
                <w:color w:val="000000"/>
                <w:sz w:val="22"/>
                <w:szCs w:val="22"/>
                <w:lang w:val="lt-LT" w:eastAsia="lt-LT"/>
              </w:rPr>
              <w:t xml:space="preserve">lgirdas </w:t>
            </w:r>
            <w:r w:rsidR="00916CC0" w:rsidRPr="00916CC0">
              <w:rPr>
                <w:rFonts w:ascii="Times New Roman" w:eastAsia="Arial Unicode MS" w:hAnsi="Times New Roman"/>
                <w:bCs/>
                <w:iCs/>
                <w:snapToGrid w:val="0"/>
                <w:color w:val="000000"/>
                <w:sz w:val="22"/>
                <w:szCs w:val="22"/>
                <w:lang w:val="lt-LT" w:eastAsia="lt-LT"/>
              </w:rPr>
              <w:t>Sysas</w:t>
            </w:r>
            <w:r w:rsidR="00916CC0">
              <w:rPr>
                <w:rFonts w:ascii="Times New Roman" w:eastAsia="Arial Unicode MS" w:hAnsi="Times New Roman"/>
                <w:bCs/>
                <w:iCs/>
                <w:snapToGrid w:val="0"/>
                <w:color w:val="000000"/>
                <w:sz w:val="22"/>
                <w:szCs w:val="22"/>
                <w:lang w:val="lt-LT" w:eastAsia="lt-LT"/>
              </w:rPr>
              <w:t xml:space="preserve"> (SRDK)</w:t>
            </w:r>
          </w:p>
          <w:p w:rsidR="00CE0542" w:rsidRPr="00CE0542" w:rsidRDefault="00CE0542" w:rsidP="007B4EC8">
            <w:pPr>
              <w:spacing w:line="276" w:lineRule="auto"/>
              <w:rPr>
                <w:rFonts w:ascii="Times New Roman" w:hAnsi="Times New Roman"/>
                <w:b/>
                <w:snapToGrid w:val="0"/>
                <w:sz w:val="22"/>
                <w:szCs w:val="22"/>
              </w:rPr>
            </w:pPr>
            <w:r w:rsidRPr="00CE0542">
              <w:rPr>
                <w:rFonts w:ascii="Times New Roman" w:hAnsi="Times New Roman"/>
                <w:b/>
                <w:snapToGrid w:val="0"/>
                <w:sz w:val="22"/>
                <w:szCs w:val="22"/>
              </w:rPr>
              <w:t>1</w:t>
            </w:r>
            <w:r>
              <w:rPr>
                <w:rFonts w:ascii="Times New Roman" w:hAnsi="Times New Roman"/>
                <w:b/>
                <w:snapToGrid w:val="0"/>
                <w:sz w:val="22"/>
                <w:szCs w:val="22"/>
              </w:rPr>
              <w:t>1</w:t>
            </w:r>
            <w:r w:rsidRPr="00CE0542">
              <w:rPr>
                <w:rFonts w:ascii="Times New Roman" w:hAnsi="Times New Roman"/>
                <w:b/>
                <w:snapToGrid w:val="0"/>
                <w:sz w:val="22"/>
                <w:szCs w:val="22"/>
              </w:rPr>
              <w:t>.</w:t>
            </w:r>
            <w:r w:rsidR="00E409DB">
              <w:rPr>
                <w:rFonts w:ascii="Times New Roman" w:hAnsi="Times New Roman"/>
                <w:b/>
                <w:snapToGrid w:val="0"/>
                <w:sz w:val="22"/>
                <w:szCs w:val="22"/>
              </w:rPr>
              <w:t>10</w:t>
            </w:r>
            <w:r w:rsidRPr="00CE0542">
              <w:rPr>
                <w:rFonts w:ascii="Times New Roman" w:hAnsi="Times New Roman"/>
                <w:b/>
                <w:snapToGrid w:val="0"/>
                <w:sz w:val="22"/>
                <w:szCs w:val="22"/>
              </w:rPr>
              <w:t>–1</w:t>
            </w:r>
            <w:r>
              <w:rPr>
                <w:rFonts w:ascii="Times New Roman" w:hAnsi="Times New Roman"/>
                <w:b/>
                <w:snapToGrid w:val="0"/>
                <w:sz w:val="22"/>
                <w:szCs w:val="22"/>
              </w:rPr>
              <w:t>1</w:t>
            </w:r>
            <w:r w:rsidRPr="00CE0542">
              <w:rPr>
                <w:rFonts w:ascii="Times New Roman" w:hAnsi="Times New Roman"/>
                <w:b/>
                <w:snapToGrid w:val="0"/>
                <w:sz w:val="22"/>
                <w:szCs w:val="22"/>
              </w:rPr>
              <w:t>.</w:t>
            </w:r>
            <w:r w:rsidR="00E409DB">
              <w:rPr>
                <w:rFonts w:ascii="Times New Roman" w:hAnsi="Times New Roman"/>
                <w:b/>
                <w:snapToGrid w:val="0"/>
                <w:sz w:val="22"/>
                <w:szCs w:val="22"/>
              </w:rPr>
              <w:t>20</w:t>
            </w:r>
          </w:p>
          <w:p w:rsidR="00CE0542" w:rsidRPr="00CE0542" w:rsidRDefault="00CE0542" w:rsidP="007B4EC8">
            <w:pPr>
              <w:spacing w:line="276" w:lineRule="auto"/>
              <w:rPr>
                <w:rFonts w:ascii="Times New Roman" w:eastAsia="Arial Unicode MS" w:hAnsi="Times New Roman"/>
                <w:bCs/>
                <w:iCs/>
                <w:snapToGrid w:val="0"/>
                <w:color w:val="000000"/>
                <w:sz w:val="22"/>
                <w:szCs w:val="22"/>
                <w:lang w:eastAsia="lt-LT"/>
              </w:rPr>
            </w:pPr>
            <w:r w:rsidRPr="00CE0542">
              <w:rPr>
                <w:rFonts w:ascii="Times New Roman" w:hAnsi="Times New Roman"/>
                <w:bCs/>
                <w:snapToGrid w:val="0"/>
                <w:color w:val="000000"/>
                <w:sz w:val="22"/>
                <w:szCs w:val="22"/>
              </w:rPr>
              <w:t>svarstymas</w:t>
            </w:r>
          </w:p>
        </w:tc>
        <w:tc>
          <w:tcPr>
            <w:tcW w:w="1997" w:type="dxa"/>
            <w:gridSpan w:val="2"/>
            <w:tcBorders>
              <w:top w:val="single" w:sz="4" w:space="0" w:color="auto"/>
              <w:bottom w:val="double" w:sz="6" w:space="0" w:color="auto"/>
            </w:tcBorders>
            <w:shd w:val="clear" w:color="auto" w:fill="auto"/>
          </w:tcPr>
          <w:p w:rsidR="00CE0542" w:rsidRDefault="00CE0542" w:rsidP="007B4EC8">
            <w:pPr>
              <w:rPr>
                <w:rFonts w:ascii="Times New Roman" w:hAnsi="Times New Roman"/>
                <w:sz w:val="22"/>
                <w:szCs w:val="22"/>
              </w:rPr>
            </w:pPr>
            <w:r w:rsidRPr="002E139D">
              <w:rPr>
                <w:rFonts w:ascii="Times New Roman" w:hAnsi="Times New Roman"/>
                <w:sz w:val="22"/>
                <w:szCs w:val="22"/>
                <w:lang w:val="lt-LT"/>
              </w:rPr>
              <w:t>pateikimo data</w:t>
            </w:r>
          </w:p>
          <w:p w:rsidR="00916CC0" w:rsidRDefault="00CE0542" w:rsidP="007B4EC8">
            <w:pPr>
              <w:rPr>
                <w:rFonts w:ascii="Times New Roman" w:hAnsi="Times New Roman"/>
                <w:sz w:val="22"/>
                <w:szCs w:val="22"/>
              </w:rPr>
            </w:pPr>
            <w:r>
              <w:rPr>
                <w:rFonts w:ascii="Times New Roman" w:hAnsi="Times New Roman"/>
                <w:sz w:val="22"/>
                <w:szCs w:val="22"/>
              </w:rPr>
              <w:t>2018-09-20</w:t>
            </w:r>
          </w:p>
          <w:p w:rsidR="00CE0542" w:rsidRPr="00916CC0" w:rsidRDefault="00916CC0" w:rsidP="007B4EC8">
            <w:pPr>
              <w:rPr>
                <w:rFonts w:ascii="Times New Roman" w:hAnsi="Times New Roman"/>
                <w:sz w:val="22"/>
                <w:szCs w:val="22"/>
              </w:rPr>
            </w:pPr>
            <w:r w:rsidRPr="00916CC0">
              <w:rPr>
                <w:rFonts w:ascii="Times New Roman" w:hAnsi="Times New Roman"/>
                <w:color w:val="000000"/>
                <w:sz w:val="22"/>
                <w:szCs w:val="22"/>
              </w:rPr>
              <w:t>EK (2) 2018-10-10</w:t>
            </w:r>
          </w:p>
        </w:tc>
      </w:tr>
      <w:tr w:rsidR="00727A67" w:rsidRPr="00727A67" w:rsidTr="001C4795">
        <w:trPr>
          <w:gridAfter w:val="1"/>
          <w:wAfter w:w="11" w:type="dxa"/>
          <w:cantSplit/>
        </w:trPr>
        <w:tc>
          <w:tcPr>
            <w:tcW w:w="1134" w:type="dxa"/>
            <w:tcBorders>
              <w:top w:val="double" w:sz="6" w:space="0" w:color="auto"/>
              <w:bottom w:val="double" w:sz="6" w:space="0" w:color="auto"/>
            </w:tcBorders>
            <w:shd w:val="clear" w:color="auto" w:fill="auto"/>
          </w:tcPr>
          <w:p w:rsidR="00727A67" w:rsidRPr="00727A67" w:rsidRDefault="00727A67" w:rsidP="00B03E91">
            <w:pPr>
              <w:pStyle w:val="tah"/>
              <w:rPr>
                <w:rFonts w:ascii="Times New Roman" w:hAnsi="Times New Roman"/>
                <w:b/>
                <w:sz w:val="22"/>
                <w:szCs w:val="22"/>
              </w:rPr>
            </w:pPr>
            <w:r w:rsidRPr="00727A67">
              <w:rPr>
                <w:rFonts w:ascii="Times New Roman" w:hAnsi="Times New Roman"/>
                <w:b/>
                <w:sz w:val="22"/>
                <w:szCs w:val="22"/>
              </w:rPr>
              <w:t>1-1</w:t>
            </w:r>
            <w:r w:rsidR="00B03E91">
              <w:rPr>
                <w:rFonts w:ascii="Times New Roman" w:hAnsi="Times New Roman"/>
                <w:b/>
                <w:sz w:val="22"/>
                <w:szCs w:val="22"/>
              </w:rPr>
              <w:t>0</w:t>
            </w:r>
            <w:r w:rsidRPr="00727A67">
              <w:rPr>
                <w:rFonts w:ascii="Times New Roman" w:hAnsi="Times New Roman"/>
                <w:b/>
                <w:sz w:val="22"/>
                <w:szCs w:val="22"/>
              </w:rPr>
              <w:t>.</w:t>
            </w:r>
          </w:p>
        </w:tc>
        <w:tc>
          <w:tcPr>
            <w:tcW w:w="1413" w:type="dxa"/>
            <w:tcBorders>
              <w:top w:val="double" w:sz="6" w:space="0" w:color="auto"/>
              <w:bottom w:val="double" w:sz="6" w:space="0" w:color="auto"/>
            </w:tcBorders>
            <w:shd w:val="clear" w:color="auto" w:fill="auto"/>
          </w:tcPr>
          <w:p w:rsidR="00727A67" w:rsidRPr="00727A67" w:rsidRDefault="00727A67" w:rsidP="00A2189C">
            <w:pPr>
              <w:jc w:val="center"/>
              <w:rPr>
                <w:rFonts w:ascii="Times New Roman" w:hAnsi="Times New Roman"/>
                <w:b/>
                <w:sz w:val="22"/>
                <w:szCs w:val="22"/>
              </w:rPr>
            </w:pPr>
            <w:hyperlink r:id="rId18" w:history="1">
              <w:r w:rsidRPr="00727A67">
                <w:rPr>
                  <w:rStyle w:val="Hyperlink"/>
                  <w:rFonts w:ascii="Times New Roman" w:hAnsi="Times New Roman"/>
                  <w:b/>
                  <w:sz w:val="22"/>
                  <w:szCs w:val="22"/>
                </w:rPr>
                <w:t>XIIIP-2670</w:t>
              </w:r>
            </w:hyperlink>
          </w:p>
        </w:tc>
        <w:tc>
          <w:tcPr>
            <w:tcW w:w="2919" w:type="dxa"/>
            <w:tcBorders>
              <w:top w:val="double" w:sz="6" w:space="0" w:color="auto"/>
              <w:bottom w:val="double" w:sz="6" w:space="0" w:color="auto"/>
            </w:tcBorders>
            <w:shd w:val="clear" w:color="auto" w:fill="auto"/>
          </w:tcPr>
          <w:p w:rsidR="00727A67" w:rsidRPr="00727A67" w:rsidRDefault="00727A67" w:rsidP="00A2189C">
            <w:pPr>
              <w:rPr>
                <w:rFonts w:ascii="Times New Roman" w:hAnsi="Times New Roman"/>
                <w:b/>
                <w:sz w:val="22"/>
                <w:szCs w:val="22"/>
              </w:rPr>
            </w:pPr>
            <w:r w:rsidRPr="00727A67">
              <w:rPr>
                <w:rFonts w:ascii="Times New Roman" w:hAnsi="Times New Roman"/>
                <w:b/>
                <w:sz w:val="22"/>
                <w:szCs w:val="22"/>
              </w:rPr>
              <w:t>Seimo nutarimo „Dėl Lietuvos Respublikos Seimo specialiosios tyrimo komisijos pagal Lietuvos Respublikos Seimo narių grupės teikimą pradėti apkaltos procesą Lietuvos Respublikos Seimo nariui Mykolui Majauskui pagrįstumui ištirti ir išvados dėl pagrindo pradėti apkaltos procesą pateikimo sudarymo“ projektas</w:t>
            </w:r>
          </w:p>
        </w:tc>
        <w:tc>
          <w:tcPr>
            <w:tcW w:w="2320" w:type="dxa"/>
            <w:tcBorders>
              <w:top w:val="double" w:sz="6" w:space="0" w:color="auto"/>
              <w:bottom w:val="double" w:sz="6" w:space="0" w:color="auto"/>
            </w:tcBorders>
            <w:shd w:val="clear" w:color="auto" w:fill="auto"/>
          </w:tcPr>
          <w:p w:rsidR="00727A67" w:rsidRPr="00727A67" w:rsidRDefault="00727A67" w:rsidP="00A2189C">
            <w:pPr>
              <w:spacing w:line="276" w:lineRule="auto"/>
              <w:rPr>
                <w:rFonts w:ascii="Times New Roman" w:eastAsia="Arial Unicode MS" w:hAnsi="Times New Roman"/>
                <w:b/>
                <w:bCs/>
                <w:iCs/>
                <w:snapToGrid w:val="0"/>
                <w:color w:val="000000"/>
                <w:sz w:val="22"/>
                <w:szCs w:val="22"/>
                <w:lang w:eastAsia="lt-LT"/>
              </w:rPr>
            </w:pPr>
            <w:r w:rsidRPr="00727A67">
              <w:rPr>
                <w:rFonts w:ascii="Times New Roman" w:eastAsia="Arial Unicode MS" w:hAnsi="Times New Roman"/>
                <w:b/>
                <w:bCs/>
                <w:iCs/>
                <w:snapToGrid w:val="0"/>
                <w:color w:val="000000"/>
                <w:sz w:val="22"/>
                <w:szCs w:val="22"/>
                <w:lang w:eastAsia="lt-LT"/>
              </w:rPr>
              <w:t xml:space="preserve">pranešėjas – </w:t>
            </w:r>
            <w:r w:rsidRPr="00727A67">
              <w:rPr>
                <w:rFonts w:ascii="Times New Roman" w:hAnsi="Times New Roman"/>
                <w:b/>
                <w:bCs/>
                <w:iCs/>
                <w:snapToGrid w:val="0"/>
                <w:color w:val="000000"/>
                <w:sz w:val="22"/>
                <w:szCs w:val="22"/>
                <w:lang w:eastAsia="lt-LT"/>
              </w:rPr>
              <w:t>Stasys Jakeliūnas</w:t>
            </w:r>
            <w:r w:rsidRPr="00727A67">
              <w:rPr>
                <w:rFonts w:ascii="Times New Roman" w:eastAsia="Arial Unicode MS" w:hAnsi="Times New Roman"/>
                <w:b/>
                <w:bCs/>
                <w:iCs/>
                <w:snapToGrid w:val="0"/>
                <w:color w:val="000000"/>
                <w:sz w:val="22"/>
                <w:szCs w:val="22"/>
                <w:lang w:eastAsia="lt-LT"/>
              </w:rPr>
              <w:t>/ 42 SN</w:t>
            </w:r>
          </w:p>
          <w:p w:rsidR="00727A67" w:rsidRPr="00727A67" w:rsidRDefault="00727A67" w:rsidP="00A2189C">
            <w:pPr>
              <w:spacing w:line="276" w:lineRule="auto"/>
              <w:rPr>
                <w:rFonts w:ascii="Times New Roman" w:hAnsi="Times New Roman"/>
                <w:b/>
                <w:snapToGrid w:val="0"/>
                <w:sz w:val="22"/>
                <w:szCs w:val="22"/>
              </w:rPr>
            </w:pPr>
            <w:r w:rsidRPr="00727A67">
              <w:rPr>
                <w:rFonts w:ascii="Times New Roman" w:hAnsi="Times New Roman"/>
                <w:b/>
                <w:snapToGrid w:val="0"/>
                <w:sz w:val="22"/>
                <w:szCs w:val="22"/>
              </w:rPr>
              <w:t>1</w:t>
            </w:r>
            <w:r>
              <w:rPr>
                <w:rFonts w:ascii="Times New Roman" w:hAnsi="Times New Roman"/>
                <w:b/>
                <w:snapToGrid w:val="0"/>
                <w:sz w:val="22"/>
                <w:szCs w:val="22"/>
              </w:rPr>
              <w:t>1</w:t>
            </w:r>
            <w:r w:rsidRPr="00727A67">
              <w:rPr>
                <w:rFonts w:ascii="Times New Roman" w:hAnsi="Times New Roman"/>
                <w:b/>
                <w:snapToGrid w:val="0"/>
                <w:sz w:val="22"/>
                <w:szCs w:val="22"/>
              </w:rPr>
              <w:t>.</w:t>
            </w:r>
            <w:r w:rsidR="00E409DB">
              <w:rPr>
                <w:rFonts w:ascii="Times New Roman" w:hAnsi="Times New Roman"/>
                <w:b/>
                <w:snapToGrid w:val="0"/>
                <w:sz w:val="22"/>
                <w:szCs w:val="22"/>
              </w:rPr>
              <w:t>20</w:t>
            </w:r>
            <w:r w:rsidRPr="00727A67">
              <w:rPr>
                <w:rFonts w:ascii="Times New Roman" w:hAnsi="Times New Roman"/>
                <w:b/>
                <w:snapToGrid w:val="0"/>
                <w:sz w:val="22"/>
                <w:szCs w:val="22"/>
              </w:rPr>
              <w:t>–1</w:t>
            </w:r>
            <w:r w:rsidR="0084450D">
              <w:rPr>
                <w:rFonts w:ascii="Times New Roman" w:hAnsi="Times New Roman"/>
                <w:b/>
                <w:snapToGrid w:val="0"/>
                <w:sz w:val="22"/>
                <w:szCs w:val="22"/>
              </w:rPr>
              <w:t>1</w:t>
            </w:r>
            <w:r w:rsidRPr="00727A67">
              <w:rPr>
                <w:rFonts w:ascii="Times New Roman" w:hAnsi="Times New Roman"/>
                <w:b/>
                <w:snapToGrid w:val="0"/>
                <w:sz w:val="22"/>
                <w:szCs w:val="22"/>
              </w:rPr>
              <w:t>.</w:t>
            </w:r>
            <w:r w:rsidR="0084450D">
              <w:rPr>
                <w:rFonts w:ascii="Times New Roman" w:hAnsi="Times New Roman"/>
                <w:b/>
                <w:snapToGrid w:val="0"/>
                <w:sz w:val="22"/>
                <w:szCs w:val="22"/>
              </w:rPr>
              <w:t>45</w:t>
            </w:r>
          </w:p>
          <w:p w:rsidR="00727A67" w:rsidRPr="00727A67" w:rsidRDefault="00727A67" w:rsidP="006C016F">
            <w:pPr>
              <w:rPr>
                <w:rFonts w:ascii="Times New Roman" w:hAnsi="Times New Roman"/>
                <w:b/>
                <w:bCs/>
                <w:sz w:val="22"/>
                <w:szCs w:val="22"/>
                <w:u w:val="single"/>
              </w:rPr>
            </w:pPr>
            <w:r w:rsidRPr="00727A67">
              <w:rPr>
                <w:rFonts w:ascii="Times New Roman" w:hAnsi="Times New Roman"/>
                <w:b/>
                <w:bCs/>
                <w:snapToGrid w:val="0"/>
                <w:color w:val="000000"/>
                <w:sz w:val="22"/>
                <w:szCs w:val="22"/>
              </w:rPr>
              <w:t>pateikim</w:t>
            </w:r>
            <w:r>
              <w:rPr>
                <w:rFonts w:ascii="Times New Roman" w:hAnsi="Times New Roman"/>
                <w:b/>
                <w:bCs/>
                <w:snapToGrid w:val="0"/>
                <w:color w:val="000000"/>
                <w:sz w:val="22"/>
                <w:szCs w:val="22"/>
              </w:rPr>
              <w:t>o tęsinys</w:t>
            </w:r>
            <w:r w:rsidRPr="00727A67">
              <w:rPr>
                <w:rFonts w:ascii="Times New Roman" w:hAnsi="Times New Roman"/>
                <w:b/>
                <w:bCs/>
                <w:snapToGrid w:val="0"/>
                <w:color w:val="000000"/>
                <w:sz w:val="22"/>
                <w:szCs w:val="22"/>
              </w:rPr>
              <w:t xml:space="preserve">, </w:t>
            </w:r>
            <w:r w:rsidRPr="00727A67">
              <w:rPr>
                <w:rFonts w:ascii="Times New Roman" w:hAnsi="Times New Roman"/>
                <w:b/>
                <w:bCs/>
                <w:sz w:val="22"/>
                <w:szCs w:val="22"/>
              </w:rPr>
              <w:t>svarstymas</w:t>
            </w:r>
            <w:r w:rsidR="006C016F">
              <w:rPr>
                <w:rFonts w:ascii="Times New Roman" w:hAnsi="Times New Roman"/>
                <w:b/>
                <w:bCs/>
                <w:sz w:val="22"/>
                <w:szCs w:val="22"/>
              </w:rPr>
              <w:t xml:space="preserve"> </w:t>
            </w:r>
            <w:r w:rsidRPr="00727A67">
              <w:rPr>
                <w:rFonts w:ascii="Times New Roman" w:hAnsi="Times New Roman"/>
                <w:b/>
                <w:bCs/>
                <w:snapToGrid w:val="0"/>
                <w:color w:val="000000"/>
                <w:sz w:val="22"/>
                <w:szCs w:val="22"/>
              </w:rPr>
              <w:t xml:space="preserve">ir </w:t>
            </w:r>
            <w:r w:rsidRPr="00727A67">
              <w:rPr>
                <w:rFonts w:ascii="Times New Roman" w:eastAsia="Arial Unicode MS" w:hAnsi="Times New Roman"/>
                <w:b/>
                <w:bCs/>
                <w:iCs/>
                <w:snapToGrid w:val="0"/>
                <w:color w:val="000000"/>
                <w:sz w:val="22"/>
                <w:szCs w:val="22"/>
                <w:u w:val="single"/>
              </w:rPr>
              <w:t>priėmimas</w:t>
            </w:r>
          </w:p>
        </w:tc>
        <w:tc>
          <w:tcPr>
            <w:tcW w:w="1997" w:type="dxa"/>
            <w:gridSpan w:val="2"/>
            <w:tcBorders>
              <w:top w:val="double" w:sz="6" w:space="0" w:color="auto"/>
              <w:bottom w:val="double" w:sz="6" w:space="0" w:color="auto"/>
            </w:tcBorders>
            <w:shd w:val="clear" w:color="auto" w:fill="auto"/>
          </w:tcPr>
          <w:p w:rsidR="00727A67" w:rsidRPr="00727A67" w:rsidRDefault="00727A67" w:rsidP="00A2189C">
            <w:pPr>
              <w:rPr>
                <w:rFonts w:ascii="Times New Roman" w:eastAsia="Arial Unicode MS" w:hAnsi="Times New Roman"/>
                <w:b/>
                <w:sz w:val="22"/>
                <w:szCs w:val="22"/>
              </w:rPr>
            </w:pPr>
            <w:r>
              <w:rPr>
                <w:rFonts w:ascii="Times New Roman" w:eastAsia="Arial Unicode MS" w:hAnsi="Times New Roman"/>
                <w:b/>
                <w:sz w:val="22"/>
                <w:szCs w:val="22"/>
              </w:rPr>
              <w:t>pateikimo</w:t>
            </w:r>
            <w:r w:rsidRPr="00727A67">
              <w:rPr>
                <w:rFonts w:ascii="Times New Roman" w:eastAsia="Arial Unicode MS" w:hAnsi="Times New Roman"/>
                <w:b/>
                <w:sz w:val="22"/>
                <w:szCs w:val="22"/>
              </w:rPr>
              <w:t xml:space="preserve"> data</w:t>
            </w:r>
          </w:p>
          <w:p w:rsidR="00727A67" w:rsidRPr="00727A67" w:rsidRDefault="00727A67" w:rsidP="00727A67">
            <w:pPr>
              <w:rPr>
                <w:rFonts w:ascii="Times New Roman" w:eastAsia="Arial Unicode MS" w:hAnsi="Times New Roman"/>
                <w:b/>
                <w:sz w:val="22"/>
                <w:szCs w:val="22"/>
              </w:rPr>
            </w:pPr>
            <w:r w:rsidRPr="00727A67">
              <w:rPr>
                <w:rFonts w:ascii="Times New Roman" w:eastAsia="Arial Unicode MS" w:hAnsi="Times New Roman"/>
                <w:b/>
                <w:sz w:val="22"/>
                <w:szCs w:val="22"/>
              </w:rPr>
              <w:t>2018-10-1</w:t>
            </w:r>
            <w:r>
              <w:rPr>
                <w:rFonts w:ascii="Times New Roman" w:eastAsia="Arial Unicode MS" w:hAnsi="Times New Roman"/>
                <w:b/>
                <w:sz w:val="22"/>
                <w:szCs w:val="22"/>
              </w:rPr>
              <w:t>1 pertrauka iki kito posėdžio</w:t>
            </w:r>
          </w:p>
        </w:tc>
      </w:tr>
      <w:tr w:rsidR="00E1374D" w:rsidRPr="00727A67" w:rsidTr="001C4795">
        <w:trPr>
          <w:gridAfter w:val="1"/>
          <w:wAfter w:w="11" w:type="dxa"/>
          <w:cantSplit/>
        </w:trPr>
        <w:tc>
          <w:tcPr>
            <w:tcW w:w="9783" w:type="dxa"/>
            <w:gridSpan w:val="6"/>
            <w:tcBorders>
              <w:top w:val="double" w:sz="6" w:space="0" w:color="auto"/>
              <w:bottom w:val="double" w:sz="6" w:space="0" w:color="auto"/>
            </w:tcBorders>
            <w:shd w:val="clear" w:color="auto" w:fill="auto"/>
          </w:tcPr>
          <w:p w:rsidR="00E1374D" w:rsidRDefault="00E1374D" w:rsidP="00E1374D">
            <w:pPr>
              <w:jc w:val="center"/>
              <w:rPr>
                <w:rFonts w:ascii="Times New Roman" w:eastAsia="Arial Unicode MS" w:hAnsi="Times New Roman"/>
                <w:b/>
                <w:sz w:val="22"/>
                <w:szCs w:val="22"/>
              </w:rPr>
            </w:pPr>
            <w:r w:rsidRPr="00E70D01">
              <w:rPr>
                <w:rFonts w:cs="Tahoma"/>
                <w:szCs w:val="22"/>
              </w:rPr>
              <w:sym w:font="Wingdings" w:char="F025"/>
            </w:r>
            <w:r w:rsidRPr="00E70D01">
              <w:rPr>
                <w:rFonts w:cs="Tahoma"/>
                <w:szCs w:val="22"/>
              </w:rPr>
              <w:t xml:space="preserve"> </w:t>
            </w:r>
            <w:r w:rsidRPr="00E70D01">
              <w:rPr>
                <w:rFonts w:cs="Tahoma"/>
                <w:szCs w:val="22"/>
              </w:rPr>
              <w:sym w:font="Wingdings" w:char="F025"/>
            </w:r>
            <w:r w:rsidRPr="00E70D01">
              <w:rPr>
                <w:rFonts w:cs="Tahoma"/>
                <w:szCs w:val="22"/>
              </w:rPr>
              <w:t xml:space="preserve"> </w:t>
            </w:r>
            <w:r w:rsidRPr="00E70D01">
              <w:rPr>
                <w:rFonts w:cs="Tahoma"/>
                <w:szCs w:val="22"/>
              </w:rPr>
              <w:sym w:font="Wingdings" w:char="F025"/>
            </w:r>
          </w:p>
        </w:tc>
      </w:tr>
      <w:tr w:rsidR="00401DD0" w:rsidRPr="00C21938" w:rsidTr="001C4795">
        <w:trPr>
          <w:gridAfter w:val="1"/>
          <w:wAfter w:w="11" w:type="dxa"/>
          <w:cantSplit/>
        </w:trPr>
        <w:tc>
          <w:tcPr>
            <w:tcW w:w="1134" w:type="dxa"/>
            <w:tcBorders>
              <w:top w:val="double" w:sz="6" w:space="0" w:color="auto"/>
              <w:bottom w:val="double" w:sz="6" w:space="0" w:color="auto"/>
            </w:tcBorders>
            <w:shd w:val="clear" w:color="auto" w:fill="auto"/>
          </w:tcPr>
          <w:p w:rsidR="00401DD0" w:rsidRPr="004C02E4" w:rsidRDefault="00401DD0" w:rsidP="00401DD0">
            <w:pPr>
              <w:pStyle w:val="tah"/>
              <w:rPr>
                <w:rFonts w:ascii="Times New Roman" w:hAnsi="Times New Roman"/>
                <w:sz w:val="22"/>
                <w:szCs w:val="22"/>
              </w:rPr>
            </w:pPr>
            <w:r>
              <w:rPr>
                <w:rFonts w:ascii="Times New Roman" w:hAnsi="Times New Roman"/>
                <w:sz w:val="22"/>
                <w:szCs w:val="22"/>
              </w:rPr>
              <w:t>1</w:t>
            </w:r>
            <w:r w:rsidRPr="004C02E4">
              <w:rPr>
                <w:rFonts w:ascii="Times New Roman" w:hAnsi="Times New Roman"/>
                <w:sz w:val="22"/>
                <w:szCs w:val="22"/>
              </w:rPr>
              <w:t>-</w:t>
            </w:r>
            <w:r>
              <w:rPr>
                <w:rFonts w:ascii="Times New Roman" w:hAnsi="Times New Roman"/>
                <w:sz w:val="22"/>
                <w:szCs w:val="22"/>
              </w:rPr>
              <w:t>1</w:t>
            </w:r>
            <w:r w:rsidR="00F42773">
              <w:rPr>
                <w:rFonts w:ascii="Times New Roman" w:hAnsi="Times New Roman"/>
                <w:sz w:val="22"/>
                <w:szCs w:val="22"/>
              </w:rPr>
              <w:t>1</w:t>
            </w:r>
            <w:r w:rsidRPr="004C02E4">
              <w:rPr>
                <w:rFonts w:ascii="Times New Roman" w:hAnsi="Times New Roman"/>
                <w:sz w:val="22"/>
                <w:szCs w:val="22"/>
              </w:rPr>
              <w:t>.</w:t>
            </w:r>
          </w:p>
        </w:tc>
        <w:tc>
          <w:tcPr>
            <w:tcW w:w="1413" w:type="dxa"/>
            <w:tcBorders>
              <w:top w:val="double" w:sz="6" w:space="0" w:color="auto"/>
              <w:bottom w:val="double" w:sz="6" w:space="0" w:color="auto"/>
            </w:tcBorders>
            <w:shd w:val="clear" w:color="auto" w:fill="auto"/>
          </w:tcPr>
          <w:p w:rsidR="00401DD0" w:rsidRDefault="00401DD0" w:rsidP="00727122">
            <w:pPr>
              <w:spacing w:line="276" w:lineRule="auto"/>
              <w:jc w:val="center"/>
              <w:rPr>
                <w:rFonts w:ascii="Times New Roman" w:hAnsi="Times New Roman"/>
                <w:sz w:val="22"/>
                <w:szCs w:val="22"/>
                <w:lang w:val="lt-LT" w:eastAsia="lt-LT"/>
              </w:rPr>
            </w:pPr>
            <w:hyperlink r:id="rId19" w:history="1">
              <w:r w:rsidRPr="004C02E4">
                <w:rPr>
                  <w:rStyle w:val="Hyperlink"/>
                  <w:rFonts w:ascii="Times New Roman" w:hAnsi="Times New Roman"/>
                  <w:sz w:val="22"/>
                  <w:szCs w:val="22"/>
                  <w:lang w:val="lt-LT" w:eastAsia="lt-LT"/>
                </w:rPr>
                <w:t>XIIIP-</w:t>
              </w:r>
              <w:r w:rsidRPr="004C02E4">
                <w:rPr>
                  <w:rStyle w:val="Hyperlink"/>
                  <w:rFonts w:ascii="Times New Roman" w:hAnsi="Times New Roman"/>
                  <w:sz w:val="22"/>
                  <w:szCs w:val="22"/>
                </w:rPr>
                <w:t>2408</w:t>
              </w:r>
            </w:hyperlink>
          </w:p>
          <w:p w:rsidR="00401DD0" w:rsidRPr="004C02E4" w:rsidRDefault="00401DD0" w:rsidP="00727122">
            <w:pPr>
              <w:spacing w:line="276" w:lineRule="auto"/>
              <w:jc w:val="center"/>
              <w:rPr>
                <w:rFonts w:ascii="Times New Roman" w:hAnsi="Times New Roman"/>
                <w:sz w:val="22"/>
                <w:szCs w:val="22"/>
              </w:rPr>
            </w:pPr>
            <w:r>
              <w:rPr>
                <w:rFonts w:ascii="Times New Roman" w:hAnsi="Times New Roman"/>
                <w:sz w:val="22"/>
                <w:szCs w:val="22"/>
                <w:lang w:val="lt-LT" w:eastAsia="lt-LT"/>
              </w:rPr>
              <w:t>(2)</w:t>
            </w:r>
          </w:p>
        </w:tc>
        <w:tc>
          <w:tcPr>
            <w:tcW w:w="2919" w:type="dxa"/>
            <w:tcBorders>
              <w:top w:val="double" w:sz="6" w:space="0" w:color="auto"/>
              <w:bottom w:val="double" w:sz="6" w:space="0" w:color="auto"/>
            </w:tcBorders>
            <w:shd w:val="clear" w:color="auto" w:fill="auto"/>
          </w:tcPr>
          <w:p w:rsidR="00401DD0" w:rsidRPr="004C02E4" w:rsidRDefault="00401DD0" w:rsidP="00727122">
            <w:pPr>
              <w:spacing w:line="276" w:lineRule="auto"/>
              <w:rPr>
                <w:rFonts w:ascii="Times New Roman" w:hAnsi="Times New Roman"/>
                <w:sz w:val="22"/>
                <w:szCs w:val="24"/>
                <w:lang w:eastAsia="lt-LT"/>
              </w:rPr>
            </w:pPr>
            <w:r w:rsidRPr="007D511A">
              <w:rPr>
                <w:rFonts w:ascii="Times New Roman" w:hAnsi="Times New Roman"/>
                <w:sz w:val="22"/>
                <w:szCs w:val="22"/>
                <w:lang w:eastAsia="lt-LT"/>
              </w:rPr>
              <w:t>Vyriausiosios rinkimų komisijos įstatymo Nr. IX-985 6 ir 10 straipsnių pakeitimo įstatymo projektas</w:t>
            </w:r>
          </w:p>
          <w:p w:rsidR="00401DD0" w:rsidRPr="004C02E4" w:rsidRDefault="00401DD0" w:rsidP="00727122">
            <w:pPr>
              <w:spacing w:line="276" w:lineRule="auto"/>
              <w:ind w:left="720"/>
              <w:rPr>
                <w:rFonts w:ascii="Times New Roman" w:hAnsi="Times New Roman"/>
                <w:sz w:val="22"/>
                <w:szCs w:val="22"/>
                <w:lang w:eastAsia="lt-LT"/>
              </w:rPr>
            </w:pPr>
            <w:r w:rsidRPr="004C02E4">
              <w:rPr>
                <w:rFonts w:ascii="Times New Roman" w:hAnsi="Times New Roman"/>
                <w:bCs/>
                <w:snapToGrid w:val="0"/>
                <w:color w:val="000000"/>
                <w:sz w:val="22"/>
                <w:szCs w:val="24"/>
                <w:lang w:eastAsia="lt-LT"/>
              </w:rPr>
              <w:t xml:space="preserve">teikėjai – </w:t>
            </w:r>
            <w:r w:rsidRPr="004C02E4">
              <w:rPr>
                <w:rFonts w:ascii="Times New Roman" w:eastAsia="Arial Unicode MS" w:hAnsi="Times New Roman"/>
                <w:bCs/>
                <w:iCs/>
                <w:snapToGrid w:val="0"/>
                <w:color w:val="000000"/>
                <w:sz w:val="22"/>
                <w:szCs w:val="22"/>
                <w:lang w:val="lt-LT" w:eastAsia="lt-LT"/>
              </w:rPr>
              <w:t>Agnė Širinskienė, Juozas Bernatonis/ 37 SN</w:t>
            </w:r>
          </w:p>
        </w:tc>
        <w:tc>
          <w:tcPr>
            <w:tcW w:w="2320" w:type="dxa"/>
            <w:tcBorders>
              <w:top w:val="double" w:sz="6" w:space="0" w:color="auto"/>
              <w:bottom w:val="double" w:sz="6" w:space="0" w:color="auto"/>
            </w:tcBorders>
            <w:shd w:val="clear" w:color="auto" w:fill="auto"/>
          </w:tcPr>
          <w:p w:rsidR="00401DD0" w:rsidRPr="004C02E4" w:rsidRDefault="00401DD0" w:rsidP="00727122">
            <w:pPr>
              <w:spacing w:line="276" w:lineRule="auto"/>
              <w:rPr>
                <w:rFonts w:ascii="Times New Roman" w:eastAsia="Arial Unicode MS" w:hAnsi="Times New Roman"/>
                <w:bCs/>
                <w:iCs/>
                <w:snapToGrid w:val="0"/>
                <w:color w:val="000000"/>
                <w:sz w:val="22"/>
                <w:szCs w:val="22"/>
                <w:lang w:val="lt-LT" w:eastAsia="lt-LT"/>
              </w:rPr>
            </w:pPr>
            <w:r w:rsidRPr="004C02E4">
              <w:rPr>
                <w:rFonts w:ascii="Times New Roman" w:eastAsia="Arial Unicode MS" w:hAnsi="Times New Roman"/>
                <w:bCs/>
                <w:iCs/>
                <w:snapToGrid w:val="0"/>
                <w:color w:val="000000"/>
                <w:sz w:val="22"/>
                <w:szCs w:val="22"/>
                <w:lang w:eastAsia="lt-LT"/>
              </w:rPr>
              <w:t xml:space="preserve">pranešėjai – </w:t>
            </w:r>
            <w:r w:rsidR="008242CC" w:rsidRPr="00890663">
              <w:rPr>
                <w:rFonts w:ascii="Times New Roman" w:hAnsi="Times New Roman"/>
                <w:color w:val="000000"/>
                <w:sz w:val="22"/>
                <w:szCs w:val="22"/>
              </w:rPr>
              <w:t>Zenonas Streikus</w:t>
            </w:r>
            <w:r w:rsidR="008242CC">
              <w:rPr>
                <w:rFonts w:ascii="Times New Roman" w:eastAsia="Arial Unicode MS" w:hAnsi="Times New Roman"/>
                <w:bCs/>
                <w:iCs/>
                <w:snapToGrid w:val="0"/>
                <w:color w:val="000000"/>
                <w:sz w:val="22"/>
                <w:szCs w:val="22"/>
              </w:rPr>
              <w:t xml:space="preserve"> (VVSK)</w:t>
            </w:r>
            <w:r w:rsidRPr="004C02E4">
              <w:rPr>
                <w:rFonts w:ascii="Times New Roman" w:hAnsi="Times New Roman"/>
                <w:bCs/>
                <w:sz w:val="22"/>
                <w:szCs w:val="22"/>
                <w:lang w:val="lt-LT"/>
              </w:rPr>
              <w:t xml:space="preserve">, </w:t>
            </w:r>
            <w:r w:rsidRPr="004C02E4">
              <w:rPr>
                <w:rFonts w:ascii="Times New Roman" w:eastAsia="Calibri" w:hAnsi="Times New Roman"/>
                <w:bCs/>
                <w:iCs/>
                <w:snapToGrid w:val="0"/>
                <w:color w:val="000000"/>
                <w:sz w:val="22"/>
                <w:szCs w:val="22"/>
                <w:lang w:val="lt-LT" w:eastAsia="lt-LT"/>
              </w:rPr>
              <w:t>Vytautas Bakas (NSGK)</w:t>
            </w:r>
          </w:p>
          <w:p w:rsidR="00401DD0" w:rsidRPr="004C02E4" w:rsidRDefault="00401DD0" w:rsidP="00727122">
            <w:pPr>
              <w:spacing w:line="276" w:lineRule="auto"/>
              <w:rPr>
                <w:rFonts w:ascii="Times New Roman" w:eastAsia="Arial Unicode MS" w:hAnsi="Times New Roman"/>
                <w:bCs/>
                <w:iCs/>
                <w:snapToGrid w:val="0"/>
                <w:color w:val="000000"/>
                <w:sz w:val="22"/>
                <w:szCs w:val="22"/>
                <w:lang w:val="lt-LT" w:eastAsia="lt-LT"/>
              </w:rPr>
            </w:pPr>
            <w:r w:rsidRPr="004C02E4">
              <w:rPr>
                <w:rFonts w:ascii="Times New Roman" w:hAnsi="Times New Roman"/>
                <w:b/>
                <w:bCs/>
                <w:snapToGrid w:val="0"/>
                <w:sz w:val="22"/>
                <w:szCs w:val="22"/>
                <w:lang w:val="lt-LT"/>
              </w:rPr>
              <w:t>1</w:t>
            </w:r>
            <w:r>
              <w:rPr>
                <w:rFonts w:ascii="Times New Roman" w:hAnsi="Times New Roman"/>
                <w:b/>
                <w:bCs/>
                <w:snapToGrid w:val="0"/>
                <w:sz w:val="22"/>
                <w:szCs w:val="22"/>
                <w:lang w:val="lt-LT"/>
              </w:rPr>
              <w:t>2</w:t>
            </w:r>
            <w:r w:rsidRPr="004C02E4">
              <w:rPr>
                <w:rFonts w:ascii="Times New Roman" w:hAnsi="Times New Roman"/>
                <w:b/>
                <w:bCs/>
                <w:snapToGrid w:val="0"/>
                <w:sz w:val="22"/>
                <w:szCs w:val="22"/>
                <w:lang w:val="lt-LT"/>
              </w:rPr>
              <w:t>.</w:t>
            </w:r>
            <w:r>
              <w:rPr>
                <w:rFonts w:ascii="Times New Roman" w:hAnsi="Times New Roman"/>
                <w:b/>
                <w:bCs/>
                <w:snapToGrid w:val="0"/>
                <w:sz w:val="22"/>
                <w:szCs w:val="22"/>
                <w:lang w:val="lt-LT"/>
              </w:rPr>
              <w:t>0</w:t>
            </w:r>
            <w:r w:rsidRPr="004C02E4">
              <w:rPr>
                <w:rFonts w:ascii="Times New Roman" w:hAnsi="Times New Roman"/>
                <w:b/>
                <w:bCs/>
                <w:snapToGrid w:val="0"/>
                <w:sz w:val="22"/>
                <w:szCs w:val="22"/>
                <w:lang w:val="lt-LT"/>
              </w:rPr>
              <w:t>0–1</w:t>
            </w:r>
            <w:r>
              <w:rPr>
                <w:rFonts w:ascii="Times New Roman" w:hAnsi="Times New Roman"/>
                <w:b/>
                <w:bCs/>
                <w:snapToGrid w:val="0"/>
                <w:sz w:val="22"/>
                <w:szCs w:val="22"/>
                <w:lang w:val="lt-LT"/>
              </w:rPr>
              <w:t>2</w:t>
            </w:r>
            <w:r w:rsidRPr="004C02E4">
              <w:rPr>
                <w:rFonts w:ascii="Times New Roman" w:hAnsi="Times New Roman"/>
                <w:b/>
                <w:bCs/>
                <w:snapToGrid w:val="0"/>
                <w:sz w:val="22"/>
                <w:szCs w:val="22"/>
                <w:lang w:val="lt-LT"/>
              </w:rPr>
              <w:t>.</w:t>
            </w:r>
            <w:r>
              <w:rPr>
                <w:rFonts w:ascii="Times New Roman" w:hAnsi="Times New Roman"/>
                <w:b/>
                <w:bCs/>
                <w:snapToGrid w:val="0"/>
                <w:sz w:val="22"/>
                <w:szCs w:val="22"/>
                <w:lang w:val="lt-LT"/>
              </w:rPr>
              <w:t>15</w:t>
            </w:r>
          </w:p>
          <w:p w:rsidR="00401DD0" w:rsidRPr="004C02E4" w:rsidRDefault="00401DD0" w:rsidP="00727122">
            <w:pPr>
              <w:spacing w:line="276" w:lineRule="auto"/>
              <w:rPr>
                <w:rFonts w:ascii="Times New Roman" w:eastAsia="Arial Unicode MS" w:hAnsi="Times New Roman"/>
                <w:bCs/>
                <w:iCs/>
                <w:snapToGrid w:val="0"/>
                <w:color w:val="000000"/>
                <w:sz w:val="22"/>
                <w:szCs w:val="22"/>
                <w:lang w:eastAsia="lt-LT"/>
              </w:rPr>
            </w:pPr>
            <w:r w:rsidRPr="004C02E4">
              <w:rPr>
                <w:rFonts w:ascii="Times New Roman" w:hAnsi="Times New Roman"/>
                <w:bCs/>
                <w:snapToGrid w:val="0"/>
                <w:color w:val="000000"/>
                <w:sz w:val="22"/>
                <w:szCs w:val="22"/>
              </w:rPr>
              <w:t>svarstymas</w:t>
            </w:r>
          </w:p>
        </w:tc>
        <w:tc>
          <w:tcPr>
            <w:tcW w:w="1997" w:type="dxa"/>
            <w:gridSpan w:val="2"/>
            <w:tcBorders>
              <w:top w:val="double" w:sz="6" w:space="0" w:color="auto"/>
              <w:bottom w:val="double" w:sz="6" w:space="0" w:color="auto"/>
            </w:tcBorders>
            <w:shd w:val="clear" w:color="auto" w:fill="auto"/>
          </w:tcPr>
          <w:p w:rsidR="00401DD0" w:rsidRPr="00446B74" w:rsidRDefault="00401DD0" w:rsidP="00727122">
            <w:pPr>
              <w:rPr>
                <w:rFonts w:ascii="Times New Roman" w:eastAsia="Arial Unicode MS" w:hAnsi="Times New Roman"/>
                <w:color w:val="000000"/>
                <w:sz w:val="22"/>
                <w:szCs w:val="22"/>
              </w:rPr>
            </w:pPr>
            <w:r w:rsidRPr="00446B74">
              <w:rPr>
                <w:rFonts w:ascii="Times New Roman" w:eastAsia="Arial Unicode MS" w:hAnsi="Times New Roman"/>
                <w:color w:val="000000"/>
                <w:sz w:val="22"/>
                <w:szCs w:val="22"/>
                <w:lang w:val="lt-LT"/>
              </w:rPr>
              <w:t>pateikimo data</w:t>
            </w:r>
          </w:p>
          <w:p w:rsidR="00401DD0" w:rsidRPr="00446B74" w:rsidRDefault="00401DD0" w:rsidP="00727122">
            <w:pPr>
              <w:rPr>
                <w:rFonts w:ascii="Times New Roman" w:eastAsia="Arial Unicode MS" w:hAnsi="Times New Roman"/>
                <w:color w:val="000000"/>
                <w:sz w:val="22"/>
                <w:szCs w:val="22"/>
              </w:rPr>
            </w:pPr>
            <w:r w:rsidRPr="00446B74">
              <w:rPr>
                <w:rFonts w:ascii="Times New Roman" w:eastAsia="Arial Unicode MS" w:hAnsi="Times New Roman"/>
                <w:color w:val="000000"/>
                <w:sz w:val="22"/>
                <w:szCs w:val="22"/>
              </w:rPr>
              <w:t>2018-09-13</w:t>
            </w:r>
          </w:p>
          <w:p w:rsidR="00401DD0" w:rsidRPr="00446B74" w:rsidRDefault="00401DD0" w:rsidP="00727122">
            <w:pPr>
              <w:rPr>
                <w:rFonts w:ascii="Times New Roman" w:hAnsi="Times New Roman"/>
                <w:bCs/>
                <w:color w:val="000000"/>
                <w:sz w:val="22"/>
                <w:szCs w:val="22"/>
                <w:lang w:val="lt-LT"/>
              </w:rPr>
            </w:pPr>
            <w:r w:rsidRPr="00446B74">
              <w:rPr>
                <w:rFonts w:ascii="Times New Roman" w:hAnsi="Times New Roman"/>
                <w:bCs/>
                <w:color w:val="000000"/>
                <w:sz w:val="22"/>
                <w:szCs w:val="22"/>
                <w:lang w:val="lt-LT"/>
              </w:rPr>
              <w:t xml:space="preserve">VVSK </w:t>
            </w:r>
          </w:p>
          <w:p w:rsidR="00401DD0" w:rsidRPr="00446B74" w:rsidRDefault="00401DD0" w:rsidP="00727122">
            <w:pPr>
              <w:rPr>
                <w:rFonts w:ascii="Times New Roman" w:eastAsia="Arial Unicode MS" w:hAnsi="Times New Roman"/>
                <w:color w:val="000000"/>
                <w:sz w:val="22"/>
                <w:szCs w:val="22"/>
              </w:rPr>
            </w:pPr>
            <w:r w:rsidRPr="00446B74">
              <w:rPr>
                <w:rFonts w:ascii="Times New Roman" w:hAnsi="Times New Roman"/>
                <w:bCs/>
                <w:color w:val="000000"/>
                <w:sz w:val="22"/>
                <w:szCs w:val="22"/>
                <w:lang w:val="lt-LT"/>
              </w:rPr>
              <w:t>(2) 2018-10-11</w:t>
            </w:r>
          </w:p>
        </w:tc>
      </w:tr>
      <w:tr w:rsidR="00401DD0" w:rsidRPr="00C21938" w:rsidTr="001C4795">
        <w:trPr>
          <w:gridAfter w:val="1"/>
          <w:wAfter w:w="11" w:type="dxa"/>
          <w:cantSplit/>
        </w:trPr>
        <w:tc>
          <w:tcPr>
            <w:tcW w:w="1134" w:type="dxa"/>
            <w:tcBorders>
              <w:top w:val="double" w:sz="6" w:space="0" w:color="auto"/>
              <w:bottom w:val="double" w:sz="6" w:space="0" w:color="auto"/>
            </w:tcBorders>
            <w:shd w:val="clear" w:color="auto" w:fill="auto"/>
          </w:tcPr>
          <w:p w:rsidR="00401DD0" w:rsidRPr="004C02E4" w:rsidRDefault="00F42773" w:rsidP="00F42773">
            <w:pPr>
              <w:spacing w:line="276" w:lineRule="auto"/>
              <w:jc w:val="center"/>
              <w:rPr>
                <w:rFonts w:ascii="Times New Roman" w:hAnsi="Times New Roman"/>
                <w:sz w:val="22"/>
                <w:szCs w:val="22"/>
                <w:lang w:val="lt-LT"/>
              </w:rPr>
            </w:pPr>
            <w:r>
              <w:rPr>
                <w:rFonts w:ascii="Times New Roman" w:hAnsi="Times New Roman"/>
                <w:sz w:val="22"/>
                <w:szCs w:val="22"/>
                <w:lang w:val="lt-LT"/>
              </w:rPr>
              <w:t>1</w:t>
            </w:r>
            <w:r w:rsidR="00401DD0" w:rsidRPr="004C02E4">
              <w:rPr>
                <w:rFonts w:ascii="Times New Roman" w:hAnsi="Times New Roman"/>
                <w:sz w:val="22"/>
                <w:szCs w:val="22"/>
                <w:lang w:val="lt-LT"/>
              </w:rPr>
              <w:t>-</w:t>
            </w:r>
            <w:r>
              <w:rPr>
                <w:rFonts w:ascii="Times New Roman" w:hAnsi="Times New Roman"/>
                <w:sz w:val="22"/>
                <w:szCs w:val="22"/>
                <w:lang w:val="lt-LT"/>
              </w:rPr>
              <w:t>1</w:t>
            </w:r>
            <w:r w:rsidR="00401DD0">
              <w:rPr>
                <w:rFonts w:ascii="Times New Roman" w:hAnsi="Times New Roman"/>
                <w:sz w:val="22"/>
                <w:szCs w:val="22"/>
                <w:lang w:val="lt-LT"/>
              </w:rPr>
              <w:t>2</w:t>
            </w:r>
            <w:r w:rsidR="00401DD0" w:rsidRPr="004C02E4">
              <w:rPr>
                <w:rFonts w:ascii="Times New Roman" w:hAnsi="Times New Roman"/>
                <w:sz w:val="22"/>
                <w:szCs w:val="22"/>
                <w:lang w:val="lt-LT"/>
              </w:rPr>
              <w:t>.</w:t>
            </w:r>
          </w:p>
        </w:tc>
        <w:tc>
          <w:tcPr>
            <w:tcW w:w="1413" w:type="dxa"/>
            <w:tcBorders>
              <w:top w:val="double" w:sz="6" w:space="0" w:color="auto"/>
              <w:bottom w:val="double" w:sz="6" w:space="0" w:color="auto"/>
            </w:tcBorders>
            <w:shd w:val="clear" w:color="auto" w:fill="auto"/>
          </w:tcPr>
          <w:p w:rsidR="00401DD0" w:rsidRDefault="00401DD0" w:rsidP="00727122">
            <w:pPr>
              <w:spacing w:line="276" w:lineRule="auto"/>
              <w:jc w:val="center"/>
              <w:rPr>
                <w:rFonts w:ascii="Times New Roman" w:hAnsi="Times New Roman"/>
                <w:sz w:val="22"/>
                <w:szCs w:val="22"/>
                <w:lang w:val="lt-LT" w:eastAsia="lt-LT"/>
              </w:rPr>
            </w:pPr>
            <w:hyperlink r:id="rId20" w:history="1">
              <w:r w:rsidRPr="004C02E4">
                <w:rPr>
                  <w:rStyle w:val="Hyperlink"/>
                  <w:rFonts w:ascii="Times New Roman" w:hAnsi="Times New Roman"/>
                  <w:sz w:val="22"/>
                  <w:szCs w:val="22"/>
                  <w:lang w:val="lt-LT" w:eastAsia="lt-LT"/>
                </w:rPr>
                <w:t>XIIIP-694</w:t>
              </w:r>
            </w:hyperlink>
          </w:p>
          <w:p w:rsidR="00401DD0" w:rsidRPr="004C02E4" w:rsidRDefault="00401DD0" w:rsidP="00727122">
            <w:pPr>
              <w:spacing w:line="276" w:lineRule="auto"/>
              <w:jc w:val="center"/>
              <w:rPr>
                <w:rFonts w:ascii="Times New Roman" w:hAnsi="Times New Roman"/>
                <w:sz w:val="22"/>
                <w:szCs w:val="22"/>
                <w:lang w:val="lt-LT" w:eastAsia="lt-LT"/>
              </w:rPr>
            </w:pPr>
            <w:r>
              <w:rPr>
                <w:rFonts w:ascii="Times New Roman" w:hAnsi="Times New Roman"/>
                <w:sz w:val="22"/>
                <w:szCs w:val="22"/>
                <w:lang w:val="lt-LT" w:eastAsia="lt-LT"/>
              </w:rPr>
              <w:t>(2)</w:t>
            </w:r>
          </w:p>
        </w:tc>
        <w:tc>
          <w:tcPr>
            <w:tcW w:w="2919" w:type="dxa"/>
            <w:tcBorders>
              <w:top w:val="double" w:sz="6" w:space="0" w:color="auto"/>
              <w:bottom w:val="double" w:sz="6" w:space="0" w:color="auto"/>
            </w:tcBorders>
            <w:shd w:val="clear" w:color="auto" w:fill="auto"/>
          </w:tcPr>
          <w:p w:rsidR="00401DD0" w:rsidRPr="004C02E4" w:rsidRDefault="00401DD0" w:rsidP="00727122">
            <w:pPr>
              <w:spacing w:line="276" w:lineRule="auto"/>
              <w:rPr>
                <w:rFonts w:ascii="Times New Roman" w:hAnsi="Times New Roman"/>
                <w:sz w:val="22"/>
                <w:szCs w:val="22"/>
                <w:lang w:val="lt-LT" w:eastAsia="lt-LT"/>
              </w:rPr>
            </w:pPr>
            <w:r w:rsidRPr="004C02E4">
              <w:rPr>
                <w:rFonts w:ascii="Times New Roman" w:hAnsi="Times New Roman"/>
                <w:sz w:val="22"/>
                <w:szCs w:val="22"/>
                <w:lang w:val="lt-LT" w:eastAsia="lt-LT"/>
              </w:rPr>
              <w:t xml:space="preserve">Seimo rinkimų įstatymo </w:t>
            </w:r>
          </w:p>
          <w:p w:rsidR="00401DD0" w:rsidRPr="004C02E4" w:rsidRDefault="00401DD0" w:rsidP="00727122">
            <w:pPr>
              <w:spacing w:line="276" w:lineRule="auto"/>
              <w:rPr>
                <w:rFonts w:ascii="Times New Roman" w:hAnsi="Times New Roman"/>
                <w:sz w:val="22"/>
                <w:szCs w:val="22"/>
                <w:lang w:val="lt-LT" w:eastAsia="lt-LT"/>
              </w:rPr>
            </w:pPr>
            <w:r w:rsidRPr="004C02E4">
              <w:rPr>
                <w:rFonts w:ascii="Times New Roman" w:hAnsi="Times New Roman"/>
                <w:sz w:val="22"/>
                <w:szCs w:val="22"/>
                <w:lang w:val="lt-LT" w:eastAsia="lt-LT"/>
              </w:rPr>
              <w:t>Nr. I-2721 93 straipsnio pakeitimo įstatymo projektas</w:t>
            </w:r>
          </w:p>
          <w:p w:rsidR="00401DD0" w:rsidRPr="004C02E4" w:rsidRDefault="00401DD0" w:rsidP="00727122">
            <w:pPr>
              <w:spacing w:line="276" w:lineRule="auto"/>
              <w:ind w:left="720"/>
              <w:rPr>
                <w:rFonts w:ascii="Times New Roman" w:hAnsi="Times New Roman"/>
                <w:sz w:val="22"/>
                <w:szCs w:val="22"/>
                <w:lang w:val="lt-LT" w:eastAsia="lt-LT"/>
              </w:rPr>
            </w:pPr>
            <w:r w:rsidRPr="004C02E4">
              <w:rPr>
                <w:rFonts w:ascii="Times New Roman" w:hAnsi="Times New Roman"/>
                <w:bCs/>
                <w:snapToGrid w:val="0"/>
                <w:color w:val="000000"/>
                <w:sz w:val="22"/>
                <w:szCs w:val="22"/>
                <w:lang w:val="lt-LT" w:eastAsia="lt-LT"/>
              </w:rPr>
              <w:t xml:space="preserve">teikėja – </w:t>
            </w:r>
            <w:r w:rsidRPr="004C02E4">
              <w:rPr>
                <w:rFonts w:ascii="Times New Roman" w:eastAsia="Arial Unicode MS" w:hAnsi="Times New Roman"/>
                <w:bCs/>
                <w:iCs/>
                <w:snapToGrid w:val="0"/>
                <w:color w:val="000000"/>
                <w:sz w:val="22"/>
                <w:szCs w:val="22"/>
                <w:lang w:val="lt-LT" w:eastAsia="lt-LT"/>
              </w:rPr>
              <w:t>Gintarė Skaistė</w:t>
            </w:r>
          </w:p>
        </w:tc>
        <w:tc>
          <w:tcPr>
            <w:tcW w:w="2320" w:type="dxa"/>
            <w:tcBorders>
              <w:top w:val="double" w:sz="6" w:space="0" w:color="auto"/>
              <w:bottom w:val="double" w:sz="6" w:space="0" w:color="auto"/>
            </w:tcBorders>
            <w:shd w:val="clear" w:color="auto" w:fill="auto"/>
          </w:tcPr>
          <w:p w:rsidR="00401DD0" w:rsidRPr="004C02E4" w:rsidRDefault="00401DD0" w:rsidP="00727122">
            <w:pPr>
              <w:spacing w:line="276" w:lineRule="auto"/>
              <w:rPr>
                <w:rFonts w:ascii="Times New Roman" w:eastAsia="Arial Unicode MS" w:hAnsi="Times New Roman"/>
                <w:bCs/>
                <w:iCs/>
                <w:snapToGrid w:val="0"/>
                <w:color w:val="000000"/>
                <w:sz w:val="22"/>
                <w:szCs w:val="22"/>
                <w:lang w:val="lt-LT" w:eastAsia="lt-LT"/>
              </w:rPr>
            </w:pPr>
            <w:r w:rsidRPr="004C02E4">
              <w:rPr>
                <w:rFonts w:ascii="Times New Roman" w:eastAsia="Arial Unicode MS" w:hAnsi="Times New Roman"/>
                <w:bCs/>
                <w:iCs/>
                <w:snapToGrid w:val="0"/>
                <w:color w:val="000000"/>
                <w:sz w:val="22"/>
                <w:szCs w:val="22"/>
                <w:lang w:val="lt-LT" w:eastAsia="lt-LT"/>
              </w:rPr>
              <w:t>pranešėja</w:t>
            </w:r>
            <w:r>
              <w:rPr>
                <w:rFonts w:ascii="Times New Roman" w:eastAsia="Arial Unicode MS" w:hAnsi="Times New Roman"/>
                <w:bCs/>
                <w:iCs/>
                <w:snapToGrid w:val="0"/>
                <w:color w:val="000000"/>
                <w:sz w:val="22"/>
                <w:szCs w:val="22"/>
                <w:lang w:val="lt-LT" w:eastAsia="lt-LT"/>
              </w:rPr>
              <w:t>s</w:t>
            </w:r>
            <w:r w:rsidRPr="004C02E4">
              <w:rPr>
                <w:rFonts w:ascii="Times New Roman" w:eastAsia="Arial Unicode MS" w:hAnsi="Times New Roman"/>
                <w:bCs/>
                <w:iCs/>
                <w:snapToGrid w:val="0"/>
                <w:color w:val="000000"/>
                <w:sz w:val="22"/>
                <w:szCs w:val="22"/>
                <w:lang w:val="lt-LT" w:eastAsia="lt-LT"/>
              </w:rPr>
              <w:t xml:space="preserve"> –</w:t>
            </w:r>
            <w:r>
              <w:rPr>
                <w:rFonts w:ascii="Times New Roman" w:eastAsia="Arial Unicode MS" w:hAnsi="Times New Roman"/>
                <w:bCs/>
                <w:iCs/>
                <w:snapToGrid w:val="0"/>
                <w:color w:val="000000"/>
                <w:sz w:val="22"/>
                <w:szCs w:val="22"/>
                <w:lang w:val="lt-LT" w:eastAsia="lt-LT"/>
              </w:rPr>
              <w:t xml:space="preserve"> </w:t>
            </w:r>
            <w:r w:rsidRPr="00890663">
              <w:rPr>
                <w:rFonts w:ascii="Times New Roman" w:hAnsi="Times New Roman"/>
                <w:color w:val="000000"/>
                <w:sz w:val="22"/>
                <w:szCs w:val="22"/>
              </w:rPr>
              <w:t>Zenonas Streikus</w:t>
            </w:r>
            <w:r>
              <w:rPr>
                <w:rFonts w:ascii="Times New Roman" w:eastAsia="Arial Unicode MS" w:hAnsi="Times New Roman"/>
                <w:bCs/>
                <w:iCs/>
                <w:snapToGrid w:val="0"/>
                <w:color w:val="000000"/>
                <w:sz w:val="22"/>
                <w:szCs w:val="22"/>
              </w:rPr>
              <w:t xml:space="preserve"> (VVSK)</w:t>
            </w:r>
          </w:p>
          <w:p w:rsidR="00401DD0" w:rsidRPr="004C02E4" w:rsidRDefault="00401DD0" w:rsidP="00727122">
            <w:pPr>
              <w:spacing w:line="276" w:lineRule="auto"/>
              <w:rPr>
                <w:rFonts w:ascii="Times New Roman" w:eastAsia="Arial Unicode MS" w:hAnsi="Times New Roman"/>
                <w:b/>
                <w:bCs/>
                <w:iCs/>
                <w:snapToGrid w:val="0"/>
                <w:color w:val="000000"/>
                <w:sz w:val="22"/>
                <w:szCs w:val="22"/>
                <w:lang w:val="lt-LT" w:eastAsia="lt-LT"/>
              </w:rPr>
            </w:pPr>
            <w:r w:rsidRPr="004C02E4">
              <w:rPr>
                <w:rFonts w:ascii="Times New Roman" w:hAnsi="Times New Roman"/>
                <w:b/>
                <w:sz w:val="22"/>
                <w:szCs w:val="22"/>
                <w:lang w:val="lt-LT" w:eastAsia="lt-LT"/>
              </w:rPr>
              <w:t>1</w:t>
            </w:r>
            <w:r>
              <w:rPr>
                <w:rFonts w:ascii="Times New Roman" w:hAnsi="Times New Roman"/>
                <w:b/>
                <w:sz w:val="22"/>
                <w:szCs w:val="22"/>
                <w:lang w:val="lt-LT" w:eastAsia="lt-LT"/>
              </w:rPr>
              <w:t>2</w:t>
            </w:r>
            <w:r w:rsidRPr="004C02E4">
              <w:rPr>
                <w:rFonts w:ascii="Times New Roman" w:hAnsi="Times New Roman"/>
                <w:b/>
                <w:sz w:val="22"/>
                <w:szCs w:val="22"/>
                <w:lang w:val="lt-LT" w:eastAsia="lt-LT"/>
              </w:rPr>
              <w:t>.</w:t>
            </w:r>
            <w:r>
              <w:rPr>
                <w:rFonts w:ascii="Times New Roman" w:hAnsi="Times New Roman"/>
                <w:b/>
                <w:sz w:val="22"/>
                <w:szCs w:val="22"/>
                <w:lang w:val="lt-LT" w:eastAsia="lt-LT"/>
              </w:rPr>
              <w:t>15</w:t>
            </w:r>
            <w:r w:rsidRPr="004C02E4">
              <w:rPr>
                <w:rFonts w:ascii="Times New Roman" w:hAnsi="Times New Roman"/>
                <w:b/>
                <w:snapToGrid w:val="0"/>
                <w:sz w:val="22"/>
                <w:szCs w:val="22"/>
              </w:rPr>
              <w:t>–</w:t>
            </w:r>
            <w:r w:rsidRPr="004C02E4">
              <w:rPr>
                <w:rFonts w:ascii="Times New Roman" w:hAnsi="Times New Roman"/>
                <w:b/>
                <w:sz w:val="22"/>
                <w:szCs w:val="22"/>
                <w:lang w:val="lt-LT" w:eastAsia="lt-LT"/>
              </w:rPr>
              <w:t>1</w:t>
            </w:r>
            <w:r>
              <w:rPr>
                <w:rFonts w:ascii="Times New Roman" w:hAnsi="Times New Roman"/>
                <w:b/>
                <w:sz w:val="22"/>
                <w:szCs w:val="22"/>
                <w:lang w:val="lt-LT" w:eastAsia="lt-LT"/>
              </w:rPr>
              <w:t>2</w:t>
            </w:r>
            <w:r w:rsidRPr="004C02E4">
              <w:rPr>
                <w:rFonts w:ascii="Times New Roman" w:hAnsi="Times New Roman"/>
                <w:b/>
                <w:sz w:val="22"/>
                <w:szCs w:val="22"/>
                <w:lang w:val="lt-LT" w:eastAsia="lt-LT"/>
              </w:rPr>
              <w:t>.</w:t>
            </w:r>
            <w:r>
              <w:rPr>
                <w:rFonts w:ascii="Times New Roman" w:hAnsi="Times New Roman"/>
                <w:b/>
                <w:sz w:val="22"/>
                <w:szCs w:val="22"/>
                <w:lang w:val="lt-LT" w:eastAsia="lt-LT"/>
              </w:rPr>
              <w:t>2</w:t>
            </w:r>
            <w:r w:rsidRPr="004C02E4">
              <w:rPr>
                <w:rFonts w:ascii="Times New Roman" w:hAnsi="Times New Roman"/>
                <w:b/>
                <w:sz w:val="22"/>
                <w:szCs w:val="22"/>
                <w:lang w:val="lt-LT" w:eastAsia="lt-LT"/>
              </w:rPr>
              <w:t>0</w:t>
            </w:r>
          </w:p>
          <w:p w:rsidR="00401DD0" w:rsidRPr="004C02E4" w:rsidRDefault="00401DD0" w:rsidP="00727122">
            <w:pPr>
              <w:spacing w:line="276" w:lineRule="auto"/>
              <w:rPr>
                <w:rFonts w:ascii="Times New Roman" w:eastAsia="Arial Unicode MS" w:hAnsi="Times New Roman"/>
                <w:bCs/>
                <w:iCs/>
                <w:snapToGrid w:val="0"/>
                <w:color w:val="000000"/>
                <w:sz w:val="22"/>
                <w:szCs w:val="22"/>
                <w:lang w:val="lt-LT" w:eastAsia="lt-LT"/>
              </w:rPr>
            </w:pPr>
            <w:r w:rsidRPr="004C02E4">
              <w:rPr>
                <w:rFonts w:ascii="Times New Roman" w:hAnsi="Times New Roman"/>
                <w:bCs/>
                <w:snapToGrid w:val="0"/>
                <w:color w:val="000000"/>
                <w:sz w:val="22"/>
                <w:szCs w:val="22"/>
              </w:rPr>
              <w:t>svarstymas</w:t>
            </w:r>
          </w:p>
        </w:tc>
        <w:tc>
          <w:tcPr>
            <w:tcW w:w="1997" w:type="dxa"/>
            <w:gridSpan w:val="2"/>
            <w:tcBorders>
              <w:top w:val="double" w:sz="6" w:space="0" w:color="auto"/>
              <w:bottom w:val="double" w:sz="6" w:space="0" w:color="auto"/>
            </w:tcBorders>
            <w:shd w:val="clear" w:color="auto" w:fill="auto"/>
          </w:tcPr>
          <w:p w:rsidR="00401DD0" w:rsidRPr="004C02E4" w:rsidRDefault="00401DD0" w:rsidP="00727122">
            <w:pPr>
              <w:rPr>
                <w:rFonts w:ascii="Times New Roman" w:eastAsia="Arial Unicode MS" w:hAnsi="Times New Roman"/>
                <w:sz w:val="22"/>
                <w:szCs w:val="22"/>
              </w:rPr>
            </w:pPr>
            <w:r w:rsidRPr="004C02E4">
              <w:rPr>
                <w:rFonts w:ascii="Times New Roman" w:eastAsia="Arial Unicode MS" w:hAnsi="Times New Roman"/>
                <w:sz w:val="22"/>
                <w:szCs w:val="22"/>
                <w:lang w:val="lt-LT"/>
              </w:rPr>
              <w:t>pateikimo data</w:t>
            </w:r>
          </w:p>
          <w:p w:rsidR="00401DD0" w:rsidRPr="004C02E4" w:rsidRDefault="00401DD0" w:rsidP="00727122">
            <w:pPr>
              <w:rPr>
                <w:rFonts w:ascii="Times New Roman" w:eastAsia="Arial Unicode MS" w:hAnsi="Times New Roman"/>
                <w:sz w:val="22"/>
                <w:szCs w:val="22"/>
              </w:rPr>
            </w:pPr>
            <w:r w:rsidRPr="004C02E4">
              <w:rPr>
                <w:rFonts w:ascii="Times New Roman" w:eastAsia="Arial Unicode MS" w:hAnsi="Times New Roman"/>
                <w:sz w:val="22"/>
                <w:szCs w:val="22"/>
              </w:rPr>
              <w:t>2017-06-15</w:t>
            </w:r>
          </w:p>
          <w:p w:rsidR="00401DD0" w:rsidRDefault="00401DD0" w:rsidP="00727122">
            <w:pPr>
              <w:rPr>
                <w:rFonts w:ascii="Times New Roman" w:hAnsi="Times New Roman"/>
                <w:bCs/>
                <w:sz w:val="22"/>
                <w:szCs w:val="22"/>
                <w:lang w:val="lt-LT"/>
              </w:rPr>
            </w:pPr>
            <w:r w:rsidRPr="004C02E4">
              <w:rPr>
                <w:rFonts w:ascii="Times New Roman" w:hAnsi="Times New Roman"/>
                <w:bCs/>
                <w:sz w:val="22"/>
                <w:szCs w:val="22"/>
                <w:lang w:val="lt-LT"/>
              </w:rPr>
              <w:t>VVSK</w:t>
            </w:r>
            <w:r>
              <w:rPr>
                <w:rFonts w:ascii="Times New Roman" w:hAnsi="Times New Roman"/>
                <w:bCs/>
                <w:sz w:val="22"/>
                <w:szCs w:val="22"/>
                <w:lang w:val="lt-LT"/>
              </w:rPr>
              <w:t xml:space="preserve"> </w:t>
            </w:r>
          </w:p>
          <w:p w:rsidR="00401DD0" w:rsidRPr="004C02E4" w:rsidRDefault="00401DD0" w:rsidP="00727122">
            <w:pPr>
              <w:rPr>
                <w:rFonts w:ascii="Times New Roman" w:eastAsia="Arial Unicode MS" w:hAnsi="Times New Roman"/>
                <w:sz w:val="22"/>
                <w:szCs w:val="22"/>
              </w:rPr>
            </w:pPr>
            <w:r>
              <w:rPr>
                <w:rFonts w:ascii="Times New Roman" w:hAnsi="Times New Roman"/>
                <w:bCs/>
                <w:sz w:val="22"/>
                <w:szCs w:val="22"/>
                <w:lang w:val="lt-LT"/>
              </w:rPr>
              <w:t>(2) 2017-09-24</w:t>
            </w:r>
          </w:p>
        </w:tc>
      </w:tr>
      <w:tr w:rsidR="00401DD0" w:rsidRPr="00C21938" w:rsidTr="001C4795">
        <w:trPr>
          <w:gridAfter w:val="1"/>
          <w:wAfter w:w="11" w:type="dxa"/>
          <w:cantSplit/>
        </w:trPr>
        <w:tc>
          <w:tcPr>
            <w:tcW w:w="1134" w:type="dxa"/>
            <w:tcBorders>
              <w:top w:val="double" w:sz="6" w:space="0" w:color="auto"/>
              <w:bottom w:val="single" w:sz="4" w:space="0" w:color="auto"/>
            </w:tcBorders>
            <w:shd w:val="clear" w:color="auto" w:fill="auto"/>
          </w:tcPr>
          <w:p w:rsidR="00401DD0" w:rsidRPr="0030531C" w:rsidRDefault="00F42773" w:rsidP="00F42773">
            <w:pPr>
              <w:pStyle w:val="tah"/>
              <w:rPr>
                <w:rFonts w:ascii="Times New Roman" w:hAnsi="Times New Roman"/>
                <w:sz w:val="22"/>
                <w:szCs w:val="22"/>
              </w:rPr>
            </w:pPr>
            <w:r>
              <w:rPr>
                <w:rFonts w:ascii="Times New Roman" w:hAnsi="Times New Roman"/>
                <w:sz w:val="22"/>
                <w:szCs w:val="22"/>
              </w:rPr>
              <w:lastRenderedPageBreak/>
              <w:t>1</w:t>
            </w:r>
            <w:r w:rsidR="00401DD0">
              <w:rPr>
                <w:rFonts w:ascii="Times New Roman" w:hAnsi="Times New Roman"/>
                <w:sz w:val="22"/>
                <w:szCs w:val="22"/>
              </w:rPr>
              <w:t>-</w:t>
            </w:r>
            <w:r>
              <w:rPr>
                <w:rFonts w:ascii="Times New Roman" w:hAnsi="Times New Roman"/>
                <w:sz w:val="22"/>
                <w:szCs w:val="22"/>
              </w:rPr>
              <w:t>1</w:t>
            </w:r>
            <w:r w:rsidR="00401DD0">
              <w:rPr>
                <w:rFonts w:ascii="Times New Roman" w:hAnsi="Times New Roman"/>
                <w:sz w:val="22"/>
                <w:szCs w:val="22"/>
              </w:rPr>
              <w:t>3.1.</w:t>
            </w:r>
          </w:p>
        </w:tc>
        <w:tc>
          <w:tcPr>
            <w:tcW w:w="1413" w:type="dxa"/>
            <w:tcBorders>
              <w:top w:val="double" w:sz="6" w:space="0" w:color="auto"/>
              <w:bottom w:val="single" w:sz="4" w:space="0" w:color="auto"/>
            </w:tcBorders>
            <w:shd w:val="clear" w:color="auto" w:fill="auto"/>
          </w:tcPr>
          <w:p w:rsidR="00401DD0" w:rsidRDefault="00401DD0" w:rsidP="00727122">
            <w:pPr>
              <w:spacing w:line="276" w:lineRule="auto"/>
              <w:jc w:val="center"/>
              <w:rPr>
                <w:rFonts w:ascii="Times New Roman" w:hAnsi="Times New Roman"/>
                <w:sz w:val="22"/>
                <w:szCs w:val="22"/>
                <w:lang w:val="lt-LT" w:eastAsia="lt-LT"/>
              </w:rPr>
            </w:pPr>
            <w:hyperlink r:id="rId21" w:history="1">
              <w:r w:rsidRPr="00D03819">
                <w:rPr>
                  <w:rStyle w:val="Hyperlink"/>
                  <w:rFonts w:ascii="Times New Roman" w:hAnsi="Times New Roman"/>
                  <w:sz w:val="22"/>
                  <w:szCs w:val="22"/>
                  <w:lang w:val="lt-LT" w:eastAsia="lt-LT"/>
                </w:rPr>
                <w:t>XIIP-9</w:t>
              </w:r>
              <w:r w:rsidRPr="00D03819">
                <w:rPr>
                  <w:rStyle w:val="Hyperlink"/>
                  <w:rFonts w:ascii="Times New Roman" w:hAnsi="Times New Roman"/>
                  <w:sz w:val="22"/>
                  <w:szCs w:val="22"/>
                  <w:lang w:val="lt-LT" w:eastAsia="lt-LT"/>
                </w:rPr>
                <w:t>2</w:t>
              </w:r>
              <w:r w:rsidRPr="00D03819">
                <w:rPr>
                  <w:rStyle w:val="Hyperlink"/>
                  <w:rFonts w:ascii="Times New Roman" w:hAnsi="Times New Roman"/>
                  <w:sz w:val="22"/>
                  <w:szCs w:val="22"/>
                  <w:lang w:val="lt-LT" w:eastAsia="lt-LT"/>
                </w:rPr>
                <w:t>7</w:t>
              </w:r>
            </w:hyperlink>
          </w:p>
          <w:p w:rsidR="00401DD0" w:rsidRPr="0030531C" w:rsidRDefault="00401DD0" w:rsidP="00727122">
            <w:pPr>
              <w:spacing w:line="276" w:lineRule="auto"/>
              <w:jc w:val="center"/>
              <w:rPr>
                <w:rFonts w:ascii="Times New Roman" w:hAnsi="Times New Roman"/>
                <w:sz w:val="22"/>
                <w:szCs w:val="22"/>
                <w:lang w:val="lt-LT" w:eastAsia="lt-LT"/>
              </w:rPr>
            </w:pPr>
            <w:r>
              <w:rPr>
                <w:rFonts w:ascii="Times New Roman" w:hAnsi="Times New Roman"/>
                <w:sz w:val="22"/>
                <w:szCs w:val="22"/>
                <w:lang w:val="lt-LT" w:eastAsia="lt-LT"/>
              </w:rPr>
              <w:t>(3)</w:t>
            </w:r>
          </w:p>
        </w:tc>
        <w:tc>
          <w:tcPr>
            <w:tcW w:w="2919" w:type="dxa"/>
            <w:tcBorders>
              <w:top w:val="double" w:sz="6" w:space="0" w:color="auto"/>
              <w:bottom w:val="single" w:sz="4" w:space="0" w:color="auto"/>
            </w:tcBorders>
            <w:shd w:val="clear" w:color="auto" w:fill="auto"/>
          </w:tcPr>
          <w:p w:rsidR="00401DD0" w:rsidRDefault="00401DD0" w:rsidP="00727122">
            <w:pPr>
              <w:spacing w:line="276" w:lineRule="auto"/>
              <w:rPr>
                <w:rFonts w:ascii="Times New Roman" w:hAnsi="Times New Roman"/>
                <w:sz w:val="22"/>
                <w:szCs w:val="22"/>
                <w:lang w:val="lt-LT" w:eastAsia="lt-LT"/>
              </w:rPr>
            </w:pPr>
            <w:r w:rsidRPr="00856C76">
              <w:rPr>
                <w:rFonts w:ascii="Times New Roman" w:hAnsi="Times New Roman"/>
                <w:sz w:val="22"/>
                <w:szCs w:val="22"/>
                <w:lang w:val="lt-LT" w:eastAsia="lt-LT"/>
              </w:rPr>
              <w:t>Prezidento rinkimų įstatymo Nr. I-28  papildymo 1</w:t>
            </w:r>
            <w:r w:rsidRPr="00856C76">
              <w:rPr>
                <w:rFonts w:ascii="Times New Roman" w:hAnsi="Times New Roman"/>
                <w:sz w:val="22"/>
                <w:szCs w:val="22"/>
                <w:vertAlign w:val="superscript"/>
                <w:lang w:val="lt-LT" w:eastAsia="lt-LT"/>
              </w:rPr>
              <w:t>1</w:t>
            </w:r>
            <w:r w:rsidRPr="00856C76">
              <w:rPr>
                <w:rFonts w:ascii="Times New Roman" w:hAnsi="Times New Roman"/>
                <w:sz w:val="22"/>
                <w:szCs w:val="22"/>
                <w:lang w:val="lt-LT" w:eastAsia="lt-LT"/>
              </w:rPr>
              <w:t xml:space="preserve"> straipsniu</w:t>
            </w:r>
            <w:r>
              <w:rPr>
                <w:rFonts w:ascii="Times New Roman" w:hAnsi="Times New Roman"/>
                <w:sz w:val="22"/>
                <w:szCs w:val="22"/>
                <w:lang w:val="lt-LT" w:eastAsia="lt-LT"/>
              </w:rPr>
              <w:t xml:space="preserve"> </w:t>
            </w:r>
            <w:r w:rsidRPr="008E4871">
              <w:rPr>
                <w:rFonts w:ascii="Times New Roman" w:hAnsi="Times New Roman"/>
                <w:sz w:val="22"/>
                <w:szCs w:val="22"/>
                <w:lang w:val="lt-LT" w:eastAsia="lt-LT"/>
              </w:rPr>
              <w:t>įstatymo projektas</w:t>
            </w:r>
          </w:p>
          <w:p w:rsidR="00401DD0" w:rsidRPr="0030531C" w:rsidRDefault="00401DD0" w:rsidP="00727122">
            <w:pPr>
              <w:spacing w:line="276" w:lineRule="auto"/>
              <w:ind w:left="720"/>
              <w:rPr>
                <w:rFonts w:ascii="Times New Roman" w:hAnsi="Times New Roman"/>
                <w:sz w:val="22"/>
                <w:szCs w:val="22"/>
                <w:lang w:val="lt-LT" w:eastAsia="lt-LT"/>
              </w:rPr>
            </w:pPr>
            <w:r w:rsidRPr="00B223BF">
              <w:rPr>
                <w:rFonts w:ascii="Times New Roman" w:hAnsi="Times New Roman"/>
                <w:bCs/>
                <w:snapToGrid w:val="0"/>
                <w:color w:val="000000"/>
                <w:sz w:val="22"/>
                <w:szCs w:val="22"/>
                <w:lang w:val="lt-LT" w:eastAsia="lt-LT"/>
              </w:rPr>
              <w:t xml:space="preserve">teikėja – </w:t>
            </w:r>
            <w:r w:rsidRPr="00C7793A">
              <w:rPr>
                <w:rFonts w:ascii="Times New Roman" w:hAnsi="Times New Roman"/>
                <w:bCs/>
                <w:iCs/>
                <w:snapToGrid w:val="0"/>
                <w:color w:val="000000"/>
                <w:sz w:val="22"/>
                <w:szCs w:val="22"/>
                <w:lang w:val="lt-LT" w:eastAsia="lt-LT"/>
              </w:rPr>
              <w:t>Rita Tamašunienė</w:t>
            </w:r>
          </w:p>
        </w:tc>
        <w:tc>
          <w:tcPr>
            <w:tcW w:w="2320" w:type="dxa"/>
            <w:tcBorders>
              <w:top w:val="double" w:sz="6" w:space="0" w:color="auto"/>
              <w:bottom w:val="single" w:sz="4" w:space="0" w:color="auto"/>
            </w:tcBorders>
            <w:shd w:val="clear" w:color="auto" w:fill="auto"/>
          </w:tcPr>
          <w:p w:rsidR="00401DD0" w:rsidRPr="00EA37BC" w:rsidRDefault="00401DD0" w:rsidP="00727122">
            <w:pPr>
              <w:rPr>
                <w:rFonts w:ascii="Times New Roman" w:eastAsia="Arial Unicode MS" w:hAnsi="Times New Roman"/>
                <w:bCs/>
                <w:iCs/>
                <w:snapToGrid w:val="0"/>
                <w:color w:val="000000"/>
                <w:sz w:val="22"/>
                <w:szCs w:val="22"/>
              </w:rPr>
            </w:pPr>
            <w:r w:rsidRPr="00A23502">
              <w:rPr>
                <w:rFonts w:ascii="Times New Roman" w:eastAsia="Arial Unicode MS" w:hAnsi="Times New Roman"/>
                <w:bCs/>
                <w:iCs/>
                <w:snapToGrid w:val="0"/>
                <w:color w:val="000000"/>
                <w:sz w:val="22"/>
                <w:szCs w:val="22"/>
                <w:lang w:val="lt-LT" w:eastAsia="lt-LT"/>
              </w:rPr>
              <w:t>pranešėja</w:t>
            </w:r>
            <w:r>
              <w:rPr>
                <w:rFonts w:ascii="Times New Roman" w:eastAsia="Arial Unicode MS" w:hAnsi="Times New Roman"/>
                <w:bCs/>
                <w:iCs/>
                <w:snapToGrid w:val="0"/>
                <w:color w:val="000000"/>
                <w:sz w:val="22"/>
                <w:szCs w:val="22"/>
                <w:lang w:val="lt-LT" w:eastAsia="lt-LT"/>
              </w:rPr>
              <w:t>s</w:t>
            </w:r>
            <w:r w:rsidRPr="00A23502">
              <w:rPr>
                <w:rFonts w:ascii="Times New Roman" w:eastAsia="Arial Unicode MS" w:hAnsi="Times New Roman"/>
                <w:bCs/>
                <w:iCs/>
                <w:snapToGrid w:val="0"/>
                <w:color w:val="000000"/>
                <w:sz w:val="22"/>
                <w:szCs w:val="22"/>
                <w:lang w:val="lt-LT" w:eastAsia="lt-LT"/>
              </w:rPr>
              <w:t xml:space="preserve"> – </w:t>
            </w:r>
            <w:r w:rsidRPr="00890663">
              <w:rPr>
                <w:rFonts w:ascii="Times New Roman" w:hAnsi="Times New Roman"/>
                <w:color w:val="000000"/>
                <w:sz w:val="22"/>
                <w:szCs w:val="22"/>
              </w:rPr>
              <w:t>Zenonas Streikus</w:t>
            </w:r>
            <w:r>
              <w:rPr>
                <w:rFonts w:ascii="Times New Roman" w:eastAsia="Arial Unicode MS" w:hAnsi="Times New Roman"/>
                <w:bCs/>
                <w:iCs/>
                <w:snapToGrid w:val="0"/>
                <w:color w:val="000000"/>
                <w:sz w:val="22"/>
                <w:szCs w:val="22"/>
              </w:rPr>
              <w:t xml:space="preserve"> (VVSK)</w:t>
            </w:r>
          </w:p>
          <w:p w:rsidR="00401DD0" w:rsidRPr="00A23502" w:rsidRDefault="00401DD0" w:rsidP="00727122">
            <w:pPr>
              <w:spacing w:line="276" w:lineRule="auto"/>
              <w:rPr>
                <w:rFonts w:ascii="Times New Roman" w:hAnsi="Times New Roman"/>
                <w:b/>
                <w:bCs/>
                <w:snapToGrid w:val="0"/>
                <w:sz w:val="22"/>
                <w:szCs w:val="22"/>
              </w:rPr>
            </w:pPr>
            <w:r w:rsidRPr="00A23502">
              <w:rPr>
                <w:rFonts w:ascii="Times New Roman" w:hAnsi="Times New Roman"/>
                <w:b/>
                <w:bCs/>
                <w:snapToGrid w:val="0"/>
                <w:sz w:val="22"/>
                <w:szCs w:val="22"/>
              </w:rPr>
              <w:t>1</w:t>
            </w:r>
            <w:r>
              <w:rPr>
                <w:rFonts w:ascii="Times New Roman" w:hAnsi="Times New Roman"/>
                <w:b/>
                <w:bCs/>
                <w:snapToGrid w:val="0"/>
                <w:sz w:val="22"/>
                <w:szCs w:val="22"/>
              </w:rPr>
              <w:t>2</w:t>
            </w:r>
            <w:r w:rsidRPr="00A23502">
              <w:rPr>
                <w:rFonts w:ascii="Times New Roman" w:hAnsi="Times New Roman"/>
                <w:b/>
                <w:bCs/>
                <w:snapToGrid w:val="0"/>
                <w:sz w:val="22"/>
                <w:szCs w:val="22"/>
              </w:rPr>
              <w:t>.</w:t>
            </w:r>
            <w:r>
              <w:rPr>
                <w:rFonts w:ascii="Times New Roman" w:hAnsi="Times New Roman"/>
                <w:b/>
                <w:bCs/>
                <w:snapToGrid w:val="0"/>
                <w:sz w:val="22"/>
                <w:szCs w:val="22"/>
              </w:rPr>
              <w:t>20</w:t>
            </w:r>
            <w:r w:rsidRPr="00A23502">
              <w:rPr>
                <w:rFonts w:ascii="Times New Roman" w:hAnsi="Times New Roman"/>
                <w:b/>
                <w:bCs/>
                <w:snapToGrid w:val="0"/>
                <w:sz w:val="22"/>
                <w:szCs w:val="22"/>
              </w:rPr>
              <w:t>–1</w:t>
            </w:r>
            <w:r>
              <w:rPr>
                <w:rFonts w:ascii="Times New Roman" w:hAnsi="Times New Roman"/>
                <w:b/>
                <w:bCs/>
                <w:snapToGrid w:val="0"/>
                <w:sz w:val="22"/>
                <w:szCs w:val="22"/>
              </w:rPr>
              <w:t>2</w:t>
            </w:r>
            <w:r w:rsidRPr="00A23502">
              <w:rPr>
                <w:rFonts w:ascii="Times New Roman" w:hAnsi="Times New Roman"/>
                <w:b/>
                <w:bCs/>
                <w:snapToGrid w:val="0"/>
                <w:sz w:val="22"/>
                <w:szCs w:val="22"/>
              </w:rPr>
              <w:t>.</w:t>
            </w:r>
            <w:r>
              <w:rPr>
                <w:rFonts w:ascii="Times New Roman" w:hAnsi="Times New Roman"/>
                <w:b/>
                <w:bCs/>
                <w:snapToGrid w:val="0"/>
                <w:sz w:val="22"/>
                <w:szCs w:val="22"/>
              </w:rPr>
              <w:t>35</w:t>
            </w:r>
          </w:p>
          <w:p w:rsidR="00401DD0" w:rsidRPr="00A23502" w:rsidRDefault="00401DD0" w:rsidP="00727122">
            <w:pPr>
              <w:spacing w:line="276" w:lineRule="auto"/>
              <w:rPr>
                <w:rFonts w:ascii="Times New Roman" w:hAnsi="Times New Roman"/>
                <w:bCs/>
                <w:iCs/>
                <w:snapToGrid w:val="0"/>
                <w:color w:val="000000"/>
                <w:sz w:val="22"/>
                <w:szCs w:val="22"/>
                <w:lang w:val="lt-LT" w:eastAsia="lt-LT"/>
              </w:rPr>
            </w:pPr>
            <w:r w:rsidRPr="00A23502">
              <w:rPr>
                <w:rFonts w:ascii="Times New Roman" w:hAnsi="Times New Roman"/>
                <w:bCs/>
                <w:snapToGrid w:val="0"/>
                <w:color w:val="000000"/>
                <w:sz w:val="22"/>
                <w:szCs w:val="22"/>
              </w:rPr>
              <w:t>svarstymas</w:t>
            </w:r>
          </w:p>
        </w:tc>
        <w:tc>
          <w:tcPr>
            <w:tcW w:w="1997" w:type="dxa"/>
            <w:gridSpan w:val="2"/>
            <w:tcBorders>
              <w:top w:val="double" w:sz="6" w:space="0" w:color="auto"/>
              <w:bottom w:val="single" w:sz="4" w:space="0" w:color="auto"/>
            </w:tcBorders>
            <w:shd w:val="clear" w:color="auto" w:fill="auto"/>
          </w:tcPr>
          <w:p w:rsidR="00401DD0" w:rsidRPr="00A23502" w:rsidRDefault="00401DD0" w:rsidP="00727122">
            <w:pPr>
              <w:rPr>
                <w:rFonts w:ascii="Times New Roman" w:eastAsia="Arial Unicode MS" w:hAnsi="Times New Roman"/>
                <w:sz w:val="22"/>
                <w:szCs w:val="22"/>
              </w:rPr>
            </w:pPr>
            <w:r w:rsidRPr="00A23502">
              <w:rPr>
                <w:rFonts w:ascii="Times New Roman" w:eastAsia="Arial Unicode MS" w:hAnsi="Times New Roman"/>
                <w:sz w:val="22"/>
                <w:szCs w:val="22"/>
                <w:lang w:val="lt-LT"/>
              </w:rPr>
              <w:t>pateikimo data</w:t>
            </w:r>
          </w:p>
          <w:p w:rsidR="00401DD0" w:rsidRPr="00A23502" w:rsidRDefault="00401DD0" w:rsidP="00727122">
            <w:pPr>
              <w:rPr>
                <w:rFonts w:ascii="Times New Roman" w:eastAsia="Arial Unicode MS" w:hAnsi="Times New Roman"/>
                <w:sz w:val="22"/>
                <w:szCs w:val="22"/>
              </w:rPr>
            </w:pPr>
            <w:r>
              <w:rPr>
                <w:rFonts w:ascii="Times New Roman" w:eastAsia="Arial Unicode MS" w:hAnsi="Times New Roman"/>
                <w:sz w:val="22"/>
                <w:szCs w:val="22"/>
              </w:rPr>
              <w:t xml:space="preserve">(2) </w:t>
            </w:r>
            <w:r w:rsidRPr="00A23502">
              <w:rPr>
                <w:rFonts w:ascii="Times New Roman" w:eastAsia="Arial Unicode MS" w:hAnsi="Times New Roman"/>
                <w:sz w:val="22"/>
                <w:szCs w:val="22"/>
              </w:rPr>
              <w:t>201</w:t>
            </w:r>
            <w:r>
              <w:rPr>
                <w:rFonts w:ascii="Times New Roman" w:eastAsia="Arial Unicode MS" w:hAnsi="Times New Roman"/>
                <w:sz w:val="22"/>
                <w:szCs w:val="22"/>
              </w:rPr>
              <w:t>8</w:t>
            </w:r>
            <w:r w:rsidRPr="00A23502">
              <w:rPr>
                <w:rFonts w:ascii="Times New Roman" w:eastAsia="Arial Unicode MS" w:hAnsi="Times New Roman"/>
                <w:sz w:val="22"/>
                <w:szCs w:val="22"/>
              </w:rPr>
              <w:t>-0</w:t>
            </w:r>
            <w:r>
              <w:rPr>
                <w:rFonts w:ascii="Times New Roman" w:eastAsia="Arial Unicode MS" w:hAnsi="Times New Roman"/>
                <w:sz w:val="22"/>
                <w:szCs w:val="22"/>
              </w:rPr>
              <w:t>9</w:t>
            </w:r>
            <w:r w:rsidRPr="00A23502">
              <w:rPr>
                <w:rFonts w:ascii="Times New Roman" w:eastAsia="Arial Unicode MS" w:hAnsi="Times New Roman"/>
                <w:sz w:val="22"/>
                <w:szCs w:val="22"/>
              </w:rPr>
              <w:t>-</w:t>
            </w:r>
            <w:r>
              <w:rPr>
                <w:rFonts w:ascii="Times New Roman" w:eastAsia="Arial Unicode MS" w:hAnsi="Times New Roman"/>
                <w:sz w:val="22"/>
                <w:szCs w:val="22"/>
              </w:rPr>
              <w:t>2</w:t>
            </w:r>
            <w:r w:rsidRPr="00A23502">
              <w:rPr>
                <w:rFonts w:ascii="Times New Roman" w:eastAsia="Arial Unicode MS" w:hAnsi="Times New Roman"/>
                <w:sz w:val="22"/>
                <w:szCs w:val="22"/>
              </w:rPr>
              <w:t>5</w:t>
            </w:r>
          </w:p>
          <w:p w:rsidR="00401DD0" w:rsidRDefault="00401DD0" w:rsidP="00727122">
            <w:pPr>
              <w:rPr>
                <w:rFonts w:ascii="Times New Roman" w:hAnsi="Times New Roman"/>
                <w:bCs/>
                <w:sz w:val="22"/>
                <w:szCs w:val="22"/>
                <w:lang w:val="lt-LT"/>
              </w:rPr>
            </w:pPr>
            <w:r w:rsidRPr="00A23502">
              <w:rPr>
                <w:rFonts w:ascii="Times New Roman" w:hAnsi="Times New Roman"/>
                <w:bCs/>
                <w:sz w:val="22"/>
                <w:szCs w:val="22"/>
                <w:lang w:val="lt-LT"/>
              </w:rPr>
              <w:t>VVSK</w:t>
            </w:r>
            <w:r>
              <w:rPr>
                <w:rFonts w:ascii="Times New Roman" w:hAnsi="Times New Roman"/>
                <w:bCs/>
                <w:sz w:val="22"/>
                <w:szCs w:val="22"/>
                <w:lang w:val="lt-LT"/>
              </w:rPr>
              <w:t xml:space="preserve"> </w:t>
            </w:r>
          </w:p>
          <w:p w:rsidR="00401DD0" w:rsidRPr="00A23502" w:rsidRDefault="00401DD0" w:rsidP="00727122">
            <w:pPr>
              <w:rPr>
                <w:rFonts w:ascii="Times New Roman" w:eastAsia="Arial Unicode MS" w:hAnsi="Times New Roman"/>
                <w:sz w:val="22"/>
                <w:szCs w:val="22"/>
              </w:rPr>
            </w:pPr>
            <w:r>
              <w:rPr>
                <w:rFonts w:ascii="Times New Roman" w:hAnsi="Times New Roman"/>
                <w:bCs/>
                <w:sz w:val="22"/>
                <w:szCs w:val="22"/>
                <w:lang w:val="lt-LT"/>
              </w:rPr>
              <w:t>(3) 2018-10-10</w:t>
            </w:r>
          </w:p>
        </w:tc>
      </w:tr>
      <w:tr w:rsidR="00401DD0" w:rsidRPr="00C21938" w:rsidTr="001C4795">
        <w:trPr>
          <w:gridAfter w:val="1"/>
          <w:wAfter w:w="11" w:type="dxa"/>
          <w:cantSplit/>
        </w:trPr>
        <w:tc>
          <w:tcPr>
            <w:tcW w:w="1134" w:type="dxa"/>
            <w:tcBorders>
              <w:top w:val="single" w:sz="4" w:space="0" w:color="auto"/>
              <w:bottom w:val="single" w:sz="4" w:space="0" w:color="auto"/>
            </w:tcBorders>
            <w:shd w:val="clear" w:color="auto" w:fill="auto"/>
          </w:tcPr>
          <w:p w:rsidR="00401DD0" w:rsidRPr="0030531C" w:rsidRDefault="00F42773" w:rsidP="00F42773">
            <w:pPr>
              <w:pStyle w:val="tah"/>
              <w:rPr>
                <w:rFonts w:ascii="Times New Roman" w:hAnsi="Times New Roman"/>
                <w:sz w:val="22"/>
                <w:szCs w:val="22"/>
              </w:rPr>
            </w:pPr>
            <w:r>
              <w:rPr>
                <w:rFonts w:ascii="Times New Roman" w:hAnsi="Times New Roman"/>
                <w:sz w:val="22"/>
                <w:szCs w:val="22"/>
              </w:rPr>
              <w:t>1</w:t>
            </w:r>
            <w:r w:rsidR="00401DD0">
              <w:rPr>
                <w:rFonts w:ascii="Times New Roman" w:hAnsi="Times New Roman"/>
                <w:sz w:val="22"/>
                <w:szCs w:val="22"/>
              </w:rPr>
              <w:t>-</w:t>
            </w:r>
            <w:r>
              <w:rPr>
                <w:rFonts w:ascii="Times New Roman" w:hAnsi="Times New Roman"/>
                <w:sz w:val="22"/>
                <w:szCs w:val="22"/>
              </w:rPr>
              <w:t>1</w:t>
            </w:r>
            <w:r w:rsidR="00401DD0">
              <w:rPr>
                <w:rFonts w:ascii="Times New Roman" w:hAnsi="Times New Roman"/>
                <w:sz w:val="22"/>
                <w:szCs w:val="22"/>
              </w:rPr>
              <w:t>3.2.</w:t>
            </w:r>
          </w:p>
        </w:tc>
        <w:tc>
          <w:tcPr>
            <w:tcW w:w="1413" w:type="dxa"/>
            <w:tcBorders>
              <w:top w:val="single" w:sz="4" w:space="0" w:color="auto"/>
              <w:bottom w:val="single" w:sz="4" w:space="0" w:color="auto"/>
            </w:tcBorders>
            <w:shd w:val="clear" w:color="auto" w:fill="auto"/>
          </w:tcPr>
          <w:p w:rsidR="00401DD0" w:rsidRDefault="00401DD0" w:rsidP="00727122">
            <w:pPr>
              <w:spacing w:line="276" w:lineRule="auto"/>
              <w:jc w:val="center"/>
              <w:rPr>
                <w:rFonts w:ascii="Times New Roman" w:hAnsi="Times New Roman"/>
                <w:sz w:val="22"/>
                <w:szCs w:val="22"/>
                <w:lang w:val="lt-LT" w:eastAsia="lt-LT"/>
              </w:rPr>
            </w:pPr>
            <w:hyperlink r:id="rId22" w:history="1">
              <w:r w:rsidRPr="00D03819">
                <w:rPr>
                  <w:rStyle w:val="Hyperlink"/>
                  <w:rFonts w:ascii="Times New Roman" w:hAnsi="Times New Roman"/>
                  <w:sz w:val="22"/>
                  <w:szCs w:val="22"/>
                  <w:lang w:val="lt-LT" w:eastAsia="lt-LT"/>
                </w:rPr>
                <w:t>XIIP-</w:t>
              </w:r>
              <w:r w:rsidRPr="00D03819">
                <w:rPr>
                  <w:rStyle w:val="Hyperlink"/>
                  <w:rFonts w:ascii="Times New Roman" w:hAnsi="Times New Roman"/>
                  <w:sz w:val="22"/>
                  <w:szCs w:val="22"/>
                  <w:lang w:val="lt-LT" w:eastAsia="lt-LT"/>
                </w:rPr>
                <w:t>9</w:t>
              </w:r>
              <w:r w:rsidRPr="00D03819">
                <w:rPr>
                  <w:rStyle w:val="Hyperlink"/>
                  <w:rFonts w:ascii="Times New Roman" w:hAnsi="Times New Roman"/>
                  <w:sz w:val="22"/>
                  <w:szCs w:val="22"/>
                  <w:lang w:val="lt-LT" w:eastAsia="lt-LT"/>
                </w:rPr>
                <w:t>28</w:t>
              </w:r>
            </w:hyperlink>
          </w:p>
          <w:p w:rsidR="00401DD0" w:rsidRPr="0030531C" w:rsidRDefault="00401DD0" w:rsidP="00727122">
            <w:pPr>
              <w:spacing w:line="276" w:lineRule="auto"/>
              <w:jc w:val="center"/>
              <w:rPr>
                <w:rFonts w:ascii="Times New Roman" w:hAnsi="Times New Roman"/>
                <w:sz w:val="22"/>
                <w:szCs w:val="22"/>
                <w:lang w:val="lt-LT" w:eastAsia="lt-LT"/>
              </w:rPr>
            </w:pPr>
            <w:r>
              <w:rPr>
                <w:rFonts w:ascii="Times New Roman" w:hAnsi="Times New Roman"/>
                <w:sz w:val="22"/>
                <w:szCs w:val="22"/>
                <w:lang w:val="lt-LT" w:eastAsia="lt-LT"/>
              </w:rPr>
              <w:t>(3)</w:t>
            </w:r>
          </w:p>
        </w:tc>
        <w:tc>
          <w:tcPr>
            <w:tcW w:w="2919" w:type="dxa"/>
            <w:tcBorders>
              <w:top w:val="single" w:sz="4" w:space="0" w:color="auto"/>
              <w:bottom w:val="single" w:sz="4" w:space="0" w:color="auto"/>
            </w:tcBorders>
            <w:shd w:val="clear" w:color="auto" w:fill="auto"/>
          </w:tcPr>
          <w:p w:rsidR="00401DD0" w:rsidRPr="0030531C" w:rsidRDefault="00401DD0" w:rsidP="00727122">
            <w:pPr>
              <w:spacing w:line="276" w:lineRule="auto"/>
              <w:rPr>
                <w:rFonts w:ascii="Times New Roman" w:hAnsi="Times New Roman"/>
                <w:sz w:val="22"/>
                <w:szCs w:val="22"/>
                <w:lang w:val="lt-LT" w:eastAsia="lt-LT"/>
              </w:rPr>
            </w:pPr>
            <w:r w:rsidRPr="00856C76">
              <w:rPr>
                <w:rFonts w:ascii="Times New Roman" w:hAnsi="Times New Roman"/>
                <w:sz w:val="22"/>
                <w:szCs w:val="22"/>
                <w:lang w:val="lt-LT" w:eastAsia="lt-LT"/>
              </w:rPr>
              <w:t>Savivaldybių tarybų rinkimų įstatymo Nr. I-532 papildymo 1</w:t>
            </w:r>
            <w:r w:rsidRPr="00856C76">
              <w:rPr>
                <w:rFonts w:ascii="Times New Roman" w:hAnsi="Times New Roman"/>
                <w:sz w:val="22"/>
                <w:szCs w:val="22"/>
                <w:vertAlign w:val="superscript"/>
                <w:lang w:val="lt-LT" w:eastAsia="lt-LT"/>
              </w:rPr>
              <w:t>1</w:t>
            </w:r>
            <w:r w:rsidRPr="00856C76">
              <w:rPr>
                <w:rFonts w:ascii="Times New Roman" w:hAnsi="Times New Roman"/>
                <w:sz w:val="22"/>
                <w:szCs w:val="22"/>
                <w:lang w:val="lt-LT" w:eastAsia="lt-LT"/>
              </w:rPr>
              <w:t xml:space="preserve"> straipsniu</w:t>
            </w:r>
            <w:r>
              <w:rPr>
                <w:rFonts w:ascii="Times New Roman" w:hAnsi="Times New Roman"/>
                <w:sz w:val="22"/>
                <w:szCs w:val="22"/>
                <w:lang w:val="lt-LT" w:eastAsia="lt-LT"/>
              </w:rPr>
              <w:t xml:space="preserve"> </w:t>
            </w:r>
            <w:r w:rsidRPr="008E4871">
              <w:rPr>
                <w:rFonts w:ascii="Times New Roman" w:hAnsi="Times New Roman"/>
                <w:sz w:val="22"/>
                <w:szCs w:val="22"/>
                <w:lang w:val="lt-LT" w:eastAsia="lt-LT"/>
              </w:rPr>
              <w:t>įstatymo projektas</w:t>
            </w:r>
          </w:p>
        </w:tc>
        <w:tc>
          <w:tcPr>
            <w:tcW w:w="2320" w:type="dxa"/>
            <w:tcBorders>
              <w:top w:val="single" w:sz="4" w:space="0" w:color="auto"/>
              <w:bottom w:val="single" w:sz="4" w:space="0" w:color="auto"/>
            </w:tcBorders>
            <w:shd w:val="clear" w:color="auto" w:fill="auto"/>
          </w:tcPr>
          <w:p w:rsidR="00401DD0" w:rsidRPr="00EA37BC" w:rsidRDefault="00401DD0" w:rsidP="00727122">
            <w:pPr>
              <w:rPr>
                <w:rFonts w:ascii="Times New Roman" w:eastAsia="Arial Unicode MS" w:hAnsi="Times New Roman"/>
                <w:bCs/>
                <w:iCs/>
                <w:snapToGrid w:val="0"/>
                <w:color w:val="000000"/>
                <w:sz w:val="22"/>
                <w:szCs w:val="22"/>
              </w:rPr>
            </w:pPr>
            <w:r w:rsidRPr="00A23502">
              <w:rPr>
                <w:rFonts w:ascii="Times New Roman" w:eastAsia="Arial Unicode MS" w:hAnsi="Times New Roman"/>
                <w:bCs/>
                <w:iCs/>
                <w:snapToGrid w:val="0"/>
                <w:color w:val="000000"/>
                <w:sz w:val="22"/>
                <w:szCs w:val="22"/>
                <w:lang w:val="lt-LT" w:eastAsia="lt-LT"/>
              </w:rPr>
              <w:t>pranešėja</w:t>
            </w:r>
            <w:r>
              <w:rPr>
                <w:rFonts w:ascii="Times New Roman" w:eastAsia="Arial Unicode MS" w:hAnsi="Times New Roman"/>
                <w:bCs/>
                <w:iCs/>
                <w:snapToGrid w:val="0"/>
                <w:color w:val="000000"/>
                <w:sz w:val="22"/>
                <w:szCs w:val="22"/>
                <w:lang w:val="lt-LT" w:eastAsia="lt-LT"/>
              </w:rPr>
              <w:t>s</w:t>
            </w:r>
            <w:r w:rsidRPr="00A23502">
              <w:rPr>
                <w:rFonts w:ascii="Times New Roman" w:eastAsia="Arial Unicode MS" w:hAnsi="Times New Roman"/>
                <w:bCs/>
                <w:iCs/>
                <w:snapToGrid w:val="0"/>
                <w:color w:val="000000"/>
                <w:sz w:val="22"/>
                <w:szCs w:val="22"/>
                <w:lang w:val="lt-LT" w:eastAsia="lt-LT"/>
              </w:rPr>
              <w:t xml:space="preserve"> – </w:t>
            </w:r>
            <w:r w:rsidRPr="00890663">
              <w:rPr>
                <w:rFonts w:ascii="Times New Roman" w:hAnsi="Times New Roman"/>
                <w:color w:val="000000"/>
                <w:sz w:val="22"/>
                <w:szCs w:val="22"/>
              </w:rPr>
              <w:t>Zenonas Streikus</w:t>
            </w:r>
            <w:r>
              <w:rPr>
                <w:rFonts w:ascii="Times New Roman" w:eastAsia="Arial Unicode MS" w:hAnsi="Times New Roman"/>
                <w:bCs/>
                <w:iCs/>
                <w:snapToGrid w:val="0"/>
                <w:color w:val="000000"/>
                <w:sz w:val="22"/>
                <w:szCs w:val="22"/>
              </w:rPr>
              <w:t xml:space="preserve"> (VVSK)</w:t>
            </w:r>
          </w:p>
          <w:p w:rsidR="00401DD0" w:rsidRPr="00A23502" w:rsidRDefault="00401DD0" w:rsidP="00727122">
            <w:pPr>
              <w:spacing w:line="276" w:lineRule="auto"/>
              <w:rPr>
                <w:rFonts w:ascii="Times New Roman" w:hAnsi="Times New Roman"/>
                <w:bCs/>
                <w:iCs/>
                <w:snapToGrid w:val="0"/>
                <w:color w:val="000000"/>
                <w:sz w:val="22"/>
                <w:szCs w:val="22"/>
                <w:lang w:val="lt-LT" w:eastAsia="lt-LT"/>
              </w:rPr>
            </w:pPr>
            <w:r w:rsidRPr="00A23502">
              <w:rPr>
                <w:rFonts w:ascii="Times New Roman" w:hAnsi="Times New Roman"/>
                <w:bCs/>
                <w:snapToGrid w:val="0"/>
                <w:color w:val="000000"/>
                <w:sz w:val="22"/>
                <w:szCs w:val="22"/>
              </w:rPr>
              <w:t>svarstymas</w:t>
            </w:r>
          </w:p>
        </w:tc>
        <w:tc>
          <w:tcPr>
            <w:tcW w:w="1997" w:type="dxa"/>
            <w:gridSpan w:val="2"/>
            <w:tcBorders>
              <w:top w:val="single" w:sz="4" w:space="0" w:color="auto"/>
              <w:bottom w:val="single" w:sz="4" w:space="0" w:color="auto"/>
            </w:tcBorders>
            <w:shd w:val="clear" w:color="auto" w:fill="auto"/>
          </w:tcPr>
          <w:p w:rsidR="00401DD0" w:rsidRPr="00A23502" w:rsidRDefault="00401DD0" w:rsidP="00727122">
            <w:pPr>
              <w:rPr>
                <w:rFonts w:ascii="Times New Roman" w:eastAsia="Arial Unicode MS" w:hAnsi="Times New Roman"/>
                <w:sz w:val="22"/>
                <w:szCs w:val="22"/>
              </w:rPr>
            </w:pPr>
            <w:r w:rsidRPr="00A23502">
              <w:rPr>
                <w:rFonts w:ascii="Times New Roman" w:eastAsia="Arial Unicode MS" w:hAnsi="Times New Roman"/>
                <w:sz w:val="22"/>
                <w:szCs w:val="22"/>
                <w:lang w:val="lt-LT"/>
              </w:rPr>
              <w:t>pateikimo data</w:t>
            </w:r>
          </w:p>
          <w:p w:rsidR="00401DD0" w:rsidRPr="00A23502" w:rsidRDefault="00401DD0" w:rsidP="00727122">
            <w:pPr>
              <w:rPr>
                <w:rFonts w:ascii="Times New Roman" w:eastAsia="Arial Unicode MS" w:hAnsi="Times New Roman"/>
                <w:sz w:val="22"/>
                <w:szCs w:val="22"/>
              </w:rPr>
            </w:pPr>
            <w:r>
              <w:rPr>
                <w:rFonts w:ascii="Times New Roman" w:eastAsia="Arial Unicode MS" w:hAnsi="Times New Roman"/>
                <w:sz w:val="22"/>
                <w:szCs w:val="22"/>
              </w:rPr>
              <w:t xml:space="preserve">(2) </w:t>
            </w:r>
            <w:r w:rsidRPr="00A23502">
              <w:rPr>
                <w:rFonts w:ascii="Times New Roman" w:eastAsia="Arial Unicode MS" w:hAnsi="Times New Roman"/>
                <w:sz w:val="22"/>
                <w:szCs w:val="22"/>
              </w:rPr>
              <w:t>201</w:t>
            </w:r>
            <w:r>
              <w:rPr>
                <w:rFonts w:ascii="Times New Roman" w:eastAsia="Arial Unicode MS" w:hAnsi="Times New Roman"/>
                <w:sz w:val="22"/>
                <w:szCs w:val="22"/>
              </w:rPr>
              <w:t>8</w:t>
            </w:r>
            <w:r w:rsidRPr="00A23502">
              <w:rPr>
                <w:rFonts w:ascii="Times New Roman" w:eastAsia="Arial Unicode MS" w:hAnsi="Times New Roman"/>
                <w:sz w:val="22"/>
                <w:szCs w:val="22"/>
              </w:rPr>
              <w:t>-0</w:t>
            </w:r>
            <w:r>
              <w:rPr>
                <w:rFonts w:ascii="Times New Roman" w:eastAsia="Arial Unicode MS" w:hAnsi="Times New Roman"/>
                <w:sz w:val="22"/>
                <w:szCs w:val="22"/>
              </w:rPr>
              <w:t>9</w:t>
            </w:r>
            <w:r w:rsidRPr="00A23502">
              <w:rPr>
                <w:rFonts w:ascii="Times New Roman" w:eastAsia="Arial Unicode MS" w:hAnsi="Times New Roman"/>
                <w:sz w:val="22"/>
                <w:szCs w:val="22"/>
              </w:rPr>
              <w:t>-</w:t>
            </w:r>
            <w:r>
              <w:rPr>
                <w:rFonts w:ascii="Times New Roman" w:eastAsia="Arial Unicode MS" w:hAnsi="Times New Roman"/>
                <w:sz w:val="22"/>
                <w:szCs w:val="22"/>
              </w:rPr>
              <w:t>2</w:t>
            </w:r>
            <w:r w:rsidRPr="00A23502">
              <w:rPr>
                <w:rFonts w:ascii="Times New Roman" w:eastAsia="Arial Unicode MS" w:hAnsi="Times New Roman"/>
                <w:sz w:val="22"/>
                <w:szCs w:val="22"/>
              </w:rPr>
              <w:t>5</w:t>
            </w:r>
          </w:p>
          <w:p w:rsidR="00401DD0" w:rsidRDefault="00401DD0" w:rsidP="00727122">
            <w:pPr>
              <w:rPr>
                <w:rFonts w:ascii="Times New Roman" w:hAnsi="Times New Roman"/>
                <w:bCs/>
                <w:sz w:val="22"/>
                <w:szCs w:val="22"/>
                <w:lang w:val="lt-LT"/>
              </w:rPr>
            </w:pPr>
            <w:r w:rsidRPr="00A23502">
              <w:rPr>
                <w:rFonts w:ascii="Times New Roman" w:hAnsi="Times New Roman"/>
                <w:bCs/>
                <w:sz w:val="22"/>
                <w:szCs w:val="22"/>
                <w:lang w:val="lt-LT"/>
              </w:rPr>
              <w:t>VVSK</w:t>
            </w:r>
            <w:r>
              <w:rPr>
                <w:rFonts w:ascii="Times New Roman" w:hAnsi="Times New Roman"/>
                <w:bCs/>
                <w:sz w:val="22"/>
                <w:szCs w:val="22"/>
                <w:lang w:val="lt-LT"/>
              </w:rPr>
              <w:t xml:space="preserve"> </w:t>
            </w:r>
          </w:p>
          <w:p w:rsidR="00401DD0" w:rsidRPr="00A23502" w:rsidRDefault="00401DD0" w:rsidP="00727122">
            <w:pPr>
              <w:rPr>
                <w:rFonts w:ascii="Times New Roman" w:eastAsia="Arial Unicode MS" w:hAnsi="Times New Roman"/>
                <w:sz w:val="22"/>
                <w:szCs w:val="22"/>
              </w:rPr>
            </w:pPr>
            <w:r>
              <w:rPr>
                <w:rFonts w:ascii="Times New Roman" w:hAnsi="Times New Roman"/>
                <w:bCs/>
                <w:sz w:val="22"/>
                <w:szCs w:val="22"/>
                <w:lang w:val="lt-LT"/>
              </w:rPr>
              <w:t>(3) 2018-10-10</w:t>
            </w:r>
          </w:p>
        </w:tc>
      </w:tr>
      <w:tr w:rsidR="00401DD0" w:rsidRPr="00C21938" w:rsidTr="001C4795">
        <w:trPr>
          <w:gridAfter w:val="1"/>
          <w:wAfter w:w="11" w:type="dxa"/>
          <w:cantSplit/>
        </w:trPr>
        <w:tc>
          <w:tcPr>
            <w:tcW w:w="1134" w:type="dxa"/>
            <w:tcBorders>
              <w:top w:val="single" w:sz="4" w:space="0" w:color="auto"/>
              <w:bottom w:val="single" w:sz="4" w:space="0" w:color="auto"/>
            </w:tcBorders>
            <w:shd w:val="clear" w:color="auto" w:fill="auto"/>
          </w:tcPr>
          <w:p w:rsidR="00401DD0" w:rsidRPr="0030531C" w:rsidRDefault="00F42773" w:rsidP="00F42773">
            <w:pPr>
              <w:pStyle w:val="tah"/>
              <w:rPr>
                <w:rFonts w:ascii="Times New Roman" w:hAnsi="Times New Roman"/>
                <w:sz w:val="22"/>
                <w:szCs w:val="22"/>
              </w:rPr>
            </w:pPr>
            <w:r>
              <w:rPr>
                <w:rFonts w:ascii="Times New Roman" w:hAnsi="Times New Roman"/>
                <w:sz w:val="22"/>
                <w:szCs w:val="22"/>
              </w:rPr>
              <w:t>1</w:t>
            </w:r>
            <w:r w:rsidR="00401DD0">
              <w:rPr>
                <w:rFonts w:ascii="Times New Roman" w:hAnsi="Times New Roman"/>
                <w:sz w:val="22"/>
                <w:szCs w:val="22"/>
              </w:rPr>
              <w:t>-</w:t>
            </w:r>
            <w:r>
              <w:rPr>
                <w:rFonts w:ascii="Times New Roman" w:hAnsi="Times New Roman"/>
                <w:sz w:val="22"/>
                <w:szCs w:val="22"/>
              </w:rPr>
              <w:t>1</w:t>
            </w:r>
            <w:r w:rsidR="00401DD0">
              <w:rPr>
                <w:rFonts w:ascii="Times New Roman" w:hAnsi="Times New Roman"/>
                <w:sz w:val="22"/>
                <w:szCs w:val="22"/>
              </w:rPr>
              <w:t>3.3.</w:t>
            </w:r>
          </w:p>
        </w:tc>
        <w:tc>
          <w:tcPr>
            <w:tcW w:w="1413" w:type="dxa"/>
            <w:tcBorders>
              <w:top w:val="single" w:sz="4" w:space="0" w:color="auto"/>
              <w:bottom w:val="single" w:sz="4" w:space="0" w:color="auto"/>
            </w:tcBorders>
            <w:shd w:val="clear" w:color="auto" w:fill="auto"/>
          </w:tcPr>
          <w:p w:rsidR="00401DD0" w:rsidRDefault="00401DD0" w:rsidP="00727122">
            <w:pPr>
              <w:spacing w:line="276" w:lineRule="auto"/>
              <w:jc w:val="center"/>
              <w:rPr>
                <w:rFonts w:ascii="Times New Roman" w:hAnsi="Times New Roman"/>
                <w:sz w:val="22"/>
                <w:szCs w:val="22"/>
                <w:lang w:val="lt-LT" w:eastAsia="lt-LT"/>
              </w:rPr>
            </w:pPr>
            <w:hyperlink r:id="rId23" w:history="1">
              <w:r w:rsidRPr="00D03819">
                <w:rPr>
                  <w:rStyle w:val="Hyperlink"/>
                  <w:rFonts w:ascii="Times New Roman" w:hAnsi="Times New Roman"/>
                  <w:sz w:val="22"/>
                  <w:szCs w:val="22"/>
                  <w:lang w:val="lt-LT" w:eastAsia="lt-LT"/>
                </w:rPr>
                <w:t>XIIP-929</w:t>
              </w:r>
            </w:hyperlink>
          </w:p>
          <w:p w:rsidR="00401DD0" w:rsidRPr="0030531C" w:rsidRDefault="00401DD0" w:rsidP="00727122">
            <w:pPr>
              <w:spacing w:line="276" w:lineRule="auto"/>
              <w:jc w:val="center"/>
              <w:rPr>
                <w:rFonts w:ascii="Times New Roman" w:hAnsi="Times New Roman"/>
                <w:sz w:val="22"/>
                <w:szCs w:val="22"/>
                <w:lang w:val="lt-LT" w:eastAsia="lt-LT"/>
              </w:rPr>
            </w:pPr>
            <w:r>
              <w:rPr>
                <w:rFonts w:ascii="Times New Roman" w:hAnsi="Times New Roman"/>
                <w:sz w:val="22"/>
                <w:szCs w:val="22"/>
                <w:lang w:val="lt-LT" w:eastAsia="lt-LT"/>
              </w:rPr>
              <w:t>(3)</w:t>
            </w:r>
          </w:p>
        </w:tc>
        <w:tc>
          <w:tcPr>
            <w:tcW w:w="2919" w:type="dxa"/>
            <w:tcBorders>
              <w:top w:val="single" w:sz="4" w:space="0" w:color="auto"/>
              <w:bottom w:val="single" w:sz="4" w:space="0" w:color="auto"/>
            </w:tcBorders>
            <w:shd w:val="clear" w:color="auto" w:fill="auto"/>
          </w:tcPr>
          <w:p w:rsidR="00401DD0" w:rsidRPr="0030531C" w:rsidRDefault="00401DD0" w:rsidP="00727122">
            <w:pPr>
              <w:spacing w:line="276" w:lineRule="auto"/>
              <w:rPr>
                <w:rFonts w:ascii="Times New Roman" w:hAnsi="Times New Roman"/>
                <w:sz w:val="22"/>
                <w:szCs w:val="22"/>
                <w:lang w:val="lt-LT" w:eastAsia="lt-LT"/>
              </w:rPr>
            </w:pPr>
            <w:r w:rsidRPr="00856C76">
              <w:rPr>
                <w:rFonts w:ascii="Times New Roman" w:hAnsi="Times New Roman"/>
                <w:sz w:val="22"/>
                <w:szCs w:val="22"/>
                <w:lang w:val="lt-LT" w:eastAsia="lt-LT"/>
              </w:rPr>
              <w:t xml:space="preserve">Seimo rinkimų įstatymo </w:t>
            </w:r>
            <w:r>
              <w:rPr>
                <w:rFonts w:ascii="Times New Roman" w:hAnsi="Times New Roman"/>
                <w:sz w:val="22"/>
                <w:szCs w:val="22"/>
                <w:lang w:val="lt-LT" w:eastAsia="lt-LT"/>
              </w:rPr>
              <w:br/>
            </w:r>
            <w:r w:rsidRPr="00856C76">
              <w:rPr>
                <w:rFonts w:ascii="Times New Roman" w:hAnsi="Times New Roman"/>
                <w:sz w:val="22"/>
                <w:szCs w:val="22"/>
                <w:lang w:val="lt-LT" w:eastAsia="lt-LT"/>
              </w:rPr>
              <w:t>Nr. I-2721 papildymo 1</w:t>
            </w:r>
            <w:r w:rsidRPr="00856C76">
              <w:rPr>
                <w:rFonts w:ascii="Times New Roman" w:hAnsi="Times New Roman"/>
                <w:sz w:val="22"/>
                <w:szCs w:val="22"/>
                <w:vertAlign w:val="superscript"/>
                <w:lang w:val="lt-LT" w:eastAsia="lt-LT"/>
              </w:rPr>
              <w:t>1</w:t>
            </w:r>
            <w:r w:rsidRPr="00856C76">
              <w:rPr>
                <w:rFonts w:ascii="Times New Roman" w:hAnsi="Times New Roman"/>
                <w:sz w:val="22"/>
                <w:szCs w:val="22"/>
                <w:lang w:val="lt-LT" w:eastAsia="lt-LT"/>
              </w:rPr>
              <w:t xml:space="preserve"> straipsniu</w:t>
            </w:r>
            <w:r>
              <w:rPr>
                <w:rFonts w:ascii="Times New Roman" w:hAnsi="Times New Roman"/>
                <w:sz w:val="22"/>
                <w:szCs w:val="22"/>
                <w:lang w:val="lt-LT" w:eastAsia="lt-LT"/>
              </w:rPr>
              <w:t xml:space="preserve"> </w:t>
            </w:r>
            <w:r w:rsidRPr="008E4871">
              <w:rPr>
                <w:rFonts w:ascii="Times New Roman" w:hAnsi="Times New Roman"/>
                <w:sz w:val="22"/>
                <w:szCs w:val="22"/>
                <w:lang w:val="lt-LT" w:eastAsia="lt-LT"/>
              </w:rPr>
              <w:t>įstatymo projektas</w:t>
            </w:r>
          </w:p>
        </w:tc>
        <w:tc>
          <w:tcPr>
            <w:tcW w:w="2320" w:type="dxa"/>
            <w:tcBorders>
              <w:top w:val="single" w:sz="4" w:space="0" w:color="auto"/>
              <w:bottom w:val="single" w:sz="4" w:space="0" w:color="auto"/>
            </w:tcBorders>
            <w:shd w:val="clear" w:color="auto" w:fill="auto"/>
          </w:tcPr>
          <w:p w:rsidR="00401DD0" w:rsidRPr="00EA37BC" w:rsidRDefault="00401DD0" w:rsidP="00727122">
            <w:pPr>
              <w:rPr>
                <w:rFonts w:ascii="Times New Roman" w:eastAsia="Arial Unicode MS" w:hAnsi="Times New Roman"/>
                <w:bCs/>
                <w:iCs/>
                <w:snapToGrid w:val="0"/>
                <w:color w:val="000000"/>
                <w:sz w:val="22"/>
                <w:szCs w:val="22"/>
              </w:rPr>
            </w:pPr>
            <w:r w:rsidRPr="00A23502">
              <w:rPr>
                <w:rFonts w:ascii="Times New Roman" w:eastAsia="Arial Unicode MS" w:hAnsi="Times New Roman"/>
                <w:bCs/>
                <w:iCs/>
                <w:snapToGrid w:val="0"/>
                <w:color w:val="000000"/>
                <w:sz w:val="22"/>
                <w:szCs w:val="22"/>
                <w:lang w:val="lt-LT" w:eastAsia="lt-LT"/>
              </w:rPr>
              <w:t>pranešėja</w:t>
            </w:r>
            <w:r>
              <w:rPr>
                <w:rFonts w:ascii="Times New Roman" w:eastAsia="Arial Unicode MS" w:hAnsi="Times New Roman"/>
                <w:bCs/>
                <w:iCs/>
                <w:snapToGrid w:val="0"/>
                <w:color w:val="000000"/>
                <w:sz w:val="22"/>
                <w:szCs w:val="22"/>
                <w:lang w:val="lt-LT" w:eastAsia="lt-LT"/>
              </w:rPr>
              <w:t>s</w:t>
            </w:r>
            <w:r w:rsidRPr="00A23502">
              <w:rPr>
                <w:rFonts w:ascii="Times New Roman" w:eastAsia="Arial Unicode MS" w:hAnsi="Times New Roman"/>
                <w:bCs/>
                <w:iCs/>
                <w:snapToGrid w:val="0"/>
                <w:color w:val="000000"/>
                <w:sz w:val="22"/>
                <w:szCs w:val="22"/>
                <w:lang w:val="lt-LT" w:eastAsia="lt-LT"/>
              </w:rPr>
              <w:t xml:space="preserve"> – </w:t>
            </w:r>
            <w:r w:rsidRPr="00890663">
              <w:rPr>
                <w:rFonts w:ascii="Times New Roman" w:hAnsi="Times New Roman"/>
                <w:color w:val="000000"/>
                <w:sz w:val="22"/>
                <w:szCs w:val="22"/>
              </w:rPr>
              <w:t>Zenonas Streikus</w:t>
            </w:r>
            <w:r>
              <w:rPr>
                <w:rFonts w:ascii="Times New Roman" w:eastAsia="Arial Unicode MS" w:hAnsi="Times New Roman"/>
                <w:bCs/>
                <w:iCs/>
                <w:snapToGrid w:val="0"/>
                <w:color w:val="000000"/>
                <w:sz w:val="22"/>
                <w:szCs w:val="22"/>
              </w:rPr>
              <w:t xml:space="preserve"> (VVSK)</w:t>
            </w:r>
          </w:p>
          <w:p w:rsidR="00401DD0" w:rsidRPr="00A23502" w:rsidRDefault="00401DD0" w:rsidP="00727122">
            <w:pPr>
              <w:spacing w:line="276" w:lineRule="auto"/>
              <w:rPr>
                <w:rFonts w:ascii="Times New Roman" w:hAnsi="Times New Roman"/>
                <w:bCs/>
                <w:iCs/>
                <w:snapToGrid w:val="0"/>
                <w:color w:val="000000"/>
                <w:sz w:val="22"/>
                <w:szCs w:val="22"/>
                <w:lang w:val="lt-LT" w:eastAsia="lt-LT"/>
              </w:rPr>
            </w:pPr>
            <w:r w:rsidRPr="00A23502">
              <w:rPr>
                <w:rFonts w:ascii="Times New Roman" w:hAnsi="Times New Roman"/>
                <w:bCs/>
                <w:snapToGrid w:val="0"/>
                <w:color w:val="000000"/>
                <w:sz w:val="22"/>
                <w:szCs w:val="22"/>
              </w:rPr>
              <w:t>svarstymas</w:t>
            </w:r>
          </w:p>
        </w:tc>
        <w:tc>
          <w:tcPr>
            <w:tcW w:w="1997" w:type="dxa"/>
            <w:gridSpan w:val="2"/>
            <w:tcBorders>
              <w:top w:val="single" w:sz="4" w:space="0" w:color="auto"/>
              <w:bottom w:val="single" w:sz="4" w:space="0" w:color="auto"/>
            </w:tcBorders>
            <w:shd w:val="clear" w:color="auto" w:fill="auto"/>
          </w:tcPr>
          <w:p w:rsidR="00401DD0" w:rsidRPr="00A23502" w:rsidRDefault="00401DD0" w:rsidP="00727122">
            <w:pPr>
              <w:rPr>
                <w:rFonts w:ascii="Times New Roman" w:eastAsia="Arial Unicode MS" w:hAnsi="Times New Roman"/>
                <w:sz w:val="22"/>
                <w:szCs w:val="22"/>
              </w:rPr>
            </w:pPr>
            <w:r w:rsidRPr="00A23502">
              <w:rPr>
                <w:rFonts w:ascii="Times New Roman" w:eastAsia="Arial Unicode MS" w:hAnsi="Times New Roman"/>
                <w:sz w:val="22"/>
                <w:szCs w:val="22"/>
                <w:lang w:val="lt-LT"/>
              </w:rPr>
              <w:t>pateikimo data</w:t>
            </w:r>
          </w:p>
          <w:p w:rsidR="00401DD0" w:rsidRPr="00A23502" w:rsidRDefault="00401DD0" w:rsidP="00727122">
            <w:pPr>
              <w:rPr>
                <w:rFonts w:ascii="Times New Roman" w:eastAsia="Arial Unicode MS" w:hAnsi="Times New Roman"/>
                <w:sz w:val="22"/>
                <w:szCs w:val="22"/>
              </w:rPr>
            </w:pPr>
            <w:r>
              <w:rPr>
                <w:rFonts w:ascii="Times New Roman" w:eastAsia="Arial Unicode MS" w:hAnsi="Times New Roman"/>
                <w:sz w:val="22"/>
                <w:szCs w:val="22"/>
              </w:rPr>
              <w:t xml:space="preserve">(2) </w:t>
            </w:r>
            <w:r w:rsidRPr="00A23502">
              <w:rPr>
                <w:rFonts w:ascii="Times New Roman" w:eastAsia="Arial Unicode MS" w:hAnsi="Times New Roman"/>
                <w:sz w:val="22"/>
                <w:szCs w:val="22"/>
              </w:rPr>
              <w:t>201</w:t>
            </w:r>
            <w:r>
              <w:rPr>
                <w:rFonts w:ascii="Times New Roman" w:eastAsia="Arial Unicode MS" w:hAnsi="Times New Roman"/>
                <w:sz w:val="22"/>
                <w:szCs w:val="22"/>
              </w:rPr>
              <w:t>8</w:t>
            </w:r>
            <w:r w:rsidRPr="00A23502">
              <w:rPr>
                <w:rFonts w:ascii="Times New Roman" w:eastAsia="Arial Unicode MS" w:hAnsi="Times New Roman"/>
                <w:sz w:val="22"/>
                <w:szCs w:val="22"/>
              </w:rPr>
              <w:t>-0</w:t>
            </w:r>
            <w:r>
              <w:rPr>
                <w:rFonts w:ascii="Times New Roman" w:eastAsia="Arial Unicode MS" w:hAnsi="Times New Roman"/>
                <w:sz w:val="22"/>
                <w:szCs w:val="22"/>
              </w:rPr>
              <w:t>9</w:t>
            </w:r>
            <w:r w:rsidRPr="00A23502">
              <w:rPr>
                <w:rFonts w:ascii="Times New Roman" w:eastAsia="Arial Unicode MS" w:hAnsi="Times New Roman"/>
                <w:sz w:val="22"/>
                <w:szCs w:val="22"/>
              </w:rPr>
              <w:t>-</w:t>
            </w:r>
            <w:r>
              <w:rPr>
                <w:rFonts w:ascii="Times New Roman" w:eastAsia="Arial Unicode MS" w:hAnsi="Times New Roman"/>
                <w:sz w:val="22"/>
                <w:szCs w:val="22"/>
              </w:rPr>
              <w:t>2</w:t>
            </w:r>
            <w:r w:rsidRPr="00A23502">
              <w:rPr>
                <w:rFonts w:ascii="Times New Roman" w:eastAsia="Arial Unicode MS" w:hAnsi="Times New Roman"/>
                <w:sz w:val="22"/>
                <w:szCs w:val="22"/>
              </w:rPr>
              <w:t>5</w:t>
            </w:r>
          </w:p>
          <w:p w:rsidR="00401DD0" w:rsidRDefault="00401DD0" w:rsidP="00727122">
            <w:pPr>
              <w:rPr>
                <w:rFonts w:ascii="Times New Roman" w:hAnsi="Times New Roman"/>
                <w:bCs/>
                <w:sz w:val="22"/>
                <w:szCs w:val="22"/>
                <w:lang w:val="lt-LT"/>
              </w:rPr>
            </w:pPr>
            <w:r w:rsidRPr="00A23502">
              <w:rPr>
                <w:rFonts w:ascii="Times New Roman" w:hAnsi="Times New Roman"/>
                <w:bCs/>
                <w:sz w:val="22"/>
                <w:szCs w:val="22"/>
                <w:lang w:val="lt-LT"/>
              </w:rPr>
              <w:t>VVSK</w:t>
            </w:r>
            <w:r>
              <w:rPr>
                <w:rFonts w:ascii="Times New Roman" w:hAnsi="Times New Roman"/>
                <w:bCs/>
                <w:sz w:val="22"/>
                <w:szCs w:val="22"/>
                <w:lang w:val="lt-LT"/>
              </w:rPr>
              <w:t xml:space="preserve"> </w:t>
            </w:r>
          </w:p>
          <w:p w:rsidR="00401DD0" w:rsidRPr="00A23502" w:rsidRDefault="00401DD0" w:rsidP="00727122">
            <w:pPr>
              <w:rPr>
                <w:rFonts w:ascii="Times New Roman" w:eastAsia="Arial Unicode MS" w:hAnsi="Times New Roman"/>
                <w:sz w:val="22"/>
                <w:szCs w:val="22"/>
              </w:rPr>
            </w:pPr>
            <w:r>
              <w:rPr>
                <w:rFonts w:ascii="Times New Roman" w:hAnsi="Times New Roman"/>
                <w:bCs/>
                <w:sz w:val="22"/>
                <w:szCs w:val="22"/>
                <w:lang w:val="lt-LT"/>
              </w:rPr>
              <w:t>(3) 2018-10-10</w:t>
            </w:r>
          </w:p>
        </w:tc>
      </w:tr>
      <w:tr w:rsidR="00401DD0" w:rsidRPr="00C21938" w:rsidTr="001C4795">
        <w:trPr>
          <w:gridAfter w:val="1"/>
          <w:wAfter w:w="11" w:type="dxa"/>
          <w:cantSplit/>
        </w:trPr>
        <w:tc>
          <w:tcPr>
            <w:tcW w:w="1134" w:type="dxa"/>
            <w:tcBorders>
              <w:top w:val="single" w:sz="4" w:space="0" w:color="auto"/>
              <w:bottom w:val="double" w:sz="6" w:space="0" w:color="auto"/>
            </w:tcBorders>
            <w:shd w:val="clear" w:color="auto" w:fill="auto"/>
          </w:tcPr>
          <w:p w:rsidR="00401DD0" w:rsidRPr="0030531C" w:rsidRDefault="00F42773" w:rsidP="00F42773">
            <w:pPr>
              <w:pStyle w:val="tah"/>
              <w:rPr>
                <w:rFonts w:ascii="Times New Roman" w:hAnsi="Times New Roman"/>
                <w:sz w:val="22"/>
                <w:szCs w:val="22"/>
              </w:rPr>
            </w:pPr>
            <w:r>
              <w:rPr>
                <w:rFonts w:ascii="Times New Roman" w:hAnsi="Times New Roman"/>
                <w:sz w:val="22"/>
                <w:szCs w:val="22"/>
              </w:rPr>
              <w:t>1</w:t>
            </w:r>
            <w:r w:rsidR="00401DD0">
              <w:rPr>
                <w:rFonts w:ascii="Times New Roman" w:hAnsi="Times New Roman"/>
                <w:sz w:val="22"/>
                <w:szCs w:val="22"/>
              </w:rPr>
              <w:t>-</w:t>
            </w:r>
            <w:r>
              <w:rPr>
                <w:rFonts w:ascii="Times New Roman" w:hAnsi="Times New Roman"/>
                <w:sz w:val="22"/>
                <w:szCs w:val="22"/>
              </w:rPr>
              <w:t>1</w:t>
            </w:r>
            <w:r w:rsidR="00401DD0">
              <w:rPr>
                <w:rFonts w:ascii="Times New Roman" w:hAnsi="Times New Roman"/>
                <w:sz w:val="22"/>
                <w:szCs w:val="22"/>
              </w:rPr>
              <w:t>3.4.</w:t>
            </w:r>
          </w:p>
        </w:tc>
        <w:tc>
          <w:tcPr>
            <w:tcW w:w="1413" w:type="dxa"/>
            <w:tcBorders>
              <w:top w:val="single" w:sz="4" w:space="0" w:color="auto"/>
              <w:bottom w:val="double" w:sz="6" w:space="0" w:color="auto"/>
            </w:tcBorders>
            <w:shd w:val="clear" w:color="auto" w:fill="auto"/>
          </w:tcPr>
          <w:p w:rsidR="00401DD0" w:rsidRDefault="00401DD0" w:rsidP="00727122">
            <w:pPr>
              <w:spacing w:line="276" w:lineRule="auto"/>
              <w:jc w:val="center"/>
              <w:rPr>
                <w:rFonts w:ascii="Times New Roman" w:hAnsi="Times New Roman"/>
                <w:sz w:val="22"/>
                <w:szCs w:val="22"/>
                <w:lang w:val="lt-LT" w:eastAsia="lt-LT"/>
              </w:rPr>
            </w:pPr>
            <w:hyperlink r:id="rId24" w:history="1">
              <w:r w:rsidRPr="00D03819">
                <w:rPr>
                  <w:rStyle w:val="Hyperlink"/>
                  <w:rFonts w:ascii="Times New Roman" w:hAnsi="Times New Roman"/>
                  <w:sz w:val="22"/>
                  <w:szCs w:val="22"/>
                  <w:lang w:val="lt-LT" w:eastAsia="lt-LT"/>
                </w:rPr>
                <w:t>XIIP-930</w:t>
              </w:r>
            </w:hyperlink>
          </w:p>
          <w:p w:rsidR="00401DD0" w:rsidRPr="0030531C" w:rsidRDefault="00401DD0" w:rsidP="00727122">
            <w:pPr>
              <w:spacing w:line="276" w:lineRule="auto"/>
              <w:jc w:val="center"/>
              <w:rPr>
                <w:rFonts w:ascii="Times New Roman" w:hAnsi="Times New Roman"/>
                <w:sz w:val="22"/>
                <w:szCs w:val="22"/>
                <w:lang w:val="lt-LT" w:eastAsia="lt-LT"/>
              </w:rPr>
            </w:pPr>
            <w:r>
              <w:rPr>
                <w:rFonts w:ascii="Times New Roman" w:hAnsi="Times New Roman"/>
                <w:sz w:val="22"/>
                <w:szCs w:val="22"/>
                <w:lang w:val="lt-LT" w:eastAsia="lt-LT"/>
              </w:rPr>
              <w:t>(3)</w:t>
            </w:r>
          </w:p>
        </w:tc>
        <w:tc>
          <w:tcPr>
            <w:tcW w:w="2919" w:type="dxa"/>
            <w:tcBorders>
              <w:top w:val="single" w:sz="4" w:space="0" w:color="auto"/>
              <w:bottom w:val="double" w:sz="6" w:space="0" w:color="auto"/>
            </w:tcBorders>
            <w:shd w:val="clear" w:color="auto" w:fill="auto"/>
          </w:tcPr>
          <w:p w:rsidR="00401DD0" w:rsidRPr="0030531C" w:rsidRDefault="00401DD0" w:rsidP="00727122">
            <w:pPr>
              <w:spacing w:line="276" w:lineRule="auto"/>
              <w:rPr>
                <w:rFonts w:ascii="Times New Roman" w:hAnsi="Times New Roman"/>
                <w:sz w:val="22"/>
                <w:szCs w:val="22"/>
                <w:lang w:val="lt-LT" w:eastAsia="lt-LT"/>
              </w:rPr>
            </w:pPr>
            <w:r w:rsidRPr="00856C76">
              <w:rPr>
                <w:rFonts w:ascii="Times New Roman" w:hAnsi="Times New Roman"/>
                <w:sz w:val="22"/>
                <w:szCs w:val="22"/>
                <w:lang w:val="lt-LT" w:eastAsia="lt-LT"/>
              </w:rPr>
              <w:t>Rinkimų į Europos Parlamentą įstatymo Nr. IX-1837 98 straipsnio pakeitimo</w:t>
            </w:r>
            <w:r>
              <w:rPr>
                <w:rFonts w:ascii="Times New Roman" w:hAnsi="Times New Roman"/>
                <w:sz w:val="22"/>
                <w:szCs w:val="22"/>
                <w:lang w:val="lt-LT" w:eastAsia="lt-LT"/>
              </w:rPr>
              <w:t xml:space="preserve"> </w:t>
            </w:r>
            <w:r w:rsidRPr="008E4871">
              <w:rPr>
                <w:rFonts w:ascii="Times New Roman" w:hAnsi="Times New Roman"/>
                <w:sz w:val="22"/>
                <w:szCs w:val="22"/>
                <w:lang w:val="lt-LT" w:eastAsia="lt-LT"/>
              </w:rPr>
              <w:t>įstatymo projektas</w:t>
            </w:r>
          </w:p>
        </w:tc>
        <w:tc>
          <w:tcPr>
            <w:tcW w:w="2320" w:type="dxa"/>
            <w:tcBorders>
              <w:top w:val="single" w:sz="4" w:space="0" w:color="auto"/>
              <w:bottom w:val="double" w:sz="6" w:space="0" w:color="auto"/>
            </w:tcBorders>
            <w:shd w:val="clear" w:color="auto" w:fill="auto"/>
          </w:tcPr>
          <w:p w:rsidR="00401DD0" w:rsidRPr="00EA37BC" w:rsidRDefault="00401DD0" w:rsidP="00727122">
            <w:pPr>
              <w:rPr>
                <w:rFonts w:ascii="Times New Roman" w:eastAsia="Arial Unicode MS" w:hAnsi="Times New Roman"/>
                <w:bCs/>
                <w:iCs/>
                <w:snapToGrid w:val="0"/>
                <w:color w:val="000000"/>
                <w:sz w:val="22"/>
                <w:szCs w:val="22"/>
              </w:rPr>
            </w:pPr>
            <w:r w:rsidRPr="00A23502">
              <w:rPr>
                <w:rFonts w:ascii="Times New Roman" w:eastAsia="Arial Unicode MS" w:hAnsi="Times New Roman"/>
                <w:bCs/>
                <w:iCs/>
                <w:snapToGrid w:val="0"/>
                <w:color w:val="000000"/>
                <w:sz w:val="22"/>
                <w:szCs w:val="22"/>
                <w:lang w:val="lt-LT" w:eastAsia="lt-LT"/>
              </w:rPr>
              <w:t>pranešėja</w:t>
            </w:r>
            <w:r>
              <w:rPr>
                <w:rFonts w:ascii="Times New Roman" w:eastAsia="Arial Unicode MS" w:hAnsi="Times New Roman"/>
                <w:bCs/>
                <w:iCs/>
                <w:snapToGrid w:val="0"/>
                <w:color w:val="000000"/>
                <w:sz w:val="22"/>
                <w:szCs w:val="22"/>
                <w:lang w:val="lt-LT" w:eastAsia="lt-LT"/>
              </w:rPr>
              <w:t>s</w:t>
            </w:r>
            <w:r w:rsidRPr="00A23502">
              <w:rPr>
                <w:rFonts w:ascii="Times New Roman" w:eastAsia="Arial Unicode MS" w:hAnsi="Times New Roman"/>
                <w:bCs/>
                <w:iCs/>
                <w:snapToGrid w:val="0"/>
                <w:color w:val="000000"/>
                <w:sz w:val="22"/>
                <w:szCs w:val="22"/>
                <w:lang w:val="lt-LT" w:eastAsia="lt-LT"/>
              </w:rPr>
              <w:t xml:space="preserve"> – </w:t>
            </w:r>
            <w:r w:rsidRPr="00890663">
              <w:rPr>
                <w:rFonts w:ascii="Times New Roman" w:hAnsi="Times New Roman"/>
                <w:color w:val="000000"/>
                <w:sz w:val="22"/>
                <w:szCs w:val="22"/>
              </w:rPr>
              <w:t>Zenonas Streikus</w:t>
            </w:r>
            <w:r>
              <w:rPr>
                <w:rFonts w:ascii="Times New Roman" w:eastAsia="Arial Unicode MS" w:hAnsi="Times New Roman"/>
                <w:bCs/>
                <w:iCs/>
                <w:snapToGrid w:val="0"/>
                <w:color w:val="000000"/>
                <w:sz w:val="22"/>
                <w:szCs w:val="22"/>
              </w:rPr>
              <w:t xml:space="preserve"> (VVSK)</w:t>
            </w:r>
          </w:p>
          <w:p w:rsidR="00401DD0" w:rsidRPr="00A23502" w:rsidRDefault="00401DD0" w:rsidP="00727122">
            <w:pPr>
              <w:spacing w:line="276" w:lineRule="auto"/>
              <w:rPr>
                <w:rFonts w:ascii="Times New Roman" w:hAnsi="Times New Roman"/>
                <w:bCs/>
                <w:iCs/>
                <w:snapToGrid w:val="0"/>
                <w:color w:val="000000"/>
                <w:sz w:val="22"/>
                <w:szCs w:val="22"/>
                <w:lang w:val="lt-LT" w:eastAsia="lt-LT"/>
              </w:rPr>
            </w:pPr>
            <w:r w:rsidRPr="00A23502">
              <w:rPr>
                <w:rFonts w:ascii="Times New Roman" w:hAnsi="Times New Roman"/>
                <w:bCs/>
                <w:snapToGrid w:val="0"/>
                <w:color w:val="000000"/>
                <w:sz w:val="22"/>
                <w:szCs w:val="22"/>
              </w:rPr>
              <w:t>svarstymas</w:t>
            </w:r>
          </w:p>
        </w:tc>
        <w:tc>
          <w:tcPr>
            <w:tcW w:w="1997" w:type="dxa"/>
            <w:gridSpan w:val="2"/>
            <w:tcBorders>
              <w:top w:val="single" w:sz="4" w:space="0" w:color="auto"/>
              <w:bottom w:val="double" w:sz="6" w:space="0" w:color="auto"/>
            </w:tcBorders>
            <w:shd w:val="clear" w:color="auto" w:fill="auto"/>
          </w:tcPr>
          <w:p w:rsidR="00401DD0" w:rsidRPr="00A23502" w:rsidRDefault="00401DD0" w:rsidP="00727122">
            <w:pPr>
              <w:rPr>
                <w:rFonts w:ascii="Times New Roman" w:eastAsia="Arial Unicode MS" w:hAnsi="Times New Roman"/>
                <w:sz w:val="22"/>
                <w:szCs w:val="22"/>
              </w:rPr>
            </w:pPr>
            <w:r w:rsidRPr="00A23502">
              <w:rPr>
                <w:rFonts w:ascii="Times New Roman" w:eastAsia="Arial Unicode MS" w:hAnsi="Times New Roman"/>
                <w:sz w:val="22"/>
                <w:szCs w:val="22"/>
                <w:lang w:val="lt-LT"/>
              </w:rPr>
              <w:t>pateikimo data</w:t>
            </w:r>
          </w:p>
          <w:p w:rsidR="00401DD0" w:rsidRPr="00A23502" w:rsidRDefault="00401DD0" w:rsidP="00727122">
            <w:pPr>
              <w:rPr>
                <w:rFonts w:ascii="Times New Roman" w:eastAsia="Arial Unicode MS" w:hAnsi="Times New Roman"/>
                <w:sz w:val="22"/>
                <w:szCs w:val="22"/>
              </w:rPr>
            </w:pPr>
            <w:r>
              <w:rPr>
                <w:rFonts w:ascii="Times New Roman" w:eastAsia="Arial Unicode MS" w:hAnsi="Times New Roman"/>
                <w:sz w:val="22"/>
                <w:szCs w:val="22"/>
              </w:rPr>
              <w:t xml:space="preserve">(2) </w:t>
            </w:r>
            <w:r w:rsidRPr="00A23502">
              <w:rPr>
                <w:rFonts w:ascii="Times New Roman" w:eastAsia="Arial Unicode MS" w:hAnsi="Times New Roman"/>
                <w:sz w:val="22"/>
                <w:szCs w:val="22"/>
              </w:rPr>
              <w:t>201</w:t>
            </w:r>
            <w:r>
              <w:rPr>
                <w:rFonts w:ascii="Times New Roman" w:eastAsia="Arial Unicode MS" w:hAnsi="Times New Roman"/>
                <w:sz w:val="22"/>
                <w:szCs w:val="22"/>
              </w:rPr>
              <w:t>8</w:t>
            </w:r>
            <w:r w:rsidRPr="00A23502">
              <w:rPr>
                <w:rFonts w:ascii="Times New Roman" w:eastAsia="Arial Unicode MS" w:hAnsi="Times New Roman"/>
                <w:sz w:val="22"/>
                <w:szCs w:val="22"/>
              </w:rPr>
              <w:t>-0</w:t>
            </w:r>
            <w:r>
              <w:rPr>
                <w:rFonts w:ascii="Times New Roman" w:eastAsia="Arial Unicode MS" w:hAnsi="Times New Roman"/>
                <w:sz w:val="22"/>
                <w:szCs w:val="22"/>
              </w:rPr>
              <w:t>9</w:t>
            </w:r>
            <w:r w:rsidRPr="00A23502">
              <w:rPr>
                <w:rFonts w:ascii="Times New Roman" w:eastAsia="Arial Unicode MS" w:hAnsi="Times New Roman"/>
                <w:sz w:val="22"/>
                <w:szCs w:val="22"/>
              </w:rPr>
              <w:t>-</w:t>
            </w:r>
            <w:r>
              <w:rPr>
                <w:rFonts w:ascii="Times New Roman" w:eastAsia="Arial Unicode MS" w:hAnsi="Times New Roman"/>
                <w:sz w:val="22"/>
                <w:szCs w:val="22"/>
              </w:rPr>
              <w:t>2</w:t>
            </w:r>
            <w:r w:rsidRPr="00A23502">
              <w:rPr>
                <w:rFonts w:ascii="Times New Roman" w:eastAsia="Arial Unicode MS" w:hAnsi="Times New Roman"/>
                <w:sz w:val="22"/>
                <w:szCs w:val="22"/>
              </w:rPr>
              <w:t>5</w:t>
            </w:r>
          </w:p>
          <w:p w:rsidR="00401DD0" w:rsidRDefault="00401DD0" w:rsidP="00727122">
            <w:pPr>
              <w:rPr>
                <w:rFonts w:ascii="Times New Roman" w:hAnsi="Times New Roman"/>
                <w:bCs/>
                <w:sz w:val="22"/>
                <w:szCs w:val="22"/>
                <w:lang w:val="lt-LT"/>
              </w:rPr>
            </w:pPr>
            <w:r w:rsidRPr="00A23502">
              <w:rPr>
                <w:rFonts w:ascii="Times New Roman" w:hAnsi="Times New Roman"/>
                <w:bCs/>
                <w:sz w:val="22"/>
                <w:szCs w:val="22"/>
                <w:lang w:val="lt-LT"/>
              </w:rPr>
              <w:t>VVSK</w:t>
            </w:r>
            <w:r>
              <w:rPr>
                <w:rFonts w:ascii="Times New Roman" w:hAnsi="Times New Roman"/>
                <w:bCs/>
                <w:sz w:val="22"/>
                <w:szCs w:val="22"/>
                <w:lang w:val="lt-LT"/>
              </w:rPr>
              <w:t xml:space="preserve"> </w:t>
            </w:r>
          </w:p>
          <w:p w:rsidR="00401DD0" w:rsidRPr="00A23502" w:rsidRDefault="00401DD0" w:rsidP="00727122">
            <w:pPr>
              <w:rPr>
                <w:rFonts w:ascii="Times New Roman" w:eastAsia="Arial Unicode MS" w:hAnsi="Times New Roman"/>
                <w:sz w:val="22"/>
                <w:szCs w:val="22"/>
              </w:rPr>
            </w:pPr>
            <w:r>
              <w:rPr>
                <w:rFonts w:ascii="Times New Roman" w:hAnsi="Times New Roman"/>
                <w:bCs/>
                <w:sz w:val="22"/>
                <w:szCs w:val="22"/>
                <w:lang w:val="lt-LT"/>
              </w:rPr>
              <w:t>(3) 2018-10-10</w:t>
            </w:r>
          </w:p>
        </w:tc>
      </w:tr>
      <w:tr w:rsidR="00401DD0" w:rsidRPr="00A23502" w:rsidTr="001C4795">
        <w:trPr>
          <w:gridAfter w:val="1"/>
          <w:wAfter w:w="11" w:type="dxa"/>
          <w:cantSplit/>
        </w:trPr>
        <w:tc>
          <w:tcPr>
            <w:tcW w:w="1134" w:type="dxa"/>
            <w:tcBorders>
              <w:top w:val="single" w:sz="4" w:space="0" w:color="auto"/>
              <w:bottom w:val="single" w:sz="4" w:space="0" w:color="auto"/>
            </w:tcBorders>
            <w:shd w:val="clear" w:color="auto" w:fill="auto"/>
          </w:tcPr>
          <w:p w:rsidR="00401DD0" w:rsidRPr="00A23502" w:rsidRDefault="00F42773" w:rsidP="00F42773">
            <w:pPr>
              <w:pStyle w:val="tah"/>
              <w:rPr>
                <w:rFonts w:ascii="Times New Roman" w:hAnsi="Times New Roman"/>
                <w:sz w:val="22"/>
                <w:szCs w:val="22"/>
              </w:rPr>
            </w:pPr>
            <w:r>
              <w:rPr>
                <w:rFonts w:ascii="Times New Roman" w:hAnsi="Times New Roman"/>
                <w:sz w:val="22"/>
                <w:szCs w:val="22"/>
              </w:rPr>
              <w:t>1</w:t>
            </w:r>
            <w:r w:rsidR="00401DD0" w:rsidRPr="00A23502">
              <w:rPr>
                <w:rFonts w:ascii="Times New Roman" w:hAnsi="Times New Roman"/>
                <w:sz w:val="22"/>
                <w:szCs w:val="22"/>
              </w:rPr>
              <w:t>-</w:t>
            </w:r>
            <w:r>
              <w:rPr>
                <w:rFonts w:ascii="Times New Roman" w:hAnsi="Times New Roman"/>
                <w:sz w:val="22"/>
                <w:szCs w:val="22"/>
              </w:rPr>
              <w:t>1</w:t>
            </w:r>
            <w:r w:rsidR="00401DD0">
              <w:rPr>
                <w:rFonts w:ascii="Times New Roman" w:hAnsi="Times New Roman"/>
                <w:sz w:val="22"/>
                <w:szCs w:val="22"/>
              </w:rPr>
              <w:t>4</w:t>
            </w:r>
            <w:r w:rsidR="00401DD0" w:rsidRPr="00A23502">
              <w:rPr>
                <w:rFonts w:ascii="Times New Roman" w:hAnsi="Times New Roman"/>
                <w:sz w:val="22"/>
                <w:szCs w:val="22"/>
              </w:rPr>
              <w:t>.1.</w:t>
            </w:r>
          </w:p>
        </w:tc>
        <w:tc>
          <w:tcPr>
            <w:tcW w:w="1413" w:type="dxa"/>
            <w:tcBorders>
              <w:top w:val="single" w:sz="4" w:space="0" w:color="auto"/>
              <w:bottom w:val="single" w:sz="4" w:space="0" w:color="auto"/>
            </w:tcBorders>
            <w:shd w:val="clear" w:color="auto" w:fill="auto"/>
          </w:tcPr>
          <w:p w:rsidR="00401DD0" w:rsidRDefault="00401DD0" w:rsidP="00727122">
            <w:pPr>
              <w:spacing w:line="276" w:lineRule="auto"/>
              <w:jc w:val="center"/>
              <w:rPr>
                <w:rFonts w:ascii="Times New Roman" w:hAnsi="Times New Roman"/>
                <w:sz w:val="22"/>
                <w:szCs w:val="22"/>
                <w:lang w:val="lt-LT" w:eastAsia="lt-LT"/>
              </w:rPr>
            </w:pPr>
            <w:hyperlink r:id="rId25" w:history="1">
              <w:r w:rsidRPr="00A23502">
                <w:rPr>
                  <w:rStyle w:val="Hyperlink"/>
                  <w:rFonts w:ascii="Times New Roman" w:hAnsi="Times New Roman"/>
                  <w:sz w:val="22"/>
                  <w:szCs w:val="22"/>
                  <w:lang w:val="lt-LT" w:eastAsia="lt-LT"/>
                </w:rPr>
                <w:t>XIIIP</w:t>
              </w:r>
              <w:r w:rsidRPr="00A23502">
                <w:rPr>
                  <w:rStyle w:val="Hyperlink"/>
                  <w:rFonts w:ascii="Times New Roman" w:hAnsi="Times New Roman"/>
                  <w:sz w:val="22"/>
                  <w:szCs w:val="22"/>
                  <w:lang w:val="lt-LT" w:eastAsia="lt-LT"/>
                </w:rPr>
                <w:t>-</w:t>
              </w:r>
              <w:r w:rsidRPr="00A23502">
                <w:rPr>
                  <w:rStyle w:val="Hyperlink"/>
                  <w:rFonts w:ascii="Times New Roman" w:hAnsi="Times New Roman"/>
                  <w:sz w:val="22"/>
                  <w:szCs w:val="22"/>
                  <w:lang w:val="lt-LT" w:eastAsia="lt-LT"/>
                </w:rPr>
                <w:t>1680</w:t>
              </w:r>
            </w:hyperlink>
          </w:p>
          <w:p w:rsidR="00401DD0" w:rsidRPr="00A23502" w:rsidRDefault="00401DD0" w:rsidP="00727122">
            <w:pPr>
              <w:spacing w:line="276" w:lineRule="auto"/>
              <w:jc w:val="center"/>
              <w:rPr>
                <w:rFonts w:ascii="Times New Roman" w:hAnsi="Times New Roman"/>
                <w:sz w:val="22"/>
                <w:szCs w:val="22"/>
                <w:lang w:val="lt-LT" w:eastAsia="lt-LT"/>
              </w:rPr>
            </w:pPr>
            <w:r>
              <w:rPr>
                <w:rFonts w:ascii="Times New Roman" w:hAnsi="Times New Roman"/>
                <w:sz w:val="22"/>
                <w:szCs w:val="22"/>
                <w:lang w:val="lt-LT" w:eastAsia="lt-LT"/>
              </w:rPr>
              <w:t>(2)</w:t>
            </w:r>
          </w:p>
        </w:tc>
        <w:tc>
          <w:tcPr>
            <w:tcW w:w="2919" w:type="dxa"/>
            <w:tcBorders>
              <w:top w:val="single" w:sz="4" w:space="0" w:color="auto"/>
              <w:bottom w:val="single" w:sz="4" w:space="0" w:color="auto"/>
            </w:tcBorders>
            <w:shd w:val="clear" w:color="auto" w:fill="auto"/>
          </w:tcPr>
          <w:p w:rsidR="00401DD0" w:rsidRPr="00A23502" w:rsidRDefault="00401DD0" w:rsidP="00727122">
            <w:pPr>
              <w:spacing w:line="276" w:lineRule="auto"/>
              <w:rPr>
                <w:rFonts w:ascii="Times New Roman" w:hAnsi="Times New Roman"/>
                <w:sz w:val="22"/>
                <w:szCs w:val="22"/>
                <w:lang w:val="lt-LT" w:eastAsia="lt-LT"/>
              </w:rPr>
            </w:pPr>
            <w:r w:rsidRPr="00A23502">
              <w:rPr>
                <w:rFonts w:ascii="Times New Roman" w:hAnsi="Times New Roman"/>
                <w:sz w:val="22"/>
                <w:szCs w:val="22"/>
                <w:lang w:val="lt-LT" w:eastAsia="lt-LT"/>
              </w:rPr>
              <w:t xml:space="preserve">Seimo rinkimų įstatymo </w:t>
            </w:r>
            <w:r w:rsidRPr="00A23502">
              <w:rPr>
                <w:rFonts w:ascii="Times New Roman" w:hAnsi="Times New Roman"/>
                <w:sz w:val="22"/>
                <w:szCs w:val="22"/>
                <w:lang w:val="lt-LT" w:eastAsia="lt-LT"/>
              </w:rPr>
              <w:br/>
              <w:t>Nr. I-2721 61 straipsnio pakeitimo įstatymo projektas</w:t>
            </w:r>
          </w:p>
          <w:p w:rsidR="00401DD0" w:rsidRPr="00A23502" w:rsidRDefault="00401DD0" w:rsidP="00727122">
            <w:pPr>
              <w:spacing w:line="276" w:lineRule="auto"/>
              <w:ind w:left="720"/>
              <w:rPr>
                <w:rFonts w:ascii="Times New Roman" w:hAnsi="Times New Roman"/>
                <w:sz w:val="22"/>
                <w:szCs w:val="22"/>
                <w:lang w:val="lt-LT" w:eastAsia="lt-LT"/>
              </w:rPr>
            </w:pPr>
            <w:r w:rsidRPr="00A23502">
              <w:rPr>
                <w:rFonts w:ascii="Times New Roman" w:hAnsi="Times New Roman"/>
                <w:bCs/>
                <w:snapToGrid w:val="0"/>
                <w:color w:val="000000"/>
                <w:sz w:val="22"/>
                <w:szCs w:val="22"/>
                <w:lang w:val="lt-LT" w:eastAsia="lt-LT"/>
              </w:rPr>
              <w:t xml:space="preserve">teikėjas – </w:t>
            </w:r>
            <w:r w:rsidRPr="00A23502">
              <w:rPr>
                <w:rFonts w:ascii="Times New Roman" w:hAnsi="Times New Roman"/>
                <w:bCs/>
                <w:sz w:val="22"/>
                <w:szCs w:val="22"/>
                <w:lang w:val="lt-LT" w:eastAsia="lt-LT"/>
              </w:rPr>
              <w:t>Guoda</w:t>
            </w:r>
            <w:r w:rsidRPr="00A23502">
              <w:rPr>
                <w:rFonts w:ascii="Times New Roman" w:hAnsi="Times New Roman"/>
                <w:bCs/>
                <w:sz w:val="22"/>
                <w:szCs w:val="24"/>
                <w:lang w:val="lt-LT"/>
              </w:rPr>
              <w:t xml:space="preserve"> </w:t>
            </w:r>
            <w:r w:rsidRPr="00A23502">
              <w:rPr>
                <w:rFonts w:ascii="Times New Roman" w:hAnsi="Times New Roman"/>
                <w:bCs/>
                <w:sz w:val="22"/>
                <w:szCs w:val="22"/>
                <w:lang w:val="lt-LT" w:eastAsia="lt-LT"/>
              </w:rPr>
              <w:t>Burokienė (VVSK)</w:t>
            </w:r>
          </w:p>
        </w:tc>
        <w:tc>
          <w:tcPr>
            <w:tcW w:w="2320" w:type="dxa"/>
            <w:tcBorders>
              <w:top w:val="single" w:sz="4" w:space="0" w:color="auto"/>
              <w:bottom w:val="single" w:sz="4" w:space="0" w:color="auto"/>
            </w:tcBorders>
            <w:shd w:val="clear" w:color="auto" w:fill="auto"/>
          </w:tcPr>
          <w:p w:rsidR="00401DD0" w:rsidRPr="00A23502" w:rsidRDefault="00401DD0" w:rsidP="00727122">
            <w:pPr>
              <w:rPr>
                <w:rFonts w:ascii="Times New Roman" w:eastAsia="Arial Unicode MS" w:hAnsi="Times New Roman"/>
                <w:bCs/>
                <w:iCs/>
                <w:snapToGrid w:val="0"/>
                <w:color w:val="000000"/>
                <w:sz w:val="22"/>
                <w:szCs w:val="22"/>
              </w:rPr>
            </w:pPr>
            <w:r w:rsidRPr="00A23502">
              <w:rPr>
                <w:rFonts w:ascii="Times New Roman" w:eastAsia="Arial Unicode MS" w:hAnsi="Times New Roman"/>
                <w:bCs/>
                <w:iCs/>
                <w:snapToGrid w:val="0"/>
                <w:color w:val="000000"/>
                <w:sz w:val="22"/>
                <w:szCs w:val="22"/>
                <w:lang w:val="lt-LT" w:eastAsia="lt-LT"/>
              </w:rPr>
              <w:t xml:space="preserve">pranešėja – </w:t>
            </w:r>
            <w:r w:rsidRPr="00DE0021">
              <w:rPr>
                <w:rFonts w:ascii="Times New Roman" w:hAnsi="Times New Roman"/>
                <w:bCs/>
                <w:sz w:val="22"/>
                <w:szCs w:val="22"/>
                <w:lang w:val="lt-LT" w:eastAsia="lt-LT"/>
              </w:rPr>
              <w:t>Vanda Kravčionok (VVSK)</w:t>
            </w:r>
          </w:p>
          <w:p w:rsidR="00401DD0" w:rsidRPr="00A23502" w:rsidRDefault="00401DD0" w:rsidP="00727122">
            <w:pPr>
              <w:spacing w:line="276" w:lineRule="auto"/>
              <w:rPr>
                <w:rFonts w:ascii="Times New Roman" w:hAnsi="Times New Roman"/>
                <w:b/>
                <w:bCs/>
                <w:snapToGrid w:val="0"/>
                <w:sz w:val="22"/>
                <w:szCs w:val="22"/>
              </w:rPr>
            </w:pPr>
            <w:r w:rsidRPr="00A23502">
              <w:rPr>
                <w:rFonts w:ascii="Times New Roman" w:hAnsi="Times New Roman"/>
                <w:b/>
                <w:bCs/>
                <w:snapToGrid w:val="0"/>
                <w:sz w:val="22"/>
                <w:szCs w:val="22"/>
              </w:rPr>
              <w:t>1</w:t>
            </w:r>
            <w:r>
              <w:rPr>
                <w:rFonts w:ascii="Times New Roman" w:hAnsi="Times New Roman"/>
                <w:b/>
                <w:bCs/>
                <w:snapToGrid w:val="0"/>
                <w:sz w:val="22"/>
                <w:szCs w:val="22"/>
              </w:rPr>
              <w:t>2</w:t>
            </w:r>
            <w:r w:rsidRPr="00A23502">
              <w:rPr>
                <w:rFonts w:ascii="Times New Roman" w:hAnsi="Times New Roman"/>
                <w:b/>
                <w:bCs/>
                <w:snapToGrid w:val="0"/>
                <w:sz w:val="22"/>
                <w:szCs w:val="22"/>
              </w:rPr>
              <w:t>.</w:t>
            </w:r>
            <w:r>
              <w:rPr>
                <w:rFonts w:ascii="Times New Roman" w:hAnsi="Times New Roman"/>
                <w:b/>
                <w:bCs/>
                <w:snapToGrid w:val="0"/>
                <w:sz w:val="22"/>
                <w:szCs w:val="22"/>
              </w:rPr>
              <w:t>35</w:t>
            </w:r>
            <w:r w:rsidRPr="00A23502">
              <w:rPr>
                <w:rFonts w:ascii="Times New Roman" w:hAnsi="Times New Roman"/>
                <w:b/>
                <w:bCs/>
                <w:snapToGrid w:val="0"/>
                <w:sz w:val="22"/>
                <w:szCs w:val="22"/>
              </w:rPr>
              <w:t>–1</w:t>
            </w:r>
            <w:r>
              <w:rPr>
                <w:rFonts w:ascii="Times New Roman" w:hAnsi="Times New Roman"/>
                <w:b/>
                <w:bCs/>
                <w:snapToGrid w:val="0"/>
                <w:sz w:val="22"/>
                <w:szCs w:val="22"/>
              </w:rPr>
              <w:t>2</w:t>
            </w:r>
            <w:r w:rsidRPr="00A23502">
              <w:rPr>
                <w:rFonts w:ascii="Times New Roman" w:hAnsi="Times New Roman"/>
                <w:b/>
                <w:bCs/>
                <w:snapToGrid w:val="0"/>
                <w:sz w:val="22"/>
                <w:szCs w:val="22"/>
              </w:rPr>
              <w:t>.</w:t>
            </w:r>
            <w:r w:rsidR="00F42773">
              <w:rPr>
                <w:rFonts w:ascii="Times New Roman" w:hAnsi="Times New Roman"/>
                <w:b/>
                <w:bCs/>
                <w:snapToGrid w:val="0"/>
                <w:sz w:val="22"/>
                <w:szCs w:val="22"/>
              </w:rPr>
              <w:t>45</w:t>
            </w:r>
          </w:p>
          <w:p w:rsidR="00401DD0" w:rsidRPr="00A23502" w:rsidRDefault="00401DD0" w:rsidP="00727122">
            <w:pPr>
              <w:spacing w:line="276" w:lineRule="auto"/>
              <w:rPr>
                <w:rFonts w:ascii="Times New Roman" w:hAnsi="Times New Roman"/>
                <w:bCs/>
                <w:iCs/>
                <w:snapToGrid w:val="0"/>
                <w:color w:val="000000"/>
                <w:sz w:val="22"/>
                <w:szCs w:val="22"/>
                <w:lang w:val="lt-LT" w:eastAsia="lt-LT"/>
              </w:rPr>
            </w:pPr>
            <w:r w:rsidRPr="00A23502">
              <w:rPr>
                <w:rFonts w:ascii="Times New Roman" w:hAnsi="Times New Roman"/>
                <w:bCs/>
                <w:snapToGrid w:val="0"/>
                <w:color w:val="000000"/>
                <w:sz w:val="22"/>
                <w:szCs w:val="22"/>
              </w:rPr>
              <w:t>svarstymas</w:t>
            </w:r>
          </w:p>
        </w:tc>
        <w:tc>
          <w:tcPr>
            <w:tcW w:w="1997" w:type="dxa"/>
            <w:gridSpan w:val="2"/>
            <w:tcBorders>
              <w:top w:val="single" w:sz="4" w:space="0" w:color="auto"/>
              <w:bottom w:val="single" w:sz="4" w:space="0" w:color="auto"/>
            </w:tcBorders>
            <w:shd w:val="clear" w:color="auto" w:fill="auto"/>
          </w:tcPr>
          <w:p w:rsidR="00401DD0" w:rsidRPr="00A23502" w:rsidRDefault="00401DD0" w:rsidP="00727122">
            <w:pPr>
              <w:rPr>
                <w:rFonts w:ascii="Times New Roman" w:eastAsia="Arial Unicode MS" w:hAnsi="Times New Roman"/>
                <w:sz w:val="22"/>
                <w:szCs w:val="22"/>
              </w:rPr>
            </w:pPr>
            <w:r w:rsidRPr="00A23502">
              <w:rPr>
                <w:rFonts w:ascii="Times New Roman" w:eastAsia="Arial Unicode MS" w:hAnsi="Times New Roman"/>
                <w:sz w:val="22"/>
                <w:szCs w:val="22"/>
                <w:lang w:val="lt-LT"/>
              </w:rPr>
              <w:t>pateikimo data</w:t>
            </w:r>
          </w:p>
          <w:p w:rsidR="00401DD0" w:rsidRPr="00A23502" w:rsidRDefault="00401DD0" w:rsidP="00727122">
            <w:pPr>
              <w:rPr>
                <w:rFonts w:ascii="Times New Roman" w:eastAsia="Arial Unicode MS" w:hAnsi="Times New Roman"/>
                <w:sz w:val="22"/>
                <w:szCs w:val="22"/>
              </w:rPr>
            </w:pPr>
            <w:r w:rsidRPr="00A23502">
              <w:rPr>
                <w:rFonts w:ascii="Times New Roman" w:eastAsia="Arial Unicode MS" w:hAnsi="Times New Roman"/>
                <w:sz w:val="22"/>
                <w:szCs w:val="22"/>
              </w:rPr>
              <w:t>201</w:t>
            </w:r>
            <w:r>
              <w:rPr>
                <w:rFonts w:ascii="Times New Roman" w:eastAsia="Arial Unicode MS" w:hAnsi="Times New Roman"/>
                <w:sz w:val="22"/>
                <w:szCs w:val="22"/>
              </w:rPr>
              <w:t>8</w:t>
            </w:r>
            <w:r w:rsidRPr="00A23502">
              <w:rPr>
                <w:rFonts w:ascii="Times New Roman" w:eastAsia="Arial Unicode MS" w:hAnsi="Times New Roman"/>
                <w:sz w:val="22"/>
                <w:szCs w:val="22"/>
              </w:rPr>
              <w:t>-0</w:t>
            </w:r>
            <w:r>
              <w:rPr>
                <w:rFonts w:ascii="Times New Roman" w:eastAsia="Arial Unicode MS" w:hAnsi="Times New Roman"/>
                <w:sz w:val="22"/>
                <w:szCs w:val="22"/>
              </w:rPr>
              <w:t>9</w:t>
            </w:r>
            <w:r w:rsidRPr="00A23502">
              <w:rPr>
                <w:rFonts w:ascii="Times New Roman" w:eastAsia="Arial Unicode MS" w:hAnsi="Times New Roman"/>
                <w:sz w:val="22"/>
                <w:szCs w:val="22"/>
              </w:rPr>
              <w:t>-</w:t>
            </w:r>
            <w:r>
              <w:rPr>
                <w:rFonts w:ascii="Times New Roman" w:eastAsia="Arial Unicode MS" w:hAnsi="Times New Roman"/>
                <w:sz w:val="22"/>
                <w:szCs w:val="22"/>
              </w:rPr>
              <w:t>2</w:t>
            </w:r>
            <w:r w:rsidRPr="00A23502">
              <w:rPr>
                <w:rFonts w:ascii="Times New Roman" w:eastAsia="Arial Unicode MS" w:hAnsi="Times New Roman"/>
                <w:sz w:val="22"/>
                <w:szCs w:val="22"/>
              </w:rPr>
              <w:t>5</w:t>
            </w:r>
          </w:p>
          <w:p w:rsidR="00401DD0" w:rsidRDefault="00401DD0" w:rsidP="00727122">
            <w:pPr>
              <w:rPr>
                <w:rFonts w:ascii="Times New Roman" w:hAnsi="Times New Roman"/>
                <w:bCs/>
                <w:sz w:val="22"/>
                <w:szCs w:val="22"/>
                <w:lang w:val="lt-LT"/>
              </w:rPr>
            </w:pPr>
            <w:r w:rsidRPr="00A23502">
              <w:rPr>
                <w:rFonts w:ascii="Times New Roman" w:hAnsi="Times New Roman"/>
                <w:bCs/>
                <w:sz w:val="22"/>
                <w:szCs w:val="22"/>
                <w:lang w:val="lt-LT"/>
              </w:rPr>
              <w:t>VVSK</w:t>
            </w:r>
            <w:r>
              <w:rPr>
                <w:rFonts w:ascii="Times New Roman" w:hAnsi="Times New Roman"/>
                <w:bCs/>
                <w:sz w:val="22"/>
                <w:szCs w:val="22"/>
                <w:lang w:val="lt-LT"/>
              </w:rPr>
              <w:t xml:space="preserve"> </w:t>
            </w:r>
          </w:p>
          <w:p w:rsidR="00401DD0" w:rsidRDefault="00401DD0" w:rsidP="00727122">
            <w:pPr>
              <w:rPr>
                <w:rFonts w:ascii="Times New Roman" w:hAnsi="Times New Roman"/>
                <w:bCs/>
                <w:sz w:val="22"/>
                <w:szCs w:val="22"/>
                <w:lang w:val="lt-LT"/>
              </w:rPr>
            </w:pPr>
            <w:r>
              <w:rPr>
                <w:rFonts w:ascii="Times New Roman" w:hAnsi="Times New Roman"/>
                <w:bCs/>
                <w:sz w:val="22"/>
                <w:szCs w:val="22"/>
                <w:lang w:val="lt-LT"/>
              </w:rPr>
              <w:t>(2) 2018-10-12</w:t>
            </w:r>
          </w:p>
          <w:p w:rsidR="00401DD0" w:rsidRPr="00A23502" w:rsidRDefault="00401DD0" w:rsidP="00727122">
            <w:pPr>
              <w:rPr>
                <w:rFonts w:ascii="Times New Roman" w:eastAsia="Arial Unicode MS" w:hAnsi="Times New Roman"/>
                <w:sz w:val="22"/>
                <w:szCs w:val="22"/>
              </w:rPr>
            </w:pPr>
          </w:p>
        </w:tc>
      </w:tr>
      <w:tr w:rsidR="00401DD0" w:rsidRPr="00C21938" w:rsidTr="001C4795">
        <w:trPr>
          <w:gridAfter w:val="1"/>
          <w:wAfter w:w="11" w:type="dxa"/>
          <w:cantSplit/>
        </w:trPr>
        <w:tc>
          <w:tcPr>
            <w:tcW w:w="1134" w:type="dxa"/>
            <w:tcBorders>
              <w:top w:val="single" w:sz="4" w:space="0" w:color="auto"/>
              <w:bottom w:val="single" w:sz="4" w:space="0" w:color="auto"/>
            </w:tcBorders>
            <w:shd w:val="clear" w:color="auto" w:fill="auto"/>
          </w:tcPr>
          <w:p w:rsidR="00401DD0" w:rsidRPr="0030531C" w:rsidRDefault="00F42773" w:rsidP="00727122">
            <w:pPr>
              <w:pStyle w:val="tah"/>
              <w:rPr>
                <w:rFonts w:ascii="Times New Roman" w:hAnsi="Times New Roman"/>
                <w:sz w:val="22"/>
                <w:szCs w:val="22"/>
              </w:rPr>
            </w:pPr>
            <w:r>
              <w:rPr>
                <w:rFonts w:ascii="Times New Roman" w:hAnsi="Times New Roman"/>
                <w:sz w:val="22"/>
                <w:szCs w:val="22"/>
              </w:rPr>
              <w:t>1</w:t>
            </w:r>
            <w:r w:rsidRPr="00A23502">
              <w:rPr>
                <w:rFonts w:ascii="Times New Roman" w:hAnsi="Times New Roman"/>
                <w:sz w:val="22"/>
                <w:szCs w:val="22"/>
              </w:rPr>
              <w:t>-</w:t>
            </w:r>
            <w:r>
              <w:rPr>
                <w:rFonts w:ascii="Times New Roman" w:hAnsi="Times New Roman"/>
                <w:sz w:val="22"/>
                <w:szCs w:val="22"/>
              </w:rPr>
              <w:t>14</w:t>
            </w:r>
            <w:r w:rsidR="00401DD0">
              <w:rPr>
                <w:rFonts w:ascii="Times New Roman" w:hAnsi="Times New Roman"/>
                <w:sz w:val="22"/>
                <w:szCs w:val="22"/>
              </w:rPr>
              <w:t>.2.</w:t>
            </w:r>
          </w:p>
        </w:tc>
        <w:tc>
          <w:tcPr>
            <w:tcW w:w="1413" w:type="dxa"/>
            <w:tcBorders>
              <w:top w:val="single" w:sz="4" w:space="0" w:color="auto"/>
              <w:bottom w:val="single" w:sz="4" w:space="0" w:color="auto"/>
            </w:tcBorders>
            <w:shd w:val="clear" w:color="auto" w:fill="auto"/>
          </w:tcPr>
          <w:p w:rsidR="00401DD0" w:rsidRDefault="00401DD0" w:rsidP="00727122">
            <w:pPr>
              <w:spacing w:line="276" w:lineRule="auto"/>
              <w:jc w:val="center"/>
              <w:rPr>
                <w:rFonts w:ascii="Times New Roman" w:hAnsi="Times New Roman"/>
                <w:sz w:val="22"/>
                <w:szCs w:val="22"/>
                <w:lang w:val="lt-LT" w:eastAsia="lt-LT"/>
              </w:rPr>
            </w:pPr>
            <w:hyperlink r:id="rId26" w:history="1">
              <w:r w:rsidRPr="00D03819">
                <w:rPr>
                  <w:rStyle w:val="Hyperlink"/>
                  <w:rFonts w:ascii="Times New Roman" w:hAnsi="Times New Roman"/>
                  <w:sz w:val="22"/>
                  <w:szCs w:val="22"/>
                  <w:lang w:val="lt-LT" w:eastAsia="lt-LT"/>
                </w:rPr>
                <w:t>XIIIP-1681</w:t>
              </w:r>
            </w:hyperlink>
          </w:p>
          <w:p w:rsidR="00401DD0" w:rsidRPr="0030531C" w:rsidRDefault="00401DD0" w:rsidP="00727122">
            <w:pPr>
              <w:spacing w:line="276" w:lineRule="auto"/>
              <w:jc w:val="center"/>
              <w:rPr>
                <w:rFonts w:ascii="Times New Roman" w:hAnsi="Times New Roman"/>
                <w:sz w:val="22"/>
                <w:szCs w:val="22"/>
                <w:lang w:val="lt-LT" w:eastAsia="lt-LT"/>
              </w:rPr>
            </w:pPr>
            <w:r>
              <w:rPr>
                <w:rFonts w:ascii="Times New Roman" w:hAnsi="Times New Roman"/>
                <w:sz w:val="22"/>
                <w:szCs w:val="22"/>
                <w:lang w:val="lt-LT" w:eastAsia="lt-LT"/>
              </w:rPr>
              <w:t>(2)</w:t>
            </w:r>
          </w:p>
        </w:tc>
        <w:tc>
          <w:tcPr>
            <w:tcW w:w="2919" w:type="dxa"/>
            <w:tcBorders>
              <w:top w:val="single" w:sz="4" w:space="0" w:color="auto"/>
              <w:bottom w:val="single" w:sz="4" w:space="0" w:color="auto"/>
            </w:tcBorders>
            <w:shd w:val="clear" w:color="auto" w:fill="auto"/>
          </w:tcPr>
          <w:p w:rsidR="00401DD0" w:rsidRPr="0030531C" w:rsidRDefault="00401DD0" w:rsidP="00727122">
            <w:pPr>
              <w:spacing w:line="276" w:lineRule="auto"/>
              <w:rPr>
                <w:rFonts w:ascii="Times New Roman" w:hAnsi="Times New Roman"/>
                <w:sz w:val="22"/>
                <w:szCs w:val="22"/>
                <w:lang w:val="lt-LT" w:eastAsia="lt-LT"/>
              </w:rPr>
            </w:pPr>
            <w:r w:rsidRPr="00E0082A">
              <w:rPr>
                <w:rFonts w:ascii="Times New Roman" w:hAnsi="Times New Roman"/>
                <w:sz w:val="22"/>
                <w:szCs w:val="22"/>
                <w:lang w:val="lt-LT" w:eastAsia="lt-LT"/>
              </w:rPr>
              <w:t>Prezidento rinkimų įstatymo Nr. I-28 40 straipsnio pakeitimo įstatymo projektas</w:t>
            </w:r>
          </w:p>
        </w:tc>
        <w:tc>
          <w:tcPr>
            <w:tcW w:w="2320" w:type="dxa"/>
            <w:tcBorders>
              <w:top w:val="single" w:sz="4" w:space="0" w:color="auto"/>
              <w:bottom w:val="single" w:sz="4" w:space="0" w:color="auto"/>
            </w:tcBorders>
            <w:shd w:val="clear" w:color="auto" w:fill="auto"/>
          </w:tcPr>
          <w:p w:rsidR="00401DD0" w:rsidRPr="00A23502" w:rsidRDefault="00401DD0" w:rsidP="00727122">
            <w:pPr>
              <w:rPr>
                <w:rFonts w:ascii="Times New Roman" w:eastAsia="Arial Unicode MS" w:hAnsi="Times New Roman"/>
                <w:bCs/>
                <w:iCs/>
                <w:snapToGrid w:val="0"/>
                <w:color w:val="000000"/>
                <w:sz w:val="22"/>
                <w:szCs w:val="22"/>
              </w:rPr>
            </w:pPr>
            <w:r w:rsidRPr="00A23502">
              <w:rPr>
                <w:rFonts w:ascii="Times New Roman" w:eastAsia="Arial Unicode MS" w:hAnsi="Times New Roman"/>
                <w:bCs/>
                <w:iCs/>
                <w:snapToGrid w:val="0"/>
                <w:color w:val="000000"/>
                <w:sz w:val="22"/>
                <w:szCs w:val="22"/>
                <w:lang w:val="lt-LT" w:eastAsia="lt-LT"/>
              </w:rPr>
              <w:t xml:space="preserve">pranešėja – </w:t>
            </w:r>
            <w:r w:rsidRPr="00DE0021">
              <w:rPr>
                <w:rFonts w:ascii="Times New Roman" w:hAnsi="Times New Roman"/>
                <w:bCs/>
                <w:sz w:val="22"/>
                <w:szCs w:val="22"/>
                <w:lang w:val="lt-LT" w:eastAsia="lt-LT"/>
              </w:rPr>
              <w:t>Vanda Kravčionok (VVSK)</w:t>
            </w:r>
          </w:p>
          <w:p w:rsidR="00401DD0" w:rsidRPr="00A23502" w:rsidRDefault="00401DD0" w:rsidP="00727122">
            <w:pPr>
              <w:spacing w:line="276" w:lineRule="auto"/>
              <w:rPr>
                <w:rFonts w:ascii="Times New Roman" w:hAnsi="Times New Roman"/>
                <w:bCs/>
                <w:iCs/>
                <w:snapToGrid w:val="0"/>
                <w:color w:val="000000"/>
                <w:sz w:val="22"/>
                <w:szCs w:val="22"/>
                <w:lang w:val="lt-LT" w:eastAsia="lt-LT"/>
              </w:rPr>
            </w:pPr>
            <w:r w:rsidRPr="00A23502">
              <w:rPr>
                <w:rFonts w:ascii="Times New Roman" w:hAnsi="Times New Roman"/>
                <w:bCs/>
                <w:snapToGrid w:val="0"/>
                <w:color w:val="000000"/>
                <w:sz w:val="22"/>
                <w:szCs w:val="22"/>
              </w:rPr>
              <w:t>svarstymas</w:t>
            </w:r>
          </w:p>
        </w:tc>
        <w:tc>
          <w:tcPr>
            <w:tcW w:w="1997" w:type="dxa"/>
            <w:gridSpan w:val="2"/>
            <w:tcBorders>
              <w:top w:val="single" w:sz="4" w:space="0" w:color="auto"/>
              <w:bottom w:val="single" w:sz="4" w:space="0" w:color="auto"/>
            </w:tcBorders>
            <w:shd w:val="clear" w:color="auto" w:fill="auto"/>
          </w:tcPr>
          <w:p w:rsidR="00401DD0" w:rsidRPr="00A23502" w:rsidRDefault="00401DD0" w:rsidP="00727122">
            <w:pPr>
              <w:rPr>
                <w:rFonts w:ascii="Times New Roman" w:eastAsia="Arial Unicode MS" w:hAnsi="Times New Roman"/>
                <w:sz w:val="22"/>
                <w:szCs w:val="22"/>
              </w:rPr>
            </w:pPr>
            <w:r w:rsidRPr="00A23502">
              <w:rPr>
                <w:rFonts w:ascii="Times New Roman" w:eastAsia="Arial Unicode MS" w:hAnsi="Times New Roman"/>
                <w:sz w:val="22"/>
                <w:szCs w:val="22"/>
                <w:lang w:val="lt-LT"/>
              </w:rPr>
              <w:t>pateikimo data</w:t>
            </w:r>
          </w:p>
          <w:p w:rsidR="00401DD0" w:rsidRPr="00A23502" w:rsidRDefault="00401DD0" w:rsidP="00727122">
            <w:pPr>
              <w:rPr>
                <w:rFonts w:ascii="Times New Roman" w:eastAsia="Arial Unicode MS" w:hAnsi="Times New Roman"/>
                <w:sz w:val="22"/>
                <w:szCs w:val="22"/>
              </w:rPr>
            </w:pPr>
            <w:r w:rsidRPr="00A23502">
              <w:rPr>
                <w:rFonts w:ascii="Times New Roman" w:eastAsia="Arial Unicode MS" w:hAnsi="Times New Roman"/>
                <w:sz w:val="22"/>
                <w:szCs w:val="22"/>
              </w:rPr>
              <w:t>201</w:t>
            </w:r>
            <w:r>
              <w:rPr>
                <w:rFonts w:ascii="Times New Roman" w:eastAsia="Arial Unicode MS" w:hAnsi="Times New Roman"/>
                <w:sz w:val="22"/>
                <w:szCs w:val="22"/>
              </w:rPr>
              <w:t>8</w:t>
            </w:r>
            <w:r w:rsidRPr="00A23502">
              <w:rPr>
                <w:rFonts w:ascii="Times New Roman" w:eastAsia="Arial Unicode MS" w:hAnsi="Times New Roman"/>
                <w:sz w:val="22"/>
                <w:szCs w:val="22"/>
              </w:rPr>
              <w:t>-0</w:t>
            </w:r>
            <w:r>
              <w:rPr>
                <w:rFonts w:ascii="Times New Roman" w:eastAsia="Arial Unicode MS" w:hAnsi="Times New Roman"/>
                <w:sz w:val="22"/>
                <w:szCs w:val="22"/>
              </w:rPr>
              <w:t>9</w:t>
            </w:r>
            <w:r w:rsidRPr="00A23502">
              <w:rPr>
                <w:rFonts w:ascii="Times New Roman" w:eastAsia="Arial Unicode MS" w:hAnsi="Times New Roman"/>
                <w:sz w:val="22"/>
                <w:szCs w:val="22"/>
              </w:rPr>
              <w:t>-</w:t>
            </w:r>
            <w:r>
              <w:rPr>
                <w:rFonts w:ascii="Times New Roman" w:eastAsia="Arial Unicode MS" w:hAnsi="Times New Roman"/>
                <w:sz w:val="22"/>
                <w:szCs w:val="22"/>
              </w:rPr>
              <w:t>2</w:t>
            </w:r>
            <w:r w:rsidRPr="00A23502">
              <w:rPr>
                <w:rFonts w:ascii="Times New Roman" w:eastAsia="Arial Unicode MS" w:hAnsi="Times New Roman"/>
                <w:sz w:val="22"/>
                <w:szCs w:val="22"/>
              </w:rPr>
              <w:t>5</w:t>
            </w:r>
          </w:p>
          <w:p w:rsidR="00401DD0" w:rsidRDefault="00401DD0" w:rsidP="00727122">
            <w:pPr>
              <w:rPr>
                <w:rFonts w:ascii="Times New Roman" w:hAnsi="Times New Roman"/>
                <w:bCs/>
                <w:sz w:val="22"/>
                <w:szCs w:val="22"/>
                <w:lang w:val="lt-LT"/>
              </w:rPr>
            </w:pPr>
            <w:r w:rsidRPr="00A23502">
              <w:rPr>
                <w:rFonts w:ascii="Times New Roman" w:hAnsi="Times New Roman"/>
                <w:bCs/>
                <w:sz w:val="22"/>
                <w:szCs w:val="22"/>
                <w:lang w:val="lt-LT"/>
              </w:rPr>
              <w:t>VVSK</w:t>
            </w:r>
            <w:r>
              <w:rPr>
                <w:rFonts w:ascii="Times New Roman" w:hAnsi="Times New Roman"/>
                <w:bCs/>
                <w:sz w:val="22"/>
                <w:szCs w:val="22"/>
                <w:lang w:val="lt-LT"/>
              </w:rPr>
              <w:t xml:space="preserve"> </w:t>
            </w:r>
          </w:p>
          <w:p w:rsidR="00401DD0" w:rsidRPr="00A23502" w:rsidRDefault="00401DD0" w:rsidP="00727122">
            <w:pPr>
              <w:rPr>
                <w:rFonts w:ascii="Times New Roman" w:eastAsia="Arial Unicode MS" w:hAnsi="Times New Roman"/>
                <w:sz w:val="22"/>
                <w:szCs w:val="22"/>
              </w:rPr>
            </w:pPr>
            <w:r>
              <w:rPr>
                <w:rFonts w:ascii="Times New Roman" w:hAnsi="Times New Roman"/>
                <w:bCs/>
                <w:sz w:val="22"/>
                <w:szCs w:val="22"/>
                <w:lang w:val="lt-LT"/>
              </w:rPr>
              <w:t>(2) 2018-10-12</w:t>
            </w:r>
          </w:p>
        </w:tc>
      </w:tr>
      <w:tr w:rsidR="00401DD0" w:rsidRPr="00C21938" w:rsidTr="001C4795">
        <w:trPr>
          <w:gridAfter w:val="1"/>
          <w:wAfter w:w="11" w:type="dxa"/>
          <w:cantSplit/>
        </w:trPr>
        <w:tc>
          <w:tcPr>
            <w:tcW w:w="1134" w:type="dxa"/>
            <w:tcBorders>
              <w:top w:val="single" w:sz="4" w:space="0" w:color="auto"/>
              <w:bottom w:val="single" w:sz="4" w:space="0" w:color="auto"/>
            </w:tcBorders>
            <w:shd w:val="clear" w:color="auto" w:fill="auto"/>
          </w:tcPr>
          <w:p w:rsidR="00401DD0" w:rsidRPr="0030531C" w:rsidRDefault="00F42773" w:rsidP="00727122">
            <w:pPr>
              <w:pStyle w:val="tah"/>
              <w:rPr>
                <w:rFonts w:ascii="Times New Roman" w:hAnsi="Times New Roman"/>
                <w:sz w:val="22"/>
                <w:szCs w:val="22"/>
              </w:rPr>
            </w:pPr>
            <w:r>
              <w:rPr>
                <w:rFonts w:ascii="Times New Roman" w:hAnsi="Times New Roman"/>
                <w:sz w:val="22"/>
                <w:szCs w:val="22"/>
              </w:rPr>
              <w:t>1</w:t>
            </w:r>
            <w:r w:rsidRPr="00A23502">
              <w:rPr>
                <w:rFonts w:ascii="Times New Roman" w:hAnsi="Times New Roman"/>
                <w:sz w:val="22"/>
                <w:szCs w:val="22"/>
              </w:rPr>
              <w:t>-</w:t>
            </w:r>
            <w:r>
              <w:rPr>
                <w:rFonts w:ascii="Times New Roman" w:hAnsi="Times New Roman"/>
                <w:sz w:val="22"/>
                <w:szCs w:val="22"/>
              </w:rPr>
              <w:t>14</w:t>
            </w:r>
            <w:r w:rsidR="00401DD0">
              <w:rPr>
                <w:rFonts w:ascii="Times New Roman" w:hAnsi="Times New Roman"/>
                <w:sz w:val="22"/>
                <w:szCs w:val="22"/>
              </w:rPr>
              <w:t>.3.</w:t>
            </w:r>
          </w:p>
        </w:tc>
        <w:tc>
          <w:tcPr>
            <w:tcW w:w="1413" w:type="dxa"/>
            <w:tcBorders>
              <w:top w:val="single" w:sz="4" w:space="0" w:color="auto"/>
              <w:bottom w:val="single" w:sz="4" w:space="0" w:color="auto"/>
            </w:tcBorders>
            <w:shd w:val="clear" w:color="auto" w:fill="auto"/>
          </w:tcPr>
          <w:p w:rsidR="00401DD0" w:rsidRDefault="00401DD0" w:rsidP="00727122">
            <w:pPr>
              <w:spacing w:line="276" w:lineRule="auto"/>
              <w:jc w:val="center"/>
              <w:rPr>
                <w:rFonts w:ascii="Times New Roman" w:hAnsi="Times New Roman"/>
                <w:sz w:val="22"/>
                <w:szCs w:val="22"/>
                <w:lang w:val="lt-LT" w:eastAsia="lt-LT"/>
              </w:rPr>
            </w:pPr>
            <w:hyperlink r:id="rId27" w:history="1">
              <w:r w:rsidRPr="00D03819">
                <w:rPr>
                  <w:rStyle w:val="Hyperlink"/>
                  <w:rFonts w:ascii="Times New Roman" w:hAnsi="Times New Roman"/>
                  <w:sz w:val="22"/>
                  <w:szCs w:val="22"/>
                  <w:lang w:val="lt-LT" w:eastAsia="lt-LT"/>
                </w:rPr>
                <w:t>XIIIP-1682</w:t>
              </w:r>
            </w:hyperlink>
          </w:p>
          <w:p w:rsidR="00401DD0" w:rsidRPr="0030531C" w:rsidRDefault="00401DD0" w:rsidP="00727122">
            <w:pPr>
              <w:spacing w:line="276" w:lineRule="auto"/>
              <w:jc w:val="center"/>
              <w:rPr>
                <w:rFonts w:ascii="Times New Roman" w:hAnsi="Times New Roman"/>
                <w:sz w:val="22"/>
                <w:szCs w:val="22"/>
                <w:lang w:val="lt-LT" w:eastAsia="lt-LT"/>
              </w:rPr>
            </w:pPr>
            <w:r>
              <w:rPr>
                <w:rFonts w:ascii="Times New Roman" w:hAnsi="Times New Roman"/>
                <w:sz w:val="22"/>
                <w:szCs w:val="22"/>
                <w:lang w:val="lt-LT" w:eastAsia="lt-LT"/>
              </w:rPr>
              <w:t>(2)</w:t>
            </w:r>
          </w:p>
        </w:tc>
        <w:tc>
          <w:tcPr>
            <w:tcW w:w="2919" w:type="dxa"/>
            <w:tcBorders>
              <w:top w:val="single" w:sz="4" w:space="0" w:color="auto"/>
              <w:bottom w:val="single" w:sz="4" w:space="0" w:color="auto"/>
            </w:tcBorders>
            <w:shd w:val="clear" w:color="auto" w:fill="auto"/>
          </w:tcPr>
          <w:p w:rsidR="00401DD0" w:rsidRPr="0030531C" w:rsidRDefault="00401DD0" w:rsidP="00727122">
            <w:pPr>
              <w:spacing w:line="276" w:lineRule="auto"/>
              <w:rPr>
                <w:rFonts w:ascii="Times New Roman" w:hAnsi="Times New Roman"/>
                <w:sz w:val="22"/>
                <w:szCs w:val="22"/>
                <w:lang w:val="lt-LT" w:eastAsia="lt-LT"/>
              </w:rPr>
            </w:pPr>
            <w:r w:rsidRPr="00E0082A">
              <w:rPr>
                <w:rFonts w:ascii="Times New Roman" w:hAnsi="Times New Roman"/>
                <w:sz w:val="22"/>
                <w:szCs w:val="22"/>
                <w:lang w:val="lt-LT" w:eastAsia="lt-LT"/>
              </w:rPr>
              <w:t>Savivaldybių tarybų rinkimų įstatymo Nr. I-532 58 straipsnio pakeitimo įstatymo projektas</w:t>
            </w:r>
          </w:p>
        </w:tc>
        <w:tc>
          <w:tcPr>
            <w:tcW w:w="2320" w:type="dxa"/>
            <w:tcBorders>
              <w:top w:val="single" w:sz="4" w:space="0" w:color="auto"/>
              <w:bottom w:val="single" w:sz="4" w:space="0" w:color="auto"/>
            </w:tcBorders>
            <w:shd w:val="clear" w:color="auto" w:fill="auto"/>
          </w:tcPr>
          <w:p w:rsidR="00401DD0" w:rsidRPr="00A23502" w:rsidRDefault="00401DD0" w:rsidP="00727122">
            <w:pPr>
              <w:rPr>
                <w:rFonts w:ascii="Times New Roman" w:eastAsia="Arial Unicode MS" w:hAnsi="Times New Roman"/>
                <w:bCs/>
                <w:iCs/>
                <w:snapToGrid w:val="0"/>
                <w:color w:val="000000"/>
                <w:sz w:val="22"/>
                <w:szCs w:val="22"/>
              </w:rPr>
            </w:pPr>
            <w:r w:rsidRPr="00A23502">
              <w:rPr>
                <w:rFonts w:ascii="Times New Roman" w:eastAsia="Arial Unicode MS" w:hAnsi="Times New Roman"/>
                <w:bCs/>
                <w:iCs/>
                <w:snapToGrid w:val="0"/>
                <w:color w:val="000000"/>
                <w:sz w:val="22"/>
                <w:szCs w:val="22"/>
                <w:lang w:val="lt-LT" w:eastAsia="lt-LT"/>
              </w:rPr>
              <w:t xml:space="preserve">pranešėja – </w:t>
            </w:r>
            <w:r w:rsidRPr="00DE0021">
              <w:rPr>
                <w:rFonts w:ascii="Times New Roman" w:hAnsi="Times New Roman"/>
                <w:bCs/>
                <w:sz w:val="22"/>
                <w:szCs w:val="22"/>
                <w:lang w:val="lt-LT" w:eastAsia="lt-LT"/>
              </w:rPr>
              <w:t>Vanda Kravčionok (VVSK)</w:t>
            </w:r>
          </w:p>
          <w:p w:rsidR="00401DD0" w:rsidRPr="00A23502" w:rsidRDefault="00401DD0" w:rsidP="00727122">
            <w:pPr>
              <w:spacing w:line="276" w:lineRule="auto"/>
              <w:rPr>
                <w:rFonts w:ascii="Times New Roman" w:hAnsi="Times New Roman"/>
                <w:bCs/>
                <w:iCs/>
                <w:snapToGrid w:val="0"/>
                <w:color w:val="000000"/>
                <w:sz w:val="22"/>
                <w:szCs w:val="22"/>
                <w:lang w:val="lt-LT" w:eastAsia="lt-LT"/>
              </w:rPr>
            </w:pPr>
            <w:r w:rsidRPr="00A23502">
              <w:rPr>
                <w:rFonts w:ascii="Times New Roman" w:hAnsi="Times New Roman"/>
                <w:bCs/>
                <w:snapToGrid w:val="0"/>
                <w:color w:val="000000"/>
                <w:sz w:val="22"/>
                <w:szCs w:val="22"/>
              </w:rPr>
              <w:t>svarstymas</w:t>
            </w:r>
          </w:p>
        </w:tc>
        <w:tc>
          <w:tcPr>
            <w:tcW w:w="1997" w:type="dxa"/>
            <w:gridSpan w:val="2"/>
            <w:tcBorders>
              <w:top w:val="single" w:sz="4" w:space="0" w:color="auto"/>
              <w:bottom w:val="single" w:sz="4" w:space="0" w:color="auto"/>
            </w:tcBorders>
            <w:shd w:val="clear" w:color="auto" w:fill="auto"/>
          </w:tcPr>
          <w:p w:rsidR="00401DD0" w:rsidRPr="00A23502" w:rsidRDefault="00401DD0" w:rsidP="00727122">
            <w:pPr>
              <w:rPr>
                <w:rFonts w:ascii="Times New Roman" w:eastAsia="Arial Unicode MS" w:hAnsi="Times New Roman"/>
                <w:sz w:val="22"/>
                <w:szCs w:val="22"/>
              </w:rPr>
            </w:pPr>
            <w:r w:rsidRPr="00A23502">
              <w:rPr>
                <w:rFonts w:ascii="Times New Roman" w:eastAsia="Arial Unicode MS" w:hAnsi="Times New Roman"/>
                <w:sz w:val="22"/>
                <w:szCs w:val="22"/>
                <w:lang w:val="lt-LT"/>
              </w:rPr>
              <w:t>pateikimo data</w:t>
            </w:r>
          </w:p>
          <w:p w:rsidR="00401DD0" w:rsidRPr="00A23502" w:rsidRDefault="00401DD0" w:rsidP="00727122">
            <w:pPr>
              <w:rPr>
                <w:rFonts w:ascii="Times New Roman" w:eastAsia="Arial Unicode MS" w:hAnsi="Times New Roman"/>
                <w:sz w:val="22"/>
                <w:szCs w:val="22"/>
              </w:rPr>
            </w:pPr>
            <w:r w:rsidRPr="00A23502">
              <w:rPr>
                <w:rFonts w:ascii="Times New Roman" w:eastAsia="Arial Unicode MS" w:hAnsi="Times New Roman"/>
                <w:sz w:val="22"/>
                <w:szCs w:val="22"/>
              </w:rPr>
              <w:t>201</w:t>
            </w:r>
            <w:r>
              <w:rPr>
                <w:rFonts w:ascii="Times New Roman" w:eastAsia="Arial Unicode MS" w:hAnsi="Times New Roman"/>
                <w:sz w:val="22"/>
                <w:szCs w:val="22"/>
              </w:rPr>
              <w:t>8</w:t>
            </w:r>
            <w:r w:rsidRPr="00A23502">
              <w:rPr>
                <w:rFonts w:ascii="Times New Roman" w:eastAsia="Arial Unicode MS" w:hAnsi="Times New Roman"/>
                <w:sz w:val="22"/>
                <w:szCs w:val="22"/>
              </w:rPr>
              <w:t>-0</w:t>
            </w:r>
            <w:r>
              <w:rPr>
                <w:rFonts w:ascii="Times New Roman" w:eastAsia="Arial Unicode MS" w:hAnsi="Times New Roman"/>
                <w:sz w:val="22"/>
                <w:szCs w:val="22"/>
              </w:rPr>
              <w:t>9</w:t>
            </w:r>
            <w:r w:rsidRPr="00A23502">
              <w:rPr>
                <w:rFonts w:ascii="Times New Roman" w:eastAsia="Arial Unicode MS" w:hAnsi="Times New Roman"/>
                <w:sz w:val="22"/>
                <w:szCs w:val="22"/>
              </w:rPr>
              <w:t>-</w:t>
            </w:r>
            <w:r>
              <w:rPr>
                <w:rFonts w:ascii="Times New Roman" w:eastAsia="Arial Unicode MS" w:hAnsi="Times New Roman"/>
                <w:sz w:val="22"/>
                <w:szCs w:val="22"/>
              </w:rPr>
              <w:t>2</w:t>
            </w:r>
            <w:r w:rsidRPr="00A23502">
              <w:rPr>
                <w:rFonts w:ascii="Times New Roman" w:eastAsia="Arial Unicode MS" w:hAnsi="Times New Roman"/>
                <w:sz w:val="22"/>
                <w:szCs w:val="22"/>
              </w:rPr>
              <w:t>5</w:t>
            </w:r>
          </w:p>
          <w:p w:rsidR="00401DD0" w:rsidRDefault="00401DD0" w:rsidP="00727122">
            <w:pPr>
              <w:rPr>
                <w:rFonts w:ascii="Times New Roman" w:hAnsi="Times New Roman"/>
                <w:bCs/>
                <w:sz w:val="22"/>
                <w:szCs w:val="22"/>
                <w:lang w:val="lt-LT"/>
              </w:rPr>
            </w:pPr>
            <w:r w:rsidRPr="00A23502">
              <w:rPr>
                <w:rFonts w:ascii="Times New Roman" w:hAnsi="Times New Roman"/>
                <w:bCs/>
                <w:sz w:val="22"/>
                <w:szCs w:val="22"/>
                <w:lang w:val="lt-LT"/>
              </w:rPr>
              <w:t>VVSK</w:t>
            </w:r>
            <w:r>
              <w:rPr>
                <w:rFonts w:ascii="Times New Roman" w:hAnsi="Times New Roman"/>
                <w:bCs/>
                <w:sz w:val="22"/>
                <w:szCs w:val="22"/>
                <w:lang w:val="lt-LT"/>
              </w:rPr>
              <w:t xml:space="preserve"> </w:t>
            </w:r>
          </w:p>
          <w:p w:rsidR="00401DD0" w:rsidRPr="00A23502" w:rsidRDefault="00401DD0" w:rsidP="00727122">
            <w:pPr>
              <w:rPr>
                <w:rFonts w:ascii="Times New Roman" w:eastAsia="Arial Unicode MS" w:hAnsi="Times New Roman"/>
                <w:sz w:val="22"/>
                <w:szCs w:val="22"/>
              </w:rPr>
            </w:pPr>
            <w:r>
              <w:rPr>
                <w:rFonts w:ascii="Times New Roman" w:hAnsi="Times New Roman"/>
                <w:bCs/>
                <w:sz w:val="22"/>
                <w:szCs w:val="22"/>
                <w:lang w:val="lt-LT"/>
              </w:rPr>
              <w:t>(2) 2018-10-12</w:t>
            </w:r>
          </w:p>
        </w:tc>
      </w:tr>
      <w:tr w:rsidR="00401DD0" w:rsidRPr="00C21938" w:rsidTr="001C4795">
        <w:trPr>
          <w:gridAfter w:val="1"/>
          <w:wAfter w:w="11" w:type="dxa"/>
          <w:cantSplit/>
        </w:trPr>
        <w:tc>
          <w:tcPr>
            <w:tcW w:w="1134" w:type="dxa"/>
            <w:tcBorders>
              <w:top w:val="single" w:sz="4" w:space="0" w:color="auto"/>
              <w:bottom w:val="single" w:sz="4" w:space="0" w:color="auto"/>
            </w:tcBorders>
            <w:shd w:val="clear" w:color="auto" w:fill="auto"/>
          </w:tcPr>
          <w:p w:rsidR="00401DD0" w:rsidRPr="0030531C" w:rsidRDefault="00F42773" w:rsidP="00727122">
            <w:pPr>
              <w:pStyle w:val="tah"/>
              <w:rPr>
                <w:rFonts w:ascii="Times New Roman" w:hAnsi="Times New Roman"/>
                <w:sz w:val="22"/>
                <w:szCs w:val="22"/>
              </w:rPr>
            </w:pPr>
            <w:r>
              <w:rPr>
                <w:rFonts w:ascii="Times New Roman" w:hAnsi="Times New Roman"/>
                <w:sz w:val="22"/>
                <w:szCs w:val="22"/>
              </w:rPr>
              <w:t>1</w:t>
            </w:r>
            <w:r w:rsidRPr="00A23502">
              <w:rPr>
                <w:rFonts w:ascii="Times New Roman" w:hAnsi="Times New Roman"/>
                <w:sz w:val="22"/>
                <w:szCs w:val="22"/>
              </w:rPr>
              <w:t>-</w:t>
            </w:r>
            <w:r>
              <w:rPr>
                <w:rFonts w:ascii="Times New Roman" w:hAnsi="Times New Roman"/>
                <w:sz w:val="22"/>
                <w:szCs w:val="22"/>
              </w:rPr>
              <w:t>14</w:t>
            </w:r>
            <w:r w:rsidR="00401DD0">
              <w:rPr>
                <w:rFonts w:ascii="Times New Roman" w:hAnsi="Times New Roman"/>
                <w:sz w:val="22"/>
                <w:szCs w:val="22"/>
              </w:rPr>
              <w:t>.4.</w:t>
            </w:r>
          </w:p>
        </w:tc>
        <w:tc>
          <w:tcPr>
            <w:tcW w:w="1413" w:type="dxa"/>
            <w:tcBorders>
              <w:top w:val="single" w:sz="4" w:space="0" w:color="auto"/>
              <w:bottom w:val="single" w:sz="4" w:space="0" w:color="auto"/>
            </w:tcBorders>
            <w:shd w:val="clear" w:color="auto" w:fill="auto"/>
          </w:tcPr>
          <w:p w:rsidR="00401DD0" w:rsidRDefault="00401DD0" w:rsidP="00727122">
            <w:pPr>
              <w:spacing w:line="276" w:lineRule="auto"/>
              <w:jc w:val="center"/>
              <w:rPr>
                <w:rFonts w:ascii="Times New Roman" w:hAnsi="Times New Roman"/>
                <w:sz w:val="22"/>
                <w:szCs w:val="22"/>
                <w:lang w:val="lt-LT" w:eastAsia="lt-LT"/>
              </w:rPr>
            </w:pPr>
            <w:hyperlink r:id="rId28" w:history="1">
              <w:r w:rsidRPr="00D03819">
                <w:rPr>
                  <w:rStyle w:val="Hyperlink"/>
                  <w:rFonts w:ascii="Times New Roman" w:hAnsi="Times New Roman"/>
                  <w:sz w:val="22"/>
                  <w:szCs w:val="22"/>
                  <w:lang w:val="lt-LT" w:eastAsia="lt-LT"/>
                </w:rPr>
                <w:t>XIIIP-1683</w:t>
              </w:r>
            </w:hyperlink>
          </w:p>
          <w:p w:rsidR="00401DD0" w:rsidRPr="0030531C" w:rsidRDefault="00401DD0" w:rsidP="00727122">
            <w:pPr>
              <w:spacing w:line="276" w:lineRule="auto"/>
              <w:jc w:val="center"/>
              <w:rPr>
                <w:rFonts w:ascii="Times New Roman" w:hAnsi="Times New Roman"/>
                <w:sz w:val="22"/>
                <w:szCs w:val="22"/>
                <w:lang w:val="lt-LT" w:eastAsia="lt-LT"/>
              </w:rPr>
            </w:pPr>
            <w:r>
              <w:rPr>
                <w:rFonts w:ascii="Times New Roman" w:hAnsi="Times New Roman"/>
                <w:sz w:val="22"/>
                <w:szCs w:val="22"/>
                <w:lang w:val="lt-LT" w:eastAsia="lt-LT"/>
              </w:rPr>
              <w:t>(2)</w:t>
            </w:r>
          </w:p>
        </w:tc>
        <w:tc>
          <w:tcPr>
            <w:tcW w:w="2919" w:type="dxa"/>
            <w:tcBorders>
              <w:top w:val="single" w:sz="4" w:space="0" w:color="auto"/>
              <w:bottom w:val="single" w:sz="4" w:space="0" w:color="auto"/>
            </w:tcBorders>
            <w:shd w:val="clear" w:color="auto" w:fill="auto"/>
          </w:tcPr>
          <w:p w:rsidR="00401DD0" w:rsidRPr="0030531C" w:rsidRDefault="00401DD0" w:rsidP="00727122">
            <w:pPr>
              <w:spacing w:line="276" w:lineRule="auto"/>
              <w:rPr>
                <w:rFonts w:ascii="Times New Roman" w:hAnsi="Times New Roman"/>
                <w:sz w:val="22"/>
                <w:szCs w:val="22"/>
                <w:lang w:val="lt-LT" w:eastAsia="lt-LT"/>
              </w:rPr>
            </w:pPr>
            <w:r w:rsidRPr="00E0082A">
              <w:rPr>
                <w:rFonts w:ascii="Times New Roman" w:hAnsi="Times New Roman"/>
                <w:sz w:val="22"/>
                <w:szCs w:val="22"/>
                <w:lang w:val="lt-LT" w:eastAsia="lt-LT"/>
              </w:rPr>
              <w:t>Rinkimų į Europos Parlamentą įstatymo Nr. IX-1837 61 straipsnio pakeitimo įstatymo projektas</w:t>
            </w:r>
          </w:p>
        </w:tc>
        <w:tc>
          <w:tcPr>
            <w:tcW w:w="2320" w:type="dxa"/>
            <w:tcBorders>
              <w:top w:val="single" w:sz="4" w:space="0" w:color="auto"/>
              <w:bottom w:val="single" w:sz="4" w:space="0" w:color="auto"/>
            </w:tcBorders>
            <w:shd w:val="clear" w:color="auto" w:fill="auto"/>
          </w:tcPr>
          <w:p w:rsidR="00401DD0" w:rsidRPr="00A23502" w:rsidRDefault="00401DD0" w:rsidP="00727122">
            <w:pPr>
              <w:rPr>
                <w:rFonts w:ascii="Times New Roman" w:eastAsia="Arial Unicode MS" w:hAnsi="Times New Roman"/>
                <w:bCs/>
                <w:iCs/>
                <w:snapToGrid w:val="0"/>
                <w:color w:val="000000"/>
                <w:sz w:val="22"/>
                <w:szCs w:val="22"/>
              </w:rPr>
            </w:pPr>
            <w:r w:rsidRPr="00A23502">
              <w:rPr>
                <w:rFonts w:ascii="Times New Roman" w:eastAsia="Arial Unicode MS" w:hAnsi="Times New Roman"/>
                <w:bCs/>
                <w:iCs/>
                <w:snapToGrid w:val="0"/>
                <w:color w:val="000000"/>
                <w:sz w:val="22"/>
                <w:szCs w:val="22"/>
                <w:lang w:val="lt-LT" w:eastAsia="lt-LT"/>
              </w:rPr>
              <w:t xml:space="preserve">pranešėja – </w:t>
            </w:r>
            <w:r w:rsidRPr="00DE0021">
              <w:rPr>
                <w:rFonts w:ascii="Times New Roman" w:hAnsi="Times New Roman"/>
                <w:bCs/>
                <w:sz w:val="22"/>
                <w:szCs w:val="22"/>
                <w:lang w:val="lt-LT" w:eastAsia="lt-LT"/>
              </w:rPr>
              <w:t>Vanda Kravčionok (VVSK)</w:t>
            </w:r>
          </w:p>
          <w:p w:rsidR="00401DD0" w:rsidRPr="00A23502" w:rsidRDefault="00401DD0" w:rsidP="00727122">
            <w:pPr>
              <w:spacing w:line="276" w:lineRule="auto"/>
              <w:rPr>
                <w:rFonts w:ascii="Times New Roman" w:hAnsi="Times New Roman"/>
                <w:bCs/>
                <w:iCs/>
                <w:snapToGrid w:val="0"/>
                <w:color w:val="000000"/>
                <w:sz w:val="22"/>
                <w:szCs w:val="22"/>
                <w:lang w:val="lt-LT" w:eastAsia="lt-LT"/>
              </w:rPr>
            </w:pPr>
            <w:r w:rsidRPr="00A23502">
              <w:rPr>
                <w:rFonts w:ascii="Times New Roman" w:hAnsi="Times New Roman"/>
                <w:bCs/>
                <w:snapToGrid w:val="0"/>
                <w:color w:val="000000"/>
                <w:sz w:val="22"/>
                <w:szCs w:val="22"/>
              </w:rPr>
              <w:t>svarstymas</w:t>
            </w:r>
          </w:p>
        </w:tc>
        <w:tc>
          <w:tcPr>
            <w:tcW w:w="1997" w:type="dxa"/>
            <w:gridSpan w:val="2"/>
            <w:tcBorders>
              <w:top w:val="single" w:sz="4" w:space="0" w:color="auto"/>
              <w:bottom w:val="single" w:sz="4" w:space="0" w:color="auto"/>
            </w:tcBorders>
            <w:shd w:val="clear" w:color="auto" w:fill="auto"/>
          </w:tcPr>
          <w:p w:rsidR="00401DD0" w:rsidRPr="00A23502" w:rsidRDefault="00401DD0" w:rsidP="00727122">
            <w:pPr>
              <w:rPr>
                <w:rFonts w:ascii="Times New Roman" w:eastAsia="Arial Unicode MS" w:hAnsi="Times New Roman"/>
                <w:sz w:val="22"/>
                <w:szCs w:val="22"/>
              </w:rPr>
            </w:pPr>
            <w:r w:rsidRPr="00A23502">
              <w:rPr>
                <w:rFonts w:ascii="Times New Roman" w:eastAsia="Arial Unicode MS" w:hAnsi="Times New Roman"/>
                <w:sz w:val="22"/>
                <w:szCs w:val="22"/>
                <w:lang w:val="lt-LT"/>
              </w:rPr>
              <w:t>pateikimo data</w:t>
            </w:r>
          </w:p>
          <w:p w:rsidR="00401DD0" w:rsidRPr="00A23502" w:rsidRDefault="00401DD0" w:rsidP="00727122">
            <w:pPr>
              <w:rPr>
                <w:rFonts w:ascii="Times New Roman" w:eastAsia="Arial Unicode MS" w:hAnsi="Times New Roman"/>
                <w:sz w:val="22"/>
                <w:szCs w:val="22"/>
              </w:rPr>
            </w:pPr>
            <w:r w:rsidRPr="00A23502">
              <w:rPr>
                <w:rFonts w:ascii="Times New Roman" w:eastAsia="Arial Unicode MS" w:hAnsi="Times New Roman"/>
                <w:sz w:val="22"/>
                <w:szCs w:val="22"/>
              </w:rPr>
              <w:t>201</w:t>
            </w:r>
            <w:r>
              <w:rPr>
                <w:rFonts w:ascii="Times New Roman" w:eastAsia="Arial Unicode MS" w:hAnsi="Times New Roman"/>
                <w:sz w:val="22"/>
                <w:szCs w:val="22"/>
              </w:rPr>
              <w:t>8</w:t>
            </w:r>
            <w:r w:rsidRPr="00A23502">
              <w:rPr>
                <w:rFonts w:ascii="Times New Roman" w:eastAsia="Arial Unicode MS" w:hAnsi="Times New Roman"/>
                <w:sz w:val="22"/>
                <w:szCs w:val="22"/>
              </w:rPr>
              <w:t>-0</w:t>
            </w:r>
            <w:r>
              <w:rPr>
                <w:rFonts w:ascii="Times New Roman" w:eastAsia="Arial Unicode MS" w:hAnsi="Times New Roman"/>
                <w:sz w:val="22"/>
                <w:szCs w:val="22"/>
              </w:rPr>
              <w:t>9</w:t>
            </w:r>
            <w:r w:rsidRPr="00A23502">
              <w:rPr>
                <w:rFonts w:ascii="Times New Roman" w:eastAsia="Arial Unicode MS" w:hAnsi="Times New Roman"/>
                <w:sz w:val="22"/>
                <w:szCs w:val="22"/>
              </w:rPr>
              <w:t>-</w:t>
            </w:r>
            <w:r>
              <w:rPr>
                <w:rFonts w:ascii="Times New Roman" w:eastAsia="Arial Unicode MS" w:hAnsi="Times New Roman"/>
                <w:sz w:val="22"/>
                <w:szCs w:val="22"/>
              </w:rPr>
              <w:t>2</w:t>
            </w:r>
            <w:r w:rsidRPr="00A23502">
              <w:rPr>
                <w:rFonts w:ascii="Times New Roman" w:eastAsia="Arial Unicode MS" w:hAnsi="Times New Roman"/>
                <w:sz w:val="22"/>
                <w:szCs w:val="22"/>
              </w:rPr>
              <w:t>5</w:t>
            </w:r>
          </w:p>
          <w:p w:rsidR="00401DD0" w:rsidRDefault="00401DD0" w:rsidP="00727122">
            <w:pPr>
              <w:rPr>
                <w:rFonts w:ascii="Times New Roman" w:hAnsi="Times New Roman"/>
                <w:bCs/>
                <w:sz w:val="22"/>
                <w:szCs w:val="22"/>
                <w:lang w:val="lt-LT"/>
              </w:rPr>
            </w:pPr>
            <w:r w:rsidRPr="00A23502">
              <w:rPr>
                <w:rFonts w:ascii="Times New Roman" w:hAnsi="Times New Roman"/>
                <w:bCs/>
                <w:sz w:val="22"/>
                <w:szCs w:val="22"/>
                <w:lang w:val="lt-LT"/>
              </w:rPr>
              <w:t>VVSK</w:t>
            </w:r>
            <w:r>
              <w:rPr>
                <w:rFonts w:ascii="Times New Roman" w:hAnsi="Times New Roman"/>
                <w:bCs/>
                <w:sz w:val="22"/>
                <w:szCs w:val="22"/>
                <w:lang w:val="lt-LT"/>
              </w:rPr>
              <w:t xml:space="preserve"> </w:t>
            </w:r>
          </w:p>
          <w:p w:rsidR="00401DD0" w:rsidRPr="00A23502" w:rsidRDefault="00401DD0" w:rsidP="00727122">
            <w:pPr>
              <w:rPr>
                <w:rFonts w:ascii="Times New Roman" w:eastAsia="Arial Unicode MS" w:hAnsi="Times New Roman"/>
                <w:sz w:val="22"/>
                <w:szCs w:val="22"/>
              </w:rPr>
            </w:pPr>
            <w:r>
              <w:rPr>
                <w:rFonts w:ascii="Times New Roman" w:hAnsi="Times New Roman"/>
                <w:bCs/>
                <w:sz w:val="22"/>
                <w:szCs w:val="22"/>
                <w:lang w:val="lt-LT"/>
              </w:rPr>
              <w:t>(2) 2018-10-12</w:t>
            </w:r>
          </w:p>
        </w:tc>
      </w:tr>
      <w:tr w:rsidR="00401DD0" w:rsidRPr="00C21938" w:rsidTr="001C4795">
        <w:trPr>
          <w:gridAfter w:val="1"/>
          <w:wAfter w:w="11" w:type="dxa"/>
          <w:cantSplit/>
        </w:trPr>
        <w:tc>
          <w:tcPr>
            <w:tcW w:w="1134" w:type="dxa"/>
            <w:tcBorders>
              <w:top w:val="single" w:sz="4" w:space="0" w:color="auto"/>
              <w:bottom w:val="single" w:sz="4" w:space="0" w:color="auto"/>
            </w:tcBorders>
            <w:shd w:val="clear" w:color="auto" w:fill="auto"/>
          </w:tcPr>
          <w:p w:rsidR="00401DD0" w:rsidRPr="0030531C" w:rsidRDefault="00F42773" w:rsidP="00727122">
            <w:pPr>
              <w:pStyle w:val="tah"/>
              <w:rPr>
                <w:rFonts w:ascii="Times New Roman" w:hAnsi="Times New Roman"/>
                <w:sz w:val="22"/>
                <w:szCs w:val="22"/>
              </w:rPr>
            </w:pPr>
            <w:r>
              <w:rPr>
                <w:rFonts w:ascii="Times New Roman" w:hAnsi="Times New Roman"/>
                <w:sz w:val="22"/>
                <w:szCs w:val="22"/>
              </w:rPr>
              <w:t>1</w:t>
            </w:r>
            <w:r w:rsidRPr="00A23502">
              <w:rPr>
                <w:rFonts w:ascii="Times New Roman" w:hAnsi="Times New Roman"/>
                <w:sz w:val="22"/>
                <w:szCs w:val="22"/>
              </w:rPr>
              <w:t>-</w:t>
            </w:r>
            <w:r>
              <w:rPr>
                <w:rFonts w:ascii="Times New Roman" w:hAnsi="Times New Roman"/>
                <w:sz w:val="22"/>
                <w:szCs w:val="22"/>
              </w:rPr>
              <w:t>14</w:t>
            </w:r>
            <w:r w:rsidR="00401DD0">
              <w:rPr>
                <w:rFonts w:ascii="Times New Roman" w:hAnsi="Times New Roman"/>
                <w:sz w:val="22"/>
                <w:szCs w:val="22"/>
              </w:rPr>
              <w:t>.5.</w:t>
            </w:r>
          </w:p>
        </w:tc>
        <w:tc>
          <w:tcPr>
            <w:tcW w:w="1413" w:type="dxa"/>
            <w:tcBorders>
              <w:top w:val="single" w:sz="4" w:space="0" w:color="auto"/>
              <w:bottom w:val="single" w:sz="4" w:space="0" w:color="auto"/>
            </w:tcBorders>
            <w:shd w:val="clear" w:color="auto" w:fill="auto"/>
          </w:tcPr>
          <w:p w:rsidR="00401DD0" w:rsidRDefault="00401DD0" w:rsidP="00727122">
            <w:pPr>
              <w:spacing w:line="276" w:lineRule="auto"/>
              <w:jc w:val="center"/>
              <w:rPr>
                <w:rFonts w:ascii="Times New Roman" w:hAnsi="Times New Roman"/>
                <w:sz w:val="22"/>
                <w:szCs w:val="22"/>
                <w:lang w:val="lt-LT" w:eastAsia="lt-LT"/>
              </w:rPr>
            </w:pPr>
            <w:hyperlink r:id="rId29" w:history="1">
              <w:r w:rsidRPr="00D03819">
                <w:rPr>
                  <w:rStyle w:val="Hyperlink"/>
                  <w:rFonts w:ascii="Times New Roman" w:hAnsi="Times New Roman"/>
                  <w:sz w:val="22"/>
                  <w:szCs w:val="22"/>
                  <w:lang w:val="lt-LT" w:eastAsia="lt-LT"/>
                </w:rPr>
                <w:t>XIIIP-1684</w:t>
              </w:r>
            </w:hyperlink>
          </w:p>
          <w:p w:rsidR="00401DD0" w:rsidRPr="0030531C" w:rsidRDefault="00401DD0" w:rsidP="00727122">
            <w:pPr>
              <w:spacing w:line="276" w:lineRule="auto"/>
              <w:jc w:val="center"/>
              <w:rPr>
                <w:rFonts w:ascii="Times New Roman" w:hAnsi="Times New Roman"/>
                <w:sz w:val="22"/>
                <w:szCs w:val="22"/>
                <w:lang w:val="lt-LT" w:eastAsia="lt-LT"/>
              </w:rPr>
            </w:pPr>
            <w:r>
              <w:rPr>
                <w:rFonts w:ascii="Times New Roman" w:hAnsi="Times New Roman"/>
                <w:sz w:val="22"/>
                <w:szCs w:val="22"/>
                <w:lang w:val="lt-LT" w:eastAsia="lt-LT"/>
              </w:rPr>
              <w:t>(2)</w:t>
            </w:r>
          </w:p>
        </w:tc>
        <w:tc>
          <w:tcPr>
            <w:tcW w:w="2919" w:type="dxa"/>
            <w:tcBorders>
              <w:top w:val="single" w:sz="4" w:space="0" w:color="auto"/>
              <w:bottom w:val="single" w:sz="4" w:space="0" w:color="auto"/>
            </w:tcBorders>
            <w:shd w:val="clear" w:color="auto" w:fill="auto"/>
          </w:tcPr>
          <w:p w:rsidR="00401DD0" w:rsidRPr="0030531C" w:rsidRDefault="00401DD0" w:rsidP="00727122">
            <w:pPr>
              <w:spacing w:line="276" w:lineRule="auto"/>
              <w:rPr>
                <w:rFonts w:ascii="Times New Roman" w:hAnsi="Times New Roman"/>
                <w:sz w:val="22"/>
                <w:szCs w:val="22"/>
                <w:lang w:val="lt-LT" w:eastAsia="lt-LT"/>
              </w:rPr>
            </w:pPr>
            <w:r w:rsidRPr="00E0082A">
              <w:rPr>
                <w:rFonts w:ascii="Times New Roman" w:hAnsi="Times New Roman"/>
                <w:sz w:val="22"/>
                <w:szCs w:val="22"/>
                <w:lang w:val="lt-LT" w:eastAsia="lt-LT"/>
              </w:rPr>
              <w:t>Politinių kampanijų finansavimo ir finansavimo kontrolės įstatymo Nr. IX-2428 10, 16 ir 19 straipsnių pakeitimo įstatymo projektas</w:t>
            </w:r>
          </w:p>
        </w:tc>
        <w:tc>
          <w:tcPr>
            <w:tcW w:w="2320" w:type="dxa"/>
            <w:tcBorders>
              <w:top w:val="single" w:sz="4" w:space="0" w:color="auto"/>
              <w:bottom w:val="single" w:sz="4" w:space="0" w:color="auto"/>
            </w:tcBorders>
            <w:shd w:val="clear" w:color="auto" w:fill="auto"/>
          </w:tcPr>
          <w:p w:rsidR="00401DD0" w:rsidRPr="00A23502" w:rsidRDefault="00401DD0" w:rsidP="00727122">
            <w:pPr>
              <w:rPr>
                <w:rFonts w:ascii="Times New Roman" w:eastAsia="Arial Unicode MS" w:hAnsi="Times New Roman"/>
                <w:bCs/>
                <w:iCs/>
                <w:snapToGrid w:val="0"/>
                <w:color w:val="000000"/>
                <w:sz w:val="22"/>
                <w:szCs w:val="22"/>
              </w:rPr>
            </w:pPr>
            <w:r w:rsidRPr="00A23502">
              <w:rPr>
                <w:rFonts w:ascii="Times New Roman" w:eastAsia="Arial Unicode MS" w:hAnsi="Times New Roman"/>
                <w:bCs/>
                <w:iCs/>
                <w:snapToGrid w:val="0"/>
                <w:color w:val="000000"/>
                <w:sz w:val="22"/>
                <w:szCs w:val="22"/>
                <w:lang w:val="lt-LT" w:eastAsia="lt-LT"/>
              </w:rPr>
              <w:t xml:space="preserve">pranešėja – </w:t>
            </w:r>
            <w:r w:rsidRPr="00DE0021">
              <w:rPr>
                <w:rFonts w:ascii="Times New Roman" w:hAnsi="Times New Roman"/>
                <w:bCs/>
                <w:sz w:val="22"/>
                <w:szCs w:val="22"/>
                <w:lang w:val="lt-LT" w:eastAsia="lt-LT"/>
              </w:rPr>
              <w:t>Vanda Kravčionok (VVSK)</w:t>
            </w:r>
          </w:p>
          <w:p w:rsidR="00401DD0" w:rsidRPr="00A23502" w:rsidRDefault="00401DD0" w:rsidP="00727122">
            <w:pPr>
              <w:spacing w:line="276" w:lineRule="auto"/>
              <w:rPr>
                <w:rFonts w:ascii="Times New Roman" w:hAnsi="Times New Roman"/>
                <w:bCs/>
                <w:iCs/>
                <w:snapToGrid w:val="0"/>
                <w:color w:val="000000"/>
                <w:sz w:val="22"/>
                <w:szCs w:val="22"/>
                <w:lang w:val="lt-LT" w:eastAsia="lt-LT"/>
              </w:rPr>
            </w:pPr>
            <w:r w:rsidRPr="00A23502">
              <w:rPr>
                <w:rFonts w:ascii="Times New Roman" w:hAnsi="Times New Roman"/>
                <w:bCs/>
                <w:snapToGrid w:val="0"/>
                <w:color w:val="000000"/>
                <w:sz w:val="22"/>
                <w:szCs w:val="22"/>
              </w:rPr>
              <w:t>svarstymas</w:t>
            </w:r>
          </w:p>
        </w:tc>
        <w:tc>
          <w:tcPr>
            <w:tcW w:w="1997" w:type="dxa"/>
            <w:gridSpan w:val="2"/>
            <w:tcBorders>
              <w:top w:val="single" w:sz="4" w:space="0" w:color="auto"/>
              <w:bottom w:val="single" w:sz="4" w:space="0" w:color="auto"/>
            </w:tcBorders>
            <w:shd w:val="clear" w:color="auto" w:fill="auto"/>
          </w:tcPr>
          <w:p w:rsidR="00401DD0" w:rsidRPr="00A23502" w:rsidRDefault="00401DD0" w:rsidP="00727122">
            <w:pPr>
              <w:rPr>
                <w:rFonts w:ascii="Times New Roman" w:eastAsia="Arial Unicode MS" w:hAnsi="Times New Roman"/>
                <w:sz w:val="22"/>
                <w:szCs w:val="22"/>
              </w:rPr>
            </w:pPr>
            <w:r w:rsidRPr="00A23502">
              <w:rPr>
                <w:rFonts w:ascii="Times New Roman" w:eastAsia="Arial Unicode MS" w:hAnsi="Times New Roman"/>
                <w:sz w:val="22"/>
                <w:szCs w:val="22"/>
                <w:lang w:val="lt-LT"/>
              </w:rPr>
              <w:t>pateikimo data</w:t>
            </w:r>
          </w:p>
          <w:p w:rsidR="00401DD0" w:rsidRPr="00A23502" w:rsidRDefault="00401DD0" w:rsidP="00727122">
            <w:pPr>
              <w:rPr>
                <w:rFonts w:ascii="Times New Roman" w:eastAsia="Arial Unicode MS" w:hAnsi="Times New Roman"/>
                <w:sz w:val="22"/>
                <w:szCs w:val="22"/>
              </w:rPr>
            </w:pPr>
            <w:r w:rsidRPr="00A23502">
              <w:rPr>
                <w:rFonts w:ascii="Times New Roman" w:eastAsia="Arial Unicode MS" w:hAnsi="Times New Roman"/>
                <w:sz w:val="22"/>
                <w:szCs w:val="22"/>
              </w:rPr>
              <w:t>201</w:t>
            </w:r>
            <w:r>
              <w:rPr>
                <w:rFonts w:ascii="Times New Roman" w:eastAsia="Arial Unicode MS" w:hAnsi="Times New Roman"/>
                <w:sz w:val="22"/>
                <w:szCs w:val="22"/>
              </w:rPr>
              <w:t>8</w:t>
            </w:r>
            <w:r w:rsidRPr="00A23502">
              <w:rPr>
                <w:rFonts w:ascii="Times New Roman" w:eastAsia="Arial Unicode MS" w:hAnsi="Times New Roman"/>
                <w:sz w:val="22"/>
                <w:szCs w:val="22"/>
              </w:rPr>
              <w:t>-0</w:t>
            </w:r>
            <w:r>
              <w:rPr>
                <w:rFonts w:ascii="Times New Roman" w:eastAsia="Arial Unicode MS" w:hAnsi="Times New Roman"/>
                <w:sz w:val="22"/>
                <w:szCs w:val="22"/>
              </w:rPr>
              <w:t>9</w:t>
            </w:r>
            <w:r w:rsidRPr="00A23502">
              <w:rPr>
                <w:rFonts w:ascii="Times New Roman" w:eastAsia="Arial Unicode MS" w:hAnsi="Times New Roman"/>
                <w:sz w:val="22"/>
                <w:szCs w:val="22"/>
              </w:rPr>
              <w:t>-</w:t>
            </w:r>
            <w:r>
              <w:rPr>
                <w:rFonts w:ascii="Times New Roman" w:eastAsia="Arial Unicode MS" w:hAnsi="Times New Roman"/>
                <w:sz w:val="22"/>
                <w:szCs w:val="22"/>
              </w:rPr>
              <w:t>2</w:t>
            </w:r>
            <w:r w:rsidRPr="00A23502">
              <w:rPr>
                <w:rFonts w:ascii="Times New Roman" w:eastAsia="Arial Unicode MS" w:hAnsi="Times New Roman"/>
                <w:sz w:val="22"/>
                <w:szCs w:val="22"/>
              </w:rPr>
              <w:t>5</w:t>
            </w:r>
          </w:p>
          <w:p w:rsidR="00401DD0" w:rsidRDefault="00401DD0" w:rsidP="00727122">
            <w:pPr>
              <w:rPr>
                <w:rFonts w:ascii="Times New Roman" w:hAnsi="Times New Roman"/>
                <w:bCs/>
                <w:sz w:val="22"/>
                <w:szCs w:val="22"/>
                <w:lang w:val="lt-LT"/>
              </w:rPr>
            </w:pPr>
            <w:r w:rsidRPr="00A23502">
              <w:rPr>
                <w:rFonts w:ascii="Times New Roman" w:hAnsi="Times New Roman"/>
                <w:bCs/>
                <w:sz w:val="22"/>
                <w:szCs w:val="22"/>
                <w:lang w:val="lt-LT"/>
              </w:rPr>
              <w:t>VVSK</w:t>
            </w:r>
            <w:r>
              <w:rPr>
                <w:rFonts w:ascii="Times New Roman" w:hAnsi="Times New Roman"/>
                <w:bCs/>
                <w:sz w:val="22"/>
                <w:szCs w:val="22"/>
                <w:lang w:val="lt-LT"/>
              </w:rPr>
              <w:t xml:space="preserve"> </w:t>
            </w:r>
          </w:p>
          <w:p w:rsidR="00401DD0" w:rsidRPr="00A23502" w:rsidRDefault="00401DD0" w:rsidP="00727122">
            <w:pPr>
              <w:rPr>
                <w:rFonts w:ascii="Times New Roman" w:eastAsia="Arial Unicode MS" w:hAnsi="Times New Roman"/>
                <w:sz w:val="22"/>
                <w:szCs w:val="22"/>
              </w:rPr>
            </w:pPr>
            <w:r>
              <w:rPr>
                <w:rFonts w:ascii="Times New Roman" w:hAnsi="Times New Roman"/>
                <w:bCs/>
                <w:sz w:val="22"/>
                <w:szCs w:val="22"/>
                <w:lang w:val="lt-LT"/>
              </w:rPr>
              <w:t>(2) 2018-10-12</w:t>
            </w:r>
          </w:p>
        </w:tc>
      </w:tr>
      <w:tr w:rsidR="00401DD0" w:rsidRPr="00C21938" w:rsidTr="001C4795">
        <w:trPr>
          <w:gridAfter w:val="1"/>
          <w:wAfter w:w="11" w:type="dxa"/>
          <w:cantSplit/>
        </w:trPr>
        <w:tc>
          <w:tcPr>
            <w:tcW w:w="1134" w:type="dxa"/>
            <w:tcBorders>
              <w:top w:val="single" w:sz="4" w:space="0" w:color="auto"/>
              <w:bottom w:val="double" w:sz="6" w:space="0" w:color="auto"/>
            </w:tcBorders>
            <w:shd w:val="clear" w:color="auto" w:fill="auto"/>
          </w:tcPr>
          <w:p w:rsidR="00401DD0" w:rsidRPr="0030531C" w:rsidRDefault="00F42773" w:rsidP="00727122">
            <w:pPr>
              <w:pStyle w:val="tah"/>
              <w:rPr>
                <w:rFonts w:ascii="Times New Roman" w:hAnsi="Times New Roman"/>
                <w:sz w:val="22"/>
                <w:szCs w:val="22"/>
              </w:rPr>
            </w:pPr>
            <w:r>
              <w:rPr>
                <w:rFonts w:ascii="Times New Roman" w:hAnsi="Times New Roman"/>
                <w:sz w:val="22"/>
                <w:szCs w:val="22"/>
              </w:rPr>
              <w:t>1</w:t>
            </w:r>
            <w:r w:rsidRPr="00A23502">
              <w:rPr>
                <w:rFonts w:ascii="Times New Roman" w:hAnsi="Times New Roman"/>
                <w:sz w:val="22"/>
                <w:szCs w:val="22"/>
              </w:rPr>
              <w:t>-</w:t>
            </w:r>
            <w:r>
              <w:rPr>
                <w:rFonts w:ascii="Times New Roman" w:hAnsi="Times New Roman"/>
                <w:sz w:val="22"/>
                <w:szCs w:val="22"/>
              </w:rPr>
              <w:t>14</w:t>
            </w:r>
            <w:r w:rsidR="00401DD0">
              <w:rPr>
                <w:rFonts w:ascii="Times New Roman" w:hAnsi="Times New Roman"/>
                <w:sz w:val="22"/>
                <w:szCs w:val="22"/>
              </w:rPr>
              <w:t>.6.</w:t>
            </w:r>
          </w:p>
        </w:tc>
        <w:tc>
          <w:tcPr>
            <w:tcW w:w="1413" w:type="dxa"/>
            <w:tcBorders>
              <w:top w:val="single" w:sz="4" w:space="0" w:color="auto"/>
              <w:bottom w:val="double" w:sz="6" w:space="0" w:color="auto"/>
            </w:tcBorders>
            <w:shd w:val="clear" w:color="auto" w:fill="auto"/>
          </w:tcPr>
          <w:p w:rsidR="00401DD0" w:rsidRPr="0030531C" w:rsidRDefault="00401DD0" w:rsidP="00727122">
            <w:pPr>
              <w:spacing w:line="276" w:lineRule="auto"/>
              <w:jc w:val="center"/>
              <w:rPr>
                <w:rFonts w:ascii="Times New Roman" w:hAnsi="Times New Roman"/>
                <w:sz w:val="22"/>
                <w:szCs w:val="22"/>
                <w:lang w:val="lt-LT" w:eastAsia="lt-LT"/>
              </w:rPr>
            </w:pPr>
            <w:hyperlink r:id="rId30" w:history="1">
              <w:r w:rsidRPr="00D03819">
                <w:rPr>
                  <w:rStyle w:val="Hyperlink"/>
                  <w:rFonts w:ascii="Times New Roman" w:hAnsi="Times New Roman"/>
                  <w:sz w:val="22"/>
                  <w:szCs w:val="22"/>
                  <w:lang w:val="lt-LT" w:eastAsia="lt-LT"/>
                </w:rPr>
                <w:t>XIIIP-1685</w:t>
              </w:r>
            </w:hyperlink>
          </w:p>
        </w:tc>
        <w:tc>
          <w:tcPr>
            <w:tcW w:w="2919" w:type="dxa"/>
            <w:tcBorders>
              <w:top w:val="single" w:sz="4" w:space="0" w:color="auto"/>
              <w:bottom w:val="double" w:sz="6" w:space="0" w:color="auto"/>
            </w:tcBorders>
            <w:shd w:val="clear" w:color="auto" w:fill="auto"/>
          </w:tcPr>
          <w:p w:rsidR="00401DD0" w:rsidRPr="0030531C" w:rsidRDefault="00401DD0" w:rsidP="00727122">
            <w:pPr>
              <w:spacing w:line="276" w:lineRule="auto"/>
              <w:rPr>
                <w:rFonts w:ascii="Times New Roman" w:hAnsi="Times New Roman"/>
                <w:sz w:val="22"/>
                <w:szCs w:val="22"/>
                <w:lang w:val="lt-LT" w:eastAsia="lt-LT"/>
              </w:rPr>
            </w:pPr>
            <w:r w:rsidRPr="00E0082A">
              <w:rPr>
                <w:rFonts w:ascii="Times New Roman" w:hAnsi="Times New Roman"/>
                <w:sz w:val="22"/>
                <w:szCs w:val="22"/>
                <w:lang w:val="lt-LT" w:eastAsia="lt-LT"/>
              </w:rPr>
              <w:t>Administracinių nusižengimų kodekso 93 straipsnio pakeitimo įstatymo projektas</w:t>
            </w:r>
          </w:p>
        </w:tc>
        <w:tc>
          <w:tcPr>
            <w:tcW w:w="2320" w:type="dxa"/>
            <w:tcBorders>
              <w:top w:val="single" w:sz="4" w:space="0" w:color="auto"/>
              <w:bottom w:val="double" w:sz="6" w:space="0" w:color="auto"/>
            </w:tcBorders>
            <w:shd w:val="clear" w:color="auto" w:fill="auto"/>
          </w:tcPr>
          <w:p w:rsidR="00401DD0" w:rsidRPr="00A23502" w:rsidRDefault="00401DD0" w:rsidP="00727122">
            <w:pPr>
              <w:rPr>
                <w:rFonts w:ascii="Times New Roman" w:eastAsia="Arial Unicode MS" w:hAnsi="Times New Roman"/>
                <w:bCs/>
                <w:iCs/>
                <w:snapToGrid w:val="0"/>
                <w:color w:val="000000"/>
                <w:sz w:val="22"/>
                <w:szCs w:val="22"/>
              </w:rPr>
            </w:pPr>
            <w:r w:rsidRPr="00A23502">
              <w:rPr>
                <w:rFonts w:ascii="Times New Roman" w:eastAsia="Arial Unicode MS" w:hAnsi="Times New Roman"/>
                <w:bCs/>
                <w:iCs/>
                <w:snapToGrid w:val="0"/>
                <w:color w:val="000000"/>
                <w:sz w:val="22"/>
                <w:szCs w:val="22"/>
                <w:lang w:val="lt-LT" w:eastAsia="lt-LT"/>
              </w:rPr>
              <w:t xml:space="preserve">pranešėja – </w:t>
            </w:r>
            <w:r w:rsidRPr="008444B6">
              <w:rPr>
                <w:rFonts w:ascii="Times New Roman" w:eastAsia="Arial Unicode MS" w:hAnsi="Times New Roman"/>
                <w:bCs/>
                <w:iCs/>
                <w:snapToGrid w:val="0"/>
                <w:color w:val="000000"/>
                <w:sz w:val="22"/>
                <w:szCs w:val="22"/>
                <w:lang w:val="lt-LT" w:eastAsia="lt-LT"/>
              </w:rPr>
              <w:t>Agnė Širinskienė (TTK)</w:t>
            </w:r>
          </w:p>
          <w:p w:rsidR="00401DD0" w:rsidRPr="00A23502" w:rsidRDefault="00401DD0" w:rsidP="00727122">
            <w:pPr>
              <w:spacing w:line="276" w:lineRule="auto"/>
              <w:rPr>
                <w:rFonts w:ascii="Times New Roman" w:hAnsi="Times New Roman"/>
                <w:bCs/>
                <w:iCs/>
                <w:snapToGrid w:val="0"/>
                <w:color w:val="000000"/>
                <w:sz w:val="22"/>
                <w:szCs w:val="22"/>
                <w:lang w:val="lt-LT" w:eastAsia="lt-LT"/>
              </w:rPr>
            </w:pPr>
            <w:r w:rsidRPr="00A23502">
              <w:rPr>
                <w:rFonts w:ascii="Times New Roman" w:hAnsi="Times New Roman"/>
                <w:bCs/>
                <w:snapToGrid w:val="0"/>
                <w:color w:val="000000"/>
                <w:sz w:val="22"/>
                <w:szCs w:val="22"/>
              </w:rPr>
              <w:t>svarstymas</w:t>
            </w:r>
          </w:p>
        </w:tc>
        <w:tc>
          <w:tcPr>
            <w:tcW w:w="1997" w:type="dxa"/>
            <w:gridSpan w:val="2"/>
            <w:tcBorders>
              <w:top w:val="single" w:sz="4" w:space="0" w:color="auto"/>
              <w:bottom w:val="double" w:sz="6" w:space="0" w:color="auto"/>
            </w:tcBorders>
            <w:shd w:val="clear" w:color="auto" w:fill="auto"/>
          </w:tcPr>
          <w:p w:rsidR="00401DD0" w:rsidRPr="00A23502" w:rsidRDefault="00401DD0" w:rsidP="00727122">
            <w:pPr>
              <w:rPr>
                <w:rFonts w:ascii="Times New Roman" w:eastAsia="Arial Unicode MS" w:hAnsi="Times New Roman"/>
                <w:sz w:val="22"/>
                <w:szCs w:val="22"/>
              </w:rPr>
            </w:pPr>
            <w:r w:rsidRPr="00A23502">
              <w:rPr>
                <w:rFonts w:ascii="Times New Roman" w:eastAsia="Arial Unicode MS" w:hAnsi="Times New Roman"/>
                <w:sz w:val="22"/>
                <w:szCs w:val="22"/>
                <w:lang w:val="lt-LT"/>
              </w:rPr>
              <w:t>pateikimo data</w:t>
            </w:r>
          </w:p>
          <w:p w:rsidR="00401DD0" w:rsidRPr="00A23502" w:rsidRDefault="00401DD0" w:rsidP="00727122">
            <w:pPr>
              <w:rPr>
                <w:rFonts w:ascii="Times New Roman" w:eastAsia="Arial Unicode MS" w:hAnsi="Times New Roman"/>
                <w:sz w:val="22"/>
                <w:szCs w:val="22"/>
              </w:rPr>
            </w:pPr>
            <w:r w:rsidRPr="00A23502">
              <w:rPr>
                <w:rFonts w:ascii="Times New Roman" w:eastAsia="Arial Unicode MS" w:hAnsi="Times New Roman"/>
                <w:sz w:val="22"/>
                <w:szCs w:val="22"/>
              </w:rPr>
              <w:t>201</w:t>
            </w:r>
            <w:r>
              <w:rPr>
                <w:rFonts w:ascii="Times New Roman" w:eastAsia="Arial Unicode MS" w:hAnsi="Times New Roman"/>
                <w:sz w:val="22"/>
                <w:szCs w:val="22"/>
              </w:rPr>
              <w:t>8</w:t>
            </w:r>
            <w:r w:rsidRPr="00A23502">
              <w:rPr>
                <w:rFonts w:ascii="Times New Roman" w:eastAsia="Arial Unicode MS" w:hAnsi="Times New Roman"/>
                <w:sz w:val="22"/>
                <w:szCs w:val="22"/>
              </w:rPr>
              <w:t>-0</w:t>
            </w:r>
            <w:r>
              <w:rPr>
                <w:rFonts w:ascii="Times New Roman" w:eastAsia="Arial Unicode MS" w:hAnsi="Times New Roman"/>
                <w:sz w:val="22"/>
                <w:szCs w:val="22"/>
              </w:rPr>
              <w:t>9</w:t>
            </w:r>
            <w:r w:rsidRPr="00A23502">
              <w:rPr>
                <w:rFonts w:ascii="Times New Roman" w:eastAsia="Arial Unicode MS" w:hAnsi="Times New Roman"/>
                <w:sz w:val="22"/>
                <w:szCs w:val="22"/>
              </w:rPr>
              <w:t>-</w:t>
            </w:r>
            <w:r>
              <w:rPr>
                <w:rFonts w:ascii="Times New Roman" w:eastAsia="Arial Unicode MS" w:hAnsi="Times New Roman"/>
                <w:sz w:val="22"/>
                <w:szCs w:val="22"/>
              </w:rPr>
              <w:t>2</w:t>
            </w:r>
            <w:r w:rsidRPr="00A23502">
              <w:rPr>
                <w:rFonts w:ascii="Times New Roman" w:eastAsia="Arial Unicode MS" w:hAnsi="Times New Roman"/>
                <w:sz w:val="22"/>
                <w:szCs w:val="22"/>
              </w:rPr>
              <w:t>5</w:t>
            </w:r>
          </w:p>
          <w:p w:rsidR="00401DD0" w:rsidRPr="00A23502" w:rsidRDefault="00401DD0" w:rsidP="00727122">
            <w:pPr>
              <w:rPr>
                <w:rFonts w:ascii="Times New Roman" w:eastAsia="Arial Unicode MS" w:hAnsi="Times New Roman"/>
                <w:sz w:val="22"/>
                <w:szCs w:val="22"/>
              </w:rPr>
            </w:pPr>
            <w:r>
              <w:rPr>
                <w:rFonts w:ascii="Times New Roman" w:hAnsi="Times New Roman"/>
                <w:bCs/>
                <w:sz w:val="22"/>
                <w:szCs w:val="22"/>
                <w:lang w:val="lt-LT"/>
              </w:rPr>
              <w:t>TT</w:t>
            </w:r>
            <w:r w:rsidRPr="00A23502">
              <w:rPr>
                <w:rFonts w:ascii="Times New Roman" w:hAnsi="Times New Roman"/>
                <w:bCs/>
                <w:sz w:val="22"/>
                <w:szCs w:val="22"/>
                <w:lang w:val="lt-LT"/>
              </w:rPr>
              <w:t>K</w:t>
            </w:r>
            <w:r>
              <w:rPr>
                <w:rFonts w:ascii="Times New Roman" w:hAnsi="Times New Roman"/>
                <w:bCs/>
                <w:sz w:val="22"/>
                <w:szCs w:val="22"/>
                <w:lang w:val="lt-LT"/>
              </w:rPr>
              <w:t xml:space="preserve"> 2018-10-10 </w:t>
            </w:r>
            <w:r w:rsidRPr="008444B6">
              <w:rPr>
                <w:rFonts w:ascii="Times New Roman" w:hAnsi="Times New Roman"/>
                <w:b/>
                <w:bCs/>
                <w:snapToGrid w:val="0"/>
                <w:color w:val="000000"/>
                <w:sz w:val="22"/>
                <w:szCs w:val="22"/>
                <w:lang w:val="lt-LT" w:eastAsia="lt-LT"/>
              </w:rPr>
              <w:t>grąžinti iniciatoriams tobulinti</w:t>
            </w:r>
          </w:p>
        </w:tc>
      </w:tr>
      <w:tr w:rsidR="00401DD0" w:rsidRPr="00233B92" w:rsidTr="001C4795">
        <w:trPr>
          <w:gridAfter w:val="1"/>
          <w:wAfter w:w="11" w:type="dxa"/>
          <w:cantSplit/>
        </w:trPr>
        <w:tc>
          <w:tcPr>
            <w:tcW w:w="1134" w:type="dxa"/>
            <w:tcBorders>
              <w:top w:val="single" w:sz="4" w:space="0" w:color="auto"/>
              <w:bottom w:val="double" w:sz="6" w:space="0" w:color="auto"/>
            </w:tcBorders>
            <w:shd w:val="clear" w:color="auto" w:fill="auto"/>
          </w:tcPr>
          <w:p w:rsidR="00401DD0" w:rsidRPr="00B830DD" w:rsidRDefault="00F42773" w:rsidP="00F42773">
            <w:pPr>
              <w:pStyle w:val="tah"/>
              <w:rPr>
                <w:rFonts w:ascii="Times New Roman" w:hAnsi="Times New Roman"/>
                <w:sz w:val="22"/>
                <w:szCs w:val="22"/>
                <w:lang w:eastAsia="lt-LT"/>
              </w:rPr>
            </w:pPr>
            <w:r>
              <w:rPr>
                <w:rFonts w:ascii="Times New Roman" w:hAnsi="Times New Roman"/>
                <w:sz w:val="22"/>
                <w:szCs w:val="22"/>
              </w:rPr>
              <w:t>1</w:t>
            </w:r>
            <w:r w:rsidRPr="00A23502">
              <w:rPr>
                <w:rFonts w:ascii="Times New Roman" w:hAnsi="Times New Roman"/>
                <w:sz w:val="22"/>
                <w:szCs w:val="22"/>
              </w:rPr>
              <w:t>-</w:t>
            </w:r>
            <w:r>
              <w:rPr>
                <w:rFonts w:ascii="Times New Roman" w:hAnsi="Times New Roman"/>
                <w:sz w:val="22"/>
                <w:szCs w:val="22"/>
              </w:rPr>
              <w:t>15</w:t>
            </w:r>
            <w:r w:rsidR="00401DD0" w:rsidRPr="00B830DD">
              <w:rPr>
                <w:rFonts w:ascii="Times New Roman" w:hAnsi="Times New Roman"/>
                <w:sz w:val="22"/>
                <w:szCs w:val="22"/>
                <w:lang w:eastAsia="lt-LT"/>
              </w:rPr>
              <w:t>.</w:t>
            </w:r>
          </w:p>
        </w:tc>
        <w:tc>
          <w:tcPr>
            <w:tcW w:w="1413" w:type="dxa"/>
            <w:tcBorders>
              <w:top w:val="single" w:sz="4" w:space="0" w:color="auto"/>
              <w:bottom w:val="double" w:sz="6" w:space="0" w:color="auto"/>
            </w:tcBorders>
            <w:shd w:val="clear" w:color="auto" w:fill="auto"/>
          </w:tcPr>
          <w:p w:rsidR="00401DD0" w:rsidRDefault="00401DD0" w:rsidP="00727122">
            <w:pPr>
              <w:spacing w:line="276" w:lineRule="auto"/>
              <w:jc w:val="center"/>
              <w:rPr>
                <w:rFonts w:ascii="Times New Roman" w:hAnsi="Times New Roman"/>
                <w:sz w:val="22"/>
                <w:szCs w:val="22"/>
                <w:lang w:val="lt-LT" w:eastAsia="lt-LT"/>
              </w:rPr>
            </w:pPr>
            <w:hyperlink r:id="rId31" w:history="1">
              <w:r w:rsidRPr="00B830DD">
                <w:rPr>
                  <w:rStyle w:val="Hyperlink"/>
                  <w:rFonts w:ascii="Times New Roman" w:hAnsi="Times New Roman"/>
                  <w:sz w:val="22"/>
                  <w:szCs w:val="22"/>
                  <w:lang w:val="lt-LT" w:eastAsia="lt-LT"/>
                </w:rPr>
                <w:t>XIIIP-2533</w:t>
              </w:r>
            </w:hyperlink>
          </w:p>
          <w:p w:rsidR="00401DD0" w:rsidRPr="00B830DD" w:rsidRDefault="00401DD0" w:rsidP="00727122">
            <w:pPr>
              <w:spacing w:line="276" w:lineRule="auto"/>
              <w:jc w:val="center"/>
              <w:rPr>
                <w:rFonts w:ascii="Times New Roman" w:hAnsi="Times New Roman"/>
                <w:sz w:val="22"/>
                <w:szCs w:val="22"/>
                <w:lang w:val="lt-LT" w:eastAsia="lt-LT"/>
              </w:rPr>
            </w:pPr>
            <w:r>
              <w:rPr>
                <w:rFonts w:ascii="Times New Roman" w:hAnsi="Times New Roman"/>
                <w:sz w:val="22"/>
                <w:szCs w:val="22"/>
                <w:lang w:val="lt-LT" w:eastAsia="lt-LT"/>
              </w:rPr>
              <w:t>(2)</w:t>
            </w:r>
          </w:p>
        </w:tc>
        <w:tc>
          <w:tcPr>
            <w:tcW w:w="2919" w:type="dxa"/>
            <w:tcBorders>
              <w:top w:val="single" w:sz="4" w:space="0" w:color="auto"/>
              <w:bottom w:val="double" w:sz="6" w:space="0" w:color="auto"/>
            </w:tcBorders>
            <w:shd w:val="clear" w:color="auto" w:fill="auto"/>
          </w:tcPr>
          <w:p w:rsidR="00401DD0" w:rsidRPr="00B830DD" w:rsidRDefault="00401DD0" w:rsidP="00727122">
            <w:pPr>
              <w:spacing w:line="276" w:lineRule="auto"/>
              <w:rPr>
                <w:rFonts w:ascii="Times New Roman" w:hAnsi="Times New Roman"/>
                <w:sz w:val="22"/>
                <w:szCs w:val="22"/>
                <w:lang w:val="lt-LT" w:eastAsia="lt-LT"/>
              </w:rPr>
            </w:pPr>
            <w:r w:rsidRPr="00B830DD">
              <w:rPr>
                <w:rFonts w:ascii="Times New Roman" w:hAnsi="Times New Roman"/>
                <w:sz w:val="22"/>
                <w:szCs w:val="22"/>
                <w:lang w:val="lt-LT" w:eastAsia="lt-LT"/>
              </w:rPr>
              <w:t>Savivaldybių tarybų rinkimų įstatymo Nr. I-532 10 straipsnio pakeitimo įstatymo projektas</w:t>
            </w:r>
          </w:p>
          <w:p w:rsidR="00401DD0" w:rsidRPr="00B830DD" w:rsidRDefault="00401DD0" w:rsidP="00727122">
            <w:pPr>
              <w:spacing w:line="276" w:lineRule="auto"/>
              <w:ind w:left="720"/>
              <w:rPr>
                <w:rFonts w:ascii="Times New Roman" w:hAnsi="Times New Roman"/>
                <w:sz w:val="22"/>
                <w:szCs w:val="22"/>
                <w:lang w:val="lt-LT" w:eastAsia="lt-LT"/>
              </w:rPr>
            </w:pPr>
            <w:r w:rsidRPr="00B830DD">
              <w:rPr>
                <w:rFonts w:ascii="Times New Roman" w:hAnsi="Times New Roman"/>
                <w:bCs/>
                <w:snapToGrid w:val="0"/>
                <w:color w:val="000000"/>
                <w:sz w:val="22"/>
                <w:szCs w:val="22"/>
                <w:lang w:val="lt-LT" w:eastAsia="lt-LT"/>
              </w:rPr>
              <w:t xml:space="preserve">teikėjas – </w:t>
            </w:r>
            <w:r w:rsidRPr="00B830DD">
              <w:rPr>
                <w:rFonts w:ascii="Times New Roman" w:eastAsia="Arial Unicode MS" w:hAnsi="Times New Roman"/>
                <w:bCs/>
                <w:iCs/>
                <w:snapToGrid w:val="0"/>
                <w:color w:val="000000"/>
                <w:sz w:val="22"/>
                <w:szCs w:val="22"/>
                <w:lang w:val="lt-LT" w:eastAsia="lt-LT"/>
              </w:rPr>
              <w:t>Andrius Kupčinskas/ 7 SN</w:t>
            </w:r>
          </w:p>
        </w:tc>
        <w:tc>
          <w:tcPr>
            <w:tcW w:w="2320" w:type="dxa"/>
            <w:tcBorders>
              <w:top w:val="single" w:sz="4" w:space="0" w:color="auto"/>
              <w:bottom w:val="double" w:sz="6" w:space="0" w:color="auto"/>
            </w:tcBorders>
            <w:shd w:val="clear" w:color="auto" w:fill="auto"/>
          </w:tcPr>
          <w:p w:rsidR="00401DD0" w:rsidRPr="00B830DD" w:rsidRDefault="00401DD0" w:rsidP="00727122">
            <w:pPr>
              <w:spacing w:line="276" w:lineRule="auto"/>
              <w:rPr>
                <w:rFonts w:ascii="Times New Roman" w:eastAsia="Arial Unicode MS" w:hAnsi="Times New Roman"/>
                <w:bCs/>
                <w:iCs/>
                <w:snapToGrid w:val="0"/>
                <w:color w:val="000000"/>
                <w:sz w:val="22"/>
                <w:szCs w:val="22"/>
                <w:lang w:val="lt-LT" w:eastAsia="lt-LT"/>
              </w:rPr>
            </w:pPr>
            <w:r w:rsidRPr="00B830DD">
              <w:rPr>
                <w:rFonts w:ascii="Times New Roman" w:eastAsia="Arial Unicode MS" w:hAnsi="Times New Roman"/>
                <w:bCs/>
                <w:iCs/>
                <w:snapToGrid w:val="0"/>
                <w:color w:val="000000"/>
                <w:sz w:val="22"/>
                <w:szCs w:val="22"/>
                <w:lang w:val="lt-LT" w:eastAsia="lt-LT"/>
              </w:rPr>
              <w:t xml:space="preserve">pranešėjas – </w:t>
            </w:r>
            <w:r w:rsidRPr="00890663">
              <w:rPr>
                <w:rFonts w:ascii="Times New Roman" w:hAnsi="Times New Roman"/>
                <w:color w:val="000000"/>
                <w:sz w:val="22"/>
                <w:szCs w:val="22"/>
              </w:rPr>
              <w:t>Zenonas Streikus</w:t>
            </w:r>
            <w:r>
              <w:rPr>
                <w:rFonts w:ascii="Times New Roman" w:eastAsia="Arial Unicode MS" w:hAnsi="Times New Roman"/>
                <w:bCs/>
                <w:iCs/>
                <w:snapToGrid w:val="0"/>
                <w:color w:val="000000"/>
                <w:sz w:val="22"/>
                <w:szCs w:val="22"/>
              </w:rPr>
              <w:t xml:space="preserve"> (VVSK)</w:t>
            </w:r>
          </w:p>
          <w:p w:rsidR="00401DD0" w:rsidRPr="00B830DD" w:rsidRDefault="00401DD0" w:rsidP="00727122">
            <w:pPr>
              <w:spacing w:line="276" w:lineRule="auto"/>
              <w:rPr>
                <w:rFonts w:ascii="Times New Roman" w:hAnsi="Times New Roman"/>
                <w:b/>
                <w:bCs/>
                <w:sz w:val="22"/>
                <w:szCs w:val="22"/>
                <w:lang w:val="lt-LT"/>
              </w:rPr>
            </w:pPr>
            <w:r w:rsidRPr="00B830DD">
              <w:rPr>
                <w:rFonts w:ascii="Times New Roman" w:hAnsi="Times New Roman"/>
                <w:b/>
                <w:bCs/>
                <w:sz w:val="22"/>
                <w:szCs w:val="22"/>
                <w:lang w:val="lt-LT"/>
              </w:rPr>
              <w:t>1</w:t>
            </w:r>
            <w:r>
              <w:rPr>
                <w:rFonts w:ascii="Times New Roman" w:hAnsi="Times New Roman"/>
                <w:b/>
                <w:bCs/>
                <w:sz w:val="22"/>
                <w:szCs w:val="22"/>
                <w:lang w:val="lt-LT"/>
              </w:rPr>
              <w:t>2</w:t>
            </w:r>
            <w:r w:rsidRPr="00B830DD">
              <w:rPr>
                <w:rFonts w:ascii="Times New Roman" w:hAnsi="Times New Roman"/>
                <w:b/>
                <w:bCs/>
                <w:sz w:val="22"/>
                <w:szCs w:val="22"/>
                <w:lang w:val="lt-LT"/>
              </w:rPr>
              <w:t>.</w:t>
            </w:r>
            <w:r w:rsidR="00F42773">
              <w:rPr>
                <w:rFonts w:ascii="Times New Roman" w:hAnsi="Times New Roman"/>
                <w:b/>
                <w:bCs/>
                <w:sz w:val="22"/>
                <w:szCs w:val="22"/>
                <w:lang w:val="lt-LT"/>
              </w:rPr>
              <w:t>45</w:t>
            </w:r>
            <w:r w:rsidRPr="00B830DD">
              <w:rPr>
                <w:rFonts w:ascii="Times New Roman" w:hAnsi="Times New Roman"/>
                <w:b/>
                <w:bCs/>
                <w:sz w:val="22"/>
                <w:szCs w:val="22"/>
                <w:lang w:val="lt-LT"/>
              </w:rPr>
              <w:t>-1</w:t>
            </w:r>
            <w:r w:rsidR="00F42773">
              <w:rPr>
                <w:rFonts w:ascii="Times New Roman" w:hAnsi="Times New Roman"/>
                <w:b/>
                <w:bCs/>
                <w:sz w:val="22"/>
                <w:szCs w:val="22"/>
                <w:lang w:val="lt-LT"/>
              </w:rPr>
              <w:t>2</w:t>
            </w:r>
            <w:r w:rsidRPr="00B830DD">
              <w:rPr>
                <w:rFonts w:ascii="Times New Roman" w:hAnsi="Times New Roman"/>
                <w:b/>
                <w:bCs/>
                <w:sz w:val="22"/>
                <w:szCs w:val="22"/>
                <w:lang w:val="lt-LT"/>
              </w:rPr>
              <w:t>.</w:t>
            </w:r>
            <w:r w:rsidR="00F42773">
              <w:rPr>
                <w:rFonts w:ascii="Times New Roman" w:hAnsi="Times New Roman"/>
                <w:b/>
                <w:bCs/>
                <w:sz w:val="22"/>
                <w:szCs w:val="22"/>
                <w:lang w:val="lt-LT"/>
              </w:rPr>
              <w:t>5</w:t>
            </w:r>
            <w:r>
              <w:rPr>
                <w:rFonts w:ascii="Times New Roman" w:hAnsi="Times New Roman"/>
                <w:b/>
                <w:bCs/>
                <w:sz w:val="22"/>
                <w:szCs w:val="22"/>
                <w:lang w:val="lt-LT"/>
              </w:rPr>
              <w:t>0</w:t>
            </w:r>
          </w:p>
          <w:p w:rsidR="00401DD0" w:rsidRPr="00B830DD" w:rsidRDefault="00401DD0" w:rsidP="00727122">
            <w:pPr>
              <w:spacing w:line="276" w:lineRule="auto"/>
              <w:rPr>
                <w:rFonts w:ascii="Times New Roman" w:eastAsia="Arial Unicode MS" w:hAnsi="Times New Roman"/>
                <w:bCs/>
                <w:iCs/>
                <w:snapToGrid w:val="0"/>
                <w:color w:val="000000"/>
                <w:sz w:val="22"/>
                <w:szCs w:val="22"/>
                <w:lang w:val="lt-LT" w:eastAsia="lt-LT"/>
              </w:rPr>
            </w:pPr>
            <w:r w:rsidRPr="00B830DD">
              <w:rPr>
                <w:rFonts w:ascii="Times New Roman" w:hAnsi="Times New Roman"/>
                <w:bCs/>
                <w:snapToGrid w:val="0"/>
                <w:color w:val="000000"/>
                <w:sz w:val="22"/>
                <w:szCs w:val="22"/>
              </w:rPr>
              <w:t>svarstymas</w:t>
            </w:r>
          </w:p>
        </w:tc>
        <w:tc>
          <w:tcPr>
            <w:tcW w:w="1997" w:type="dxa"/>
            <w:gridSpan w:val="2"/>
            <w:tcBorders>
              <w:top w:val="single" w:sz="4" w:space="0" w:color="auto"/>
              <w:bottom w:val="double" w:sz="6" w:space="0" w:color="auto"/>
            </w:tcBorders>
            <w:shd w:val="clear" w:color="auto" w:fill="auto"/>
          </w:tcPr>
          <w:p w:rsidR="00401DD0" w:rsidRPr="00B830DD" w:rsidRDefault="00401DD0" w:rsidP="00727122">
            <w:pPr>
              <w:rPr>
                <w:rFonts w:ascii="Times New Roman" w:eastAsia="Arial Unicode MS" w:hAnsi="Times New Roman"/>
                <w:sz w:val="22"/>
                <w:szCs w:val="22"/>
              </w:rPr>
            </w:pPr>
            <w:r w:rsidRPr="00B830DD">
              <w:rPr>
                <w:rFonts w:ascii="Times New Roman" w:eastAsia="Arial Unicode MS" w:hAnsi="Times New Roman"/>
                <w:sz w:val="22"/>
                <w:szCs w:val="22"/>
                <w:lang w:val="lt-LT"/>
              </w:rPr>
              <w:t>pateikimo data</w:t>
            </w:r>
          </w:p>
          <w:p w:rsidR="00401DD0" w:rsidRPr="00B830DD" w:rsidRDefault="00401DD0" w:rsidP="00727122">
            <w:pPr>
              <w:rPr>
                <w:rFonts w:ascii="Times New Roman" w:eastAsia="Arial Unicode MS" w:hAnsi="Times New Roman"/>
                <w:sz w:val="22"/>
                <w:szCs w:val="22"/>
              </w:rPr>
            </w:pPr>
            <w:r w:rsidRPr="00B830DD">
              <w:rPr>
                <w:rFonts w:ascii="Times New Roman" w:eastAsia="Arial Unicode MS" w:hAnsi="Times New Roman"/>
                <w:sz w:val="22"/>
                <w:szCs w:val="22"/>
              </w:rPr>
              <w:t>2018-09-27</w:t>
            </w:r>
          </w:p>
          <w:p w:rsidR="00401DD0" w:rsidRDefault="00401DD0" w:rsidP="00727122">
            <w:pPr>
              <w:rPr>
                <w:rFonts w:ascii="Times New Roman" w:hAnsi="Times New Roman"/>
                <w:bCs/>
                <w:sz w:val="22"/>
                <w:szCs w:val="22"/>
                <w:lang w:val="lt-LT"/>
              </w:rPr>
            </w:pPr>
            <w:r w:rsidRPr="00B830DD">
              <w:rPr>
                <w:rFonts w:ascii="Times New Roman" w:hAnsi="Times New Roman"/>
                <w:bCs/>
                <w:sz w:val="22"/>
                <w:szCs w:val="22"/>
                <w:lang w:val="lt-LT"/>
              </w:rPr>
              <w:t>VVSK</w:t>
            </w:r>
            <w:r>
              <w:rPr>
                <w:rFonts w:ascii="Times New Roman" w:hAnsi="Times New Roman"/>
                <w:bCs/>
                <w:sz w:val="22"/>
                <w:szCs w:val="22"/>
                <w:lang w:val="lt-LT"/>
              </w:rPr>
              <w:t xml:space="preserve"> </w:t>
            </w:r>
          </w:p>
          <w:p w:rsidR="00401DD0" w:rsidRPr="00B830DD" w:rsidRDefault="00401DD0" w:rsidP="00401DD0">
            <w:pPr>
              <w:rPr>
                <w:rFonts w:ascii="Times New Roman" w:eastAsia="Arial Unicode MS" w:hAnsi="Times New Roman"/>
                <w:sz w:val="22"/>
                <w:szCs w:val="22"/>
              </w:rPr>
            </w:pPr>
            <w:r>
              <w:rPr>
                <w:rFonts w:ascii="Times New Roman" w:hAnsi="Times New Roman"/>
                <w:bCs/>
                <w:sz w:val="22"/>
                <w:szCs w:val="22"/>
                <w:lang w:val="lt-LT"/>
              </w:rPr>
              <w:t>(2) 2018-10-10</w:t>
            </w:r>
          </w:p>
        </w:tc>
      </w:tr>
      <w:tr w:rsidR="00401DD0" w:rsidRPr="00233B92" w:rsidTr="001C4795">
        <w:trPr>
          <w:gridAfter w:val="1"/>
          <w:wAfter w:w="11" w:type="dxa"/>
          <w:cantSplit/>
        </w:trPr>
        <w:tc>
          <w:tcPr>
            <w:tcW w:w="1134" w:type="dxa"/>
            <w:tcBorders>
              <w:top w:val="single" w:sz="4" w:space="0" w:color="auto"/>
              <w:bottom w:val="single" w:sz="4" w:space="0" w:color="auto"/>
            </w:tcBorders>
            <w:shd w:val="clear" w:color="auto" w:fill="auto"/>
          </w:tcPr>
          <w:p w:rsidR="00401DD0" w:rsidRDefault="00F42773" w:rsidP="00F42773">
            <w:pPr>
              <w:pStyle w:val="tah"/>
              <w:rPr>
                <w:rFonts w:ascii="Times New Roman" w:hAnsi="Times New Roman"/>
                <w:sz w:val="22"/>
                <w:szCs w:val="22"/>
              </w:rPr>
            </w:pPr>
            <w:r>
              <w:rPr>
                <w:rFonts w:ascii="Times New Roman" w:hAnsi="Times New Roman"/>
                <w:sz w:val="22"/>
                <w:szCs w:val="22"/>
              </w:rPr>
              <w:t>1</w:t>
            </w:r>
            <w:r w:rsidR="00401DD0">
              <w:rPr>
                <w:rFonts w:ascii="Times New Roman" w:hAnsi="Times New Roman"/>
                <w:sz w:val="22"/>
                <w:szCs w:val="22"/>
              </w:rPr>
              <w:t>-</w:t>
            </w:r>
            <w:r>
              <w:rPr>
                <w:rFonts w:ascii="Times New Roman" w:hAnsi="Times New Roman"/>
                <w:sz w:val="22"/>
                <w:szCs w:val="22"/>
              </w:rPr>
              <w:t>16</w:t>
            </w:r>
            <w:r w:rsidR="00401DD0">
              <w:rPr>
                <w:rFonts w:ascii="Times New Roman" w:hAnsi="Times New Roman"/>
                <w:sz w:val="22"/>
                <w:szCs w:val="22"/>
              </w:rPr>
              <w:t>.1.</w:t>
            </w:r>
          </w:p>
        </w:tc>
        <w:tc>
          <w:tcPr>
            <w:tcW w:w="1413" w:type="dxa"/>
            <w:tcBorders>
              <w:top w:val="single" w:sz="4" w:space="0" w:color="auto"/>
              <w:bottom w:val="single" w:sz="4" w:space="0" w:color="auto"/>
            </w:tcBorders>
            <w:shd w:val="clear" w:color="auto" w:fill="auto"/>
          </w:tcPr>
          <w:p w:rsidR="00401DD0" w:rsidRDefault="00401DD0" w:rsidP="00727122">
            <w:pPr>
              <w:spacing w:line="276" w:lineRule="auto"/>
              <w:jc w:val="center"/>
              <w:rPr>
                <w:rFonts w:ascii="Times New Roman" w:hAnsi="Times New Roman"/>
                <w:sz w:val="22"/>
                <w:szCs w:val="22"/>
                <w:lang w:eastAsia="lt-LT"/>
              </w:rPr>
            </w:pPr>
            <w:hyperlink r:id="rId32" w:history="1">
              <w:r w:rsidRPr="00B462B8">
                <w:rPr>
                  <w:rStyle w:val="Hyperlink"/>
                  <w:rFonts w:ascii="Times New Roman" w:hAnsi="Times New Roman"/>
                  <w:sz w:val="22"/>
                  <w:szCs w:val="22"/>
                  <w:lang w:eastAsia="lt-LT"/>
                </w:rPr>
                <w:t>XIIIP-2584</w:t>
              </w:r>
            </w:hyperlink>
          </w:p>
          <w:p w:rsidR="00401DD0" w:rsidRDefault="00401DD0" w:rsidP="00727122">
            <w:pPr>
              <w:spacing w:line="276" w:lineRule="auto"/>
              <w:jc w:val="center"/>
              <w:rPr>
                <w:rFonts w:ascii="Times New Roman" w:hAnsi="Times New Roman"/>
                <w:sz w:val="22"/>
                <w:szCs w:val="22"/>
                <w:lang w:eastAsia="lt-LT"/>
              </w:rPr>
            </w:pPr>
            <w:r>
              <w:rPr>
                <w:rFonts w:ascii="Times New Roman" w:hAnsi="Times New Roman"/>
                <w:sz w:val="22"/>
                <w:szCs w:val="22"/>
                <w:lang w:eastAsia="lt-LT"/>
              </w:rPr>
              <w:t>(2)</w:t>
            </w:r>
          </w:p>
          <w:p w:rsidR="00401DD0" w:rsidRDefault="00401DD0" w:rsidP="00727122">
            <w:pPr>
              <w:spacing w:line="276" w:lineRule="auto"/>
              <w:jc w:val="center"/>
              <w:rPr>
                <w:rFonts w:ascii="Times New Roman" w:hAnsi="Times New Roman"/>
                <w:sz w:val="22"/>
                <w:szCs w:val="22"/>
                <w:lang w:eastAsia="lt-LT"/>
              </w:rPr>
            </w:pPr>
          </w:p>
          <w:p w:rsidR="00401DD0" w:rsidRPr="0043555E" w:rsidRDefault="00401DD0" w:rsidP="00727122">
            <w:pPr>
              <w:spacing w:line="276" w:lineRule="auto"/>
              <w:jc w:val="center"/>
              <w:rPr>
                <w:rFonts w:ascii="Times New Roman" w:hAnsi="Times New Roman"/>
                <w:b/>
                <w:sz w:val="22"/>
                <w:szCs w:val="22"/>
                <w:lang w:eastAsia="lt-LT"/>
              </w:rPr>
            </w:pPr>
            <w:r w:rsidRPr="0043555E">
              <w:rPr>
                <w:rFonts w:ascii="Times New Roman" w:hAnsi="Times New Roman"/>
                <w:b/>
                <w:sz w:val="22"/>
                <w:szCs w:val="22"/>
                <w:lang w:eastAsia="lt-LT"/>
              </w:rPr>
              <w:t>2-sujungti XIIIP-706, XIIIP-2560, XIIIP-2584</w:t>
            </w:r>
          </w:p>
        </w:tc>
        <w:tc>
          <w:tcPr>
            <w:tcW w:w="2919" w:type="dxa"/>
            <w:tcBorders>
              <w:top w:val="single" w:sz="4" w:space="0" w:color="auto"/>
              <w:bottom w:val="single" w:sz="4" w:space="0" w:color="auto"/>
            </w:tcBorders>
            <w:shd w:val="clear" w:color="auto" w:fill="auto"/>
          </w:tcPr>
          <w:p w:rsidR="00401DD0" w:rsidRDefault="00401DD0" w:rsidP="00727122">
            <w:pPr>
              <w:spacing w:line="276" w:lineRule="auto"/>
              <w:rPr>
                <w:rFonts w:ascii="Times New Roman" w:hAnsi="Times New Roman"/>
                <w:sz w:val="22"/>
                <w:szCs w:val="22"/>
                <w:lang w:eastAsia="lt-LT"/>
              </w:rPr>
            </w:pPr>
            <w:r w:rsidRPr="0043555E">
              <w:rPr>
                <w:rFonts w:ascii="Times New Roman" w:hAnsi="Times New Roman"/>
                <w:sz w:val="22"/>
                <w:szCs w:val="22"/>
                <w:lang w:eastAsia="lt-LT"/>
              </w:rPr>
              <w:t>Prezidento rinkimų įstatymo Nr.I-28 8, 14, 15, 16, 26, 27, 31, 33, 35, 36, 38, 40, 46, 47, 49, 51, 52, 57, 58, 59, 60, 61, 62, 63, 64, 65, 68, 69, 72 ir 78 straipsnių pakeitimo įstatymo projektas</w:t>
            </w:r>
          </w:p>
          <w:p w:rsidR="00401DD0" w:rsidRPr="00E55E02" w:rsidRDefault="00401DD0" w:rsidP="00727122">
            <w:pPr>
              <w:spacing w:line="276" w:lineRule="auto"/>
              <w:ind w:left="720"/>
              <w:rPr>
                <w:rFonts w:ascii="Times New Roman" w:hAnsi="Times New Roman"/>
                <w:sz w:val="22"/>
                <w:szCs w:val="22"/>
                <w:lang w:eastAsia="lt-LT"/>
              </w:rPr>
            </w:pPr>
            <w:r w:rsidRPr="007A6BDA">
              <w:rPr>
                <w:rFonts w:ascii="Times New Roman" w:hAnsi="Times New Roman"/>
                <w:bCs/>
                <w:snapToGrid w:val="0"/>
                <w:color w:val="000000"/>
                <w:sz w:val="22"/>
                <w:szCs w:val="22"/>
                <w:lang w:eastAsia="lt-LT"/>
              </w:rPr>
              <w:t xml:space="preserve">teikėjas – </w:t>
            </w:r>
            <w:r w:rsidRPr="00D200A9">
              <w:rPr>
                <w:rFonts w:ascii="Times New Roman" w:eastAsia="Arial Unicode MS" w:hAnsi="Times New Roman"/>
                <w:bCs/>
                <w:iCs/>
                <w:snapToGrid w:val="0"/>
                <w:color w:val="000000"/>
                <w:sz w:val="22"/>
                <w:szCs w:val="22"/>
                <w:lang w:val="lt-LT" w:eastAsia="lt-LT"/>
              </w:rPr>
              <w:t>Guoda</w:t>
            </w:r>
            <w:r w:rsidRPr="00D200A9">
              <w:rPr>
                <w:rFonts w:ascii="Times New Roman" w:eastAsia="Arial Unicode MS" w:hAnsi="Times New Roman"/>
                <w:bCs/>
                <w:iCs/>
                <w:snapToGrid w:val="0"/>
                <w:color w:val="000000"/>
                <w:sz w:val="22"/>
                <w:szCs w:val="24"/>
                <w:lang w:val="lt-LT"/>
              </w:rPr>
              <w:t xml:space="preserve"> </w:t>
            </w:r>
            <w:r w:rsidRPr="00D200A9">
              <w:rPr>
                <w:rFonts w:ascii="Times New Roman" w:eastAsia="Arial Unicode MS" w:hAnsi="Times New Roman"/>
                <w:bCs/>
                <w:iCs/>
                <w:snapToGrid w:val="0"/>
                <w:color w:val="000000"/>
                <w:sz w:val="22"/>
                <w:szCs w:val="22"/>
                <w:lang w:val="lt-LT" w:eastAsia="lt-LT"/>
              </w:rPr>
              <w:t>Burokienė (VVSK)</w:t>
            </w:r>
          </w:p>
        </w:tc>
        <w:tc>
          <w:tcPr>
            <w:tcW w:w="2320" w:type="dxa"/>
            <w:tcBorders>
              <w:top w:val="single" w:sz="4" w:space="0" w:color="auto"/>
              <w:bottom w:val="single" w:sz="4" w:space="0" w:color="auto"/>
            </w:tcBorders>
            <w:shd w:val="clear" w:color="auto" w:fill="auto"/>
          </w:tcPr>
          <w:p w:rsidR="00401DD0" w:rsidRPr="00EA37BC" w:rsidRDefault="00401DD0" w:rsidP="00727122">
            <w:pPr>
              <w:rPr>
                <w:rFonts w:ascii="Times New Roman" w:eastAsia="Arial Unicode MS" w:hAnsi="Times New Roman"/>
                <w:bCs/>
                <w:iCs/>
                <w:snapToGrid w:val="0"/>
                <w:color w:val="000000"/>
                <w:sz w:val="22"/>
                <w:szCs w:val="22"/>
              </w:rPr>
            </w:pPr>
            <w:r w:rsidRPr="00D200A9">
              <w:rPr>
                <w:rFonts w:ascii="Times New Roman" w:eastAsia="Arial Unicode MS" w:hAnsi="Times New Roman"/>
                <w:bCs/>
                <w:iCs/>
                <w:snapToGrid w:val="0"/>
                <w:color w:val="000000"/>
                <w:sz w:val="22"/>
                <w:szCs w:val="22"/>
              </w:rPr>
              <w:t>pranešėja</w:t>
            </w:r>
            <w:r>
              <w:rPr>
                <w:rFonts w:ascii="Times New Roman" w:eastAsia="Arial Unicode MS" w:hAnsi="Times New Roman"/>
                <w:bCs/>
                <w:iCs/>
                <w:snapToGrid w:val="0"/>
                <w:color w:val="000000"/>
                <w:sz w:val="22"/>
                <w:szCs w:val="22"/>
              </w:rPr>
              <w:t>s</w:t>
            </w:r>
            <w:r w:rsidRPr="00D200A9">
              <w:rPr>
                <w:rFonts w:ascii="Times New Roman" w:eastAsia="Arial Unicode MS" w:hAnsi="Times New Roman"/>
                <w:bCs/>
                <w:iCs/>
                <w:snapToGrid w:val="0"/>
                <w:color w:val="000000"/>
                <w:sz w:val="22"/>
                <w:szCs w:val="22"/>
              </w:rPr>
              <w:t xml:space="preserve"> – </w:t>
            </w:r>
            <w:r w:rsidRPr="00890663">
              <w:rPr>
                <w:rFonts w:ascii="Times New Roman" w:hAnsi="Times New Roman"/>
                <w:color w:val="000000"/>
                <w:sz w:val="22"/>
                <w:szCs w:val="22"/>
              </w:rPr>
              <w:t>Zenonas Streikus</w:t>
            </w:r>
            <w:r>
              <w:rPr>
                <w:rFonts w:ascii="Times New Roman" w:eastAsia="Arial Unicode MS" w:hAnsi="Times New Roman"/>
                <w:bCs/>
                <w:iCs/>
                <w:snapToGrid w:val="0"/>
                <w:color w:val="000000"/>
                <w:sz w:val="22"/>
                <w:szCs w:val="22"/>
              </w:rPr>
              <w:t xml:space="preserve"> (VVSK)</w:t>
            </w:r>
          </w:p>
          <w:p w:rsidR="00401DD0" w:rsidRDefault="00401DD0" w:rsidP="00727122">
            <w:pPr>
              <w:rPr>
                <w:rFonts w:ascii="Times New Roman" w:hAnsi="Times New Roman"/>
                <w:b/>
                <w:snapToGrid w:val="0"/>
                <w:sz w:val="22"/>
                <w:szCs w:val="22"/>
              </w:rPr>
            </w:pPr>
            <w:r>
              <w:rPr>
                <w:rFonts w:ascii="Times New Roman" w:hAnsi="Times New Roman"/>
                <w:b/>
                <w:snapToGrid w:val="0"/>
                <w:sz w:val="22"/>
                <w:szCs w:val="22"/>
              </w:rPr>
              <w:t>1</w:t>
            </w:r>
            <w:r w:rsidR="00F42773">
              <w:rPr>
                <w:rFonts w:ascii="Times New Roman" w:hAnsi="Times New Roman"/>
                <w:b/>
                <w:snapToGrid w:val="0"/>
                <w:sz w:val="22"/>
                <w:szCs w:val="22"/>
              </w:rPr>
              <w:t>2</w:t>
            </w:r>
            <w:r w:rsidRPr="00C00080">
              <w:rPr>
                <w:rFonts w:ascii="Times New Roman" w:hAnsi="Times New Roman"/>
                <w:b/>
                <w:snapToGrid w:val="0"/>
                <w:sz w:val="22"/>
                <w:szCs w:val="22"/>
              </w:rPr>
              <w:t>.</w:t>
            </w:r>
            <w:r w:rsidR="00F42773">
              <w:rPr>
                <w:rFonts w:ascii="Times New Roman" w:hAnsi="Times New Roman"/>
                <w:b/>
                <w:snapToGrid w:val="0"/>
                <w:sz w:val="22"/>
                <w:szCs w:val="22"/>
              </w:rPr>
              <w:t>5</w:t>
            </w:r>
            <w:r>
              <w:rPr>
                <w:rFonts w:ascii="Times New Roman" w:hAnsi="Times New Roman"/>
                <w:b/>
                <w:snapToGrid w:val="0"/>
                <w:sz w:val="22"/>
                <w:szCs w:val="22"/>
              </w:rPr>
              <w:t>0</w:t>
            </w:r>
            <w:r w:rsidRPr="00C00080">
              <w:rPr>
                <w:rFonts w:ascii="Times New Roman" w:hAnsi="Times New Roman"/>
                <w:b/>
                <w:snapToGrid w:val="0"/>
                <w:sz w:val="22"/>
                <w:szCs w:val="22"/>
              </w:rPr>
              <w:t>–</w:t>
            </w:r>
            <w:r>
              <w:rPr>
                <w:rFonts w:ascii="Times New Roman" w:hAnsi="Times New Roman"/>
                <w:b/>
                <w:snapToGrid w:val="0"/>
                <w:sz w:val="22"/>
                <w:szCs w:val="22"/>
              </w:rPr>
              <w:t>13</w:t>
            </w:r>
            <w:r w:rsidRPr="00C00080">
              <w:rPr>
                <w:rFonts w:ascii="Times New Roman" w:hAnsi="Times New Roman"/>
                <w:b/>
                <w:snapToGrid w:val="0"/>
                <w:sz w:val="22"/>
                <w:szCs w:val="22"/>
              </w:rPr>
              <w:t>.</w:t>
            </w:r>
            <w:r>
              <w:rPr>
                <w:rFonts w:ascii="Times New Roman" w:hAnsi="Times New Roman"/>
                <w:b/>
                <w:snapToGrid w:val="0"/>
                <w:sz w:val="22"/>
                <w:szCs w:val="22"/>
              </w:rPr>
              <w:t>1</w:t>
            </w:r>
            <w:r w:rsidR="00F42773">
              <w:rPr>
                <w:rFonts w:ascii="Times New Roman" w:hAnsi="Times New Roman"/>
                <w:b/>
                <w:snapToGrid w:val="0"/>
                <w:sz w:val="22"/>
                <w:szCs w:val="22"/>
              </w:rPr>
              <w:t>0</w:t>
            </w:r>
          </w:p>
          <w:p w:rsidR="00401DD0" w:rsidRDefault="00401DD0" w:rsidP="00727122">
            <w:pPr>
              <w:rPr>
                <w:rFonts w:ascii="Times New Roman" w:hAnsi="Times New Roman"/>
                <w:bCs/>
                <w:snapToGrid w:val="0"/>
                <w:color w:val="000000"/>
                <w:sz w:val="22"/>
                <w:szCs w:val="22"/>
              </w:rPr>
            </w:pPr>
            <w:r w:rsidRPr="007A6BDA">
              <w:rPr>
                <w:rFonts w:ascii="Times New Roman" w:hAnsi="Times New Roman"/>
                <w:bCs/>
                <w:snapToGrid w:val="0"/>
                <w:color w:val="000000"/>
                <w:sz w:val="22"/>
                <w:szCs w:val="22"/>
              </w:rPr>
              <w:t>svarstymas</w:t>
            </w:r>
          </w:p>
          <w:p w:rsidR="00401DD0" w:rsidRDefault="00401DD0" w:rsidP="00727122">
            <w:pPr>
              <w:rPr>
                <w:rFonts w:ascii="Times New Roman" w:hAnsi="Times New Roman"/>
                <w:bCs/>
                <w:snapToGrid w:val="0"/>
                <w:color w:val="000000"/>
                <w:sz w:val="22"/>
                <w:szCs w:val="22"/>
              </w:rPr>
            </w:pPr>
          </w:p>
          <w:p w:rsidR="00401DD0" w:rsidRPr="00E55E02" w:rsidRDefault="00401DD0" w:rsidP="00727122">
            <w:pPr>
              <w:rPr>
                <w:rFonts w:ascii="Times New Roman" w:eastAsia="Arial Unicode MS" w:hAnsi="Times New Roman"/>
                <w:bCs/>
                <w:iCs/>
                <w:snapToGrid w:val="0"/>
                <w:color w:val="000000"/>
                <w:sz w:val="22"/>
                <w:szCs w:val="22"/>
              </w:rPr>
            </w:pPr>
            <w:r w:rsidRPr="0043555E">
              <w:rPr>
                <w:rFonts w:ascii="Times New Roman" w:hAnsi="Times New Roman"/>
                <w:bCs/>
                <w:snapToGrid w:val="0"/>
                <w:color w:val="000000"/>
                <w:sz w:val="22"/>
                <w:szCs w:val="22"/>
              </w:rPr>
              <w:t>(V</w:t>
            </w:r>
            <w:r>
              <w:rPr>
                <w:rFonts w:ascii="Times New Roman" w:hAnsi="Times New Roman"/>
                <w:bCs/>
                <w:snapToGrid w:val="0"/>
                <w:color w:val="000000"/>
                <w:sz w:val="22"/>
                <w:szCs w:val="22"/>
              </w:rPr>
              <w:t>VSK</w:t>
            </w:r>
            <w:r w:rsidRPr="0043555E">
              <w:rPr>
                <w:rFonts w:ascii="Times New Roman" w:hAnsi="Times New Roman"/>
                <w:bCs/>
                <w:snapToGrid w:val="0"/>
                <w:color w:val="000000"/>
                <w:sz w:val="22"/>
                <w:szCs w:val="22"/>
              </w:rPr>
              <w:t xml:space="preserve"> siūlo svarstyti skubos tvarka)</w:t>
            </w:r>
          </w:p>
        </w:tc>
        <w:tc>
          <w:tcPr>
            <w:tcW w:w="1997" w:type="dxa"/>
            <w:gridSpan w:val="2"/>
            <w:tcBorders>
              <w:top w:val="single" w:sz="4" w:space="0" w:color="auto"/>
              <w:bottom w:val="single" w:sz="4" w:space="0" w:color="auto"/>
            </w:tcBorders>
            <w:shd w:val="clear" w:color="auto" w:fill="auto"/>
          </w:tcPr>
          <w:p w:rsidR="00401DD0" w:rsidRPr="00B830DD" w:rsidRDefault="00401DD0" w:rsidP="00727122">
            <w:pPr>
              <w:rPr>
                <w:rFonts w:ascii="Times New Roman" w:eastAsia="Arial Unicode MS" w:hAnsi="Times New Roman"/>
                <w:sz w:val="22"/>
                <w:szCs w:val="22"/>
              </w:rPr>
            </w:pPr>
            <w:r w:rsidRPr="00B830DD">
              <w:rPr>
                <w:rFonts w:ascii="Times New Roman" w:eastAsia="Arial Unicode MS" w:hAnsi="Times New Roman"/>
                <w:sz w:val="22"/>
                <w:szCs w:val="22"/>
                <w:lang w:val="lt-LT"/>
              </w:rPr>
              <w:t>pateikimo data</w:t>
            </w:r>
          </w:p>
          <w:p w:rsidR="00401DD0" w:rsidRPr="00B830DD" w:rsidRDefault="00401DD0" w:rsidP="00727122">
            <w:pPr>
              <w:rPr>
                <w:rFonts w:ascii="Times New Roman" w:eastAsia="Arial Unicode MS" w:hAnsi="Times New Roman"/>
                <w:sz w:val="22"/>
                <w:szCs w:val="22"/>
              </w:rPr>
            </w:pPr>
            <w:r w:rsidRPr="00B830DD">
              <w:rPr>
                <w:rFonts w:ascii="Times New Roman" w:eastAsia="Arial Unicode MS" w:hAnsi="Times New Roman"/>
                <w:sz w:val="22"/>
                <w:szCs w:val="22"/>
              </w:rPr>
              <w:t>2018-09-2</w:t>
            </w:r>
            <w:r>
              <w:rPr>
                <w:rFonts w:ascii="Times New Roman" w:eastAsia="Arial Unicode MS" w:hAnsi="Times New Roman"/>
                <w:sz w:val="22"/>
                <w:szCs w:val="22"/>
              </w:rPr>
              <w:t>8</w:t>
            </w:r>
          </w:p>
          <w:p w:rsidR="00401DD0" w:rsidRDefault="00401DD0" w:rsidP="00727122">
            <w:pPr>
              <w:rPr>
                <w:rFonts w:ascii="Times New Roman" w:hAnsi="Times New Roman"/>
                <w:bCs/>
                <w:sz w:val="22"/>
                <w:szCs w:val="22"/>
                <w:lang w:val="lt-LT"/>
              </w:rPr>
            </w:pPr>
            <w:r w:rsidRPr="00B830DD">
              <w:rPr>
                <w:rFonts w:ascii="Times New Roman" w:hAnsi="Times New Roman"/>
                <w:bCs/>
                <w:sz w:val="22"/>
                <w:szCs w:val="22"/>
                <w:lang w:val="lt-LT"/>
              </w:rPr>
              <w:t>VVSK</w:t>
            </w:r>
            <w:r>
              <w:rPr>
                <w:rFonts w:ascii="Times New Roman" w:hAnsi="Times New Roman"/>
                <w:bCs/>
                <w:sz w:val="22"/>
                <w:szCs w:val="22"/>
                <w:lang w:val="lt-LT"/>
              </w:rPr>
              <w:t xml:space="preserve"> </w:t>
            </w:r>
          </w:p>
          <w:p w:rsidR="00401DD0" w:rsidRPr="00E044F7" w:rsidRDefault="00401DD0" w:rsidP="00401DD0">
            <w:pPr>
              <w:rPr>
                <w:rFonts w:ascii="Times New Roman" w:eastAsia="Arial Unicode MS" w:hAnsi="Times New Roman"/>
                <w:sz w:val="22"/>
                <w:szCs w:val="22"/>
              </w:rPr>
            </w:pPr>
            <w:r>
              <w:rPr>
                <w:rFonts w:ascii="Times New Roman" w:hAnsi="Times New Roman"/>
                <w:bCs/>
                <w:sz w:val="22"/>
                <w:szCs w:val="22"/>
                <w:lang w:val="lt-LT"/>
              </w:rPr>
              <w:t>(2) 2018-10-11</w:t>
            </w:r>
          </w:p>
        </w:tc>
      </w:tr>
      <w:tr w:rsidR="00401DD0" w:rsidRPr="00233B92" w:rsidTr="001C4795">
        <w:trPr>
          <w:gridAfter w:val="1"/>
          <w:wAfter w:w="11" w:type="dxa"/>
          <w:cantSplit/>
        </w:trPr>
        <w:tc>
          <w:tcPr>
            <w:tcW w:w="1134" w:type="dxa"/>
            <w:tcBorders>
              <w:top w:val="single" w:sz="4" w:space="0" w:color="auto"/>
              <w:bottom w:val="single" w:sz="4" w:space="0" w:color="auto"/>
            </w:tcBorders>
            <w:shd w:val="clear" w:color="auto" w:fill="auto"/>
          </w:tcPr>
          <w:p w:rsidR="00401DD0" w:rsidRDefault="00F42773" w:rsidP="00727122">
            <w:pPr>
              <w:pStyle w:val="tah"/>
              <w:rPr>
                <w:rFonts w:ascii="Times New Roman" w:hAnsi="Times New Roman"/>
                <w:sz w:val="22"/>
                <w:szCs w:val="22"/>
              </w:rPr>
            </w:pPr>
            <w:r>
              <w:rPr>
                <w:rFonts w:ascii="Times New Roman" w:hAnsi="Times New Roman"/>
                <w:sz w:val="22"/>
                <w:szCs w:val="22"/>
              </w:rPr>
              <w:t>1-16</w:t>
            </w:r>
            <w:r w:rsidR="00401DD0">
              <w:rPr>
                <w:rFonts w:ascii="Times New Roman" w:hAnsi="Times New Roman"/>
                <w:sz w:val="22"/>
                <w:szCs w:val="22"/>
              </w:rPr>
              <w:t>.2.</w:t>
            </w:r>
          </w:p>
        </w:tc>
        <w:tc>
          <w:tcPr>
            <w:tcW w:w="1413" w:type="dxa"/>
            <w:tcBorders>
              <w:top w:val="single" w:sz="4" w:space="0" w:color="auto"/>
              <w:bottom w:val="single" w:sz="4" w:space="0" w:color="auto"/>
            </w:tcBorders>
            <w:shd w:val="clear" w:color="auto" w:fill="auto"/>
          </w:tcPr>
          <w:p w:rsidR="00401DD0" w:rsidRDefault="00401DD0" w:rsidP="00727122">
            <w:pPr>
              <w:spacing w:line="276" w:lineRule="auto"/>
              <w:jc w:val="center"/>
              <w:rPr>
                <w:rFonts w:ascii="Times New Roman" w:hAnsi="Times New Roman"/>
                <w:sz w:val="22"/>
                <w:szCs w:val="22"/>
                <w:lang w:eastAsia="lt-LT"/>
              </w:rPr>
            </w:pPr>
            <w:hyperlink r:id="rId33" w:history="1">
              <w:r w:rsidRPr="00B462B8">
                <w:rPr>
                  <w:rStyle w:val="Hyperlink"/>
                  <w:rFonts w:ascii="Times New Roman" w:hAnsi="Times New Roman"/>
                  <w:sz w:val="22"/>
                  <w:szCs w:val="22"/>
                  <w:lang w:eastAsia="lt-LT"/>
                </w:rPr>
                <w:t>XIIIP-2585</w:t>
              </w:r>
            </w:hyperlink>
          </w:p>
          <w:p w:rsidR="00401DD0" w:rsidRDefault="00401DD0" w:rsidP="00727122">
            <w:pPr>
              <w:spacing w:line="276" w:lineRule="auto"/>
              <w:jc w:val="center"/>
              <w:rPr>
                <w:rFonts w:ascii="Times New Roman" w:hAnsi="Times New Roman"/>
                <w:sz w:val="22"/>
                <w:szCs w:val="22"/>
                <w:lang w:eastAsia="lt-LT"/>
              </w:rPr>
            </w:pPr>
            <w:r>
              <w:rPr>
                <w:rFonts w:ascii="Times New Roman" w:hAnsi="Times New Roman"/>
                <w:sz w:val="22"/>
                <w:szCs w:val="22"/>
                <w:lang w:eastAsia="lt-LT"/>
              </w:rPr>
              <w:t>(2)</w:t>
            </w:r>
          </w:p>
          <w:p w:rsidR="00401DD0" w:rsidRPr="0043555E" w:rsidRDefault="00401DD0" w:rsidP="00727122">
            <w:pPr>
              <w:spacing w:line="276" w:lineRule="auto"/>
              <w:jc w:val="center"/>
              <w:rPr>
                <w:rFonts w:ascii="Times New Roman" w:hAnsi="Times New Roman"/>
                <w:b/>
                <w:sz w:val="22"/>
                <w:szCs w:val="22"/>
                <w:lang w:eastAsia="lt-LT"/>
              </w:rPr>
            </w:pPr>
            <w:r w:rsidRPr="0043555E">
              <w:rPr>
                <w:rFonts w:ascii="Times New Roman" w:hAnsi="Times New Roman"/>
                <w:b/>
                <w:sz w:val="22"/>
                <w:szCs w:val="22"/>
                <w:lang w:eastAsia="lt-LT"/>
              </w:rPr>
              <w:t>2-sujungti XIIIP-695, XIIIP-2562, XIIIP-2585</w:t>
            </w:r>
          </w:p>
        </w:tc>
        <w:tc>
          <w:tcPr>
            <w:tcW w:w="2919" w:type="dxa"/>
            <w:tcBorders>
              <w:top w:val="single" w:sz="4" w:space="0" w:color="auto"/>
              <w:bottom w:val="single" w:sz="4" w:space="0" w:color="auto"/>
            </w:tcBorders>
            <w:shd w:val="clear" w:color="auto" w:fill="auto"/>
          </w:tcPr>
          <w:p w:rsidR="00401DD0" w:rsidRPr="00E55E02" w:rsidRDefault="00401DD0" w:rsidP="00727122">
            <w:pPr>
              <w:spacing w:line="276" w:lineRule="auto"/>
              <w:rPr>
                <w:rFonts w:ascii="Times New Roman" w:hAnsi="Times New Roman"/>
                <w:sz w:val="22"/>
                <w:szCs w:val="22"/>
                <w:lang w:eastAsia="lt-LT"/>
              </w:rPr>
            </w:pPr>
            <w:r w:rsidRPr="0043555E">
              <w:rPr>
                <w:rFonts w:ascii="Times New Roman" w:hAnsi="Times New Roman"/>
                <w:sz w:val="22"/>
                <w:szCs w:val="22"/>
                <w:lang w:eastAsia="lt-LT"/>
              </w:rPr>
              <w:t>Savivaldybių tarybų rinkimų įstatymo Nr. I-532 6, 7, 12, 13, 14, 15, 16, 20, 32, 35, 36, 42, 43, 48, 49, 50, 51, 53, 54, 56, 62, 64, 65, 66, 67, 68, 69, 72, 73, 74, 75, 77 ir 85 straipsnių pakeitimo įstatymo projektas</w:t>
            </w:r>
          </w:p>
        </w:tc>
        <w:tc>
          <w:tcPr>
            <w:tcW w:w="2320" w:type="dxa"/>
            <w:tcBorders>
              <w:top w:val="single" w:sz="4" w:space="0" w:color="auto"/>
              <w:bottom w:val="single" w:sz="4" w:space="0" w:color="auto"/>
            </w:tcBorders>
            <w:shd w:val="clear" w:color="auto" w:fill="auto"/>
          </w:tcPr>
          <w:p w:rsidR="00401DD0" w:rsidRPr="00EA37BC" w:rsidRDefault="00401DD0" w:rsidP="00727122">
            <w:pPr>
              <w:rPr>
                <w:rFonts w:ascii="Times New Roman" w:eastAsia="Arial Unicode MS" w:hAnsi="Times New Roman"/>
                <w:bCs/>
                <w:iCs/>
                <w:snapToGrid w:val="0"/>
                <w:color w:val="000000"/>
                <w:sz w:val="22"/>
                <w:szCs w:val="22"/>
              </w:rPr>
            </w:pPr>
            <w:r w:rsidRPr="00D200A9">
              <w:rPr>
                <w:rFonts w:ascii="Times New Roman" w:eastAsia="Arial Unicode MS" w:hAnsi="Times New Roman"/>
                <w:bCs/>
                <w:iCs/>
                <w:snapToGrid w:val="0"/>
                <w:color w:val="000000"/>
                <w:sz w:val="22"/>
                <w:szCs w:val="22"/>
              </w:rPr>
              <w:t>pranešėja</w:t>
            </w:r>
            <w:r>
              <w:rPr>
                <w:rFonts w:ascii="Times New Roman" w:eastAsia="Arial Unicode MS" w:hAnsi="Times New Roman"/>
                <w:bCs/>
                <w:iCs/>
                <w:snapToGrid w:val="0"/>
                <w:color w:val="000000"/>
                <w:sz w:val="22"/>
                <w:szCs w:val="22"/>
              </w:rPr>
              <w:t>s</w:t>
            </w:r>
            <w:r w:rsidRPr="00D200A9">
              <w:rPr>
                <w:rFonts w:ascii="Times New Roman" w:eastAsia="Arial Unicode MS" w:hAnsi="Times New Roman"/>
                <w:bCs/>
                <w:iCs/>
                <w:snapToGrid w:val="0"/>
                <w:color w:val="000000"/>
                <w:sz w:val="22"/>
                <w:szCs w:val="22"/>
              </w:rPr>
              <w:t xml:space="preserve"> – </w:t>
            </w:r>
            <w:r w:rsidRPr="00890663">
              <w:rPr>
                <w:rFonts w:ascii="Times New Roman" w:hAnsi="Times New Roman"/>
                <w:color w:val="000000"/>
                <w:sz w:val="22"/>
                <w:szCs w:val="22"/>
              </w:rPr>
              <w:t>Zenonas Streikus</w:t>
            </w:r>
            <w:r>
              <w:rPr>
                <w:rFonts w:ascii="Times New Roman" w:eastAsia="Arial Unicode MS" w:hAnsi="Times New Roman"/>
                <w:bCs/>
                <w:iCs/>
                <w:snapToGrid w:val="0"/>
                <w:color w:val="000000"/>
                <w:sz w:val="22"/>
                <w:szCs w:val="22"/>
              </w:rPr>
              <w:t xml:space="preserve"> (VVSK)</w:t>
            </w:r>
          </w:p>
          <w:p w:rsidR="00401DD0" w:rsidRDefault="00401DD0" w:rsidP="00727122">
            <w:pPr>
              <w:rPr>
                <w:rFonts w:ascii="Times New Roman" w:hAnsi="Times New Roman"/>
                <w:bCs/>
                <w:snapToGrid w:val="0"/>
                <w:color w:val="000000"/>
                <w:sz w:val="22"/>
                <w:szCs w:val="22"/>
              </w:rPr>
            </w:pPr>
            <w:r w:rsidRPr="007A6BDA">
              <w:rPr>
                <w:rFonts w:ascii="Times New Roman" w:hAnsi="Times New Roman"/>
                <w:bCs/>
                <w:snapToGrid w:val="0"/>
                <w:color w:val="000000"/>
                <w:sz w:val="22"/>
                <w:szCs w:val="22"/>
              </w:rPr>
              <w:t>svarstymas</w:t>
            </w:r>
          </w:p>
          <w:p w:rsidR="00401DD0" w:rsidRDefault="00401DD0" w:rsidP="00727122">
            <w:pPr>
              <w:rPr>
                <w:rFonts w:ascii="Times New Roman" w:hAnsi="Times New Roman"/>
                <w:bCs/>
                <w:snapToGrid w:val="0"/>
                <w:color w:val="000000"/>
                <w:sz w:val="22"/>
                <w:szCs w:val="22"/>
              </w:rPr>
            </w:pPr>
          </w:p>
          <w:p w:rsidR="00401DD0" w:rsidRPr="00E55E02" w:rsidRDefault="00401DD0" w:rsidP="00727122">
            <w:pPr>
              <w:rPr>
                <w:rFonts w:ascii="Times New Roman" w:eastAsia="Arial Unicode MS" w:hAnsi="Times New Roman"/>
                <w:bCs/>
                <w:iCs/>
                <w:snapToGrid w:val="0"/>
                <w:color w:val="000000"/>
                <w:sz w:val="22"/>
                <w:szCs w:val="22"/>
              </w:rPr>
            </w:pPr>
            <w:r w:rsidRPr="0043555E">
              <w:rPr>
                <w:rFonts w:ascii="Times New Roman" w:hAnsi="Times New Roman"/>
                <w:bCs/>
                <w:snapToGrid w:val="0"/>
                <w:color w:val="000000"/>
                <w:sz w:val="22"/>
                <w:szCs w:val="22"/>
              </w:rPr>
              <w:t>(V</w:t>
            </w:r>
            <w:r>
              <w:rPr>
                <w:rFonts w:ascii="Times New Roman" w:hAnsi="Times New Roman"/>
                <w:bCs/>
                <w:snapToGrid w:val="0"/>
                <w:color w:val="000000"/>
                <w:sz w:val="22"/>
                <w:szCs w:val="22"/>
              </w:rPr>
              <w:t>VSK</w:t>
            </w:r>
            <w:r w:rsidRPr="0043555E">
              <w:rPr>
                <w:rFonts w:ascii="Times New Roman" w:hAnsi="Times New Roman"/>
                <w:bCs/>
                <w:snapToGrid w:val="0"/>
                <w:color w:val="000000"/>
                <w:sz w:val="22"/>
                <w:szCs w:val="22"/>
              </w:rPr>
              <w:t xml:space="preserve"> siūlo svarstyti skubos tvarka)</w:t>
            </w:r>
          </w:p>
        </w:tc>
        <w:tc>
          <w:tcPr>
            <w:tcW w:w="1997" w:type="dxa"/>
            <w:gridSpan w:val="2"/>
            <w:tcBorders>
              <w:top w:val="single" w:sz="4" w:space="0" w:color="auto"/>
              <w:bottom w:val="single" w:sz="4" w:space="0" w:color="auto"/>
            </w:tcBorders>
            <w:shd w:val="clear" w:color="auto" w:fill="auto"/>
          </w:tcPr>
          <w:p w:rsidR="00401DD0" w:rsidRPr="00B830DD" w:rsidRDefault="00401DD0" w:rsidP="00727122">
            <w:pPr>
              <w:rPr>
                <w:rFonts w:ascii="Times New Roman" w:eastAsia="Arial Unicode MS" w:hAnsi="Times New Roman"/>
                <w:sz w:val="22"/>
                <w:szCs w:val="22"/>
              </w:rPr>
            </w:pPr>
            <w:r w:rsidRPr="00B830DD">
              <w:rPr>
                <w:rFonts w:ascii="Times New Roman" w:eastAsia="Arial Unicode MS" w:hAnsi="Times New Roman"/>
                <w:sz w:val="22"/>
                <w:szCs w:val="22"/>
                <w:lang w:val="lt-LT"/>
              </w:rPr>
              <w:t>pateikimo data</w:t>
            </w:r>
          </w:p>
          <w:p w:rsidR="00401DD0" w:rsidRPr="00B830DD" w:rsidRDefault="00401DD0" w:rsidP="00727122">
            <w:pPr>
              <w:rPr>
                <w:rFonts w:ascii="Times New Roman" w:eastAsia="Arial Unicode MS" w:hAnsi="Times New Roman"/>
                <w:sz w:val="22"/>
                <w:szCs w:val="22"/>
              </w:rPr>
            </w:pPr>
            <w:r w:rsidRPr="00B830DD">
              <w:rPr>
                <w:rFonts w:ascii="Times New Roman" w:eastAsia="Arial Unicode MS" w:hAnsi="Times New Roman"/>
                <w:sz w:val="22"/>
                <w:szCs w:val="22"/>
              </w:rPr>
              <w:t>2018-09-2</w:t>
            </w:r>
            <w:r>
              <w:rPr>
                <w:rFonts w:ascii="Times New Roman" w:eastAsia="Arial Unicode MS" w:hAnsi="Times New Roman"/>
                <w:sz w:val="22"/>
                <w:szCs w:val="22"/>
              </w:rPr>
              <w:t>8</w:t>
            </w:r>
          </w:p>
          <w:p w:rsidR="00401DD0" w:rsidRDefault="00401DD0" w:rsidP="00727122">
            <w:pPr>
              <w:rPr>
                <w:rFonts w:ascii="Times New Roman" w:hAnsi="Times New Roman"/>
                <w:bCs/>
                <w:sz w:val="22"/>
                <w:szCs w:val="22"/>
                <w:lang w:val="lt-LT"/>
              </w:rPr>
            </w:pPr>
            <w:r w:rsidRPr="00B830DD">
              <w:rPr>
                <w:rFonts w:ascii="Times New Roman" w:hAnsi="Times New Roman"/>
                <w:bCs/>
                <w:sz w:val="22"/>
                <w:szCs w:val="22"/>
                <w:lang w:val="lt-LT"/>
              </w:rPr>
              <w:t>VVSK</w:t>
            </w:r>
            <w:r>
              <w:rPr>
                <w:rFonts w:ascii="Times New Roman" w:hAnsi="Times New Roman"/>
                <w:bCs/>
                <w:sz w:val="22"/>
                <w:szCs w:val="22"/>
                <w:lang w:val="lt-LT"/>
              </w:rPr>
              <w:t xml:space="preserve"> </w:t>
            </w:r>
          </w:p>
          <w:p w:rsidR="00401DD0" w:rsidRPr="00E044F7" w:rsidRDefault="00401DD0" w:rsidP="00401DD0">
            <w:pPr>
              <w:rPr>
                <w:rFonts w:ascii="Times New Roman" w:eastAsia="Arial Unicode MS" w:hAnsi="Times New Roman"/>
                <w:sz w:val="22"/>
                <w:szCs w:val="22"/>
              </w:rPr>
            </w:pPr>
            <w:r>
              <w:rPr>
                <w:rFonts w:ascii="Times New Roman" w:hAnsi="Times New Roman"/>
                <w:bCs/>
                <w:sz w:val="22"/>
                <w:szCs w:val="22"/>
                <w:lang w:val="lt-LT"/>
              </w:rPr>
              <w:t>(2) 2018-10-11</w:t>
            </w:r>
          </w:p>
        </w:tc>
      </w:tr>
      <w:tr w:rsidR="00401DD0" w:rsidRPr="00233B92" w:rsidTr="001C4795">
        <w:trPr>
          <w:gridAfter w:val="1"/>
          <w:wAfter w:w="11" w:type="dxa"/>
          <w:cantSplit/>
        </w:trPr>
        <w:tc>
          <w:tcPr>
            <w:tcW w:w="1134" w:type="dxa"/>
            <w:tcBorders>
              <w:top w:val="single" w:sz="4" w:space="0" w:color="auto"/>
              <w:bottom w:val="double" w:sz="6" w:space="0" w:color="auto"/>
            </w:tcBorders>
            <w:shd w:val="clear" w:color="auto" w:fill="auto"/>
          </w:tcPr>
          <w:p w:rsidR="00401DD0" w:rsidRDefault="00F42773" w:rsidP="00727122">
            <w:pPr>
              <w:pStyle w:val="tah"/>
              <w:rPr>
                <w:rFonts w:ascii="Times New Roman" w:hAnsi="Times New Roman"/>
                <w:sz w:val="22"/>
                <w:szCs w:val="22"/>
              </w:rPr>
            </w:pPr>
            <w:r>
              <w:rPr>
                <w:rFonts w:ascii="Times New Roman" w:hAnsi="Times New Roman"/>
                <w:sz w:val="22"/>
                <w:szCs w:val="22"/>
              </w:rPr>
              <w:t>1-16</w:t>
            </w:r>
            <w:r w:rsidR="00401DD0">
              <w:rPr>
                <w:rFonts w:ascii="Times New Roman" w:hAnsi="Times New Roman"/>
                <w:sz w:val="22"/>
                <w:szCs w:val="22"/>
              </w:rPr>
              <w:t>.3.</w:t>
            </w:r>
          </w:p>
        </w:tc>
        <w:tc>
          <w:tcPr>
            <w:tcW w:w="1413" w:type="dxa"/>
            <w:tcBorders>
              <w:top w:val="single" w:sz="4" w:space="0" w:color="auto"/>
              <w:bottom w:val="double" w:sz="6" w:space="0" w:color="auto"/>
            </w:tcBorders>
            <w:shd w:val="clear" w:color="auto" w:fill="auto"/>
          </w:tcPr>
          <w:p w:rsidR="00401DD0" w:rsidRDefault="00401DD0" w:rsidP="00727122">
            <w:pPr>
              <w:spacing w:line="276" w:lineRule="auto"/>
              <w:jc w:val="center"/>
              <w:rPr>
                <w:rFonts w:ascii="Times New Roman" w:hAnsi="Times New Roman"/>
                <w:sz w:val="22"/>
                <w:szCs w:val="22"/>
                <w:lang w:eastAsia="lt-LT"/>
              </w:rPr>
            </w:pPr>
            <w:hyperlink r:id="rId34" w:history="1">
              <w:r w:rsidRPr="00B462B8">
                <w:rPr>
                  <w:rStyle w:val="Hyperlink"/>
                  <w:rFonts w:ascii="Times New Roman" w:hAnsi="Times New Roman"/>
                  <w:sz w:val="22"/>
                  <w:szCs w:val="22"/>
                  <w:lang w:eastAsia="lt-LT"/>
                </w:rPr>
                <w:t>XIIIP-2586</w:t>
              </w:r>
            </w:hyperlink>
          </w:p>
          <w:p w:rsidR="00401DD0" w:rsidRDefault="00401DD0" w:rsidP="00727122">
            <w:pPr>
              <w:spacing w:line="276" w:lineRule="auto"/>
              <w:jc w:val="center"/>
              <w:rPr>
                <w:rFonts w:ascii="Times New Roman" w:hAnsi="Times New Roman"/>
                <w:sz w:val="22"/>
                <w:szCs w:val="22"/>
                <w:lang w:eastAsia="lt-LT"/>
              </w:rPr>
            </w:pPr>
            <w:r>
              <w:rPr>
                <w:rFonts w:ascii="Times New Roman" w:hAnsi="Times New Roman"/>
                <w:sz w:val="22"/>
                <w:szCs w:val="22"/>
                <w:lang w:eastAsia="lt-LT"/>
              </w:rPr>
              <w:t>(2)</w:t>
            </w:r>
          </w:p>
          <w:p w:rsidR="00401DD0" w:rsidRPr="006B3777" w:rsidRDefault="00401DD0" w:rsidP="00727122">
            <w:pPr>
              <w:spacing w:line="276" w:lineRule="auto"/>
              <w:jc w:val="center"/>
              <w:rPr>
                <w:rFonts w:ascii="Times New Roman" w:hAnsi="Times New Roman"/>
                <w:b/>
                <w:sz w:val="22"/>
                <w:szCs w:val="22"/>
                <w:lang w:eastAsia="lt-LT"/>
              </w:rPr>
            </w:pPr>
            <w:r w:rsidRPr="006B3777">
              <w:rPr>
                <w:rFonts w:ascii="Times New Roman" w:hAnsi="Times New Roman"/>
                <w:b/>
                <w:sz w:val="22"/>
                <w:szCs w:val="22"/>
                <w:lang w:eastAsia="lt-LT"/>
              </w:rPr>
              <w:t>2-sujungti XIIIP-2561, XIIIP-2586</w:t>
            </w:r>
          </w:p>
        </w:tc>
        <w:tc>
          <w:tcPr>
            <w:tcW w:w="2919" w:type="dxa"/>
            <w:tcBorders>
              <w:top w:val="single" w:sz="4" w:space="0" w:color="auto"/>
              <w:bottom w:val="double" w:sz="6" w:space="0" w:color="auto"/>
            </w:tcBorders>
            <w:shd w:val="clear" w:color="auto" w:fill="auto"/>
          </w:tcPr>
          <w:p w:rsidR="00401DD0" w:rsidRPr="00E55E02" w:rsidRDefault="00401DD0" w:rsidP="00727122">
            <w:pPr>
              <w:spacing w:line="276" w:lineRule="auto"/>
              <w:rPr>
                <w:rFonts w:ascii="Times New Roman" w:hAnsi="Times New Roman"/>
                <w:sz w:val="22"/>
                <w:szCs w:val="22"/>
                <w:lang w:eastAsia="lt-LT"/>
              </w:rPr>
            </w:pPr>
            <w:r w:rsidRPr="0043555E">
              <w:rPr>
                <w:rFonts w:ascii="Times New Roman" w:hAnsi="Times New Roman"/>
                <w:sz w:val="22"/>
                <w:szCs w:val="22"/>
                <w:lang w:eastAsia="lt-LT"/>
              </w:rPr>
              <w:t>Rinkimų į Europos Parlamentą įstatymo Nr. IX-1837 5, 16, 17, 18, 28, 29, 33, 34, 35, 38, 39, 45, 52, 53, 54, 56, 57, 59, 61, 67, 68, 69, 70, 71, 72, 73, 74, 75, 78, 79, 80, 81 ir 83 straipsnių pakeitimo įstatymo projektas</w:t>
            </w:r>
          </w:p>
        </w:tc>
        <w:tc>
          <w:tcPr>
            <w:tcW w:w="2320" w:type="dxa"/>
            <w:tcBorders>
              <w:top w:val="single" w:sz="4" w:space="0" w:color="auto"/>
              <w:bottom w:val="double" w:sz="6" w:space="0" w:color="auto"/>
            </w:tcBorders>
            <w:shd w:val="clear" w:color="auto" w:fill="auto"/>
          </w:tcPr>
          <w:p w:rsidR="00401DD0" w:rsidRPr="00EA37BC" w:rsidRDefault="00401DD0" w:rsidP="00727122">
            <w:pPr>
              <w:rPr>
                <w:rFonts w:ascii="Times New Roman" w:eastAsia="Arial Unicode MS" w:hAnsi="Times New Roman"/>
                <w:bCs/>
                <w:iCs/>
                <w:snapToGrid w:val="0"/>
                <w:color w:val="000000"/>
                <w:sz w:val="22"/>
                <w:szCs w:val="22"/>
              </w:rPr>
            </w:pPr>
            <w:r w:rsidRPr="00D200A9">
              <w:rPr>
                <w:rFonts w:ascii="Times New Roman" w:eastAsia="Arial Unicode MS" w:hAnsi="Times New Roman"/>
                <w:bCs/>
                <w:iCs/>
                <w:snapToGrid w:val="0"/>
                <w:color w:val="000000"/>
                <w:sz w:val="22"/>
                <w:szCs w:val="22"/>
              </w:rPr>
              <w:t>pranešėja</w:t>
            </w:r>
            <w:r>
              <w:rPr>
                <w:rFonts w:ascii="Times New Roman" w:eastAsia="Arial Unicode MS" w:hAnsi="Times New Roman"/>
                <w:bCs/>
                <w:iCs/>
                <w:snapToGrid w:val="0"/>
                <w:color w:val="000000"/>
                <w:sz w:val="22"/>
                <w:szCs w:val="22"/>
              </w:rPr>
              <w:t>s</w:t>
            </w:r>
            <w:r w:rsidRPr="00D200A9">
              <w:rPr>
                <w:rFonts w:ascii="Times New Roman" w:eastAsia="Arial Unicode MS" w:hAnsi="Times New Roman"/>
                <w:bCs/>
                <w:iCs/>
                <w:snapToGrid w:val="0"/>
                <w:color w:val="000000"/>
                <w:sz w:val="22"/>
                <w:szCs w:val="22"/>
              </w:rPr>
              <w:t xml:space="preserve"> – </w:t>
            </w:r>
            <w:r w:rsidRPr="00890663">
              <w:rPr>
                <w:rFonts w:ascii="Times New Roman" w:hAnsi="Times New Roman"/>
                <w:color w:val="000000"/>
                <w:sz w:val="22"/>
                <w:szCs w:val="22"/>
              </w:rPr>
              <w:t>Zenonas Streikus</w:t>
            </w:r>
            <w:r>
              <w:rPr>
                <w:rFonts w:ascii="Times New Roman" w:eastAsia="Arial Unicode MS" w:hAnsi="Times New Roman"/>
                <w:bCs/>
                <w:iCs/>
                <w:snapToGrid w:val="0"/>
                <w:color w:val="000000"/>
                <w:sz w:val="22"/>
                <w:szCs w:val="22"/>
              </w:rPr>
              <w:t xml:space="preserve"> (VVSK)</w:t>
            </w:r>
          </w:p>
          <w:p w:rsidR="00401DD0" w:rsidRDefault="00401DD0" w:rsidP="00727122">
            <w:pPr>
              <w:rPr>
                <w:rFonts w:ascii="Times New Roman" w:hAnsi="Times New Roman"/>
                <w:bCs/>
                <w:snapToGrid w:val="0"/>
                <w:color w:val="000000"/>
                <w:sz w:val="22"/>
                <w:szCs w:val="22"/>
              </w:rPr>
            </w:pPr>
            <w:r w:rsidRPr="007A6BDA">
              <w:rPr>
                <w:rFonts w:ascii="Times New Roman" w:hAnsi="Times New Roman"/>
                <w:bCs/>
                <w:snapToGrid w:val="0"/>
                <w:color w:val="000000"/>
                <w:sz w:val="22"/>
                <w:szCs w:val="22"/>
              </w:rPr>
              <w:t>svarstymas</w:t>
            </w:r>
          </w:p>
          <w:p w:rsidR="00401DD0" w:rsidRDefault="00401DD0" w:rsidP="00727122">
            <w:pPr>
              <w:rPr>
                <w:rFonts w:ascii="Times New Roman" w:hAnsi="Times New Roman"/>
                <w:bCs/>
                <w:snapToGrid w:val="0"/>
                <w:color w:val="000000"/>
                <w:sz w:val="22"/>
                <w:szCs w:val="22"/>
              </w:rPr>
            </w:pPr>
          </w:p>
          <w:p w:rsidR="00401DD0" w:rsidRPr="00E55E02" w:rsidRDefault="00401DD0" w:rsidP="00727122">
            <w:pPr>
              <w:rPr>
                <w:rFonts w:ascii="Times New Roman" w:eastAsia="Arial Unicode MS" w:hAnsi="Times New Roman"/>
                <w:bCs/>
                <w:iCs/>
                <w:snapToGrid w:val="0"/>
                <w:color w:val="000000"/>
                <w:sz w:val="22"/>
                <w:szCs w:val="22"/>
              </w:rPr>
            </w:pPr>
            <w:r w:rsidRPr="0043555E">
              <w:rPr>
                <w:rFonts w:ascii="Times New Roman" w:hAnsi="Times New Roman"/>
                <w:bCs/>
                <w:snapToGrid w:val="0"/>
                <w:color w:val="000000"/>
                <w:sz w:val="22"/>
                <w:szCs w:val="22"/>
              </w:rPr>
              <w:t>(V</w:t>
            </w:r>
            <w:r>
              <w:rPr>
                <w:rFonts w:ascii="Times New Roman" w:hAnsi="Times New Roman"/>
                <w:bCs/>
                <w:snapToGrid w:val="0"/>
                <w:color w:val="000000"/>
                <w:sz w:val="22"/>
                <w:szCs w:val="22"/>
              </w:rPr>
              <w:t>VSK</w:t>
            </w:r>
            <w:r w:rsidRPr="0043555E">
              <w:rPr>
                <w:rFonts w:ascii="Times New Roman" w:hAnsi="Times New Roman"/>
                <w:bCs/>
                <w:snapToGrid w:val="0"/>
                <w:color w:val="000000"/>
                <w:sz w:val="22"/>
                <w:szCs w:val="22"/>
              </w:rPr>
              <w:t xml:space="preserve"> siūlo svarstyti skubos tvarka)</w:t>
            </w:r>
          </w:p>
        </w:tc>
        <w:tc>
          <w:tcPr>
            <w:tcW w:w="1997" w:type="dxa"/>
            <w:gridSpan w:val="2"/>
            <w:tcBorders>
              <w:top w:val="single" w:sz="4" w:space="0" w:color="auto"/>
              <w:bottom w:val="double" w:sz="6" w:space="0" w:color="auto"/>
            </w:tcBorders>
            <w:shd w:val="clear" w:color="auto" w:fill="auto"/>
          </w:tcPr>
          <w:p w:rsidR="00401DD0" w:rsidRPr="00B830DD" w:rsidRDefault="00401DD0" w:rsidP="00727122">
            <w:pPr>
              <w:rPr>
                <w:rFonts w:ascii="Times New Roman" w:eastAsia="Arial Unicode MS" w:hAnsi="Times New Roman"/>
                <w:sz w:val="22"/>
                <w:szCs w:val="22"/>
              </w:rPr>
            </w:pPr>
            <w:r w:rsidRPr="00B830DD">
              <w:rPr>
                <w:rFonts w:ascii="Times New Roman" w:eastAsia="Arial Unicode MS" w:hAnsi="Times New Roman"/>
                <w:sz w:val="22"/>
                <w:szCs w:val="22"/>
                <w:lang w:val="lt-LT"/>
              </w:rPr>
              <w:t>pateikimo data</w:t>
            </w:r>
          </w:p>
          <w:p w:rsidR="00401DD0" w:rsidRPr="00B830DD" w:rsidRDefault="00401DD0" w:rsidP="00727122">
            <w:pPr>
              <w:rPr>
                <w:rFonts w:ascii="Times New Roman" w:eastAsia="Arial Unicode MS" w:hAnsi="Times New Roman"/>
                <w:sz w:val="22"/>
                <w:szCs w:val="22"/>
              </w:rPr>
            </w:pPr>
            <w:r w:rsidRPr="00B830DD">
              <w:rPr>
                <w:rFonts w:ascii="Times New Roman" w:eastAsia="Arial Unicode MS" w:hAnsi="Times New Roman"/>
                <w:sz w:val="22"/>
                <w:szCs w:val="22"/>
              </w:rPr>
              <w:t>2018-09-2</w:t>
            </w:r>
            <w:r>
              <w:rPr>
                <w:rFonts w:ascii="Times New Roman" w:eastAsia="Arial Unicode MS" w:hAnsi="Times New Roman"/>
                <w:sz w:val="22"/>
                <w:szCs w:val="22"/>
              </w:rPr>
              <w:t>8</w:t>
            </w:r>
          </w:p>
          <w:p w:rsidR="00401DD0" w:rsidRDefault="00401DD0" w:rsidP="00727122">
            <w:pPr>
              <w:rPr>
                <w:rFonts w:ascii="Times New Roman" w:hAnsi="Times New Roman"/>
                <w:bCs/>
                <w:sz w:val="22"/>
                <w:szCs w:val="22"/>
                <w:lang w:val="lt-LT"/>
              </w:rPr>
            </w:pPr>
            <w:r w:rsidRPr="00B830DD">
              <w:rPr>
                <w:rFonts w:ascii="Times New Roman" w:hAnsi="Times New Roman"/>
                <w:bCs/>
                <w:sz w:val="22"/>
                <w:szCs w:val="22"/>
                <w:lang w:val="lt-LT"/>
              </w:rPr>
              <w:t>VVSK</w:t>
            </w:r>
            <w:r>
              <w:rPr>
                <w:rFonts w:ascii="Times New Roman" w:hAnsi="Times New Roman"/>
                <w:bCs/>
                <w:sz w:val="22"/>
                <w:szCs w:val="22"/>
                <w:lang w:val="lt-LT"/>
              </w:rPr>
              <w:t xml:space="preserve"> </w:t>
            </w:r>
          </w:p>
          <w:p w:rsidR="00401DD0" w:rsidRPr="00E044F7" w:rsidRDefault="00401DD0" w:rsidP="00401DD0">
            <w:pPr>
              <w:rPr>
                <w:rFonts w:ascii="Times New Roman" w:eastAsia="Arial Unicode MS" w:hAnsi="Times New Roman"/>
                <w:sz w:val="22"/>
                <w:szCs w:val="22"/>
              </w:rPr>
            </w:pPr>
            <w:r>
              <w:rPr>
                <w:rFonts w:ascii="Times New Roman" w:hAnsi="Times New Roman"/>
                <w:bCs/>
                <w:sz w:val="22"/>
                <w:szCs w:val="22"/>
                <w:lang w:val="lt-LT"/>
              </w:rPr>
              <w:t>(2) 2018-10-11</w:t>
            </w:r>
          </w:p>
        </w:tc>
      </w:tr>
      <w:tr w:rsidR="00401DD0" w:rsidRPr="00233B92" w:rsidTr="001C4795">
        <w:trPr>
          <w:gridAfter w:val="1"/>
          <w:wAfter w:w="11" w:type="dxa"/>
          <w:cantSplit/>
        </w:trPr>
        <w:tc>
          <w:tcPr>
            <w:tcW w:w="1134" w:type="dxa"/>
            <w:tcBorders>
              <w:top w:val="single" w:sz="4" w:space="0" w:color="auto"/>
              <w:bottom w:val="double" w:sz="6" w:space="0" w:color="auto"/>
            </w:tcBorders>
            <w:shd w:val="clear" w:color="auto" w:fill="auto"/>
          </w:tcPr>
          <w:p w:rsidR="00401DD0" w:rsidRPr="007A6BDA" w:rsidRDefault="00F42773" w:rsidP="00F42773">
            <w:pPr>
              <w:pStyle w:val="tah"/>
              <w:rPr>
                <w:rFonts w:ascii="Times New Roman" w:hAnsi="Times New Roman"/>
                <w:sz w:val="22"/>
                <w:szCs w:val="22"/>
              </w:rPr>
            </w:pPr>
            <w:r>
              <w:rPr>
                <w:rFonts w:ascii="Times New Roman" w:hAnsi="Times New Roman"/>
                <w:sz w:val="22"/>
                <w:szCs w:val="22"/>
              </w:rPr>
              <w:t>1-17</w:t>
            </w:r>
            <w:r w:rsidR="00401DD0" w:rsidRPr="007A6BDA">
              <w:rPr>
                <w:rFonts w:ascii="Times New Roman" w:hAnsi="Times New Roman"/>
                <w:sz w:val="22"/>
                <w:szCs w:val="22"/>
              </w:rPr>
              <w:t>.</w:t>
            </w:r>
          </w:p>
        </w:tc>
        <w:tc>
          <w:tcPr>
            <w:tcW w:w="1413" w:type="dxa"/>
            <w:tcBorders>
              <w:top w:val="single" w:sz="4" w:space="0" w:color="auto"/>
              <w:bottom w:val="double" w:sz="6" w:space="0" w:color="auto"/>
            </w:tcBorders>
            <w:shd w:val="clear" w:color="auto" w:fill="auto"/>
          </w:tcPr>
          <w:p w:rsidR="00401DD0" w:rsidRDefault="00401DD0" w:rsidP="00727122">
            <w:pPr>
              <w:spacing w:line="276" w:lineRule="auto"/>
              <w:jc w:val="center"/>
              <w:rPr>
                <w:rFonts w:ascii="Times New Roman" w:hAnsi="Times New Roman"/>
                <w:sz w:val="22"/>
                <w:szCs w:val="22"/>
                <w:lang w:eastAsia="lt-LT"/>
              </w:rPr>
            </w:pPr>
            <w:hyperlink r:id="rId35" w:history="1">
              <w:r w:rsidRPr="007A6BDA">
                <w:rPr>
                  <w:rStyle w:val="Hyperlink"/>
                  <w:rFonts w:ascii="Times New Roman" w:hAnsi="Times New Roman"/>
                  <w:sz w:val="22"/>
                  <w:szCs w:val="22"/>
                  <w:lang w:eastAsia="lt-LT"/>
                </w:rPr>
                <w:t>XIIIP-260</w:t>
              </w:r>
              <w:r w:rsidRPr="007A6BDA">
                <w:rPr>
                  <w:rStyle w:val="Hyperlink"/>
                  <w:rFonts w:ascii="Times New Roman" w:hAnsi="Times New Roman"/>
                  <w:sz w:val="22"/>
                  <w:szCs w:val="22"/>
                  <w:lang w:eastAsia="lt-LT"/>
                </w:rPr>
                <w:t>0</w:t>
              </w:r>
            </w:hyperlink>
          </w:p>
          <w:p w:rsidR="00401DD0" w:rsidRPr="007A6BDA" w:rsidRDefault="00401DD0" w:rsidP="00727122">
            <w:pPr>
              <w:spacing w:line="276" w:lineRule="auto"/>
              <w:jc w:val="center"/>
              <w:rPr>
                <w:rFonts w:ascii="Times New Roman" w:hAnsi="Times New Roman"/>
                <w:sz w:val="22"/>
                <w:szCs w:val="22"/>
                <w:lang w:eastAsia="lt-LT"/>
              </w:rPr>
            </w:pPr>
            <w:r>
              <w:rPr>
                <w:rFonts w:ascii="Times New Roman" w:hAnsi="Times New Roman"/>
                <w:sz w:val="22"/>
                <w:szCs w:val="22"/>
                <w:lang w:eastAsia="lt-LT"/>
              </w:rPr>
              <w:t>(2)</w:t>
            </w:r>
          </w:p>
        </w:tc>
        <w:tc>
          <w:tcPr>
            <w:tcW w:w="2919" w:type="dxa"/>
            <w:tcBorders>
              <w:top w:val="single" w:sz="4" w:space="0" w:color="auto"/>
              <w:bottom w:val="double" w:sz="6" w:space="0" w:color="auto"/>
            </w:tcBorders>
            <w:shd w:val="clear" w:color="auto" w:fill="auto"/>
          </w:tcPr>
          <w:p w:rsidR="00401DD0" w:rsidRPr="007A6BDA" w:rsidRDefault="00401DD0" w:rsidP="00727122">
            <w:pPr>
              <w:spacing w:line="276" w:lineRule="auto"/>
              <w:rPr>
                <w:rFonts w:ascii="Times New Roman" w:hAnsi="Times New Roman"/>
                <w:sz w:val="22"/>
                <w:szCs w:val="22"/>
                <w:lang w:eastAsia="lt-LT"/>
              </w:rPr>
            </w:pPr>
            <w:r w:rsidRPr="006B3777">
              <w:rPr>
                <w:rFonts w:ascii="Times New Roman" w:hAnsi="Times New Roman"/>
                <w:sz w:val="22"/>
                <w:szCs w:val="22"/>
                <w:lang w:eastAsia="lt-LT"/>
              </w:rPr>
              <w:t>Savivaldybių tarybų įstatymo Nr. I-532 37, 41, 42, 43, 55 ir 83 straipsnių pakeitimo įstatymo projektas</w:t>
            </w:r>
          </w:p>
          <w:p w:rsidR="00401DD0" w:rsidRDefault="00401DD0" w:rsidP="00427F80">
            <w:pPr>
              <w:spacing w:line="276" w:lineRule="auto"/>
              <w:ind w:left="720"/>
              <w:rPr>
                <w:rFonts w:ascii="Times New Roman" w:eastAsia="Arial Unicode MS" w:hAnsi="Times New Roman"/>
                <w:bCs/>
                <w:iCs/>
                <w:snapToGrid w:val="0"/>
                <w:color w:val="000000"/>
                <w:sz w:val="22"/>
                <w:szCs w:val="22"/>
              </w:rPr>
            </w:pPr>
            <w:r w:rsidRPr="007A6BDA">
              <w:rPr>
                <w:rFonts w:ascii="Times New Roman" w:hAnsi="Times New Roman"/>
                <w:bCs/>
                <w:snapToGrid w:val="0"/>
                <w:color w:val="000000"/>
                <w:sz w:val="22"/>
                <w:szCs w:val="22"/>
                <w:lang w:eastAsia="lt-LT"/>
              </w:rPr>
              <w:t xml:space="preserve">teikėjas – </w:t>
            </w:r>
            <w:r w:rsidRPr="007A6BDA">
              <w:rPr>
                <w:rFonts w:ascii="Times New Roman" w:eastAsia="Arial Unicode MS" w:hAnsi="Times New Roman"/>
                <w:bCs/>
                <w:iCs/>
                <w:snapToGrid w:val="0"/>
                <w:color w:val="000000"/>
                <w:sz w:val="22"/>
                <w:szCs w:val="22"/>
              </w:rPr>
              <w:t>Ramūnas Karbauskis/</w:t>
            </w:r>
            <w:r w:rsidR="00427F80">
              <w:rPr>
                <w:rFonts w:ascii="Times New Roman" w:eastAsia="Arial Unicode MS" w:hAnsi="Times New Roman"/>
                <w:bCs/>
                <w:iCs/>
                <w:snapToGrid w:val="0"/>
                <w:color w:val="000000"/>
                <w:sz w:val="22"/>
                <w:szCs w:val="22"/>
              </w:rPr>
              <w:t xml:space="preserve"> </w:t>
            </w:r>
            <w:r w:rsidRPr="007A6BDA">
              <w:rPr>
                <w:rFonts w:ascii="Times New Roman" w:eastAsia="Arial Unicode MS" w:hAnsi="Times New Roman"/>
                <w:bCs/>
                <w:iCs/>
                <w:snapToGrid w:val="0"/>
                <w:color w:val="000000"/>
                <w:sz w:val="22"/>
                <w:szCs w:val="22"/>
              </w:rPr>
              <w:t>3SN</w:t>
            </w:r>
            <w:r w:rsidR="00427F80">
              <w:rPr>
                <w:rFonts w:ascii="Times New Roman" w:eastAsia="Arial Unicode MS" w:hAnsi="Times New Roman"/>
                <w:bCs/>
                <w:iCs/>
                <w:snapToGrid w:val="0"/>
                <w:color w:val="000000"/>
                <w:sz w:val="22"/>
                <w:szCs w:val="22"/>
              </w:rPr>
              <w:t xml:space="preserve"> </w:t>
            </w:r>
            <w:r w:rsidRPr="007A6BDA">
              <w:rPr>
                <w:rFonts w:ascii="Times New Roman" w:eastAsia="Arial Unicode MS" w:hAnsi="Times New Roman"/>
                <w:bCs/>
                <w:iCs/>
                <w:snapToGrid w:val="0"/>
                <w:color w:val="000000"/>
                <w:sz w:val="22"/>
                <w:szCs w:val="22"/>
              </w:rPr>
              <w:t>/</w:t>
            </w:r>
            <w:r w:rsidR="00427F80">
              <w:rPr>
                <w:rFonts w:ascii="Times New Roman" w:eastAsia="Arial Unicode MS" w:hAnsi="Times New Roman"/>
                <w:bCs/>
                <w:iCs/>
                <w:snapToGrid w:val="0"/>
                <w:color w:val="000000"/>
                <w:sz w:val="22"/>
                <w:szCs w:val="22"/>
              </w:rPr>
              <w:t xml:space="preserve"> </w:t>
            </w:r>
            <w:r w:rsidRPr="007A6BDA">
              <w:rPr>
                <w:rFonts w:ascii="Times New Roman" w:eastAsia="Arial Unicode MS" w:hAnsi="Times New Roman"/>
                <w:bCs/>
                <w:iCs/>
                <w:snapToGrid w:val="0"/>
                <w:color w:val="000000"/>
                <w:sz w:val="22"/>
                <w:szCs w:val="22"/>
              </w:rPr>
              <w:t>29SN</w:t>
            </w:r>
          </w:p>
          <w:p w:rsidR="00427F80" w:rsidRPr="007A6BDA" w:rsidRDefault="00427F80" w:rsidP="00427F80">
            <w:pPr>
              <w:spacing w:line="276" w:lineRule="auto"/>
              <w:ind w:left="720"/>
              <w:rPr>
                <w:rFonts w:ascii="Times New Roman" w:hAnsi="Times New Roman"/>
                <w:sz w:val="22"/>
                <w:szCs w:val="22"/>
                <w:lang w:eastAsia="lt-LT"/>
              </w:rPr>
            </w:pPr>
          </w:p>
        </w:tc>
        <w:tc>
          <w:tcPr>
            <w:tcW w:w="2320" w:type="dxa"/>
            <w:tcBorders>
              <w:top w:val="single" w:sz="4" w:space="0" w:color="auto"/>
              <w:bottom w:val="double" w:sz="6" w:space="0" w:color="auto"/>
            </w:tcBorders>
            <w:shd w:val="clear" w:color="auto" w:fill="auto"/>
          </w:tcPr>
          <w:p w:rsidR="00401DD0" w:rsidRPr="00EA37BC" w:rsidRDefault="00401DD0" w:rsidP="00727122">
            <w:pPr>
              <w:rPr>
                <w:rFonts w:ascii="Times New Roman" w:eastAsia="Arial Unicode MS" w:hAnsi="Times New Roman"/>
                <w:bCs/>
                <w:iCs/>
                <w:snapToGrid w:val="0"/>
                <w:color w:val="000000"/>
                <w:sz w:val="22"/>
                <w:szCs w:val="22"/>
              </w:rPr>
            </w:pPr>
            <w:r w:rsidRPr="00D200A9">
              <w:rPr>
                <w:rFonts w:ascii="Times New Roman" w:eastAsia="Arial Unicode MS" w:hAnsi="Times New Roman"/>
                <w:bCs/>
                <w:iCs/>
                <w:snapToGrid w:val="0"/>
                <w:color w:val="000000"/>
                <w:sz w:val="22"/>
                <w:szCs w:val="22"/>
              </w:rPr>
              <w:t>pranešėja</w:t>
            </w:r>
            <w:r>
              <w:rPr>
                <w:rFonts w:ascii="Times New Roman" w:eastAsia="Arial Unicode MS" w:hAnsi="Times New Roman"/>
                <w:bCs/>
                <w:iCs/>
                <w:snapToGrid w:val="0"/>
                <w:color w:val="000000"/>
                <w:sz w:val="22"/>
                <w:szCs w:val="22"/>
              </w:rPr>
              <w:t>s</w:t>
            </w:r>
            <w:r w:rsidRPr="00D200A9">
              <w:rPr>
                <w:rFonts w:ascii="Times New Roman" w:eastAsia="Arial Unicode MS" w:hAnsi="Times New Roman"/>
                <w:bCs/>
                <w:iCs/>
                <w:snapToGrid w:val="0"/>
                <w:color w:val="000000"/>
                <w:sz w:val="22"/>
                <w:szCs w:val="22"/>
              </w:rPr>
              <w:t xml:space="preserve"> – </w:t>
            </w:r>
            <w:r w:rsidRPr="00890663">
              <w:rPr>
                <w:rFonts w:ascii="Times New Roman" w:hAnsi="Times New Roman"/>
                <w:color w:val="000000"/>
                <w:sz w:val="22"/>
                <w:szCs w:val="22"/>
              </w:rPr>
              <w:t>Zenonas Streikus</w:t>
            </w:r>
            <w:r>
              <w:rPr>
                <w:rFonts w:ascii="Times New Roman" w:eastAsia="Arial Unicode MS" w:hAnsi="Times New Roman"/>
                <w:bCs/>
                <w:iCs/>
                <w:snapToGrid w:val="0"/>
                <w:color w:val="000000"/>
                <w:sz w:val="22"/>
                <w:szCs w:val="22"/>
              </w:rPr>
              <w:t xml:space="preserve"> (VVSK)</w:t>
            </w:r>
          </w:p>
          <w:p w:rsidR="00401DD0" w:rsidRDefault="00401DD0" w:rsidP="00727122">
            <w:pPr>
              <w:rPr>
                <w:rFonts w:ascii="Times New Roman" w:hAnsi="Times New Roman"/>
                <w:b/>
                <w:snapToGrid w:val="0"/>
                <w:sz w:val="22"/>
                <w:szCs w:val="22"/>
              </w:rPr>
            </w:pPr>
            <w:r>
              <w:rPr>
                <w:rFonts w:ascii="Times New Roman" w:hAnsi="Times New Roman"/>
                <w:b/>
                <w:snapToGrid w:val="0"/>
                <w:sz w:val="22"/>
                <w:szCs w:val="22"/>
              </w:rPr>
              <w:t>13</w:t>
            </w:r>
            <w:r w:rsidRPr="00C00080">
              <w:rPr>
                <w:rFonts w:ascii="Times New Roman" w:hAnsi="Times New Roman"/>
                <w:b/>
                <w:snapToGrid w:val="0"/>
                <w:sz w:val="22"/>
                <w:szCs w:val="22"/>
              </w:rPr>
              <w:t>.</w:t>
            </w:r>
            <w:r>
              <w:rPr>
                <w:rFonts w:ascii="Times New Roman" w:hAnsi="Times New Roman"/>
                <w:b/>
                <w:snapToGrid w:val="0"/>
                <w:sz w:val="22"/>
                <w:szCs w:val="22"/>
              </w:rPr>
              <w:t>1</w:t>
            </w:r>
            <w:r w:rsidR="00F42773">
              <w:rPr>
                <w:rFonts w:ascii="Times New Roman" w:hAnsi="Times New Roman"/>
                <w:b/>
                <w:snapToGrid w:val="0"/>
                <w:sz w:val="22"/>
                <w:szCs w:val="22"/>
              </w:rPr>
              <w:t>0</w:t>
            </w:r>
            <w:r w:rsidRPr="00C00080">
              <w:rPr>
                <w:rFonts w:ascii="Times New Roman" w:hAnsi="Times New Roman"/>
                <w:b/>
                <w:snapToGrid w:val="0"/>
                <w:sz w:val="22"/>
                <w:szCs w:val="22"/>
              </w:rPr>
              <w:t>–</w:t>
            </w:r>
            <w:r>
              <w:rPr>
                <w:rFonts w:ascii="Times New Roman" w:hAnsi="Times New Roman"/>
                <w:b/>
                <w:snapToGrid w:val="0"/>
                <w:sz w:val="22"/>
                <w:szCs w:val="22"/>
              </w:rPr>
              <w:t>1</w:t>
            </w:r>
            <w:r w:rsidR="00F42773">
              <w:rPr>
                <w:rFonts w:ascii="Times New Roman" w:hAnsi="Times New Roman"/>
                <w:b/>
                <w:snapToGrid w:val="0"/>
                <w:sz w:val="22"/>
                <w:szCs w:val="22"/>
              </w:rPr>
              <w:t>3</w:t>
            </w:r>
            <w:r w:rsidRPr="00C00080">
              <w:rPr>
                <w:rFonts w:ascii="Times New Roman" w:hAnsi="Times New Roman"/>
                <w:b/>
                <w:snapToGrid w:val="0"/>
                <w:sz w:val="22"/>
                <w:szCs w:val="22"/>
              </w:rPr>
              <w:t>.</w:t>
            </w:r>
            <w:r w:rsidR="00C67602">
              <w:rPr>
                <w:rFonts w:ascii="Times New Roman" w:hAnsi="Times New Roman"/>
                <w:b/>
                <w:snapToGrid w:val="0"/>
                <w:sz w:val="22"/>
                <w:szCs w:val="22"/>
              </w:rPr>
              <w:t>30</w:t>
            </w:r>
          </w:p>
          <w:p w:rsidR="00401DD0" w:rsidRPr="00E55E02" w:rsidRDefault="00401DD0" w:rsidP="00727122">
            <w:pPr>
              <w:rPr>
                <w:rFonts w:ascii="Times New Roman" w:eastAsia="Arial Unicode MS" w:hAnsi="Times New Roman"/>
                <w:bCs/>
                <w:iCs/>
                <w:snapToGrid w:val="0"/>
                <w:color w:val="000000"/>
                <w:sz w:val="22"/>
                <w:szCs w:val="22"/>
              </w:rPr>
            </w:pPr>
            <w:r w:rsidRPr="007A6BDA">
              <w:rPr>
                <w:rFonts w:ascii="Times New Roman" w:hAnsi="Times New Roman"/>
                <w:bCs/>
                <w:snapToGrid w:val="0"/>
                <w:color w:val="000000"/>
                <w:sz w:val="22"/>
                <w:szCs w:val="22"/>
              </w:rPr>
              <w:t>svarstymas</w:t>
            </w:r>
          </w:p>
        </w:tc>
        <w:tc>
          <w:tcPr>
            <w:tcW w:w="1997" w:type="dxa"/>
            <w:gridSpan w:val="2"/>
            <w:tcBorders>
              <w:top w:val="single" w:sz="4" w:space="0" w:color="auto"/>
              <w:bottom w:val="double" w:sz="6" w:space="0" w:color="auto"/>
            </w:tcBorders>
            <w:shd w:val="clear" w:color="auto" w:fill="auto"/>
          </w:tcPr>
          <w:p w:rsidR="00401DD0" w:rsidRPr="00B830DD" w:rsidRDefault="00401DD0" w:rsidP="00727122">
            <w:pPr>
              <w:rPr>
                <w:rFonts w:ascii="Times New Roman" w:eastAsia="Arial Unicode MS" w:hAnsi="Times New Roman"/>
                <w:sz w:val="22"/>
                <w:szCs w:val="22"/>
              </w:rPr>
            </w:pPr>
            <w:r w:rsidRPr="00B830DD">
              <w:rPr>
                <w:rFonts w:ascii="Times New Roman" w:eastAsia="Arial Unicode MS" w:hAnsi="Times New Roman"/>
                <w:sz w:val="22"/>
                <w:szCs w:val="22"/>
                <w:lang w:val="lt-LT"/>
              </w:rPr>
              <w:t>pateikimo data</w:t>
            </w:r>
          </w:p>
          <w:p w:rsidR="00401DD0" w:rsidRPr="00B830DD" w:rsidRDefault="00401DD0" w:rsidP="00727122">
            <w:pPr>
              <w:rPr>
                <w:rFonts w:ascii="Times New Roman" w:eastAsia="Arial Unicode MS" w:hAnsi="Times New Roman"/>
                <w:sz w:val="22"/>
                <w:szCs w:val="22"/>
              </w:rPr>
            </w:pPr>
            <w:r w:rsidRPr="00B830DD">
              <w:rPr>
                <w:rFonts w:ascii="Times New Roman" w:eastAsia="Arial Unicode MS" w:hAnsi="Times New Roman"/>
                <w:sz w:val="22"/>
                <w:szCs w:val="22"/>
              </w:rPr>
              <w:t>2018-09-2</w:t>
            </w:r>
            <w:r>
              <w:rPr>
                <w:rFonts w:ascii="Times New Roman" w:eastAsia="Arial Unicode MS" w:hAnsi="Times New Roman"/>
                <w:sz w:val="22"/>
                <w:szCs w:val="22"/>
              </w:rPr>
              <w:t>8</w:t>
            </w:r>
          </w:p>
          <w:p w:rsidR="00401DD0" w:rsidRDefault="00401DD0" w:rsidP="00727122">
            <w:pPr>
              <w:rPr>
                <w:rFonts w:ascii="Times New Roman" w:hAnsi="Times New Roman"/>
                <w:bCs/>
                <w:sz w:val="22"/>
                <w:szCs w:val="22"/>
                <w:lang w:val="lt-LT"/>
              </w:rPr>
            </w:pPr>
            <w:r w:rsidRPr="00B830DD">
              <w:rPr>
                <w:rFonts w:ascii="Times New Roman" w:hAnsi="Times New Roman"/>
                <w:bCs/>
                <w:sz w:val="22"/>
                <w:szCs w:val="22"/>
                <w:lang w:val="lt-LT"/>
              </w:rPr>
              <w:t>VVSK</w:t>
            </w:r>
            <w:r>
              <w:rPr>
                <w:rFonts w:ascii="Times New Roman" w:hAnsi="Times New Roman"/>
                <w:bCs/>
                <w:sz w:val="22"/>
                <w:szCs w:val="22"/>
                <w:lang w:val="lt-LT"/>
              </w:rPr>
              <w:t xml:space="preserve"> </w:t>
            </w:r>
          </w:p>
          <w:p w:rsidR="00401DD0" w:rsidRPr="00E044F7" w:rsidRDefault="00401DD0" w:rsidP="00401DD0">
            <w:pPr>
              <w:rPr>
                <w:rFonts w:ascii="Times New Roman" w:eastAsia="Arial Unicode MS" w:hAnsi="Times New Roman"/>
                <w:sz w:val="22"/>
                <w:szCs w:val="22"/>
              </w:rPr>
            </w:pPr>
            <w:r>
              <w:rPr>
                <w:rFonts w:ascii="Times New Roman" w:hAnsi="Times New Roman"/>
                <w:bCs/>
                <w:sz w:val="22"/>
                <w:szCs w:val="22"/>
                <w:lang w:val="lt-LT"/>
              </w:rPr>
              <w:t>(2) 2018-10-11</w:t>
            </w:r>
          </w:p>
        </w:tc>
      </w:tr>
      <w:tr w:rsidR="00727A67" w:rsidRPr="00A05F97" w:rsidTr="001C4795">
        <w:trPr>
          <w:gridAfter w:val="1"/>
          <w:wAfter w:w="11" w:type="dxa"/>
          <w:cantSplit/>
        </w:trPr>
        <w:tc>
          <w:tcPr>
            <w:tcW w:w="1134" w:type="dxa"/>
            <w:tcBorders>
              <w:top w:val="single" w:sz="4" w:space="0" w:color="auto"/>
              <w:bottom w:val="double" w:sz="6" w:space="0" w:color="auto"/>
            </w:tcBorders>
            <w:shd w:val="clear" w:color="auto" w:fill="auto"/>
          </w:tcPr>
          <w:p w:rsidR="00727A67" w:rsidRPr="00A05F97" w:rsidRDefault="00727A67" w:rsidP="00427F80">
            <w:pPr>
              <w:jc w:val="center"/>
              <w:rPr>
                <w:rFonts w:ascii="Times New Roman" w:hAnsi="Times New Roman"/>
                <w:sz w:val="22"/>
                <w:szCs w:val="22"/>
              </w:rPr>
            </w:pPr>
            <w:r w:rsidRPr="00A05F97">
              <w:rPr>
                <w:rFonts w:ascii="Times New Roman" w:hAnsi="Times New Roman"/>
                <w:sz w:val="22"/>
                <w:szCs w:val="22"/>
              </w:rPr>
              <w:t>1-</w:t>
            </w:r>
            <w:r w:rsidR="00F42773">
              <w:rPr>
                <w:rFonts w:ascii="Times New Roman" w:hAnsi="Times New Roman"/>
                <w:sz w:val="22"/>
                <w:szCs w:val="22"/>
              </w:rPr>
              <w:t>1</w:t>
            </w:r>
            <w:r w:rsidR="00427F80">
              <w:rPr>
                <w:rFonts w:ascii="Times New Roman" w:hAnsi="Times New Roman"/>
                <w:sz w:val="22"/>
                <w:szCs w:val="22"/>
              </w:rPr>
              <w:t>8</w:t>
            </w:r>
            <w:r w:rsidRPr="00A05F97">
              <w:rPr>
                <w:rFonts w:ascii="Times New Roman" w:hAnsi="Times New Roman"/>
                <w:sz w:val="22"/>
                <w:szCs w:val="22"/>
              </w:rPr>
              <w:t>.</w:t>
            </w:r>
          </w:p>
        </w:tc>
        <w:tc>
          <w:tcPr>
            <w:tcW w:w="4332" w:type="dxa"/>
            <w:gridSpan w:val="2"/>
            <w:tcBorders>
              <w:top w:val="single" w:sz="4" w:space="0" w:color="auto"/>
              <w:bottom w:val="double" w:sz="6" w:space="0" w:color="auto"/>
            </w:tcBorders>
            <w:shd w:val="clear" w:color="auto" w:fill="auto"/>
          </w:tcPr>
          <w:p w:rsidR="00727A67" w:rsidRDefault="00727A67" w:rsidP="00A05F97">
            <w:pPr>
              <w:spacing w:line="276" w:lineRule="auto"/>
              <w:rPr>
                <w:rFonts w:ascii="Times New Roman" w:hAnsi="Times New Roman"/>
                <w:bCs/>
                <w:sz w:val="22"/>
                <w:szCs w:val="22"/>
              </w:rPr>
            </w:pPr>
            <w:r w:rsidRPr="00A05F97">
              <w:rPr>
                <w:rFonts w:ascii="Times New Roman" w:hAnsi="Times New Roman"/>
                <w:bCs/>
                <w:sz w:val="22"/>
                <w:szCs w:val="22"/>
              </w:rPr>
              <w:t xml:space="preserve">Ministro Pirmininko Sauliaus Skvernelio atsakymai į Seimo narių raštu pateiktus klausimus (pagal Seimo statuto 208 str.) </w:t>
            </w:r>
            <w:r>
              <w:rPr>
                <w:rFonts w:ascii="Times New Roman" w:hAnsi="Times New Roman"/>
                <w:bCs/>
                <w:sz w:val="22"/>
                <w:szCs w:val="22"/>
              </w:rPr>
              <w:br/>
            </w:r>
            <w:hyperlink r:id="rId36" w:history="1">
              <w:r w:rsidRPr="00A05F97">
                <w:rPr>
                  <w:rStyle w:val="Hyperlink"/>
                  <w:rFonts w:ascii="Times New Roman" w:hAnsi="Times New Roman"/>
                  <w:bCs/>
                  <w:sz w:val="22"/>
                  <w:szCs w:val="22"/>
                </w:rPr>
                <w:t>K</w:t>
              </w:r>
              <w:r w:rsidRPr="00A05F97">
                <w:rPr>
                  <w:rStyle w:val="Hyperlink"/>
                  <w:rFonts w:ascii="Times New Roman" w:hAnsi="Times New Roman"/>
                  <w:bCs/>
                  <w:sz w:val="22"/>
                  <w:szCs w:val="22"/>
                </w:rPr>
                <w:t>L</w:t>
              </w:r>
              <w:r w:rsidRPr="00A05F97">
                <w:rPr>
                  <w:rStyle w:val="Hyperlink"/>
                  <w:rFonts w:ascii="Times New Roman" w:hAnsi="Times New Roman"/>
                  <w:bCs/>
                  <w:sz w:val="22"/>
                  <w:szCs w:val="22"/>
                </w:rPr>
                <w:t>A</w:t>
              </w:r>
              <w:r w:rsidRPr="00A05F97">
                <w:rPr>
                  <w:rStyle w:val="Hyperlink"/>
                  <w:rFonts w:ascii="Times New Roman" w:hAnsi="Times New Roman"/>
                  <w:bCs/>
                  <w:sz w:val="22"/>
                  <w:szCs w:val="22"/>
                </w:rPr>
                <w:t>-11</w:t>
              </w:r>
            </w:hyperlink>
          </w:p>
          <w:p w:rsidR="00427F80" w:rsidRPr="00A05F97" w:rsidRDefault="00427F80" w:rsidP="00A05F97">
            <w:pPr>
              <w:spacing w:line="276" w:lineRule="auto"/>
              <w:rPr>
                <w:rFonts w:ascii="Times New Roman" w:hAnsi="Times New Roman"/>
                <w:sz w:val="22"/>
                <w:szCs w:val="22"/>
              </w:rPr>
            </w:pPr>
          </w:p>
        </w:tc>
        <w:tc>
          <w:tcPr>
            <w:tcW w:w="2320" w:type="dxa"/>
            <w:tcBorders>
              <w:top w:val="single" w:sz="4" w:space="0" w:color="auto"/>
              <w:bottom w:val="double" w:sz="6" w:space="0" w:color="auto"/>
            </w:tcBorders>
            <w:shd w:val="clear" w:color="auto" w:fill="auto"/>
          </w:tcPr>
          <w:p w:rsidR="00727A67" w:rsidRPr="00A05F97" w:rsidRDefault="00727A67" w:rsidP="00A05F97">
            <w:pPr>
              <w:spacing w:line="276" w:lineRule="auto"/>
              <w:rPr>
                <w:rFonts w:ascii="Times New Roman" w:hAnsi="Times New Roman"/>
                <w:sz w:val="22"/>
                <w:szCs w:val="22"/>
                <w:lang w:val="lt-LT" w:eastAsia="lt-LT"/>
              </w:rPr>
            </w:pPr>
            <w:r w:rsidRPr="00A05F97">
              <w:rPr>
                <w:rFonts w:ascii="Times New Roman" w:hAnsi="Times New Roman"/>
                <w:bCs/>
                <w:color w:val="000000"/>
                <w:sz w:val="22"/>
                <w:szCs w:val="22"/>
                <w:lang w:val="lt-LT" w:eastAsia="lt-LT"/>
              </w:rPr>
              <w:t>pranešėjas – Saulius Skvernelis (Ministras Pirmininkas)</w:t>
            </w:r>
          </w:p>
          <w:p w:rsidR="00727A67" w:rsidRPr="00A05F97" w:rsidRDefault="00727A67" w:rsidP="00C67602">
            <w:pPr>
              <w:spacing w:line="276" w:lineRule="auto"/>
              <w:rPr>
                <w:rFonts w:ascii="Times New Roman" w:eastAsia="Arial Unicode MS" w:hAnsi="Times New Roman"/>
                <w:b/>
                <w:bCs/>
                <w:iCs/>
                <w:snapToGrid w:val="0"/>
                <w:color w:val="000000"/>
                <w:sz w:val="22"/>
                <w:szCs w:val="22"/>
                <w:lang w:eastAsia="lt-LT"/>
              </w:rPr>
            </w:pPr>
            <w:r w:rsidRPr="00A05F97">
              <w:rPr>
                <w:rFonts w:ascii="Times New Roman" w:hAnsi="Times New Roman"/>
                <w:b/>
                <w:bCs/>
                <w:sz w:val="22"/>
                <w:szCs w:val="22"/>
                <w:lang w:val="lt-LT" w:eastAsia="lt-LT"/>
              </w:rPr>
              <w:t>13.</w:t>
            </w:r>
            <w:r w:rsidR="00C67602">
              <w:rPr>
                <w:rFonts w:ascii="Times New Roman" w:hAnsi="Times New Roman"/>
                <w:b/>
                <w:bCs/>
                <w:sz w:val="22"/>
                <w:szCs w:val="22"/>
                <w:lang w:val="lt-LT" w:eastAsia="lt-LT"/>
              </w:rPr>
              <w:t>30</w:t>
            </w:r>
            <w:r w:rsidRPr="00A05F97">
              <w:rPr>
                <w:rFonts w:ascii="Times New Roman" w:hAnsi="Times New Roman"/>
                <w:b/>
                <w:bCs/>
                <w:sz w:val="22"/>
                <w:szCs w:val="22"/>
                <w:lang w:val="lt-LT" w:eastAsia="lt-LT"/>
              </w:rPr>
              <w:t>–1</w:t>
            </w:r>
            <w:r>
              <w:rPr>
                <w:rFonts w:ascii="Times New Roman" w:hAnsi="Times New Roman"/>
                <w:b/>
                <w:bCs/>
                <w:sz w:val="22"/>
                <w:szCs w:val="22"/>
                <w:lang w:val="lt-LT" w:eastAsia="lt-LT"/>
              </w:rPr>
              <w:t>3</w:t>
            </w:r>
            <w:r w:rsidRPr="00A05F97">
              <w:rPr>
                <w:rFonts w:ascii="Times New Roman" w:hAnsi="Times New Roman"/>
                <w:b/>
                <w:bCs/>
                <w:sz w:val="22"/>
                <w:szCs w:val="22"/>
                <w:lang w:val="lt-LT" w:eastAsia="lt-LT"/>
              </w:rPr>
              <w:t>.</w:t>
            </w:r>
            <w:r w:rsidR="00C67602">
              <w:rPr>
                <w:rFonts w:ascii="Times New Roman" w:hAnsi="Times New Roman"/>
                <w:b/>
                <w:bCs/>
                <w:sz w:val="22"/>
                <w:szCs w:val="22"/>
                <w:lang w:val="lt-LT" w:eastAsia="lt-LT"/>
              </w:rPr>
              <w:t>50</w:t>
            </w:r>
          </w:p>
        </w:tc>
        <w:tc>
          <w:tcPr>
            <w:tcW w:w="1997" w:type="dxa"/>
            <w:gridSpan w:val="2"/>
            <w:tcBorders>
              <w:top w:val="single" w:sz="4" w:space="0" w:color="auto"/>
              <w:bottom w:val="double" w:sz="6" w:space="0" w:color="auto"/>
            </w:tcBorders>
            <w:shd w:val="clear" w:color="auto" w:fill="auto"/>
          </w:tcPr>
          <w:p w:rsidR="00727A67" w:rsidRPr="00A05F97" w:rsidRDefault="00727A67" w:rsidP="00DA0043">
            <w:pPr>
              <w:rPr>
                <w:rFonts w:ascii="Times New Roman" w:eastAsia="Arial Unicode MS" w:hAnsi="Times New Roman"/>
                <w:sz w:val="22"/>
                <w:szCs w:val="22"/>
                <w:lang w:val="lt-LT"/>
              </w:rPr>
            </w:pPr>
          </w:p>
        </w:tc>
      </w:tr>
      <w:tr w:rsidR="00727A67" w:rsidRPr="00C21938" w:rsidTr="001C4795">
        <w:trPr>
          <w:gridAfter w:val="1"/>
          <w:wAfter w:w="11" w:type="dxa"/>
          <w:cantSplit/>
        </w:trPr>
        <w:tc>
          <w:tcPr>
            <w:tcW w:w="1134" w:type="dxa"/>
            <w:tcBorders>
              <w:top w:val="nil"/>
              <w:left w:val="nil"/>
              <w:bottom w:val="nil"/>
              <w:right w:val="nil"/>
            </w:tcBorders>
            <w:shd w:val="clear" w:color="auto" w:fill="auto"/>
          </w:tcPr>
          <w:p w:rsidR="00727A67" w:rsidRPr="0030531C" w:rsidRDefault="00727A67" w:rsidP="009E0EAD">
            <w:pPr>
              <w:pStyle w:val="tah"/>
              <w:rPr>
                <w:rFonts w:ascii="Times New Roman" w:hAnsi="Times New Roman"/>
                <w:sz w:val="22"/>
                <w:szCs w:val="22"/>
              </w:rPr>
            </w:pPr>
          </w:p>
        </w:tc>
        <w:tc>
          <w:tcPr>
            <w:tcW w:w="4332" w:type="dxa"/>
            <w:gridSpan w:val="2"/>
            <w:tcBorders>
              <w:top w:val="nil"/>
              <w:left w:val="nil"/>
              <w:bottom w:val="nil"/>
              <w:right w:val="nil"/>
            </w:tcBorders>
            <w:shd w:val="clear" w:color="auto" w:fill="auto"/>
          </w:tcPr>
          <w:p w:rsidR="00727A67" w:rsidRPr="0030531C" w:rsidRDefault="00727A67" w:rsidP="009E0EAD">
            <w:pPr>
              <w:spacing w:line="276" w:lineRule="auto"/>
              <w:rPr>
                <w:rFonts w:ascii="Times New Roman" w:hAnsi="Times New Roman"/>
                <w:sz w:val="22"/>
                <w:szCs w:val="22"/>
                <w:lang w:val="lt-LT" w:eastAsia="lt-LT"/>
              </w:rPr>
            </w:pPr>
            <w:r w:rsidRPr="00113573">
              <w:rPr>
                <w:rFonts w:ascii="Times New Roman" w:hAnsi="Times New Roman"/>
                <w:b/>
                <w:bCs/>
                <w:sz w:val="22"/>
                <w:szCs w:val="22"/>
                <w:lang w:val="lt-LT"/>
              </w:rPr>
              <w:t>PERTRAUKA</w:t>
            </w:r>
          </w:p>
        </w:tc>
        <w:tc>
          <w:tcPr>
            <w:tcW w:w="2320" w:type="dxa"/>
            <w:tcBorders>
              <w:top w:val="nil"/>
              <w:left w:val="nil"/>
              <w:bottom w:val="nil"/>
              <w:right w:val="nil"/>
            </w:tcBorders>
            <w:shd w:val="clear" w:color="auto" w:fill="auto"/>
          </w:tcPr>
          <w:p w:rsidR="00727A67" w:rsidRPr="0030531C" w:rsidRDefault="00727A67" w:rsidP="00C67602">
            <w:pPr>
              <w:spacing w:line="276" w:lineRule="auto"/>
              <w:rPr>
                <w:rFonts w:ascii="Times New Roman" w:hAnsi="Times New Roman"/>
                <w:bCs/>
                <w:iCs/>
                <w:snapToGrid w:val="0"/>
                <w:color w:val="000000"/>
                <w:sz w:val="22"/>
                <w:szCs w:val="22"/>
                <w:lang w:val="lt-LT" w:eastAsia="lt-LT"/>
              </w:rPr>
            </w:pPr>
            <w:r w:rsidRPr="00113573">
              <w:rPr>
                <w:rFonts w:ascii="Times New Roman" w:hAnsi="Times New Roman"/>
                <w:b/>
                <w:bCs/>
                <w:sz w:val="22"/>
                <w:szCs w:val="22"/>
                <w:lang w:val="lt-LT"/>
              </w:rPr>
              <w:t>1</w:t>
            </w:r>
            <w:r>
              <w:rPr>
                <w:rFonts w:ascii="Times New Roman" w:hAnsi="Times New Roman"/>
                <w:b/>
                <w:bCs/>
                <w:sz w:val="22"/>
                <w:szCs w:val="22"/>
                <w:lang w:val="lt-LT"/>
              </w:rPr>
              <w:t>3</w:t>
            </w:r>
            <w:r w:rsidRPr="00113573">
              <w:rPr>
                <w:rFonts w:ascii="Times New Roman" w:hAnsi="Times New Roman"/>
                <w:b/>
                <w:bCs/>
                <w:sz w:val="22"/>
                <w:szCs w:val="22"/>
                <w:lang w:val="lt-LT"/>
              </w:rPr>
              <w:t>.</w:t>
            </w:r>
            <w:r w:rsidR="00C67602">
              <w:rPr>
                <w:rFonts w:ascii="Times New Roman" w:hAnsi="Times New Roman"/>
                <w:b/>
                <w:bCs/>
                <w:sz w:val="22"/>
                <w:szCs w:val="22"/>
                <w:lang w:val="lt-LT"/>
              </w:rPr>
              <w:t>50</w:t>
            </w:r>
            <w:r w:rsidRPr="00113573">
              <w:rPr>
                <w:rFonts w:ascii="Times New Roman" w:hAnsi="Times New Roman"/>
                <w:b/>
                <w:bCs/>
                <w:sz w:val="22"/>
                <w:szCs w:val="22"/>
                <w:lang w:val="lt-LT"/>
              </w:rPr>
              <w:t>-15.00</w:t>
            </w:r>
          </w:p>
        </w:tc>
        <w:tc>
          <w:tcPr>
            <w:tcW w:w="1997" w:type="dxa"/>
            <w:gridSpan w:val="2"/>
            <w:tcBorders>
              <w:top w:val="nil"/>
              <w:left w:val="nil"/>
              <w:bottom w:val="nil"/>
              <w:right w:val="nil"/>
            </w:tcBorders>
            <w:shd w:val="clear" w:color="auto" w:fill="auto"/>
          </w:tcPr>
          <w:p w:rsidR="00727A67" w:rsidRPr="0030531C" w:rsidRDefault="00727A67" w:rsidP="009E0EAD">
            <w:pPr>
              <w:rPr>
                <w:rFonts w:ascii="Times New Roman" w:hAnsi="Times New Roman"/>
                <w:sz w:val="22"/>
                <w:szCs w:val="22"/>
              </w:rPr>
            </w:pPr>
          </w:p>
        </w:tc>
      </w:tr>
      <w:tr w:rsidR="00E1374D" w:rsidRPr="00D8302C" w:rsidTr="001C4795">
        <w:trPr>
          <w:gridAfter w:val="1"/>
          <w:wAfter w:w="11" w:type="dxa"/>
          <w:cantSplit/>
        </w:trPr>
        <w:tc>
          <w:tcPr>
            <w:tcW w:w="1134" w:type="dxa"/>
            <w:tcBorders>
              <w:top w:val="double" w:sz="6" w:space="0" w:color="auto"/>
              <w:bottom w:val="double" w:sz="6" w:space="0" w:color="auto"/>
            </w:tcBorders>
            <w:shd w:val="clear" w:color="auto" w:fill="auto"/>
          </w:tcPr>
          <w:p w:rsidR="00E1374D" w:rsidRDefault="00F42773" w:rsidP="00F42773">
            <w:pPr>
              <w:pStyle w:val="tah"/>
              <w:rPr>
                <w:rFonts w:ascii="Times New Roman" w:hAnsi="Times New Roman"/>
                <w:sz w:val="22"/>
                <w:szCs w:val="22"/>
              </w:rPr>
            </w:pPr>
            <w:r>
              <w:rPr>
                <w:rFonts w:ascii="Times New Roman" w:hAnsi="Times New Roman"/>
                <w:sz w:val="22"/>
                <w:szCs w:val="22"/>
              </w:rPr>
              <w:t>2</w:t>
            </w:r>
            <w:r w:rsidR="00E1374D">
              <w:rPr>
                <w:rFonts w:ascii="Times New Roman" w:hAnsi="Times New Roman"/>
                <w:sz w:val="22"/>
                <w:szCs w:val="22"/>
              </w:rPr>
              <w:t>-1.</w:t>
            </w:r>
          </w:p>
        </w:tc>
        <w:tc>
          <w:tcPr>
            <w:tcW w:w="1413" w:type="dxa"/>
            <w:tcBorders>
              <w:top w:val="double" w:sz="6" w:space="0" w:color="auto"/>
              <w:bottom w:val="double" w:sz="6" w:space="0" w:color="auto"/>
            </w:tcBorders>
            <w:shd w:val="clear" w:color="auto" w:fill="auto"/>
          </w:tcPr>
          <w:p w:rsidR="00E1374D" w:rsidRPr="002D4E42" w:rsidRDefault="00E1374D" w:rsidP="00727122">
            <w:pPr>
              <w:spacing w:line="276" w:lineRule="auto"/>
              <w:jc w:val="center"/>
              <w:rPr>
                <w:rFonts w:ascii="Times New Roman" w:hAnsi="Times New Roman"/>
                <w:sz w:val="22"/>
                <w:szCs w:val="22"/>
                <w:lang w:val="lt-LT" w:eastAsia="lt-LT"/>
              </w:rPr>
            </w:pPr>
            <w:hyperlink r:id="rId37" w:history="1">
              <w:r w:rsidRPr="006F76B4">
                <w:rPr>
                  <w:rStyle w:val="Hyperlink"/>
                  <w:rFonts w:ascii="Times New Roman" w:hAnsi="Times New Roman"/>
                  <w:sz w:val="22"/>
                  <w:szCs w:val="22"/>
                </w:rPr>
                <w:t>XIIIP-2684</w:t>
              </w:r>
            </w:hyperlink>
          </w:p>
        </w:tc>
        <w:tc>
          <w:tcPr>
            <w:tcW w:w="2919" w:type="dxa"/>
            <w:tcBorders>
              <w:top w:val="double" w:sz="6" w:space="0" w:color="auto"/>
              <w:bottom w:val="double" w:sz="6" w:space="0" w:color="auto"/>
            </w:tcBorders>
            <w:shd w:val="clear" w:color="auto" w:fill="auto"/>
          </w:tcPr>
          <w:p w:rsidR="00E1374D" w:rsidRDefault="00E1374D" w:rsidP="00727122">
            <w:pPr>
              <w:rPr>
                <w:rFonts w:ascii="Times New Roman" w:hAnsi="Times New Roman"/>
                <w:sz w:val="22"/>
                <w:szCs w:val="22"/>
              </w:rPr>
            </w:pPr>
            <w:r w:rsidRPr="00126C42">
              <w:rPr>
                <w:rFonts w:ascii="Times New Roman" w:hAnsi="Times New Roman"/>
                <w:sz w:val="22"/>
                <w:szCs w:val="22"/>
              </w:rPr>
              <w:t>Seimo nutarimo „Dėl Lietuvos Respublikos 2017 metų nacionalinio finansinių ataskaitų rinkinio patvirtinimo“ projektas</w:t>
            </w:r>
          </w:p>
        </w:tc>
        <w:tc>
          <w:tcPr>
            <w:tcW w:w="2320" w:type="dxa"/>
            <w:tcBorders>
              <w:top w:val="double" w:sz="6" w:space="0" w:color="auto"/>
              <w:bottom w:val="double" w:sz="6" w:space="0" w:color="auto"/>
            </w:tcBorders>
            <w:shd w:val="clear" w:color="auto" w:fill="auto"/>
          </w:tcPr>
          <w:p w:rsidR="00E1374D" w:rsidRDefault="00E1374D" w:rsidP="00727122">
            <w:pPr>
              <w:rPr>
                <w:rFonts w:ascii="Times New Roman" w:eastAsia="Arial Unicode MS" w:hAnsi="Times New Roman"/>
                <w:b/>
                <w:bCs/>
                <w:iCs/>
                <w:snapToGrid w:val="0"/>
                <w:color w:val="000000"/>
                <w:sz w:val="22"/>
                <w:szCs w:val="22"/>
              </w:rPr>
            </w:pPr>
            <w:r w:rsidRPr="00D8302C">
              <w:rPr>
                <w:rFonts w:ascii="Times New Roman" w:eastAsia="Arial Unicode MS" w:hAnsi="Times New Roman"/>
                <w:bCs/>
                <w:iCs/>
                <w:snapToGrid w:val="0"/>
                <w:color w:val="000000"/>
                <w:sz w:val="22"/>
                <w:szCs w:val="22"/>
              </w:rPr>
              <w:t>pranešėja</w:t>
            </w:r>
            <w:r>
              <w:rPr>
                <w:rFonts w:ascii="Times New Roman" w:eastAsia="Arial Unicode MS" w:hAnsi="Times New Roman"/>
                <w:bCs/>
                <w:iCs/>
                <w:snapToGrid w:val="0"/>
                <w:color w:val="000000"/>
                <w:sz w:val="22"/>
                <w:szCs w:val="22"/>
              </w:rPr>
              <w:t>i</w:t>
            </w:r>
            <w:r w:rsidRPr="00D8302C">
              <w:rPr>
                <w:rFonts w:ascii="Times New Roman" w:eastAsia="Arial Unicode MS" w:hAnsi="Times New Roman"/>
                <w:bCs/>
                <w:iCs/>
                <w:snapToGrid w:val="0"/>
                <w:color w:val="000000"/>
                <w:sz w:val="22"/>
                <w:szCs w:val="22"/>
              </w:rPr>
              <w:t xml:space="preserve"> – </w:t>
            </w:r>
            <w:r w:rsidRPr="00D8302C">
              <w:rPr>
                <w:rFonts w:ascii="Times New Roman" w:eastAsia="Calibri" w:hAnsi="Times New Roman"/>
                <w:sz w:val="22"/>
                <w:szCs w:val="22"/>
                <w:lang w:val="lt-LT"/>
              </w:rPr>
              <w:t xml:space="preserve">Vilius Šapoka </w:t>
            </w:r>
            <w:r w:rsidRPr="00D8302C">
              <w:rPr>
                <w:rFonts w:ascii="Times New Roman" w:eastAsia="Calibri" w:hAnsi="Times New Roman"/>
                <w:sz w:val="22"/>
                <w:szCs w:val="22"/>
                <w:lang w:val="lt-LT"/>
              </w:rPr>
              <w:tab/>
              <w:t>(ministras)</w:t>
            </w:r>
            <w:r w:rsidRPr="00D8302C">
              <w:rPr>
                <w:rFonts w:ascii="Times New Roman" w:eastAsia="Arial Unicode MS" w:hAnsi="Times New Roman"/>
                <w:bCs/>
                <w:iCs/>
                <w:snapToGrid w:val="0"/>
                <w:color w:val="000000"/>
                <w:sz w:val="22"/>
                <w:szCs w:val="22"/>
              </w:rPr>
              <w:t xml:space="preserve">, </w:t>
            </w:r>
            <w:r w:rsidR="00D75C2B" w:rsidRPr="00D75C2B">
              <w:rPr>
                <w:rFonts w:ascii="Times New Roman" w:hAnsi="Times New Roman"/>
                <w:sz w:val="22"/>
                <w:szCs w:val="22"/>
              </w:rPr>
              <w:t>Audrius Misevičius</w:t>
            </w:r>
            <w:r w:rsidRPr="00D8302C">
              <w:rPr>
                <w:rFonts w:ascii="Times New Roman" w:eastAsia="Arial Unicode MS" w:hAnsi="Times New Roman"/>
                <w:bCs/>
                <w:iCs/>
                <w:snapToGrid w:val="0"/>
                <w:color w:val="000000"/>
                <w:sz w:val="22"/>
                <w:szCs w:val="22"/>
              </w:rPr>
              <w:t xml:space="preserve"> (Valstybės kontrolieri</w:t>
            </w:r>
            <w:r w:rsidR="00D75C2B">
              <w:rPr>
                <w:rFonts w:ascii="Times New Roman" w:eastAsia="Arial Unicode MS" w:hAnsi="Times New Roman"/>
                <w:bCs/>
                <w:iCs/>
                <w:snapToGrid w:val="0"/>
                <w:color w:val="000000"/>
                <w:sz w:val="22"/>
                <w:szCs w:val="22"/>
              </w:rPr>
              <w:t>a</w:t>
            </w:r>
            <w:r w:rsidRPr="00D8302C">
              <w:rPr>
                <w:rFonts w:ascii="Times New Roman" w:eastAsia="Arial Unicode MS" w:hAnsi="Times New Roman"/>
                <w:bCs/>
                <w:iCs/>
                <w:snapToGrid w:val="0"/>
                <w:color w:val="000000"/>
                <w:sz w:val="22"/>
                <w:szCs w:val="22"/>
              </w:rPr>
              <w:t>us</w:t>
            </w:r>
            <w:r w:rsidR="00D75C2B">
              <w:rPr>
                <w:rFonts w:ascii="Times New Roman" w:eastAsia="Arial Unicode MS" w:hAnsi="Times New Roman"/>
                <w:bCs/>
                <w:iCs/>
                <w:snapToGrid w:val="0"/>
                <w:color w:val="000000"/>
                <w:sz w:val="22"/>
                <w:szCs w:val="22"/>
              </w:rPr>
              <w:t xml:space="preserve"> pavaduotojas</w:t>
            </w:r>
            <w:r w:rsidRPr="00D8302C">
              <w:rPr>
                <w:rFonts w:ascii="Times New Roman" w:eastAsia="Arial Unicode MS" w:hAnsi="Times New Roman"/>
                <w:bCs/>
                <w:iCs/>
                <w:snapToGrid w:val="0"/>
                <w:color w:val="000000"/>
                <w:sz w:val="22"/>
                <w:szCs w:val="22"/>
              </w:rPr>
              <w:t>)</w:t>
            </w:r>
          </w:p>
          <w:p w:rsidR="00E1374D" w:rsidRDefault="00E1374D" w:rsidP="00727122">
            <w:pPr>
              <w:rPr>
                <w:rFonts w:ascii="Times New Roman" w:eastAsia="Arial Unicode MS" w:hAnsi="Times New Roman"/>
                <w:b/>
                <w:bCs/>
                <w:iCs/>
                <w:snapToGrid w:val="0"/>
                <w:color w:val="000000"/>
                <w:sz w:val="22"/>
                <w:szCs w:val="22"/>
              </w:rPr>
            </w:pPr>
            <w:r w:rsidRPr="00D8302C">
              <w:rPr>
                <w:rFonts w:ascii="Times New Roman" w:eastAsia="Arial Unicode MS" w:hAnsi="Times New Roman"/>
                <w:b/>
                <w:bCs/>
                <w:iCs/>
                <w:snapToGrid w:val="0"/>
                <w:color w:val="000000"/>
                <w:sz w:val="22"/>
                <w:szCs w:val="22"/>
              </w:rPr>
              <w:t>1</w:t>
            </w:r>
            <w:r>
              <w:rPr>
                <w:rFonts w:ascii="Times New Roman" w:eastAsia="Arial Unicode MS" w:hAnsi="Times New Roman"/>
                <w:b/>
                <w:bCs/>
                <w:iCs/>
                <w:snapToGrid w:val="0"/>
                <w:color w:val="000000"/>
                <w:sz w:val="22"/>
                <w:szCs w:val="22"/>
              </w:rPr>
              <w:t>5</w:t>
            </w:r>
            <w:r w:rsidRPr="00D8302C">
              <w:rPr>
                <w:rFonts w:ascii="Times New Roman" w:eastAsia="Arial Unicode MS" w:hAnsi="Times New Roman"/>
                <w:b/>
                <w:bCs/>
                <w:iCs/>
                <w:snapToGrid w:val="0"/>
                <w:color w:val="000000"/>
                <w:sz w:val="22"/>
                <w:szCs w:val="22"/>
              </w:rPr>
              <w:t>.</w:t>
            </w:r>
            <w:r>
              <w:rPr>
                <w:rFonts w:ascii="Times New Roman" w:eastAsia="Arial Unicode MS" w:hAnsi="Times New Roman"/>
                <w:b/>
                <w:bCs/>
                <w:iCs/>
                <w:snapToGrid w:val="0"/>
                <w:color w:val="000000"/>
                <w:sz w:val="22"/>
                <w:szCs w:val="22"/>
              </w:rPr>
              <w:t>00</w:t>
            </w:r>
            <w:r w:rsidRPr="00D8302C">
              <w:rPr>
                <w:rFonts w:ascii="Times New Roman" w:eastAsia="Arial Unicode MS" w:hAnsi="Times New Roman"/>
                <w:b/>
                <w:bCs/>
                <w:iCs/>
                <w:snapToGrid w:val="0"/>
                <w:color w:val="000000"/>
                <w:sz w:val="22"/>
                <w:szCs w:val="22"/>
              </w:rPr>
              <w:t>–1</w:t>
            </w:r>
            <w:r>
              <w:rPr>
                <w:rFonts w:ascii="Times New Roman" w:eastAsia="Arial Unicode MS" w:hAnsi="Times New Roman"/>
                <w:b/>
                <w:bCs/>
                <w:iCs/>
                <w:snapToGrid w:val="0"/>
                <w:color w:val="000000"/>
                <w:sz w:val="22"/>
                <w:szCs w:val="22"/>
              </w:rPr>
              <w:t>5</w:t>
            </w:r>
            <w:r w:rsidRPr="00D8302C">
              <w:rPr>
                <w:rFonts w:ascii="Times New Roman" w:eastAsia="Arial Unicode MS" w:hAnsi="Times New Roman"/>
                <w:b/>
                <w:bCs/>
                <w:iCs/>
                <w:snapToGrid w:val="0"/>
                <w:color w:val="000000"/>
                <w:sz w:val="22"/>
                <w:szCs w:val="22"/>
              </w:rPr>
              <w:t>.</w:t>
            </w:r>
            <w:r>
              <w:rPr>
                <w:rFonts w:ascii="Times New Roman" w:eastAsia="Arial Unicode MS" w:hAnsi="Times New Roman"/>
                <w:b/>
                <w:bCs/>
                <w:iCs/>
                <w:snapToGrid w:val="0"/>
                <w:color w:val="000000"/>
                <w:sz w:val="22"/>
                <w:szCs w:val="22"/>
              </w:rPr>
              <w:t>15</w:t>
            </w:r>
          </w:p>
          <w:p w:rsidR="00E1374D" w:rsidRDefault="00E1374D" w:rsidP="00727122">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p>
          <w:p w:rsidR="00E1374D" w:rsidRPr="00EB2077" w:rsidRDefault="00E1374D" w:rsidP="00727122">
            <w:pPr>
              <w:pStyle w:val="Header"/>
              <w:rPr>
                <w:bCs/>
                <w:sz w:val="22"/>
                <w:szCs w:val="22"/>
              </w:rPr>
            </w:pPr>
            <w:r w:rsidRPr="00EB2077">
              <w:rPr>
                <w:bCs/>
                <w:sz w:val="22"/>
                <w:szCs w:val="22"/>
                <w:u w:val="single"/>
              </w:rPr>
              <w:t>siūlomi komitetai:</w:t>
            </w:r>
          </w:p>
          <w:p w:rsidR="00E1374D" w:rsidRPr="00EB2077" w:rsidRDefault="00E1374D" w:rsidP="00727122">
            <w:pPr>
              <w:pStyle w:val="Header"/>
              <w:rPr>
                <w:bCs/>
                <w:sz w:val="22"/>
                <w:szCs w:val="22"/>
              </w:rPr>
            </w:pPr>
            <w:r w:rsidRPr="00EB2077">
              <w:rPr>
                <w:bCs/>
                <w:sz w:val="22"/>
                <w:szCs w:val="22"/>
              </w:rPr>
              <w:t>pagrindinis – BFK</w:t>
            </w:r>
          </w:p>
          <w:p w:rsidR="00E1374D" w:rsidRPr="00EB2077" w:rsidRDefault="00E1374D" w:rsidP="00727122">
            <w:pPr>
              <w:pStyle w:val="Header"/>
              <w:rPr>
                <w:bCs/>
                <w:sz w:val="22"/>
                <w:szCs w:val="22"/>
              </w:rPr>
            </w:pPr>
            <w:r w:rsidRPr="00EB2077">
              <w:rPr>
                <w:bCs/>
                <w:sz w:val="22"/>
                <w:szCs w:val="22"/>
              </w:rPr>
              <w:t>papildomas – visi kiti Seimo komitetai</w:t>
            </w:r>
          </w:p>
          <w:p w:rsidR="00E1374D" w:rsidRDefault="00E1374D" w:rsidP="00727122">
            <w:pPr>
              <w:rPr>
                <w:rFonts w:ascii="Times New Roman" w:hAnsi="Times New Roman"/>
                <w:sz w:val="22"/>
                <w:szCs w:val="22"/>
                <w:u w:val="single"/>
              </w:rPr>
            </w:pPr>
            <w:r w:rsidRPr="00EB2077">
              <w:rPr>
                <w:rFonts w:ascii="Times New Roman" w:hAnsi="Times New Roman"/>
                <w:sz w:val="22"/>
                <w:szCs w:val="22"/>
                <w:u w:val="single"/>
              </w:rPr>
              <w:t>siūloma svarstyti</w:t>
            </w:r>
          </w:p>
          <w:p w:rsidR="00E1374D" w:rsidRPr="00E33803" w:rsidRDefault="00E1374D" w:rsidP="00727122">
            <w:pPr>
              <w:rPr>
                <w:rFonts w:ascii="Times New Roman" w:eastAsia="Arial Unicode MS" w:hAnsi="Times New Roman"/>
                <w:bCs/>
                <w:iCs/>
                <w:snapToGrid w:val="0"/>
                <w:color w:val="000000"/>
                <w:sz w:val="22"/>
                <w:szCs w:val="22"/>
                <w:u w:val="single"/>
              </w:rPr>
            </w:pPr>
            <w:r>
              <w:rPr>
                <w:rFonts w:ascii="Times New Roman" w:eastAsia="Arial Unicode MS" w:hAnsi="Times New Roman"/>
                <w:bCs/>
                <w:iCs/>
                <w:snapToGrid w:val="0"/>
                <w:color w:val="000000"/>
                <w:sz w:val="22"/>
                <w:szCs w:val="22"/>
                <w:u w:val="single"/>
              </w:rPr>
              <w:t>2018-11-20</w:t>
            </w:r>
          </w:p>
        </w:tc>
        <w:tc>
          <w:tcPr>
            <w:tcW w:w="1997" w:type="dxa"/>
            <w:gridSpan w:val="2"/>
            <w:tcBorders>
              <w:top w:val="double" w:sz="6" w:space="0" w:color="auto"/>
              <w:bottom w:val="double" w:sz="6" w:space="0" w:color="auto"/>
            </w:tcBorders>
            <w:shd w:val="clear" w:color="auto" w:fill="auto"/>
          </w:tcPr>
          <w:p w:rsidR="00E1374D" w:rsidRDefault="00E1374D" w:rsidP="00727122">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E1374D" w:rsidRPr="00E044F7" w:rsidRDefault="00E1374D" w:rsidP="00727122">
            <w:pPr>
              <w:rPr>
                <w:rFonts w:ascii="Times New Roman" w:hAnsi="Times New Roman"/>
                <w:sz w:val="22"/>
                <w:szCs w:val="22"/>
              </w:rPr>
            </w:pPr>
            <w:r>
              <w:rPr>
                <w:rFonts w:ascii="Times New Roman" w:hAnsi="Times New Roman"/>
                <w:sz w:val="22"/>
                <w:szCs w:val="22"/>
              </w:rPr>
              <w:t>2018-10-11</w:t>
            </w:r>
          </w:p>
          <w:p w:rsidR="00E1374D" w:rsidRPr="00E044F7" w:rsidRDefault="00E1374D" w:rsidP="00727122">
            <w:pPr>
              <w:rPr>
                <w:rFonts w:ascii="Times New Roman" w:hAnsi="Times New Roman"/>
                <w:sz w:val="22"/>
                <w:szCs w:val="22"/>
              </w:rPr>
            </w:pPr>
            <w:r w:rsidRPr="00E044F7">
              <w:rPr>
                <w:rFonts w:ascii="Times New Roman" w:hAnsi="Times New Roman"/>
                <w:sz w:val="22"/>
                <w:szCs w:val="22"/>
              </w:rPr>
              <w:t xml:space="preserve">TD </w:t>
            </w:r>
            <w:r w:rsidR="00C96C30">
              <w:rPr>
                <w:rFonts w:ascii="Times New Roman" w:hAnsi="Times New Roman"/>
                <w:sz w:val="22"/>
                <w:szCs w:val="22"/>
              </w:rPr>
              <w:t>2018-10-11</w:t>
            </w:r>
          </w:p>
          <w:p w:rsidR="00E1374D" w:rsidRPr="00E044F7" w:rsidRDefault="00E1374D" w:rsidP="00727122">
            <w:pPr>
              <w:rPr>
                <w:rFonts w:ascii="Times New Roman" w:eastAsia="Arial Unicode MS" w:hAnsi="Times New Roman"/>
                <w:sz w:val="22"/>
                <w:szCs w:val="22"/>
              </w:rPr>
            </w:pPr>
          </w:p>
        </w:tc>
      </w:tr>
      <w:tr w:rsidR="00E1374D" w:rsidRPr="00D8302C" w:rsidTr="001C4795">
        <w:trPr>
          <w:gridAfter w:val="1"/>
          <w:wAfter w:w="11" w:type="dxa"/>
          <w:cantSplit/>
        </w:trPr>
        <w:tc>
          <w:tcPr>
            <w:tcW w:w="1134" w:type="dxa"/>
            <w:tcBorders>
              <w:top w:val="double" w:sz="6" w:space="0" w:color="auto"/>
              <w:bottom w:val="double" w:sz="6" w:space="0" w:color="auto"/>
            </w:tcBorders>
            <w:shd w:val="clear" w:color="auto" w:fill="auto"/>
          </w:tcPr>
          <w:p w:rsidR="00E1374D" w:rsidRPr="00D8302C" w:rsidRDefault="00F42773" w:rsidP="00F42773">
            <w:pPr>
              <w:pStyle w:val="tah"/>
              <w:rPr>
                <w:rFonts w:ascii="Times New Roman" w:hAnsi="Times New Roman"/>
                <w:sz w:val="22"/>
                <w:szCs w:val="22"/>
              </w:rPr>
            </w:pPr>
            <w:r>
              <w:rPr>
                <w:rFonts w:ascii="Times New Roman" w:hAnsi="Times New Roman"/>
                <w:sz w:val="22"/>
                <w:szCs w:val="22"/>
              </w:rPr>
              <w:t>2-2.</w:t>
            </w:r>
          </w:p>
        </w:tc>
        <w:tc>
          <w:tcPr>
            <w:tcW w:w="1413" w:type="dxa"/>
            <w:tcBorders>
              <w:top w:val="double" w:sz="6" w:space="0" w:color="auto"/>
              <w:bottom w:val="double" w:sz="6" w:space="0" w:color="auto"/>
            </w:tcBorders>
            <w:shd w:val="clear" w:color="auto" w:fill="auto"/>
          </w:tcPr>
          <w:p w:rsidR="00E1374D" w:rsidRPr="002D4E42" w:rsidRDefault="00E1374D" w:rsidP="00727122">
            <w:pPr>
              <w:spacing w:line="276" w:lineRule="auto"/>
              <w:jc w:val="center"/>
              <w:rPr>
                <w:rFonts w:ascii="Times New Roman" w:hAnsi="Times New Roman"/>
                <w:sz w:val="22"/>
                <w:szCs w:val="22"/>
                <w:lang w:val="lt-LT" w:eastAsia="lt-LT"/>
              </w:rPr>
            </w:pPr>
            <w:hyperlink r:id="rId38" w:history="1">
              <w:r w:rsidRPr="00126C42">
                <w:rPr>
                  <w:rStyle w:val="Hyperlink"/>
                  <w:rFonts w:ascii="Times New Roman" w:hAnsi="Times New Roman"/>
                  <w:sz w:val="22"/>
                  <w:szCs w:val="22"/>
                </w:rPr>
                <w:t>XIIIP-2683</w:t>
              </w:r>
            </w:hyperlink>
          </w:p>
        </w:tc>
        <w:tc>
          <w:tcPr>
            <w:tcW w:w="2919" w:type="dxa"/>
            <w:tcBorders>
              <w:top w:val="double" w:sz="6" w:space="0" w:color="auto"/>
              <w:bottom w:val="double" w:sz="6" w:space="0" w:color="auto"/>
            </w:tcBorders>
            <w:shd w:val="clear" w:color="auto" w:fill="auto"/>
          </w:tcPr>
          <w:p w:rsidR="00E1374D" w:rsidRPr="00D8302C" w:rsidRDefault="00E1374D" w:rsidP="00727122">
            <w:pPr>
              <w:rPr>
                <w:rFonts w:ascii="Times New Roman" w:hAnsi="Times New Roman"/>
                <w:sz w:val="22"/>
                <w:szCs w:val="22"/>
              </w:rPr>
            </w:pPr>
            <w:r w:rsidRPr="00661EA6">
              <w:rPr>
                <w:rFonts w:ascii="Times New Roman" w:hAnsi="Times New Roman"/>
                <w:sz w:val="22"/>
                <w:szCs w:val="22"/>
              </w:rPr>
              <w:t>Seimo nutarimo „</w:t>
            </w:r>
            <w:r w:rsidRPr="00126C42">
              <w:rPr>
                <w:rFonts w:ascii="Times New Roman" w:hAnsi="Times New Roman"/>
                <w:sz w:val="22"/>
                <w:szCs w:val="22"/>
              </w:rPr>
              <w:t>Dėl Lietuvos Respublikos 2017 metų valstybės konsoliduotųjų ataskaitų rinkinio patvirtinimo</w:t>
            </w:r>
            <w:r w:rsidRPr="00661EA6">
              <w:rPr>
                <w:rFonts w:ascii="Times New Roman" w:hAnsi="Times New Roman"/>
                <w:sz w:val="22"/>
                <w:szCs w:val="22"/>
              </w:rPr>
              <w:t>“ projektas</w:t>
            </w:r>
          </w:p>
        </w:tc>
        <w:tc>
          <w:tcPr>
            <w:tcW w:w="2320" w:type="dxa"/>
            <w:tcBorders>
              <w:top w:val="double" w:sz="6" w:space="0" w:color="auto"/>
              <w:bottom w:val="double" w:sz="6" w:space="0" w:color="auto"/>
            </w:tcBorders>
            <w:shd w:val="clear" w:color="auto" w:fill="auto"/>
          </w:tcPr>
          <w:p w:rsidR="00E1374D" w:rsidRDefault="00E1374D" w:rsidP="00727122">
            <w:pPr>
              <w:rPr>
                <w:rFonts w:ascii="Times New Roman" w:eastAsia="Arial Unicode MS" w:hAnsi="Times New Roman"/>
                <w:b/>
                <w:bCs/>
                <w:iCs/>
                <w:snapToGrid w:val="0"/>
                <w:color w:val="000000"/>
                <w:sz w:val="22"/>
                <w:szCs w:val="22"/>
              </w:rPr>
            </w:pPr>
            <w:r w:rsidRPr="00D8302C">
              <w:rPr>
                <w:rFonts w:ascii="Times New Roman" w:eastAsia="Arial Unicode MS" w:hAnsi="Times New Roman"/>
                <w:bCs/>
                <w:iCs/>
                <w:snapToGrid w:val="0"/>
                <w:color w:val="000000"/>
                <w:sz w:val="22"/>
                <w:szCs w:val="22"/>
              </w:rPr>
              <w:t>pranešėja</w:t>
            </w:r>
            <w:r>
              <w:rPr>
                <w:rFonts w:ascii="Times New Roman" w:eastAsia="Arial Unicode MS" w:hAnsi="Times New Roman"/>
                <w:bCs/>
                <w:iCs/>
                <w:snapToGrid w:val="0"/>
                <w:color w:val="000000"/>
                <w:sz w:val="22"/>
                <w:szCs w:val="22"/>
              </w:rPr>
              <w:t>i</w:t>
            </w:r>
            <w:r w:rsidRPr="00D8302C">
              <w:rPr>
                <w:rFonts w:ascii="Times New Roman" w:eastAsia="Arial Unicode MS" w:hAnsi="Times New Roman"/>
                <w:bCs/>
                <w:iCs/>
                <w:snapToGrid w:val="0"/>
                <w:color w:val="000000"/>
                <w:sz w:val="22"/>
                <w:szCs w:val="22"/>
              </w:rPr>
              <w:t xml:space="preserve"> – </w:t>
            </w:r>
            <w:r w:rsidRPr="00D8302C">
              <w:rPr>
                <w:rFonts w:ascii="Times New Roman" w:eastAsia="Calibri" w:hAnsi="Times New Roman"/>
                <w:sz w:val="22"/>
                <w:szCs w:val="22"/>
                <w:lang w:val="lt-LT"/>
              </w:rPr>
              <w:t xml:space="preserve">Vilius Šapoka </w:t>
            </w:r>
            <w:r w:rsidRPr="00D8302C">
              <w:rPr>
                <w:rFonts w:ascii="Times New Roman" w:eastAsia="Calibri" w:hAnsi="Times New Roman"/>
                <w:sz w:val="22"/>
                <w:szCs w:val="22"/>
                <w:lang w:val="lt-LT"/>
              </w:rPr>
              <w:tab/>
              <w:t>(ministras)</w:t>
            </w:r>
            <w:r w:rsidRPr="00D8302C">
              <w:rPr>
                <w:rFonts w:ascii="Times New Roman" w:eastAsia="Arial Unicode MS" w:hAnsi="Times New Roman"/>
                <w:bCs/>
                <w:iCs/>
                <w:snapToGrid w:val="0"/>
                <w:color w:val="000000"/>
                <w:sz w:val="22"/>
                <w:szCs w:val="22"/>
              </w:rPr>
              <w:t xml:space="preserve">, </w:t>
            </w:r>
            <w:r w:rsidR="00D75C2B" w:rsidRPr="00D75C2B">
              <w:rPr>
                <w:rFonts w:ascii="Times New Roman" w:hAnsi="Times New Roman"/>
                <w:sz w:val="22"/>
                <w:szCs w:val="22"/>
              </w:rPr>
              <w:t>Audrius Misevičius</w:t>
            </w:r>
            <w:r w:rsidR="00D75C2B" w:rsidRPr="00D8302C">
              <w:rPr>
                <w:rFonts w:ascii="Times New Roman" w:eastAsia="Arial Unicode MS" w:hAnsi="Times New Roman"/>
                <w:bCs/>
                <w:iCs/>
                <w:snapToGrid w:val="0"/>
                <w:color w:val="000000"/>
                <w:sz w:val="22"/>
                <w:szCs w:val="22"/>
              </w:rPr>
              <w:t xml:space="preserve"> (Valstybės kontrolieri</w:t>
            </w:r>
            <w:r w:rsidR="00D75C2B">
              <w:rPr>
                <w:rFonts w:ascii="Times New Roman" w:eastAsia="Arial Unicode MS" w:hAnsi="Times New Roman"/>
                <w:bCs/>
                <w:iCs/>
                <w:snapToGrid w:val="0"/>
                <w:color w:val="000000"/>
                <w:sz w:val="22"/>
                <w:szCs w:val="22"/>
              </w:rPr>
              <w:t>a</w:t>
            </w:r>
            <w:r w:rsidR="00D75C2B" w:rsidRPr="00D8302C">
              <w:rPr>
                <w:rFonts w:ascii="Times New Roman" w:eastAsia="Arial Unicode MS" w:hAnsi="Times New Roman"/>
                <w:bCs/>
                <w:iCs/>
                <w:snapToGrid w:val="0"/>
                <w:color w:val="000000"/>
                <w:sz w:val="22"/>
                <w:szCs w:val="22"/>
              </w:rPr>
              <w:t>us</w:t>
            </w:r>
            <w:r w:rsidR="00D75C2B">
              <w:rPr>
                <w:rFonts w:ascii="Times New Roman" w:eastAsia="Arial Unicode MS" w:hAnsi="Times New Roman"/>
                <w:bCs/>
                <w:iCs/>
                <w:snapToGrid w:val="0"/>
                <w:color w:val="000000"/>
                <w:sz w:val="22"/>
                <w:szCs w:val="22"/>
              </w:rPr>
              <w:t xml:space="preserve"> pavaduotojas</w:t>
            </w:r>
            <w:r w:rsidR="00D75C2B" w:rsidRPr="00D8302C">
              <w:rPr>
                <w:rFonts w:ascii="Times New Roman" w:eastAsia="Arial Unicode MS" w:hAnsi="Times New Roman"/>
                <w:bCs/>
                <w:iCs/>
                <w:snapToGrid w:val="0"/>
                <w:color w:val="000000"/>
                <w:sz w:val="22"/>
                <w:szCs w:val="22"/>
              </w:rPr>
              <w:t>)</w:t>
            </w:r>
          </w:p>
          <w:p w:rsidR="00E1374D" w:rsidRDefault="00E1374D" w:rsidP="00727122">
            <w:pPr>
              <w:rPr>
                <w:rFonts w:ascii="Times New Roman" w:eastAsia="Arial Unicode MS" w:hAnsi="Times New Roman"/>
                <w:b/>
                <w:bCs/>
                <w:iCs/>
                <w:snapToGrid w:val="0"/>
                <w:color w:val="000000"/>
                <w:sz w:val="22"/>
                <w:szCs w:val="22"/>
              </w:rPr>
            </w:pPr>
            <w:r w:rsidRPr="00D8302C">
              <w:rPr>
                <w:rFonts w:ascii="Times New Roman" w:eastAsia="Arial Unicode MS" w:hAnsi="Times New Roman"/>
                <w:b/>
                <w:bCs/>
                <w:iCs/>
                <w:snapToGrid w:val="0"/>
                <w:color w:val="000000"/>
                <w:sz w:val="22"/>
                <w:szCs w:val="22"/>
              </w:rPr>
              <w:t>1</w:t>
            </w:r>
            <w:r>
              <w:rPr>
                <w:rFonts w:ascii="Times New Roman" w:eastAsia="Arial Unicode MS" w:hAnsi="Times New Roman"/>
                <w:b/>
                <w:bCs/>
                <w:iCs/>
                <w:snapToGrid w:val="0"/>
                <w:color w:val="000000"/>
                <w:sz w:val="22"/>
                <w:szCs w:val="22"/>
              </w:rPr>
              <w:t>5</w:t>
            </w:r>
            <w:r w:rsidRPr="00D8302C">
              <w:rPr>
                <w:rFonts w:ascii="Times New Roman" w:eastAsia="Arial Unicode MS" w:hAnsi="Times New Roman"/>
                <w:b/>
                <w:bCs/>
                <w:iCs/>
                <w:snapToGrid w:val="0"/>
                <w:color w:val="000000"/>
                <w:sz w:val="22"/>
                <w:szCs w:val="22"/>
              </w:rPr>
              <w:t>.</w:t>
            </w:r>
            <w:r>
              <w:rPr>
                <w:rFonts w:ascii="Times New Roman" w:eastAsia="Arial Unicode MS" w:hAnsi="Times New Roman"/>
                <w:b/>
                <w:bCs/>
                <w:iCs/>
                <w:snapToGrid w:val="0"/>
                <w:color w:val="000000"/>
                <w:sz w:val="22"/>
                <w:szCs w:val="22"/>
              </w:rPr>
              <w:t>15</w:t>
            </w:r>
            <w:r w:rsidRPr="00D8302C">
              <w:rPr>
                <w:rFonts w:ascii="Times New Roman" w:eastAsia="Arial Unicode MS" w:hAnsi="Times New Roman"/>
                <w:b/>
                <w:bCs/>
                <w:iCs/>
                <w:snapToGrid w:val="0"/>
                <w:color w:val="000000"/>
                <w:sz w:val="22"/>
                <w:szCs w:val="22"/>
              </w:rPr>
              <w:t>–1</w:t>
            </w:r>
            <w:r>
              <w:rPr>
                <w:rFonts w:ascii="Times New Roman" w:eastAsia="Arial Unicode MS" w:hAnsi="Times New Roman"/>
                <w:b/>
                <w:bCs/>
                <w:iCs/>
                <w:snapToGrid w:val="0"/>
                <w:color w:val="000000"/>
                <w:sz w:val="22"/>
                <w:szCs w:val="22"/>
              </w:rPr>
              <w:t>5</w:t>
            </w:r>
            <w:r w:rsidRPr="00D8302C">
              <w:rPr>
                <w:rFonts w:ascii="Times New Roman" w:eastAsia="Arial Unicode MS" w:hAnsi="Times New Roman"/>
                <w:b/>
                <w:bCs/>
                <w:iCs/>
                <w:snapToGrid w:val="0"/>
                <w:color w:val="000000"/>
                <w:sz w:val="22"/>
                <w:szCs w:val="22"/>
              </w:rPr>
              <w:t>.</w:t>
            </w:r>
            <w:r>
              <w:rPr>
                <w:rFonts w:ascii="Times New Roman" w:eastAsia="Arial Unicode MS" w:hAnsi="Times New Roman"/>
                <w:b/>
                <w:bCs/>
                <w:iCs/>
                <w:snapToGrid w:val="0"/>
                <w:color w:val="000000"/>
                <w:sz w:val="22"/>
                <w:szCs w:val="22"/>
              </w:rPr>
              <w:t>30</w:t>
            </w:r>
          </w:p>
          <w:p w:rsidR="00E1374D" w:rsidRDefault="00E1374D" w:rsidP="00727122">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p>
          <w:p w:rsidR="00E1374D" w:rsidRPr="00EB2077" w:rsidRDefault="00E1374D" w:rsidP="00727122">
            <w:pPr>
              <w:pStyle w:val="Header"/>
              <w:rPr>
                <w:bCs/>
                <w:sz w:val="22"/>
                <w:szCs w:val="22"/>
              </w:rPr>
            </w:pPr>
            <w:r w:rsidRPr="00EB2077">
              <w:rPr>
                <w:bCs/>
                <w:sz w:val="22"/>
                <w:szCs w:val="22"/>
                <w:u w:val="single"/>
              </w:rPr>
              <w:t>siūlomi komitetai:</w:t>
            </w:r>
          </w:p>
          <w:p w:rsidR="00E1374D" w:rsidRPr="00EB2077" w:rsidRDefault="00E1374D" w:rsidP="00727122">
            <w:pPr>
              <w:pStyle w:val="Header"/>
              <w:rPr>
                <w:bCs/>
                <w:sz w:val="22"/>
                <w:szCs w:val="22"/>
              </w:rPr>
            </w:pPr>
            <w:r w:rsidRPr="00EB2077">
              <w:rPr>
                <w:bCs/>
                <w:sz w:val="22"/>
                <w:szCs w:val="22"/>
              </w:rPr>
              <w:t>pagrindinis – BFK</w:t>
            </w:r>
          </w:p>
          <w:p w:rsidR="00E1374D" w:rsidRPr="00EB2077" w:rsidRDefault="00E1374D" w:rsidP="00727122">
            <w:pPr>
              <w:pStyle w:val="Header"/>
              <w:rPr>
                <w:bCs/>
                <w:sz w:val="22"/>
                <w:szCs w:val="22"/>
              </w:rPr>
            </w:pPr>
            <w:r w:rsidRPr="00EB2077">
              <w:rPr>
                <w:bCs/>
                <w:sz w:val="22"/>
                <w:szCs w:val="22"/>
              </w:rPr>
              <w:t>papildomas – visi kiti Seimo komitetai</w:t>
            </w:r>
          </w:p>
          <w:p w:rsidR="00E1374D" w:rsidRDefault="00E1374D" w:rsidP="00727122">
            <w:pPr>
              <w:rPr>
                <w:rFonts w:ascii="Times New Roman" w:hAnsi="Times New Roman"/>
                <w:sz w:val="22"/>
                <w:szCs w:val="22"/>
                <w:u w:val="single"/>
              </w:rPr>
            </w:pPr>
            <w:r w:rsidRPr="00EB2077">
              <w:rPr>
                <w:rFonts w:ascii="Times New Roman" w:hAnsi="Times New Roman"/>
                <w:sz w:val="22"/>
                <w:szCs w:val="22"/>
                <w:u w:val="single"/>
              </w:rPr>
              <w:t>siūloma svarstyti</w:t>
            </w:r>
          </w:p>
          <w:p w:rsidR="00E1374D" w:rsidRPr="00D8302C" w:rsidRDefault="00E1374D" w:rsidP="00727122">
            <w:pPr>
              <w:rPr>
                <w:rFonts w:ascii="Times New Roman" w:eastAsia="Arial Unicode MS" w:hAnsi="Times New Roman"/>
                <w:bCs/>
                <w:iCs/>
                <w:snapToGrid w:val="0"/>
                <w:color w:val="000000"/>
                <w:sz w:val="22"/>
                <w:szCs w:val="22"/>
              </w:rPr>
            </w:pPr>
            <w:r>
              <w:rPr>
                <w:rFonts w:ascii="Times New Roman" w:eastAsia="Arial Unicode MS" w:hAnsi="Times New Roman"/>
                <w:bCs/>
                <w:iCs/>
                <w:snapToGrid w:val="0"/>
                <w:color w:val="000000"/>
                <w:sz w:val="22"/>
                <w:szCs w:val="22"/>
                <w:u w:val="single"/>
              </w:rPr>
              <w:t>2018-11-20</w:t>
            </w:r>
          </w:p>
        </w:tc>
        <w:tc>
          <w:tcPr>
            <w:tcW w:w="1997" w:type="dxa"/>
            <w:gridSpan w:val="2"/>
            <w:tcBorders>
              <w:top w:val="double" w:sz="6" w:space="0" w:color="auto"/>
              <w:bottom w:val="double" w:sz="6" w:space="0" w:color="auto"/>
            </w:tcBorders>
            <w:shd w:val="clear" w:color="auto" w:fill="auto"/>
          </w:tcPr>
          <w:p w:rsidR="00E1374D" w:rsidRDefault="00E1374D" w:rsidP="00727122">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E1374D" w:rsidRPr="00E044F7" w:rsidRDefault="00E1374D" w:rsidP="00727122">
            <w:pPr>
              <w:rPr>
                <w:rFonts w:ascii="Times New Roman" w:hAnsi="Times New Roman"/>
                <w:sz w:val="22"/>
                <w:szCs w:val="22"/>
              </w:rPr>
            </w:pPr>
            <w:r>
              <w:rPr>
                <w:rFonts w:ascii="Times New Roman" w:hAnsi="Times New Roman"/>
                <w:sz w:val="22"/>
                <w:szCs w:val="22"/>
              </w:rPr>
              <w:t>2018-10-11</w:t>
            </w:r>
          </w:p>
          <w:p w:rsidR="00E1374D" w:rsidRPr="00E044F7" w:rsidRDefault="00E1374D" w:rsidP="00727122">
            <w:pPr>
              <w:rPr>
                <w:rFonts w:ascii="Times New Roman" w:hAnsi="Times New Roman"/>
                <w:sz w:val="22"/>
                <w:szCs w:val="22"/>
              </w:rPr>
            </w:pPr>
            <w:r w:rsidRPr="00E044F7">
              <w:rPr>
                <w:rFonts w:ascii="Times New Roman" w:hAnsi="Times New Roman"/>
                <w:sz w:val="22"/>
                <w:szCs w:val="22"/>
              </w:rPr>
              <w:t xml:space="preserve">TD </w:t>
            </w:r>
            <w:r w:rsidR="00C96C30">
              <w:rPr>
                <w:rFonts w:ascii="Times New Roman" w:hAnsi="Times New Roman"/>
                <w:sz w:val="22"/>
                <w:szCs w:val="22"/>
              </w:rPr>
              <w:t>2018-10-11</w:t>
            </w:r>
          </w:p>
          <w:p w:rsidR="00E1374D" w:rsidRPr="00E044F7" w:rsidRDefault="00E1374D" w:rsidP="00727122">
            <w:pPr>
              <w:rPr>
                <w:rFonts w:ascii="Times New Roman" w:eastAsia="Arial Unicode MS" w:hAnsi="Times New Roman"/>
                <w:sz w:val="22"/>
                <w:szCs w:val="22"/>
              </w:rPr>
            </w:pPr>
          </w:p>
        </w:tc>
      </w:tr>
      <w:tr w:rsidR="00E1374D" w:rsidRPr="00D8302C" w:rsidTr="001C4795">
        <w:trPr>
          <w:gridAfter w:val="1"/>
          <w:wAfter w:w="11" w:type="dxa"/>
          <w:cantSplit/>
        </w:trPr>
        <w:tc>
          <w:tcPr>
            <w:tcW w:w="1134" w:type="dxa"/>
            <w:tcBorders>
              <w:top w:val="double" w:sz="6" w:space="0" w:color="auto"/>
              <w:bottom w:val="double" w:sz="6" w:space="0" w:color="auto"/>
            </w:tcBorders>
            <w:shd w:val="clear" w:color="auto" w:fill="auto"/>
          </w:tcPr>
          <w:p w:rsidR="00E1374D" w:rsidRDefault="00F42773" w:rsidP="00A96F51">
            <w:pPr>
              <w:pStyle w:val="tah"/>
              <w:rPr>
                <w:rFonts w:ascii="Times New Roman" w:hAnsi="Times New Roman"/>
                <w:sz w:val="22"/>
                <w:szCs w:val="22"/>
              </w:rPr>
            </w:pPr>
            <w:r>
              <w:rPr>
                <w:rFonts w:ascii="Times New Roman" w:hAnsi="Times New Roman"/>
                <w:sz w:val="22"/>
                <w:szCs w:val="22"/>
              </w:rPr>
              <w:t>2-</w:t>
            </w:r>
            <w:r w:rsidR="00A96F51">
              <w:rPr>
                <w:rFonts w:ascii="Times New Roman" w:hAnsi="Times New Roman"/>
                <w:sz w:val="22"/>
                <w:szCs w:val="22"/>
              </w:rPr>
              <w:t>3</w:t>
            </w:r>
            <w:r>
              <w:rPr>
                <w:rFonts w:ascii="Times New Roman" w:hAnsi="Times New Roman"/>
                <w:sz w:val="22"/>
                <w:szCs w:val="22"/>
              </w:rPr>
              <w:t>.</w:t>
            </w:r>
          </w:p>
        </w:tc>
        <w:tc>
          <w:tcPr>
            <w:tcW w:w="1413" w:type="dxa"/>
            <w:tcBorders>
              <w:top w:val="double" w:sz="6" w:space="0" w:color="auto"/>
              <w:bottom w:val="double" w:sz="6" w:space="0" w:color="auto"/>
            </w:tcBorders>
            <w:shd w:val="clear" w:color="auto" w:fill="auto"/>
          </w:tcPr>
          <w:p w:rsidR="00E1374D" w:rsidRPr="00661EA6" w:rsidRDefault="00E1374D" w:rsidP="00727122">
            <w:pPr>
              <w:spacing w:line="276" w:lineRule="auto"/>
              <w:jc w:val="center"/>
              <w:rPr>
                <w:rFonts w:ascii="Times New Roman" w:hAnsi="Times New Roman"/>
                <w:sz w:val="22"/>
                <w:szCs w:val="22"/>
                <w:lang w:val="lt-LT" w:eastAsia="lt-LT"/>
              </w:rPr>
            </w:pPr>
            <w:hyperlink r:id="rId39" w:history="1">
              <w:r w:rsidRPr="00DE0021">
                <w:rPr>
                  <w:rStyle w:val="Hyperlink"/>
                  <w:rFonts w:ascii="Times New Roman" w:hAnsi="Times New Roman"/>
                  <w:sz w:val="22"/>
                  <w:szCs w:val="22"/>
                  <w:lang w:val="lt-LT" w:eastAsia="lt-LT"/>
                </w:rPr>
                <w:t>XIIIP-</w:t>
              </w:r>
              <w:r w:rsidRPr="00DE0021">
                <w:rPr>
                  <w:rStyle w:val="Hyperlink"/>
                  <w:rFonts w:ascii="Times New Roman" w:hAnsi="Times New Roman"/>
                  <w:sz w:val="22"/>
                  <w:szCs w:val="22"/>
                </w:rPr>
                <w:t>2687</w:t>
              </w:r>
            </w:hyperlink>
          </w:p>
        </w:tc>
        <w:tc>
          <w:tcPr>
            <w:tcW w:w="2919" w:type="dxa"/>
            <w:tcBorders>
              <w:top w:val="double" w:sz="6" w:space="0" w:color="auto"/>
              <w:bottom w:val="double" w:sz="6" w:space="0" w:color="auto"/>
            </w:tcBorders>
            <w:shd w:val="clear" w:color="auto" w:fill="auto"/>
          </w:tcPr>
          <w:p w:rsidR="00E1374D" w:rsidRPr="00661EA6" w:rsidRDefault="00E1374D" w:rsidP="00727122">
            <w:pPr>
              <w:rPr>
                <w:rFonts w:ascii="Times New Roman" w:hAnsi="Times New Roman"/>
                <w:sz w:val="22"/>
                <w:szCs w:val="22"/>
              </w:rPr>
            </w:pPr>
            <w:r w:rsidRPr="00DE0021">
              <w:rPr>
                <w:rFonts w:ascii="Times New Roman" w:hAnsi="Times New Roman"/>
                <w:sz w:val="22"/>
                <w:szCs w:val="22"/>
              </w:rPr>
              <w:t>Seimo nutarimo „Dėl Lietuvos Respublikos 2017 metų Privalomojo sveikatos draudimo fondo metinių konsoliduotųjų ataskaitų rinkinio patvirtinimo“ projektas</w:t>
            </w:r>
          </w:p>
        </w:tc>
        <w:tc>
          <w:tcPr>
            <w:tcW w:w="2320" w:type="dxa"/>
            <w:tcBorders>
              <w:top w:val="double" w:sz="6" w:space="0" w:color="auto"/>
              <w:bottom w:val="double" w:sz="6" w:space="0" w:color="auto"/>
            </w:tcBorders>
            <w:shd w:val="clear" w:color="auto" w:fill="auto"/>
          </w:tcPr>
          <w:p w:rsidR="00E1374D" w:rsidRPr="006F23DD" w:rsidRDefault="00E1374D" w:rsidP="00727122">
            <w:pPr>
              <w:rPr>
                <w:rFonts w:ascii="Times New Roman" w:eastAsia="Arial Unicode MS" w:hAnsi="Times New Roman"/>
                <w:b/>
                <w:bCs/>
                <w:iCs/>
                <w:snapToGrid w:val="0"/>
                <w:sz w:val="22"/>
                <w:szCs w:val="22"/>
              </w:rPr>
            </w:pPr>
            <w:r w:rsidRPr="006F23DD">
              <w:rPr>
                <w:rFonts w:ascii="Times New Roman" w:eastAsia="Arial Unicode MS" w:hAnsi="Times New Roman"/>
                <w:bCs/>
                <w:iCs/>
                <w:snapToGrid w:val="0"/>
                <w:sz w:val="22"/>
                <w:szCs w:val="22"/>
              </w:rPr>
              <w:t xml:space="preserve">pranešėjai – </w:t>
            </w:r>
            <w:r w:rsidRPr="006F23DD">
              <w:rPr>
                <w:rFonts w:ascii="Times New Roman" w:eastAsia="Calibri" w:hAnsi="Times New Roman"/>
                <w:sz w:val="22"/>
                <w:szCs w:val="22"/>
                <w:lang w:val="lt-LT"/>
              </w:rPr>
              <w:t>Aurelijus Veryga (ministras)</w:t>
            </w:r>
            <w:r w:rsidRPr="006F23DD">
              <w:rPr>
                <w:rFonts w:ascii="Times New Roman" w:eastAsia="Arial Unicode MS" w:hAnsi="Times New Roman"/>
                <w:bCs/>
                <w:iCs/>
                <w:snapToGrid w:val="0"/>
                <w:sz w:val="22"/>
                <w:szCs w:val="22"/>
              </w:rPr>
              <w:t xml:space="preserve">, </w:t>
            </w:r>
            <w:r w:rsidR="00D75C2B" w:rsidRPr="00D75C2B">
              <w:rPr>
                <w:rFonts w:ascii="Times New Roman" w:hAnsi="Times New Roman"/>
                <w:sz w:val="22"/>
                <w:szCs w:val="22"/>
              </w:rPr>
              <w:t>Audrius Misevičius</w:t>
            </w:r>
            <w:r w:rsidR="00D75C2B" w:rsidRPr="00D8302C">
              <w:rPr>
                <w:rFonts w:ascii="Times New Roman" w:eastAsia="Arial Unicode MS" w:hAnsi="Times New Roman"/>
                <w:bCs/>
                <w:iCs/>
                <w:snapToGrid w:val="0"/>
                <w:color w:val="000000"/>
                <w:sz w:val="22"/>
                <w:szCs w:val="22"/>
              </w:rPr>
              <w:t xml:space="preserve"> (Valstybės kontrolieri</w:t>
            </w:r>
            <w:r w:rsidR="00D75C2B">
              <w:rPr>
                <w:rFonts w:ascii="Times New Roman" w:eastAsia="Arial Unicode MS" w:hAnsi="Times New Roman"/>
                <w:bCs/>
                <w:iCs/>
                <w:snapToGrid w:val="0"/>
                <w:color w:val="000000"/>
                <w:sz w:val="22"/>
                <w:szCs w:val="22"/>
              </w:rPr>
              <w:t>a</w:t>
            </w:r>
            <w:r w:rsidR="00D75C2B" w:rsidRPr="00D8302C">
              <w:rPr>
                <w:rFonts w:ascii="Times New Roman" w:eastAsia="Arial Unicode MS" w:hAnsi="Times New Roman"/>
                <w:bCs/>
                <w:iCs/>
                <w:snapToGrid w:val="0"/>
                <w:color w:val="000000"/>
                <w:sz w:val="22"/>
                <w:szCs w:val="22"/>
              </w:rPr>
              <w:t>us</w:t>
            </w:r>
            <w:r w:rsidR="00D75C2B">
              <w:rPr>
                <w:rFonts w:ascii="Times New Roman" w:eastAsia="Arial Unicode MS" w:hAnsi="Times New Roman"/>
                <w:bCs/>
                <w:iCs/>
                <w:snapToGrid w:val="0"/>
                <w:color w:val="000000"/>
                <w:sz w:val="22"/>
                <w:szCs w:val="22"/>
              </w:rPr>
              <w:t xml:space="preserve"> pavaduotojas</w:t>
            </w:r>
            <w:r w:rsidR="00D75C2B" w:rsidRPr="00D8302C">
              <w:rPr>
                <w:rFonts w:ascii="Times New Roman" w:eastAsia="Arial Unicode MS" w:hAnsi="Times New Roman"/>
                <w:bCs/>
                <w:iCs/>
                <w:snapToGrid w:val="0"/>
                <w:color w:val="000000"/>
                <w:sz w:val="22"/>
                <w:szCs w:val="22"/>
              </w:rPr>
              <w:t>)</w:t>
            </w:r>
          </w:p>
          <w:p w:rsidR="00E1374D" w:rsidRPr="006F23DD" w:rsidRDefault="00E1374D" w:rsidP="00727122">
            <w:pPr>
              <w:rPr>
                <w:rFonts w:ascii="Times New Roman" w:eastAsia="Arial Unicode MS" w:hAnsi="Times New Roman"/>
                <w:b/>
                <w:bCs/>
                <w:iCs/>
                <w:snapToGrid w:val="0"/>
                <w:sz w:val="22"/>
                <w:szCs w:val="22"/>
              </w:rPr>
            </w:pPr>
            <w:r w:rsidRPr="006F23DD">
              <w:rPr>
                <w:rFonts w:ascii="Times New Roman" w:eastAsia="Arial Unicode MS" w:hAnsi="Times New Roman"/>
                <w:b/>
                <w:bCs/>
                <w:iCs/>
                <w:snapToGrid w:val="0"/>
                <w:sz w:val="22"/>
                <w:szCs w:val="22"/>
              </w:rPr>
              <w:t>1</w:t>
            </w:r>
            <w:r>
              <w:rPr>
                <w:rFonts w:ascii="Times New Roman" w:eastAsia="Arial Unicode MS" w:hAnsi="Times New Roman"/>
                <w:b/>
                <w:bCs/>
                <w:iCs/>
                <w:snapToGrid w:val="0"/>
                <w:sz w:val="22"/>
                <w:szCs w:val="22"/>
              </w:rPr>
              <w:t>5</w:t>
            </w:r>
            <w:r w:rsidRPr="006F23DD">
              <w:rPr>
                <w:rFonts w:ascii="Times New Roman" w:eastAsia="Arial Unicode MS" w:hAnsi="Times New Roman"/>
                <w:b/>
                <w:bCs/>
                <w:iCs/>
                <w:snapToGrid w:val="0"/>
                <w:sz w:val="22"/>
                <w:szCs w:val="22"/>
              </w:rPr>
              <w:t>.</w:t>
            </w:r>
            <w:r>
              <w:rPr>
                <w:rFonts w:ascii="Times New Roman" w:eastAsia="Arial Unicode MS" w:hAnsi="Times New Roman"/>
                <w:b/>
                <w:bCs/>
                <w:iCs/>
                <w:snapToGrid w:val="0"/>
                <w:sz w:val="22"/>
                <w:szCs w:val="22"/>
              </w:rPr>
              <w:t>30</w:t>
            </w:r>
            <w:r w:rsidRPr="006F23DD">
              <w:rPr>
                <w:rFonts w:ascii="Times New Roman" w:eastAsia="Arial Unicode MS" w:hAnsi="Times New Roman"/>
                <w:b/>
                <w:bCs/>
                <w:iCs/>
                <w:snapToGrid w:val="0"/>
                <w:sz w:val="22"/>
                <w:szCs w:val="22"/>
              </w:rPr>
              <w:t>–1</w:t>
            </w:r>
            <w:r>
              <w:rPr>
                <w:rFonts w:ascii="Times New Roman" w:eastAsia="Arial Unicode MS" w:hAnsi="Times New Roman"/>
                <w:b/>
                <w:bCs/>
                <w:iCs/>
                <w:snapToGrid w:val="0"/>
                <w:sz w:val="22"/>
                <w:szCs w:val="22"/>
              </w:rPr>
              <w:t>5</w:t>
            </w:r>
            <w:r w:rsidRPr="006F23DD">
              <w:rPr>
                <w:rFonts w:ascii="Times New Roman" w:eastAsia="Arial Unicode MS" w:hAnsi="Times New Roman"/>
                <w:b/>
                <w:bCs/>
                <w:iCs/>
                <w:snapToGrid w:val="0"/>
                <w:sz w:val="22"/>
                <w:szCs w:val="22"/>
              </w:rPr>
              <w:t>.</w:t>
            </w:r>
            <w:r w:rsidR="00A96F51">
              <w:rPr>
                <w:rFonts w:ascii="Times New Roman" w:eastAsia="Arial Unicode MS" w:hAnsi="Times New Roman"/>
                <w:b/>
                <w:bCs/>
                <w:iCs/>
                <w:snapToGrid w:val="0"/>
                <w:sz w:val="22"/>
                <w:szCs w:val="22"/>
              </w:rPr>
              <w:t>35</w:t>
            </w:r>
          </w:p>
          <w:p w:rsidR="00E1374D" w:rsidRDefault="00E1374D" w:rsidP="00727122">
            <w:pPr>
              <w:rPr>
                <w:rFonts w:ascii="Times New Roman" w:hAnsi="Times New Roman"/>
                <w:bCs/>
                <w:snapToGrid w:val="0"/>
                <w:sz w:val="22"/>
                <w:szCs w:val="22"/>
              </w:rPr>
            </w:pPr>
            <w:r w:rsidRPr="006F23DD">
              <w:rPr>
                <w:rFonts w:ascii="Times New Roman" w:hAnsi="Times New Roman"/>
                <w:bCs/>
                <w:snapToGrid w:val="0"/>
                <w:sz w:val="22"/>
                <w:szCs w:val="22"/>
              </w:rPr>
              <w:t>pateikimas</w:t>
            </w:r>
          </w:p>
          <w:p w:rsidR="00E1374D" w:rsidRPr="006F23DD" w:rsidRDefault="00E1374D" w:rsidP="00727122">
            <w:pPr>
              <w:pStyle w:val="Header"/>
              <w:tabs>
                <w:tab w:val="clear" w:pos="4153"/>
                <w:tab w:val="clear" w:pos="8306"/>
              </w:tabs>
              <w:rPr>
                <w:bCs/>
                <w:sz w:val="22"/>
                <w:szCs w:val="22"/>
                <w:lang w:val="lt-LT"/>
              </w:rPr>
            </w:pPr>
            <w:r w:rsidRPr="006F23DD">
              <w:rPr>
                <w:bCs/>
                <w:sz w:val="22"/>
                <w:szCs w:val="22"/>
                <w:u w:val="single"/>
                <w:lang w:val="lt-LT"/>
              </w:rPr>
              <w:t>siūlomi komitetai:</w:t>
            </w:r>
          </w:p>
          <w:p w:rsidR="00E1374D" w:rsidRPr="006F23DD" w:rsidRDefault="00E1374D" w:rsidP="00727122">
            <w:pPr>
              <w:pStyle w:val="Header"/>
              <w:tabs>
                <w:tab w:val="clear" w:pos="4153"/>
                <w:tab w:val="clear" w:pos="8306"/>
              </w:tabs>
              <w:rPr>
                <w:bCs/>
                <w:sz w:val="22"/>
                <w:szCs w:val="22"/>
                <w:lang w:val="lt-LT"/>
              </w:rPr>
            </w:pPr>
            <w:r w:rsidRPr="006F23DD">
              <w:rPr>
                <w:bCs/>
                <w:sz w:val="22"/>
                <w:szCs w:val="22"/>
                <w:lang w:val="lt-LT"/>
              </w:rPr>
              <w:t>pagrindinis – SRK</w:t>
            </w:r>
          </w:p>
          <w:p w:rsidR="00E1374D" w:rsidRPr="006F23DD" w:rsidRDefault="00E1374D" w:rsidP="00727122">
            <w:pPr>
              <w:pStyle w:val="Header"/>
              <w:tabs>
                <w:tab w:val="clear" w:pos="4153"/>
                <w:tab w:val="clear" w:pos="8306"/>
              </w:tabs>
              <w:rPr>
                <w:bCs/>
                <w:sz w:val="22"/>
                <w:szCs w:val="22"/>
                <w:lang w:val="lt-LT"/>
              </w:rPr>
            </w:pPr>
            <w:r w:rsidRPr="006F23DD">
              <w:rPr>
                <w:bCs/>
                <w:sz w:val="22"/>
                <w:szCs w:val="22"/>
                <w:lang w:val="lt-LT"/>
              </w:rPr>
              <w:t>papildomas – ADK</w:t>
            </w:r>
            <w:r>
              <w:rPr>
                <w:bCs/>
                <w:sz w:val="22"/>
                <w:szCs w:val="22"/>
                <w:lang w:val="lt-LT"/>
              </w:rPr>
              <w:t>,</w:t>
            </w:r>
            <w:r w:rsidR="0087399C">
              <w:rPr>
                <w:bCs/>
                <w:sz w:val="22"/>
                <w:szCs w:val="22"/>
                <w:lang w:val="lt-LT"/>
              </w:rPr>
              <w:t xml:space="preserve"> </w:t>
            </w:r>
            <w:r>
              <w:rPr>
                <w:bCs/>
                <w:sz w:val="22"/>
                <w:szCs w:val="22"/>
                <w:lang w:val="lt-LT"/>
              </w:rPr>
              <w:t>BFK</w:t>
            </w:r>
          </w:p>
          <w:p w:rsidR="0087399C" w:rsidRDefault="0087399C" w:rsidP="0087399C">
            <w:pPr>
              <w:rPr>
                <w:rFonts w:ascii="Times New Roman" w:hAnsi="Times New Roman"/>
                <w:sz w:val="22"/>
                <w:szCs w:val="22"/>
                <w:u w:val="single"/>
              </w:rPr>
            </w:pPr>
            <w:r w:rsidRPr="00EB2077">
              <w:rPr>
                <w:rFonts w:ascii="Times New Roman" w:hAnsi="Times New Roman"/>
                <w:sz w:val="22"/>
                <w:szCs w:val="22"/>
                <w:u w:val="single"/>
              </w:rPr>
              <w:t>siūloma svarstyti</w:t>
            </w:r>
          </w:p>
          <w:p w:rsidR="00E1374D" w:rsidRPr="006F23DD" w:rsidRDefault="0087399C" w:rsidP="0087399C">
            <w:pPr>
              <w:rPr>
                <w:rFonts w:ascii="Times New Roman" w:eastAsia="Arial Unicode MS" w:hAnsi="Times New Roman"/>
                <w:bCs/>
                <w:iCs/>
                <w:snapToGrid w:val="0"/>
                <w:sz w:val="22"/>
                <w:szCs w:val="22"/>
              </w:rPr>
            </w:pPr>
            <w:r>
              <w:rPr>
                <w:rFonts w:ascii="Times New Roman" w:eastAsia="Arial Unicode MS" w:hAnsi="Times New Roman"/>
                <w:bCs/>
                <w:iCs/>
                <w:snapToGrid w:val="0"/>
                <w:color w:val="000000"/>
                <w:sz w:val="22"/>
                <w:szCs w:val="22"/>
                <w:u w:val="single"/>
              </w:rPr>
              <w:t>2018-11-20</w:t>
            </w:r>
          </w:p>
        </w:tc>
        <w:tc>
          <w:tcPr>
            <w:tcW w:w="1997" w:type="dxa"/>
            <w:gridSpan w:val="2"/>
            <w:tcBorders>
              <w:top w:val="double" w:sz="6" w:space="0" w:color="auto"/>
              <w:bottom w:val="double" w:sz="6" w:space="0" w:color="auto"/>
            </w:tcBorders>
            <w:shd w:val="clear" w:color="auto" w:fill="auto"/>
          </w:tcPr>
          <w:p w:rsidR="00E1374D" w:rsidRDefault="00E1374D" w:rsidP="00727122">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E1374D" w:rsidRPr="00E044F7" w:rsidRDefault="00E1374D" w:rsidP="00727122">
            <w:pPr>
              <w:rPr>
                <w:rFonts w:ascii="Times New Roman" w:hAnsi="Times New Roman"/>
                <w:sz w:val="22"/>
                <w:szCs w:val="22"/>
              </w:rPr>
            </w:pPr>
            <w:r>
              <w:rPr>
                <w:rFonts w:ascii="Times New Roman" w:hAnsi="Times New Roman"/>
                <w:sz w:val="22"/>
                <w:szCs w:val="22"/>
              </w:rPr>
              <w:t>2018-10-12</w:t>
            </w:r>
          </w:p>
          <w:p w:rsidR="00E1374D" w:rsidRPr="00E044F7" w:rsidRDefault="00E1374D" w:rsidP="00727122">
            <w:pPr>
              <w:rPr>
                <w:rFonts w:ascii="Times New Roman" w:hAnsi="Times New Roman"/>
                <w:sz w:val="22"/>
                <w:szCs w:val="22"/>
              </w:rPr>
            </w:pPr>
            <w:r w:rsidRPr="00E044F7">
              <w:rPr>
                <w:rFonts w:ascii="Times New Roman" w:hAnsi="Times New Roman"/>
                <w:sz w:val="22"/>
                <w:szCs w:val="22"/>
              </w:rPr>
              <w:t xml:space="preserve">TD </w:t>
            </w:r>
            <w:r w:rsidR="00A96F51">
              <w:rPr>
                <w:rFonts w:ascii="Times New Roman" w:hAnsi="Times New Roman"/>
                <w:sz w:val="22"/>
                <w:szCs w:val="22"/>
              </w:rPr>
              <w:t>2018-10-12</w:t>
            </w:r>
          </w:p>
          <w:p w:rsidR="00E1374D" w:rsidRPr="00E044F7" w:rsidRDefault="00E1374D" w:rsidP="00727122">
            <w:pPr>
              <w:rPr>
                <w:rFonts w:ascii="Times New Roman" w:eastAsia="Arial Unicode MS" w:hAnsi="Times New Roman"/>
                <w:sz w:val="22"/>
                <w:szCs w:val="22"/>
              </w:rPr>
            </w:pPr>
          </w:p>
        </w:tc>
      </w:tr>
      <w:tr w:rsidR="00E1374D" w:rsidRPr="00D8302C" w:rsidTr="001C4795">
        <w:trPr>
          <w:gridAfter w:val="1"/>
          <w:wAfter w:w="11" w:type="dxa"/>
          <w:cantSplit/>
        </w:trPr>
        <w:tc>
          <w:tcPr>
            <w:tcW w:w="1134" w:type="dxa"/>
            <w:tcBorders>
              <w:top w:val="double" w:sz="6" w:space="0" w:color="auto"/>
              <w:bottom w:val="double" w:sz="6" w:space="0" w:color="auto"/>
            </w:tcBorders>
            <w:shd w:val="clear" w:color="auto" w:fill="auto"/>
          </w:tcPr>
          <w:p w:rsidR="00E1374D" w:rsidRPr="00D8302C" w:rsidRDefault="00A96F51" w:rsidP="00A96F51">
            <w:pPr>
              <w:pStyle w:val="tah"/>
              <w:rPr>
                <w:rFonts w:ascii="Times New Roman" w:hAnsi="Times New Roman"/>
                <w:sz w:val="22"/>
                <w:szCs w:val="22"/>
              </w:rPr>
            </w:pPr>
            <w:r>
              <w:rPr>
                <w:rFonts w:ascii="Times New Roman" w:hAnsi="Times New Roman"/>
                <w:sz w:val="22"/>
                <w:szCs w:val="22"/>
              </w:rPr>
              <w:t>2</w:t>
            </w:r>
            <w:r w:rsidR="00E1374D">
              <w:rPr>
                <w:rFonts w:ascii="Times New Roman" w:hAnsi="Times New Roman"/>
                <w:sz w:val="22"/>
                <w:szCs w:val="22"/>
              </w:rPr>
              <w:t>-4.</w:t>
            </w:r>
          </w:p>
        </w:tc>
        <w:tc>
          <w:tcPr>
            <w:tcW w:w="1413" w:type="dxa"/>
            <w:tcBorders>
              <w:top w:val="double" w:sz="6" w:space="0" w:color="auto"/>
              <w:bottom w:val="double" w:sz="6" w:space="0" w:color="auto"/>
            </w:tcBorders>
            <w:shd w:val="clear" w:color="auto" w:fill="auto"/>
          </w:tcPr>
          <w:p w:rsidR="00E1374D" w:rsidRPr="002D4E42" w:rsidRDefault="00E1374D" w:rsidP="00727122">
            <w:pPr>
              <w:spacing w:line="276" w:lineRule="auto"/>
              <w:jc w:val="center"/>
              <w:rPr>
                <w:rFonts w:ascii="Times New Roman" w:hAnsi="Times New Roman"/>
                <w:sz w:val="22"/>
                <w:szCs w:val="22"/>
                <w:lang w:val="lt-LT" w:eastAsia="lt-LT"/>
              </w:rPr>
            </w:pPr>
            <w:hyperlink r:id="rId40" w:history="1">
              <w:r w:rsidRPr="00DE0021">
                <w:rPr>
                  <w:rStyle w:val="Hyperlink"/>
                  <w:rFonts w:ascii="Times New Roman" w:hAnsi="Times New Roman"/>
                  <w:sz w:val="22"/>
                  <w:szCs w:val="22"/>
                  <w:lang w:val="lt-LT" w:eastAsia="lt-LT"/>
                </w:rPr>
                <w:t>XIIIP-</w:t>
              </w:r>
              <w:r w:rsidRPr="00DE0021">
                <w:rPr>
                  <w:rStyle w:val="Hyperlink"/>
                  <w:rFonts w:ascii="Times New Roman" w:hAnsi="Times New Roman"/>
                  <w:sz w:val="22"/>
                  <w:szCs w:val="22"/>
                </w:rPr>
                <w:t>2688</w:t>
              </w:r>
            </w:hyperlink>
          </w:p>
        </w:tc>
        <w:tc>
          <w:tcPr>
            <w:tcW w:w="2919" w:type="dxa"/>
            <w:tcBorders>
              <w:top w:val="double" w:sz="6" w:space="0" w:color="auto"/>
              <w:bottom w:val="double" w:sz="6" w:space="0" w:color="auto"/>
            </w:tcBorders>
            <w:shd w:val="clear" w:color="auto" w:fill="auto"/>
          </w:tcPr>
          <w:p w:rsidR="00E1374D" w:rsidRPr="00D8302C" w:rsidRDefault="00E1374D" w:rsidP="00727122">
            <w:pPr>
              <w:rPr>
                <w:rFonts w:ascii="Times New Roman" w:hAnsi="Times New Roman"/>
                <w:sz w:val="22"/>
                <w:szCs w:val="22"/>
              </w:rPr>
            </w:pPr>
            <w:r w:rsidRPr="00D02877">
              <w:rPr>
                <w:rFonts w:ascii="Times New Roman" w:hAnsi="Times New Roman"/>
                <w:sz w:val="22"/>
                <w:szCs w:val="22"/>
              </w:rPr>
              <w:t>Seimo nutarimo „</w:t>
            </w:r>
            <w:r w:rsidRPr="00DE0021">
              <w:rPr>
                <w:rFonts w:ascii="Times New Roman" w:hAnsi="Times New Roman"/>
                <w:sz w:val="22"/>
                <w:szCs w:val="22"/>
              </w:rPr>
              <w:t xml:space="preserve">Dėl Valstybinio socialinio draudimo fondo 2017 metų konsoliduotųjų ataskaitų rinkinio patvirtinimo </w:t>
            </w:r>
            <w:r w:rsidRPr="00D02877">
              <w:rPr>
                <w:rFonts w:ascii="Times New Roman" w:hAnsi="Times New Roman"/>
                <w:sz w:val="22"/>
                <w:szCs w:val="22"/>
              </w:rPr>
              <w:t>“ projektas</w:t>
            </w:r>
          </w:p>
        </w:tc>
        <w:tc>
          <w:tcPr>
            <w:tcW w:w="2320" w:type="dxa"/>
            <w:tcBorders>
              <w:top w:val="double" w:sz="6" w:space="0" w:color="auto"/>
              <w:bottom w:val="double" w:sz="6" w:space="0" w:color="auto"/>
            </w:tcBorders>
            <w:shd w:val="clear" w:color="auto" w:fill="auto"/>
          </w:tcPr>
          <w:p w:rsidR="00E1374D" w:rsidRPr="006F23DD" w:rsidRDefault="00E1374D" w:rsidP="00727122">
            <w:pPr>
              <w:rPr>
                <w:rFonts w:ascii="Times New Roman" w:eastAsia="Arial Unicode MS" w:hAnsi="Times New Roman"/>
                <w:b/>
                <w:bCs/>
                <w:iCs/>
                <w:snapToGrid w:val="0"/>
                <w:sz w:val="22"/>
                <w:szCs w:val="22"/>
              </w:rPr>
            </w:pPr>
            <w:r w:rsidRPr="006F23DD">
              <w:rPr>
                <w:rFonts w:ascii="Times New Roman" w:eastAsia="Arial Unicode MS" w:hAnsi="Times New Roman"/>
                <w:bCs/>
                <w:iCs/>
                <w:snapToGrid w:val="0"/>
                <w:sz w:val="22"/>
                <w:szCs w:val="22"/>
              </w:rPr>
              <w:t xml:space="preserve">pranešėjai – </w:t>
            </w:r>
            <w:r w:rsidRPr="006F23DD">
              <w:rPr>
                <w:rFonts w:ascii="Times New Roman" w:eastAsia="Calibri" w:hAnsi="Times New Roman"/>
                <w:sz w:val="22"/>
                <w:szCs w:val="22"/>
                <w:lang w:val="lt-LT"/>
              </w:rPr>
              <w:t>Linas Kukuraitis (ministras)</w:t>
            </w:r>
            <w:r w:rsidRPr="006F23DD">
              <w:rPr>
                <w:rFonts w:ascii="Times New Roman" w:eastAsia="Arial Unicode MS" w:hAnsi="Times New Roman"/>
                <w:bCs/>
                <w:iCs/>
                <w:snapToGrid w:val="0"/>
                <w:sz w:val="22"/>
                <w:szCs w:val="22"/>
              </w:rPr>
              <w:t xml:space="preserve">, </w:t>
            </w:r>
            <w:r w:rsidR="00D75C2B" w:rsidRPr="00D75C2B">
              <w:rPr>
                <w:rFonts w:ascii="Times New Roman" w:hAnsi="Times New Roman"/>
                <w:sz w:val="22"/>
                <w:szCs w:val="22"/>
              </w:rPr>
              <w:t>Audrius Misevičius</w:t>
            </w:r>
            <w:r w:rsidR="00D75C2B" w:rsidRPr="00D8302C">
              <w:rPr>
                <w:rFonts w:ascii="Times New Roman" w:eastAsia="Arial Unicode MS" w:hAnsi="Times New Roman"/>
                <w:bCs/>
                <w:iCs/>
                <w:snapToGrid w:val="0"/>
                <w:color w:val="000000"/>
                <w:sz w:val="22"/>
                <w:szCs w:val="22"/>
              </w:rPr>
              <w:t xml:space="preserve"> (Valstybės kontrolieri</w:t>
            </w:r>
            <w:r w:rsidR="00D75C2B">
              <w:rPr>
                <w:rFonts w:ascii="Times New Roman" w:eastAsia="Arial Unicode MS" w:hAnsi="Times New Roman"/>
                <w:bCs/>
                <w:iCs/>
                <w:snapToGrid w:val="0"/>
                <w:color w:val="000000"/>
                <w:sz w:val="22"/>
                <w:szCs w:val="22"/>
              </w:rPr>
              <w:t>a</w:t>
            </w:r>
            <w:r w:rsidR="00D75C2B" w:rsidRPr="00D8302C">
              <w:rPr>
                <w:rFonts w:ascii="Times New Roman" w:eastAsia="Arial Unicode MS" w:hAnsi="Times New Roman"/>
                <w:bCs/>
                <w:iCs/>
                <w:snapToGrid w:val="0"/>
                <w:color w:val="000000"/>
                <w:sz w:val="22"/>
                <w:szCs w:val="22"/>
              </w:rPr>
              <w:t>us</w:t>
            </w:r>
            <w:r w:rsidR="00D75C2B">
              <w:rPr>
                <w:rFonts w:ascii="Times New Roman" w:eastAsia="Arial Unicode MS" w:hAnsi="Times New Roman"/>
                <w:bCs/>
                <w:iCs/>
                <w:snapToGrid w:val="0"/>
                <w:color w:val="000000"/>
                <w:sz w:val="22"/>
                <w:szCs w:val="22"/>
              </w:rPr>
              <w:t xml:space="preserve"> pavaduotojas</w:t>
            </w:r>
            <w:r w:rsidR="00D75C2B" w:rsidRPr="00D8302C">
              <w:rPr>
                <w:rFonts w:ascii="Times New Roman" w:eastAsia="Arial Unicode MS" w:hAnsi="Times New Roman"/>
                <w:bCs/>
                <w:iCs/>
                <w:snapToGrid w:val="0"/>
                <w:color w:val="000000"/>
                <w:sz w:val="22"/>
                <w:szCs w:val="22"/>
              </w:rPr>
              <w:t>)</w:t>
            </w:r>
          </w:p>
          <w:p w:rsidR="00E1374D" w:rsidRDefault="00E1374D" w:rsidP="00727122">
            <w:pPr>
              <w:rPr>
                <w:rFonts w:ascii="Times New Roman" w:eastAsia="Arial Unicode MS" w:hAnsi="Times New Roman"/>
                <w:b/>
                <w:bCs/>
                <w:iCs/>
                <w:snapToGrid w:val="0"/>
                <w:color w:val="000000"/>
                <w:sz w:val="22"/>
                <w:szCs w:val="22"/>
              </w:rPr>
            </w:pPr>
            <w:r w:rsidRPr="00D8302C">
              <w:rPr>
                <w:rFonts w:ascii="Times New Roman" w:eastAsia="Arial Unicode MS" w:hAnsi="Times New Roman"/>
                <w:b/>
                <w:bCs/>
                <w:iCs/>
                <w:snapToGrid w:val="0"/>
                <w:color w:val="000000"/>
                <w:sz w:val="22"/>
                <w:szCs w:val="22"/>
              </w:rPr>
              <w:t>1</w:t>
            </w:r>
            <w:r>
              <w:rPr>
                <w:rFonts w:ascii="Times New Roman" w:eastAsia="Arial Unicode MS" w:hAnsi="Times New Roman"/>
                <w:b/>
                <w:bCs/>
                <w:iCs/>
                <w:snapToGrid w:val="0"/>
                <w:color w:val="000000"/>
                <w:sz w:val="22"/>
                <w:szCs w:val="22"/>
              </w:rPr>
              <w:t>5</w:t>
            </w:r>
            <w:r w:rsidRPr="00D8302C">
              <w:rPr>
                <w:rFonts w:ascii="Times New Roman" w:eastAsia="Arial Unicode MS" w:hAnsi="Times New Roman"/>
                <w:b/>
                <w:bCs/>
                <w:iCs/>
                <w:snapToGrid w:val="0"/>
                <w:color w:val="000000"/>
                <w:sz w:val="22"/>
                <w:szCs w:val="22"/>
              </w:rPr>
              <w:t>.</w:t>
            </w:r>
            <w:r w:rsidR="00A96F51">
              <w:rPr>
                <w:rFonts w:ascii="Times New Roman" w:eastAsia="Arial Unicode MS" w:hAnsi="Times New Roman"/>
                <w:b/>
                <w:bCs/>
                <w:iCs/>
                <w:snapToGrid w:val="0"/>
                <w:color w:val="000000"/>
                <w:sz w:val="22"/>
                <w:szCs w:val="22"/>
              </w:rPr>
              <w:t>35</w:t>
            </w:r>
            <w:r w:rsidRPr="00D8302C">
              <w:rPr>
                <w:rFonts w:ascii="Times New Roman" w:eastAsia="Arial Unicode MS" w:hAnsi="Times New Roman"/>
                <w:b/>
                <w:bCs/>
                <w:iCs/>
                <w:snapToGrid w:val="0"/>
                <w:color w:val="000000"/>
                <w:sz w:val="22"/>
                <w:szCs w:val="22"/>
              </w:rPr>
              <w:t>–1</w:t>
            </w:r>
            <w:r>
              <w:rPr>
                <w:rFonts w:ascii="Times New Roman" w:eastAsia="Arial Unicode MS" w:hAnsi="Times New Roman"/>
                <w:b/>
                <w:bCs/>
                <w:iCs/>
                <w:snapToGrid w:val="0"/>
                <w:color w:val="000000"/>
                <w:sz w:val="22"/>
                <w:szCs w:val="22"/>
              </w:rPr>
              <w:t>5</w:t>
            </w:r>
            <w:r w:rsidRPr="00D8302C">
              <w:rPr>
                <w:rFonts w:ascii="Times New Roman" w:eastAsia="Arial Unicode MS" w:hAnsi="Times New Roman"/>
                <w:b/>
                <w:bCs/>
                <w:iCs/>
                <w:snapToGrid w:val="0"/>
                <w:color w:val="000000"/>
                <w:sz w:val="22"/>
                <w:szCs w:val="22"/>
              </w:rPr>
              <w:t>.</w:t>
            </w:r>
            <w:r w:rsidR="00A96F51">
              <w:rPr>
                <w:rFonts w:ascii="Times New Roman" w:eastAsia="Arial Unicode MS" w:hAnsi="Times New Roman"/>
                <w:b/>
                <w:bCs/>
                <w:iCs/>
                <w:snapToGrid w:val="0"/>
                <w:color w:val="000000"/>
                <w:sz w:val="22"/>
                <w:szCs w:val="22"/>
              </w:rPr>
              <w:t>4</w:t>
            </w:r>
            <w:r>
              <w:rPr>
                <w:rFonts w:ascii="Times New Roman" w:eastAsia="Arial Unicode MS" w:hAnsi="Times New Roman"/>
                <w:b/>
                <w:bCs/>
                <w:iCs/>
                <w:snapToGrid w:val="0"/>
                <w:color w:val="000000"/>
                <w:sz w:val="22"/>
                <w:szCs w:val="22"/>
              </w:rPr>
              <w:t>0</w:t>
            </w:r>
          </w:p>
          <w:p w:rsidR="00E1374D" w:rsidRDefault="00E1374D" w:rsidP="00727122">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p>
          <w:p w:rsidR="00E1374D" w:rsidRPr="001D6863" w:rsidRDefault="00E1374D" w:rsidP="00727122">
            <w:pPr>
              <w:pStyle w:val="Header"/>
              <w:tabs>
                <w:tab w:val="clear" w:pos="4153"/>
                <w:tab w:val="clear" w:pos="8306"/>
              </w:tabs>
              <w:rPr>
                <w:bCs/>
                <w:sz w:val="22"/>
                <w:szCs w:val="22"/>
                <w:lang w:val="lt-LT"/>
              </w:rPr>
            </w:pPr>
            <w:r w:rsidRPr="001D6863">
              <w:rPr>
                <w:bCs/>
                <w:sz w:val="22"/>
                <w:szCs w:val="22"/>
                <w:u w:val="single"/>
                <w:lang w:val="lt-LT"/>
              </w:rPr>
              <w:t>siūlomi komitetai:</w:t>
            </w:r>
          </w:p>
          <w:p w:rsidR="00E1374D" w:rsidRPr="001D6863" w:rsidRDefault="00E1374D" w:rsidP="00727122">
            <w:pPr>
              <w:pStyle w:val="Header"/>
              <w:tabs>
                <w:tab w:val="clear" w:pos="4153"/>
                <w:tab w:val="clear" w:pos="8306"/>
              </w:tabs>
              <w:rPr>
                <w:bCs/>
                <w:sz w:val="22"/>
                <w:szCs w:val="22"/>
                <w:lang w:val="lt-LT"/>
              </w:rPr>
            </w:pPr>
            <w:r w:rsidRPr="001D6863">
              <w:rPr>
                <w:bCs/>
                <w:sz w:val="22"/>
                <w:szCs w:val="22"/>
                <w:lang w:val="lt-LT"/>
              </w:rPr>
              <w:t xml:space="preserve">pagrindinis – </w:t>
            </w:r>
            <w:r>
              <w:rPr>
                <w:bCs/>
                <w:sz w:val="22"/>
                <w:szCs w:val="22"/>
                <w:lang w:val="lt-LT"/>
              </w:rPr>
              <w:t>SRDK</w:t>
            </w:r>
          </w:p>
          <w:p w:rsidR="00E1374D" w:rsidRPr="001D6863" w:rsidRDefault="00E1374D" w:rsidP="00727122">
            <w:pPr>
              <w:pStyle w:val="Header"/>
              <w:tabs>
                <w:tab w:val="clear" w:pos="4153"/>
                <w:tab w:val="clear" w:pos="8306"/>
              </w:tabs>
              <w:rPr>
                <w:bCs/>
                <w:sz w:val="22"/>
                <w:szCs w:val="22"/>
                <w:lang w:val="lt-LT"/>
              </w:rPr>
            </w:pPr>
            <w:r w:rsidRPr="001D6863">
              <w:rPr>
                <w:bCs/>
                <w:sz w:val="22"/>
                <w:szCs w:val="22"/>
                <w:lang w:val="lt-LT"/>
              </w:rPr>
              <w:t xml:space="preserve">papildomas – </w:t>
            </w:r>
            <w:r>
              <w:rPr>
                <w:bCs/>
                <w:sz w:val="22"/>
                <w:szCs w:val="22"/>
                <w:lang w:val="lt-LT"/>
              </w:rPr>
              <w:t>ADK, BFK</w:t>
            </w:r>
          </w:p>
          <w:p w:rsidR="00E1374D" w:rsidRDefault="00E1374D" w:rsidP="00727122">
            <w:pPr>
              <w:rPr>
                <w:rFonts w:ascii="Times New Roman" w:hAnsi="Times New Roman"/>
                <w:sz w:val="22"/>
                <w:szCs w:val="22"/>
                <w:u w:val="single"/>
              </w:rPr>
            </w:pPr>
            <w:r w:rsidRPr="00EB2077">
              <w:rPr>
                <w:rFonts w:ascii="Times New Roman" w:hAnsi="Times New Roman"/>
                <w:sz w:val="22"/>
                <w:szCs w:val="22"/>
                <w:u w:val="single"/>
              </w:rPr>
              <w:t>siūloma svarstyti</w:t>
            </w:r>
          </w:p>
          <w:p w:rsidR="00E1374D" w:rsidRPr="0087399C" w:rsidRDefault="0087399C" w:rsidP="00727122">
            <w:pPr>
              <w:rPr>
                <w:rFonts w:ascii="Times New Roman" w:eastAsia="Arial Unicode MS" w:hAnsi="Times New Roman"/>
                <w:bCs/>
                <w:iCs/>
                <w:snapToGrid w:val="0"/>
                <w:color w:val="000000"/>
                <w:sz w:val="22"/>
                <w:szCs w:val="22"/>
                <w:u w:val="single"/>
              </w:rPr>
            </w:pPr>
            <w:r w:rsidRPr="0087399C">
              <w:rPr>
                <w:rFonts w:ascii="Times New Roman" w:eastAsia="Arial Unicode MS" w:hAnsi="Times New Roman"/>
                <w:bCs/>
                <w:iCs/>
                <w:snapToGrid w:val="0"/>
                <w:color w:val="000000"/>
                <w:sz w:val="22"/>
                <w:szCs w:val="22"/>
                <w:u w:val="single"/>
              </w:rPr>
              <w:t>2018-11-20</w:t>
            </w:r>
          </w:p>
        </w:tc>
        <w:tc>
          <w:tcPr>
            <w:tcW w:w="1997" w:type="dxa"/>
            <w:gridSpan w:val="2"/>
            <w:tcBorders>
              <w:top w:val="double" w:sz="6" w:space="0" w:color="auto"/>
              <w:bottom w:val="double" w:sz="6" w:space="0" w:color="auto"/>
            </w:tcBorders>
            <w:shd w:val="clear" w:color="auto" w:fill="auto"/>
          </w:tcPr>
          <w:p w:rsidR="00E1374D" w:rsidRDefault="00E1374D" w:rsidP="00727122">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E1374D" w:rsidRPr="00E044F7" w:rsidRDefault="00E1374D" w:rsidP="00727122">
            <w:pPr>
              <w:rPr>
                <w:rFonts w:ascii="Times New Roman" w:hAnsi="Times New Roman"/>
                <w:sz w:val="22"/>
                <w:szCs w:val="22"/>
              </w:rPr>
            </w:pPr>
            <w:r>
              <w:rPr>
                <w:rFonts w:ascii="Times New Roman" w:hAnsi="Times New Roman"/>
                <w:sz w:val="22"/>
                <w:szCs w:val="22"/>
              </w:rPr>
              <w:t>2018-10-12</w:t>
            </w:r>
          </w:p>
          <w:p w:rsidR="00E1374D" w:rsidRPr="00E044F7" w:rsidRDefault="00E1374D" w:rsidP="00727122">
            <w:pPr>
              <w:rPr>
                <w:rFonts w:ascii="Times New Roman" w:eastAsia="Arial Unicode MS" w:hAnsi="Times New Roman"/>
                <w:sz w:val="22"/>
                <w:szCs w:val="22"/>
              </w:rPr>
            </w:pPr>
            <w:r w:rsidRPr="00E044F7">
              <w:rPr>
                <w:rFonts w:ascii="Times New Roman" w:hAnsi="Times New Roman"/>
                <w:sz w:val="22"/>
                <w:szCs w:val="22"/>
              </w:rPr>
              <w:t xml:space="preserve">TD </w:t>
            </w:r>
            <w:r w:rsidR="00A96F51">
              <w:rPr>
                <w:rFonts w:ascii="Times New Roman" w:hAnsi="Times New Roman"/>
                <w:sz w:val="22"/>
                <w:szCs w:val="22"/>
              </w:rPr>
              <w:t>2018-10-12</w:t>
            </w:r>
          </w:p>
        </w:tc>
      </w:tr>
      <w:tr w:rsidR="00E1374D" w:rsidRPr="00C21938" w:rsidTr="001C4795">
        <w:trPr>
          <w:gridAfter w:val="1"/>
          <w:wAfter w:w="11" w:type="dxa"/>
          <w:cantSplit/>
        </w:trPr>
        <w:tc>
          <w:tcPr>
            <w:tcW w:w="1134" w:type="dxa"/>
            <w:tcBorders>
              <w:top w:val="double" w:sz="6" w:space="0" w:color="auto"/>
              <w:bottom w:val="double" w:sz="6" w:space="0" w:color="auto"/>
            </w:tcBorders>
            <w:shd w:val="clear" w:color="auto" w:fill="auto"/>
          </w:tcPr>
          <w:p w:rsidR="00E1374D" w:rsidRPr="0030531C" w:rsidRDefault="00A96F51" w:rsidP="00A96F51">
            <w:pPr>
              <w:pStyle w:val="tah"/>
              <w:rPr>
                <w:rFonts w:ascii="Times New Roman" w:hAnsi="Times New Roman"/>
                <w:sz w:val="22"/>
                <w:szCs w:val="22"/>
              </w:rPr>
            </w:pPr>
            <w:r>
              <w:rPr>
                <w:rFonts w:ascii="Times New Roman" w:hAnsi="Times New Roman"/>
                <w:sz w:val="22"/>
                <w:szCs w:val="22"/>
              </w:rPr>
              <w:t>2</w:t>
            </w:r>
            <w:r w:rsidR="00E1374D">
              <w:rPr>
                <w:rFonts w:ascii="Times New Roman" w:hAnsi="Times New Roman"/>
                <w:sz w:val="22"/>
                <w:szCs w:val="22"/>
              </w:rPr>
              <w:t>-5.</w:t>
            </w:r>
          </w:p>
        </w:tc>
        <w:tc>
          <w:tcPr>
            <w:tcW w:w="1413" w:type="dxa"/>
            <w:tcBorders>
              <w:top w:val="double" w:sz="6" w:space="0" w:color="auto"/>
              <w:bottom w:val="double" w:sz="6" w:space="0" w:color="auto"/>
            </w:tcBorders>
            <w:shd w:val="clear" w:color="auto" w:fill="auto"/>
          </w:tcPr>
          <w:p w:rsidR="00E1374D" w:rsidRPr="0030531C" w:rsidRDefault="00E1374D" w:rsidP="00727122">
            <w:pPr>
              <w:spacing w:line="276" w:lineRule="auto"/>
              <w:jc w:val="center"/>
              <w:rPr>
                <w:rFonts w:ascii="Times New Roman" w:hAnsi="Times New Roman"/>
                <w:sz w:val="22"/>
                <w:szCs w:val="22"/>
                <w:lang w:val="lt-LT" w:eastAsia="lt-LT"/>
              </w:rPr>
            </w:pPr>
            <w:hyperlink r:id="rId41" w:history="1">
              <w:r w:rsidRPr="00A60B6C">
                <w:rPr>
                  <w:rStyle w:val="Hyperlink"/>
                  <w:rFonts w:ascii="Times New Roman" w:hAnsi="Times New Roman"/>
                  <w:sz w:val="22"/>
                  <w:szCs w:val="22"/>
                </w:rPr>
                <w:t>XIIIP-2012</w:t>
              </w:r>
            </w:hyperlink>
          </w:p>
        </w:tc>
        <w:tc>
          <w:tcPr>
            <w:tcW w:w="2919" w:type="dxa"/>
            <w:tcBorders>
              <w:top w:val="double" w:sz="6" w:space="0" w:color="auto"/>
              <w:bottom w:val="double" w:sz="6" w:space="0" w:color="auto"/>
            </w:tcBorders>
            <w:shd w:val="clear" w:color="auto" w:fill="auto"/>
          </w:tcPr>
          <w:p w:rsidR="00E1374D" w:rsidRPr="0030531C" w:rsidRDefault="00E1374D" w:rsidP="00727122">
            <w:pPr>
              <w:spacing w:line="276" w:lineRule="auto"/>
              <w:rPr>
                <w:rFonts w:ascii="Times New Roman" w:hAnsi="Times New Roman"/>
                <w:sz w:val="22"/>
                <w:szCs w:val="22"/>
                <w:lang w:val="lt-LT" w:eastAsia="lt-LT"/>
              </w:rPr>
            </w:pPr>
            <w:r w:rsidRPr="00F70E73">
              <w:rPr>
                <w:rFonts w:ascii="Times New Roman" w:hAnsi="Times New Roman"/>
                <w:sz w:val="22"/>
                <w:szCs w:val="22"/>
                <w:lang w:val="lt-LT" w:eastAsia="lt-LT"/>
              </w:rPr>
              <w:t>Seimo nutarimo „Dėl Valstybės įmonės Ignalinos atominės elektrinės eksploatavimo nutraukimo fondo 2017 m. metinių ataskaitų rinkinio patvirtinimo“ projektas</w:t>
            </w:r>
          </w:p>
        </w:tc>
        <w:tc>
          <w:tcPr>
            <w:tcW w:w="2320" w:type="dxa"/>
            <w:tcBorders>
              <w:top w:val="double" w:sz="6" w:space="0" w:color="auto"/>
              <w:bottom w:val="double" w:sz="6" w:space="0" w:color="auto"/>
            </w:tcBorders>
            <w:shd w:val="clear" w:color="auto" w:fill="auto"/>
          </w:tcPr>
          <w:p w:rsidR="00E1374D" w:rsidRPr="00590A9D" w:rsidRDefault="00E1374D" w:rsidP="00727122">
            <w:pPr>
              <w:spacing w:line="276" w:lineRule="auto"/>
              <w:rPr>
                <w:rFonts w:ascii="Times New Roman" w:eastAsia="Calibri" w:hAnsi="Times New Roman"/>
                <w:bCs/>
                <w:iCs/>
                <w:snapToGrid w:val="0"/>
                <w:sz w:val="22"/>
                <w:szCs w:val="22"/>
                <w:lang w:val="lt-LT" w:eastAsia="lt-LT"/>
              </w:rPr>
            </w:pPr>
            <w:r w:rsidRPr="00590A9D">
              <w:rPr>
                <w:rFonts w:ascii="Times New Roman" w:eastAsia="Arial Unicode MS" w:hAnsi="Times New Roman"/>
                <w:bCs/>
                <w:iCs/>
                <w:snapToGrid w:val="0"/>
                <w:sz w:val="22"/>
                <w:szCs w:val="22"/>
                <w:lang w:val="lt-LT" w:eastAsia="lt-LT"/>
              </w:rPr>
              <w:t xml:space="preserve">pranešėjai – </w:t>
            </w:r>
            <w:r w:rsidRPr="00590A9D">
              <w:rPr>
                <w:rFonts w:ascii="Times New Roman" w:eastAsia="Calibri" w:hAnsi="Times New Roman"/>
                <w:bCs/>
                <w:iCs/>
                <w:snapToGrid w:val="0"/>
                <w:sz w:val="22"/>
                <w:szCs w:val="22"/>
                <w:lang w:val="lt-LT" w:eastAsia="lt-LT"/>
              </w:rPr>
              <w:t xml:space="preserve">Žygimantas Vaičiūnas (ministras), </w:t>
            </w:r>
            <w:r w:rsidR="00D75C2B" w:rsidRPr="00D75C2B">
              <w:rPr>
                <w:rFonts w:ascii="Times New Roman" w:hAnsi="Times New Roman"/>
                <w:sz w:val="22"/>
                <w:szCs w:val="22"/>
              </w:rPr>
              <w:t>Audrius Misevičius</w:t>
            </w:r>
            <w:r w:rsidR="00D75C2B" w:rsidRPr="00D8302C">
              <w:rPr>
                <w:rFonts w:ascii="Times New Roman" w:eastAsia="Arial Unicode MS" w:hAnsi="Times New Roman"/>
                <w:bCs/>
                <w:iCs/>
                <w:snapToGrid w:val="0"/>
                <w:color w:val="000000"/>
                <w:sz w:val="22"/>
                <w:szCs w:val="22"/>
              </w:rPr>
              <w:t xml:space="preserve"> (Valstybės kontrolieri</w:t>
            </w:r>
            <w:r w:rsidR="00D75C2B">
              <w:rPr>
                <w:rFonts w:ascii="Times New Roman" w:eastAsia="Arial Unicode MS" w:hAnsi="Times New Roman"/>
                <w:bCs/>
                <w:iCs/>
                <w:snapToGrid w:val="0"/>
                <w:color w:val="000000"/>
                <w:sz w:val="22"/>
                <w:szCs w:val="22"/>
              </w:rPr>
              <w:t>a</w:t>
            </w:r>
            <w:r w:rsidR="00D75C2B" w:rsidRPr="00D8302C">
              <w:rPr>
                <w:rFonts w:ascii="Times New Roman" w:eastAsia="Arial Unicode MS" w:hAnsi="Times New Roman"/>
                <w:bCs/>
                <w:iCs/>
                <w:snapToGrid w:val="0"/>
                <w:color w:val="000000"/>
                <w:sz w:val="22"/>
                <w:szCs w:val="22"/>
              </w:rPr>
              <w:t>us</w:t>
            </w:r>
            <w:r w:rsidR="00D75C2B">
              <w:rPr>
                <w:rFonts w:ascii="Times New Roman" w:eastAsia="Arial Unicode MS" w:hAnsi="Times New Roman"/>
                <w:bCs/>
                <w:iCs/>
                <w:snapToGrid w:val="0"/>
                <w:color w:val="000000"/>
                <w:sz w:val="22"/>
                <w:szCs w:val="22"/>
              </w:rPr>
              <w:t xml:space="preserve"> pavaduotojas</w:t>
            </w:r>
            <w:r w:rsidR="00D75C2B" w:rsidRPr="00D8302C">
              <w:rPr>
                <w:rFonts w:ascii="Times New Roman" w:eastAsia="Arial Unicode MS" w:hAnsi="Times New Roman"/>
                <w:bCs/>
                <w:iCs/>
                <w:snapToGrid w:val="0"/>
                <w:color w:val="000000"/>
                <w:sz w:val="22"/>
                <w:szCs w:val="22"/>
              </w:rPr>
              <w:t>)</w:t>
            </w:r>
          </w:p>
          <w:p w:rsidR="00E1374D" w:rsidRDefault="00E1374D" w:rsidP="00727122">
            <w:pPr>
              <w:spacing w:line="276" w:lineRule="auto"/>
              <w:rPr>
                <w:rFonts w:ascii="Times New Roman" w:hAnsi="Times New Roman"/>
                <w:b/>
                <w:bCs/>
                <w:snapToGrid w:val="0"/>
                <w:sz w:val="22"/>
                <w:szCs w:val="22"/>
                <w:lang w:val="lt-LT"/>
              </w:rPr>
            </w:pPr>
            <w:r w:rsidRPr="00D8302C">
              <w:rPr>
                <w:rFonts w:ascii="Times New Roman" w:eastAsia="Arial Unicode MS" w:hAnsi="Times New Roman"/>
                <w:b/>
                <w:bCs/>
                <w:iCs/>
                <w:snapToGrid w:val="0"/>
                <w:color w:val="000000"/>
                <w:sz w:val="22"/>
                <w:szCs w:val="22"/>
              </w:rPr>
              <w:t>1</w:t>
            </w:r>
            <w:r>
              <w:rPr>
                <w:rFonts w:ascii="Times New Roman" w:eastAsia="Arial Unicode MS" w:hAnsi="Times New Roman"/>
                <w:b/>
                <w:bCs/>
                <w:iCs/>
                <w:snapToGrid w:val="0"/>
                <w:color w:val="000000"/>
                <w:sz w:val="22"/>
                <w:szCs w:val="22"/>
              </w:rPr>
              <w:t>5</w:t>
            </w:r>
            <w:r w:rsidRPr="00D8302C">
              <w:rPr>
                <w:rFonts w:ascii="Times New Roman" w:eastAsia="Arial Unicode MS" w:hAnsi="Times New Roman"/>
                <w:b/>
                <w:bCs/>
                <w:iCs/>
                <w:snapToGrid w:val="0"/>
                <w:color w:val="000000"/>
                <w:sz w:val="22"/>
                <w:szCs w:val="22"/>
              </w:rPr>
              <w:t>.</w:t>
            </w:r>
            <w:r w:rsidR="00A96F51">
              <w:rPr>
                <w:rFonts w:ascii="Times New Roman" w:eastAsia="Arial Unicode MS" w:hAnsi="Times New Roman"/>
                <w:b/>
                <w:bCs/>
                <w:iCs/>
                <w:snapToGrid w:val="0"/>
                <w:color w:val="000000"/>
                <w:sz w:val="22"/>
                <w:szCs w:val="22"/>
              </w:rPr>
              <w:t>4</w:t>
            </w:r>
            <w:r>
              <w:rPr>
                <w:rFonts w:ascii="Times New Roman" w:eastAsia="Arial Unicode MS" w:hAnsi="Times New Roman"/>
                <w:b/>
                <w:bCs/>
                <w:iCs/>
                <w:snapToGrid w:val="0"/>
                <w:color w:val="000000"/>
                <w:sz w:val="22"/>
                <w:szCs w:val="22"/>
              </w:rPr>
              <w:t>0</w:t>
            </w:r>
            <w:r w:rsidRPr="00D8302C">
              <w:rPr>
                <w:rFonts w:ascii="Times New Roman" w:eastAsia="Arial Unicode MS" w:hAnsi="Times New Roman"/>
                <w:b/>
                <w:bCs/>
                <w:iCs/>
                <w:snapToGrid w:val="0"/>
                <w:color w:val="000000"/>
                <w:sz w:val="22"/>
                <w:szCs w:val="22"/>
              </w:rPr>
              <w:t>–1</w:t>
            </w:r>
            <w:r w:rsidR="00A96F51">
              <w:rPr>
                <w:rFonts w:ascii="Times New Roman" w:eastAsia="Arial Unicode MS" w:hAnsi="Times New Roman"/>
                <w:b/>
                <w:bCs/>
                <w:iCs/>
                <w:snapToGrid w:val="0"/>
                <w:color w:val="000000"/>
                <w:sz w:val="22"/>
                <w:szCs w:val="22"/>
              </w:rPr>
              <w:t>5</w:t>
            </w:r>
            <w:r w:rsidRPr="00D8302C">
              <w:rPr>
                <w:rFonts w:ascii="Times New Roman" w:eastAsia="Arial Unicode MS" w:hAnsi="Times New Roman"/>
                <w:b/>
                <w:bCs/>
                <w:iCs/>
                <w:snapToGrid w:val="0"/>
                <w:color w:val="000000"/>
                <w:sz w:val="22"/>
                <w:szCs w:val="22"/>
              </w:rPr>
              <w:t>.</w:t>
            </w:r>
            <w:r w:rsidR="00A96F51">
              <w:rPr>
                <w:rFonts w:ascii="Times New Roman" w:eastAsia="Arial Unicode MS" w:hAnsi="Times New Roman"/>
                <w:b/>
                <w:bCs/>
                <w:iCs/>
                <w:snapToGrid w:val="0"/>
                <w:color w:val="000000"/>
                <w:sz w:val="22"/>
                <w:szCs w:val="22"/>
              </w:rPr>
              <w:t>45</w:t>
            </w:r>
          </w:p>
          <w:p w:rsidR="00E1374D" w:rsidRDefault="00E1374D" w:rsidP="00727122">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p>
          <w:p w:rsidR="00E1374D" w:rsidRPr="001D6863" w:rsidRDefault="00E1374D" w:rsidP="00727122">
            <w:pPr>
              <w:rPr>
                <w:rFonts w:ascii="Times New Roman" w:hAnsi="Times New Roman"/>
                <w:bCs/>
                <w:snapToGrid w:val="0"/>
                <w:color w:val="000000"/>
                <w:sz w:val="22"/>
                <w:szCs w:val="22"/>
              </w:rPr>
            </w:pPr>
          </w:p>
          <w:p w:rsidR="00E1374D" w:rsidRPr="001D6863" w:rsidRDefault="00E1374D" w:rsidP="00727122">
            <w:pPr>
              <w:pStyle w:val="Header"/>
              <w:tabs>
                <w:tab w:val="clear" w:pos="4153"/>
                <w:tab w:val="clear" w:pos="8306"/>
              </w:tabs>
              <w:rPr>
                <w:bCs/>
                <w:sz w:val="22"/>
                <w:szCs w:val="22"/>
                <w:lang w:val="lt-LT"/>
              </w:rPr>
            </w:pPr>
            <w:r w:rsidRPr="001D6863">
              <w:rPr>
                <w:bCs/>
                <w:sz w:val="22"/>
                <w:szCs w:val="22"/>
                <w:u w:val="single"/>
                <w:lang w:val="lt-LT"/>
              </w:rPr>
              <w:t>siūlomi komitetai:</w:t>
            </w:r>
          </w:p>
          <w:p w:rsidR="00E1374D" w:rsidRPr="001D6863" w:rsidRDefault="00E1374D" w:rsidP="00727122">
            <w:pPr>
              <w:pStyle w:val="Header"/>
              <w:tabs>
                <w:tab w:val="clear" w:pos="4153"/>
                <w:tab w:val="clear" w:pos="8306"/>
              </w:tabs>
              <w:rPr>
                <w:bCs/>
                <w:sz w:val="22"/>
                <w:szCs w:val="22"/>
                <w:lang w:val="lt-LT"/>
              </w:rPr>
            </w:pPr>
            <w:r w:rsidRPr="001D6863">
              <w:rPr>
                <w:bCs/>
                <w:sz w:val="22"/>
                <w:szCs w:val="22"/>
                <w:lang w:val="lt-LT"/>
              </w:rPr>
              <w:t xml:space="preserve">pagrindinis – </w:t>
            </w:r>
            <w:r>
              <w:rPr>
                <w:bCs/>
                <w:sz w:val="22"/>
                <w:szCs w:val="22"/>
                <w:lang w:val="lt-LT"/>
              </w:rPr>
              <w:t>EK</w:t>
            </w:r>
          </w:p>
          <w:p w:rsidR="00E1374D" w:rsidRPr="001D6863" w:rsidRDefault="00E1374D" w:rsidP="00727122">
            <w:pPr>
              <w:pStyle w:val="Header"/>
              <w:tabs>
                <w:tab w:val="clear" w:pos="4153"/>
                <w:tab w:val="clear" w:pos="8306"/>
              </w:tabs>
              <w:rPr>
                <w:bCs/>
                <w:sz w:val="22"/>
                <w:szCs w:val="22"/>
                <w:lang w:val="lt-LT"/>
              </w:rPr>
            </w:pPr>
            <w:r w:rsidRPr="001D6863">
              <w:rPr>
                <w:bCs/>
                <w:sz w:val="22"/>
                <w:szCs w:val="22"/>
                <w:lang w:val="lt-LT"/>
              </w:rPr>
              <w:t xml:space="preserve">papildomas – </w:t>
            </w:r>
            <w:r>
              <w:rPr>
                <w:bCs/>
                <w:sz w:val="22"/>
                <w:szCs w:val="22"/>
                <w:lang w:val="lt-LT"/>
              </w:rPr>
              <w:t>ADK</w:t>
            </w:r>
          </w:p>
          <w:p w:rsidR="00E1374D" w:rsidRDefault="00E1374D" w:rsidP="00727122">
            <w:pPr>
              <w:rPr>
                <w:rFonts w:ascii="Times New Roman" w:hAnsi="Times New Roman"/>
                <w:sz w:val="22"/>
                <w:szCs w:val="22"/>
                <w:u w:val="single"/>
              </w:rPr>
            </w:pPr>
            <w:r w:rsidRPr="00EB2077">
              <w:rPr>
                <w:rFonts w:ascii="Times New Roman" w:hAnsi="Times New Roman"/>
                <w:sz w:val="22"/>
                <w:szCs w:val="22"/>
                <w:u w:val="single"/>
              </w:rPr>
              <w:t>siūloma svarstyti</w:t>
            </w:r>
          </w:p>
          <w:p w:rsidR="00E1374D" w:rsidRPr="0087399C" w:rsidRDefault="0087399C" w:rsidP="00727122">
            <w:pPr>
              <w:rPr>
                <w:rFonts w:ascii="Times New Roman" w:hAnsi="Times New Roman"/>
                <w:bCs/>
                <w:iCs/>
                <w:snapToGrid w:val="0"/>
                <w:color w:val="000000"/>
                <w:sz w:val="22"/>
                <w:szCs w:val="22"/>
                <w:u w:val="single"/>
                <w:lang w:val="lt-LT" w:eastAsia="lt-LT"/>
              </w:rPr>
            </w:pPr>
            <w:r w:rsidRPr="0087399C">
              <w:rPr>
                <w:rFonts w:ascii="Times New Roman" w:hAnsi="Times New Roman"/>
                <w:bCs/>
                <w:iCs/>
                <w:snapToGrid w:val="0"/>
                <w:color w:val="000000"/>
                <w:sz w:val="22"/>
                <w:szCs w:val="22"/>
                <w:u w:val="single"/>
                <w:lang w:val="lt-LT" w:eastAsia="lt-LT"/>
              </w:rPr>
              <w:t>2018-11-20</w:t>
            </w:r>
          </w:p>
        </w:tc>
        <w:tc>
          <w:tcPr>
            <w:tcW w:w="1997" w:type="dxa"/>
            <w:gridSpan w:val="2"/>
            <w:tcBorders>
              <w:top w:val="double" w:sz="6" w:space="0" w:color="auto"/>
              <w:bottom w:val="double" w:sz="6" w:space="0" w:color="auto"/>
            </w:tcBorders>
            <w:shd w:val="clear" w:color="auto" w:fill="auto"/>
          </w:tcPr>
          <w:p w:rsidR="00E1374D" w:rsidRDefault="00E1374D" w:rsidP="00727122">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E1374D" w:rsidRDefault="00E1374D" w:rsidP="00727122">
            <w:pPr>
              <w:rPr>
                <w:rFonts w:ascii="Times New Roman" w:eastAsia="Arial Unicode MS" w:hAnsi="Times New Roman"/>
                <w:sz w:val="22"/>
                <w:szCs w:val="22"/>
              </w:rPr>
            </w:pPr>
            <w:r>
              <w:rPr>
                <w:rFonts w:ascii="Times New Roman" w:eastAsia="Arial Unicode MS" w:hAnsi="Times New Roman"/>
                <w:sz w:val="22"/>
                <w:szCs w:val="22"/>
              </w:rPr>
              <w:t>2018-04-25</w:t>
            </w:r>
          </w:p>
          <w:p w:rsidR="00E1374D" w:rsidRPr="00E044F7" w:rsidRDefault="00E1374D" w:rsidP="00727122">
            <w:pPr>
              <w:rPr>
                <w:rFonts w:ascii="Times New Roman" w:eastAsia="Arial Unicode MS" w:hAnsi="Times New Roman"/>
                <w:sz w:val="22"/>
                <w:szCs w:val="22"/>
              </w:rPr>
            </w:pPr>
            <w:r w:rsidRPr="00E044F7">
              <w:rPr>
                <w:rFonts w:ascii="Times New Roman" w:hAnsi="Times New Roman"/>
                <w:sz w:val="22"/>
                <w:szCs w:val="22"/>
              </w:rPr>
              <w:t xml:space="preserve">TD </w:t>
            </w:r>
            <w:r>
              <w:rPr>
                <w:rFonts w:ascii="Times New Roman" w:eastAsia="Arial Unicode MS" w:hAnsi="Times New Roman"/>
                <w:sz w:val="22"/>
                <w:szCs w:val="22"/>
              </w:rPr>
              <w:t>2018-04-25</w:t>
            </w:r>
          </w:p>
        </w:tc>
      </w:tr>
      <w:tr w:rsidR="00E1374D" w:rsidRPr="00C21938" w:rsidTr="001C4795">
        <w:trPr>
          <w:gridAfter w:val="1"/>
          <w:wAfter w:w="11" w:type="dxa"/>
          <w:cantSplit/>
        </w:trPr>
        <w:tc>
          <w:tcPr>
            <w:tcW w:w="1134" w:type="dxa"/>
            <w:tcBorders>
              <w:top w:val="double" w:sz="6" w:space="0" w:color="auto"/>
              <w:bottom w:val="double" w:sz="6" w:space="0" w:color="auto"/>
            </w:tcBorders>
            <w:shd w:val="clear" w:color="auto" w:fill="auto"/>
          </w:tcPr>
          <w:p w:rsidR="00E1374D" w:rsidRDefault="00A96F51" w:rsidP="00A96F51">
            <w:pPr>
              <w:pStyle w:val="tah"/>
              <w:rPr>
                <w:rFonts w:ascii="Times New Roman" w:hAnsi="Times New Roman"/>
                <w:sz w:val="22"/>
                <w:szCs w:val="22"/>
              </w:rPr>
            </w:pPr>
            <w:r>
              <w:rPr>
                <w:rFonts w:ascii="Times New Roman" w:hAnsi="Times New Roman"/>
                <w:sz w:val="22"/>
                <w:szCs w:val="22"/>
              </w:rPr>
              <w:t>2</w:t>
            </w:r>
            <w:r w:rsidR="00E1374D">
              <w:rPr>
                <w:rFonts w:ascii="Times New Roman" w:hAnsi="Times New Roman"/>
                <w:sz w:val="22"/>
                <w:szCs w:val="22"/>
              </w:rPr>
              <w:t>-6.</w:t>
            </w:r>
          </w:p>
        </w:tc>
        <w:tc>
          <w:tcPr>
            <w:tcW w:w="1413" w:type="dxa"/>
            <w:tcBorders>
              <w:top w:val="double" w:sz="6" w:space="0" w:color="auto"/>
              <w:bottom w:val="double" w:sz="6" w:space="0" w:color="auto"/>
            </w:tcBorders>
            <w:shd w:val="clear" w:color="auto" w:fill="auto"/>
          </w:tcPr>
          <w:p w:rsidR="00E1374D" w:rsidRPr="00661EA6" w:rsidRDefault="00D75C2B" w:rsidP="00727122">
            <w:pPr>
              <w:spacing w:line="276" w:lineRule="auto"/>
              <w:jc w:val="center"/>
              <w:rPr>
                <w:rFonts w:ascii="Times New Roman" w:hAnsi="Times New Roman"/>
                <w:sz w:val="22"/>
                <w:szCs w:val="22"/>
                <w:lang w:val="lt-LT" w:eastAsia="lt-LT"/>
              </w:rPr>
            </w:pPr>
            <w:hyperlink r:id="rId42" w:history="1">
              <w:r w:rsidR="00A96F51" w:rsidRPr="00D75C2B">
                <w:rPr>
                  <w:rStyle w:val="Hyperlink"/>
                  <w:rFonts w:ascii="Times New Roman" w:hAnsi="Times New Roman"/>
                  <w:sz w:val="22"/>
                  <w:szCs w:val="22"/>
                </w:rPr>
                <w:t>XIIIP-2691</w:t>
              </w:r>
            </w:hyperlink>
          </w:p>
        </w:tc>
        <w:tc>
          <w:tcPr>
            <w:tcW w:w="2919" w:type="dxa"/>
            <w:tcBorders>
              <w:top w:val="double" w:sz="6" w:space="0" w:color="auto"/>
              <w:bottom w:val="double" w:sz="6" w:space="0" w:color="auto"/>
            </w:tcBorders>
            <w:shd w:val="clear" w:color="auto" w:fill="auto"/>
          </w:tcPr>
          <w:p w:rsidR="00E1374D" w:rsidRPr="00661EA6" w:rsidRDefault="00D75C2B" w:rsidP="00727122">
            <w:pPr>
              <w:rPr>
                <w:rFonts w:ascii="Times New Roman" w:hAnsi="Times New Roman"/>
                <w:sz w:val="22"/>
                <w:szCs w:val="22"/>
              </w:rPr>
            </w:pPr>
            <w:r w:rsidRPr="00D75C2B">
              <w:rPr>
                <w:rFonts w:ascii="Times New Roman" w:hAnsi="Times New Roman"/>
                <w:sz w:val="22"/>
                <w:szCs w:val="22"/>
              </w:rPr>
              <w:t>Seimo nutarimo „Dėl 2017 metų Garantinio fondo 2017 metų ataskaitų rinkinio patvirtinimo“ projektas</w:t>
            </w:r>
          </w:p>
        </w:tc>
        <w:tc>
          <w:tcPr>
            <w:tcW w:w="2320" w:type="dxa"/>
            <w:tcBorders>
              <w:top w:val="double" w:sz="6" w:space="0" w:color="auto"/>
              <w:bottom w:val="double" w:sz="6" w:space="0" w:color="auto"/>
            </w:tcBorders>
            <w:shd w:val="clear" w:color="auto" w:fill="auto"/>
          </w:tcPr>
          <w:p w:rsidR="00E1374D" w:rsidRPr="00405DBE" w:rsidRDefault="00E1374D" w:rsidP="00727122">
            <w:pPr>
              <w:rPr>
                <w:rFonts w:ascii="Times New Roman" w:eastAsia="Arial Unicode MS" w:hAnsi="Times New Roman"/>
                <w:b/>
                <w:bCs/>
                <w:iCs/>
                <w:snapToGrid w:val="0"/>
                <w:sz w:val="22"/>
                <w:szCs w:val="22"/>
              </w:rPr>
            </w:pPr>
            <w:r w:rsidRPr="00405DBE">
              <w:rPr>
                <w:rFonts w:ascii="Times New Roman" w:eastAsia="Arial Unicode MS" w:hAnsi="Times New Roman"/>
                <w:bCs/>
                <w:iCs/>
                <w:snapToGrid w:val="0"/>
                <w:sz w:val="22"/>
                <w:szCs w:val="22"/>
              </w:rPr>
              <w:t xml:space="preserve">pranešėjai – </w:t>
            </w:r>
            <w:r w:rsidRPr="00405DBE">
              <w:rPr>
                <w:rFonts w:ascii="Times New Roman" w:eastAsia="Calibri" w:hAnsi="Times New Roman"/>
                <w:sz w:val="22"/>
                <w:szCs w:val="22"/>
                <w:lang w:val="lt-LT"/>
              </w:rPr>
              <w:t>Linas Kukuraitis (ministras)</w:t>
            </w:r>
            <w:r w:rsidRPr="00405DBE">
              <w:rPr>
                <w:rFonts w:ascii="Times New Roman" w:eastAsia="Arial Unicode MS" w:hAnsi="Times New Roman"/>
                <w:bCs/>
                <w:iCs/>
                <w:snapToGrid w:val="0"/>
                <w:sz w:val="22"/>
                <w:szCs w:val="22"/>
              </w:rPr>
              <w:t xml:space="preserve">, </w:t>
            </w:r>
            <w:r w:rsidR="00D75C2B" w:rsidRPr="00D75C2B">
              <w:rPr>
                <w:rFonts w:ascii="Times New Roman" w:hAnsi="Times New Roman"/>
                <w:sz w:val="22"/>
                <w:szCs w:val="22"/>
              </w:rPr>
              <w:t>Audrius Misevičius</w:t>
            </w:r>
            <w:r w:rsidR="00D75C2B" w:rsidRPr="00D8302C">
              <w:rPr>
                <w:rFonts w:ascii="Times New Roman" w:eastAsia="Arial Unicode MS" w:hAnsi="Times New Roman"/>
                <w:bCs/>
                <w:iCs/>
                <w:snapToGrid w:val="0"/>
                <w:color w:val="000000"/>
                <w:sz w:val="22"/>
                <w:szCs w:val="22"/>
              </w:rPr>
              <w:t xml:space="preserve"> (Valstybės kontrolieri</w:t>
            </w:r>
            <w:r w:rsidR="00D75C2B">
              <w:rPr>
                <w:rFonts w:ascii="Times New Roman" w:eastAsia="Arial Unicode MS" w:hAnsi="Times New Roman"/>
                <w:bCs/>
                <w:iCs/>
                <w:snapToGrid w:val="0"/>
                <w:color w:val="000000"/>
                <w:sz w:val="22"/>
                <w:szCs w:val="22"/>
              </w:rPr>
              <w:t>a</w:t>
            </w:r>
            <w:r w:rsidR="00D75C2B" w:rsidRPr="00D8302C">
              <w:rPr>
                <w:rFonts w:ascii="Times New Roman" w:eastAsia="Arial Unicode MS" w:hAnsi="Times New Roman"/>
                <w:bCs/>
                <w:iCs/>
                <w:snapToGrid w:val="0"/>
                <w:color w:val="000000"/>
                <w:sz w:val="22"/>
                <w:szCs w:val="22"/>
              </w:rPr>
              <w:t>us</w:t>
            </w:r>
            <w:r w:rsidR="00D75C2B">
              <w:rPr>
                <w:rFonts w:ascii="Times New Roman" w:eastAsia="Arial Unicode MS" w:hAnsi="Times New Roman"/>
                <w:bCs/>
                <w:iCs/>
                <w:snapToGrid w:val="0"/>
                <w:color w:val="000000"/>
                <w:sz w:val="22"/>
                <w:szCs w:val="22"/>
              </w:rPr>
              <w:t xml:space="preserve"> pavaduotojas</w:t>
            </w:r>
            <w:r w:rsidR="00D75C2B" w:rsidRPr="00D8302C">
              <w:rPr>
                <w:rFonts w:ascii="Times New Roman" w:eastAsia="Arial Unicode MS" w:hAnsi="Times New Roman"/>
                <w:bCs/>
                <w:iCs/>
                <w:snapToGrid w:val="0"/>
                <w:color w:val="000000"/>
                <w:sz w:val="22"/>
                <w:szCs w:val="22"/>
              </w:rPr>
              <w:t>)</w:t>
            </w:r>
          </w:p>
          <w:p w:rsidR="00E1374D" w:rsidRDefault="00E1374D" w:rsidP="00727122">
            <w:pPr>
              <w:rPr>
                <w:rFonts w:ascii="Times New Roman" w:eastAsia="Arial Unicode MS" w:hAnsi="Times New Roman"/>
                <w:b/>
                <w:bCs/>
                <w:iCs/>
                <w:snapToGrid w:val="0"/>
                <w:color w:val="000000"/>
                <w:sz w:val="22"/>
                <w:szCs w:val="22"/>
              </w:rPr>
            </w:pPr>
            <w:r w:rsidRPr="00D8302C">
              <w:rPr>
                <w:rFonts w:ascii="Times New Roman" w:eastAsia="Arial Unicode MS" w:hAnsi="Times New Roman"/>
                <w:b/>
                <w:bCs/>
                <w:iCs/>
                <w:snapToGrid w:val="0"/>
                <w:color w:val="000000"/>
                <w:sz w:val="22"/>
                <w:szCs w:val="22"/>
              </w:rPr>
              <w:t>1</w:t>
            </w:r>
            <w:r w:rsidR="00A96F51">
              <w:rPr>
                <w:rFonts w:ascii="Times New Roman" w:eastAsia="Arial Unicode MS" w:hAnsi="Times New Roman"/>
                <w:b/>
                <w:bCs/>
                <w:iCs/>
                <w:snapToGrid w:val="0"/>
                <w:color w:val="000000"/>
                <w:sz w:val="22"/>
                <w:szCs w:val="22"/>
              </w:rPr>
              <w:t>5</w:t>
            </w:r>
            <w:r w:rsidRPr="00D8302C">
              <w:rPr>
                <w:rFonts w:ascii="Times New Roman" w:eastAsia="Arial Unicode MS" w:hAnsi="Times New Roman"/>
                <w:b/>
                <w:bCs/>
                <w:iCs/>
                <w:snapToGrid w:val="0"/>
                <w:color w:val="000000"/>
                <w:sz w:val="22"/>
                <w:szCs w:val="22"/>
              </w:rPr>
              <w:t>.</w:t>
            </w:r>
            <w:r w:rsidR="00A96F51">
              <w:rPr>
                <w:rFonts w:ascii="Times New Roman" w:eastAsia="Arial Unicode MS" w:hAnsi="Times New Roman"/>
                <w:b/>
                <w:bCs/>
                <w:iCs/>
                <w:snapToGrid w:val="0"/>
                <w:color w:val="000000"/>
                <w:sz w:val="22"/>
                <w:szCs w:val="22"/>
              </w:rPr>
              <w:t>45</w:t>
            </w:r>
            <w:r w:rsidRPr="00D8302C">
              <w:rPr>
                <w:rFonts w:ascii="Times New Roman" w:eastAsia="Arial Unicode MS" w:hAnsi="Times New Roman"/>
                <w:b/>
                <w:bCs/>
                <w:iCs/>
                <w:snapToGrid w:val="0"/>
                <w:color w:val="000000"/>
                <w:sz w:val="22"/>
                <w:szCs w:val="22"/>
              </w:rPr>
              <w:t>–1</w:t>
            </w:r>
            <w:r w:rsidR="00A96F51">
              <w:rPr>
                <w:rFonts w:ascii="Times New Roman" w:eastAsia="Arial Unicode MS" w:hAnsi="Times New Roman"/>
                <w:b/>
                <w:bCs/>
                <w:iCs/>
                <w:snapToGrid w:val="0"/>
                <w:color w:val="000000"/>
                <w:sz w:val="22"/>
                <w:szCs w:val="22"/>
              </w:rPr>
              <w:t>5</w:t>
            </w:r>
            <w:r w:rsidRPr="00D8302C">
              <w:rPr>
                <w:rFonts w:ascii="Times New Roman" w:eastAsia="Arial Unicode MS" w:hAnsi="Times New Roman"/>
                <w:b/>
                <w:bCs/>
                <w:iCs/>
                <w:snapToGrid w:val="0"/>
                <w:color w:val="000000"/>
                <w:sz w:val="22"/>
                <w:szCs w:val="22"/>
              </w:rPr>
              <w:t>.</w:t>
            </w:r>
            <w:r w:rsidR="00A96F51">
              <w:rPr>
                <w:rFonts w:ascii="Times New Roman" w:eastAsia="Arial Unicode MS" w:hAnsi="Times New Roman"/>
                <w:b/>
                <w:bCs/>
                <w:iCs/>
                <w:snapToGrid w:val="0"/>
                <w:color w:val="000000"/>
                <w:sz w:val="22"/>
                <w:szCs w:val="22"/>
              </w:rPr>
              <w:t>50</w:t>
            </w:r>
          </w:p>
          <w:p w:rsidR="00E1374D" w:rsidRDefault="00E1374D" w:rsidP="00727122">
            <w:pPr>
              <w:rPr>
                <w:rFonts w:ascii="Times New Roman" w:hAnsi="Times New Roman"/>
                <w:bCs/>
                <w:snapToGrid w:val="0"/>
                <w:color w:val="000000"/>
                <w:sz w:val="22"/>
                <w:szCs w:val="22"/>
                <w:lang w:val="lt-LT"/>
              </w:rPr>
            </w:pPr>
            <w:r w:rsidRPr="00405DBE">
              <w:rPr>
                <w:rFonts w:ascii="Times New Roman" w:hAnsi="Times New Roman"/>
                <w:bCs/>
                <w:snapToGrid w:val="0"/>
                <w:color w:val="000000"/>
                <w:sz w:val="22"/>
                <w:szCs w:val="22"/>
                <w:lang w:val="lt-LT"/>
              </w:rPr>
              <w:t>pateikimas</w:t>
            </w:r>
          </w:p>
          <w:p w:rsidR="001C4795" w:rsidRDefault="001C4795" w:rsidP="00727122">
            <w:pPr>
              <w:rPr>
                <w:rFonts w:ascii="Times New Roman" w:hAnsi="Times New Roman"/>
                <w:bCs/>
                <w:snapToGrid w:val="0"/>
                <w:color w:val="000000"/>
                <w:sz w:val="22"/>
                <w:szCs w:val="22"/>
                <w:lang w:val="lt-LT"/>
              </w:rPr>
            </w:pPr>
          </w:p>
          <w:p w:rsidR="00E1374D" w:rsidRPr="00405DBE" w:rsidRDefault="00E1374D" w:rsidP="00727122">
            <w:pPr>
              <w:rPr>
                <w:rFonts w:ascii="Times New Roman" w:hAnsi="Times New Roman"/>
                <w:bCs/>
                <w:sz w:val="22"/>
                <w:szCs w:val="22"/>
                <w:lang w:val="lt-LT"/>
              </w:rPr>
            </w:pPr>
            <w:r w:rsidRPr="00405DBE">
              <w:rPr>
                <w:rFonts w:ascii="Times New Roman" w:hAnsi="Times New Roman"/>
                <w:bCs/>
                <w:sz w:val="22"/>
                <w:szCs w:val="22"/>
                <w:u w:val="single"/>
                <w:lang w:val="lt-LT"/>
              </w:rPr>
              <w:t>siūlomi komitetai:</w:t>
            </w:r>
          </w:p>
          <w:p w:rsidR="00E1374D" w:rsidRPr="00405DBE" w:rsidRDefault="00E1374D" w:rsidP="00727122">
            <w:pPr>
              <w:rPr>
                <w:rFonts w:ascii="Times New Roman" w:hAnsi="Times New Roman"/>
                <w:bCs/>
                <w:sz w:val="22"/>
                <w:szCs w:val="22"/>
                <w:lang w:val="lt-LT"/>
              </w:rPr>
            </w:pPr>
            <w:r w:rsidRPr="00405DBE">
              <w:rPr>
                <w:rFonts w:ascii="Times New Roman" w:hAnsi="Times New Roman"/>
                <w:bCs/>
                <w:sz w:val="22"/>
                <w:szCs w:val="22"/>
                <w:lang w:val="lt-LT"/>
              </w:rPr>
              <w:t>pagrindinis – BFK</w:t>
            </w:r>
          </w:p>
          <w:p w:rsidR="00E1374D" w:rsidRDefault="00E1374D" w:rsidP="00727122">
            <w:pPr>
              <w:rPr>
                <w:rFonts w:ascii="Times New Roman" w:hAnsi="Times New Roman"/>
                <w:bCs/>
                <w:sz w:val="22"/>
                <w:szCs w:val="22"/>
                <w:lang w:val="lt-LT"/>
              </w:rPr>
            </w:pPr>
            <w:r w:rsidRPr="00405DBE">
              <w:rPr>
                <w:rFonts w:ascii="Times New Roman" w:hAnsi="Times New Roman"/>
                <w:bCs/>
                <w:sz w:val="22"/>
                <w:szCs w:val="22"/>
                <w:lang w:val="lt-LT"/>
              </w:rPr>
              <w:t>papildomas – ADK, EK</w:t>
            </w:r>
            <w:r>
              <w:rPr>
                <w:rFonts w:ascii="Times New Roman" w:hAnsi="Times New Roman"/>
                <w:bCs/>
                <w:sz w:val="22"/>
                <w:szCs w:val="22"/>
                <w:lang w:val="lt-LT"/>
              </w:rPr>
              <w:t>,</w:t>
            </w:r>
          </w:p>
          <w:p w:rsidR="00E1374D" w:rsidRPr="00405DBE" w:rsidRDefault="00E1374D" w:rsidP="00727122">
            <w:pPr>
              <w:rPr>
                <w:rFonts w:ascii="Times New Roman" w:hAnsi="Times New Roman"/>
                <w:bCs/>
                <w:sz w:val="22"/>
                <w:szCs w:val="22"/>
                <w:lang w:val="lt-LT"/>
              </w:rPr>
            </w:pPr>
            <w:r>
              <w:rPr>
                <w:rFonts w:ascii="Times New Roman" w:hAnsi="Times New Roman"/>
                <w:bCs/>
                <w:sz w:val="22"/>
                <w:szCs w:val="22"/>
                <w:lang w:val="lt-LT"/>
              </w:rPr>
              <w:t>SRDK</w:t>
            </w:r>
          </w:p>
          <w:p w:rsidR="0087399C" w:rsidRDefault="0087399C" w:rsidP="0087399C">
            <w:pPr>
              <w:rPr>
                <w:rFonts w:ascii="Times New Roman" w:hAnsi="Times New Roman"/>
                <w:sz w:val="22"/>
                <w:szCs w:val="22"/>
                <w:u w:val="single"/>
              </w:rPr>
            </w:pPr>
            <w:r w:rsidRPr="00EB2077">
              <w:rPr>
                <w:rFonts w:ascii="Times New Roman" w:hAnsi="Times New Roman"/>
                <w:sz w:val="22"/>
                <w:szCs w:val="22"/>
                <w:u w:val="single"/>
              </w:rPr>
              <w:t>siūloma svarstyti</w:t>
            </w:r>
          </w:p>
          <w:p w:rsidR="00E1374D" w:rsidRPr="00D8302C" w:rsidRDefault="0087399C" w:rsidP="0087399C">
            <w:pPr>
              <w:rPr>
                <w:rFonts w:ascii="Times New Roman" w:eastAsia="Arial Unicode MS" w:hAnsi="Times New Roman"/>
                <w:bCs/>
                <w:iCs/>
                <w:snapToGrid w:val="0"/>
                <w:color w:val="000000"/>
                <w:sz w:val="22"/>
                <w:szCs w:val="22"/>
              </w:rPr>
            </w:pPr>
            <w:r w:rsidRPr="0087399C">
              <w:rPr>
                <w:rFonts w:ascii="Times New Roman" w:hAnsi="Times New Roman"/>
                <w:bCs/>
                <w:iCs/>
                <w:snapToGrid w:val="0"/>
                <w:color w:val="000000"/>
                <w:sz w:val="22"/>
                <w:szCs w:val="22"/>
                <w:u w:val="single"/>
                <w:lang w:val="lt-LT" w:eastAsia="lt-LT"/>
              </w:rPr>
              <w:t>2018-11-20</w:t>
            </w:r>
          </w:p>
        </w:tc>
        <w:tc>
          <w:tcPr>
            <w:tcW w:w="1997" w:type="dxa"/>
            <w:gridSpan w:val="2"/>
            <w:tcBorders>
              <w:top w:val="double" w:sz="6" w:space="0" w:color="auto"/>
              <w:bottom w:val="double" w:sz="6" w:space="0" w:color="auto"/>
            </w:tcBorders>
            <w:shd w:val="clear" w:color="auto" w:fill="auto"/>
          </w:tcPr>
          <w:p w:rsidR="00E1374D" w:rsidRDefault="00E1374D" w:rsidP="00727122">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A96F51" w:rsidRDefault="00A96F51" w:rsidP="00727122">
            <w:pPr>
              <w:rPr>
                <w:rFonts w:ascii="Times New Roman" w:eastAsia="Arial Unicode MS" w:hAnsi="Times New Roman"/>
                <w:sz w:val="22"/>
                <w:szCs w:val="22"/>
              </w:rPr>
            </w:pPr>
            <w:r>
              <w:rPr>
                <w:rFonts w:ascii="Times New Roman" w:hAnsi="Times New Roman"/>
                <w:sz w:val="22"/>
                <w:szCs w:val="22"/>
              </w:rPr>
              <w:t>2018-10-12</w:t>
            </w:r>
          </w:p>
          <w:p w:rsidR="00E1374D" w:rsidRPr="00E044F7" w:rsidRDefault="00E1374D" w:rsidP="00727122">
            <w:pPr>
              <w:rPr>
                <w:rFonts w:ascii="Times New Roman" w:eastAsia="Arial Unicode MS" w:hAnsi="Times New Roman"/>
                <w:sz w:val="22"/>
                <w:szCs w:val="22"/>
              </w:rPr>
            </w:pPr>
            <w:r w:rsidRPr="00E044F7">
              <w:rPr>
                <w:rFonts w:ascii="Times New Roman" w:hAnsi="Times New Roman"/>
                <w:sz w:val="22"/>
                <w:szCs w:val="22"/>
              </w:rPr>
              <w:t xml:space="preserve">TD </w:t>
            </w:r>
            <w:r w:rsidR="00C96C30" w:rsidRPr="00C96C30">
              <w:rPr>
                <w:rFonts w:ascii="Times New Roman" w:hAnsi="Times New Roman"/>
                <w:sz w:val="22"/>
                <w:szCs w:val="22"/>
              </w:rPr>
              <w:t>2018-10-15</w:t>
            </w:r>
          </w:p>
        </w:tc>
      </w:tr>
      <w:tr w:rsidR="00D75C2B" w:rsidRPr="006F76B4" w:rsidTr="001C4795">
        <w:trPr>
          <w:gridAfter w:val="1"/>
          <w:wAfter w:w="11" w:type="dxa"/>
          <w:cantSplit/>
        </w:trPr>
        <w:tc>
          <w:tcPr>
            <w:tcW w:w="1134" w:type="dxa"/>
            <w:tcBorders>
              <w:top w:val="double" w:sz="6" w:space="0" w:color="auto"/>
              <w:bottom w:val="double" w:sz="6" w:space="0" w:color="auto"/>
            </w:tcBorders>
            <w:shd w:val="clear" w:color="auto" w:fill="auto"/>
          </w:tcPr>
          <w:p w:rsidR="00D75C2B" w:rsidRPr="006F76B4" w:rsidRDefault="00D75C2B" w:rsidP="00A96F51">
            <w:pPr>
              <w:pStyle w:val="tah"/>
              <w:rPr>
                <w:rFonts w:ascii="Times New Roman" w:hAnsi="Times New Roman"/>
                <w:sz w:val="22"/>
                <w:szCs w:val="22"/>
              </w:rPr>
            </w:pPr>
            <w:r>
              <w:rPr>
                <w:rFonts w:ascii="Times New Roman" w:hAnsi="Times New Roman"/>
                <w:sz w:val="22"/>
                <w:szCs w:val="22"/>
              </w:rPr>
              <w:t>2-7.</w:t>
            </w:r>
          </w:p>
        </w:tc>
        <w:tc>
          <w:tcPr>
            <w:tcW w:w="1413" w:type="dxa"/>
            <w:tcBorders>
              <w:top w:val="double" w:sz="6" w:space="0" w:color="auto"/>
              <w:bottom w:val="double" w:sz="6" w:space="0" w:color="auto"/>
            </w:tcBorders>
            <w:shd w:val="clear" w:color="auto" w:fill="auto"/>
          </w:tcPr>
          <w:p w:rsidR="00D75C2B" w:rsidRPr="006F76B4" w:rsidRDefault="00D75C2B" w:rsidP="00727122">
            <w:pPr>
              <w:spacing w:line="276" w:lineRule="auto"/>
              <w:jc w:val="center"/>
              <w:rPr>
                <w:rFonts w:ascii="Times New Roman" w:hAnsi="Times New Roman"/>
                <w:sz w:val="22"/>
                <w:szCs w:val="22"/>
              </w:rPr>
            </w:pPr>
            <w:hyperlink r:id="rId43" w:history="1">
              <w:r w:rsidRPr="00D75C2B">
                <w:rPr>
                  <w:rStyle w:val="Hyperlink"/>
                  <w:rFonts w:ascii="Times New Roman" w:hAnsi="Times New Roman"/>
                  <w:sz w:val="22"/>
                  <w:szCs w:val="22"/>
                </w:rPr>
                <w:t>XIIIP-2692</w:t>
              </w:r>
            </w:hyperlink>
          </w:p>
        </w:tc>
        <w:tc>
          <w:tcPr>
            <w:tcW w:w="2919" w:type="dxa"/>
            <w:tcBorders>
              <w:top w:val="double" w:sz="6" w:space="0" w:color="auto"/>
              <w:bottom w:val="double" w:sz="6" w:space="0" w:color="auto"/>
            </w:tcBorders>
            <w:shd w:val="clear" w:color="auto" w:fill="auto"/>
          </w:tcPr>
          <w:p w:rsidR="00D75C2B" w:rsidRPr="006F76B4" w:rsidRDefault="00D75C2B" w:rsidP="00727122">
            <w:pPr>
              <w:rPr>
                <w:rFonts w:ascii="Times New Roman" w:hAnsi="Times New Roman"/>
                <w:sz w:val="22"/>
                <w:szCs w:val="22"/>
              </w:rPr>
            </w:pPr>
            <w:r w:rsidRPr="00D75C2B">
              <w:rPr>
                <w:rFonts w:ascii="Times New Roman" w:hAnsi="Times New Roman"/>
                <w:sz w:val="22"/>
                <w:szCs w:val="22"/>
              </w:rPr>
              <w:t>Seimo nutarimo „Dėl Ilgalaikio darbo išmokų fondo 2017 metų ataskaitų rinkinio patvirtinimo“ projektas</w:t>
            </w:r>
          </w:p>
        </w:tc>
        <w:tc>
          <w:tcPr>
            <w:tcW w:w="2320" w:type="dxa"/>
            <w:tcBorders>
              <w:top w:val="double" w:sz="6" w:space="0" w:color="auto"/>
              <w:bottom w:val="double" w:sz="6" w:space="0" w:color="auto"/>
            </w:tcBorders>
            <w:shd w:val="clear" w:color="auto" w:fill="auto"/>
          </w:tcPr>
          <w:p w:rsidR="00D75C2B" w:rsidRDefault="00D75C2B" w:rsidP="00727122">
            <w:pPr>
              <w:rPr>
                <w:rFonts w:ascii="Times New Roman" w:eastAsia="Arial Unicode MS" w:hAnsi="Times New Roman"/>
                <w:bCs/>
                <w:iCs/>
                <w:snapToGrid w:val="0"/>
                <w:sz w:val="22"/>
                <w:szCs w:val="22"/>
              </w:rPr>
            </w:pPr>
            <w:r w:rsidRPr="006F23DD">
              <w:rPr>
                <w:rFonts w:ascii="Times New Roman" w:eastAsia="Arial Unicode MS" w:hAnsi="Times New Roman"/>
                <w:bCs/>
                <w:iCs/>
                <w:snapToGrid w:val="0"/>
                <w:sz w:val="22"/>
                <w:szCs w:val="22"/>
              </w:rPr>
              <w:t xml:space="preserve">pranešėjai – </w:t>
            </w:r>
            <w:r w:rsidRPr="006F23DD">
              <w:rPr>
                <w:rFonts w:ascii="Times New Roman" w:eastAsia="Calibri" w:hAnsi="Times New Roman"/>
                <w:sz w:val="22"/>
                <w:szCs w:val="22"/>
                <w:lang w:val="lt-LT"/>
              </w:rPr>
              <w:t>Linas Kukuraitis (ministras)</w:t>
            </w:r>
            <w:r w:rsidRPr="006F23DD">
              <w:rPr>
                <w:rFonts w:ascii="Times New Roman" w:eastAsia="Arial Unicode MS" w:hAnsi="Times New Roman"/>
                <w:bCs/>
                <w:iCs/>
                <w:snapToGrid w:val="0"/>
                <w:sz w:val="22"/>
                <w:szCs w:val="22"/>
              </w:rPr>
              <w:t xml:space="preserve">, </w:t>
            </w:r>
            <w:r w:rsidRPr="00D75C2B">
              <w:rPr>
                <w:rFonts w:ascii="Times New Roman" w:hAnsi="Times New Roman"/>
                <w:sz w:val="22"/>
                <w:szCs w:val="22"/>
              </w:rPr>
              <w:t>Audrius Misevičius</w:t>
            </w:r>
            <w:r w:rsidRPr="00D8302C">
              <w:rPr>
                <w:rFonts w:ascii="Times New Roman" w:eastAsia="Arial Unicode MS" w:hAnsi="Times New Roman"/>
                <w:bCs/>
                <w:iCs/>
                <w:snapToGrid w:val="0"/>
                <w:color w:val="000000"/>
                <w:sz w:val="22"/>
                <w:szCs w:val="22"/>
              </w:rPr>
              <w:t xml:space="preserve"> (Valstybės kontrolieri</w:t>
            </w:r>
            <w:r>
              <w:rPr>
                <w:rFonts w:ascii="Times New Roman" w:eastAsia="Arial Unicode MS" w:hAnsi="Times New Roman"/>
                <w:bCs/>
                <w:iCs/>
                <w:snapToGrid w:val="0"/>
                <w:color w:val="000000"/>
                <w:sz w:val="22"/>
                <w:szCs w:val="22"/>
              </w:rPr>
              <w:t>a</w:t>
            </w:r>
            <w:r w:rsidRPr="00D8302C">
              <w:rPr>
                <w:rFonts w:ascii="Times New Roman" w:eastAsia="Arial Unicode MS" w:hAnsi="Times New Roman"/>
                <w:bCs/>
                <w:iCs/>
                <w:snapToGrid w:val="0"/>
                <w:color w:val="000000"/>
                <w:sz w:val="22"/>
                <w:szCs w:val="22"/>
              </w:rPr>
              <w:t>us</w:t>
            </w:r>
            <w:r>
              <w:rPr>
                <w:rFonts w:ascii="Times New Roman" w:eastAsia="Arial Unicode MS" w:hAnsi="Times New Roman"/>
                <w:bCs/>
                <w:iCs/>
                <w:snapToGrid w:val="0"/>
                <w:color w:val="000000"/>
                <w:sz w:val="22"/>
                <w:szCs w:val="22"/>
              </w:rPr>
              <w:t xml:space="preserve"> pavaduotojas</w:t>
            </w:r>
            <w:r w:rsidRPr="00D8302C">
              <w:rPr>
                <w:rFonts w:ascii="Times New Roman" w:eastAsia="Arial Unicode MS" w:hAnsi="Times New Roman"/>
                <w:bCs/>
                <w:iCs/>
                <w:snapToGrid w:val="0"/>
                <w:color w:val="000000"/>
                <w:sz w:val="22"/>
                <w:szCs w:val="22"/>
              </w:rPr>
              <w:t>)</w:t>
            </w:r>
          </w:p>
          <w:p w:rsidR="00D75C2B" w:rsidRDefault="00D75C2B" w:rsidP="00727122">
            <w:pPr>
              <w:rPr>
                <w:rFonts w:ascii="Times New Roman" w:eastAsia="Arial Unicode MS" w:hAnsi="Times New Roman"/>
                <w:b/>
                <w:bCs/>
                <w:iCs/>
                <w:snapToGrid w:val="0"/>
                <w:color w:val="000000"/>
                <w:sz w:val="22"/>
                <w:szCs w:val="22"/>
              </w:rPr>
            </w:pPr>
            <w:r w:rsidRPr="00D8302C">
              <w:rPr>
                <w:rFonts w:ascii="Times New Roman" w:eastAsia="Arial Unicode MS" w:hAnsi="Times New Roman"/>
                <w:b/>
                <w:bCs/>
                <w:iCs/>
                <w:snapToGrid w:val="0"/>
                <w:color w:val="000000"/>
                <w:sz w:val="22"/>
                <w:szCs w:val="22"/>
              </w:rPr>
              <w:t>1</w:t>
            </w:r>
            <w:r>
              <w:rPr>
                <w:rFonts w:ascii="Times New Roman" w:eastAsia="Arial Unicode MS" w:hAnsi="Times New Roman"/>
                <w:b/>
                <w:bCs/>
                <w:iCs/>
                <w:snapToGrid w:val="0"/>
                <w:color w:val="000000"/>
                <w:sz w:val="22"/>
                <w:szCs w:val="22"/>
              </w:rPr>
              <w:t>5</w:t>
            </w:r>
            <w:r w:rsidRPr="00D8302C">
              <w:rPr>
                <w:rFonts w:ascii="Times New Roman" w:eastAsia="Arial Unicode MS" w:hAnsi="Times New Roman"/>
                <w:b/>
                <w:bCs/>
                <w:iCs/>
                <w:snapToGrid w:val="0"/>
                <w:color w:val="000000"/>
                <w:sz w:val="22"/>
                <w:szCs w:val="22"/>
              </w:rPr>
              <w:t>.</w:t>
            </w:r>
            <w:r>
              <w:rPr>
                <w:rFonts w:ascii="Times New Roman" w:eastAsia="Arial Unicode MS" w:hAnsi="Times New Roman"/>
                <w:b/>
                <w:bCs/>
                <w:iCs/>
                <w:snapToGrid w:val="0"/>
                <w:color w:val="000000"/>
                <w:sz w:val="22"/>
                <w:szCs w:val="22"/>
              </w:rPr>
              <w:t>50</w:t>
            </w:r>
            <w:r w:rsidRPr="00D8302C">
              <w:rPr>
                <w:rFonts w:ascii="Times New Roman" w:eastAsia="Arial Unicode MS" w:hAnsi="Times New Roman"/>
                <w:b/>
                <w:bCs/>
                <w:iCs/>
                <w:snapToGrid w:val="0"/>
                <w:color w:val="000000"/>
                <w:sz w:val="22"/>
                <w:szCs w:val="22"/>
              </w:rPr>
              <w:t>–1</w:t>
            </w:r>
            <w:r>
              <w:rPr>
                <w:rFonts w:ascii="Times New Roman" w:eastAsia="Arial Unicode MS" w:hAnsi="Times New Roman"/>
                <w:b/>
                <w:bCs/>
                <w:iCs/>
                <w:snapToGrid w:val="0"/>
                <w:color w:val="000000"/>
                <w:sz w:val="22"/>
                <w:szCs w:val="22"/>
              </w:rPr>
              <w:t>5</w:t>
            </w:r>
            <w:r w:rsidRPr="00D8302C">
              <w:rPr>
                <w:rFonts w:ascii="Times New Roman" w:eastAsia="Arial Unicode MS" w:hAnsi="Times New Roman"/>
                <w:b/>
                <w:bCs/>
                <w:iCs/>
                <w:snapToGrid w:val="0"/>
                <w:color w:val="000000"/>
                <w:sz w:val="22"/>
                <w:szCs w:val="22"/>
              </w:rPr>
              <w:t>.</w:t>
            </w:r>
            <w:r>
              <w:rPr>
                <w:rFonts w:ascii="Times New Roman" w:eastAsia="Arial Unicode MS" w:hAnsi="Times New Roman"/>
                <w:b/>
                <w:bCs/>
                <w:iCs/>
                <w:snapToGrid w:val="0"/>
                <w:color w:val="000000"/>
                <w:sz w:val="22"/>
                <w:szCs w:val="22"/>
              </w:rPr>
              <w:t>55</w:t>
            </w:r>
          </w:p>
          <w:p w:rsidR="00D75C2B" w:rsidRDefault="00D75C2B" w:rsidP="00727122">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p>
          <w:p w:rsidR="00D75C2B" w:rsidRPr="001D6863" w:rsidRDefault="00D75C2B" w:rsidP="00727122">
            <w:pPr>
              <w:rPr>
                <w:rFonts w:ascii="Times New Roman" w:hAnsi="Times New Roman"/>
                <w:bCs/>
                <w:snapToGrid w:val="0"/>
                <w:color w:val="000000"/>
                <w:sz w:val="22"/>
                <w:szCs w:val="22"/>
              </w:rPr>
            </w:pPr>
          </w:p>
          <w:p w:rsidR="00D75C2B" w:rsidRPr="001D6863" w:rsidRDefault="00D75C2B" w:rsidP="00727122">
            <w:pPr>
              <w:pStyle w:val="Header"/>
              <w:tabs>
                <w:tab w:val="clear" w:pos="4153"/>
                <w:tab w:val="clear" w:pos="8306"/>
              </w:tabs>
              <w:rPr>
                <w:bCs/>
                <w:sz w:val="22"/>
                <w:szCs w:val="22"/>
                <w:lang w:val="lt-LT"/>
              </w:rPr>
            </w:pPr>
            <w:r w:rsidRPr="001D6863">
              <w:rPr>
                <w:bCs/>
                <w:sz w:val="22"/>
                <w:szCs w:val="22"/>
                <w:u w:val="single"/>
                <w:lang w:val="lt-LT"/>
              </w:rPr>
              <w:t>siūlomi komitetai:</w:t>
            </w:r>
          </w:p>
          <w:p w:rsidR="00D75C2B" w:rsidRPr="001D6863" w:rsidRDefault="00D75C2B" w:rsidP="00727122">
            <w:pPr>
              <w:pStyle w:val="Header"/>
              <w:tabs>
                <w:tab w:val="clear" w:pos="4153"/>
                <w:tab w:val="clear" w:pos="8306"/>
              </w:tabs>
              <w:rPr>
                <w:bCs/>
                <w:sz w:val="22"/>
                <w:szCs w:val="22"/>
                <w:lang w:val="lt-LT"/>
              </w:rPr>
            </w:pPr>
            <w:r w:rsidRPr="001D6863">
              <w:rPr>
                <w:bCs/>
                <w:sz w:val="22"/>
                <w:szCs w:val="22"/>
                <w:lang w:val="lt-LT"/>
              </w:rPr>
              <w:t xml:space="preserve">pagrindinis – </w:t>
            </w:r>
            <w:r w:rsidR="002103A5">
              <w:rPr>
                <w:bCs/>
                <w:sz w:val="22"/>
                <w:szCs w:val="22"/>
                <w:lang w:val="lt-LT"/>
              </w:rPr>
              <w:t>SRDK</w:t>
            </w:r>
          </w:p>
          <w:p w:rsidR="00D75C2B" w:rsidRPr="001D6863" w:rsidRDefault="00D75C2B" w:rsidP="00727122">
            <w:pPr>
              <w:pStyle w:val="Header"/>
              <w:tabs>
                <w:tab w:val="clear" w:pos="4153"/>
                <w:tab w:val="clear" w:pos="8306"/>
              </w:tabs>
              <w:rPr>
                <w:bCs/>
                <w:sz w:val="22"/>
                <w:szCs w:val="22"/>
                <w:lang w:val="lt-LT"/>
              </w:rPr>
            </w:pPr>
            <w:r w:rsidRPr="001D6863">
              <w:rPr>
                <w:bCs/>
                <w:sz w:val="22"/>
                <w:szCs w:val="22"/>
                <w:lang w:val="lt-LT"/>
              </w:rPr>
              <w:t xml:space="preserve">papildomas – </w:t>
            </w:r>
            <w:r w:rsidR="00C67602">
              <w:rPr>
                <w:bCs/>
                <w:sz w:val="22"/>
                <w:szCs w:val="22"/>
                <w:lang w:val="lt-LT"/>
              </w:rPr>
              <w:t>ADK</w:t>
            </w:r>
          </w:p>
          <w:p w:rsidR="0087399C" w:rsidRDefault="0087399C" w:rsidP="0087399C">
            <w:pPr>
              <w:rPr>
                <w:rFonts w:ascii="Times New Roman" w:hAnsi="Times New Roman"/>
                <w:sz w:val="22"/>
                <w:szCs w:val="22"/>
                <w:u w:val="single"/>
              </w:rPr>
            </w:pPr>
            <w:r w:rsidRPr="00EB2077">
              <w:rPr>
                <w:rFonts w:ascii="Times New Roman" w:hAnsi="Times New Roman"/>
                <w:sz w:val="22"/>
                <w:szCs w:val="22"/>
                <w:u w:val="single"/>
              </w:rPr>
              <w:t>siūloma svarstyti</w:t>
            </w:r>
          </w:p>
          <w:p w:rsidR="00D75C2B" w:rsidRPr="006F76B4" w:rsidRDefault="0087399C" w:rsidP="0087399C">
            <w:pPr>
              <w:rPr>
                <w:rFonts w:ascii="Times New Roman" w:eastAsia="Arial Unicode MS" w:hAnsi="Times New Roman"/>
                <w:bCs/>
                <w:iCs/>
                <w:snapToGrid w:val="0"/>
                <w:sz w:val="22"/>
                <w:szCs w:val="22"/>
              </w:rPr>
            </w:pPr>
            <w:r w:rsidRPr="0087399C">
              <w:rPr>
                <w:rFonts w:ascii="Times New Roman" w:hAnsi="Times New Roman"/>
                <w:bCs/>
                <w:iCs/>
                <w:snapToGrid w:val="0"/>
                <w:color w:val="000000"/>
                <w:sz w:val="22"/>
                <w:szCs w:val="22"/>
                <w:u w:val="single"/>
                <w:lang w:val="lt-LT" w:eastAsia="lt-LT"/>
              </w:rPr>
              <w:t>2018-11-20</w:t>
            </w:r>
          </w:p>
        </w:tc>
        <w:tc>
          <w:tcPr>
            <w:tcW w:w="1997" w:type="dxa"/>
            <w:gridSpan w:val="2"/>
            <w:tcBorders>
              <w:top w:val="double" w:sz="6" w:space="0" w:color="auto"/>
              <w:bottom w:val="double" w:sz="6" w:space="0" w:color="auto"/>
            </w:tcBorders>
            <w:shd w:val="clear" w:color="auto" w:fill="auto"/>
          </w:tcPr>
          <w:p w:rsidR="00D75C2B" w:rsidRDefault="00D75C2B" w:rsidP="00727122">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D75C2B" w:rsidRDefault="00D75C2B" w:rsidP="00727122">
            <w:pPr>
              <w:rPr>
                <w:rFonts w:ascii="Times New Roman" w:eastAsia="Arial Unicode MS" w:hAnsi="Times New Roman"/>
                <w:sz w:val="22"/>
                <w:szCs w:val="22"/>
              </w:rPr>
            </w:pPr>
            <w:r>
              <w:rPr>
                <w:rFonts w:ascii="Times New Roman" w:hAnsi="Times New Roman"/>
                <w:sz w:val="22"/>
                <w:szCs w:val="22"/>
              </w:rPr>
              <w:t>2018-10-12</w:t>
            </w:r>
          </w:p>
          <w:p w:rsidR="00D75C2B" w:rsidRPr="00E044F7" w:rsidRDefault="00D75C2B" w:rsidP="00727122">
            <w:pPr>
              <w:rPr>
                <w:rFonts w:ascii="Times New Roman" w:eastAsia="Arial Unicode MS" w:hAnsi="Times New Roman"/>
                <w:sz w:val="22"/>
                <w:szCs w:val="22"/>
              </w:rPr>
            </w:pPr>
            <w:r w:rsidRPr="00E044F7">
              <w:rPr>
                <w:rFonts w:ascii="Times New Roman" w:hAnsi="Times New Roman"/>
                <w:sz w:val="22"/>
                <w:szCs w:val="22"/>
              </w:rPr>
              <w:t xml:space="preserve">TD </w:t>
            </w:r>
            <w:r w:rsidR="00C96C30" w:rsidRPr="00C96C30">
              <w:rPr>
                <w:rFonts w:ascii="Times New Roman" w:hAnsi="Times New Roman"/>
                <w:sz w:val="22"/>
                <w:szCs w:val="22"/>
              </w:rPr>
              <w:t>2018-10-15</w:t>
            </w:r>
          </w:p>
        </w:tc>
      </w:tr>
      <w:tr w:rsidR="00E1374D" w:rsidRPr="00C21938" w:rsidTr="001C4795">
        <w:trPr>
          <w:gridAfter w:val="1"/>
          <w:wAfter w:w="11" w:type="dxa"/>
          <w:cantSplit/>
        </w:trPr>
        <w:tc>
          <w:tcPr>
            <w:tcW w:w="1134" w:type="dxa"/>
            <w:tcBorders>
              <w:top w:val="double" w:sz="6" w:space="0" w:color="auto"/>
              <w:bottom w:val="double" w:sz="6" w:space="0" w:color="auto"/>
            </w:tcBorders>
            <w:shd w:val="clear" w:color="auto" w:fill="auto"/>
          </w:tcPr>
          <w:p w:rsidR="00E1374D" w:rsidRDefault="00A96F51" w:rsidP="00A96F51">
            <w:pPr>
              <w:pStyle w:val="tah"/>
              <w:rPr>
                <w:rFonts w:ascii="Times New Roman" w:hAnsi="Times New Roman"/>
                <w:sz w:val="22"/>
                <w:szCs w:val="22"/>
              </w:rPr>
            </w:pPr>
            <w:r>
              <w:rPr>
                <w:rFonts w:ascii="Times New Roman" w:hAnsi="Times New Roman"/>
                <w:sz w:val="22"/>
                <w:szCs w:val="22"/>
              </w:rPr>
              <w:t>2</w:t>
            </w:r>
            <w:r w:rsidR="00E1374D">
              <w:rPr>
                <w:rFonts w:ascii="Times New Roman" w:hAnsi="Times New Roman"/>
                <w:sz w:val="22"/>
                <w:szCs w:val="22"/>
              </w:rPr>
              <w:t>-8.</w:t>
            </w:r>
          </w:p>
        </w:tc>
        <w:tc>
          <w:tcPr>
            <w:tcW w:w="1413" w:type="dxa"/>
            <w:tcBorders>
              <w:top w:val="double" w:sz="6" w:space="0" w:color="auto"/>
              <w:bottom w:val="double" w:sz="6" w:space="0" w:color="auto"/>
            </w:tcBorders>
            <w:shd w:val="clear" w:color="auto" w:fill="auto"/>
          </w:tcPr>
          <w:p w:rsidR="00E1374D" w:rsidRPr="002D4E42" w:rsidRDefault="00E1374D" w:rsidP="00727122">
            <w:pPr>
              <w:spacing w:line="276" w:lineRule="auto"/>
              <w:jc w:val="center"/>
              <w:rPr>
                <w:rFonts w:ascii="Times New Roman" w:hAnsi="Times New Roman"/>
                <w:sz w:val="22"/>
                <w:szCs w:val="22"/>
                <w:lang w:val="lt-LT" w:eastAsia="lt-LT"/>
              </w:rPr>
            </w:pPr>
            <w:hyperlink r:id="rId44" w:history="1">
              <w:r w:rsidRPr="006F76B4">
                <w:rPr>
                  <w:rStyle w:val="Hyperlink"/>
                  <w:rFonts w:ascii="Times New Roman" w:hAnsi="Times New Roman"/>
                  <w:sz w:val="22"/>
                  <w:szCs w:val="22"/>
                </w:rPr>
                <w:t>XIIIP-2685</w:t>
              </w:r>
            </w:hyperlink>
          </w:p>
        </w:tc>
        <w:tc>
          <w:tcPr>
            <w:tcW w:w="2919" w:type="dxa"/>
            <w:tcBorders>
              <w:top w:val="double" w:sz="6" w:space="0" w:color="auto"/>
              <w:bottom w:val="double" w:sz="6" w:space="0" w:color="auto"/>
            </w:tcBorders>
            <w:shd w:val="clear" w:color="auto" w:fill="auto"/>
          </w:tcPr>
          <w:p w:rsidR="00E1374D" w:rsidRDefault="00E1374D" w:rsidP="00727122">
            <w:pPr>
              <w:rPr>
                <w:rFonts w:ascii="Times New Roman" w:hAnsi="Times New Roman"/>
                <w:sz w:val="22"/>
                <w:szCs w:val="22"/>
              </w:rPr>
            </w:pPr>
            <w:r w:rsidRPr="00A30322">
              <w:rPr>
                <w:rFonts w:ascii="Times New Roman" w:hAnsi="Times New Roman"/>
                <w:sz w:val="22"/>
                <w:szCs w:val="22"/>
              </w:rPr>
              <w:t>Seimo nutarimo „Dėl Rezervinio (stabilizavimo) fondo 2017 metų metinių ataskaitų rinkinio patvirtinimo“ projektas</w:t>
            </w:r>
          </w:p>
        </w:tc>
        <w:tc>
          <w:tcPr>
            <w:tcW w:w="2320" w:type="dxa"/>
            <w:tcBorders>
              <w:top w:val="double" w:sz="6" w:space="0" w:color="auto"/>
              <w:bottom w:val="double" w:sz="6" w:space="0" w:color="auto"/>
            </w:tcBorders>
            <w:shd w:val="clear" w:color="auto" w:fill="auto"/>
          </w:tcPr>
          <w:p w:rsidR="00E1374D" w:rsidRPr="00405DBE" w:rsidRDefault="00E1374D" w:rsidP="00727122">
            <w:pPr>
              <w:rPr>
                <w:rFonts w:ascii="Times New Roman" w:eastAsia="Arial Unicode MS" w:hAnsi="Times New Roman"/>
                <w:b/>
                <w:bCs/>
                <w:iCs/>
                <w:snapToGrid w:val="0"/>
                <w:sz w:val="22"/>
                <w:szCs w:val="22"/>
              </w:rPr>
            </w:pPr>
            <w:r w:rsidRPr="00405DBE">
              <w:rPr>
                <w:rFonts w:ascii="Times New Roman" w:eastAsia="Arial Unicode MS" w:hAnsi="Times New Roman"/>
                <w:bCs/>
                <w:iCs/>
                <w:snapToGrid w:val="0"/>
                <w:sz w:val="22"/>
                <w:szCs w:val="22"/>
              </w:rPr>
              <w:t xml:space="preserve">pranešėjai – </w:t>
            </w:r>
            <w:r>
              <w:rPr>
                <w:rFonts w:ascii="Times New Roman" w:eastAsia="Calibri" w:hAnsi="Times New Roman"/>
                <w:sz w:val="22"/>
                <w:szCs w:val="22"/>
                <w:lang w:val="lt-LT"/>
              </w:rPr>
              <w:t xml:space="preserve">Vilius Šapoka </w:t>
            </w:r>
            <w:r w:rsidRPr="00405DBE">
              <w:rPr>
                <w:rFonts w:ascii="Times New Roman" w:eastAsia="Calibri" w:hAnsi="Times New Roman"/>
                <w:sz w:val="22"/>
                <w:szCs w:val="22"/>
                <w:lang w:val="lt-LT"/>
              </w:rPr>
              <w:t>(ministras)</w:t>
            </w:r>
            <w:r w:rsidRPr="00405DBE">
              <w:rPr>
                <w:rFonts w:ascii="Times New Roman" w:eastAsia="Arial Unicode MS" w:hAnsi="Times New Roman"/>
                <w:bCs/>
                <w:iCs/>
                <w:snapToGrid w:val="0"/>
                <w:sz w:val="22"/>
                <w:szCs w:val="22"/>
              </w:rPr>
              <w:t xml:space="preserve">, </w:t>
            </w:r>
            <w:r w:rsidR="00D75C2B" w:rsidRPr="00D75C2B">
              <w:rPr>
                <w:rFonts w:ascii="Times New Roman" w:hAnsi="Times New Roman"/>
                <w:sz w:val="22"/>
                <w:szCs w:val="22"/>
              </w:rPr>
              <w:t>Audrius Misevičius</w:t>
            </w:r>
            <w:r w:rsidR="00D75C2B" w:rsidRPr="00D8302C">
              <w:rPr>
                <w:rFonts w:ascii="Times New Roman" w:eastAsia="Arial Unicode MS" w:hAnsi="Times New Roman"/>
                <w:bCs/>
                <w:iCs/>
                <w:snapToGrid w:val="0"/>
                <w:color w:val="000000"/>
                <w:sz w:val="22"/>
                <w:szCs w:val="22"/>
              </w:rPr>
              <w:t xml:space="preserve"> (Valstybės kontrolieri</w:t>
            </w:r>
            <w:r w:rsidR="00D75C2B">
              <w:rPr>
                <w:rFonts w:ascii="Times New Roman" w:eastAsia="Arial Unicode MS" w:hAnsi="Times New Roman"/>
                <w:bCs/>
                <w:iCs/>
                <w:snapToGrid w:val="0"/>
                <w:color w:val="000000"/>
                <w:sz w:val="22"/>
                <w:szCs w:val="22"/>
              </w:rPr>
              <w:t>a</w:t>
            </w:r>
            <w:r w:rsidR="00D75C2B" w:rsidRPr="00D8302C">
              <w:rPr>
                <w:rFonts w:ascii="Times New Roman" w:eastAsia="Arial Unicode MS" w:hAnsi="Times New Roman"/>
                <w:bCs/>
                <w:iCs/>
                <w:snapToGrid w:val="0"/>
                <w:color w:val="000000"/>
                <w:sz w:val="22"/>
                <w:szCs w:val="22"/>
              </w:rPr>
              <w:t>us</w:t>
            </w:r>
            <w:r w:rsidR="00D75C2B">
              <w:rPr>
                <w:rFonts w:ascii="Times New Roman" w:eastAsia="Arial Unicode MS" w:hAnsi="Times New Roman"/>
                <w:bCs/>
                <w:iCs/>
                <w:snapToGrid w:val="0"/>
                <w:color w:val="000000"/>
                <w:sz w:val="22"/>
                <w:szCs w:val="22"/>
              </w:rPr>
              <w:t xml:space="preserve"> pavaduotojas</w:t>
            </w:r>
            <w:r w:rsidR="00D75C2B" w:rsidRPr="00D8302C">
              <w:rPr>
                <w:rFonts w:ascii="Times New Roman" w:eastAsia="Arial Unicode MS" w:hAnsi="Times New Roman"/>
                <w:bCs/>
                <w:iCs/>
                <w:snapToGrid w:val="0"/>
                <w:color w:val="000000"/>
                <w:sz w:val="22"/>
                <w:szCs w:val="22"/>
              </w:rPr>
              <w:t>)</w:t>
            </w:r>
          </w:p>
          <w:p w:rsidR="00E1374D" w:rsidRDefault="00E1374D" w:rsidP="00727122">
            <w:pPr>
              <w:rPr>
                <w:rFonts w:ascii="Times New Roman" w:eastAsia="Arial Unicode MS" w:hAnsi="Times New Roman"/>
                <w:b/>
                <w:bCs/>
                <w:iCs/>
                <w:snapToGrid w:val="0"/>
                <w:color w:val="000000"/>
                <w:sz w:val="22"/>
                <w:szCs w:val="22"/>
              </w:rPr>
            </w:pPr>
            <w:r w:rsidRPr="00D8302C">
              <w:rPr>
                <w:rFonts w:ascii="Times New Roman" w:eastAsia="Arial Unicode MS" w:hAnsi="Times New Roman"/>
                <w:b/>
                <w:bCs/>
                <w:iCs/>
                <w:snapToGrid w:val="0"/>
                <w:color w:val="000000"/>
                <w:sz w:val="22"/>
                <w:szCs w:val="22"/>
              </w:rPr>
              <w:t>1</w:t>
            </w:r>
            <w:r w:rsidR="00A96F51">
              <w:rPr>
                <w:rFonts w:ascii="Times New Roman" w:eastAsia="Arial Unicode MS" w:hAnsi="Times New Roman"/>
                <w:b/>
                <w:bCs/>
                <w:iCs/>
                <w:snapToGrid w:val="0"/>
                <w:color w:val="000000"/>
                <w:sz w:val="22"/>
                <w:szCs w:val="22"/>
              </w:rPr>
              <w:t>5</w:t>
            </w:r>
            <w:r w:rsidRPr="00D8302C">
              <w:rPr>
                <w:rFonts w:ascii="Times New Roman" w:eastAsia="Arial Unicode MS" w:hAnsi="Times New Roman"/>
                <w:b/>
                <w:bCs/>
                <w:iCs/>
                <w:snapToGrid w:val="0"/>
                <w:color w:val="000000"/>
                <w:sz w:val="22"/>
                <w:szCs w:val="22"/>
              </w:rPr>
              <w:t>.</w:t>
            </w:r>
            <w:r w:rsidR="00A96F51">
              <w:rPr>
                <w:rFonts w:ascii="Times New Roman" w:eastAsia="Arial Unicode MS" w:hAnsi="Times New Roman"/>
                <w:b/>
                <w:bCs/>
                <w:iCs/>
                <w:snapToGrid w:val="0"/>
                <w:color w:val="000000"/>
                <w:sz w:val="22"/>
                <w:szCs w:val="22"/>
              </w:rPr>
              <w:t>55</w:t>
            </w:r>
            <w:r w:rsidRPr="00D8302C">
              <w:rPr>
                <w:rFonts w:ascii="Times New Roman" w:eastAsia="Arial Unicode MS" w:hAnsi="Times New Roman"/>
                <w:b/>
                <w:bCs/>
                <w:iCs/>
                <w:snapToGrid w:val="0"/>
                <w:color w:val="000000"/>
                <w:sz w:val="22"/>
                <w:szCs w:val="22"/>
              </w:rPr>
              <w:t>–1</w:t>
            </w:r>
            <w:r w:rsidR="00A96F51">
              <w:rPr>
                <w:rFonts w:ascii="Times New Roman" w:eastAsia="Arial Unicode MS" w:hAnsi="Times New Roman"/>
                <w:b/>
                <w:bCs/>
                <w:iCs/>
                <w:snapToGrid w:val="0"/>
                <w:color w:val="000000"/>
                <w:sz w:val="22"/>
                <w:szCs w:val="22"/>
              </w:rPr>
              <w:t>6</w:t>
            </w:r>
            <w:r w:rsidRPr="00D8302C">
              <w:rPr>
                <w:rFonts w:ascii="Times New Roman" w:eastAsia="Arial Unicode MS" w:hAnsi="Times New Roman"/>
                <w:b/>
                <w:bCs/>
                <w:iCs/>
                <w:snapToGrid w:val="0"/>
                <w:color w:val="000000"/>
                <w:sz w:val="22"/>
                <w:szCs w:val="22"/>
              </w:rPr>
              <w:t>.</w:t>
            </w:r>
            <w:r w:rsidR="00A96F51">
              <w:rPr>
                <w:rFonts w:ascii="Times New Roman" w:eastAsia="Arial Unicode MS" w:hAnsi="Times New Roman"/>
                <w:b/>
                <w:bCs/>
                <w:iCs/>
                <w:snapToGrid w:val="0"/>
                <w:color w:val="000000"/>
                <w:sz w:val="22"/>
                <w:szCs w:val="22"/>
              </w:rPr>
              <w:t>00</w:t>
            </w:r>
          </w:p>
          <w:p w:rsidR="00E1374D" w:rsidRDefault="00E1374D" w:rsidP="00727122">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p>
          <w:p w:rsidR="00E1374D" w:rsidRPr="001D6863" w:rsidRDefault="00E1374D" w:rsidP="00727122">
            <w:pPr>
              <w:rPr>
                <w:rFonts w:ascii="Times New Roman" w:hAnsi="Times New Roman"/>
                <w:bCs/>
                <w:snapToGrid w:val="0"/>
                <w:color w:val="000000"/>
                <w:sz w:val="22"/>
                <w:szCs w:val="22"/>
              </w:rPr>
            </w:pPr>
          </w:p>
          <w:p w:rsidR="00E1374D" w:rsidRPr="001D6863" w:rsidRDefault="00E1374D" w:rsidP="00727122">
            <w:pPr>
              <w:pStyle w:val="Header"/>
              <w:tabs>
                <w:tab w:val="clear" w:pos="4153"/>
                <w:tab w:val="clear" w:pos="8306"/>
              </w:tabs>
              <w:rPr>
                <w:bCs/>
                <w:sz w:val="22"/>
                <w:szCs w:val="22"/>
                <w:lang w:val="lt-LT"/>
              </w:rPr>
            </w:pPr>
            <w:r w:rsidRPr="001D6863">
              <w:rPr>
                <w:bCs/>
                <w:sz w:val="22"/>
                <w:szCs w:val="22"/>
                <w:u w:val="single"/>
                <w:lang w:val="lt-LT"/>
              </w:rPr>
              <w:t>siūlomi komitetai:</w:t>
            </w:r>
          </w:p>
          <w:p w:rsidR="00E1374D" w:rsidRPr="001D6863" w:rsidRDefault="00E1374D" w:rsidP="00727122">
            <w:pPr>
              <w:pStyle w:val="Header"/>
              <w:tabs>
                <w:tab w:val="clear" w:pos="4153"/>
                <w:tab w:val="clear" w:pos="8306"/>
              </w:tabs>
              <w:rPr>
                <w:bCs/>
                <w:sz w:val="22"/>
                <w:szCs w:val="22"/>
                <w:lang w:val="lt-LT"/>
              </w:rPr>
            </w:pPr>
            <w:r w:rsidRPr="001D6863">
              <w:rPr>
                <w:bCs/>
                <w:sz w:val="22"/>
                <w:szCs w:val="22"/>
                <w:lang w:val="lt-LT"/>
              </w:rPr>
              <w:t xml:space="preserve">pagrindinis – </w:t>
            </w:r>
            <w:r>
              <w:rPr>
                <w:bCs/>
                <w:sz w:val="22"/>
                <w:szCs w:val="22"/>
                <w:lang w:val="lt-LT"/>
              </w:rPr>
              <w:t>BFK</w:t>
            </w:r>
          </w:p>
          <w:p w:rsidR="00E1374D" w:rsidRPr="001D6863" w:rsidRDefault="00E1374D" w:rsidP="00727122">
            <w:pPr>
              <w:pStyle w:val="Header"/>
              <w:tabs>
                <w:tab w:val="clear" w:pos="4153"/>
                <w:tab w:val="clear" w:pos="8306"/>
              </w:tabs>
              <w:rPr>
                <w:bCs/>
                <w:sz w:val="22"/>
                <w:szCs w:val="22"/>
                <w:lang w:val="lt-LT"/>
              </w:rPr>
            </w:pPr>
            <w:r w:rsidRPr="001D6863">
              <w:rPr>
                <w:bCs/>
                <w:sz w:val="22"/>
                <w:szCs w:val="22"/>
                <w:lang w:val="lt-LT"/>
              </w:rPr>
              <w:t xml:space="preserve">papildomas – </w:t>
            </w:r>
            <w:r>
              <w:rPr>
                <w:bCs/>
                <w:sz w:val="22"/>
                <w:szCs w:val="22"/>
                <w:lang w:val="lt-LT"/>
              </w:rPr>
              <w:t>ADK</w:t>
            </w:r>
          </w:p>
          <w:p w:rsidR="0087399C" w:rsidRDefault="0087399C" w:rsidP="0087399C">
            <w:pPr>
              <w:rPr>
                <w:rFonts w:ascii="Times New Roman" w:hAnsi="Times New Roman"/>
                <w:sz w:val="22"/>
                <w:szCs w:val="22"/>
                <w:u w:val="single"/>
              </w:rPr>
            </w:pPr>
            <w:r w:rsidRPr="00EB2077">
              <w:rPr>
                <w:rFonts w:ascii="Times New Roman" w:hAnsi="Times New Roman"/>
                <w:sz w:val="22"/>
                <w:szCs w:val="22"/>
                <w:u w:val="single"/>
              </w:rPr>
              <w:t>siūloma svarstyti</w:t>
            </w:r>
          </w:p>
          <w:p w:rsidR="00E1374D" w:rsidRPr="00D8302C" w:rsidRDefault="0087399C" w:rsidP="0087399C">
            <w:pPr>
              <w:rPr>
                <w:rFonts w:ascii="Times New Roman" w:eastAsia="Arial Unicode MS" w:hAnsi="Times New Roman"/>
                <w:bCs/>
                <w:iCs/>
                <w:snapToGrid w:val="0"/>
                <w:color w:val="000000"/>
                <w:sz w:val="22"/>
                <w:szCs w:val="22"/>
              </w:rPr>
            </w:pPr>
            <w:r w:rsidRPr="0087399C">
              <w:rPr>
                <w:rFonts w:ascii="Times New Roman" w:hAnsi="Times New Roman"/>
                <w:bCs/>
                <w:iCs/>
                <w:snapToGrid w:val="0"/>
                <w:color w:val="000000"/>
                <w:sz w:val="22"/>
                <w:szCs w:val="22"/>
                <w:u w:val="single"/>
                <w:lang w:val="lt-LT" w:eastAsia="lt-LT"/>
              </w:rPr>
              <w:t>2018-11-20</w:t>
            </w:r>
          </w:p>
        </w:tc>
        <w:tc>
          <w:tcPr>
            <w:tcW w:w="1997" w:type="dxa"/>
            <w:gridSpan w:val="2"/>
            <w:tcBorders>
              <w:top w:val="double" w:sz="6" w:space="0" w:color="auto"/>
              <w:bottom w:val="double" w:sz="6" w:space="0" w:color="auto"/>
            </w:tcBorders>
            <w:shd w:val="clear" w:color="auto" w:fill="auto"/>
          </w:tcPr>
          <w:p w:rsidR="00E1374D" w:rsidRDefault="00E1374D" w:rsidP="00727122">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E1374D" w:rsidRPr="00E044F7" w:rsidRDefault="00E1374D" w:rsidP="00727122">
            <w:pPr>
              <w:rPr>
                <w:rFonts w:ascii="Times New Roman" w:hAnsi="Times New Roman"/>
                <w:sz w:val="22"/>
                <w:szCs w:val="22"/>
              </w:rPr>
            </w:pPr>
            <w:r>
              <w:rPr>
                <w:rFonts w:ascii="Times New Roman" w:hAnsi="Times New Roman"/>
                <w:sz w:val="22"/>
                <w:szCs w:val="22"/>
              </w:rPr>
              <w:t>2018-10-11</w:t>
            </w:r>
          </w:p>
          <w:p w:rsidR="00E1374D" w:rsidRPr="00E044F7" w:rsidRDefault="00E1374D" w:rsidP="00727122">
            <w:pPr>
              <w:rPr>
                <w:rFonts w:ascii="Times New Roman" w:hAnsi="Times New Roman"/>
                <w:sz w:val="22"/>
                <w:szCs w:val="22"/>
              </w:rPr>
            </w:pPr>
            <w:r w:rsidRPr="00E044F7">
              <w:rPr>
                <w:rFonts w:ascii="Times New Roman" w:hAnsi="Times New Roman"/>
                <w:sz w:val="22"/>
                <w:szCs w:val="22"/>
              </w:rPr>
              <w:t xml:space="preserve">TD </w:t>
            </w:r>
            <w:r w:rsidR="00C96C30">
              <w:rPr>
                <w:rFonts w:ascii="Times New Roman" w:hAnsi="Times New Roman"/>
                <w:sz w:val="22"/>
                <w:szCs w:val="22"/>
              </w:rPr>
              <w:t>2018-10-11</w:t>
            </w:r>
          </w:p>
          <w:p w:rsidR="00E1374D" w:rsidRPr="00E044F7" w:rsidRDefault="00E1374D" w:rsidP="00727122">
            <w:pPr>
              <w:rPr>
                <w:rFonts w:ascii="Times New Roman" w:eastAsia="Arial Unicode MS" w:hAnsi="Times New Roman"/>
                <w:sz w:val="22"/>
                <w:szCs w:val="22"/>
              </w:rPr>
            </w:pPr>
          </w:p>
        </w:tc>
      </w:tr>
      <w:tr w:rsidR="00DE0021" w:rsidRPr="00337CB4" w:rsidTr="001C4795">
        <w:trPr>
          <w:gridAfter w:val="1"/>
          <w:wAfter w:w="11" w:type="dxa"/>
          <w:cantSplit/>
        </w:trPr>
        <w:tc>
          <w:tcPr>
            <w:tcW w:w="1134" w:type="dxa"/>
            <w:tcBorders>
              <w:top w:val="double" w:sz="6" w:space="0" w:color="auto"/>
              <w:bottom w:val="double" w:sz="6" w:space="0" w:color="auto"/>
            </w:tcBorders>
            <w:shd w:val="clear" w:color="auto" w:fill="auto"/>
          </w:tcPr>
          <w:p w:rsidR="00DE0021" w:rsidRPr="00337CB4" w:rsidRDefault="00DE0021" w:rsidP="00A96F51">
            <w:pPr>
              <w:pStyle w:val="tah"/>
              <w:rPr>
                <w:rFonts w:ascii="Times New Roman" w:hAnsi="Times New Roman"/>
                <w:sz w:val="22"/>
                <w:szCs w:val="22"/>
              </w:rPr>
            </w:pPr>
            <w:r w:rsidRPr="00337CB4">
              <w:rPr>
                <w:rFonts w:ascii="Times New Roman" w:hAnsi="Times New Roman"/>
                <w:sz w:val="22"/>
                <w:szCs w:val="22"/>
              </w:rPr>
              <w:t>2-</w:t>
            </w:r>
            <w:r w:rsidR="00A96F51">
              <w:rPr>
                <w:rFonts w:ascii="Times New Roman" w:hAnsi="Times New Roman"/>
                <w:sz w:val="22"/>
                <w:szCs w:val="22"/>
              </w:rPr>
              <w:t>9</w:t>
            </w:r>
            <w:r w:rsidRPr="00337CB4">
              <w:rPr>
                <w:rFonts w:ascii="Times New Roman" w:hAnsi="Times New Roman"/>
                <w:sz w:val="22"/>
                <w:szCs w:val="22"/>
              </w:rPr>
              <w:t>.</w:t>
            </w:r>
          </w:p>
        </w:tc>
        <w:tc>
          <w:tcPr>
            <w:tcW w:w="4332" w:type="dxa"/>
            <w:gridSpan w:val="2"/>
            <w:tcBorders>
              <w:top w:val="double" w:sz="6" w:space="0" w:color="auto"/>
              <w:bottom w:val="double" w:sz="6" w:space="0" w:color="auto"/>
            </w:tcBorders>
            <w:shd w:val="clear" w:color="auto" w:fill="auto"/>
          </w:tcPr>
          <w:p w:rsidR="00DE0021" w:rsidRPr="00337CB4" w:rsidRDefault="00DE0021" w:rsidP="00682BD0">
            <w:pPr>
              <w:spacing w:line="276" w:lineRule="auto"/>
              <w:rPr>
                <w:rFonts w:ascii="Times New Roman" w:hAnsi="Times New Roman"/>
                <w:sz w:val="22"/>
                <w:szCs w:val="22"/>
                <w:lang w:val="lt-LT" w:eastAsia="lt-LT"/>
              </w:rPr>
            </w:pPr>
            <w:r w:rsidRPr="00337CB4">
              <w:rPr>
                <w:rFonts w:ascii="Times New Roman" w:hAnsi="Times New Roman"/>
                <w:sz w:val="22"/>
                <w:szCs w:val="22"/>
                <w:lang w:val="lt-LT" w:eastAsia="lt-LT"/>
              </w:rPr>
              <w:t>Vyriausybės pusvalandis</w:t>
            </w:r>
          </w:p>
        </w:tc>
        <w:tc>
          <w:tcPr>
            <w:tcW w:w="2320" w:type="dxa"/>
            <w:tcBorders>
              <w:top w:val="double" w:sz="6" w:space="0" w:color="auto"/>
              <w:bottom w:val="double" w:sz="6" w:space="0" w:color="auto"/>
            </w:tcBorders>
            <w:shd w:val="clear" w:color="auto" w:fill="auto"/>
          </w:tcPr>
          <w:p w:rsidR="00DE0021" w:rsidRPr="00337CB4" w:rsidRDefault="00DE0021" w:rsidP="00682BD0">
            <w:pPr>
              <w:spacing w:line="276" w:lineRule="auto"/>
              <w:rPr>
                <w:rFonts w:ascii="Times New Roman" w:hAnsi="Times New Roman"/>
                <w:bCs/>
                <w:sz w:val="22"/>
                <w:szCs w:val="22"/>
                <w:lang w:val="lt-LT"/>
              </w:rPr>
            </w:pPr>
            <w:r w:rsidRPr="00337CB4">
              <w:rPr>
                <w:rFonts w:ascii="Times New Roman" w:eastAsia="Arial Unicode MS" w:hAnsi="Times New Roman"/>
                <w:bCs/>
                <w:iCs/>
                <w:snapToGrid w:val="0"/>
                <w:color w:val="000000"/>
                <w:sz w:val="22"/>
                <w:szCs w:val="22"/>
                <w:lang w:val="lt-LT"/>
              </w:rPr>
              <w:t xml:space="preserve">pranešėjas – </w:t>
            </w:r>
            <w:r w:rsidRPr="00337CB4">
              <w:rPr>
                <w:rFonts w:ascii="Times New Roman" w:hAnsi="Times New Roman"/>
                <w:bCs/>
                <w:sz w:val="22"/>
                <w:szCs w:val="22"/>
                <w:lang w:val="lt-LT"/>
              </w:rPr>
              <w:t>Rokas Masiulis (ministras)</w:t>
            </w:r>
          </w:p>
          <w:p w:rsidR="00DE0021" w:rsidRPr="00337CB4" w:rsidRDefault="00DE0021" w:rsidP="00682BD0">
            <w:pPr>
              <w:spacing w:line="276" w:lineRule="auto"/>
              <w:rPr>
                <w:rFonts w:ascii="Times New Roman" w:hAnsi="Times New Roman"/>
                <w:b/>
                <w:bCs/>
                <w:iCs/>
                <w:snapToGrid w:val="0"/>
                <w:color w:val="000000"/>
                <w:sz w:val="22"/>
                <w:szCs w:val="22"/>
                <w:lang w:val="lt-LT" w:eastAsia="lt-LT"/>
              </w:rPr>
            </w:pPr>
            <w:r w:rsidRPr="00337CB4">
              <w:rPr>
                <w:rFonts w:ascii="Times New Roman" w:hAnsi="Times New Roman"/>
                <w:b/>
                <w:bCs/>
                <w:sz w:val="22"/>
                <w:szCs w:val="22"/>
                <w:lang w:val="lt-LT"/>
              </w:rPr>
              <w:t>16.00-16.30</w:t>
            </w:r>
          </w:p>
        </w:tc>
        <w:tc>
          <w:tcPr>
            <w:tcW w:w="1997" w:type="dxa"/>
            <w:gridSpan w:val="2"/>
            <w:tcBorders>
              <w:top w:val="double" w:sz="6" w:space="0" w:color="auto"/>
              <w:bottom w:val="double" w:sz="6" w:space="0" w:color="auto"/>
            </w:tcBorders>
            <w:shd w:val="clear" w:color="auto" w:fill="auto"/>
          </w:tcPr>
          <w:p w:rsidR="00DE0021" w:rsidRPr="00337CB4" w:rsidRDefault="00DE0021" w:rsidP="00682BD0">
            <w:pPr>
              <w:rPr>
                <w:rFonts w:ascii="Times New Roman" w:hAnsi="Times New Roman"/>
                <w:sz w:val="22"/>
                <w:szCs w:val="22"/>
              </w:rPr>
            </w:pPr>
          </w:p>
        </w:tc>
      </w:tr>
      <w:tr w:rsidR="00DE0021" w:rsidRPr="00233B92" w:rsidTr="001C4795">
        <w:trPr>
          <w:gridAfter w:val="1"/>
          <w:wAfter w:w="11" w:type="dxa"/>
          <w:cantSplit/>
        </w:trPr>
        <w:tc>
          <w:tcPr>
            <w:tcW w:w="1134" w:type="dxa"/>
            <w:tcBorders>
              <w:top w:val="single" w:sz="4" w:space="0" w:color="auto"/>
              <w:bottom w:val="single" w:sz="4" w:space="0" w:color="auto"/>
            </w:tcBorders>
            <w:shd w:val="clear" w:color="auto" w:fill="auto"/>
          </w:tcPr>
          <w:p w:rsidR="00DE0021" w:rsidRPr="00B830DD" w:rsidRDefault="00DE0021" w:rsidP="00A96F51">
            <w:pPr>
              <w:pStyle w:val="tah"/>
              <w:rPr>
                <w:rFonts w:ascii="Times New Roman" w:hAnsi="Times New Roman"/>
                <w:sz w:val="22"/>
                <w:szCs w:val="22"/>
                <w:lang w:eastAsia="lt-LT"/>
              </w:rPr>
            </w:pPr>
            <w:r w:rsidRPr="00337CB4">
              <w:rPr>
                <w:rFonts w:ascii="Times New Roman" w:hAnsi="Times New Roman"/>
                <w:sz w:val="22"/>
                <w:szCs w:val="22"/>
              </w:rPr>
              <w:t>2-</w:t>
            </w:r>
            <w:r w:rsidR="00A96F51">
              <w:rPr>
                <w:rFonts w:ascii="Times New Roman" w:hAnsi="Times New Roman"/>
                <w:sz w:val="22"/>
                <w:szCs w:val="22"/>
              </w:rPr>
              <w:t>10</w:t>
            </w:r>
            <w:r w:rsidRPr="00337CB4">
              <w:rPr>
                <w:rFonts w:ascii="Times New Roman" w:hAnsi="Times New Roman"/>
                <w:sz w:val="22"/>
                <w:szCs w:val="22"/>
              </w:rPr>
              <w:t>.</w:t>
            </w:r>
            <w:r>
              <w:rPr>
                <w:rFonts w:ascii="Times New Roman" w:hAnsi="Times New Roman"/>
                <w:sz w:val="22"/>
                <w:szCs w:val="22"/>
              </w:rPr>
              <w:t>1.</w:t>
            </w:r>
          </w:p>
        </w:tc>
        <w:tc>
          <w:tcPr>
            <w:tcW w:w="1413" w:type="dxa"/>
            <w:tcBorders>
              <w:top w:val="single" w:sz="4" w:space="0" w:color="auto"/>
              <w:bottom w:val="single" w:sz="4" w:space="0" w:color="auto"/>
            </w:tcBorders>
            <w:shd w:val="clear" w:color="auto" w:fill="auto"/>
          </w:tcPr>
          <w:p w:rsidR="00DE0021" w:rsidRPr="00B830DD" w:rsidRDefault="00DE0021" w:rsidP="007C3A0B">
            <w:pPr>
              <w:spacing w:line="276" w:lineRule="auto"/>
              <w:jc w:val="center"/>
              <w:rPr>
                <w:rFonts w:ascii="Times New Roman" w:hAnsi="Times New Roman"/>
                <w:sz w:val="22"/>
                <w:szCs w:val="22"/>
                <w:lang w:val="lt-LT" w:eastAsia="lt-LT"/>
              </w:rPr>
            </w:pPr>
            <w:hyperlink r:id="rId45" w:history="1">
              <w:r w:rsidRPr="007D511A">
                <w:rPr>
                  <w:rStyle w:val="Hyperlink"/>
                  <w:rFonts w:ascii="Times New Roman" w:hAnsi="Times New Roman"/>
                  <w:sz w:val="22"/>
                  <w:szCs w:val="22"/>
                  <w:lang w:val="lt-LT" w:eastAsia="lt-LT"/>
                </w:rPr>
                <w:t>XIIIP-2</w:t>
              </w:r>
              <w:r w:rsidRPr="007D511A">
                <w:rPr>
                  <w:rStyle w:val="Hyperlink"/>
                  <w:rFonts w:ascii="Times New Roman" w:hAnsi="Times New Roman"/>
                  <w:sz w:val="22"/>
                  <w:szCs w:val="22"/>
                  <w:lang w:val="lt-LT" w:eastAsia="lt-LT"/>
                </w:rPr>
                <w:t>6</w:t>
              </w:r>
              <w:r w:rsidRPr="007D511A">
                <w:rPr>
                  <w:rStyle w:val="Hyperlink"/>
                  <w:rFonts w:ascii="Times New Roman" w:hAnsi="Times New Roman"/>
                  <w:sz w:val="22"/>
                  <w:szCs w:val="22"/>
                  <w:lang w:val="lt-LT" w:eastAsia="lt-LT"/>
                </w:rPr>
                <w:t>75</w:t>
              </w:r>
            </w:hyperlink>
          </w:p>
        </w:tc>
        <w:tc>
          <w:tcPr>
            <w:tcW w:w="2919" w:type="dxa"/>
            <w:tcBorders>
              <w:top w:val="single" w:sz="4" w:space="0" w:color="auto"/>
              <w:bottom w:val="single" w:sz="4" w:space="0" w:color="auto"/>
            </w:tcBorders>
            <w:shd w:val="clear" w:color="auto" w:fill="auto"/>
          </w:tcPr>
          <w:p w:rsidR="00DE0021" w:rsidRPr="00B830DD" w:rsidRDefault="00DE0021" w:rsidP="007C3A0B">
            <w:pPr>
              <w:spacing w:line="276" w:lineRule="auto"/>
              <w:rPr>
                <w:rFonts w:ascii="Times New Roman" w:hAnsi="Times New Roman"/>
                <w:sz w:val="22"/>
                <w:szCs w:val="22"/>
                <w:lang w:val="lt-LT" w:eastAsia="lt-LT"/>
              </w:rPr>
            </w:pPr>
            <w:r w:rsidRPr="00337CB4">
              <w:rPr>
                <w:rFonts w:ascii="Times New Roman" w:hAnsi="Times New Roman"/>
                <w:sz w:val="22"/>
                <w:szCs w:val="22"/>
                <w:lang w:val="lt-LT" w:eastAsia="lt-LT"/>
              </w:rPr>
              <w:t>Visuomenės informavimo įstatymo Nr. I-1418 6, 46</w:t>
            </w:r>
            <w:r w:rsidRPr="00337CB4">
              <w:rPr>
                <w:rFonts w:ascii="Times New Roman" w:hAnsi="Times New Roman"/>
                <w:sz w:val="22"/>
                <w:szCs w:val="22"/>
                <w:vertAlign w:val="superscript"/>
                <w:lang w:val="lt-LT" w:eastAsia="lt-LT"/>
              </w:rPr>
              <w:t>1</w:t>
            </w:r>
            <w:r w:rsidRPr="00337CB4">
              <w:rPr>
                <w:rFonts w:ascii="Times New Roman" w:hAnsi="Times New Roman"/>
                <w:sz w:val="22"/>
                <w:szCs w:val="22"/>
                <w:lang w:val="lt-LT" w:eastAsia="lt-LT"/>
              </w:rPr>
              <w:t>, 48 ir 50 straipsnių pakeitimo įstatymo projektas</w:t>
            </w:r>
          </w:p>
        </w:tc>
        <w:tc>
          <w:tcPr>
            <w:tcW w:w="2320" w:type="dxa"/>
            <w:tcBorders>
              <w:top w:val="single" w:sz="4" w:space="0" w:color="auto"/>
              <w:bottom w:val="single" w:sz="4" w:space="0" w:color="auto"/>
            </w:tcBorders>
            <w:shd w:val="clear" w:color="auto" w:fill="auto"/>
          </w:tcPr>
          <w:p w:rsidR="00DE0021" w:rsidRPr="00337CB4" w:rsidRDefault="00DE0021" w:rsidP="00337CB4">
            <w:pPr>
              <w:spacing w:line="276" w:lineRule="auto"/>
              <w:rPr>
                <w:rFonts w:ascii="Times New Roman" w:hAnsi="Times New Roman"/>
                <w:bCs/>
                <w:sz w:val="22"/>
                <w:szCs w:val="22"/>
                <w:lang w:val="lt-LT"/>
              </w:rPr>
            </w:pPr>
            <w:r w:rsidRPr="00337CB4">
              <w:rPr>
                <w:rFonts w:ascii="Times New Roman" w:eastAsia="Arial Unicode MS" w:hAnsi="Times New Roman"/>
                <w:bCs/>
                <w:iCs/>
                <w:snapToGrid w:val="0"/>
                <w:color w:val="000000"/>
                <w:sz w:val="22"/>
                <w:szCs w:val="22"/>
                <w:lang w:val="lt-LT"/>
              </w:rPr>
              <w:t xml:space="preserve">pranešėjas – </w:t>
            </w:r>
            <w:r w:rsidRPr="00337CB4">
              <w:rPr>
                <w:rFonts w:ascii="Times New Roman" w:hAnsi="Times New Roman"/>
                <w:bCs/>
                <w:sz w:val="22"/>
                <w:szCs w:val="22"/>
                <w:lang w:val="lt-LT"/>
              </w:rPr>
              <w:t>Rokas Masiulis (ministras)</w:t>
            </w:r>
          </w:p>
          <w:p w:rsidR="00DE0021" w:rsidRDefault="00DE0021" w:rsidP="00337CB4">
            <w:pPr>
              <w:spacing w:line="276" w:lineRule="auto"/>
              <w:rPr>
                <w:rFonts w:ascii="Times New Roman" w:hAnsi="Times New Roman"/>
                <w:b/>
                <w:bCs/>
                <w:sz w:val="22"/>
                <w:szCs w:val="22"/>
                <w:lang w:val="lt-LT"/>
              </w:rPr>
            </w:pPr>
            <w:r w:rsidRPr="00337CB4">
              <w:rPr>
                <w:rFonts w:ascii="Times New Roman" w:hAnsi="Times New Roman"/>
                <w:b/>
                <w:bCs/>
                <w:sz w:val="22"/>
                <w:szCs w:val="22"/>
                <w:lang w:val="lt-LT"/>
              </w:rPr>
              <w:t>16.</w:t>
            </w:r>
            <w:r>
              <w:rPr>
                <w:rFonts w:ascii="Times New Roman" w:hAnsi="Times New Roman"/>
                <w:b/>
                <w:bCs/>
                <w:sz w:val="22"/>
                <w:szCs w:val="22"/>
                <w:lang w:val="lt-LT"/>
              </w:rPr>
              <w:t>3</w:t>
            </w:r>
            <w:r w:rsidRPr="00337CB4">
              <w:rPr>
                <w:rFonts w:ascii="Times New Roman" w:hAnsi="Times New Roman"/>
                <w:b/>
                <w:bCs/>
                <w:sz w:val="22"/>
                <w:szCs w:val="22"/>
                <w:lang w:val="lt-LT"/>
              </w:rPr>
              <w:t>0-16.</w:t>
            </w:r>
            <w:r>
              <w:rPr>
                <w:rFonts w:ascii="Times New Roman" w:hAnsi="Times New Roman"/>
                <w:b/>
                <w:bCs/>
                <w:sz w:val="22"/>
                <w:szCs w:val="22"/>
                <w:lang w:val="lt-LT"/>
              </w:rPr>
              <w:t>5</w:t>
            </w:r>
            <w:r w:rsidRPr="00337CB4">
              <w:rPr>
                <w:rFonts w:ascii="Times New Roman" w:hAnsi="Times New Roman"/>
                <w:b/>
                <w:bCs/>
                <w:sz w:val="22"/>
                <w:szCs w:val="22"/>
                <w:lang w:val="lt-LT"/>
              </w:rPr>
              <w:t>0</w:t>
            </w:r>
          </w:p>
          <w:p w:rsidR="00DE0021" w:rsidRDefault="00DE0021" w:rsidP="007C3A0B">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p>
          <w:p w:rsidR="00DE0021" w:rsidRPr="001D6863" w:rsidRDefault="00DE0021" w:rsidP="007C3A0B">
            <w:pPr>
              <w:rPr>
                <w:rFonts w:ascii="Times New Roman" w:hAnsi="Times New Roman"/>
                <w:bCs/>
                <w:snapToGrid w:val="0"/>
                <w:color w:val="000000"/>
                <w:sz w:val="22"/>
                <w:szCs w:val="22"/>
              </w:rPr>
            </w:pPr>
          </w:p>
          <w:p w:rsidR="00DE0021" w:rsidRPr="001D6863" w:rsidRDefault="00DE0021" w:rsidP="007C3A0B">
            <w:pPr>
              <w:pStyle w:val="Header"/>
              <w:tabs>
                <w:tab w:val="clear" w:pos="4153"/>
                <w:tab w:val="clear" w:pos="8306"/>
              </w:tabs>
              <w:rPr>
                <w:bCs/>
                <w:sz w:val="22"/>
                <w:szCs w:val="22"/>
                <w:lang w:val="lt-LT"/>
              </w:rPr>
            </w:pPr>
            <w:r w:rsidRPr="001D6863">
              <w:rPr>
                <w:bCs/>
                <w:sz w:val="22"/>
                <w:szCs w:val="22"/>
                <w:u w:val="single"/>
                <w:lang w:val="lt-LT"/>
              </w:rPr>
              <w:t>siūlomi komitetai:</w:t>
            </w:r>
          </w:p>
          <w:p w:rsidR="00DE0021" w:rsidRPr="001D6863" w:rsidRDefault="00DE0021" w:rsidP="007C3A0B">
            <w:pPr>
              <w:pStyle w:val="Header"/>
              <w:tabs>
                <w:tab w:val="clear" w:pos="4153"/>
                <w:tab w:val="clear" w:pos="8306"/>
              </w:tabs>
              <w:rPr>
                <w:bCs/>
                <w:sz w:val="22"/>
                <w:szCs w:val="22"/>
                <w:lang w:val="lt-LT"/>
              </w:rPr>
            </w:pPr>
            <w:r w:rsidRPr="001D6863">
              <w:rPr>
                <w:bCs/>
                <w:sz w:val="22"/>
                <w:szCs w:val="22"/>
                <w:lang w:val="lt-LT"/>
              </w:rPr>
              <w:t xml:space="preserve">pagrindinis – </w:t>
            </w:r>
            <w:r w:rsidR="002815CA">
              <w:rPr>
                <w:bCs/>
                <w:sz w:val="22"/>
                <w:szCs w:val="22"/>
                <w:lang w:val="lt-LT"/>
              </w:rPr>
              <w:t>KK</w:t>
            </w:r>
          </w:p>
          <w:p w:rsidR="00DE0021" w:rsidRPr="001D6863" w:rsidRDefault="00DE0021" w:rsidP="007C3A0B">
            <w:pPr>
              <w:pStyle w:val="Header"/>
              <w:tabs>
                <w:tab w:val="clear" w:pos="4153"/>
                <w:tab w:val="clear" w:pos="8306"/>
              </w:tabs>
              <w:rPr>
                <w:bCs/>
                <w:sz w:val="22"/>
                <w:szCs w:val="22"/>
                <w:lang w:val="lt-LT"/>
              </w:rPr>
            </w:pPr>
            <w:r w:rsidRPr="001D6863">
              <w:rPr>
                <w:bCs/>
                <w:sz w:val="22"/>
                <w:szCs w:val="22"/>
                <w:lang w:val="lt-LT"/>
              </w:rPr>
              <w:t xml:space="preserve">papildomas – </w:t>
            </w:r>
          </w:p>
          <w:p w:rsidR="00DE0021" w:rsidRDefault="00DE0021" w:rsidP="00337CB4">
            <w:pPr>
              <w:spacing w:line="276" w:lineRule="auto"/>
              <w:rPr>
                <w:rFonts w:ascii="Times New Roman" w:hAnsi="Times New Roman"/>
                <w:bCs/>
                <w:sz w:val="22"/>
                <w:szCs w:val="22"/>
                <w:u w:val="single"/>
              </w:rPr>
            </w:pPr>
            <w:r w:rsidRPr="001D6863">
              <w:rPr>
                <w:rFonts w:ascii="Times New Roman" w:hAnsi="Times New Roman"/>
                <w:bCs/>
                <w:sz w:val="22"/>
                <w:szCs w:val="22"/>
                <w:u w:val="single"/>
              </w:rPr>
              <w:t>siūloma svarstyti</w:t>
            </w:r>
          </w:p>
          <w:p w:rsidR="002815CA" w:rsidRPr="00B830DD" w:rsidRDefault="002815CA" w:rsidP="00337CB4">
            <w:pPr>
              <w:spacing w:line="276" w:lineRule="auto"/>
              <w:rPr>
                <w:rFonts w:ascii="Times New Roman" w:eastAsia="Arial Unicode MS" w:hAnsi="Times New Roman"/>
                <w:bCs/>
                <w:iCs/>
                <w:snapToGrid w:val="0"/>
                <w:color w:val="000000"/>
                <w:sz w:val="22"/>
                <w:szCs w:val="22"/>
                <w:lang w:val="lt-LT" w:eastAsia="lt-LT"/>
              </w:rPr>
            </w:pPr>
            <w:r>
              <w:rPr>
                <w:rFonts w:ascii="Times New Roman" w:hAnsi="Times New Roman"/>
                <w:bCs/>
                <w:sz w:val="22"/>
                <w:szCs w:val="22"/>
                <w:u w:val="single"/>
              </w:rPr>
              <w:t>2018-</w:t>
            </w:r>
            <w:r w:rsidR="008437F0">
              <w:rPr>
                <w:rFonts w:ascii="Times New Roman" w:hAnsi="Times New Roman"/>
                <w:bCs/>
                <w:sz w:val="22"/>
                <w:szCs w:val="22"/>
                <w:u w:val="single"/>
              </w:rPr>
              <w:t>11-15</w:t>
            </w:r>
          </w:p>
        </w:tc>
        <w:tc>
          <w:tcPr>
            <w:tcW w:w="1997" w:type="dxa"/>
            <w:gridSpan w:val="2"/>
            <w:tcBorders>
              <w:top w:val="single" w:sz="4" w:space="0" w:color="auto"/>
              <w:bottom w:val="single" w:sz="4" w:space="0" w:color="auto"/>
            </w:tcBorders>
            <w:shd w:val="clear" w:color="auto" w:fill="auto"/>
          </w:tcPr>
          <w:p w:rsidR="00DE0021" w:rsidRDefault="00DE0021" w:rsidP="007C3A0B">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DE0021" w:rsidRDefault="00DE0021" w:rsidP="007C3A0B">
            <w:pPr>
              <w:rPr>
                <w:rFonts w:ascii="Times New Roman" w:eastAsia="Arial Unicode MS" w:hAnsi="Times New Roman"/>
                <w:sz w:val="22"/>
                <w:szCs w:val="22"/>
              </w:rPr>
            </w:pPr>
            <w:r>
              <w:rPr>
                <w:rFonts w:ascii="Times New Roman" w:eastAsia="Arial Unicode MS" w:hAnsi="Times New Roman"/>
                <w:sz w:val="22"/>
                <w:szCs w:val="22"/>
              </w:rPr>
              <w:t>2018-10-11</w:t>
            </w:r>
          </w:p>
          <w:p w:rsidR="00DE0021" w:rsidRPr="00B830DD" w:rsidRDefault="00DE0021" w:rsidP="007C3A0B">
            <w:pPr>
              <w:rPr>
                <w:rFonts w:ascii="Times New Roman" w:eastAsia="Arial Unicode MS" w:hAnsi="Times New Roman"/>
                <w:sz w:val="22"/>
                <w:szCs w:val="22"/>
                <w:lang w:val="lt-LT"/>
              </w:rPr>
            </w:pPr>
            <w:r w:rsidRPr="00E044F7">
              <w:rPr>
                <w:rFonts w:ascii="Times New Roman" w:hAnsi="Times New Roman"/>
                <w:sz w:val="22"/>
                <w:szCs w:val="22"/>
              </w:rPr>
              <w:t xml:space="preserve">TD </w:t>
            </w:r>
            <w:r w:rsidR="00084169" w:rsidRPr="00C96C30">
              <w:rPr>
                <w:rFonts w:ascii="Times New Roman" w:hAnsi="Times New Roman"/>
                <w:sz w:val="22"/>
                <w:szCs w:val="22"/>
              </w:rPr>
              <w:t>2018-10-15</w:t>
            </w:r>
          </w:p>
        </w:tc>
      </w:tr>
      <w:tr w:rsidR="00DE0021" w:rsidRPr="00233B92" w:rsidTr="001C4795">
        <w:trPr>
          <w:gridAfter w:val="1"/>
          <w:wAfter w:w="11" w:type="dxa"/>
          <w:cantSplit/>
        </w:trPr>
        <w:tc>
          <w:tcPr>
            <w:tcW w:w="1134" w:type="dxa"/>
            <w:tcBorders>
              <w:top w:val="single" w:sz="4" w:space="0" w:color="auto"/>
              <w:bottom w:val="single" w:sz="4" w:space="0" w:color="auto"/>
            </w:tcBorders>
            <w:shd w:val="clear" w:color="auto" w:fill="auto"/>
          </w:tcPr>
          <w:p w:rsidR="00DE0021" w:rsidRPr="00B830DD" w:rsidRDefault="00DE0021" w:rsidP="00A96F51">
            <w:pPr>
              <w:pStyle w:val="tah"/>
              <w:rPr>
                <w:rFonts w:ascii="Times New Roman" w:hAnsi="Times New Roman"/>
                <w:sz w:val="22"/>
                <w:szCs w:val="22"/>
                <w:lang w:eastAsia="lt-LT"/>
              </w:rPr>
            </w:pPr>
            <w:r w:rsidRPr="00337CB4">
              <w:rPr>
                <w:rFonts w:ascii="Times New Roman" w:hAnsi="Times New Roman"/>
                <w:sz w:val="22"/>
                <w:szCs w:val="22"/>
              </w:rPr>
              <w:t>2-</w:t>
            </w:r>
            <w:r w:rsidR="00A96F51">
              <w:rPr>
                <w:rFonts w:ascii="Times New Roman" w:hAnsi="Times New Roman"/>
                <w:sz w:val="22"/>
                <w:szCs w:val="22"/>
              </w:rPr>
              <w:t>10</w:t>
            </w:r>
            <w:r w:rsidRPr="00337CB4">
              <w:rPr>
                <w:rFonts w:ascii="Times New Roman" w:hAnsi="Times New Roman"/>
                <w:sz w:val="22"/>
                <w:szCs w:val="22"/>
              </w:rPr>
              <w:t>.</w:t>
            </w:r>
            <w:r>
              <w:rPr>
                <w:rFonts w:ascii="Times New Roman" w:hAnsi="Times New Roman"/>
                <w:sz w:val="22"/>
                <w:szCs w:val="22"/>
              </w:rPr>
              <w:t>2.</w:t>
            </w:r>
          </w:p>
        </w:tc>
        <w:tc>
          <w:tcPr>
            <w:tcW w:w="1413" w:type="dxa"/>
            <w:tcBorders>
              <w:top w:val="single" w:sz="4" w:space="0" w:color="auto"/>
              <w:bottom w:val="single" w:sz="4" w:space="0" w:color="auto"/>
            </w:tcBorders>
            <w:shd w:val="clear" w:color="auto" w:fill="auto"/>
          </w:tcPr>
          <w:p w:rsidR="00DE0021" w:rsidRPr="00B830DD" w:rsidRDefault="00DE0021" w:rsidP="007C3A0B">
            <w:pPr>
              <w:spacing w:line="276" w:lineRule="auto"/>
              <w:jc w:val="center"/>
              <w:rPr>
                <w:rFonts w:ascii="Times New Roman" w:hAnsi="Times New Roman"/>
                <w:sz w:val="22"/>
                <w:szCs w:val="22"/>
                <w:lang w:val="lt-LT" w:eastAsia="lt-LT"/>
              </w:rPr>
            </w:pPr>
            <w:hyperlink r:id="rId46" w:history="1">
              <w:r w:rsidRPr="007D511A">
                <w:rPr>
                  <w:rStyle w:val="Hyperlink"/>
                  <w:rFonts w:ascii="Times New Roman" w:hAnsi="Times New Roman"/>
                  <w:sz w:val="22"/>
                  <w:szCs w:val="22"/>
                  <w:lang w:val="lt-LT" w:eastAsia="lt-LT"/>
                </w:rPr>
                <w:t>XIIIP-2676</w:t>
              </w:r>
            </w:hyperlink>
          </w:p>
        </w:tc>
        <w:tc>
          <w:tcPr>
            <w:tcW w:w="2919" w:type="dxa"/>
            <w:tcBorders>
              <w:top w:val="single" w:sz="4" w:space="0" w:color="auto"/>
              <w:bottom w:val="single" w:sz="4" w:space="0" w:color="auto"/>
            </w:tcBorders>
            <w:shd w:val="clear" w:color="auto" w:fill="auto"/>
          </w:tcPr>
          <w:p w:rsidR="00DE0021" w:rsidRPr="00B830DD" w:rsidRDefault="00DE0021" w:rsidP="007C3A0B">
            <w:pPr>
              <w:spacing w:line="276" w:lineRule="auto"/>
              <w:rPr>
                <w:rFonts w:ascii="Times New Roman" w:hAnsi="Times New Roman"/>
                <w:sz w:val="22"/>
                <w:szCs w:val="22"/>
                <w:lang w:val="lt-LT" w:eastAsia="lt-LT"/>
              </w:rPr>
            </w:pPr>
            <w:r w:rsidRPr="00337CB4">
              <w:rPr>
                <w:rFonts w:ascii="Times New Roman" w:hAnsi="Times New Roman"/>
                <w:sz w:val="22"/>
                <w:szCs w:val="22"/>
                <w:lang w:val="lt-LT" w:eastAsia="lt-LT"/>
              </w:rPr>
              <w:t>Civilinio kodekso 2.72 straipsnio pakeitimo įstatymo projektas</w:t>
            </w:r>
          </w:p>
        </w:tc>
        <w:tc>
          <w:tcPr>
            <w:tcW w:w="2320" w:type="dxa"/>
            <w:tcBorders>
              <w:top w:val="single" w:sz="4" w:space="0" w:color="auto"/>
              <w:bottom w:val="single" w:sz="4" w:space="0" w:color="auto"/>
            </w:tcBorders>
            <w:shd w:val="clear" w:color="auto" w:fill="auto"/>
          </w:tcPr>
          <w:p w:rsidR="00DE0021" w:rsidRPr="00337CB4" w:rsidRDefault="00DE0021" w:rsidP="007C3A0B">
            <w:pPr>
              <w:spacing w:line="276" w:lineRule="auto"/>
              <w:rPr>
                <w:rFonts w:ascii="Times New Roman" w:hAnsi="Times New Roman"/>
                <w:bCs/>
                <w:sz w:val="22"/>
                <w:szCs w:val="22"/>
                <w:lang w:val="lt-LT"/>
              </w:rPr>
            </w:pPr>
            <w:r w:rsidRPr="00337CB4">
              <w:rPr>
                <w:rFonts w:ascii="Times New Roman" w:eastAsia="Arial Unicode MS" w:hAnsi="Times New Roman"/>
                <w:bCs/>
                <w:iCs/>
                <w:snapToGrid w:val="0"/>
                <w:color w:val="000000"/>
                <w:sz w:val="22"/>
                <w:szCs w:val="22"/>
                <w:lang w:val="lt-LT"/>
              </w:rPr>
              <w:t xml:space="preserve">pranešėjas – </w:t>
            </w:r>
            <w:r w:rsidRPr="00337CB4">
              <w:rPr>
                <w:rFonts w:ascii="Times New Roman" w:hAnsi="Times New Roman"/>
                <w:bCs/>
                <w:sz w:val="22"/>
                <w:szCs w:val="22"/>
                <w:lang w:val="lt-LT"/>
              </w:rPr>
              <w:t>Rokas Masiulis (ministras)</w:t>
            </w:r>
          </w:p>
          <w:p w:rsidR="00DE0021" w:rsidRDefault="00DE0021" w:rsidP="007C3A0B">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p>
          <w:p w:rsidR="00DE0021" w:rsidRPr="001D6863" w:rsidRDefault="00DE0021" w:rsidP="007C3A0B">
            <w:pPr>
              <w:rPr>
                <w:rFonts w:ascii="Times New Roman" w:hAnsi="Times New Roman"/>
                <w:bCs/>
                <w:snapToGrid w:val="0"/>
                <w:color w:val="000000"/>
                <w:sz w:val="22"/>
                <w:szCs w:val="22"/>
              </w:rPr>
            </w:pPr>
          </w:p>
          <w:p w:rsidR="00DE0021" w:rsidRPr="001D6863" w:rsidRDefault="00DE0021" w:rsidP="007C3A0B">
            <w:pPr>
              <w:pStyle w:val="Header"/>
              <w:tabs>
                <w:tab w:val="clear" w:pos="4153"/>
                <w:tab w:val="clear" w:pos="8306"/>
              </w:tabs>
              <w:rPr>
                <w:bCs/>
                <w:sz w:val="22"/>
                <w:szCs w:val="22"/>
                <w:lang w:val="lt-LT"/>
              </w:rPr>
            </w:pPr>
            <w:r w:rsidRPr="001D6863">
              <w:rPr>
                <w:bCs/>
                <w:sz w:val="22"/>
                <w:szCs w:val="22"/>
                <w:u w:val="single"/>
                <w:lang w:val="lt-LT"/>
              </w:rPr>
              <w:t>siūlomi komitetai:</w:t>
            </w:r>
          </w:p>
          <w:p w:rsidR="00DE0021" w:rsidRPr="001D6863" w:rsidRDefault="00DE0021" w:rsidP="007C3A0B">
            <w:pPr>
              <w:pStyle w:val="Header"/>
              <w:tabs>
                <w:tab w:val="clear" w:pos="4153"/>
                <w:tab w:val="clear" w:pos="8306"/>
              </w:tabs>
              <w:rPr>
                <w:bCs/>
                <w:sz w:val="22"/>
                <w:szCs w:val="22"/>
                <w:lang w:val="lt-LT"/>
              </w:rPr>
            </w:pPr>
            <w:r w:rsidRPr="001D6863">
              <w:rPr>
                <w:bCs/>
                <w:sz w:val="22"/>
                <w:szCs w:val="22"/>
                <w:lang w:val="lt-LT"/>
              </w:rPr>
              <w:t xml:space="preserve">pagrindinis – </w:t>
            </w:r>
            <w:r w:rsidR="007C0113">
              <w:rPr>
                <w:bCs/>
                <w:sz w:val="22"/>
                <w:szCs w:val="22"/>
                <w:lang w:val="lt-LT"/>
              </w:rPr>
              <w:t>TTK</w:t>
            </w:r>
          </w:p>
          <w:p w:rsidR="00DE0021" w:rsidRPr="001D6863" w:rsidRDefault="00DE0021" w:rsidP="007C3A0B">
            <w:pPr>
              <w:pStyle w:val="Header"/>
              <w:tabs>
                <w:tab w:val="clear" w:pos="4153"/>
                <w:tab w:val="clear" w:pos="8306"/>
              </w:tabs>
              <w:rPr>
                <w:bCs/>
                <w:sz w:val="22"/>
                <w:szCs w:val="22"/>
                <w:lang w:val="lt-LT"/>
              </w:rPr>
            </w:pPr>
            <w:r w:rsidRPr="001D6863">
              <w:rPr>
                <w:bCs/>
                <w:sz w:val="22"/>
                <w:szCs w:val="22"/>
                <w:lang w:val="lt-LT"/>
              </w:rPr>
              <w:t xml:space="preserve">papildomas – </w:t>
            </w:r>
            <w:r w:rsidR="008437F0">
              <w:rPr>
                <w:bCs/>
                <w:sz w:val="22"/>
                <w:szCs w:val="22"/>
                <w:lang w:val="lt-LT"/>
              </w:rPr>
              <w:t>KK</w:t>
            </w:r>
          </w:p>
          <w:p w:rsidR="008437F0" w:rsidRDefault="008437F0" w:rsidP="008437F0">
            <w:pPr>
              <w:spacing w:line="276" w:lineRule="auto"/>
              <w:rPr>
                <w:rFonts w:ascii="Times New Roman" w:hAnsi="Times New Roman"/>
                <w:bCs/>
                <w:sz w:val="22"/>
                <w:szCs w:val="22"/>
                <w:u w:val="single"/>
              </w:rPr>
            </w:pPr>
            <w:r w:rsidRPr="001D6863">
              <w:rPr>
                <w:rFonts w:ascii="Times New Roman" w:hAnsi="Times New Roman"/>
                <w:bCs/>
                <w:sz w:val="22"/>
                <w:szCs w:val="22"/>
                <w:u w:val="single"/>
              </w:rPr>
              <w:t>siūloma svarstyti</w:t>
            </w:r>
          </w:p>
          <w:p w:rsidR="00DE0021" w:rsidRPr="00B830DD" w:rsidRDefault="008437F0" w:rsidP="008437F0">
            <w:pPr>
              <w:spacing w:line="276" w:lineRule="auto"/>
              <w:rPr>
                <w:rFonts w:ascii="Times New Roman" w:eastAsia="Arial Unicode MS" w:hAnsi="Times New Roman"/>
                <w:bCs/>
                <w:iCs/>
                <w:snapToGrid w:val="0"/>
                <w:color w:val="000000"/>
                <w:sz w:val="22"/>
                <w:szCs w:val="22"/>
                <w:lang w:val="lt-LT" w:eastAsia="lt-LT"/>
              </w:rPr>
            </w:pPr>
            <w:r>
              <w:rPr>
                <w:rFonts w:ascii="Times New Roman" w:hAnsi="Times New Roman"/>
                <w:bCs/>
                <w:sz w:val="22"/>
                <w:szCs w:val="22"/>
                <w:u w:val="single"/>
              </w:rPr>
              <w:t>2018-11-15</w:t>
            </w:r>
          </w:p>
        </w:tc>
        <w:tc>
          <w:tcPr>
            <w:tcW w:w="1997" w:type="dxa"/>
            <w:gridSpan w:val="2"/>
            <w:tcBorders>
              <w:top w:val="single" w:sz="4" w:space="0" w:color="auto"/>
              <w:bottom w:val="single" w:sz="4" w:space="0" w:color="auto"/>
            </w:tcBorders>
            <w:shd w:val="clear" w:color="auto" w:fill="auto"/>
          </w:tcPr>
          <w:p w:rsidR="00DE0021" w:rsidRDefault="00DE0021" w:rsidP="007C3A0B">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DE0021" w:rsidRDefault="00DE0021" w:rsidP="007C3A0B">
            <w:pPr>
              <w:rPr>
                <w:rFonts w:ascii="Times New Roman" w:eastAsia="Arial Unicode MS" w:hAnsi="Times New Roman"/>
                <w:sz w:val="22"/>
                <w:szCs w:val="22"/>
              </w:rPr>
            </w:pPr>
            <w:r>
              <w:rPr>
                <w:rFonts w:ascii="Times New Roman" w:eastAsia="Arial Unicode MS" w:hAnsi="Times New Roman"/>
                <w:sz w:val="22"/>
                <w:szCs w:val="22"/>
              </w:rPr>
              <w:t>2018-10-11</w:t>
            </w:r>
          </w:p>
          <w:p w:rsidR="00DE0021" w:rsidRPr="00B830DD" w:rsidRDefault="00DE0021" w:rsidP="007C3A0B">
            <w:pPr>
              <w:rPr>
                <w:rFonts w:ascii="Times New Roman" w:eastAsia="Arial Unicode MS" w:hAnsi="Times New Roman"/>
                <w:sz w:val="22"/>
                <w:szCs w:val="22"/>
                <w:lang w:val="lt-LT"/>
              </w:rPr>
            </w:pPr>
            <w:r w:rsidRPr="00E044F7">
              <w:rPr>
                <w:rFonts w:ascii="Times New Roman" w:hAnsi="Times New Roman"/>
                <w:sz w:val="22"/>
                <w:szCs w:val="22"/>
              </w:rPr>
              <w:t xml:space="preserve">TD </w:t>
            </w:r>
            <w:r w:rsidR="00C96C30" w:rsidRPr="00C96C30">
              <w:rPr>
                <w:rFonts w:ascii="Times New Roman" w:hAnsi="Times New Roman"/>
                <w:sz w:val="22"/>
                <w:szCs w:val="22"/>
              </w:rPr>
              <w:t>2018-10-15</w:t>
            </w:r>
          </w:p>
        </w:tc>
      </w:tr>
      <w:tr w:rsidR="00DE0021" w:rsidRPr="00233B92" w:rsidTr="001C4795">
        <w:trPr>
          <w:gridAfter w:val="1"/>
          <w:wAfter w:w="11" w:type="dxa"/>
          <w:cantSplit/>
        </w:trPr>
        <w:tc>
          <w:tcPr>
            <w:tcW w:w="1134" w:type="dxa"/>
            <w:tcBorders>
              <w:top w:val="single" w:sz="4" w:space="0" w:color="auto"/>
              <w:bottom w:val="single" w:sz="4" w:space="0" w:color="auto"/>
            </w:tcBorders>
            <w:shd w:val="clear" w:color="auto" w:fill="auto"/>
          </w:tcPr>
          <w:p w:rsidR="00DE0021" w:rsidRPr="00B830DD" w:rsidRDefault="00A96F51" w:rsidP="00337CB4">
            <w:pPr>
              <w:pStyle w:val="tah"/>
              <w:rPr>
                <w:rFonts w:ascii="Times New Roman" w:hAnsi="Times New Roman"/>
                <w:sz w:val="22"/>
                <w:szCs w:val="22"/>
                <w:lang w:eastAsia="lt-LT"/>
              </w:rPr>
            </w:pPr>
            <w:r w:rsidRPr="00337CB4">
              <w:rPr>
                <w:rFonts w:ascii="Times New Roman" w:hAnsi="Times New Roman"/>
                <w:sz w:val="22"/>
                <w:szCs w:val="22"/>
              </w:rPr>
              <w:t>2-</w:t>
            </w:r>
            <w:r>
              <w:rPr>
                <w:rFonts w:ascii="Times New Roman" w:hAnsi="Times New Roman"/>
                <w:sz w:val="22"/>
                <w:szCs w:val="22"/>
              </w:rPr>
              <w:t>10</w:t>
            </w:r>
            <w:r w:rsidR="00DE0021" w:rsidRPr="00337CB4">
              <w:rPr>
                <w:rFonts w:ascii="Times New Roman" w:hAnsi="Times New Roman"/>
                <w:sz w:val="22"/>
                <w:szCs w:val="22"/>
              </w:rPr>
              <w:t>.</w:t>
            </w:r>
            <w:r w:rsidR="00DE0021">
              <w:rPr>
                <w:rFonts w:ascii="Times New Roman" w:hAnsi="Times New Roman"/>
                <w:sz w:val="22"/>
                <w:szCs w:val="22"/>
              </w:rPr>
              <w:t>3.</w:t>
            </w:r>
          </w:p>
        </w:tc>
        <w:tc>
          <w:tcPr>
            <w:tcW w:w="1413" w:type="dxa"/>
            <w:tcBorders>
              <w:top w:val="single" w:sz="4" w:space="0" w:color="auto"/>
              <w:bottom w:val="single" w:sz="4" w:space="0" w:color="auto"/>
            </w:tcBorders>
            <w:shd w:val="clear" w:color="auto" w:fill="auto"/>
          </w:tcPr>
          <w:p w:rsidR="00DE0021" w:rsidRPr="00B830DD" w:rsidRDefault="00DE0021" w:rsidP="007C3A0B">
            <w:pPr>
              <w:spacing w:line="276" w:lineRule="auto"/>
              <w:jc w:val="center"/>
              <w:rPr>
                <w:rFonts w:ascii="Times New Roman" w:hAnsi="Times New Roman"/>
                <w:sz w:val="22"/>
                <w:szCs w:val="22"/>
                <w:lang w:val="lt-LT" w:eastAsia="lt-LT"/>
              </w:rPr>
            </w:pPr>
            <w:hyperlink r:id="rId47" w:history="1">
              <w:r w:rsidRPr="007D511A">
                <w:rPr>
                  <w:rStyle w:val="Hyperlink"/>
                  <w:rFonts w:ascii="Times New Roman" w:hAnsi="Times New Roman"/>
                  <w:sz w:val="22"/>
                  <w:szCs w:val="22"/>
                  <w:lang w:val="lt-LT" w:eastAsia="lt-LT"/>
                </w:rPr>
                <w:t>XIIIP-2677</w:t>
              </w:r>
            </w:hyperlink>
          </w:p>
        </w:tc>
        <w:tc>
          <w:tcPr>
            <w:tcW w:w="2919" w:type="dxa"/>
            <w:tcBorders>
              <w:top w:val="single" w:sz="4" w:space="0" w:color="auto"/>
              <w:bottom w:val="single" w:sz="4" w:space="0" w:color="auto"/>
            </w:tcBorders>
            <w:shd w:val="clear" w:color="auto" w:fill="auto"/>
          </w:tcPr>
          <w:p w:rsidR="00DE0021" w:rsidRPr="00B830DD" w:rsidRDefault="00DE0021" w:rsidP="007C3A0B">
            <w:pPr>
              <w:spacing w:line="276" w:lineRule="auto"/>
              <w:rPr>
                <w:rFonts w:ascii="Times New Roman" w:hAnsi="Times New Roman"/>
                <w:sz w:val="22"/>
                <w:szCs w:val="22"/>
                <w:lang w:val="lt-LT" w:eastAsia="lt-LT"/>
              </w:rPr>
            </w:pPr>
            <w:r w:rsidRPr="00337CB4">
              <w:rPr>
                <w:rFonts w:ascii="Times New Roman" w:hAnsi="Times New Roman"/>
                <w:sz w:val="22"/>
                <w:szCs w:val="22"/>
                <w:lang w:val="lt-LT" w:eastAsia="lt-LT"/>
              </w:rPr>
              <w:t>Akcinių bendrovių įstatymo Nr. VIII-1835 41</w:t>
            </w:r>
            <w:r w:rsidRPr="00337CB4">
              <w:rPr>
                <w:rFonts w:ascii="Times New Roman" w:hAnsi="Times New Roman"/>
                <w:sz w:val="22"/>
                <w:szCs w:val="22"/>
                <w:vertAlign w:val="superscript"/>
                <w:lang w:val="lt-LT" w:eastAsia="lt-LT"/>
              </w:rPr>
              <w:t>1</w:t>
            </w:r>
            <w:r w:rsidRPr="00337CB4">
              <w:rPr>
                <w:rFonts w:ascii="Times New Roman" w:hAnsi="Times New Roman"/>
                <w:sz w:val="22"/>
                <w:szCs w:val="22"/>
                <w:lang w:val="lt-LT" w:eastAsia="lt-LT"/>
              </w:rPr>
              <w:t xml:space="preserve"> straipsnio pakeitimo įstatymo projektas</w:t>
            </w:r>
          </w:p>
        </w:tc>
        <w:tc>
          <w:tcPr>
            <w:tcW w:w="2320" w:type="dxa"/>
            <w:tcBorders>
              <w:top w:val="single" w:sz="4" w:space="0" w:color="auto"/>
              <w:bottom w:val="single" w:sz="4" w:space="0" w:color="auto"/>
            </w:tcBorders>
            <w:shd w:val="clear" w:color="auto" w:fill="auto"/>
          </w:tcPr>
          <w:p w:rsidR="00DE0021" w:rsidRPr="00337CB4" w:rsidRDefault="00DE0021" w:rsidP="007C3A0B">
            <w:pPr>
              <w:spacing w:line="276" w:lineRule="auto"/>
              <w:rPr>
                <w:rFonts w:ascii="Times New Roman" w:hAnsi="Times New Roman"/>
                <w:bCs/>
                <w:sz w:val="22"/>
                <w:szCs w:val="22"/>
                <w:lang w:val="lt-LT"/>
              </w:rPr>
            </w:pPr>
            <w:r w:rsidRPr="00337CB4">
              <w:rPr>
                <w:rFonts w:ascii="Times New Roman" w:eastAsia="Arial Unicode MS" w:hAnsi="Times New Roman"/>
                <w:bCs/>
                <w:iCs/>
                <w:snapToGrid w:val="0"/>
                <w:color w:val="000000"/>
                <w:sz w:val="22"/>
                <w:szCs w:val="22"/>
                <w:lang w:val="lt-LT"/>
              </w:rPr>
              <w:t xml:space="preserve">pranešėjas – </w:t>
            </w:r>
            <w:r w:rsidRPr="00337CB4">
              <w:rPr>
                <w:rFonts w:ascii="Times New Roman" w:hAnsi="Times New Roman"/>
                <w:bCs/>
                <w:sz w:val="22"/>
                <w:szCs w:val="22"/>
                <w:lang w:val="lt-LT"/>
              </w:rPr>
              <w:t>Rokas Masiulis (ministras)</w:t>
            </w:r>
          </w:p>
          <w:p w:rsidR="00DE0021" w:rsidRDefault="00DE0021" w:rsidP="007C3A0B">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p>
          <w:p w:rsidR="00DE0021" w:rsidRPr="001D6863" w:rsidRDefault="00DE0021" w:rsidP="007C3A0B">
            <w:pPr>
              <w:rPr>
                <w:rFonts w:ascii="Times New Roman" w:hAnsi="Times New Roman"/>
                <w:bCs/>
                <w:snapToGrid w:val="0"/>
                <w:color w:val="000000"/>
                <w:sz w:val="22"/>
                <w:szCs w:val="22"/>
              </w:rPr>
            </w:pPr>
          </w:p>
          <w:p w:rsidR="00DE0021" w:rsidRPr="001D6863" w:rsidRDefault="00DE0021" w:rsidP="007C3A0B">
            <w:pPr>
              <w:pStyle w:val="Header"/>
              <w:tabs>
                <w:tab w:val="clear" w:pos="4153"/>
                <w:tab w:val="clear" w:pos="8306"/>
              </w:tabs>
              <w:rPr>
                <w:bCs/>
                <w:sz w:val="22"/>
                <w:szCs w:val="22"/>
                <w:lang w:val="lt-LT"/>
              </w:rPr>
            </w:pPr>
            <w:r w:rsidRPr="001D6863">
              <w:rPr>
                <w:bCs/>
                <w:sz w:val="22"/>
                <w:szCs w:val="22"/>
                <w:u w:val="single"/>
                <w:lang w:val="lt-LT"/>
              </w:rPr>
              <w:t>siūlomi komitetai:</w:t>
            </w:r>
          </w:p>
          <w:p w:rsidR="00DE0021" w:rsidRPr="001D6863" w:rsidRDefault="00DE0021" w:rsidP="007C3A0B">
            <w:pPr>
              <w:pStyle w:val="Header"/>
              <w:tabs>
                <w:tab w:val="clear" w:pos="4153"/>
                <w:tab w:val="clear" w:pos="8306"/>
              </w:tabs>
              <w:rPr>
                <w:bCs/>
                <w:sz w:val="22"/>
                <w:szCs w:val="22"/>
                <w:lang w:val="lt-LT"/>
              </w:rPr>
            </w:pPr>
            <w:r w:rsidRPr="001D6863">
              <w:rPr>
                <w:bCs/>
                <w:sz w:val="22"/>
                <w:szCs w:val="22"/>
                <w:lang w:val="lt-LT"/>
              </w:rPr>
              <w:t xml:space="preserve">pagrindinis – </w:t>
            </w:r>
            <w:r w:rsidR="008437F0">
              <w:rPr>
                <w:bCs/>
                <w:sz w:val="22"/>
                <w:szCs w:val="22"/>
                <w:lang w:val="lt-LT"/>
              </w:rPr>
              <w:t>KK</w:t>
            </w:r>
          </w:p>
          <w:p w:rsidR="00DE0021" w:rsidRPr="001D6863" w:rsidRDefault="00DE0021" w:rsidP="007C3A0B">
            <w:pPr>
              <w:pStyle w:val="Header"/>
              <w:tabs>
                <w:tab w:val="clear" w:pos="4153"/>
                <w:tab w:val="clear" w:pos="8306"/>
              </w:tabs>
              <w:rPr>
                <w:bCs/>
                <w:sz w:val="22"/>
                <w:szCs w:val="22"/>
                <w:lang w:val="lt-LT"/>
              </w:rPr>
            </w:pPr>
            <w:r w:rsidRPr="001D6863">
              <w:rPr>
                <w:bCs/>
                <w:sz w:val="22"/>
                <w:szCs w:val="22"/>
                <w:lang w:val="lt-LT"/>
              </w:rPr>
              <w:t xml:space="preserve">papildomas – </w:t>
            </w:r>
          </w:p>
          <w:p w:rsidR="008437F0" w:rsidRDefault="008437F0" w:rsidP="008437F0">
            <w:pPr>
              <w:spacing w:line="276" w:lineRule="auto"/>
              <w:rPr>
                <w:rFonts w:ascii="Times New Roman" w:hAnsi="Times New Roman"/>
                <w:bCs/>
                <w:sz w:val="22"/>
                <w:szCs w:val="22"/>
                <w:u w:val="single"/>
              </w:rPr>
            </w:pPr>
            <w:r w:rsidRPr="001D6863">
              <w:rPr>
                <w:rFonts w:ascii="Times New Roman" w:hAnsi="Times New Roman"/>
                <w:bCs/>
                <w:sz w:val="22"/>
                <w:szCs w:val="22"/>
                <w:u w:val="single"/>
              </w:rPr>
              <w:t>siūloma svarstyti</w:t>
            </w:r>
          </w:p>
          <w:p w:rsidR="00DE0021" w:rsidRPr="00B830DD" w:rsidRDefault="008437F0" w:rsidP="008437F0">
            <w:pPr>
              <w:spacing w:line="276" w:lineRule="auto"/>
              <w:rPr>
                <w:rFonts w:ascii="Times New Roman" w:eastAsia="Arial Unicode MS" w:hAnsi="Times New Roman"/>
                <w:bCs/>
                <w:iCs/>
                <w:snapToGrid w:val="0"/>
                <w:color w:val="000000"/>
                <w:sz w:val="22"/>
                <w:szCs w:val="22"/>
                <w:lang w:val="lt-LT" w:eastAsia="lt-LT"/>
              </w:rPr>
            </w:pPr>
            <w:r>
              <w:rPr>
                <w:rFonts w:ascii="Times New Roman" w:hAnsi="Times New Roman"/>
                <w:bCs/>
                <w:sz w:val="22"/>
                <w:szCs w:val="22"/>
                <w:u w:val="single"/>
              </w:rPr>
              <w:t>2018-11-15</w:t>
            </w:r>
          </w:p>
        </w:tc>
        <w:tc>
          <w:tcPr>
            <w:tcW w:w="1997" w:type="dxa"/>
            <w:gridSpan w:val="2"/>
            <w:tcBorders>
              <w:top w:val="single" w:sz="4" w:space="0" w:color="auto"/>
              <w:bottom w:val="single" w:sz="4" w:space="0" w:color="auto"/>
            </w:tcBorders>
            <w:shd w:val="clear" w:color="auto" w:fill="auto"/>
          </w:tcPr>
          <w:p w:rsidR="00DE0021" w:rsidRDefault="00DE0021" w:rsidP="007C3A0B">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DE0021" w:rsidRDefault="00DE0021" w:rsidP="007C3A0B">
            <w:pPr>
              <w:rPr>
                <w:rFonts w:ascii="Times New Roman" w:eastAsia="Arial Unicode MS" w:hAnsi="Times New Roman"/>
                <w:sz w:val="22"/>
                <w:szCs w:val="22"/>
              </w:rPr>
            </w:pPr>
            <w:r>
              <w:rPr>
                <w:rFonts w:ascii="Times New Roman" w:eastAsia="Arial Unicode MS" w:hAnsi="Times New Roman"/>
                <w:sz w:val="22"/>
                <w:szCs w:val="22"/>
              </w:rPr>
              <w:t>2018-10-11</w:t>
            </w:r>
          </w:p>
          <w:p w:rsidR="00DE0021" w:rsidRPr="00B830DD" w:rsidRDefault="00DE0021" w:rsidP="007C3A0B">
            <w:pPr>
              <w:rPr>
                <w:rFonts w:ascii="Times New Roman" w:eastAsia="Arial Unicode MS" w:hAnsi="Times New Roman"/>
                <w:sz w:val="22"/>
                <w:szCs w:val="22"/>
                <w:lang w:val="lt-LT"/>
              </w:rPr>
            </w:pPr>
            <w:r w:rsidRPr="00E044F7">
              <w:rPr>
                <w:rFonts w:ascii="Times New Roman" w:hAnsi="Times New Roman"/>
                <w:sz w:val="22"/>
                <w:szCs w:val="22"/>
              </w:rPr>
              <w:t xml:space="preserve">TD </w:t>
            </w:r>
            <w:r w:rsidR="00C96C30" w:rsidRPr="00C96C30">
              <w:rPr>
                <w:rFonts w:ascii="Times New Roman" w:hAnsi="Times New Roman"/>
                <w:sz w:val="22"/>
                <w:szCs w:val="22"/>
              </w:rPr>
              <w:t>2018-10-15</w:t>
            </w:r>
          </w:p>
        </w:tc>
      </w:tr>
      <w:tr w:rsidR="00DE0021" w:rsidRPr="00233B92" w:rsidTr="001C4795">
        <w:trPr>
          <w:gridAfter w:val="1"/>
          <w:wAfter w:w="11" w:type="dxa"/>
          <w:cantSplit/>
        </w:trPr>
        <w:tc>
          <w:tcPr>
            <w:tcW w:w="1134" w:type="dxa"/>
            <w:tcBorders>
              <w:top w:val="single" w:sz="4" w:space="0" w:color="auto"/>
              <w:bottom w:val="single" w:sz="4" w:space="0" w:color="auto"/>
            </w:tcBorders>
            <w:shd w:val="clear" w:color="auto" w:fill="auto"/>
          </w:tcPr>
          <w:p w:rsidR="00DE0021" w:rsidRPr="00B830DD" w:rsidRDefault="00A96F51" w:rsidP="00337CB4">
            <w:pPr>
              <w:pStyle w:val="tah"/>
              <w:rPr>
                <w:rFonts w:ascii="Times New Roman" w:hAnsi="Times New Roman"/>
                <w:sz w:val="22"/>
                <w:szCs w:val="22"/>
                <w:lang w:eastAsia="lt-LT"/>
              </w:rPr>
            </w:pPr>
            <w:r w:rsidRPr="00337CB4">
              <w:rPr>
                <w:rFonts w:ascii="Times New Roman" w:hAnsi="Times New Roman"/>
                <w:sz w:val="22"/>
                <w:szCs w:val="22"/>
              </w:rPr>
              <w:t>2-</w:t>
            </w:r>
            <w:r>
              <w:rPr>
                <w:rFonts w:ascii="Times New Roman" w:hAnsi="Times New Roman"/>
                <w:sz w:val="22"/>
                <w:szCs w:val="22"/>
              </w:rPr>
              <w:t>10</w:t>
            </w:r>
            <w:r w:rsidR="00DE0021" w:rsidRPr="00337CB4">
              <w:rPr>
                <w:rFonts w:ascii="Times New Roman" w:hAnsi="Times New Roman"/>
                <w:sz w:val="22"/>
                <w:szCs w:val="22"/>
              </w:rPr>
              <w:t>.</w:t>
            </w:r>
            <w:r w:rsidR="00DE0021">
              <w:rPr>
                <w:rFonts w:ascii="Times New Roman" w:hAnsi="Times New Roman"/>
                <w:sz w:val="22"/>
                <w:szCs w:val="22"/>
              </w:rPr>
              <w:t>4.</w:t>
            </w:r>
          </w:p>
        </w:tc>
        <w:tc>
          <w:tcPr>
            <w:tcW w:w="1413" w:type="dxa"/>
            <w:tcBorders>
              <w:top w:val="single" w:sz="4" w:space="0" w:color="auto"/>
              <w:bottom w:val="single" w:sz="4" w:space="0" w:color="auto"/>
            </w:tcBorders>
            <w:shd w:val="clear" w:color="auto" w:fill="auto"/>
          </w:tcPr>
          <w:p w:rsidR="00DE0021" w:rsidRPr="00B830DD" w:rsidRDefault="00DE0021" w:rsidP="007C3A0B">
            <w:pPr>
              <w:spacing w:line="276" w:lineRule="auto"/>
              <w:jc w:val="center"/>
              <w:rPr>
                <w:rFonts w:ascii="Times New Roman" w:hAnsi="Times New Roman"/>
                <w:sz w:val="22"/>
                <w:szCs w:val="22"/>
                <w:lang w:val="lt-LT" w:eastAsia="lt-LT"/>
              </w:rPr>
            </w:pPr>
            <w:hyperlink r:id="rId48" w:history="1">
              <w:r w:rsidRPr="007D511A">
                <w:rPr>
                  <w:rStyle w:val="Hyperlink"/>
                  <w:rFonts w:ascii="Times New Roman" w:hAnsi="Times New Roman"/>
                  <w:sz w:val="22"/>
                  <w:szCs w:val="22"/>
                  <w:lang w:val="lt-LT" w:eastAsia="lt-LT"/>
                </w:rPr>
                <w:t>XIIIP-2678</w:t>
              </w:r>
            </w:hyperlink>
          </w:p>
        </w:tc>
        <w:tc>
          <w:tcPr>
            <w:tcW w:w="2919" w:type="dxa"/>
            <w:tcBorders>
              <w:top w:val="single" w:sz="4" w:space="0" w:color="auto"/>
              <w:bottom w:val="single" w:sz="4" w:space="0" w:color="auto"/>
            </w:tcBorders>
            <w:shd w:val="clear" w:color="auto" w:fill="auto"/>
          </w:tcPr>
          <w:p w:rsidR="00DE0021" w:rsidRPr="00B830DD" w:rsidRDefault="00DE0021" w:rsidP="007C3A0B">
            <w:pPr>
              <w:spacing w:line="276" w:lineRule="auto"/>
              <w:rPr>
                <w:rFonts w:ascii="Times New Roman" w:hAnsi="Times New Roman"/>
                <w:sz w:val="22"/>
                <w:szCs w:val="22"/>
                <w:lang w:val="lt-LT" w:eastAsia="lt-LT"/>
              </w:rPr>
            </w:pPr>
            <w:r w:rsidRPr="00337CB4">
              <w:rPr>
                <w:rFonts w:ascii="Times New Roman" w:hAnsi="Times New Roman"/>
                <w:sz w:val="22"/>
                <w:szCs w:val="22"/>
                <w:lang w:val="lt-LT" w:eastAsia="lt-LT"/>
              </w:rPr>
              <w:t xml:space="preserve">Kooperatinių bendrovių (kooperatyvų) įstatymo </w:t>
            </w:r>
            <w:r>
              <w:rPr>
                <w:rFonts w:ascii="Times New Roman" w:hAnsi="Times New Roman"/>
                <w:sz w:val="22"/>
                <w:szCs w:val="22"/>
                <w:lang w:val="lt-LT" w:eastAsia="lt-LT"/>
              </w:rPr>
              <w:br/>
            </w:r>
            <w:r w:rsidRPr="00337CB4">
              <w:rPr>
                <w:rFonts w:ascii="Times New Roman" w:hAnsi="Times New Roman"/>
                <w:sz w:val="22"/>
                <w:szCs w:val="22"/>
                <w:lang w:val="lt-LT" w:eastAsia="lt-LT"/>
              </w:rPr>
              <w:t>Nr. I-164 6</w:t>
            </w:r>
            <w:r w:rsidRPr="00337CB4">
              <w:rPr>
                <w:rFonts w:ascii="Times New Roman" w:hAnsi="Times New Roman"/>
                <w:sz w:val="22"/>
                <w:szCs w:val="22"/>
                <w:vertAlign w:val="superscript"/>
                <w:lang w:val="lt-LT" w:eastAsia="lt-LT"/>
              </w:rPr>
              <w:t>1</w:t>
            </w:r>
            <w:r w:rsidRPr="00337CB4">
              <w:rPr>
                <w:rFonts w:ascii="Times New Roman" w:hAnsi="Times New Roman"/>
                <w:sz w:val="22"/>
                <w:szCs w:val="22"/>
                <w:lang w:val="lt-LT" w:eastAsia="lt-LT"/>
              </w:rPr>
              <w:t xml:space="preserve"> straipsnio pakeitimo įstatymo projektas</w:t>
            </w:r>
          </w:p>
        </w:tc>
        <w:tc>
          <w:tcPr>
            <w:tcW w:w="2320" w:type="dxa"/>
            <w:tcBorders>
              <w:top w:val="single" w:sz="4" w:space="0" w:color="auto"/>
              <w:bottom w:val="single" w:sz="4" w:space="0" w:color="auto"/>
            </w:tcBorders>
            <w:shd w:val="clear" w:color="auto" w:fill="auto"/>
          </w:tcPr>
          <w:p w:rsidR="00DE0021" w:rsidRPr="00337CB4" w:rsidRDefault="00DE0021" w:rsidP="007C3A0B">
            <w:pPr>
              <w:spacing w:line="276" w:lineRule="auto"/>
              <w:rPr>
                <w:rFonts w:ascii="Times New Roman" w:hAnsi="Times New Roman"/>
                <w:bCs/>
                <w:sz w:val="22"/>
                <w:szCs w:val="22"/>
                <w:lang w:val="lt-LT"/>
              </w:rPr>
            </w:pPr>
            <w:r w:rsidRPr="00337CB4">
              <w:rPr>
                <w:rFonts w:ascii="Times New Roman" w:eastAsia="Arial Unicode MS" w:hAnsi="Times New Roman"/>
                <w:bCs/>
                <w:iCs/>
                <w:snapToGrid w:val="0"/>
                <w:color w:val="000000"/>
                <w:sz w:val="22"/>
                <w:szCs w:val="22"/>
                <w:lang w:val="lt-LT"/>
              </w:rPr>
              <w:t xml:space="preserve">pranešėjas – </w:t>
            </w:r>
            <w:r w:rsidRPr="00337CB4">
              <w:rPr>
                <w:rFonts w:ascii="Times New Roman" w:hAnsi="Times New Roman"/>
                <w:bCs/>
                <w:sz w:val="22"/>
                <w:szCs w:val="22"/>
                <w:lang w:val="lt-LT"/>
              </w:rPr>
              <w:t>Rokas Masiulis (ministras)</w:t>
            </w:r>
          </w:p>
          <w:p w:rsidR="00DE0021" w:rsidRDefault="00DE0021" w:rsidP="007C3A0B">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p>
          <w:p w:rsidR="00DE0021" w:rsidRPr="001D6863" w:rsidRDefault="00DE0021" w:rsidP="007C3A0B">
            <w:pPr>
              <w:rPr>
                <w:rFonts w:ascii="Times New Roman" w:hAnsi="Times New Roman"/>
                <w:bCs/>
                <w:snapToGrid w:val="0"/>
                <w:color w:val="000000"/>
                <w:sz w:val="22"/>
                <w:szCs w:val="22"/>
              </w:rPr>
            </w:pPr>
          </w:p>
          <w:p w:rsidR="008437F0" w:rsidRPr="001D6863" w:rsidRDefault="008437F0" w:rsidP="008437F0">
            <w:pPr>
              <w:pStyle w:val="Header"/>
              <w:tabs>
                <w:tab w:val="clear" w:pos="4153"/>
                <w:tab w:val="clear" w:pos="8306"/>
              </w:tabs>
              <w:rPr>
                <w:bCs/>
                <w:sz w:val="22"/>
                <w:szCs w:val="22"/>
                <w:lang w:val="lt-LT"/>
              </w:rPr>
            </w:pPr>
            <w:r w:rsidRPr="001D6863">
              <w:rPr>
                <w:bCs/>
                <w:sz w:val="22"/>
                <w:szCs w:val="22"/>
                <w:u w:val="single"/>
                <w:lang w:val="lt-LT"/>
              </w:rPr>
              <w:t>siūlomi komitetai:</w:t>
            </w:r>
          </w:p>
          <w:p w:rsidR="008437F0" w:rsidRPr="001D6863" w:rsidRDefault="008437F0" w:rsidP="008437F0">
            <w:pPr>
              <w:pStyle w:val="Header"/>
              <w:tabs>
                <w:tab w:val="clear" w:pos="4153"/>
                <w:tab w:val="clear" w:pos="8306"/>
              </w:tabs>
              <w:rPr>
                <w:bCs/>
                <w:sz w:val="22"/>
                <w:szCs w:val="22"/>
                <w:lang w:val="lt-LT"/>
              </w:rPr>
            </w:pPr>
            <w:r w:rsidRPr="001D6863">
              <w:rPr>
                <w:bCs/>
                <w:sz w:val="22"/>
                <w:szCs w:val="22"/>
                <w:lang w:val="lt-LT"/>
              </w:rPr>
              <w:t xml:space="preserve">pagrindinis – </w:t>
            </w:r>
            <w:r>
              <w:rPr>
                <w:bCs/>
                <w:sz w:val="22"/>
                <w:szCs w:val="22"/>
                <w:lang w:val="lt-LT"/>
              </w:rPr>
              <w:t>KK</w:t>
            </w:r>
          </w:p>
          <w:p w:rsidR="008437F0" w:rsidRPr="001D6863" w:rsidRDefault="008437F0" w:rsidP="008437F0">
            <w:pPr>
              <w:pStyle w:val="Header"/>
              <w:tabs>
                <w:tab w:val="clear" w:pos="4153"/>
                <w:tab w:val="clear" w:pos="8306"/>
              </w:tabs>
              <w:rPr>
                <w:bCs/>
                <w:sz w:val="22"/>
                <w:szCs w:val="22"/>
                <w:lang w:val="lt-LT"/>
              </w:rPr>
            </w:pPr>
            <w:r w:rsidRPr="001D6863">
              <w:rPr>
                <w:bCs/>
                <w:sz w:val="22"/>
                <w:szCs w:val="22"/>
                <w:lang w:val="lt-LT"/>
              </w:rPr>
              <w:t xml:space="preserve">papildomas – </w:t>
            </w:r>
            <w:r w:rsidR="001C142A">
              <w:rPr>
                <w:bCs/>
                <w:sz w:val="22"/>
                <w:szCs w:val="22"/>
                <w:lang w:val="lt-LT"/>
              </w:rPr>
              <w:t>KRK</w:t>
            </w:r>
          </w:p>
          <w:p w:rsidR="008437F0" w:rsidRDefault="008437F0" w:rsidP="008437F0">
            <w:pPr>
              <w:spacing w:line="276" w:lineRule="auto"/>
              <w:rPr>
                <w:rFonts w:ascii="Times New Roman" w:hAnsi="Times New Roman"/>
                <w:bCs/>
                <w:sz w:val="22"/>
                <w:szCs w:val="22"/>
                <w:u w:val="single"/>
              </w:rPr>
            </w:pPr>
            <w:r w:rsidRPr="001D6863">
              <w:rPr>
                <w:rFonts w:ascii="Times New Roman" w:hAnsi="Times New Roman"/>
                <w:bCs/>
                <w:sz w:val="22"/>
                <w:szCs w:val="22"/>
                <w:u w:val="single"/>
              </w:rPr>
              <w:t>siūloma svarstyti</w:t>
            </w:r>
          </w:p>
          <w:p w:rsidR="002103A5" w:rsidRPr="00B830DD" w:rsidRDefault="008437F0" w:rsidP="008437F0">
            <w:pPr>
              <w:spacing w:line="276" w:lineRule="auto"/>
              <w:rPr>
                <w:rFonts w:ascii="Times New Roman" w:eastAsia="Arial Unicode MS" w:hAnsi="Times New Roman"/>
                <w:bCs/>
                <w:iCs/>
                <w:snapToGrid w:val="0"/>
                <w:color w:val="000000"/>
                <w:sz w:val="22"/>
                <w:szCs w:val="22"/>
                <w:lang w:val="lt-LT" w:eastAsia="lt-LT"/>
              </w:rPr>
            </w:pPr>
            <w:r>
              <w:rPr>
                <w:rFonts w:ascii="Times New Roman" w:hAnsi="Times New Roman"/>
                <w:bCs/>
                <w:sz w:val="22"/>
                <w:szCs w:val="22"/>
                <w:u w:val="single"/>
              </w:rPr>
              <w:t>2018-11-15</w:t>
            </w:r>
          </w:p>
        </w:tc>
        <w:tc>
          <w:tcPr>
            <w:tcW w:w="1997" w:type="dxa"/>
            <w:gridSpan w:val="2"/>
            <w:tcBorders>
              <w:top w:val="single" w:sz="4" w:space="0" w:color="auto"/>
              <w:bottom w:val="single" w:sz="4" w:space="0" w:color="auto"/>
            </w:tcBorders>
            <w:shd w:val="clear" w:color="auto" w:fill="auto"/>
          </w:tcPr>
          <w:p w:rsidR="00DE0021" w:rsidRDefault="00DE0021" w:rsidP="007C3A0B">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DE0021" w:rsidRDefault="00DE0021" w:rsidP="007C3A0B">
            <w:pPr>
              <w:rPr>
                <w:rFonts w:ascii="Times New Roman" w:eastAsia="Arial Unicode MS" w:hAnsi="Times New Roman"/>
                <w:sz w:val="22"/>
                <w:szCs w:val="22"/>
              </w:rPr>
            </w:pPr>
            <w:r>
              <w:rPr>
                <w:rFonts w:ascii="Times New Roman" w:eastAsia="Arial Unicode MS" w:hAnsi="Times New Roman"/>
                <w:sz w:val="22"/>
                <w:szCs w:val="22"/>
              </w:rPr>
              <w:t>2018-10-11</w:t>
            </w:r>
          </w:p>
          <w:p w:rsidR="00DE0021" w:rsidRPr="00B830DD" w:rsidRDefault="00DE0021" w:rsidP="007C3A0B">
            <w:pPr>
              <w:rPr>
                <w:rFonts w:ascii="Times New Roman" w:eastAsia="Arial Unicode MS" w:hAnsi="Times New Roman"/>
                <w:sz w:val="22"/>
                <w:szCs w:val="22"/>
                <w:lang w:val="lt-LT"/>
              </w:rPr>
            </w:pPr>
            <w:r w:rsidRPr="00E044F7">
              <w:rPr>
                <w:rFonts w:ascii="Times New Roman" w:hAnsi="Times New Roman"/>
                <w:sz w:val="22"/>
                <w:szCs w:val="22"/>
              </w:rPr>
              <w:t xml:space="preserve">TD </w:t>
            </w:r>
            <w:r w:rsidR="00C96C30" w:rsidRPr="00C96C30">
              <w:rPr>
                <w:rFonts w:ascii="Times New Roman" w:hAnsi="Times New Roman"/>
                <w:sz w:val="22"/>
                <w:szCs w:val="22"/>
              </w:rPr>
              <w:t>2018-10-15</w:t>
            </w:r>
          </w:p>
        </w:tc>
      </w:tr>
      <w:tr w:rsidR="00DE0021" w:rsidRPr="00233B92" w:rsidTr="001C4795">
        <w:trPr>
          <w:gridAfter w:val="1"/>
          <w:wAfter w:w="11" w:type="dxa"/>
          <w:cantSplit/>
        </w:trPr>
        <w:tc>
          <w:tcPr>
            <w:tcW w:w="1134" w:type="dxa"/>
            <w:tcBorders>
              <w:top w:val="single" w:sz="4" w:space="0" w:color="auto"/>
              <w:bottom w:val="single" w:sz="4" w:space="0" w:color="auto"/>
            </w:tcBorders>
            <w:shd w:val="clear" w:color="auto" w:fill="auto"/>
          </w:tcPr>
          <w:p w:rsidR="00DE0021" w:rsidRPr="00B830DD" w:rsidRDefault="00A96F51" w:rsidP="00337CB4">
            <w:pPr>
              <w:pStyle w:val="tah"/>
              <w:rPr>
                <w:rFonts w:ascii="Times New Roman" w:hAnsi="Times New Roman"/>
                <w:sz w:val="22"/>
                <w:szCs w:val="22"/>
                <w:lang w:eastAsia="lt-LT"/>
              </w:rPr>
            </w:pPr>
            <w:r w:rsidRPr="00337CB4">
              <w:rPr>
                <w:rFonts w:ascii="Times New Roman" w:hAnsi="Times New Roman"/>
                <w:sz w:val="22"/>
                <w:szCs w:val="22"/>
              </w:rPr>
              <w:t>2-</w:t>
            </w:r>
            <w:r>
              <w:rPr>
                <w:rFonts w:ascii="Times New Roman" w:hAnsi="Times New Roman"/>
                <w:sz w:val="22"/>
                <w:szCs w:val="22"/>
              </w:rPr>
              <w:t>10</w:t>
            </w:r>
            <w:r w:rsidR="00DE0021" w:rsidRPr="00337CB4">
              <w:rPr>
                <w:rFonts w:ascii="Times New Roman" w:hAnsi="Times New Roman"/>
                <w:sz w:val="22"/>
                <w:szCs w:val="22"/>
              </w:rPr>
              <w:t>.</w:t>
            </w:r>
            <w:r w:rsidR="00DE0021">
              <w:rPr>
                <w:rFonts w:ascii="Times New Roman" w:hAnsi="Times New Roman"/>
                <w:sz w:val="22"/>
                <w:szCs w:val="22"/>
              </w:rPr>
              <w:t>5.</w:t>
            </w:r>
          </w:p>
        </w:tc>
        <w:tc>
          <w:tcPr>
            <w:tcW w:w="1413" w:type="dxa"/>
            <w:tcBorders>
              <w:top w:val="single" w:sz="4" w:space="0" w:color="auto"/>
              <w:bottom w:val="single" w:sz="4" w:space="0" w:color="auto"/>
            </w:tcBorders>
            <w:shd w:val="clear" w:color="auto" w:fill="auto"/>
          </w:tcPr>
          <w:p w:rsidR="00DE0021" w:rsidRPr="00B830DD" w:rsidRDefault="00DE0021" w:rsidP="007C3A0B">
            <w:pPr>
              <w:spacing w:line="276" w:lineRule="auto"/>
              <w:jc w:val="center"/>
              <w:rPr>
                <w:rFonts w:ascii="Times New Roman" w:hAnsi="Times New Roman"/>
                <w:sz w:val="22"/>
                <w:szCs w:val="22"/>
                <w:lang w:val="lt-LT" w:eastAsia="lt-LT"/>
              </w:rPr>
            </w:pPr>
            <w:hyperlink r:id="rId49" w:history="1">
              <w:r w:rsidRPr="007D511A">
                <w:rPr>
                  <w:rStyle w:val="Hyperlink"/>
                  <w:rFonts w:ascii="Times New Roman" w:hAnsi="Times New Roman"/>
                  <w:sz w:val="22"/>
                  <w:szCs w:val="22"/>
                  <w:lang w:val="lt-LT" w:eastAsia="lt-LT"/>
                </w:rPr>
                <w:t>XIIIP-2679</w:t>
              </w:r>
            </w:hyperlink>
          </w:p>
        </w:tc>
        <w:tc>
          <w:tcPr>
            <w:tcW w:w="2919" w:type="dxa"/>
            <w:tcBorders>
              <w:top w:val="single" w:sz="4" w:space="0" w:color="auto"/>
              <w:bottom w:val="single" w:sz="4" w:space="0" w:color="auto"/>
            </w:tcBorders>
            <w:shd w:val="clear" w:color="auto" w:fill="auto"/>
          </w:tcPr>
          <w:p w:rsidR="00DE0021" w:rsidRPr="00B830DD" w:rsidRDefault="00DE0021" w:rsidP="007C3A0B">
            <w:pPr>
              <w:spacing w:line="276" w:lineRule="auto"/>
              <w:rPr>
                <w:rFonts w:ascii="Times New Roman" w:hAnsi="Times New Roman"/>
                <w:sz w:val="22"/>
                <w:szCs w:val="22"/>
                <w:lang w:val="lt-LT" w:eastAsia="lt-LT"/>
              </w:rPr>
            </w:pPr>
            <w:r w:rsidRPr="00337CB4">
              <w:rPr>
                <w:rFonts w:ascii="Times New Roman" w:hAnsi="Times New Roman"/>
                <w:sz w:val="22"/>
                <w:szCs w:val="22"/>
                <w:lang w:val="lt-LT" w:eastAsia="lt-LT"/>
              </w:rPr>
              <w:t xml:space="preserve">Ūkinių bendrijų įstatymo </w:t>
            </w:r>
            <w:r w:rsidR="00747FD9">
              <w:rPr>
                <w:rFonts w:ascii="Times New Roman" w:hAnsi="Times New Roman"/>
                <w:sz w:val="22"/>
                <w:szCs w:val="22"/>
                <w:lang w:val="lt-LT" w:eastAsia="lt-LT"/>
              </w:rPr>
              <w:br/>
            </w:r>
            <w:r w:rsidRPr="00337CB4">
              <w:rPr>
                <w:rFonts w:ascii="Times New Roman" w:hAnsi="Times New Roman"/>
                <w:sz w:val="22"/>
                <w:szCs w:val="22"/>
                <w:lang w:val="lt-LT" w:eastAsia="lt-LT"/>
              </w:rPr>
              <w:t>Nr. IX-1804 pakeitimo įstatymo Nr. XIII-410 1 straipsnio pakeitimo įstatymo projektas</w:t>
            </w:r>
          </w:p>
        </w:tc>
        <w:tc>
          <w:tcPr>
            <w:tcW w:w="2320" w:type="dxa"/>
            <w:tcBorders>
              <w:top w:val="single" w:sz="4" w:space="0" w:color="auto"/>
              <w:bottom w:val="single" w:sz="4" w:space="0" w:color="auto"/>
            </w:tcBorders>
            <w:shd w:val="clear" w:color="auto" w:fill="auto"/>
          </w:tcPr>
          <w:p w:rsidR="00DE0021" w:rsidRPr="00337CB4" w:rsidRDefault="00DE0021" w:rsidP="007C3A0B">
            <w:pPr>
              <w:spacing w:line="276" w:lineRule="auto"/>
              <w:rPr>
                <w:rFonts w:ascii="Times New Roman" w:hAnsi="Times New Roman"/>
                <w:bCs/>
                <w:sz w:val="22"/>
                <w:szCs w:val="22"/>
                <w:lang w:val="lt-LT"/>
              </w:rPr>
            </w:pPr>
            <w:r w:rsidRPr="00337CB4">
              <w:rPr>
                <w:rFonts w:ascii="Times New Roman" w:eastAsia="Arial Unicode MS" w:hAnsi="Times New Roman"/>
                <w:bCs/>
                <w:iCs/>
                <w:snapToGrid w:val="0"/>
                <w:color w:val="000000"/>
                <w:sz w:val="22"/>
                <w:szCs w:val="22"/>
                <w:lang w:val="lt-LT"/>
              </w:rPr>
              <w:t xml:space="preserve">pranešėjas – </w:t>
            </w:r>
            <w:r w:rsidRPr="00337CB4">
              <w:rPr>
                <w:rFonts w:ascii="Times New Roman" w:hAnsi="Times New Roman"/>
                <w:bCs/>
                <w:sz w:val="22"/>
                <w:szCs w:val="22"/>
                <w:lang w:val="lt-LT"/>
              </w:rPr>
              <w:t>Rokas Masiulis (ministras)</w:t>
            </w:r>
          </w:p>
          <w:p w:rsidR="00DE0021" w:rsidRDefault="00DE0021" w:rsidP="007C3A0B">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p>
          <w:p w:rsidR="00DE0021" w:rsidRPr="001D6863" w:rsidRDefault="00DE0021" w:rsidP="007C3A0B">
            <w:pPr>
              <w:rPr>
                <w:rFonts w:ascii="Times New Roman" w:hAnsi="Times New Roman"/>
                <w:bCs/>
                <w:snapToGrid w:val="0"/>
                <w:color w:val="000000"/>
                <w:sz w:val="22"/>
                <w:szCs w:val="22"/>
              </w:rPr>
            </w:pPr>
          </w:p>
          <w:p w:rsidR="008437F0" w:rsidRPr="001D6863" w:rsidRDefault="008437F0" w:rsidP="008437F0">
            <w:pPr>
              <w:pStyle w:val="Header"/>
              <w:tabs>
                <w:tab w:val="clear" w:pos="4153"/>
                <w:tab w:val="clear" w:pos="8306"/>
              </w:tabs>
              <w:rPr>
                <w:bCs/>
                <w:sz w:val="22"/>
                <w:szCs w:val="22"/>
                <w:lang w:val="lt-LT"/>
              </w:rPr>
            </w:pPr>
            <w:r w:rsidRPr="001D6863">
              <w:rPr>
                <w:bCs/>
                <w:sz w:val="22"/>
                <w:szCs w:val="22"/>
                <w:u w:val="single"/>
                <w:lang w:val="lt-LT"/>
              </w:rPr>
              <w:t>siūlomi komitetai:</w:t>
            </w:r>
          </w:p>
          <w:p w:rsidR="008437F0" w:rsidRPr="001D6863" w:rsidRDefault="008437F0" w:rsidP="008437F0">
            <w:pPr>
              <w:pStyle w:val="Header"/>
              <w:tabs>
                <w:tab w:val="clear" w:pos="4153"/>
                <w:tab w:val="clear" w:pos="8306"/>
              </w:tabs>
              <w:rPr>
                <w:bCs/>
                <w:sz w:val="22"/>
                <w:szCs w:val="22"/>
                <w:lang w:val="lt-LT"/>
              </w:rPr>
            </w:pPr>
            <w:r w:rsidRPr="001D6863">
              <w:rPr>
                <w:bCs/>
                <w:sz w:val="22"/>
                <w:szCs w:val="22"/>
                <w:lang w:val="lt-LT"/>
              </w:rPr>
              <w:t xml:space="preserve">pagrindinis – </w:t>
            </w:r>
            <w:r>
              <w:rPr>
                <w:bCs/>
                <w:sz w:val="22"/>
                <w:szCs w:val="22"/>
                <w:lang w:val="lt-LT"/>
              </w:rPr>
              <w:t>KK</w:t>
            </w:r>
          </w:p>
          <w:p w:rsidR="008437F0" w:rsidRPr="001D6863" w:rsidRDefault="008437F0" w:rsidP="008437F0">
            <w:pPr>
              <w:pStyle w:val="Header"/>
              <w:tabs>
                <w:tab w:val="clear" w:pos="4153"/>
                <w:tab w:val="clear" w:pos="8306"/>
              </w:tabs>
              <w:rPr>
                <w:bCs/>
                <w:sz w:val="22"/>
                <w:szCs w:val="22"/>
                <w:lang w:val="lt-LT"/>
              </w:rPr>
            </w:pPr>
            <w:r w:rsidRPr="001D6863">
              <w:rPr>
                <w:bCs/>
                <w:sz w:val="22"/>
                <w:szCs w:val="22"/>
                <w:lang w:val="lt-LT"/>
              </w:rPr>
              <w:t xml:space="preserve">papildomas – </w:t>
            </w:r>
          </w:p>
          <w:p w:rsidR="008437F0" w:rsidRDefault="008437F0" w:rsidP="008437F0">
            <w:pPr>
              <w:spacing w:line="276" w:lineRule="auto"/>
              <w:rPr>
                <w:rFonts w:ascii="Times New Roman" w:hAnsi="Times New Roman"/>
                <w:bCs/>
                <w:sz w:val="22"/>
                <w:szCs w:val="22"/>
                <w:u w:val="single"/>
              </w:rPr>
            </w:pPr>
            <w:r w:rsidRPr="001D6863">
              <w:rPr>
                <w:rFonts w:ascii="Times New Roman" w:hAnsi="Times New Roman"/>
                <w:bCs/>
                <w:sz w:val="22"/>
                <w:szCs w:val="22"/>
                <w:u w:val="single"/>
              </w:rPr>
              <w:t>siūloma svarstyti</w:t>
            </w:r>
          </w:p>
          <w:p w:rsidR="00DE0021" w:rsidRPr="00B830DD" w:rsidRDefault="008437F0" w:rsidP="008437F0">
            <w:pPr>
              <w:spacing w:line="276" w:lineRule="auto"/>
              <w:rPr>
                <w:rFonts w:ascii="Times New Roman" w:eastAsia="Arial Unicode MS" w:hAnsi="Times New Roman"/>
                <w:bCs/>
                <w:iCs/>
                <w:snapToGrid w:val="0"/>
                <w:color w:val="000000"/>
                <w:sz w:val="22"/>
                <w:szCs w:val="22"/>
                <w:lang w:val="lt-LT" w:eastAsia="lt-LT"/>
              </w:rPr>
            </w:pPr>
            <w:r>
              <w:rPr>
                <w:rFonts w:ascii="Times New Roman" w:hAnsi="Times New Roman"/>
                <w:bCs/>
                <w:sz w:val="22"/>
                <w:szCs w:val="22"/>
                <w:u w:val="single"/>
              </w:rPr>
              <w:t>2018-11-15</w:t>
            </w:r>
          </w:p>
        </w:tc>
        <w:tc>
          <w:tcPr>
            <w:tcW w:w="1997" w:type="dxa"/>
            <w:gridSpan w:val="2"/>
            <w:tcBorders>
              <w:top w:val="single" w:sz="4" w:space="0" w:color="auto"/>
              <w:bottom w:val="single" w:sz="4" w:space="0" w:color="auto"/>
            </w:tcBorders>
            <w:shd w:val="clear" w:color="auto" w:fill="auto"/>
          </w:tcPr>
          <w:p w:rsidR="00DE0021" w:rsidRDefault="00DE0021" w:rsidP="007C3A0B">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DE0021" w:rsidRDefault="00DE0021" w:rsidP="007C3A0B">
            <w:pPr>
              <w:rPr>
                <w:rFonts w:ascii="Times New Roman" w:eastAsia="Arial Unicode MS" w:hAnsi="Times New Roman"/>
                <w:sz w:val="22"/>
                <w:szCs w:val="22"/>
              </w:rPr>
            </w:pPr>
            <w:r>
              <w:rPr>
                <w:rFonts w:ascii="Times New Roman" w:eastAsia="Arial Unicode MS" w:hAnsi="Times New Roman"/>
                <w:sz w:val="22"/>
                <w:szCs w:val="22"/>
              </w:rPr>
              <w:t>2018-10-11</w:t>
            </w:r>
          </w:p>
          <w:p w:rsidR="00DE0021" w:rsidRPr="00B830DD" w:rsidRDefault="00DE0021" w:rsidP="007C3A0B">
            <w:pPr>
              <w:rPr>
                <w:rFonts w:ascii="Times New Roman" w:eastAsia="Arial Unicode MS" w:hAnsi="Times New Roman"/>
                <w:sz w:val="22"/>
                <w:szCs w:val="22"/>
                <w:lang w:val="lt-LT"/>
              </w:rPr>
            </w:pPr>
            <w:r w:rsidRPr="00E044F7">
              <w:rPr>
                <w:rFonts w:ascii="Times New Roman" w:hAnsi="Times New Roman"/>
                <w:sz w:val="22"/>
                <w:szCs w:val="22"/>
              </w:rPr>
              <w:t xml:space="preserve">TD </w:t>
            </w:r>
            <w:r w:rsidR="00C96C30" w:rsidRPr="00C96C30">
              <w:rPr>
                <w:rFonts w:ascii="Times New Roman" w:hAnsi="Times New Roman"/>
                <w:sz w:val="22"/>
                <w:szCs w:val="22"/>
              </w:rPr>
              <w:t>2018-10-15</w:t>
            </w:r>
          </w:p>
        </w:tc>
      </w:tr>
      <w:tr w:rsidR="00DE0021" w:rsidRPr="00233B92" w:rsidTr="001C4795">
        <w:trPr>
          <w:gridAfter w:val="1"/>
          <w:wAfter w:w="11" w:type="dxa"/>
          <w:cantSplit/>
        </w:trPr>
        <w:tc>
          <w:tcPr>
            <w:tcW w:w="1134" w:type="dxa"/>
            <w:tcBorders>
              <w:top w:val="single" w:sz="4" w:space="0" w:color="auto"/>
              <w:bottom w:val="single" w:sz="4" w:space="0" w:color="auto"/>
            </w:tcBorders>
            <w:shd w:val="clear" w:color="auto" w:fill="auto"/>
          </w:tcPr>
          <w:p w:rsidR="00DE0021" w:rsidRPr="00B830DD" w:rsidRDefault="00A96F51" w:rsidP="00337CB4">
            <w:pPr>
              <w:pStyle w:val="tah"/>
              <w:rPr>
                <w:rFonts w:ascii="Times New Roman" w:hAnsi="Times New Roman"/>
                <w:sz w:val="22"/>
                <w:szCs w:val="22"/>
                <w:lang w:eastAsia="lt-LT"/>
              </w:rPr>
            </w:pPr>
            <w:r w:rsidRPr="00337CB4">
              <w:rPr>
                <w:rFonts w:ascii="Times New Roman" w:hAnsi="Times New Roman"/>
                <w:sz w:val="22"/>
                <w:szCs w:val="22"/>
              </w:rPr>
              <w:t>2-</w:t>
            </w:r>
            <w:r>
              <w:rPr>
                <w:rFonts w:ascii="Times New Roman" w:hAnsi="Times New Roman"/>
                <w:sz w:val="22"/>
                <w:szCs w:val="22"/>
              </w:rPr>
              <w:t>10</w:t>
            </w:r>
            <w:r w:rsidR="00DE0021" w:rsidRPr="00337CB4">
              <w:rPr>
                <w:rFonts w:ascii="Times New Roman" w:hAnsi="Times New Roman"/>
                <w:sz w:val="22"/>
                <w:szCs w:val="22"/>
              </w:rPr>
              <w:t>.</w:t>
            </w:r>
            <w:r w:rsidR="00DE0021">
              <w:rPr>
                <w:rFonts w:ascii="Times New Roman" w:hAnsi="Times New Roman"/>
                <w:sz w:val="22"/>
                <w:szCs w:val="22"/>
              </w:rPr>
              <w:t>6.</w:t>
            </w:r>
          </w:p>
        </w:tc>
        <w:tc>
          <w:tcPr>
            <w:tcW w:w="1413" w:type="dxa"/>
            <w:tcBorders>
              <w:top w:val="single" w:sz="4" w:space="0" w:color="auto"/>
              <w:bottom w:val="single" w:sz="4" w:space="0" w:color="auto"/>
            </w:tcBorders>
            <w:shd w:val="clear" w:color="auto" w:fill="auto"/>
          </w:tcPr>
          <w:p w:rsidR="00DE0021" w:rsidRPr="00B830DD" w:rsidRDefault="00DE0021" w:rsidP="007C3A0B">
            <w:pPr>
              <w:spacing w:line="276" w:lineRule="auto"/>
              <w:jc w:val="center"/>
              <w:rPr>
                <w:rFonts w:ascii="Times New Roman" w:hAnsi="Times New Roman"/>
                <w:sz w:val="22"/>
                <w:szCs w:val="22"/>
                <w:lang w:val="lt-LT" w:eastAsia="lt-LT"/>
              </w:rPr>
            </w:pPr>
            <w:hyperlink r:id="rId50" w:history="1">
              <w:r w:rsidRPr="007D511A">
                <w:rPr>
                  <w:rStyle w:val="Hyperlink"/>
                  <w:rFonts w:ascii="Times New Roman" w:hAnsi="Times New Roman"/>
                  <w:sz w:val="22"/>
                  <w:szCs w:val="22"/>
                  <w:lang w:val="lt-LT" w:eastAsia="lt-LT"/>
                </w:rPr>
                <w:t>XIIIP-2680</w:t>
              </w:r>
            </w:hyperlink>
          </w:p>
        </w:tc>
        <w:tc>
          <w:tcPr>
            <w:tcW w:w="2919" w:type="dxa"/>
            <w:tcBorders>
              <w:top w:val="single" w:sz="4" w:space="0" w:color="auto"/>
              <w:bottom w:val="single" w:sz="4" w:space="0" w:color="auto"/>
            </w:tcBorders>
            <w:shd w:val="clear" w:color="auto" w:fill="auto"/>
          </w:tcPr>
          <w:p w:rsidR="00DE0021" w:rsidRPr="00B830DD" w:rsidRDefault="00DE0021" w:rsidP="007C3A0B">
            <w:pPr>
              <w:spacing w:line="276" w:lineRule="auto"/>
              <w:rPr>
                <w:rFonts w:ascii="Times New Roman" w:hAnsi="Times New Roman"/>
                <w:sz w:val="22"/>
                <w:szCs w:val="22"/>
                <w:lang w:val="lt-LT" w:eastAsia="lt-LT"/>
              </w:rPr>
            </w:pPr>
            <w:r w:rsidRPr="00337CB4">
              <w:rPr>
                <w:rFonts w:ascii="Times New Roman" w:hAnsi="Times New Roman"/>
                <w:sz w:val="22"/>
                <w:szCs w:val="22"/>
                <w:lang w:val="lt-LT" w:eastAsia="lt-LT"/>
              </w:rPr>
              <w:t xml:space="preserve">Mažųjų bendrijų įstatymo </w:t>
            </w:r>
            <w:r>
              <w:rPr>
                <w:rFonts w:ascii="Times New Roman" w:hAnsi="Times New Roman"/>
                <w:sz w:val="22"/>
                <w:szCs w:val="22"/>
                <w:lang w:val="lt-LT" w:eastAsia="lt-LT"/>
              </w:rPr>
              <w:br/>
            </w:r>
            <w:r w:rsidRPr="00337CB4">
              <w:rPr>
                <w:rFonts w:ascii="Times New Roman" w:hAnsi="Times New Roman"/>
                <w:sz w:val="22"/>
                <w:szCs w:val="22"/>
                <w:lang w:val="lt-LT" w:eastAsia="lt-LT"/>
              </w:rPr>
              <w:t>Nr. XI-2159 6</w:t>
            </w:r>
            <w:r w:rsidRPr="00337CB4">
              <w:rPr>
                <w:rFonts w:ascii="Times New Roman" w:hAnsi="Times New Roman"/>
                <w:sz w:val="22"/>
                <w:szCs w:val="22"/>
                <w:vertAlign w:val="superscript"/>
                <w:lang w:val="lt-LT" w:eastAsia="lt-LT"/>
              </w:rPr>
              <w:t>1</w:t>
            </w:r>
            <w:r w:rsidRPr="00337CB4">
              <w:rPr>
                <w:rFonts w:ascii="Times New Roman" w:hAnsi="Times New Roman"/>
                <w:sz w:val="22"/>
                <w:szCs w:val="22"/>
                <w:lang w:val="lt-LT" w:eastAsia="lt-LT"/>
              </w:rPr>
              <w:t xml:space="preserve"> straipsnio pakeitimo įstatymo projektas</w:t>
            </w:r>
          </w:p>
        </w:tc>
        <w:tc>
          <w:tcPr>
            <w:tcW w:w="2320" w:type="dxa"/>
            <w:tcBorders>
              <w:top w:val="single" w:sz="4" w:space="0" w:color="auto"/>
              <w:bottom w:val="single" w:sz="4" w:space="0" w:color="auto"/>
            </w:tcBorders>
            <w:shd w:val="clear" w:color="auto" w:fill="auto"/>
          </w:tcPr>
          <w:p w:rsidR="00DE0021" w:rsidRPr="00337CB4" w:rsidRDefault="00DE0021" w:rsidP="007C3A0B">
            <w:pPr>
              <w:spacing w:line="276" w:lineRule="auto"/>
              <w:rPr>
                <w:rFonts w:ascii="Times New Roman" w:hAnsi="Times New Roman"/>
                <w:bCs/>
                <w:sz w:val="22"/>
                <w:szCs w:val="22"/>
                <w:lang w:val="lt-LT"/>
              </w:rPr>
            </w:pPr>
            <w:r w:rsidRPr="00337CB4">
              <w:rPr>
                <w:rFonts w:ascii="Times New Roman" w:eastAsia="Arial Unicode MS" w:hAnsi="Times New Roman"/>
                <w:bCs/>
                <w:iCs/>
                <w:snapToGrid w:val="0"/>
                <w:color w:val="000000"/>
                <w:sz w:val="22"/>
                <w:szCs w:val="22"/>
                <w:lang w:val="lt-LT"/>
              </w:rPr>
              <w:t xml:space="preserve">pranešėjas – </w:t>
            </w:r>
            <w:r w:rsidRPr="00337CB4">
              <w:rPr>
                <w:rFonts w:ascii="Times New Roman" w:hAnsi="Times New Roman"/>
                <w:bCs/>
                <w:sz w:val="22"/>
                <w:szCs w:val="22"/>
                <w:lang w:val="lt-LT"/>
              </w:rPr>
              <w:t>Rokas Masiulis (ministras)</w:t>
            </w:r>
          </w:p>
          <w:p w:rsidR="00DE0021" w:rsidRDefault="00DE0021" w:rsidP="007C3A0B">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p>
          <w:p w:rsidR="00DE0021" w:rsidRPr="001D6863" w:rsidRDefault="00DE0021" w:rsidP="007C3A0B">
            <w:pPr>
              <w:rPr>
                <w:rFonts w:ascii="Times New Roman" w:hAnsi="Times New Roman"/>
                <w:bCs/>
                <w:snapToGrid w:val="0"/>
                <w:color w:val="000000"/>
                <w:sz w:val="22"/>
                <w:szCs w:val="22"/>
              </w:rPr>
            </w:pPr>
          </w:p>
          <w:p w:rsidR="008437F0" w:rsidRPr="001D6863" w:rsidRDefault="008437F0" w:rsidP="008437F0">
            <w:pPr>
              <w:pStyle w:val="Header"/>
              <w:tabs>
                <w:tab w:val="clear" w:pos="4153"/>
                <w:tab w:val="clear" w:pos="8306"/>
              </w:tabs>
              <w:rPr>
                <w:bCs/>
                <w:sz w:val="22"/>
                <w:szCs w:val="22"/>
                <w:lang w:val="lt-LT"/>
              </w:rPr>
            </w:pPr>
            <w:r w:rsidRPr="001D6863">
              <w:rPr>
                <w:bCs/>
                <w:sz w:val="22"/>
                <w:szCs w:val="22"/>
                <w:u w:val="single"/>
                <w:lang w:val="lt-LT"/>
              </w:rPr>
              <w:t>siūlomi komitetai:</w:t>
            </w:r>
          </w:p>
          <w:p w:rsidR="008437F0" w:rsidRPr="001D6863" w:rsidRDefault="008437F0" w:rsidP="008437F0">
            <w:pPr>
              <w:pStyle w:val="Header"/>
              <w:tabs>
                <w:tab w:val="clear" w:pos="4153"/>
                <w:tab w:val="clear" w:pos="8306"/>
              </w:tabs>
              <w:rPr>
                <w:bCs/>
                <w:sz w:val="22"/>
                <w:szCs w:val="22"/>
                <w:lang w:val="lt-LT"/>
              </w:rPr>
            </w:pPr>
            <w:r w:rsidRPr="001D6863">
              <w:rPr>
                <w:bCs/>
                <w:sz w:val="22"/>
                <w:szCs w:val="22"/>
                <w:lang w:val="lt-LT"/>
              </w:rPr>
              <w:t xml:space="preserve">pagrindinis – </w:t>
            </w:r>
            <w:r>
              <w:rPr>
                <w:bCs/>
                <w:sz w:val="22"/>
                <w:szCs w:val="22"/>
                <w:lang w:val="lt-LT"/>
              </w:rPr>
              <w:t>KK</w:t>
            </w:r>
          </w:p>
          <w:p w:rsidR="008437F0" w:rsidRPr="001D6863" w:rsidRDefault="008437F0" w:rsidP="008437F0">
            <w:pPr>
              <w:pStyle w:val="Header"/>
              <w:tabs>
                <w:tab w:val="clear" w:pos="4153"/>
                <w:tab w:val="clear" w:pos="8306"/>
              </w:tabs>
              <w:rPr>
                <w:bCs/>
                <w:sz w:val="22"/>
                <w:szCs w:val="22"/>
                <w:lang w:val="lt-LT"/>
              </w:rPr>
            </w:pPr>
            <w:r w:rsidRPr="001D6863">
              <w:rPr>
                <w:bCs/>
                <w:sz w:val="22"/>
                <w:szCs w:val="22"/>
                <w:lang w:val="lt-LT"/>
              </w:rPr>
              <w:t xml:space="preserve">papildomas – </w:t>
            </w:r>
          </w:p>
          <w:p w:rsidR="008437F0" w:rsidRDefault="008437F0" w:rsidP="008437F0">
            <w:pPr>
              <w:spacing w:line="276" w:lineRule="auto"/>
              <w:rPr>
                <w:rFonts w:ascii="Times New Roman" w:hAnsi="Times New Roman"/>
                <w:bCs/>
                <w:sz w:val="22"/>
                <w:szCs w:val="22"/>
                <w:u w:val="single"/>
              </w:rPr>
            </w:pPr>
            <w:r w:rsidRPr="001D6863">
              <w:rPr>
                <w:rFonts w:ascii="Times New Roman" w:hAnsi="Times New Roman"/>
                <w:bCs/>
                <w:sz w:val="22"/>
                <w:szCs w:val="22"/>
                <w:u w:val="single"/>
              </w:rPr>
              <w:t>siūloma svarstyti</w:t>
            </w:r>
          </w:p>
          <w:p w:rsidR="00DE0021" w:rsidRPr="00B830DD" w:rsidRDefault="008437F0" w:rsidP="008437F0">
            <w:pPr>
              <w:spacing w:line="276" w:lineRule="auto"/>
              <w:rPr>
                <w:rFonts w:ascii="Times New Roman" w:eastAsia="Arial Unicode MS" w:hAnsi="Times New Roman"/>
                <w:bCs/>
                <w:iCs/>
                <w:snapToGrid w:val="0"/>
                <w:color w:val="000000"/>
                <w:sz w:val="22"/>
                <w:szCs w:val="22"/>
                <w:lang w:val="lt-LT" w:eastAsia="lt-LT"/>
              </w:rPr>
            </w:pPr>
            <w:r>
              <w:rPr>
                <w:rFonts w:ascii="Times New Roman" w:hAnsi="Times New Roman"/>
                <w:bCs/>
                <w:sz w:val="22"/>
                <w:szCs w:val="22"/>
                <w:u w:val="single"/>
              </w:rPr>
              <w:t>2018-11-15</w:t>
            </w:r>
          </w:p>
        </w:tc>
        <w:tc>
          <w:tcPr>
            <w:tcW w:w="1997" w:type="dxa"/>
            <w:gridSpan w:val="2"/>
            <w:tcBorders>
              <w:top w:val="single" w:sz="4" w:space="0" w:color="auto"/>
              <w:bottom w:val="single" w:sz="4" w:space="0" w:color="auto"/>
            </w:tcBorders>
            <w:shd w:val="clear" w:color="auto" w:fill="auto"/>
          </w:tcPr>
          <w:p w:rsidR="00DE0021" w:rsidRDefault="00DE0021" w:rsidP="007C3A0B">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DE0021" w:rsidRDefault="00DE0021" w:rsidP="007C3A0B">
            <w:pPr>
              <w:rPr>
                <w:rFonts w:ascii="Times New Roman" w:eastAsia="Arial Unicode MS" w:hAnsi="Times New Roman"/>
                <w:sz w:val="22"/>
                <w:szCs w:val="22"/>
              </w:rPr>
            </w:pPr>
            <w:r>
              <w:rPr>
                <w:rFonts w:ascii="Times New Roman" w:eastAsia="Arial Unicode MS" w:hAnsi="Times New Roman"/>
                <w:sz w:val="22"/>
                <w:szCs w:val="22"/>
              </w:rPr>
              <w:t>2018-10-11</w:t>
            </w:r>
          </w:p>
          <w:p w:rsidR="00DE0021" w:rsidRPr="00B830DD" w:rsidRDefault="00DE0021" w:rsidP="007C3A0B">
            <w:pPr>
              <w:rPr>
                <w:rFonts w:ascii="Times New Roman" w:eastAsia="Arial Unicode MS" w:hAnsi="Times New Roman"/>
                <w:sz w:val="22"/>
                <w:szCs w:val="22"/>
                <w:lang w:val="lt-LT"/>
              </w:rPr>
            </w:pPr>
            <w:r w:rsidRPr="00E044F7">
              <w:rPr>
                <w:rFonts w:ascii="Times New Roman" w:hAnsi="Times New Roman"/>
                <w:sz w:val="22"/>
                <w:szCs w:val="22"/>
              </w:rPr>
              <w:t xml:space="preserve">TD </w:t>
            </w:r>
            <w:r w:rsidR="00C96C30" w:rsidRPr="00C96C30">
              <w:rPr>
                <w:rFonts w:ascii="Times New Roman" w:hAnsi="Times New Roman"/>
                <w:sz w:val="22"/>
                <w:szCs w:val="22"/>
              </w:rPr>
              <w:t>2018-10-15</w:t>
            </w:r>
          </w:p>
        </w:tc>
      </w:tr>
      <w:tr w:rsidR="00DE0021" w:rsidRPr="00233B92" w:rsidTr="001C4795">
        <w:trPr>
          <w:gridAfter w:val="1"/>
          <w:wAfter w:w="11" w:type="dxa"/>
          <w:cantSplit/>
        </w:trPr>
        <w:tc>
          <w:tcPr>
            <w:tcW w:w="1134" w:type="dxa"/>
            <w:tcBorders>
              <w:top w:val="single" w:sz="4" w:space="0" w:color="auto"/>
              <w:bottom w:val="single" w:sz="4" w:space="0" w:color="auto"/>
            </w:tcBorders>
            <w:shd w:val="clear" w:color="auto" w:fill="auto"/>
          </w:tcPr>
          <w:p w:rsidR="00DE0021" w:rsidRPr="00B830DD" w:rsidRDefault="00A96F51" w:rsidP="00337CB4">
            <w:pPr>
              <w:pStyle w:val="tah"/>
              <w:rPr>
                <w:rFonts w:ascii="Times New Roman" w:hAnsi="Times New Roman"/>
                <w:sz w:val="22"/>
                <w:szCs w:val="22"/>
                <w:lang w:eastAsia="lt-LT"/>
              </w:rPr>
            </w:pPr>
            <w:r w:rsidRPr="00337CB4">
              <w:rPr>
                <w:rFonts w:ascii="Times New Roman" w:hAnsi="Times New Roman"/>
                <w:sz w:val="22"/>
                <w:szCs w:val="22"/>
              </w:rPr>
              <w:t>2-</w:t>
            </w:r>
            <w:r>
              <w:rPr>
                <w:rFonts w:ascii="Times New Roman" w:hAnsi="Times New Roman"/>
                <w:sz w:val="22"/>
                <w:szCs w:val="22"/>
              </w:rPr>
              <w:t>10</w:t>
            </w:r>
            <w:r w:rsidR="00DE0021" w:rsidRPr="00337CB4">
              <w:rPr>
                <w:rFonts w:ascii="Times New Roman" w:hAnsi="Times New Roman"/>
                <w:sz w:val="22"/>
                <w:szCs w:val="22"/>
              </w:rPr>
              <w:t>.</w:t>
            </w:r>
            <w:r w:rsidR="00DE0021">
              <w:rPr>
                <w:rFonts w:ascii="Times New Roman" w:hAnsi="Times New Roman"/>
                <w:sz w:val="22"/>
                <w:szCs w:val="22"/>
              </w:rPr>
              <w:t>7.</w:t>
            </w:r>
          </w:p>
        </w:tc>
        <w:tc>
          <w:tcPr>
            <w:tcW w:w="1413" w:type="dxa"/>
            <w:tcBorders>
              <w:top w:val="single" w:sz="4" w:space="0" w:color="auto"/>
              <w:bottom w:val="single" w:sz="4" w:space="0" w:color="auto"/>
            </w:tcBorders>
            <w:shd w:val="clear" w:color="auto" w:fill="auto"/>
          </w:tcPr>
          <w:p w:rsidR="00DE0021" w:rsidRPr="00B830DD" w:rsidRDefault="00DE0021" w:rsidP="007C3A0B">
            <w:pPr>
              <w:spacing w:line="276" w:lineRule="auto"/>
              <w:jc w:val="center"/>
              <w:rPr>
                <w:rFonts w:ascii="Times New Roman" w:hAnsi="Times New Roman"/>
                <w:sz w:val="22"/>
                <w:szCs w:val="22"/>
                <w:lang w:val="lt-LT" w:eastAsia="lt-LT"/>
              </w:rPr>
            </w:pPr>
            <w:hyperlink r:id="rId51" w:history="1">
              <w:r w:rsidRPr="007D511A">
                <w:rPr>
                  <w:rStyle w:val="Hyperlink"/>
                  <w:rFonts w:ascii="Times New Roman" w:hAnsi="Times New Roman"/>
                  <w:sz w:val="22"/>
                  <w:szCs w:val="22"/>
                  <w:lang w:val="lt-LT" w:eastAsia="lt-LT"/>
                </w:rPr>
                <w:t>XIIIP-2681</w:t>
              </w:r>
            </w:hyperlink>
          </w:p>
        </w:tc>
        <w:tc>
          <w:tcPr>
            <w:tcW w:w="2919" w:type="dxa"/>
            <w:tcBorders>
              <w:top w:val="single" w:sz="4" w:space="0" w:color="auto"/>
              <w:bottom w:val="single" w:sz="4" w:space="0" w:color="auto"/>
            </w:tcBorders>
            <w:shd w:val="clear" w:color="auto" w:fill="auto"/>
          </w:tcPr>
          <w:p w:rsidR="00DE0021" w:rsidRPr="00B830DD" w:rsidRDefault="00983ECB" w:rsidP="007C3A0B">
            <w:pPr>
              <w:spacing w:line="276" w:lineRule="auto"/>
              <w:rPr>
                <w:rFonts w:ascii="Times New Roman" w:hAnsi="Times New Roman"/>
                <w:sz w:val="22"/>
                <w:szCs w:val="22"/>
                <w:lang w:val="lt-LT" w:eastAsia="lt-LT"/>
              </w:rPr>
            </w:pPr>
            <w:r w:rsidRPr="00983ECB">
              <w:rPr>
                <w:rFonts w:ascii="Times New Roman" w:hAnsi="Times New Roman"/>
                <w:sz w:val="22"/>
                <w:szCs w:val="22"/>
                <w:lang w:val="lt-LT" w:eastAsia="lt-LT"/>
              </w:rPr>
              <w:t xml:space="preserve">Viešųjų įstaigų įstatymo </w:t>
            </w:r>
            <w:r>
              <w:rPr>
                <w:rFonts w:ascii="Times New Roman" w:hAnsi="Times New Roman"/>
                <w:sz w:val="22"/>
                <w:szCs w:val="22"/>
                <w:lang w:val="lt-LT" w:eastAsia="lt-LT"/>
              </w:rPr>
              <w:br/>
            </w:r>
            <w:r w:rsidRPr="00983ECB">
              <w:rPr>
                <w:rFonts w:ascii="Times New Roman" w:hAnsi="Times New Roman"/>
                <w:sz w:val="22"/>
                <w:szCs w:val="22"/>
                <w:lang w:val="lt-LT" w:eastAsia="lt-LT"/>
              </w:rPr>
              <w:t>Nr. I-1428 8</w:t>
            </w:r>
            <w:r w:rsidRPr="00983ECB">
              <w:rPr>
                <w:rFonts w:ascii="Times New Roman" w:hAnsi="Times New Roman"/>
                <w:sz w:val="22"/>
                <w:szCs w:val="22"/>
                <w:vertAlign w:val="superscript"/>
                <w:lang w:val="lt-LT" w:eastAsia="lt-LT"/>
              </w:rPr>
              <w:t>1</w:t>
            </w:r>
            <w:r w:rsidRPr="00983ECB">
              <w:rPr>
                <w:rFonts w:ascii="Times New Roman" w:hAnsi="Times New Roman"/>
                <w:sz w:val="22"/>
                <w:szCs w:val="22"/>
                <w:lang w:val="lt-LT" w:eastAsia="lt-LT"/>
              </w:rPr>
              <w:t xml:space="preserve"> straipsnio pakeitimo įstatymo projektas</w:t>
            </w:r>
          </w:p>
        </w:tc>
        <w:tc>
          <w:tcPr>
            <w:tcW w:w="2320" w:type="dxa"/>
            <w:tcBorders>
              <w:top w:val="single" w:sz="4" w:space="0" w:color="auto"/>
              <w:bottom w:val="single" w:sz="4" w:space="0" w:color="auto"/>
            </w:tcBorders>
            <w:shd w:val="clear" w:color="auto" w:fill="auto"/>
          </w:tcPr>
          <w:p w:rsidR="00DE0021" w:rsidRPr="00337CB4" w:rsidRDefault="00DE0021" w:rsidP="007C3A0B">
            <w:pPr>
              <w:spacing w:line="276" w:lineRule="auto"/>
              <w:rPr>
                <w:rFonts w:ascii="Times New Roman" w:hAnsi="Times New Roman"/>
                <w:bCs/>
                <w:sz w:val="22"/>
                <w:szCs w:val="22"/>
                <w:lang w:val="lt-LT"/>
              </w:rPr>
            </w:pPr>
            <w:r w:rsidRPr="00337CB4">
              <w:rPr>
                <w:rFonts w:ascii="Times New Roman" w:eastAsia="Arial Unicode MS" w:hAnsi="Times New Roman"/>
                <w:bCs/>
                <w:iCs/>
                <w:snapToGrid w:val="0"/>
                <w:color w:val="000000"/>
                <w:sz w:val="22"/>
                <w:szCs w:val="22"/>
                <w:lang w:val="lt-LT"/>
              </w:rPr>
              <w:t xml:space="preserve">pranešėjas – </w:t>
            </w:r>
            <w:r w:rsidRPr="00337CB4">
              <w:rPr>
                <w:rFonts w:ascii="Times New Roman" w:hAnsi="Times New Roman"/>
                <w:bCs/>
                <w:sz w:val="22"/>
                <w:szCs w:val="22"/>
                <w:lang w:val="lt-LT"/>
              </w:rPr>
              <w:t>Rokas Masiulis (ministras)</w:t>
            </w:r>
          </w:p>
          <w:p w:rsidR="00DE0021" w:rsidRDefault="00DE0021" w:rsidP="007C3A0B">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p>
          <w:p w:rsidR="00DE0021" w:rsidRPr="001D6863" w:rsidRDefault="00DE0021" w:rsidP="007C3A0B">
            <w:pPr>
              <w:rPr>
                <w:rFonts w:ascii="Times New Roman" w:hAnsi="Times New Roman"/>
                <w:bCs/>
                <w:snapToGrid w:val="0"/>
                <w:color w:val="000000"/>
                <w:sz w:val="22"/>
                <w:szCs w:val="22"/>
              </w:rPr>
            </w:pPr>
          </w:p>
          <w:p w:rsidR="008437F0" w:rsidRPr="001D6863" w:rsidRDefault="008437F0" w:rsidP="008437F0">
            <w:pPr>
              <w:pStyle w:val="Header"/>
              <w:tabs>
                <w:tab w:val="clear" w:pos="4153"/>
                <w:tab w:val="clear" w:pos="8306"/>
              </w:tabs>
              <w:rPr>
                <w:bCs/>
                <w:sz w:val="22"/>
                <w:szCs w:val="22"/>
                <w:lang w:val="lt-LT"/>
              </w:rPr>
            </w:pPr>
            <w:r w:rsidRPr="001D6863">
              <w:rPr>
                <w:bCs/>
                <w:sz w:val="22"/>
                <w:szCs w:val="22"/>
                <w:u w:val="single"/>
                <w:lang w:val="lt-LT"/>
              </w:rPr>
              <w:t>siūlomi komitetai:</w:t>
            </w:r>
          </w:p>
          <w:p w:rsidR="008437F0" w:rsidRPr="001D6863" w:rsidRDefault="008437F0" w:rsidP="008437F0">
            <w:pPr>
              <w:pStyle w:val="Header"/>
              <w:tabs>
                <w:tab w:val="clear" w:pos="4153"/>
                <w:tab w:val="clear" w:pos="8306"/>
              </w:tabs>
              <w:rPr>
                <w:bCs/>
                <w:sz w:val="22"/>
                <w:szCs w:val="22"/>
                <w:lang w:val="lt-LT"/>
              </w:rPr>
            </w:pPr>
            <w:r w:rsidRPr="001D6863">
              <w:rPr>
                <w:bCs/>
                <w:sz w:val="22"/>
                <w:szCs w:val="22"/>
                <w:lang w:val="lt-LT"/>
              </w:rPr>
              <w:t xml:space="preserve">pagrindinis – </w:t>
            </w:r>
            <w:r>
              <w:rPr>
                <w:bCs/>
                <w:sz w:val="22"/>
                <w:szCs w:val="22"/>
                <w:lang w:val="lt-LT"/>
              </w:rPr>
              <w:t>KK</w:t>
            </w:r>
          </w:p>
          <w:p w:rsidR="008437F0" w:rsidRPr="001D6863" w:rsidRDefault="008437F0" w:rsidP="008437F0">
            <w:pPr>
              <w:pStyle w:val="Header"/>
              <w:tabs>
                <w:tab w:val="clear" w:pos="4153"/>
                <w:tab w:val="clear" w:pos="8306"/>
              </w:tabs>
              <w:rPr>
                <w:bCs/>
                <w:sz w:val="22"/>
                <w:szCs w:val="22"/>
                <w:lang w:val="lt-LT"/>
              </w:rPr>
            </w:pPr>
            <w:r w:rsidRPr="001D6863">
              <w:rPr>
                <w:bCs/>
                <w:sz w:val="22"/>
                <w:szCs w:val="22"/>
                <w:lang w:val="lt-LT"/>
              </w:rPr>
              <w:t xml:space="preserve">papildomas – </w:t>
            </w:r>
          </w:p>
          <w:p w:rsidR="008437F0" w:rsidRDefault="008437F0" w:rsidP="008437F0">
            <w:pPr>
              <w:spacing w:line="276" w:lineRule="auto"/>
              <w:rPr>
                <w:rFonts w:ascii="Times New Roman" w:hAnsi="Times New Roman"/>
                <w:bCs/>
                <w:sz w:val="22"/>
                <w:szCs w:val="22"/>
                <w:u w:val="single"/>
              </w:rPr>
            </w:pPr>
            <w:r w:rsidRPr="001D6863">
              <w:rPr>
                <w:rFonts w:ascii="Times New Roman" w:hAnsi="Times New Roman"/>
                <w:bCs/>
                <w:sz w:val="22"/>
                <w:szCs w:val="22"/>
                <w:u w:val="single"/>
              </w:rPr>
              <w:t>siūloma svarstyti</w:t>
            </w:r>
          </w:p>
          <w:p w:rsidR="00DE0021" w:rsidRPr="00B830DD" w:rsidRDefault="008437F0" w:rsidP="008437F0">
            <w:pPr>
              <w:spacing w:line="276" w:lineRule="auto"/>
              <w:rPr>
                <w:rFonts w:ascii="Times New Roman" w:eastAsia="Arial Unicode MS" w:hAnsi="Times New Roman"/>
                <w:bCs/>
                <w:iCs/>
                <w:snapToGrid w:val="0"/>
                <w:color w:val="000000"/>
                <w:sz w:val="22"/>
                <w:szCs w:val="22"/>
                <w:lang w:val="lt-LT" w:eastAsia="lt-LT"/>
              </w:rPr>
            </w:pPr>
            <w:r>
              <w:rPr>
                <w:rFonts w:ascii="Times New Roman" w:hAnsi="Times New Roman"/>
                <w:bCs/>
                <w:sz w:val="22"/>
                <w:szCs w:val="22"/>
                <w:u w:val="single"/>
              </w:rPr>
              <w:t>2018-11-15</w:t>
            </w:r>
          </w:p>
        </w:tc>
        <w:tc>
          <w:tcPr>
            <w:tcW w:w="1997" w:type="dxa"/>
            <w:gridSpan w:val="2"/>
            <w:tcBorders>
              <w:top w:val="single" w:sz="4" w:space="0" w:color="auto"/>
              <w:bottom w:val="single" w:sz="4" w:space="0" w:color="auto"/>
            </w:tcBorders>
            <w:shd w:val="clear" w:color="auto" w:fill="auto"/>
          </w:tcPr>
          <w:p w:rsidR="00DE0021" w:rsidRDefault="00DE0021" w:rsidP="007C3A0B">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DE0021" w:rsidRDefault="00DE0021" w:rsidP="007C3A0B">
            <w:pPr>
              <w:rPr>
                <w:rFonts w:ascii="Times New Roman" w:eastAsia="Arial Unicode MS" w:hAnsi="Times New Roman"/>
                <w:sz w:val="22"/>
                <w:szCs w:val="22"/>
              </w:rPr>
            </w:pPr>
            <w:r>
              <w:rPr>
                <w:rFonts w:ascii="Times New Roman" w:eastAsia="Arial Unicode MS" w:hAnsi="Times New Roman"/>
                <w:sz w:val="22"/>
                <w:szCs w:val="22"/>
              </w:rPr>
              <w:t>2018-10-11</w:t>
            </w:r>
          </w:p>
          <w:p w:rsidR="00DE0021" w:rsidRPr="00B830DD" w:rsidRDefault="00DE0021" w:rsidP="007C3A0B">
            <w:pPr>
              <w:rPr>
                <w:rFonts w:ascii="Times New Roman" w:eastAsia="Arial Unicode MS" w:hAnsi="Times New Roman"/>
                <w:sz w:val="22"/>
                <w:szCs w:val="22"/>
                <w:lang w:val="lt-LT"/>
              </w:rPr>
            </w:pPr>
            <w:r w:rsidRPr="00E044F7">
              <w:rPr>
                <w:rFonts w:ascii="Times New Roman" w:hAnsi="Times New Roman"/>
                <w:sz w:val="22"/>
                <w:szCs w:val="22"/>
              </w:rPr>
              <w:t xml:space="preserve">TD </w:t>
            </w:r>
            <w:r w:rsidR="00C96C30" w:rsidRPr="00C96C30">
              <w:rPr>
                <w:rFonts w:ascii="Times New Roman" w:hAnsi="Times New Roman"/>
                <w:sz w:val="22"/>
                <w:szCs w:val="22"/>
              </w:rPr>
              <w:t>2018-10-15</w:t>
            </w:r>
          </w:p>
        </w:tc>
      </w:tr>
      <w:tr w:rsidR="00DE0021" w:rsidRPr="00233B92" w:rsidTr="001C4795">
        <w:trPr>
          <w:gridAfter w:val="1"/>
          <w:wAfter w:w="11" w:type="dxa"/>
          <w:cantSplit/>
        </w:trPr>
        <w:tc>
          <w:tcPr>
            <w:tcW w:w="1134" w:type="dxa"/>
            <w:tcBorders>
              <w:top w:val="single" w:sz="4" w:space="0" w:color="auto"/>
              <w:bottom w:val="double" w:sz="6" w:space="0" w:color="auto"/>
            </w:tcBorders>
            <w:shd w:val="clear" w:color="auto" w:fill="auto"/>
          </w:tcPr>
          <w:p w:rsidR="00DE0021" w:rsidRPr="00B830DD" w:rsidRDefault="00A96F51" w:rsidP="00337CB4">
            <w:pPr>
              <w:pStyle w:val="tah"/>
              <w:rPr>
                <w:rFonts w:ascii="Times New Roman" w:hAnsi="Times New Roman"/>
                <w:sz w:val="22"/>
                <w:szCs w:val="22"/>
                <w:lang w:eastAsia="lt-LT"/>
              </w:rPr>
            </w:pPr>
            <w:r w:rsidRPr="00337CB4">
              <w:rPr>
                <w:rFonts w:ascii="Times New Roman" w:hAnsi="Times New Roman"/>
                <w:sz w:val="22"/>
                <w:szCs w:val="22"/>
              </w:rPr>
              <w:t>2-</w:t>
            </w:r>
            <w:r>
              <w:rPr>
                <w:rFonts w:ascii="Times New Roman" w:hAnsi="Times New Roman"/>
                <w:sz w:val="22"/>
                <w:szCs w:val="22"/>
              </w:rPr>
              <w:t>10</w:t>
            </w:r>
            <w:r w:rsidR="00DE0021" w:rsidRPr="00337CB4">
              <w:rPr>
                <w:rFonts w:ascii="Times New Roman" w:hAnsi="Times New Roman"/>
                <w:sz w:val="22"/>
                <w:szCs w:val="22"/>
              </w:rPr>
              <w:t>.</w:t>
            </w:r>
            <w:r w:rsidR="00DE0021">
              <w:rPr>
                <w:rFonts w:ascii="Times New Roman" w:hAnsi="Times New Roman"/>
                <w:sz w:val="22"/>
                <w:szCs w:val="22"/>
              </w:rPr>
              <w:t>8.</w:t>
            </w:r>
          </w:p>
        </w:tc>
        <w:tc>
          <w:tcPr>
            <w:tcW w:w="1413" w:type="dxa"/>
            <w:tcBorders>
              <w:top w:val="single" w:sz="4" w:space="0" w:color="auto"/>
              <w:bottom w:val="double" w:sz="6" w:space="0" w:color="auto"/>
            </w:tcBorders>
            <w:shd w:val="clear" w:color="auto" w:fill="auto"/>
          </w:tcPr>
          <w:p w:rsidR="00DE0021" w:rsidRPr="00B830DD" w:rsidRDefault="00DE0021" w:rsidP="007C3A0B">
            <w:pPr>
              <w:spacing w:line="276" w:lineRule="auto"/>
              <w:jc w:val="center"/>
              <w:rPr>
                <w:rFonts w:ascii="Times New Roman" w:hAnsi="Times New Roman"/>
                <w:sz w:val="22"/>
                <w:szCs w:val="22"/>
                <w:lang w:val="lt-LT" w:eastAsia="lt-LT"/>
              </w:rPr>
            </w:pPr>
            <w:hyperlink r:id="rId52" w:history="1">
              <w:r w:rsidRPr="007D511A">
                <w:rPr>
                  <w:rStyle w:val="Hyperlink"/>
                  <w:rFonts w:ascii="Times New Roman" w:hAnsi="Times New Roman"/>
                  <w:sz w:val="22"/>
                  <w:szCs w:val="22"/>
                  <w:lang w:val="lt-LT" w:eastAsia="lt-LT"/>
                </w:rPr>
                <w:t>XIIIP-2682</w:t>
              </w:r>
            </w:hyperlink>
          </w:p>
        </w:tc>
        <w:tc>
          <w:tcPr>
            <w:tcW w:w="2919" w:type="dxa"/>
            <w:tcBorders>
              <w:top w:val="single" w:sz="4" w:space="0" w:color="auto"/>
              <w:bottom w:val="double" w:sz="6" w:space="0" w:color="auto"/>
            </w:tcBorders>
            <w:shd w:val="clear" w:color="auto" w:fill="auto"/>
          </w:tcPr>
          <w:p w:rsidR="00DE0021" w:rsidRPr="00B830DD" w:rsidRDefault="00DE0021" w:rsidP="007C3A0B">
            <w:pPr>
              <w:spacing w:line="276" w:lineRule="auto"/>
              <w:rPr>
                <w:rFonts w:ascii="Times New Roman" w:hAnsi="Times New Roman"/>
                <w:sz w:val="22"/>
                <w:szCs w:val="22"/>
                <w:lang w:val="lt-LT" w:eastAsia="lt-LT"/>
              </w:rPr>
            </w:pPr>
            <w:r w:rsidRPr="00337CB4">
              <w:rPr>
                <w:rFonts w:ascii="Times New Roman" w:hAnsi="Times New Roman"/>
                <w:sz w:val="22"/>
                <w:szCs w:val="22"/>
                <w:lang w:val="lt-LT" w:eastAsia="lt-LT"/>
              </w:rPr>
              <w:t>Žemės ūkio bendrovių įstatymo Nr. I-1222 11</w:t>
            </w:r>
            <w:r w:rsidRPr="00337CB4">
              <w:rPr>
                <w:rFonts w:ascii="Times New Roman" w:hAnsi="Times New Roman"/>
                <w:sz w:val="22"/>
                <w:szCs w:val="22"/>
                <w:vertAlign w:val="superscript"/>
                <w:lang w:val="lt-LT" w:eastAsia="lt-LT"/>
              </w:rPr>
              <w:t>1</w:t>
            </w:r>
            <w:r w:rsidRPr="00337CB4">
              <w:rPr>
                <w:rFonts w:ascii="Times New Roman" w:hAnsi="Times New Roman"/>
                <w:sz w:val="22"/>
                <w:szCs w:val="22"/>
                <w:lang w:val="lt-LT" w:eastAsia="lt-LT"/>
              </w:rPr>
              <w:t xml:space="preserve"> straipsnio pakeitimo įstatymo projektas</w:t>
            </w:r>
          </w:p>
        </w:tc>
        <w:tc>
          <w:tcPr>
            <w:tcW w:w="2320" w:type="dxa"/>
            <w:tcBorders>
              <w:top w:val="single" w:sz="4" w:space="0" w:color="auto"/>
              <w:bottom w:val="double" w:sz="6" w:space="0" w:color="auto"/>
            </w:tcBorders>
            <w:shd w:val="clear" w:color="auto" w:fill="auto"/>
          </w:tcPr>
          <w:p w:rsidR="00DE0021" w:rsidRPr="00337CB4" w:rsidRDefault="00DE0021" w:rsidP="007C3A0B">
            <w:pPr>
              <w:spacing w:line="276" w:lineRule="auto"/>
              <w:rPr>
                <w:rFonts w:ascii="Times New Roman" w:hAnsi="Times New Roman"/>
                <w:bCs/>
                <w:sz w:val="22"/>
                <w:szCs w:val="22"/>
                <w:lang w:val="lt-LT"/>
              </w:rPr>
            </w:pPr>
            <w:r w:rsidRPr="00337CB4">
              <w:rPr>
                <w:rFonts w:ascii="Times New Roman" w:eastAsia="Arial Unicode MS" w:hAnsi="Times New Roman"/>
                <w:bCs/>
                <w:iCs/>
                <w:snapToGrid w:val="0"/>
                <w:color w:val="000000"/>
                <w:sz w:val="22"/>
                <w:szCs w:val="22"/>
                <w:lang w:val="lt-LT"/>
              </w:rPr>
              <w:t xml:space="preserve">pranešėjas – </w:t>
            </w:r>
            <w:r w:rsidRPr="00337CB4">
              <w:rPr>
                <w:rFonts w:ascii="Times New Roman" w:hAnsi="Times New Roman"/>
                <w:bCs/>
                <w:sz w:val="22"/>
                <w:szCs w:val="22"/>
                <w:lang w:val="lt-LT"/>
              </w:rPr>
              <w:t>Rokas Masiulis (ministras)</w:t>
            </w:r>
          </w:p>
          <w:p w:rsidR="00DE0021" w:rsidRDefault="00DE0021" w:rsidP="007C3A0B">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p>
          <w:p w:rsidR="00DE0021" w:rsidRPr="001D6863" w:rsidRDefault="00DE0021" w:rsidP="007C3A0B">
            <w:pPr>
              <w:rPr>
                <w:rFonts w:ascii="Times New Roman" w:hAnsi="Times New Roman"/>
                <w:bCs/>
                <w:snapToGrid w:val="0"/>
                <w:color w:val="000000"/>
                <w:sz w:val="22"/>
                <w:szCs w:val="22"/>
              </w:rPr>
            </w:pPr>
          </w:p>
          <w:p w:rsidR="008437F0" w:rsidRPr="001D6863" w:rsidRDefault="008437F0" w:rsidP="008437F0">
            <w:pPr>
              <w:pStyle w:val="Header"/>
              <w:tabs>
                <w:tab w:val="clear" w:pos="4153"/>
                <w:tab w:val="clear" w:pos="8306"/>
              </w:tabs>
              <w:rPr>
                <w:bCs/>
                <w:sz w:val="22"/>
                <w:szCs w:val="22"/>
                <w:lang w:val="lt-LT"/>
              </w:rPr>
            </w:pPr>
            <w:r w:rsidRPr="001D6863">
              <w:rPr>
                <w:bCs/>
                <w:sz w:val="22"/>
                <w:szCs w:val="22"/>
                <w:u w:val="single"/>
                <w:lang w:val="lt-LT"/>
              </w:rPr>
              <w:t>siūlomi komitetai:</w:t>
            </w:r>
          </w:p>
          <w:p w:rsidR="008437F0" w:rsidRPr="001D6863" w:rsidRDefault="008437F0" w:rsidP="008437F0">
            <w:pPr>
              <w:pStyle w:val="Header"/>
              <w:tabs>
                <w:tab w:val="clear" w:pos="4153"/>
                <w:tab w:val="clear" w:pos="8306"/>
              </w:tabs>
              <w:rPr>
                <w:bCs/>
                <w:sz w:val="22"/>
                <w:szCs w:val="22"/>
                <w:lang w:val="lt-LT"/>
              </w:rPr>
            </w:pPr>
            <w:r w:rsidRPr="001D6863">
              <w:rPr>
                <w:bCs/>
                <w:sz w:val="22"/>
                <w:szCs w:val="22"/>
                <w:lang w:val="lt-LT"/>
              </w:rPr>
              <w:t xml:space="preserve">pagrindinis – </w:t>
            </w:r>
            <w:r>
              <w:rPr>
                <w:bCs/>
                <w:sz w:val="22"/>
                <w:szCs w:val="22"/>
                <w:lang w:val="lt-LT"/>
              </w:rPr>
              <w:t>KK</w:t>
            </w:r>
          </w:p>
          <w:p w:rsidR="008437F0" w:rsidRPr="001D6863" w:rsidRDefault="008437F0" w:rsidP="008437F0">
            <w:pPr>
              <w:pStyle w:val="Header"/>
              <w:tabs>
                <w:tab w:val="clear" w:pos="4153"/>
                <w:tab w:val="clear" w:pos="8306"/>
              </w:tabs>
              <w:rPr>
                <w:bCs/>
                <w:sz w:val="22"/>
                <w:szCs w:val="22"/>
                <w:lang w:val="lt-LT"/>
              </w:rPr>
            </w:pPr>
            <w:r w:rsidRPr="001D6863">
              <w:rPr>
                <w:bCs/>
                <w:sz w:val="22"/>
                <w:szCs w:val="22"/>
                <w:lang w:val="lt-LT"/>
              </w:rPr>
              <w:t xml:space="preserve">papildomas – </w:t>
            </w:r>
            <w:r w:rsidR="001C142A">
              <w:rPr>
                <w:bCs/>
                <w:sz w:val="22"/>
                <w:szCs w:val="22"/>
                <w:lang w:val="lt-LT"/>
              </w:rPr>
              <w:t>KRK</w:t>
            </w:r>
          </w:p>
          <w:p w:rsidR="008437F0" w:rsidRDefault="008437F0" w:rsidP="008437F0">
            <w:pPr>
              <w:spacing w:line="276" w:lineRule="auto"/>
              <w:rPr>
                <w:rFonts w:ascii="Times New Roman" w:hAnsi="Times New Roman"/>
                <w:bCs/>
                <w:sz w:val="22"/>
                <w:szCs w:val="22"/>
                <w:u w:val="single"/>
              </w:rPr>
            </w:pPr>
            <w:r w:rsidRPr="001D6863">
              <w:rPr>
                <w:rFonts w:ascii="Times New Roman" w:hAnsi="Times New Roman"/>
                <w:bCs/>
                <w:sz w:val="22"/>
                <w:szCs w:val="22"/>
                <w:u w:val="single"/>
              </w:rPr>
              <w:t>siūloma svarstyti</w:t>
            </w:r>
          </w:p>
          <w:p w:rsidR="00DE0021" w:rsidRPr="00B830DD" w:rsidRDefault="008437F0" w:rsidP="008437F0">
            <w:pPr>
              <w:spacing w:line="276" w:lineRule="auto"/>
              <w:rPr>
                <w:rFonts w:ascii="Times New Roman" w:eastAsia="Arial Unicode MS" w:hAnsi="Times New Roman"/>
                <w:bCs/>
                <w:iCs/>
                <w:snapToGrid w:val="0"/>
                <w:color w:val="000000"/>
                <w:sz w:val="22"/>
                <w:szCs w:val="22"/>
                <w:lang w:val="lt-LT" w:eastAsia="lt-LT"/>
              </w:rPr>
            </w:pPr>
            <w:r>
              <w:rPr>
                <w:rFonts w:ascii="Times New Roman" w:hAnsi="Times New Roman"/>
                <w:bCs/>
                <w:sz w:val="22"/>
                <w:szCs w:val="22"/>
                <w:u w:val="single"/>
              </w:rPr>
              <w:t>2018-11-15</w:t>
            </w:r>
          </w:p>
        </w:tc>
        <w:tc>
          <w:tcPr>
            <w:tcW w:w="1997" w:type="dxa"/>
            <w:gridSpan w:val="2"/>
            <w:tcBorders>
              <w:top w:val="single" w:sz="4" w:space="0" w:color="auto"/>
              <w:bottom w:val="double" w:sz="6" w:space="0" w:color="auto"/>
            </w:tcBorders>
            <w:shd w:val="clear" w:color="auto" w:fill="auto"/>
          </w:tcPr>
          <w:p w:rsidR="00DE0021" w:rsidRDefault="00DE0021" w:rsidP="007C3A0B">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DE0021" w:rsidRDefault="00DE0021" w:rsidP="007C3A0B">
            <w:pPr>
              <w:rPr>
                <w:rFonts w:ascii="Times New Roman" w:eastAsia="Arial Unicode MS" w:hAnsi="Times New Roman"/>
                <w:sz w:val="22"/>
                <w:szCs w:val="22"/>
              </w:rPr>
            </w:pPr>
            <w:r>
              <w:rPr>
                <w:rFonts w:ascii="Times New Roman" w:eastAsia="Arial Unicode MS" w:hAnsi="Times New Roman"/>
                <w:sz w:val="22"/>
                <w:szCs w:val="22"/>
              </w:rPr>
              <w:t>2018-10-11</w:t>
            </w:r>
          </w:p>
          <w:p w:rsidR="00DE0021" w:rsidRPr="00B830DD" w:rsidRDefault="00DE0021" w:rsidP="007C3A0B">
            <w:pPr>
              <w:rPr>
                <w:rFonts w:ascii="Times New Roman" w:eastAsia="Arial Unicode MS" w:hAnsi="Times New Roman"/>
                <w:sz w:val="22"/>
                <w:szCs w:val="22"/>
                <w:lang w:val="lt-LT"/>
              </w:rPr>
            </w:pPr>
            <w:r w:rsidRPr="00E044F7">
              <w:rPr>
                <w:rFonts w:ascii="Times New Roman" w:hAnsi="Times New Roman"/>
                <w:sz w:val="22"/>
                <w:szCs w:val="22"/>
              </w:rPr>
              <w:t xml:space="preserve">TD </w:t>
            </w:r>
            <w:r w:rsidR="00C96C30" w:rsidRPr="00C96C30">
              <w:rPr>
                <w:rFonts w:ascii="Times New Roman" w:hAnsi="Times New Roman"/>
                <w:sz w:val="22"/>
                <w:szCs w:val="22"/>
              </w:rPr>
              <w:t>2018-10-15</w:t>
            </w:r>
          </w:p>
        </w:tc>
      </w:tr>
      <w:tr w:rsidR="00A96F51" w:rsidRPr="005B258A" w:rsidTr="001C4795">
        <w:trPr>
          <w:gridAfter w:val="1"/>
          <w:wAfter w:w="11" w:type="dxa"/>
          <w:cantSplit/>
        </w:trPr>
        <w:tc>
          <w:tcPr>
            <w:tcW w:w="1134" w:type="dxa"/>
            <w:tcBorders>
              <w:top w:val="double" w:sz="6" w:space="0" w:color="auto"/>
              <w:bottom w:val="single" w:sz="4" w:space="0" w:color="auto"/>
            </w:tcBorders>
            <w:shd w:val="clear" w:color="auto" w:fill="auto"/>
          </w:tcPr>
          <w:p w:rsidR="00A96F51" w:rsidRPr="005B258A" w:rsidRDefault="00A96F51" w:rsidP="00C67602">
            <w:pPr>
              <w:pStyle w:val="tah"/>
              <w:rPr>
                <w:rFonts w:ascii="Times New Roman" w:hAnsi="Times New Roman"/>
                <w:sz w:val="22"/>
                <w:szCs w:val="22"/>
              </w:rPr>
            </w:pPr>
            <w:r w:rsidRPr="00337CB4">
              <w:rPr>
                <w:rFonts w:ascii="Times New Roman" w:hAnsi="Times New Roman"/>
                <w:sz w:val="22"/>
                <w:szCs w:val="22"/>
              </w:rPr>
              <w:t>2-</w:t>
            </w:r>
            <w:r>
              <w:rPr>
                <w:rFonts w:ascii="Times New Roman" w:hAnsi="Times New Roman"/>
                <w:sz w:val="22"/>
                <w:szCs w:val="22"/>
              </w:rPr>
              <w:t>1</w:t>
            </w:r>
            <w:r w:rsidR="00C67602">
              <w:rPr>
                <w:rFonts w:ascii="Times New Roman" w:hAnsi="Times New Roman"/>
                <w:sz w:val="22"/>
                <w:szCs w:val="22"/>
              </w:rPr>
              <w:t>1</w:t>
            </w:r>
            <w:r w:rsidRPr="0030531C">
              <w:rPr>
                <w:rFonts w:ascii="Times New Roman" w:hAnsi="Times New Roman"/>
                <w:sz w:val="22"/>
                <w:szCs w:val="22"/>
              </w:rPr>
              <w:t>.</w:t>
            </w:r>
            <w:r>
              <w:rPr>
                <w:rFonts w:ascii="Times New Roman" w:hAnsi="Times New Roman"/>
                <w:sz w:val="22"/>
                <w:szCs w:val="22"/>
              </w:rPr>
              <w:t>1.</w:t>
            </w:r>
          </w:p>
        </w:tc>
        <w:tc>
          <w:tcPr>
            <w:tcW w:w="1413" w:type="dxa"/>
            <w:tcBorders>
              <w:top w:val="double" w:sz="6" w:space="0" w:color="auto"/>
              <w:bottom w:val="single" w:sz="4" w:space="0" w:color="auto"/>
            </w:tcBorders>
            <w:shd w:val="clear" w:color="auto" w:fill="auto"/>
          </w:tcPr>
          <w:p w:rsidR="00A96F51" w:rsidRPr="005B258A" w:rsidRDefault="00A96F51" w:rsidP="00727122">
            <w:pPr>
              <w:jc w:val="center"/>
              <w:rPr>
                <w:rFonts w:ascii="Times New Roman" w:hAnsi="Times New Roman"/>
                <w:sz w:val="22"/>
                <w:szCs w:val="22"/>
              </w:rPr>
            </w:pPr>
            <w:hyperlink r:id="rId53" w:history="1">
              <w:r w:rsidRPr="00D759EB">
                <w:rPr>
                  <w:rStyle w:val="Hyperlink"/>
                  <w:rFonts w:ascii="Times New Roman" w:hAnsi="Times New Roman"/>
                  <w:sz w:val="22"/>
                  <w:szCs w:val="22"/>
                </w:rPr>
                <w:t>XIIIP-2622</w:t>
              </w:r>
            </w:hyperlink>
          </w:p>
        </w:tc>
        <w:tc>
          <w:tcPr>
            <w:tcW w:w="2919" w:type="dxa"/>
            <w:tcBorders>
              <w:top w:val="double" w:sz="6" w:space="0" w:color="auto"/>
              <w:bottom w:val="single" w:sz="4" w:space="0" w:color="auto"/>
            </w:tcBorders>
            <w:shd w:val="clear" w:color="auto" w:fill="auto"/>
          </w:tcPr>
          <w:p w:rsidR="00A96F51" w:rsidRPr="005B258A" w:rsidRDefault="00A96F51" w:rsidP="00727122">
            <w:pPr>
              <w:rPr>
                <w:rFonts w:ascii="Times New Roman" w:hAnsi="Times New Roman"/>
                <w:sz w:val="22"/>
                <w:szCs w:val="22"/>
              </w:rPr>
            </w:pPr>
            <w:r w:rsidRPr="000E4B3C">
              <w:rPr>
                <w:rFonts w:ascii="Times New Roman" w:hAnsi="Times New Roman"/>
                <w:sz w:val="22"/>
                <w:szCs w:val="22"/>
              </w:rPr>
              <w:t xml:space="preserve">Valstybės ir savivaldybių turto valdymo, naudojimo ir disponavimo juo įstatymo </w:t>
            </w:r>
            <w:r>
              <w:rPr>
                <w:rFonts w:ascii="Times New Roman" w:hAnsi="Times New Roman"/>
                <w:sz w:val="22"/>
                <w:szCs w:val="22"/>
              </w:rPr>
              <w:br/>
            </w:r>
            <w:r w:rsidRPr="000E4B3C">
              <w:rPr>
                <w:rFonts w:ascii="Times New Roman" w:hAnsi="Times New Roman"/>
                <w:sz w:val="22"/>
                <w:szCs w:val="22"/>
              </w:rPr>
              <w:t>Nr. VIII-729 5, 6, 10, 12, 14, 15, 19, 20, 21, 24 straipsnių pakeitimo ir 18 straispsnio pripažinimo netekusiu galios įstatymo projektas</w:t>
            </w:r>
          </w:p>
        </w:tc>
        <w:tc>
          <w:tcPr>
            <w:tcW w:w="2320" w:type="dxa"/>
            <w:tcBorders>
              <w:top w:val="double" w:sz="6" w:space="0" w:color="auto"/>
              <w:bottom w:val="single" w:sz="4" w:space="0" w:color="auto"/>
            </w:tcBorders>
            <w:shd w:val="clear" w:color="auto" w:fill="auto"/>
          </w:tcPr>
          <w:p w:rsidR="00A96F51" w:rsidRDefault="00A96F51" w:rsidP="00727122">
            <w:pPr>
              <w:rPr>
                <w:rFonts w:ascii="Times New Roman" w:eastAsia="Arial Unicode MS" w:hAnsi="Times New Roman"/>
                <w:bCs/>
                <w:iCs/>
                <w:snapToGrid w:val="0"/>
                <w:color w:val="000000"/>
                <w:sz w:val="22"/>
                <w:szCs w:val="22"/>
                <w:lang w:eastAsia="lt-LT"/>
              </w:rPr>
            </w:pPr>
            <w:r w:rsidRPr="000E4B3C">
              <w:rPr>
                <w:rFonts w:ascii="Times New Roman" w:eastAsia="Arial Unicode MS" w:hAnsi="Times New Roman"/>
                <w:bCs/>
                <w:iCs/>
                <w:snapToGrid w:val="0"/>
                <w:color w:val="000000"/>
                <w:sz w:val="22"/>
                <w:szCs w:val="22"/>
                <w:lang w:eastAsia="lt-LT"/>
              </w:rPr>
              <w:t xml:space="preserve">pranešėjas – </w:t>
            </w:r>
            <w:r w:rsidRPr="000E4B3C">
              <w:rPr>
                <w:rFonts w:ascii="Times New Roman" w:eastAsia="Calibri" w:hAnsi="Times New Roman"/>
                <w:bCs/>
                <w:iCs/>
                <w:snapToGrid w:val="0"/>
                <w:color w:val="000000"/>
                <w:sz w:val="22"/>
                <w:szCs w:val="22"/>
                <w:lang w:val="lt-LT" w:eastAsia="lt-LT"/>
              </w:rPr>
              <w:t xml:space="preserve">Vilius Šapoka </w:t>
            </w:r>
            <w:r w:rsidRPr="000E4B3C">
              <w:rPr>
                <w:rFonts w:ascii="Times New Roman" w:eastAsia="Calibri" w:hAnsi="Times New Roman"/>
                <w:bCs/>
                <w:iCs/>
                <w:snapToGrid w:val="0"/>
                <w:color w:val="000000"/>
                <w:sz w:val="22"/>
                <w:szCs w:val="22"/>
                <w:lang w:val="lt-LT" w:eastAsia="lt-LT"/>
              </w:rPr>
              <w:tab/>
              <w:t>(ministras)</w:t>
            </w:r>
          </w:p>
          <w:p w:rsidR="00A96F51" w:rsidRDefault="00A96F51" w:rsidP="00727122">
            <w:pPr>
              <w:rPr>
                <w:rFonts w:ascii="Times New Roman" w:hAnsi="Times New Roman"/>
                <w:b/>
                <w:bCs/>
                <w:sz w:val="22"/>
                <w:szCs w:val="22"/>
                <w:lang w:val="lt-LT"/>
              </w:rPr>
            </w:pPr>
            <w:r w:rsidRPr="00113573">
              <w:rPr>
                <w:rFonts w:ascii="Times New Roman" w:hAnsi="Times New Roman"/>
                <w:b/>
                <w:bCs/>
                <w:sz w:val="22"/>
                <w:szCs w:val="22"/>
                <w:lang w:val="lt-LT"/>
              </w:rPr>
              <w:t>1</w:t>
            </w:r>
            <w:r w:rsidR="00C67602">
              <w:rPr>
                <w:rFonts w:ascii="Times New Roman" w:hAnsi="Times New Roman"/>
                <w:b/>
                <w:bCs/>
                <w:sz w:val="22"/>
                <w:szCs w:val="22"/>
                <w:lang w:val="lt-LT"/>
              </w:rPr>
              <w:t>6</w:t>
            </w:r>
            <w:r w:rsidRPr="00113573">
              <w:rPr>
                <w:rFonts w:ascii="Times New Roman" w:hAnsi="Times New Roman"/>
                <w:b/>
                <w:bCs/>
                <w:sz w:val="22"/>
                <w:szCs w:val="22"/>
                <w:lang w:val="lt-LT"/>
              </w:rPr>
              <w:t>.</w:t>
            </w:r>
            <w:r w:rsidR="00C67602">
              <w:rPr>
                <w:rFonts w:ascii="Times New Roman" w:hAnsi="Times New Roman"/>
                <w:b/>
                <w:bCs/>
                <w:sz w:val="22"/>
                <w:szCs w:val="22"/>
                <w:lang w:val="lt-LT"/>
              </w:rPr>
              <w:t>5</w:t>
            </w:r>
            <w:r>
              <w:rPr>
                <w:rFonts w:ascii="Times New Roman" w:hAnsi="Times New Roman"/>
                <w:b/>
                <w:bCs/>
                <w:sz w:val="22"/>
                <w:szCs w:val="22"/>
                <w:lang w:val="lt-LT"/>
              </w:rPr>
              <w:t>0</w:t>
            </w:r>
            <w:r w:rsidRPr="00E72BD3">
              <w:rPr>
                <w:rFonts w:ascii="Times New Roman" w:hAnsi="Times New Roman"/>
                <w:b/>
                <w:snapToGrid w:val="0"/>
                <w:sz w:val="22"/>
                <w:szCs w:val="22"/>
              </w:rPr>
              <w:t>–</w:t>
            </w:r>
            <w:r w:rsidRPr="00113573">
              <w:rPr>
                <w:rFonts w:ascii="Times New Roman" w:hAnsi="Times New Roman"/>
                <w:b/>
                <w:bCs/>
                <w:sz w:val="22"/>
                <w:szCs w:val="22"/>
                <w:lang w:val="lt-LT"/>
              </w:rPr>
              <w:t>1</w:t>
            </w:r>
            <w:r>
              <w:rPr>
                <w:rFonts w:ascii="Times New Roman" w:hAnsi="Times New Roman"/>
                <w:b/>
                <w:bCs/>
                <w:sz w:val="22"/>
                <w:szCs w:val="22"/>
                <w:lang w:val="lt-LT"/>
              </w:rPr>
              <w:t>7</w:t>
            </w:r>
            <w:r w:rsidRPr="00113573">
              <w:rPr>
                <w:rFonts w:ascii="Times New Roman" w:hAnsi="Times New Roman"/>
                <w:b/>
                <w:bCs/>
                <w:sz w:val="22"/>
                <w:szCs w:val="22"/>
                <w:lang w:val="lt-LT"/>
              </w:rPr>
              <w:t>.</w:t>
            </w:r>
            <w:r w:rsidR="00C67602">
              <w:rPr>
                <w:rFonts w:ascii="Times New Roman" w:hAnsi="Times New Roman"/>
                <w:b/>
                <w:bCs/>
                <w:sz w:val="22"/>
                <w:szCs w:val="22"/>
                <w:lang w:val="lt-LT"/>
              </w:rPr>
              <w:t>0</w:t>
            </w:r>
            <w:r>
              <w:rPr>
                <w:rFonts w:ascii="Times New Roman" w:hAnsi="Times New Roman"/>
                <w:b/>
                <w:bCs/>
                <w:sz w:val="22"/>
                <w:szCs w:val="22"/>
                <w:lang w:val="lt-LT"/>
              </w:rPr>
              <w:t>5</w:t>
            </w:r>
          </w:p>
          <w:p w:rsidR="00A96F51" w:rsidRDefault="00A96F51" w:rsidP="00727122">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p>
          <w:p w:rsidR="00A96F51" w:rsidRPr="001D6863" w:rsidRDefault="00A96F51" w:rsidP="00727122">
            <w:pPr>
              <w:rPr>
                <w:rFonts w:ascii="Times New Roman" w:hAnsi="Times New Roman"/>
                <w:bCs/>
                <w:snapToGrid w:val="0"/>
                <w:color w:val="000000"/>
                <w:sz w:val="22"/>
                <w:szCs w:val="22"/>
              </w:rPr>
            </w:pPr>
          </w:p>
          <w:p w:rsidR="00A96F51" w:rsidRPr="001D6863" w:rsidRDefault="00A96F51" w:rsidP="00727122">
            <w:pPr>
              <w:pStyle w:val="Header"/>
              <w:tabs>
                <w:tab w:val="clear" w:pos="4153"/>
                <w:tab w:val="clear" w:pos="8306"/>
              </w:tabs>
              <w:rPr>
                <w:bCs/>
                <w:sz w:val="22"/>
                <w:szCs w:val="22"/>
                <w:lang w:val="lt-LT"/>
              </w:rPr>
            </w:pPr>
            <w:r w:rsidRPr="001D6863">
              <w:rPr>
                <w:bCs/>
                <w:sz w:val="22"/>
                <w:szCs w:val="22"/>
                <w:u w:val="single"/>
                <w:lang w:val="lt-LT"/>
              </w:rPr>
              <w:t>siūlomi komitetai:</w:t>
            </w:r>
          </w:p>
          <w:p w:rsidR="00A96F51" w:rsidRPr="001D6863" w:rsidRDefault="00A96F51" w:rsidP="00727122">
            <w:pPr>
              <w:pStyle w:val="Header"/>
              <w:tabs>
                <w:tab w:val="clear" w:pos="4153"/>
                <w:tab w:val="clear" w:pos="8306"/>
              </w:tabs>
              <w:rPr>
                <w:bCs/>
                <w:sz w:val="22"/>
                <w:szCs w:val="22"/>
                <w:lang w:val="lt-LT"/>
              </w:rPr>
            </w:pPr>
            <w:r w:rsidRPr="001D6863">
              <w:rPr>
                <w:bCs/>
                <w:sz w:val="22"/>
                <w:szCs w:val="22"/>
                <w:lang w:val="lt-LT"/>
              </w:rPr>
              <w:t xml:space="preserve">pagrindinis – </w:t>
            </w:r>
            <w:r>
              <w:rPr>
                <w:bCs/>
                <w:sz w:val="22"/>
                <w:szCs w:val="22"/>
                <w:lang w:val="lt-LT"/>
              </w:rPr>
              <w:t>ADK</w:t>
            </w:r>
          </w:p>
          <w:p w:rsidR="00A96F51" w:rsidRPr="001D6863" w:rsidRDefault="00A96F51" w:rsidP="00727122">
            <w:pPr>
              <w:pStyle w:val="Header"/>
              <w:tabs>
                <w:tab w:val="clear" w:pos="4153"/>
                <w:tab w:val="clear" w:pos="8306"/>
              </w:tabs>
              <w:rPr>
                <w:bCs/>
                <w:sz w:val="22"/>
                <w:szCs w:val="22"/>
                <w:lang w:val="lt-LT"/>
              </w:rPr>
            </w:pPr>
            <w:r w:rsidRPr="001D6863">
              <w:rPr>
                <w:bCs/>
                <w:sz w:val="22"/>
                <w:szCs w:val="22"/>
                <w:lang w:val="lt-LT"/>
              </w:rPr>
              <w:t xml:space="preserve">papildomas – </w:t>
            </w:r>
            <w:r>
              <w:rPr>
                <w:bCs/>
                <w:sz w:val="22"/>
                <w:szCs w:val="22"/>
                <w:lang w:val="lt-LT"/>
              </w:rPr>
              <w:t>EK, VVSK</w:t>
            </w:r>
          </w:p>
          <w:p w:rsidR="00A96F51" w:rsidRDefault="00A96F51" w:rsidP="00727122">
            <w:pPr>
              <w:rPr>
                <w:rFonts w:ascii="Times New Roman" w:hAnsi="Times New Roman"/>
                <w:bCs/>
                <w:sz w:val="22"/>
                <w:szCs w:val="22"/>
                <w:u w:val="single"/>
              </w:rPr>
            </w:pPr>
            <w:r w:rsidRPr="001D6863">
              <w:rPr>
                <w:rFonts w:ascii="Times New Roman" w:hAnsi="Times New Roman"/>
                <w:bCs/>
                <w:sz w:val="22"/>
                <w:szCs w:val="22"/>
                <w:u w:val="single"/>
              </w:rPr>
              <w:t>siūloma svarstyti</w:t>
            </w:r>
          </w:p>
          <w:p w:rsidR="00A96F51" w:rsidRPr="005B258A" w:rsidRDefault="00A96F51" w:rsidP="00727122">
            <w:pPr>
              <w:rPr>
                <w:rFonts w:ascii="Times New Roman" w:eastAsia="Arial Unicode MS" w:hAnsi="Times New Roman"/>
                <w:bCs/>
                <w:iCs/>
                <w:snapToGrid w:val="0"/>
                <w:color w:val="000000"/>
                <w:sz w:val="22"/>
                <w:szCs w:val="22"/>
                <w:lang w:eastAsia="lt-LT"/>
              </w:rPr>
            </w:pPr>
            <w:r>
              <w:rPr>
                <w:rFonts w:ascii="Times New Roman" w:hAnsi="Times New Roman"/>
                <w:bCs/>
                <w:sz w:val="22"/>
                <w:szCs w:val="22"/>
                <w:u w:val="single"/>
              </w:rPr>
              <w:t>2018-12-06</w:t>
            </w:r>
          </w:p>
        </w:tc>
        <w:tc>
          <w:tcPr>
            <w:tcW w:w="1997" w:type="dxa"/>
            <w:gridSpan w:val="2"/>
            <w:tcBorders>
              <w:top w:val="double" w:sz="6" w:space="0" w:color="auto"/>
              <w:bottom w:val="single" w:sz="4" w:space="0" w:color="auto"/>
            </w:tcBorders>
            <w:shd w:val="clear" w:color="auto" w:fill="auto"/>
          </w:tcPr>
          <w:p w:rsidR="00A96F51" w:rsidRDefault="00A96F51" w:rsidP="00727122">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A96F51" w:rsidRDefault="00A96F51" w:rsidP="00727122">
            <w:pPr>
              <w:rPr>
                <w:rFonts w:ascii="Times New Roman" w:eastAsia="Arial Unicode MS" w:hAnsi="Times New Roman"/>
                <w:sz w:val="22"/>
                <w:szCs w:val="22"/>
              </w:rPr>
            </w:pPr>
            <w:r>
              <w:rPr>
                <w:rFonts w:ascii="Times New Roman" w:eastAsia="Arial Unicode MS" w:hAnsi="Times New Roman"/>
                <w:sz w:val="22"/>
                <w:szCs w:val="22"/>
              </w:rPr>
              <w:t>2018-10-02</w:t>
            </w:r>
          </w:p>
          <w:p w:rsidR="00A96F51" w:rsidRPr="005B258A" w:rsidRDefault="00A96F51" w:rsidP="00727122">
            <w:pPr>
              <w:rPr>
                <w:rFonts w:ascii="Times New Roman" w:eastAsia="Arial Unicode MS" w:hAnsi="Times New Roman"/>
                <w:sz w:val="22"/>
                <w:szCs w:val="22"/>
              </w:rPr>
            </w:pPr>
            <w:r w:rsidRPr="00E044F7">
              <w:rPr>
                <w:rFonts w:ascii="Times New Roman" w:hAnsi="Times New Roman"/>
                <w:sz w:val="22"/>
                <w:szCs w:val="22"/>
              </w:rPr>
              <w:t xml:space="preserve">TD </w:t>
            </w:r>
            <w:r>
              <w:rPr>
                <w:rFonts w:ascii="Times New Roman" w:hAnsi="Times New Roman"/>
                <w:sz w:val="22"/>
                <w:szCs w:val="22"/>
              </w:rPr>
              <w:t>2018-10-12</w:t>
            </w:r>
          </w:p>
        </w:tc>
      </w:tr>
      <w:tr w:rsidR="00A96F51" w:rsidRPr="00D6167A" w:rsidTr="001C4795">
        <w:trPr>
          <w:gridAfter w:val="1"/>
          <w:wAfter w:w="11" w:type="dxa"/>
          <w:cantSplit/>
        </w:trPr>
        <w:tc>
          <w:tcPr>
            <w:tcW w:w="1134" w:type="dxa"/>
            <w:tcBorders>
              <w:top w:val="single" w:sz="4" w:space="0" w:color="auto"/>
              <w:bottom w:val="single" w:sz="4" w:space="0" w:color="auto"/>
            </w:tcBorders>
            <w:shd w:val="clear" w:color="auto" w:fill="auto"/>
          </w:tcPr>
          <w:p w:rsidR="00A96F51" w:rsidRPr="00D6167A" w:rsidRDefault="00A96F51" w:rsidP="00C67602">
            <w:pPr>
              <w:spacing w:line="276" w:lineRule="auto"/>
              <w:jc w:val="center"/>
              <w:rPr>
                <w:rFonts w:ascii="Times New Roman" w:hAnsi="Times New Roman"/>
                <w:sz w:val="22"/>
                <w:szCs w:val="22"/>
              </w:rPr>
            </w:pPr>
            <w:r w:rsidRPr="00337CB4">
              <w:rPr>
                <w:rFonts w:ascii="Times New Roman" w:hAnsi="Times New Roman"/>
                <w:sz w:val="22"/>
                <w:szCs w:val="22"/>
              </w:rPr>
              <w:t>2-</w:t>
            </w:r>
            <w:r>
              <w:rPr>
                <w:rFonts w:ascii="Times New Roman" w:hAnsi="Times New Roman"/>
                <w:sz w:val="22"/>
                <w:szCs w:val="22"/>
              </w:rPr>
              <w:t>1</w:t>
            </w:r>
            <w:r w:rsidR="00C67602">
              <w:rPr>
                <w:rFonts w:ascii="Times New Roman" w:hAnsi="Times New Roman"/>
                <w:sz w:val="22"/>
                <w:szCs w:val="22"/>
              </w:rPr>
              <w:t>1</w:t>
            </w:r>
            <w:r w:rsidRPr="0030531C">
              <w:rPr>
                <w:rFonts w:ascii="Times New Roman" w:hAnsi="Times New Roman"/>
                <w:sz w:val="22"/>
                <w:szCs w:val="22"/>
              </w:rPr>
              <w:t>.</w:t>
            </w:r>
            <w:r>
              <w:rPr>
                <w:rFonts w:ascii="Times New Roman" w:hAnsi="Times New Roman"/>
                <w:sz w:val="22"/>
                <w:szCs w:val="22"/>
              </w:rPr>
              <w:t>2.</w:t>
            </w:r>
          </w:p>
        </w:tc>
        <w:tc>
          <w:tcPr>
            <w:tcW w:w="1413" w:type="dxa"/>
            <w:tcBorders>
              <w:top w:val="single" w:sz="4" w:space="0" w:color="auto"/>
              <w:bottom w:val="single" w:sz="4" w:space="0" w:color="auto"/>
            </w:tcBorders>
            <w:shd w:val="clear" w:color="auto" w:fill="auto"/>
          </w:tcPr>
          <w:p w:rsidR="00A96F51" w:rsidRPr="00D6167A" w:rsidRDefault="00A96F51" w:rsidP="00727122">
            <w:pPr>
              <w:spacing w:line="276" w:lineRule="auto"/>
              <w:jc w:val="center"/>
              <w:rPr>
                <w:rFonts w:ascii="Times New Roman" w:hAnsi="Times New Roman"/>
                <w:sz w:val="22"/>
                <w:szCs w:val="22"/>
              </w:rPr>
            </w:pPr>
            <w:hyperlink r:id="rId54" w:history="1">
              <w:r w:rsidRPr="00D759EB">
                <w:rPr>
                  <w:rStyle w:val="Hyperlink"/>
                  <w:rFonts w:ascii="Times New Roman" w:hAnsi="Times New Roman"/>
                  <w:sz w:val="22"/>
                  <w:szCs w:val="22"/>
                </w:rPr>
                <w:t>XIIIP-2623</w:t>
              </w:r>
            </w:hyperlink>
          </w:p>
        </w:tc>
        <w:tc>
          <w:tcPr>
            <w:tcW w:w="2919" w:type="dxa"/>
            <w:tcBorders>
              <w:top w:val="single" w:sz="4" w:space="0" w:color="auto"/>
              <w:bottom w:val="single" w:sz="4" w:space="0" w:color="auto"/>
            </w:tcBorders>
            <w:shd w:val="clear" w:color="auto" w:fill="auto"/>
          </w:tcPr>
          <w:p w:rsidR="00A96F51" w:rsidRPr="00D6167A" w:rsidRDefault="00A96F51" w:rsidP="00727122">
            <w:pPr>
              <w:spacing w:line="276" w:lineRule="auto"/>
              <w:rPr>
                <w:rFonts w:ascii="Times New Roman" w:hAnsi="Times New Roman"/>
                <w:sz w:val="22"/>
                <w:szCs w:val="22"/>
              </w:rPr>
            </w:pPr>
            <w:r w:rsidRPr="000E4B3C">
              <w:rPr>
                <w:rFonts w:ascii="Times New Roman" w:hAnsi="Times New Roman"/>
                <w:sz w:val="22"/>
                <w:szCs w:val="22"/>
              </w:rPr>
              <w:t>Centralizuotai valdomo valstybės turto valdytojo įstatymo Nr. XII-791 3, 4, 6, 8, 9 straipsnių pakeitimo ir 5 straipsnio pripažinimo netekusiu galios įstatymo projektas</w:t>
            </w:r>
          </w:p>
        </w:tc>
        <w:tc>
          <w:tcPr>
            <w:tcW w:w="2320" w:type="dxa"/>
            <w:tcBorders>
              <w:top w:val="single" w:sz="4" w:space="0" w:color="auto"/>
              <w:bottom w:val="single" w:sz="4" w:space="0" w:color="auto"/>
            </w:tcBorders>
            <w:shd w:val="clear" w:color="auto" w:fill="auto"/>
          </w:tcPr>
          <w:p w:rsidR="00A96F51" w:rsidRDefault="00A96F51" w:rsidP="00727122">
            <w:pPr>
              <w:rPr>
                <w:rFonts w:ascii="Times New Roman" w:eastAsia="Arial Unicode MS" w:hAnsi="Times New Roman"/>
                <w:bCs/>
                <w:iCs/>
                <w:snapToGrid w:val="0"/>
                <w:color w:val="000000"/>
                <w:sz w:val="22"/>
                <w:szCs w:val="22"/>
                <w:lang w:eastAsia="lt-LT"/>
              </w:rPr>
            </w:pPr>
            <w:r w:rsidRPr="000E4B3C">
              <w:rPr>
                <w:rFonts w:ascii="Times New Roman" w:eastAsia="Arial Unicode MS" w:hAnsi="Times New Roman"/>
                <w:bCs/>
                <w:iCs/>
                <w:snapToGrid w:val="0"/>
                <w:color w:val="000000"/>
                <w:sz w:val="22"/>
                <w:szCs w:val="22"/>
                <w:lang w:eastAsia="lt-LT"/>
              </w:rPr>
              <w:t xml:space="preserve">pranešėjas – </w:t>
            </w:r>
            <w:r w:rsidRPr="000E4B3C">
              <w:rPr>
                <w:rFonts w:ascii="Times New Roman" w:eastAsia="Calibri" w:hAnsi="Times New Roman"/>
                <w:bCs/>
                <w:iCs/>
                <w:snapToGrid w:val="0"/>
                <w:color w:val="000000"/>
                <w:sz w:val="22"/>
                <w:szCs w:val="22"/>
                <w:lang w:val="lt-LT" w:eastAsia="lt-LT"/>
              </w:rPr>
              <w:t xml:space="preserve">Vilius Šapoka </w:t>
            </w:r>
            <w:r w:rsidRPr="000E4B3C">
              <w:rPr>
                <w:rFonts w:ascii="Times New Roman" w:eastAsia="Calibri" w:hAnsi="Times New Roman"/>
                <w:bCs/>
                <w:iCs/>
                <w:snapToGrid w:val="0"/>
                <w:color w:val="000000"/>
                <w:sz w:val="22"/>
                <w:szCs w:val="22"/>
                <w:lang w:val="lt-LT" w:eastAsia="lt-LT"/>
              </w:rPr>
              <w:tab/>
              <w:t>(ministras)</w:t>
            </w:r>
          </w:p>
          <w:p w:rsidR="00A96F51" w:rsidRDefault="00A96F51" w:rsidP="00727122">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p>
          <w:p w:rsidR="00A96F51" w:rsidRPr="001D6863" w:rsidRDefault="00A96F51" w:rsidP="00727122">
            <w:pPr>
              <w:rPr>
                <w:rFonts w:ascii="Times New Roman" w:hAnsi="Times New Roman"/>
                <w:bCs/>
                <w:snapToGrid w:val="0"/>
                <w:color w:val="000000"/>
                <w:sz w:val="22"/>
                <w:szCs w:val="22"/>
              </w:rPr>
            </w:pPr>
          </w:p>
          <w:p w:rsidR="00A96F51" w:rsidRPr="001D6863" w:rsidRDefault="00A96F51" w:rsidP="00727122">
            <w:pPr>
              <w:pStyle w:val="Header"/>
              <w:tabs>
                <w:tab w:val="clear" w:pos="4153"/>
                <w:tab w:val="clear" w:pos="8306"/>
              </w:tabs>
              <w:rPr>
                <w:bCs/>
                <w:sz w:val="22"/>
                <w:szCs w:val="22"/>
                <w:lang w:val="lt-LT"/>
              </w:rPr>
            </w:pPr>
            <w:r w:rsidRPr="001D6863">
              <w:rPr>
                <w:bCs/>
                <w:sz w:val="22"/>
                <w:szCs w:val="22"/>
                <w:u w:val="single"/>
                <w:lang w:val="lt-LT"/>
              </w:rPr>
              <w:t>siūlomi komitetai:</w:t>
            </w:r>
          </w:p>
          <w:p w:rsidR="00A96F51" w:rsidRPr="001D6863" w:rsidRDefault="00A96F51" w:rsidP="00727122">
            <w:pPr>
              <w:pStyle w:val="Header"/>
              <w:tabs>
                <w:tab w:val="clear" w:pos="4153"/>
                <w:tab w:val="clear" w:pos="8306"/>
              </w:tabs>
              <w:rPr>
                <w:bCs/>
                <w:sz w:val="22"/>
                <w:szCs w:val="22"/>
                <w:lang w:val="lt-LT"/>
              </w:rPr>
            </w:pPr>
            <w:r w:rsidRPr="001D6863">
              <w:rPr>
                <w:bCs/>
                <w:sz w:val="22"/>
                <w:szCs w:val="22"/>
                <w:lang w:val="lt-LT"/>
              </w:rPr>
              <w:t xml:space="preserve">pagrindinis – </w:t>
            </w:r>
            <w:r>
              <w:rPr>
                <w:bCs/>
                <w:sz w:val="22"/>
                <w:szCs w:val="22"/>
                <w:lang w:val="lt-LT"/>
              </w:rPr>
              <w:t>ADK</w:t>
            </w:r>
          </w:p>
          <w:p w:rsidR="00A96F51" w:rsidRPr="001D6863" w:rsidRDefault="00A96F51" w:rsidP="00727122">
            <w:pPr>
              <w:pStyle w:val="Header"/>
              <w:tabs>
                <w:tab w:val="clear" w:pos="4153"/>
                <w:tab w:val="clear" w:pos="8306"/>
              </w:tabs>
              <w:rPr>
                <w:bCs/>
                <w:sz w:val="22"/>
                <w:szCs w:val="22"/>
                <w:lang w:val="lt-LT"/>
              </w:rPr>
            </w:pPr>
            <w:r w:rsidRPr="001D6863">
              <w:rPr>
                <w:bCs/>
                <w:sz w:val="22"/>
                <w:szCs w:val="22"/>
                <w:lang w:val="lt-LT"/>
              </w:rPr>
              <w:t xml:space="preserve">papildomas – </w:t>
            </w:r>
            <w:r>
              <w:rPr>
                <w:bCs/>
                <w:sz w:val="22"/>
                <w:szCs w:val="22"/>
                <w:lang w:val="lt-LT"/>
              </w:rPr>
              <w:t>VVSK</w:t>
            </w:r>
          </w:p>
          <w:p w:rsidR="00A96F51" w:rsidRDefault="00A96F51" w:rsidP="00727122">
            <w:pPr>
              <w:rPr>
                <w:rFonts w:ascii="Times New Roman" w:hAnsi="Times New Roman"/>
                <w:bCs/>
                <w:sz w:val="22"/>
                <w:szCs w:val="22"/>
                <w:u w:val="single"/>
              </w:rPr>
            </w:pPr>
            <w:r w:rsidRPr="001D6863">
              <w:rPr>
                <w:rFonts w:ascii="Times New Roman" w:hAnsi="Times New Roman"/>
                <w:bCs/>
                <w:sz w:val="22"/>
                <w:szCs w:val="22"/>
                <w:u w:val="single"/>
              </w:rPr>
              <w:t>siūloma svarstyti</w:t>
            </w:r>
          </w:p>
          <w:p w:rsidR="00A96F51" w:rsidRPr="005B258A" w:rsidRDefault="00A96F51" w:rsidP="00727122">
            <w:pPr>
              <w:rPr>
                <w:rFonts w:ascii="Times New Roman" w:eastAsia="Arial Unicode MS" w:hAnsi="Times New Roman"/>
                <w:bCs/>
                <w:iCs/>
                <w:snapToGrid w:val="0"/>
                <w:color w:val="000000"/>
                <w:sz w:val="22"/>
                <w:szCs w:val="22"/>
                <w:lang w:eastAsia="lt-LT"/>
              </w:rPr>
            </w:pPr>
            <w:r>
              <w:rPr>
                <w:rFonts w:ascii="Times New Roman" w:hAnsi="Times New Roman"/>
                <w:bCs/>
                <w:sz w:val="22"/>
                <w:szCs w:val="22"/>
                <w:u w:val="single"/>
              </w:rPr>
              <w:t>2018-12-06</w:t>
            </w:r>
          </w:p>
        </w:tc>
        <w:tc>
          <w:tcPr>
            <w:tcW w:w="1997" w:type="dxa"/>
            <w:gridSpan w:val="2"/>
            <w:tcBorders>
              <w:top w:val="single" w:sz="4" w:space="0" w:color="auto"/>
              <w:bottom w:val="single" w:sz="4" w:space="0" w:color="auto"/>
            </w:tcBorders>
            <w:shd w:val="clear" w:color="auto" w:fill="auto"/>
          </w:tcPr>
          <w:p w:rsidR="00A96F51" w:rsidRDefault="00A96F51" w:rsidP="00727122">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A96F51" w:rsidRDefault="00A96F51" w:rsidP="00727122">
            <w:pPr>
              <w:rPr>
                <w:rFonts w:ascii="Times New Roman" w:eastAsia="Arial Unicode MS" w:hAnsi="Times New Roman"/>
                <w:sz w:val="22"/>
                <w:szCs w:val="22"/>
              </w:rPr>
            </w:pPr>
            <w:r>
              <w:rPr>
                <w:rFonts w:ascii="Times New Roman" w:eastAsia="Arial Unicode MS" w:hAnsi="Times New Roman"/>
                <w:sz w:val="22"/>
                <w:szCs w:val="22"/>
              </w:rPr>
              <w:t>2018-10-02</w:t>
            </w:r>
          </w:p>
          <w:p w:rsidR="00A96F51" w:rsidRPr="005B258A" w:rsidRDefault="00A96F51" w:rsidP="00727122">
            <w:pPr>
              <w:rPr>
                <w:rFonts w:ascii="Times New Roman" w:eastAsia="Arial Unicode MS" w:hAnsi="Times New Roman"/>
                <w:sz w:val="22"/>
                <w:szCs w:val="22"/>
              </w:rPr>
            </w:pPr>
            <w:r w:rsidRPr="00E044F7">
              <w:rPr>
                <w:rFonts w:ascii="Times New Roman" w:hAnsi="Times New Roman"/>
                <w:sz w:val="22"/>
                <w:szCs w:val="22"/>
              </w:rPr>
              <w:t xml:space="preserve">TD </w:t>
            </w:r>
            <w:r>
              <w:rPr>
                <w:rFonts w:ascii="Times New Roman" w:hAnsi="Times New Roman"/>
                <w:sz w:val="22"/>
                <w:szCs w:val="22"/>
              </w:rPr>
              <w:t>2018-10-12</w:t>
            </w:r>
          </w:p>
        </w:tc>
      </w:tr>
      <w:tr w:rsidR="00A96F51" w:rsidRPr="00D6167A" w:rsidTr="001C4795">
        <w:trPr>
          <w:gridAfter w:val="1"/>
          <w:wAfter w:w="11" w:type="dxa"/>
          <w:cantSplit/>
        </w:trPr>
        <w:tc>
          <w:tcPr>
            <w:tcW w:w="1134" w:type="dxa"/>
            <w:tcBorders>
              <w:top w:val="single" w:sz="4" w:space="0" w:color="auto"/>
              <w:bottom w:val="single" w:sz="4" w:space="0" w:color="auto"/>
            </w:tcBorders>
            <w:shd w:val="clear" w:color="auto" w:fill="auto"/>
          </w:tcPr>
          <w:p w:rsidR="00A96F51" w:rsidRPr="00D6167A" w:rsidRDefault="00A96F51" w:rsidP="00C67602">
            <w:pPr>
              <w:spacing w:line="276" w:lineRule="auto"/>
              <w:jc w:val="center"/>
              <w:rPr>
                <w:rFonts w:ascii="Times New Roman" w:hAnsi="Times New Roman"/>
                <w:sz w:val="22"/>
                <w:szCs w:val="22"/>
              </w:rPr>
            </w:pPr>
            <w:r w:rsidRPr="00337CB4">
              <w:rPr>
                <w:rFonts w:ascii="Times New Roman" w:hAnsi="Times New Roman"/>
                <w:sz w:val="22"/>
                <w:szCs w:val="22"/>
              </w:rPr>
              <w:t>2-</w:t>
            </w:r>
            <w:r>
              <w:rPr>
                <w:rFonts w:ascii="Times New Roman" w:hAnsi="Times New Roman"/>
                <w:sz w:val="22"/>
                <w:szCs w:val="22"/>
              </w:rPr>
              <w:t>1</w:t>
            </w:r>
            <w:r w:rsidR="00C67602">
              <w:rPr>
                <w:rFonts w:ascii="Times New Roman" w:hAnsi="Times New Roman"/>
                <w:sz w:val="22"/>
                <w:szCs w:val="22"/>
              </w:rPr>
              <w:t>1</w:t>
            </w:r>
            <w:r w:rsidRPr="0030531C">
              <w:rPr>
                <w:rFonts w:ascii="Times New Roman" w:hAnsi="Times New Roman"/>
                <w:sz w:val="22"/>
                <w:szCs w:val="22"/>
              </w:rPr>
              <w:t>.</w:t>
            </w:r>
            <w:r>
              <w:rPr>
                <w:rFonts w:ascii="Times New Roman" w:hAnsi="Times New Roman"/>
                <w:sz w:val="22"/>
                <w:szCs w:val="22"/>
              </w:rPr>
              <w:t>3.</w:t>
            </w:r>
          </w:p>
        </w:tc>
        <w:tc>
          <w:tcPr>
            <w:tcW w:w="1413" w:type="dxa"/>
            <w:tcBorders>
              <w:top w:val="single" w:sz="4" w:space="0" w:color="auto"/>
              <w:bottom w:val="single" w:sz="4" w:space="0" w:color="auto"/>
            </w:tcBorders>
            <w:shd w:val="clear" w:color="auto" w:fill="auto"/>
          </w:tcPr>
          <w:p w:rsidR="00A96F51" w:rsidRPr="00D6167A" w:rsidRDefault="00A96F51" w:rsidP="00727122">
            <w:pPr>
              <w:spacing w:line="276" w:lineRule="auto"/>
              <w:jc w:val="center"/>
              <w:rPr>
                <w:rFonts w:ascii="Times New Roman" w:hAnsi="Times New Roman"/>
                <w:sz w:val="22"/>
                <w:szCs w:val="22"/>
              </w:rPr>
            </w:pPr>
            <w:hyperlink r:id="rId55" w:history="1">
              <w:r w:rsidRPr="00D759EB">
                <w:rPr>
                  <w:rStyle w:val="Hyperlink"/>
                  <w:rFonts w:ascii="Times New Roman" w:hAnsi="Times New Roman"/>
                  <w:sz w:val="22"/>
                  <w:szCs w:val="22"/>
                </w:rPr>
                <w:t>XIIIP-2624</w:t>
              </w:r>
            </w:hyperlink>
          </w:p>
        </w:tc>
        <w:tc>
          <w:tcPr>
            <w:tcW w:w="2919" w:type="dxa"/>
            <w:tcBorders>
              <w:top w:val="single" w:sz="4" w:space="0" w:color="auto"/>
              <w:bottom w:val="single" w:sz="4" w:space="0" w:color="auto"/>
            </w:tcBorders>
            <w:shd w:val="clear" w:color="auto" w:fill="auto"/>
          </w:tcPr>
          <w:p w:rsidR="00A96F51" w:rsidRPr="00D6167A" w:rsidRDefault="00A96F51" w:rsidP="00727122">
            <w:pPr>
              <w:spacing w:line="276" w:lineRule="auto"/>
              <w:rPr>
                <w:rFonts w:ascii="Times New Roman" w:hAnsi="Times New Roman"/>
                <w:sz w:val="22"/>
                <w:szCs w:val="22"/>
              </w:rPr>
            </w:pPr>
            <w:r w:rsidRPr="000E4B3C">
              <w:rPr>
                <w:rFonts w:ascii="Times New Roman" w:hAnsi="Times New Roman"/>
                <w:sz w:val="22"/>
                <w:szCs w:val="22"/>
              </w:rPr>
              <w:t>Žemės įstatymo Nr. I-446 7, 8, 9 ir 32 straipsnių pakeitimo įstatymo projektas</w:t>
            </w:r>
          </w:p>
        </w:tc>
        <w:tc>
          <w:tcPr>
            <w:tcW w:w="2320" w:type="dxa"/>
            <w:tcBorders>
              <w:top w:val="single" w:sz="4" w:space="0" w:color="auto"/>
              <w:bottom w:val="single" w:sz="4" w:space="0" w:color="auto"/>
            </w:tcBorders>
            <w:shd w:val="clear" w:color="auto" w:fill="auto"/>
          </w:tcPr>
          <w:p w:rsidR="00A96F51" w:rsidRDefault="00A96F51" w:rsidP="00727122">
            <w:pPr>
              <w:rPr>
                <w:rFonts w:ascii="Times New Roman" w:eastAsia="Arial Unicode MS" w:hAnsi="Times New Roman"/>
                <w:bCs/>
                <w:iCs/>
                <w:snapToGrid w:val="0"/>
                <w:color w:val="000000"/>
                <w:sz w:val="22"/>
                <w:szCs w:val="22"/>
                <w:lang w:eastAsia="lt-LT"/>
              </w:rPr>
            </w:pPr>
            <w:r w:rsidRPr="000E4B3C">
              <w:rPr>
                <w:rFonts w:ascii="Times New Roman" w:eastAsia="Arial Unicode MS" w:hAnsi="Times New Roman"/>
                <w:bCs/>
                <w:iCs/>
                <w:snapToGrid w:val="0"/>
                <w:color w:val="000000"/>
                <w:sz w:val="22"/>
                <w:szCs w:val="22"/>
                <w:lang w:eastAsia="lt-LT"/>
              </w:rPr>
              <w:t xml:space="preserve">pranešėjas – </w:t>
            </w:r>
            <w:r w:rsidRPr="000E4B3C">
              <w:rPr>
                <w:rFonts w:ascii="Times New Roman" w:eastAsia="Calibri" w:hAnsi="Times New Roman"/>
                <w:bCs/>
                <w:iCs/>
                <w:snapToGrid w:val="0"/>
                <w:color w:val="000000"/>
                <w:sz w:val="22"/>
                <w:szCs w:val="22"/>
                <w:lang w:val="lt-LT" w:eastAsia="lt-LT"/>
              </w:rPr>
              <w:t xml:space="preserve">Vilius Šapoka </w:t>
            </w:r>
            <w:r w:rsidRPr="000E4B3C">
              <w:rPr>
                <w:rFonts w:ascii="Times New Roman" w:eastAsia="Calibri" w:hAnsi="Times New Roman"/>
                <w:bCs/>
                <w:iCs/>
                <w:snapToGrid w:val="0"/>
                <w:color w:val="000000"/>
                <w:sz w:val="22"/>
                <w:szCs w:val="22"/>
                <w:lang w:val="lt-LT" w:eastAsia="lt-LT"/>
              </w:rPr>
              <w:tab/>
              <w:t>(ministras)</w:t>
            </w:r>
          </w:p>
          <w:p w:rsidR="00A96F51" w:rsidRDefault="00A96F51" w:rsidP="00727122">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p>
          <w:p w:rsidR="00A96F51" w:rsidRPr="001D6863" w:rsidRDefault="00A96F51" w:rsidP="00727122">
            <w:pPr>
              <w:rPr>
                <w:rFonts w:ascii="Times New Roman" w:hAnsi="Times New Roman"/>
                <w:bCs/>
                <w:snapToGrid w:val="0"/>
                <w:color w:val="000000"/>
                <w:sz w:val="22"/>
                <w:szCs w:val="22"/>
              </w:rPr>
            </w:pPr>
          </w:p>
          <w:p w:rsidR="00A96F51" w:rsidRPr="001D6863" w:rsidRDefault="00A96F51" w:rsidP="00727122">
            <w:pPr>
              <w:pStyle w:val="Header"/>
              <w:tabs>
                <w:tab w:val="clear" w:pos="4153"/>
                <w:tab w:val="clear" w:pos="8306"/>
              </w:tabs>
              <w:rPr>
                <w:bCs/>
                <w:sz w:val="22"/>
                <w:szCs w:val="22"/>
                <w:lang w:val="lt-LT"/>
              </w:rPr>
            </w:pPr>
            <w:r w:rsidRPr="001D6863">
              <w:rPr>
                <w:bCs/>
                <w:sz w:val="22"/>
                <w:szCs w:val="22"/>
                <w:u w:val="single"/>
                <w:lang w:val="lt-LT"/>
              </w:rPr>
              <w:t>siūlomi komitetai:</w:t>
            </w:r>
          </w:p>
          <w:p w:rsidR="00A96F51" w:rsidRPr="001D6863" w:rsidRDefault="00A96F51" w:rsidP="00727122">
            <w:pPr>
              <w:pStyle w:val="Header"/>
              <w:tabs>
                <w:tab w:val="clear" w:pos="4153"/>
                <w:tab w:val="clear" w:pos="8306"/>
              </w:tabs>
              <w:rPr>
                <w:bCs/>
                <w:sz w:val="22"/>
                <w:szCs w:val="22"/>
                <w:lang w:val="lt-LT"/>
              </w:rPr>
            </w:pPr>
            <w:r w:rsidRPr="001D6863">
              <w:rPr>
                <w:bCs/>
                <w:sz w:val="22"/>
                <w:szCs w:val="22"/>
                <w:lang w:val="lt-LT"/>
              </w:rPr>
              <w:t xml:space="preserve">pagrindinis – </w:t>
            </w:r>
            <w:r>
              <w:rPr>
                <w:bCs/>
                <w:sz w:val="22"/>
                <w:szCs w:val="22"/>
                <w:lang w:val="lt-LT"/>
              </w:rPr>
              <w:t>ADK</w:t>
            </w:r>
          </w:p>
          <w:p w:rsidR="00A96F51" w:rsidRPr="001D6863" w:rsidRDefault="00A96F51" w:rsidP="00727122">
            <w:pPr>
              <w:pStyle w:val="Header"/>
              <w:tabs>
                <w:tab w:val="clear" w:pos="4153"/>
                <w:tab w:val="clear" w:pos="8306"/>
              </w:tabs>
              <w:rPr>
                <w:bCs/>
                <w:sz w:val="22"/>
                <w:szCs w:val="22"/>
                <w:lang w:val="lt-LT"/>
              </w:rPr>
            </w:pPr>
            <w:r w:rsidRPr="001D6863">
              <w:rPr>
                <w:bCs/>
                <w:sz w:val="22"/>
                <w:szCs w:val="22"/>
                <w:lang w:val="lt-LT"/>
              </w:rPr>
              <w:t xml:space="preserve">papildomas – </w:t>
            </w:r>
            <w:r>
              <w:rPr>
                <w:bCs/>
                <w:sz w:val="22"/>
                <w:szCs w:val="22"/>
                <w:lang w:val="lt-LT"/>
              </w:rPr>
              <w:t>KRK, VVSK</w:t>
            </w:r>
          </w:p>
          <w:p w:rsidR="00A96F51" w:rsidRDefault="00A96F51" w:rsidP="00727122">
            <w:pPr>
              <w:rPr>
                <w:rFonts w:ascii="Times New Roman" w:hAnsi="Times New Roman"/>
                <w:bCs/>
                <w:sz w:val="22"/>
                <w:szCs w:val="22"/>
                <w:u w:val="single"/>
              </w:rPr>
            </w:pPr>
            <w:r w:rsidRPr="001D6863">
              <w:rPr>
                <w:rFonts w:ascii="Times New Roman" w:hAnsi="Times New Roman"/>
                <w:bCs/>
                <w:sz w:val="22"/>
                <w:szCs w:val="22"/>
                <w:u w:val="single"/>
              </w:rPr>
              <w:t>siūloma svarstyti</w:t>
            </w:r>
          </w:p>
          <w:p w:rsidR="00A96F51" w:rsidRPr="005B258A" w:rsidRDefault="00A96F51" w:rsidP="00727122">
            <w:pPr>
              <w:rPr>
                <w:rFonts w:ascii="Times New Roman" w:eastAsia="Arial Unicode MS" w:hAnsi="Times New Roman"/>
                <w:bCs/>
                <w:iCs/>
                <w:snapToGrid w:val="0"/>
                <w:color w:val="000000"/>
                <w:sz w:val="22"/>
                <w:szCs w:val="22"/>
                <w:lang w:eastAsia="lt-LT"/>
              </w:rPr>
            </w:pPr>
            <w:r>
              <w:rPr>
                <w:rFonts w:ascii="Times New Roman" w:hAnsi="Times New Roman"/>
                <w:bCs/>
                <w:sz w:val="22"/>
                <w:szCs w:val="22"/>
                <w:u w:val="single"/>
              </w:rPr>
              <w:t>2018-12-06</w:t>
            </w:r>
          </w:p>
        </w:tc>
        <w:tc>
          <w:tcPr>
            <w:tcW w:w="1997" w:type="dxa"/>
            <w:gridSpan w:val="2"/>
            <w:tcBorders>
              <w:top w:val="single" w:sz="4" w:space="0" w:color="auto"/>
              <w:bottom w:val="single" w:sz="4" w:space="0" w:color="auto"/>
            </w:tcBorders>
            <w:shd w:val="clear" w:color="auto" w:fill="auto"/>
          </w:tcPr>
          <w:p w:rsidR="00A96F51" w:rsidRDefault="00A96F51" w:rsidP="00727122">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A96F51" w:rsidRDefault="00A96F51" w:rsidP="00727122">
            <w:pPr>
              <w:rPr>
                <w:rFonts w:ascii="Times New Roman" w:eastAsia="Arial Unicode MS" w:hAnsi="Times New Roman"/>
                <w:sz w:val="22"/>
                <w:szCs w:val="22"/>
              </w:rPr>
            </w:pPr>
            <w:r>
              <w:rPr>
                <w:rFonts w:ascii="Times New Roman" w:eastAsia="Arial Unicode MS" w:hAnsi="Times New Roman"/>
                <w:sz w:val="22"/>
                <w:szCs w:val="22"/>
              </w:rPr>
              <w:t>2018-10-02</w:t>
            </w:r>
          </w:p>
          <w:p w:rsidR="00A96F51" w:rsidRPr="005B258A" w:rsidRDefault="00A96F51" w:rsidP="00727122">
            <w:pPr>
              <w:rPr>
                <w:rFonts w:ascii="Times New Roman" w:eastAsia="Arial Unicode MS" w:hAnsi="Times New Roman"/>
                <w:sz w:val="22"/>
                <w:szCs w:val="22"/>
              </w:rPr>
            </w:pPr>
            <w:r w:rsidRPr="00E044F7">
              <w:rPr>
                <w:rFonts w:ascii="Times New Roman" w:hAnsi="Times New Roman"/>
                <w:sz w:val="22"/>
                <w:szCs w:val="22"/>
              </w:rPr>
              <w:t xml:space="preserve">TD </w:t>
            </w:r>
            <w:r>
              <w:rPr>
                <w:rFonts w:ascii="Times New Roman" w:hAnsi="Times New Roman"/>
                <w:sz w:val="22"/>
                <w:szCs w:val="22"/>
              </w:rPr>
              <w:t>2018-10-12</w:t>
            </w:r>
          </w:p>
        </w:tc>
      </w:tr>
      <w:tr w:rsidR="00A96F51" w:rsidRPr="00D6167A" w:rsidTr="001C4795">
        <w:trPr>
          <w:gridAfter w:val="1"/>
          <w:wAfter w:w="11" w:type="dxa"/>
          <w:cantSplit/>
        </w:trPr>
        <w:tc>
          <w:tcPr>
            <w:tcW w:w="1134" w:type="dxa"/>
            <w:tcBorders>
              <w:top w:val="single" w:sz="4" w:space="0" w:color="auto"/>
              <w:bottom w:val="single" w:sz="4" w:space="0" w:color="auto"/>
            </w:tcBorders>
            <w:shd w:val="clear" w:color="auto" w:fill="auto"/>
          </w:tcPr>
          <w:p w:rsidR="00A96F51" w:rsidRPr="00D6167A" w:rsidRDefault="00A96F51" w:rsidP="00C67602">
            <w:pPr>
              <w:spacing w:line="276" w:lineRule="auto"/>
              <w:jc w:val="center"/>
              <w:rPr>
                <w:rFonts w:ascii="Times New Roman" w:hAnsi="Times New Roman"/>
                <w:sz w:val="22"/>
                <w:szCs w:val="22"/>
              </w:rPr>
            </w:pPr>
            <w:r w:rsidRPr="00337CB4">
              <w:rPr>
                <w:rFonts w:ascii="Times New Roman" w:hAnsi="Times New Roman"/>
                <w:sz w:val="22"/>
                <w:szCs w:val="22"/>
              </w:rPr>
              <w:t>2-</w:t>
            </w:r>
            <w:r>
              <w:rPr>
                <w:rFonts w:ascii="Times New Roman" w:hAnsi="Times New Roman"/>
                <w:sz w:val="22"/>
                <w:szCs w:val="22"/>
              </w:rPr>
              <w:t>1</w:t>
            </w:r>
            <w:r w:rsidR="00C67602">
              <w:rPr>
                <w:rFonts w:ascii="Times New Roman" w:hAnsi="Times New Roman"/>
                <w:sz w:val="22"/>
                <w:szCs w:val="22"/>
              </w:rPr>
              <w:t>1</w:t>
            </w:r>
            <w:r w:rsidRPr="0030531C">
              <w:rPr>
                <w:rFonts w:ascii="Times New Roman" w:hAnsi="Times New Roman"/>
                <w:sz w:val="22"/>
                <w:szCs w:val="22"/>
              </w:rPr>
              <w:t>.</w:t>
            </w:r>
            <w:r>
              <w:rPr>
                <w:rFonts w:ascii="Times New Roman" w:hAnsi="Times New Roman"/>
                <w:sz w:val="22"/>
                <w:szCs w:val="22"/>
              </w:rPr>
              <w:t>4.</w:t>
            </w:r>
          </w:p>
        </w:tc>
        <w:tc>
          <w:tcPr>
            <w:tcW w:w="1413" w:type="dxa"/>
            <w:tcBorders>
              <w:top w:val="single" w:sz="4" w:space="0" w:color="auto"/>
              <w:bottom w:val="single" w:sz="4" w:space="0" w:color="auto"/>
            </w:tcBorders>
            <w:shd w:val="clear" w:color="auto" w:fill="auto"/>
          </w:tcPr>
          <w:p w:rsidR="00A96F51" w:rsidRPr="00D6167A" w:rsidRDefault="00A96F51" w:rsidP="00727122">
            <w:pPr>
              <w:spacing w:line="276" w:lineRule="auto"/>
              <w:jc w:val="center"/>
              <w:rPr>
                <w:rFonts w:ascii="Times New Roman" w:hAnsi="Times New Roman"/>
                <w:sz w:val="22"/>
                <w:szCs w:val="22"/>
              </w:rPr>
            </w:pPr>
            <w:hyperlink r:id="rId56" w:history="1">
              <w:r w:rsidRPr="00D759EB">
                <w:rPr>
                  <w:rStyle w:val="Hyperlink"/>
                  <w:rFonts w:ascii="Times New Roman" w:hAnsi="Times New Roman"/>
                  <w:sz w:val="22"/>
                  <w:szCs w:val="22"/>
                </w:rPr>
                <w:t>XIIIP-2625</w:t>
              </w:r>
            </w:hyperlink>
          </w:p>
        </w:tc>
        <w:tc>
          <w:tcPr>
            <w:tcW w:w="2919" w:type="dxa"/>
            <w:tcBorders>
              <w:top w:val="single" w:sz="4" w:space="0" w:color="auto"/>
              <w:bottom w:val="single" w:sz="4" w:space="0" w:color="auto"/>
            </w:tcBorders>
            <w:shd w:val="clear" w:color="auto" w:fill="auto"/>
          </w:tcPr>
          <w:p w:rsidR="00A96F51" w:rsidRPr="00D6167A" w:rsidRDefault="00A96F51" w:rsidP="00727122">
            <w:pPr>
              <w:spacing w:line="276" w:lineRule="auto"/>
              <w:rPr>
                <w:rFonts w:ascii="Times New Roman" w:hAnsi="Times New Roman"/>
                <w:sz w:val="22"/>
                <w:szCs w:val="22"/>
              </w:rPr>
            </w:pPr>
            <w:r w:rsidRPr="000E4B3C">
              <w:rPr>
                <w:rFonts w:ascii="Times New Roman" w:hAnsi="Times New Roman"/>
                <w:sz w:val="22"/>
                <w:szCs w:val="22"/>
              </w:rPr>
              <w:t>Teismų įstatymo Nr. I-480 128 straipsnio pakeitimo įstatymo projektas</w:t>
            </w:r>
          </w:p>
        </w:tc>
        <w:tc>
          <w:tcPr>
            <w:tcW w:w="2320" w:type="dxa"/>
            <w:tcBorders>
              <w:top w:val="single" w:sz="4" w:space="0" w:color="auto"/>
              <w:bottom w:val="single" w:sz="4" w:space="0" w:color="auto"/>
            </w:tcBorders>
            <w:shd w:val="clear" w:color="auto" w:fill="auto"/>
          </w:tcPr>
          <w:p w:rsidR="00A96F51" w:rsidRDefault="00A96F51" w:rsidP="00727122">
            <w:pPr>
              <w:rPr>
                <w:rFonts w:ascii="Times New Roman" w:eastAsia="Arial Unicode MS" w:hAnsi="Times New Roman"/>
                <w:bCs/>
                <w:iCs/>
                <w:snapToGrid w:val="0"/>
                <w:color w:val="000000"/>
                <w:sz w:val="22"/>
                <w:szCs w:val="22"/>
                <w:lang w:eastAsia="lt-LT"/>
              </w:rPr>
            </w:pPr>
            <w:r w:rsidRPr="000E4B3C">
              <w:rPr>
                <w:rFonts w:ascii="Times New Roman" w:eastAsia="Arial Unicode MS" w:hAnsi="Times New Roman"/>
                <w:bCs/>
                <w:iCs/>
                <w:snapToGrid w:val="0"/>
                <w:color w:val="000000"/>
                <w:sz w:val="22"/>
                <w:szCs w:val="22"/>
                <w:lang w:eastAsia="lt-LT"/>
              </w:rPr>
              <w:t xml:space="preserve">pranešėjas – </w:t>
            </w:r>
            <w:r w:rsidRPr="000E4B3C">
              <w:rPr>
                <w:rFonts w:ascii="Times New Roman" w:eastAsia="Calibri" w:hAnsi="Times New Roman"/>
                <w:bCs/>
                <w:iCs/>
                <w:snapToGrid w:val="0"/>
                <w:color w:val="000000"/>
                <w:sz w:val="22"/>
                <w:szCs w:val="22"/>
                <w:lang w:val="lt-LT" w:eastAsia="lt-LT"/>
              </w:rPr>
              <w:t xml:space="preserve">Vilius Šapoka </w:t>
            </w:r>
            <w:r w:rsidRPr="000E4B3C">
              <w:rPr>
                <w:rFonts w:ascii="Times New Roman" w:eastAsia="Calibri" w:hAnsi="Times New Roman"/>
                <w:bCs/>
                <w:iCs/>
                <w:snapToGrid w:val="0"/>
                <w:color w:val="000000"/>
                <w:sz w:val="22"/>
                <w:szCs w:val="22"/>
                <w:lang w:val="lt-LT" w:eastAsia="lt-LT"/>
              </w:rPr>
              <w:tab/>
              <w:t>(ministras)</w:t>
            </w:r>
          </w:p>
          <w:p w:rsidR="00A96F51" w:rsidRDefault="00A96F51" w:rsidP="00727122">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p>
          <w:p w:rsidR="00A96F51" w:rsidRPr="001D6863" w:rsidRDefault="00A96F51" w:rsidP="00727122">
            <w:pPr>
              <w:pStyle w:val="Header"/>
              <w:tabs>
                <w:tab w:val="clear" w:pos="4153"/>
                <w:tab w:val="clear" w:pos="8306"/>
              </w:tabs>
              <w:rPr>
                <w:bCs/>
                <w:sz w:val="22"/>
                <w:szCs w:val="22"/>
                <w:lang w:val="lt-LT"/>
              </w:rPr>
            </w:pPr>
            <w:r w:rsidRPr="001D6863">
              <w:rPr>
                <w:bCs/>
                <w:sz w:val="22"/>
                <w:szCs w:val="22"/>
                <w:u w:val="single"/>
                <w:lang w:val="lt-LT"/>
              </w:rPr>
              <w:t>siūlomi komitetai:</w:t>
            </w:r>
          </w:p>
          <w:p w:rsidR="00A96F51" w:rsidRPr="001D6863" w:rsidRDefault="00A96F51" w:rsidP="00727122">
            <w:pPr>
              <w:pStyle w:val="Header"/>
              <w:tabs>
                <w:tab w:val="clear" w:pos="4153"/>
                <w:tab w:val="clear" w:pos="8306"/>
              </w:tabs>
              <w:rPr>
                <w:bCs/>
                <w:sz w:val="22"/>
                <w:szCs w:val="22"/>
                <w:lang w:val="lt-LT"/>
              </w:rPr>
            </w:pPr>
            <w:r w:rsidRPr="001D6863">
              <w:rPr>
                <w:bCs/>
                <w:sz w:val="22"/>
                <w:szCs w:val="22"/>
                <w:lang w:val="lt-LT"/>
              </w:rPr>
              <w:t xml:space="preserve">pagrindinis – </w:t>
            </w:r>
            <w:r>
              <w:rPr>
                <w:bCs/>
                <w:sz w:val="22"/>
                <w:szCs w:val="22"/>
                <w:lang w:val="lt-LT"/>
              </w:rPr>
              <w:t>TTK</w:t>
            </w:r>
          </w:p>
          <w:p w:rsidR="00A96F51" w:rsidRPr="001D6863" w:rsidRDefault="00A96F51" w:rsidP="00727122">
            <w:pPr>
              <w:pStyle w:val="Header"/>
              <w:tabs>
                <w:tab w:val="clear" w:pos="4153"/>
                <w:tab w:val="clear" w:pos="8306"/>
              </w:tabs>
              <w:rPr>
                <w:bCs/>
                <w:sz w:val="22"/>
                <w:szCs w:val="22"/>
                <w:lang w:val="lt-LT"/>
              </w:rPr>
            </w:pPr>
            <w:r w:rsidRPr="001D6863">
              <w:rPr>
                <w:bCs/>
                <w:sz w:val="22"/>
                <w:szCs w:val="22"/>
                <w:lang w:val="lt-LT"/>
              </w:rPr>
              <w:t xml:space="preserve">papildomas – </w:t>
            </w:r>
            <w:r>
              <w:rPr>
                <w:bCs/>
                <w:sz w:val="22"/>
                <w:szCs w:val="22"/>
                <w:lang w:val="lt-LT"/>
              </w:rPr>
              <w:t>ADK, VVSK</w:t>
            </w:r>
          </w:p>
          <w:p w:rsidR="00A96F51" w:rsidRDefault="00A96F51" w:rsidP="00727122">
            <w:pPr>
              <w:rPr>
                <w:rFonts w:ascii="Times New Roman" w:hAnsi="Times New Roman"/>
                <w:bCs/>
                <w:sz w:val="22"/>
                <w:szCs w:val="22"/>
                <w:u w:val="single"/>
              </w:rPr>
            </w:pPr>
            <w:r w:rsidRPr="001D6863">
              <w:rPr>
                <w:rFonts w:ascii="Times New Roman" w:hAnsi="Times New Roman"/>
                <w:bCs/>
                <w:sz w:val="22"/>
                <w:szCs w:val="22"/>
                <w:u w:val="single"/>
              </w:rPr>
              <w:t>siūloma svarstyti</w:t>
            </w:r>
          </w:p>
          <w:p w:rsidR="00A96F51" w:rsidRPr="005B258A" w:rsidRDefault="00A96F51" w:rsidP="00727122">
            <w:pPr>
              <w:rPr>
                <w:rFonts w:ascii="Times New Roman" w:eastAsia="Arial Unicode MS" w:hAnsi="Times New Roman"/>
                <w:bCs/>
                <w:iCs/>
                <w:snapToGrid w:val="0"/>
                <w:color w:val="000000"/>
                <w:sz w:val="22"/>
                <w:szCs w:val="22"/>
                <w:lang w:eastAsia="lt-LT"/>
              </w:rPr>
            </w:pPr>
            <w:r>
              <w:rPr>
                <w:rFonts w:ascii="Times New Roman" w:hAnsi="Times New Roman"/>
                <w:bCs/>
                <w:sz w:val="22"/>
                <w:szCs w:val="22"/>
                <w:u w:val="single"/>
              </w:rPr>
              <w:t>2018-12-06</w:t>
            </w:r>
          </w:p>
        </w:tc>
        <w:tc>
          <w:tcPr>
            <w:tcW w:w="1997" w:type="dxa"/>
            <w:gridSpan w:val="2"/>
            <w:tcBorders>
              <w:top w:val="single" w:sz="4" w:space="0" w:color="auto"/>
              <w:bottom w:val="single" w:sz="4" w:space="0" w:color="auto"/>
            </w:tcBorders>
            <w:shd w:val="clear" w:color="auto" w:fill="auto"/>
          </w:tcPr>
          <w:p w:rsidR="00A96F51" w:rsidRDefault="00A96F51" w:rsidP="00727122">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A96F51" w:rsidRDefault="00A96F51" w:rsidP="00727122">
            <w:pPr>
              <w:rPr>
                <w:rFonts w:ascii="Times New Roman" w:eastAsia="Arial Unicode MS" w:hAnsi="Times New Roman"/>
                <w:sz w:val="22"/>
                <w:szCs w:val="22"/>
              </w:rPr>
            </w:pPr>
            <w:r>
              <w:rPr>
                <w:rFonts w:ascii="Times New Roman" w:eastAsia="Arial Unicode MS" w:hAnsi="Times New Roman"/>
                <w:sz w:val="22"/>
                <w:szCs w:val="22"/>
              </w:rPr>
              <w:t>2018-10-02</w:t>
            </w:r>
          </w:p>
          <w:p w:rsidR="00A96F51" w:rsidRPr="005B258A" w:rsidRDefault="00A96F51" w:rsidP="00727122">
            <w:pPr>
              <w:rPr>
                <w:rFonts w:ascii="Times New Roman" w:eastAsia="Arial Unicode MS" w:hAnsi="Times New Roman"/>
                <w:sz w:val="22"/>
                <w:szCs w:val="22"/>
              </w:rPr>
            </w:pPr>
            <w:r w:rsidRPr="00E044F7">
              <w:rPr>
                <w:rFonts w:ascii="Times New Roman" w:hAnsi="Times New Roman"/>
                <w:sz w:val="22"/>
                <w:szCs w:val="22"/>
              </w:rPr>
              <w:t xml:space="preserve">TD </w:t>
            </w:r>
            <w:r>
              <w:rPr>
                <w:rFonts w:ascii="Times New Roman" w:hAnsi="Times New Roman"/>
                <w:sz w:val="22"/>
                <w:szCs w:val="22"/>
              </w:rPr>
              <w:t>2018-10-12</w:t>
            </w:r>
          </w:p>
        </w:tc>
      </w:tr>
      <w:tr w:rsidR="00A96F51" w:rsidRPr="00D6167A" w:rsidTr="001C4795">
        <w:trPr>
          <w:gridAfter w:val="1"/>
          <w:wAfter w:w="11" w:type="dxa"/>
          <w:cantSplit/>
        </w:trPr>
        <w:tc>
          <w:tcPr>
            <w:tcW w:w="1134" w:type="dxa"/>
            <w:tcBorders>
              <w:top w:val="single" w:sz="4" w:space="0" w:color="auto"/>
              <w:bottom w:val="single" w:sz="4" w:space="0" w:color="auto"/>
            </w:tcBorders>
            <w:shd w:val="clear" w:color="auto" w:fill="auto"/>
          </w:tcPr>
          <w:p w:rsidR="00A96F51" w:rsidRPr="00D6167A" w:rsidRDefault="00A96F51" w:rsidP="00C67602">
            <w:pPr>
              <w:spacing w:line="276" w:lineRule="auto"/>
              <w:jc w:val="center"/>
              <w:rPr>
                <w:rFonts w:ascii="Times New Roman" w:hAnsi="Times New Roman"/>
                <w:sz w:val="22"/>
                <w:szCs w:val="22"/>
              </w:rPr>
            </w:pPr>
            <w:r w:rsidRPr="00337CB4">
              <w:rPr>
                <w:rFonts w:ascii="Times New Roman" w:hAnsi="Times New Roman"/>
                <w:sz w:val="22"/>
                <w:szCs w:val="22"/>
              </w:rPr>
              <w:t>2-</w:t>
            </w:r>
            <w:r>
              <w:rPr>
                <w:rFonts w:ascii="Times New Roman" w:hAnsi="Times New Roman"/>
                <w:sz w:val="22"/>
                <w:szCs w:val="22"/>
              </w:rPr>
              <w:t>1</w:t>
            </w:r>
            <w:r w:rsidR="00C67602">
              <w:rPr>
                <w:rFonts w:ascii="Times New Roman" w:hAnsi="Times New Roman"/>
                <w:sz w:val="22"/>
                <w:szCs w:val="22"/>
              </w:rPr>
              <w:t>1</w:t>
            </w:r>
            <w:r w:rsidRPr="0030531C">
              <w:rPr>
                <w:rFonts w:ascii="Times New Roman" w:hAnsi="Times New Roman"/>
                <w:sz w:val="22"/>
                <w:szCs w:val="22"/>
              </w:rPr>
              <w:t>.</w:t>
            </w:r>
            <w:r>
              <w:rPr>
                <w:rFonts w:ascii="Times New Roman" w:hAnsi="Times New Roman"/>
                <w:sz w:val="22"/>
                <w:szCs w:val="22"/>
              </w:rPr>
              <w:t>5.</w:t>
            </w:r>
          </w:p>
        </w:tc>
        <w:tc>
          <w:tcPr>
            <w:tcW w:w="1413" w:type="dxa"/>
            <w:tcBorders>
              <w:top w:val="single" w:sz="4" w:space="0" w:color="auto"/>
              <w:bottom w:val="single" w:sz="4" w:space="0" w:color="auto"/>
            </w:tcBorders>
            <w:shd w:val="clear" w:color="auto" w:fill="auto"/>
          </w:tcPr>
          <w:p w:rsidR="00A96F51" w:rsidRPr="00D6167A" w:rsidRDefault="00A96F51" w:rsidP="00727122">
            <w:pPr>
              <w:spacing w:line="276" w:lineRule="auto"/>
              <w:jc w:val="center"/>
              <w:rPr>
                <w:rFonts w:ascii="Times New Roman" w:hAnsi="Times New Roman"/>
                <w:sz w:val="22"/>
                <w:szCs w:val="22"/>
              </w:rPr>
            </w:pPr>
            <w:hyperlink r:id="rId57" w:history="1">
              <w:r w:rsidRPr="00D759EB">
                <w:rPr>
                  <w:rStyle w:val="Hyperlink"/>
                  <w:rFonts w:ascii="Times New Roman" w:hAnsi="Times New Roman"/>
                  <w:sz w:val="22"/>
                  <w:szCs w:val="22"/>
                </w:rPr>
                <w:t>XIIIP-2626</w:t>
              </w:r>
            </w:hyperlink>
          </w:p>
        </w:tc>
        <w:tc>
          <w:tcPr>
            <w:tcW w:w="2919" w:type="dxa"/>
            <w:tcBorders>
              <w:top w:val="single" w:sz="4" w:space="0" w:color="auto"/>
              <w:bottom w:val="single" w:sz="4" w:space="0" w:color="auto"/>
            </w:tcBorders>
            <w:shd w:val="clear" w:color="auto" w:fill="auto"/>
          </w:tcPr>
          <w:p w:rsidR="00A96F51" w:rsidRPr="00D6167A" w:rsidRDefault="00A96F51" w:rsidP="00727122">
            <w:pPr>
              <w:spacing w:line="276" w:lineRule="auto"/>
              <w:rPr>
                <w:rFonts w:ascii="Times New Roman" w:hAnsi="Times New Roman"/>
                <w:sz w:val="22"/>
                <w:szCs w:val="22"/>
              </w:rPr>
            </w:pPr>
            <w:r w:rsidRPr="000E4B3C">
              <w:rPr>
                <w:rFonts w:ascii="Times New Roman" w:hAnsi="Times New Roman"/>
                <w:sz w:val="22"/>
                <w:szCs w:val="22"/>
              </w:rPr>
              <w:t>Civilinio proceso kodekso 626, 628, 629, 668 ir 691 straipsnių pakeitimo įstatymo projektas</w:t>
            </w:r>
          </w:p>
        </w:tc>
        <w:tc>
          <w:tcPr>
            <w:tcW w:w="2320" w:type="dxa"/>
            <w:tcBorders>
              <w:top w:val="single" w:sz="4" w:space="0" w:color="auto"/>
              <w:bottom w:val="single" w:sz="4" w:space="0" w:color="auto"/>
            </w:tcBorders>
            <w:shd w:val="clear" w:color="auto" w:fill="auto"/>
          </w:tcPr>
          <w:p w:rsidR="00A96F51" w:rsidRDefault="00A96F51" w:rsidP="00727122">
            <w:pPr>
              <w:rPr>
                <w:rFonts w:ascii="Times New Roman" w:eastAsia="Arial Unicode MS" w:hAnsi="Times New Roman"/>
                <w:bCs/>
                <w:iCs/>
                <w:snapToGrid w:val="0"/>
                <w:color w:val="000000"/>
                <w:sz w:val="22"/>
                <w:szCs w:val="22"/>
                <w:lang w:eastAsia="lt-LT"/>
              </w:rPr>
            </w:pPr>
            <w:r w:rsidRPr="000E4B3C">
              <w:rPr>
                <w:rFonts w:ascii="Times New Roman" w:eastAsia="Arial Unicode MS" w:hAnsi="Times New Roman"/>
                <w:bCs/>
                <w:iCs/>
                <w:snapToGrid w:val="0"/>
                <w:color w:val="000000"/>
                <w:sz w:val="22"/>
                <w:szCs w:val="22"/>
                <w:lang w:eastAsia="lt-LT"/>
              </w:rPr>
              <w:t xml:space="preserve">pranešėjas – </w:t>
            </w:r>
            <w:r w:rsidRPr="000E4B3C">
              <w:rPr>
                <w:rFonts w:ascii="Times New Roman" w:eastAsia="Calibri" w:hAnsi="Times New Roman"/>
                <w:bCs/>
                <w:iCs/>
                <w:snapToGrid w:val="0"/>
                <w:color w:val="000000"/>
                <w:sz w:val="22"/>
                <w:szCs w:val="22"/>
                <w:lang w:val="lt-LT" w:eastAsia="lt-LT"/>
              </w:rPr>
              <w:t xml:space="preserve">Vilius Šapoka </w:t>
            </w:r>
            <w:r w:rsidRPr="000E4B3C">
              <w:rPr>
                <w:rFonts w:ascii="Times New Roman" w:eastAsia="Calibri" w:hAnsi="Times New Roman"/>
                <w:bCs/>
                <w:iCs/>
                <w:snapToGrid w:val="0"/>
                <w:color w:val="000000"/>
                <w:sz w:val="22"/>
                <w:szCs w:val="22"/>
                <w:lang w:val="lt-LT" w:eastAsia="lt-LT"/>
              </w:rPr>
              <w:tab/>
              <w:t>(ministras)</w:t>
            </w:r>
          </w:p>
          <w:p w:rsidR="00A96F51" w:rsidRDefault="00A96F51" w:rsidP="00727122">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p>
          <w:p w:rsidR="00A96F51" w:rsidRPr="001D6863" w:rsidRDefault="00A96F51" w:rsidP="00727122">
            <w:pPr>
              <w:pStyle w:val="Header"/>
              <w:tabs>
                <w:tab w:val="clear" w:pos="4153"/>
                <w:tab w:val="clear" w:pos="8306"/>
              </w:tabs>
              <w:rPr>
                <w:bCs/>
                <w:sz w:val="22"/>
                <w:szCs w:val="22"/>
                <w:lang w:val="lt-LT"/>
              </w:rPr>
            </w:pPr>
            <w:r w:rsidRPr="001D6863">
              <w:rPr>
                <w:bCs/>
                <w:sz w:val="22"/>
                <w:szCs w:val="22"/>
                <w:u w:val="single"/>
                <w:lang w:val="lt-LT"/>
              </w:rPr>
              <w:t>siūlomi komitetai:</w:t>
            </w:r>
          </w:p>
          <w:p w:rsidR="00A96F51" w:rsidRPr="001D6863" w:rsidRDefault="00A96F51" w:rsidP="00727122">
            <w:pPr>
              <w:pStyle w:val="Header"/>
              <w:tabs>
                <w:tab w:val="clear" w:pos="4153"/>
                <w:tab w:val="clear" w:pos="8306"/>
              </w:tabs>
              <w:rPr>
                <w:bCs/>
                <w:sz w:val="22"/>
                <w:szCs w:val="22"/>
                <w:lang w:val="lt-LT"/>
              </w:rPr>
            </w:pPr>
            <w:r w:rsidRPr="001D6863">
              <w:rPr>
                <w:bCs/>
                <w:sz w:val="22"/>
                <w:szCs w:val="22"/>
                <w:lang w:val="lt-LT"/>
              </w:rPr>
              <w:t xml:space="preserve">pagrindinis – </w:t>
            </w:r>
            <w:r>
              <w:rPr>
                <w:bCs/>
                <w:sz w:val="22"/>
                <w:szCs w:val="22"/>
                <w:lang w:val="lt-LT"/>
              </w:rPr>
              <w:t>TTK</w:t>
            </w:r>
          </w:p>
          <w:p w:rsidR="00A96F51" w:rsidRPr="001D6863" w:rsidRDefault="00A96F51" w:rsidP="00727122">
            <w:pPr>
              <w:pStyle w:val="Header"/>
              <w:tabs>
                <w:tab w:val="clear" w:pos="4153"/>
                <w:tab w:val="clear" w:pos="8306"/>
              </w:tabs>
              <w:rPr>
                <w:bCs/>
                <w:sz w:val="22"/>
                <w:szCs w:val="22"/>
                <w:lang w:val="lt-LT"/>
              </w:rPr>
            </w:pPr>
            <w:r w:rsidRPr="001D6863">
              <w:rPr>
                <w:bCs/>
                <w:sz w:val="22"/>
                <w:szCs w:val="22"/>
                <w:lang w:val="lt-LT"/>
              </w:rPr>
              <w:t xml:space="preserve">papildomas – </w:t>
            </w:r>
            <w:r>
              <w:rPr>
                <w:bCs/>
                <w:sz w:val="22"/>
                <w:szCs w:val="22"/>
                <w:lang w:val="lt-LT"/>
              </w:rPr>
              <w:t>ADK, VVSK</w:t>
            </w:r>
          </w:p>
          <w:p w:rsidR="00A96F51" w:rsidRDefault="00A96F51" w:rsidP="00727122">
            <w:pPr>
              <w:rPr>
                <w:rFonts w:ascii="Times New Roman" w:hAnsi="Times New Roman"/>
                <w:bCs/>
                <w:sz w:val="22"/>
                <w:szCs w:val="22"/>
                <w:u w:val="single"/>
              </w:rPr>
            </w:pPr>
            <w:r w:rsidRPr="001D6863">
              <w:rPr>
                <w:rFonts w:ascii="Times New Roman" w:hAnsi="Times New Roman"/>
                <w:bCs/>
                <w:sz w:val="22"/>
                <w:szCs w:val="22"/>
                <w:u w:val="single"/>
              </w:rPr>
              <w:t>siūloma svarstyti</w:t>
            </w:r>
          </w:p>
          <w:p w:rsidR="00A96F51" w:rsidRPr="005B258A" w:rsidRDefault="00A96F51" w:rsidP="00727122">
            <w:pPr>
              <w:rPr>
                <w:rFonts w:ascii="Times New Roman" w:eastAsia="Arial Unicode MS" w:hAnsi="Times New Roman"/>
                <w:bCs/>
                <w:iCs/>
                <w:snapToGrid w:val="0"/>
                <w:color w:val="000000"/>
                <w:sz w:val="22"/>
                <w:szCs w:val="22"/>
                <w:lang w:eastAsia="lt-LT"/>
              </w:rPr>
            </w:pPr>
            <w:r>
              <w:rPr>
                <w:rFonts w:ascii="Times New Roman" w:hAnsi="Times New Roman"/>
                <w:bCs/>
                <w:sz w:val="22"/>
                <w:szCs w:val="22"/>
                <w:u w:val="single"/>
              </w:rPr>
              <w:t>2018-12-06</w:t>
            </w:r>
          </w:p>
        </w:tc>
        <w:tc>
          <w:tcPr>
            <w:tcW w:w="1997" w:type="dxa"/>
            <w:gridSpan w:val="2"/>
            <w:tcBorders>
              <w:top w:val="single" w:sz="4" w:space="0" w:color="auto"/>
              <w:bottom w:val="single" w:sz="4" w:space="0" w:color="auto"/>
            </w:tcBorders>
            <w:shd w:val="clear" w:color="auto" w:fill="auto"/>
          </w:tcPr>
          <w:p w:rsidR="00A96F51" w:rsidRDefault="00A96F51" w:rsidP="00727122">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A96F51" w:rsidRDefault="00A96F51" w:rsidP="00727122">
            <w:pPr>
              <w:rPr>
                <w:rFonts w:ascii="Times New Roman" w:eastAsia="Arial Unicode MS" w:hAnsi="Times New Roman"/>
                <w:sz w:val="22"/>
                <w:szCs w:val="22"/>
              </w:rPr>
            </w:pPr>
            <w:r>
              <w:rPr>
                <w:rFonts w:ascii="Times New Roman" w:eastAsia="Arial Unicode MS" w:hAnsi="Times New Roman"/>
                <w:sz w:val="22"/>
                <w:szCs w:val="22"/>
              </w:rPr>
              <w:t>2018-10-02</w:t>
            </w:r>
          </w:p>
          <w:p w:rsidR="00A96F51" w:rsidRPr="005B258A" w:rsidRDefault="00A96F51" w:rsidP="00727122">
            <w:pPr>
              <w:rPr>
                <w:rFonts w:ascii="Times New Roman" w:eastAsia="Arial Unicode MS" w:hAnsi="Times New Roman"/>
                <w:sz w:val="22"/>
                <w:szCs w:val="22"/>
              </w:rPr>
            </w:pPr>
            <w:r w:rsidRPr="00E044F7">
              <w:rPr>
                <w:rFonts w:ascii="Times New Roman" w:hAnsi="Times New Roman"/>
                <w:sz w:val="22"/>
                <w:szCs w:val="22"/>
              </w:rPr>
              <w:t xml:space="preserve">TD </w:t>
            </w:r>
            <w:r>
              <w:rPr>
                <w:rFonts w:ascii="Times New Roman" w:hAnsi="Times New Roman"/>
                <w:sz w:val="22"/>
                <w:szCs w:val="22"/>
              </w:rPr>
              <w:t>2018-10-12</w:t>
            </w:r>
          </w:p>
        </w:tc>
      </w:tr>
      <w:tr w:rsidR="00A96F51" w:rsidRPr="00D6167A" w:rsidTr="001C4795">
        <w:trPr>
          <w:gridAfter w:val="1"/>
          <w:wAfter w:w="11" w:type="dxa"/>
          <w:cantSplit/>
        </w:trPr>
        <w:tc>
          <w:tcPr>
            <w:tcW w:w="1134" w:type="dxa"/>
            <w:tcBorders>
              <w:top w:val="single" w:sz="4" w:space="0" w:color="auto"/>
              <w:bottom w:val="single" w:sz="4" w:space="0" w:color="auto"/>
            </w:tcBorders>
            <w:shd w:val="clear" w:color="auto" w:fill="auto"/>
          </w:tcPr>
          <w:p w:rsidR="00A96F51" w:rsidRPr="00D6167A" w:rsidRDefault="00A96F51" w:rsidP="00C67602">
            <w:pPr>
              <w:spacing w:line="276" w:lineRule="auto"/>
              <w:jc w:val="center"/>
              <w:rPr>
                <w:rFonts w:ascii="Times New Roman" w:hAnsi="Times New Roman"/>
                <w:sz w:val="22"/>
                <w:szCs w:val="22"/>
              </w:rPr>
            </w:pPr>
            <w:r w:rsidRPr="00337CB4">
              <w:rPr>
                <w:rFonts w:ascii="Times New Roman" w:hAnsi="Times New Roman"/>
                <w:sz w:val="22"/>
                <w:szCs w:val="22"/>
              </w:rPr>
              <w:t>2-</w:t>
            </w:r>
            <w:r>
              <w:rPr>
                <w:rFonts w:ascii="Times New Roman" w:hAnsi="Times New Roman"/>
                <w:sz w:val="22"/>
                <w:szCs w:val="22"/>
              </w:rPr>
              <w:t>1</w:t>
            </w:r>
            <w:r w:rsidR="00C67602">
              <w:rPr>
                <w:rFonts w:ascii="Times New Roman" w:hAnsi="Times New Roman"/>
                <w:sz w:val="22"/>
                <w:szCs w:val="22"/>
              </w:rPr>
              <w:t>1</w:t>
            </w:r>
            <w:r w:rsidRPr="0030531C">
              <w:rPr>
                <w:rFonts w:ascii="Times New Roman" w:hAnsi="Times New Roman"/>
                <w:sz w:val="22"/>
                <w:szCs w:val="22"/>
              </w:rPr>
              <w:t>.</w:t>
            </w:r>
            <w:r>
              <w:rPr>
                <w:rFonts w:ascii="Times New Roman" w:hAnsi="Times New Roman"/>
                <w:sz w:val="22"/>
                <w:szCs w:val="22"/>
              </w:rPr>
              <w:t>6.</w:t>
            </w:r>
          </w:p>
        </w:tc>
        <w:tc>
          <w:tcPr>
            <w:tcW w:w="1413" w:type="dxa"/>
            <w:tcBorders>
              <w:top w:val="single" w:sz="4" w:space="0" w:color="auto"/>
              <w:bottom w:val="single" w:sz="4" w:space="0" w:color="auto"/>
            </w:tcBorders>
            <w:shd w:val="clear" w:color="auto" w:fill="auto"/>
          </w:tcPr>
          <w:p w:rsidR="00A96F51" w:rsidRPr="00D6167A" w:rsidRDefault="00A96F51" w:rsidP="00727122">
            <w:pPr>
              <w:spacing w:line="276" w:lineRule="auto"/>
              <w:jc w:val="center"/>
              <w:rPr>
                <w:rFonts w:ascii="Times New Roman" w:hAnsi="Times New Roman"/>
                <w:sz w:val="22"/>
                <w:szCs w:val="22"/>
              </w:rPr>
            </w:pPr>
            <w:hyperlink r:id="rId58" w:history="1">
              <w:r w:rsidRPr="00D759EB">
                <w:rPr>
                  <w:rStyle w:val="Hyperlink"/>
                  <w:rFonts w:ascii="Times New Roman" w:hAnsi="Times New Roman"/>
                  <w:sz w:val="22"/>
                  <w:szCs w:val="22"/>
                </w:rPr>
                <w:t>XIIIP-2627</w:t>
              </w:r>
            </w:hyperlink>
          </w:p>
        </w:tc>
        <w:tc>
          <w:tcPr>
            <w:tcW w:w="2919" w:type="dxa"/>
            <w:tcBorders>
              <w:top w:val="single" w:sz="4" w:space="0" w:color="auto"/>
              <w:bottom w:val="single" w:sz="4" w:space="0" w:color="auto"/>
            </w:tcBorders>
            <w:shd w:val="clear" w:color="auto" w:fill="auto"/>
          </w:tcPr>
          <w:p w:rsidR="00A96F51" w:rsidRPr="00D6167A" w:rsidRDefault="00A96F51" w:rsidP="00727122">
            <w:pPr>
              <w:spacing w:line="276" w:lineRule="auto"/>
              <w:rPr>
                <w:rFonts w:ascii="Times New Roman" w:hAnsi="Times New Roman"/>
                <w:sz w:val="22"/>
                <w:szCs w:val="22"/>
              </w:rPr>
            </w:pPr>
            <w:r w:rsidRPr="000E4B3C">
              <w:rPr>
                <w:rFonts w:ascii="Times New Roman" w:hAnsi="Times New Roman"/>
                <w:sz w:val="22"/>
                <w:szCs w:val="22"/>
              </w:rPr>
              <w:t>Laisvųjų ekonominių zonų pagrindų įstatymo Nr. I-976 21 straipsnio pakeitimo įstatymo projektas</w:t>
            </w:r>
          </w:p>
        </w:tc>
        <w:tc>
          <w:tcPr>
            <w:tcW w:w="2320" w:type="dxa"/>
            <w:tcBorders>
              <w:top w:val="single" w:sz="4" w:space="0" w:color="auto"/>
              <w:bottom w:val="single" w:sz="4" w:space="0" w:color="auto"/>
            </w:tcBorders>
            <w:shd w:val="clear" w:color="auto" w:fill="auto"/>
          </w:tcPr>
          <w:p w:rsidR="00A96F51" w:rsidRDefault="00A96F51" w:rsidP="00727122">
            <w:pPr>
              <w:rPr>
                <w:rFonts w:ascii="Times New Roman" w:eastAsia="Arial Unicode MS" w:hAnsi="Times New Roman"/>
                <w:bCs/>
                <w:iCs/>
                <w:snapToGrid w:val="0"/>
                <w:color w:val="000000"/>
                <w:sz w:val="22"/>
                <w:szCs w:val="22"/>
                <w:lang w:eastAsia="lt-LT"/>
              </w:rPr>
            </w:pPr>
            <w:r w:rsidRPr="000E4B3C">
              <w:rPr>
                <w:rFonts w:ascii="Times New Roman" w:eastAsia="Arial Unicode MS" w:hAnsi="Times New Roman"/>
                <w:bCs/>
                <w:iCs/>
                <w:snapToGrid w:val="0"/>
                <w:color w:val="000000"/>
                <w:sz w:val="22"/>
                <w:szCs w:val="22"/>
                <w:lang w:eastAsia="lt-LT"/>
              </w:rPr>
              <w:t xml:space="preserve">pranešėjas – </w:t>
            </w:r>
            <w:r w:rsidRPr="000E4B3C">
              <w:rPr>
                <w:rFonts w:ascii="Times New Roman" w:eastAsia="Calibri" w:hAnsi="Times New Roman"/>
                <w:bCs/>
                <w:iCs/>
                <w:snapToGrid w:val="0"/>
                <w:color w:val="000000"/>
                <w:sz w:val="22"/>
                <w:szCs w:val="22"/>
                <w:lang w:val="lt-LT" w:eastAsia="lt-LT"/>
              </w:rPr>
              <w:t xml:space="preserve">Vilius Šapoka </w:t>
            </w:r>
            <w:r w:rsidRPr="000E4B3C">
              <w:rPr>
                <w:rFonts w:ascii="Times New Roman" w:eastAsia="Calibri" w:hAnsi="Times New Roman"/>
                <w:bCs/>
                <w:iCs/>
                <w:snapToGrid w:val="0"/>
                <w:color w:val="000000"/>
                <w:sz w:val="22"/>
                <w:szCs w:val="22"/>
                <w:lang w:val="lt-LT" w:eastAsia="lt-LT"/>
              </w:rPr>
              <w:tab/>
              <w:t>(ministras)</w:t>
            </w:r>
          </w:p>
          <w:p w:rsidR="00A96F51" w:rsidRDefault="00A96F51" w:rsidP="00727122">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p>
          <w:p w:rsidR="00A96F51" w:rsidRPr="001D6863" w:rsidRDefault="00A96F51" w:rsidP="00727122">
            <w:pPr>
              <w:rPr>
                <w:rFonts w:ascii="Times New Roman" w:hAnsi="Times New Roman"/>
                <w:bCs/>
                <w:snapToGrid w:val="0"/>
                <w:color w:val="000000"/>
                <w:sz w:val="22"/>
                <w:szCs w:val="22"/>
              </w:rPr>
            </w:pPr>
          </w:p>
          <w:p w:rsidR="00A96F51" w:rsidRPr="001D6863" w:rsidRDefault="00A96F51" w:rsidP="00727122">
            <w:pPr>
              <w:pStyle w:val="Header"/>
              <w:tabs>
                <w:tab w:val="clear" w:pos="4153"/>
                <w:tab w:val="clear" w:pos="8306"/>
              </w:tabs>
              <w:rPr>
                <w:bCs/>
                <w:sz w:val="22"/>
                <w:szCs w:val="22"/>
                <w:lang w:val="lt-LT"/>
              </w:rPr>
            </w:pPr>
            <w:r w:rsidRPr="001D6863">
              <w:rPr>
                <w:bCs/>
                <w:sz w:val="22"/>
                <w:szCs w:val="22"/>
                <w:u w:val="single"/>
                <w:lang w:val="lt-LT"/>
              </w:rPr>
              <w:t>siūlomi komitetai:</w:t>
            </w:r>
          </w:p>
          <w:p w:rsidR="00A96F51" w:rsidRPr="001D6863" w:rsidRDefault="00A96F51" w:rsidP="00727122">
            <w:pPr>
              <w:pStyle w:val="Header"/>
              <w:tabs>
                <w:tab w:val="clear" w:pos="4153"/>
                <w:tab w:val="clear" w:pos="8306"/>
              </w:tabs>
              <w:rPr>
                <w:bCs/>
                <w:sz w:val="22"/>
                <w:szCs w:val="22"/>
                <w:lang w:val="lt-LT"/>
              </w:rPr>
            </w:pPr>
            <w:r w:rsidRPr="001D6863">
              <w:rPr>
                <w:bCs/>
                <w:sz w:val="22"/>
                <w:szCs w:val="22"/>
                <w:lang w:val="lt-LT"/>
              </w:rPr>
              <w:t xml:space="preserve">pagrindinis – </w:t>
            </w:r>
            <w:r>
              <w:rPr>
                <w:bCs/>
                <w:sz w:val="22"/>
                <w:szCs w:val="22"/>
                <w:lang w:val="lt-LT"/>
              </w:rPr>
              <w:t>ADK</w:t>
            </w:r>
          </w:p>
          <w:p w:rsidR="00A96F51" w:rsidRPr="001D6863" w:rsidRDefault="00A96F51" w:rsidP="00727122">
            <w:pPr>
              <w:pStyle w:val="Header"/>
              <w:tabs>
                <w:tab w:val="clear" w:pos="4153"/>
                <w:tab w:val="clear" w:pos="8306"/>
              </w:tabs>
              <w:rPr>
                <w:bCs/>
                <w:sz w:val="22"/>
                <w:szCs w:val="22"/>
                <w:lang w:val="lt-LT"/>
              </w:rPr>
            </w:pPr>
            <w:r w:rsidRPr="001D6863">
              <w:rPr>
                <w:bCs/>
                <w:sz w:val="22"/>
                <w:szCs w:val="22"/>
                <w:lang w:val="lt-LT"/>
              </w:rPr>
              <w:t xml:space="preserve">papildomas – </w:t>
            </w:r>
            <w:r>
              <w:rPr>
                <w:bCs/>
                <w:sz w:val="22"/>
                <w:szCs w:val="22"/>
                <w:lang w:val="lt-LT"/>
              </w:rPr>
              <w:t>VVSK</w:t>
            </w:r>
          </w:p>
          <w:p w:rsidR="00A96F51" w:rsidRDefault="00A96F51" w:rsidP="00727122">
            <w:pPr>
              <w:rPr>
                <w:rFonts w:ascii="Times New Roman" w:hAnsi="Times New Roman"/>
                <w:bCs/>
                <w:sz w:val="22"/>
                <w:szCs w:val="22"/>
                <w:u w:val="single"/>
              </w:rPr>
            </w:pPr>
            <w:r w:rsidRPr="001D6863">
              <w:rPr>
                <w:rFonts w:ascii="Times New Roman" w:hAnsi="Times New Roman"/>
                <w:bCs/>
                <w:sz w:val="22"/>
                <w:szCs w:val="22"/>
                <w:u w:val="single"/>
              </w:rPr>
              <w:t>siūloma svarstyti</w:t>
            </w:r>
          </w:p>
          <w:p w:rsidR="00A96F51" w:rsidRPr="005B258A" w:rsidRDefault="00A96F51" w:rsidP="00727122">
            <w:pPr>
              <w:rPr>
                <w:rFonts w:ascii="Times New Roman" w:eastAsia="Arial Unicode MS" w:hAnsi="Times New Roman"/>
                <w:bCs/>
                <w:iCs/>
                <w:snapToGrid w:val="0"/>
                <w:color w:val="000000"/>
                <w:sz w:val="22"/>
                <w:szCs w:val="22"/>
                <w:lang w:eastAsia="lt-LT"/>
              </w:rPr>
            </w:pPr>
            <w:r>
              <w:rPr>
                <w:rFonts w:ascii="Times New Roman" w:hAnsi="Times New Roman"/>
                <w:bCs/>
                <w:sz w:val="22"/>
                <w:szCs w:val="22"/>
                <w:u w:val="single"/>
              </w:rPr>
              <w:t>2018-12-06</w:t>
            </w:r>
          </w:p>
        </w:tc>
        <w:tc>
          <w:tcPr>
            <w:tcW w:w="1997" w:type="dxa"/>
            <w:gridSpan w:val="2"/>
            <w:tcBorders>
              <w:top w:val="single" w:sz="4" w:space="0" w:color="auto"/>
              <w:bottom w:val="single" w:sz="4" w:space="0" w:color="auto"/>
            </w:tcBorders>
            <w:shd w:val="clear" w:color="auto" w:fill="auto"/>
          </w:tcPr>
          <w:p w:rsidR="00A96F51" w:rsidRDefault="00A96F51" w:rsidP="00727122">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A96F51" w:rsidRDefault="00A96F51" w:rsidP="00727122">
            <w:pPr>
              <w:rPr>
                <w:rFonts w:ascii="Times New Roman" w:eastAsia="Arial Unicode MS" w:hAnsi="Times New Roman"/>
                <w:sz w:val="22"/>
                <w:szCs w:val="22"/>
              </w:rPr>
            </w:pPr>
            <w:r>
              <w:rPr>
                <w:rFonts w:ascii="Times New Roman" w:eastAsia="Arial Unicode MS" w:hAnsi="Times New Roman"/>
                <w:sz w:val="22"/>
                <w:szCs w:val="22"/>
              </w:rPr>
              <w:t>2018-10-02</w:t>
            </w:r>
          </w:p>
          <w:p w:rsidR="00A96F51" w:rsidRPr="005B258A" w:rsidRDefault="00A96F51" w:rsidP="00727122">
            <w:pPr>
              <w:rPr>
                <w:rFonts w:ascii="Times New Roman" w:eastAsia="Arial Unicode MS" w:hAnsi="Times New Roman"/>
                <w:sz w:val="22"/>
                <w:szCs w:val="22"/>
              </w:rPr>
            </w:pPr>
            <w:r w:rsidRPr="00E044F7">
              <w:rPr>
                <w:rFonts w:ascii="Times New Roman" w:hAnsi="Times New Roman"/>
                <w:sz w:val="22"/>
                <w:szCs w:val="22"/>
              </w:rPr>
              <w:t xml:space="preserve">TD </w:t>
            </w:r>
            <w:r>
              <w:rPr>
                <w:rFonts w:ascii="Times New Roman" w:hAnsi="Times New Roman"/>
                <w:sz w:val="22"/>
                <w:szCs w:val="22"/>
              </w:rPr>
              <w:t>2018-10-12</w:t>
            </w:r>
          </w:p>
        </w:tc>
      </w:tr>
      <w:tr w:rsidR="00A96F51" w:rsidRPr="00D6167A" w:rsidTr="001C4795">
        <w:trPr>
          <w:gridAfter w:val="1"/>
          <w:wAfter w:w="11" w:type="dxa"/>
          <w:cantSplit/>
        </w:trPr>
        <w:tc>
          <w:tcPr>
            <w:tcW w:w="1134" w:type="dxa"/>
            <w:tcBorders>
              <w:top w:val="single" w:sz="4" w:space="0" w:color="auto"/>
              <w:bottom w:val="single" w:sz="4" w:space="0" w:color="auto"/>
            </w:tcBorders>
            <w:shd w:val="clear" w:color="auto" w:fill="auto"/>
          </w:tcPr>
          <w:p w:rsidR="00A96F51" w:rsidRPr="00D6167A" w:rsidRDefault="00A96F51" w:rsidP="00C67602">
            <w:pPr>
              <w:spacing w:line="276" w:lineRule="auto"/>
              <w:jc w:val="center"/>
              <w:rPr>
                <w:rFonts w:ascii="Times New Roman" w:hAnsi="Times New Roman"/>
                <w:sz w:val="22"/>
                <w:szCs w:val="22"/>
              </w:rPr>
            </w:pPr>
            <w:r w:rsidRPr="00337CB4">
              <w:rPr>
                <w:rFonts w:ascii="Times New Roman" w:hAnsi="Times New Roman"/>
                <w:sz w:val="22"/>
                <w:szCs w:val="22"/>
              </w:rPr>
              <w:t>2-</w:t>
            </w:r>
            <w:r>
              <w:rPr>
                <w:rFonts w:ascii="Times New Roman" w:hAnsi="Times New Roman"/>
                <w:sz w:val="22"/>
                <w:szCs w:val="22"/>
              </w:rPr>
              <w:t>1</w:t>
            </w:r>
            <w:r w:rsidR="00C67602">
              <w:rPr>
                <w:rFonts w:ascii="Times New Roman" w:hAnsi="Times New Roman"/>
                <w:sz w:val="22"/>
                <w:szCs w:val="22"/>
              </w:rPr>
              <w:t>1</w:t>
            </w:r>
            <w:r w:rsidRPr="0030531C">
              <w:rPr>
                <w:rFonts w:ascii="Times New Roman" w:hAnsi="Times New Roman"/>
                <w:sz w:val="22"/>
                <w:szCs w:val="22"/>
              </w:rPr>
              <w:t>.</w:t>
            </w:r>
            <w:r>
              <w:rPr>
                <w:rFonts w:ascii="Times New Roman" w:hAnsi="Times New Roman"/>
                <w:sz w:val="22"/>
                <w:szCs w:val="22"/>
              </w:rPr>
              <w:t>7.</w:t>
            </w:r>
          </w:p>
        </w:tc>
        <w:tc>
          <w:tcPr>
            <w:tcW w:w="1413" w:type="dxa"/>
            <w:tcBorders>
              <w:top w:val="single" w:sz="4" w:space="0" w:color="auto"/>
              <w:bottom w:val="single" w:sz="4" w:space="0" w:color="auto"/>
            </w:tcBorders>
            <w:shd w:val="clear" w:color="auto" w:fill="auto"/>
          </w:tcPr>
          <w:p w:rsidR="00A96F51" w:rsidRPr="00D6167A" w:rsidRDefault="00A96F51" w:rsidP="00727122">
            <w:pPr>
              <w:spacing w:line="276" w:lineRule="auto"/>
              <w:jc w:val="center"/>
              <w:rPr>
                <w:rFonts w:ascii="Times New Roman" w:hAnsi="Times New Roman"/>
                <w:sz w:val="22"/>
                <w:szCs w:val="22"/>
              </w:rPr>
            </w:pPr>
            <w:hyperlink r:id="rId59" w:history="1">
              <w:r w:rsidRPr="00D759EB">
                <w:rPr>
                  <w:rStyle w:val="Hyperlink"/>
                  <w:rFonts w:ascii="Times New Roman" w:hAnsi="Times New Roman"/>
                  <w:sz w:val="22"/>
                  <w:szCs w:val="22"/>
                </w:rPr>
                <w:t>XIIIP-2628</w:t>
              </w:r>
            </w:hyperlink>
          </w:p>
        </w:tc>
        <w:tc>
          <w:tcPr>
            <w:tcW w:w="2919" w:type="dxa"/>
            <w:tcBorders>
              <w:top w:val="single" w:sz="4" w:space="0" w:color="auto"/>
              <w:bottom w:val="single" w:sz="4" w:space="0" w:color="auto"/>
            </w:tcBorders>
            <w:shd w:val="clear" w:color="auto" w:fill="auto"/>
          </w:tcPr>
          <w:p w:rsidR="00A96F51" w:rsidRPr="00D6167A" w:rsidRDefault="00A96F51" w:rsidP="00727122">
            <w:pPr>
              <w:spacing w:line="276" w:lineRule="auto"/>
              <w:rPr>
                <w:rFonts w:ascii="Times New Roman" w:hAnsi="Times New Roman"/>
                <w:sz w:val="22"/>
                <w:szCs w:val="22"/>
              </w:rPr>
            </w:pPr>
            <w:r w:rsidRPr="000E4B3C">
              <w:rPr>
                <w:rFonts w:ascii="Times New Roman" w:hAnsi="Times New Roman"/>
                <w:sz w:val="22"/>
                <w:szCs w:val="22"/>
              </w:rPr>
              <w:t xml:space="preserve">Naftos produktų ir nafto valstybės atsargų įstatymo </w:t>
            </w:r>
            <w:r>
              <w:rPr>
                <w:rFonts w:ascii="Times New Roman" w:hAnsi="Times New Roman"/>
                <w:sz w:val="22"/>
                <w:szCs w:val="22"/>
              </w:rPr>
              <w:br/>
            </w:r>
            <w:r w:rsidRPr="000E4B3C">
              <w:rPr>
                <w:rFonts w:ascii="Times New Roman" w:hAnsi="Times New Roman"/>
                <w:sz w:val="22"/>
                <w:szCs w:val="22"/>
              </w:rPr>
              <w:t>Nr. IX-986 11 straipsnio pakeitimo įstatymo projektas</w:t>
            </w:r>
          </w:p>
        </w:tc>
        <w:tc>
          <w:tcPr>
            <w:tcW w:w="2320" w:type="dxa"/>
            <w:tcBorders>
              <w:top w:val="single" w:sz="4" w:space="0" w:color="auto"/>
              <w:bottom w:val="single" w:sz="4" w:space="0" w:color="auto"/>
            </w:tcBorders>
            <w:shd w:val="clear" w:color="auto" w:fill="auto"/>
          </w:tcPr>
          <w:p w:rsidR="00A96F51" w:rsidRDefault="00A96F51" w:rsidP="00727122">
            <w:pPr>
              <w:rPr>
                <w:rFonts w:ascii="Times New Roman" w:eastAsia="Arial Unicode MS" w:hAnsi="Times New Roman"/>
                <w:bCs/>
                <w:iCs/>
                <w:snapToGrid w:val="0"/>
                <w:color w:val="000000"/>
                <w:sz w:val="22"/>
                <w:szCs w:val="22"/>
                <w:lang w:eastAsia="lt-LT"/>
              </w:rPr>
            </w:pPr>
            <w:r w:rsidRPr="000E4B3C">
              <w:rPr>
                <w:rFonts w:ascii="Times New Roman" w:eastAsia="Arial Unicode MS" w:hAnsi="Times New Roman"/>
                <w:bCs/>
                <w:iCs/>
                <w:snapToGrid w:val="0"/>
                <w:color w:val="000000"/>
                <w:sz w:val="22"/>
                <w:szCs w:val="22"/>
                <w:lang w:eastAsia="lt-LT"/>
              </w:rPr>
              <w:t xml:space="preserve">pranešėjas – </w:t>
            </w:r>
            <w:r w:rsidRPr="000E4B3C">
              <w:rPr>
                <w:rFonts w:ascii="Times New Roman" w:eastAsia="Calibri" w:hAnsi="Times New Roman"/>
                <w:bCs/>
                <w:iCs/>
                <w:snapToGrid w:val="0"/>
                <w:color w:val="000000"/>
                <w:sz w:val="22"/>
                <w:szCs w:val="22"/>
                <w:lang w:val="lt-LT" w:eastAsia="lt-LT"/>
              </w:rPr>
              <w:t xml:space="preserve">Vilius Šapoka </w:t>
            </w:r>
            <w:r w:rsidRPr="000E4B3C">
              <w:rPr>
                <w:rFonts w:ascii="Times New Roman" w:eastAsia="Calibri" w:hAnsi="Times New Roman"/>
                <w:bCs/>
                <w:iCs/>
                <w:snapToGrid w:val="0"/>
                <w:color w:val="000000"/>
                <w:sz w:val="22"/>
                <w:szCs w:val="22"/>
                <w:lang w:val="lt-LT" w:eastAsia="lt-LT"/>
              </w:rPr>
              <w:tab/>
              <w:t>(ministras)</w:t>
            </w:r>
          </w:p>
          <w:p w:rsidR="00A96F51" w:rsidRDefault="00A96F51" w:rsidP="00727122">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p>
          <w:p w:rsidR="00A96F51" w:rsidRPr="001D6863" w:rsidRDefault="00A96F51" w:rsidP="00727122">
            <w:pPr>
              <w:rPr>
                <w:rFonts w:ascii="Times New Roman" w:hAnsi="Times New Roman"/>
                <w:bCs/>
                <w:snapToGrid w:val="0"/>
                <w:color w:val="000000"/>
                <w:sz w:val="22"/>
                <w:szCs w:val="22"/>
              </w:rPr>
            </w:pPr>
          </w:p>
          <w:p w:rsidR="00A96F51" w:rsidRPr="001D6863" w:rsidRDefault="00A96F51" w:rsidP="00727122">
            <w:pPr>
              <w:pStyle w:val="Header"/>
              <w:tabs>
                <w:tab w:val="clear" w:pos="4153"/>
                <w:tab w:val="clear" w:pos="8306"/>
              </w:tabs>
              <w:rPr>
                <w:bCs/>
                <w:sz w:val="22"/>
                <w:szCs w:val="22"/>
                <w:lang w:val="lt-LT"/>
              </w:rPr>
            </w:pPr>
            <w:r w:rsidRPr="001D6863">
              <w:rPr>
                <w:bCs/>
                <w:sz w:val="22"/>
                <w:szCs w:val="22"/>
                <w:u w:val="single"/>
                <w:lang w:val="lt-LT"/>
              </w:rPr>
              <w:t>siūlomi komitetai:</w:t>
            </w:r>
          </w:p>
          <w:p w:rsidR="00A96F51" w:rsidRPr="001D6863" w:rsidRDefault="00A96F51" w:rsidP="00727122">
            <w:pPr>
              <w:pStyle w:val="Header"/>
              <w:tabs>
                <w:tab w:val="clear" w:pos="4153"/>
                <w:tab w:val="clear" w:pos="8306"/>
              </w:tabs>
              <w:rPr>
                <w:bCs/>
                <w:sz w:val="22"/>
                <w:szCs w:val="22"/>
                <w:lang w:val="lt-LT"/>
              </w:rPr>
            </w:pPr>
            <w:r w:rsidRPr="001D6863">
              <w:rPr>
                <w:bCs/>
                <w:sz w:val="22"/>
                <w:szCs w:val="22"/>
                <w:lang w:val="lt-LT"/>
              </w:rPr>
              <w:t xml:space="preserve">pagrindinis – </w:t>
            </w:r>
            <w:r>
              <w:rPr>
                <w:bCs/>
                <w:sz w:val="22"/>
                <w:szCs w:val="22"/>
                <w:lang w:val="lt-LT"/>
              </w:rPr>
              <w:t>ADK</w:t>
            </w:r>
          </w:p>
          <w:p w:rsidR="00A96F51" w:rsidRPr="001D6863" w:rsidRDefault="00A96F51" w:rsidP="00727122">
            <w:pPr>
              <w:pStyle w:val="Header"/>
              <w:tabs>
                <w:tab w:val="clear" w:pos="4153"/>
                <w:tab w:val="clear" w:pos="8306"/>
              </w:tabs>
              <w:rPr>
                <w:bCs/>
                <w:sz w:val="22"/>
                <w:szCs w:val="22"/>
                <w:lang w:val="lt-LT"/>
              </w:rPr>
            </w:pPr>
            <w:r w:rsidRPr="001D6863">
              <w:rPr>
                <w:bCs/>
                <w:sz w:val="22"/>
                <w:szCs w:val="22"/>
                <w:lang w:val="lt-LT"/>
              </w:rPr>
              <w:t xml:space="preserve">papildomas – </w:t>
            </w:r>
            <w:r>
              <w:rPr>
                <w:bCs/>
                <w:sz w:val="22"/>
                <w:szCs w:val="22"/>
                <w:lang w:val="lt-LT"/>
              </w:rPr>
              <w:t>VVSK</w:t>
            </w:r>
          </w:p>
          <w:p w:rsidR="00A96F51" w:rsidRDefault="00A96F51" w:rsidP="00727122">
            <w:pPr>
              <w:rPr>
                <w:rFonts w:ascii="Times New Roman" w:hAnsi="Times New Roman"/>
                <w:bCs/>
                <w:sz w:val="22"/>
                <w:szCs w:val="22"/>
                <w:u w:val="single"/>
              </w:rPr>
            </w:pPr>
            <w:r w:rsidRPr="001D6863">
              <w:rPr>
                <w:rFonts w:ascii="Times New Roman" w:hAnsi="Times New Roman"/>
                <w:bCs/>
                <w:sz w:val="22"/>
                <w:szCs w:val="22"/>
                <w:u w:val="single"/>
              </w:rPr>
              <w:t>siūloma svarstyti</w:t>
            </w:r>
          </w:p>
          <w:p w:rsidR="00A96F51" w:rsidRPr="005B258A" w:rsidRDefault="00A96F51" w:rsidP="00727122">
            <w:pPr>
              <w:rPr>
                <w:rFonts w:ascii="Times New Roman" w:eastAsia="Arial Unicode MS" w:hAnsi="Times New Roman"/>
                <w:bCs/>
                <w:iCs/>
                <w:snapToGrid w:val="0"/>
                <w:color w:val="000000"/>
                <w:sz w:val="22"/>
                <w:szCs w:val="22"/>
                <w:lang w:eastAsia="lt-LT"/>
              </w:rPr>
            </w:pPr>
            <w:r>
              <w:rPr>
                <w:rFonts w:ascii="Times New Roman" w:hAnsi="Times New Roman"/>
                <w:bCs/>
                <w:sz w:val="22"/>
                <w:szCs w:val="22"/>
                <w:u w:val="single"/>
              </w:rPr>
              <w:t>2018-12-06</w:t>
            </w:r>
          </w:p>
        </w:tc>
        <w:tc>
          <w:tcPr>
            <w:tcW w:w="1997" w:type="dxa"/>
            <w:gridSpan w:val="2"/>
            <w:tcBorders>
              <w:top w:val="single" w:sz="4" w:space="0" w:color="auto"/>
              <w:bottom w:val="single" w:sz="4" w:space="0" w:color="auto"/>
            </w:tcBorders>
            <w:shd w:val="clear" w:color="auto" w:fill="auto"/>
          </w:tcPr>
          <w:p w:rsidR="00A96F51" w:rsidRDefault="00A96F51" w:rsidP="00727122">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A96F51" w:rsidRDefault="00A96F51" w:rsidP="00727122">
            <w:pPr>
              <w:rPr>
                <w:rFonts w:ascii="Times New Roman" w:eastAsia="Arial Unicode MS" w:hAnsi="Times New Roman"/>
                <w:sz w:val="22"/>
                <w:szCs w:val="22"/>
              </w:rPr>
            </w:pPr>
            <w:r>
              <w:rPr>
                <w:rFonts w:ascii="Times New Roman" w:eastAsia="Arial Unicode MS" w:hAnsi="Times New Roman"/>
                <w:sz w:val="22"/>
                <w:szCs w:val="22"/>
              </w:rPr>
              <w:t>2018-10-02</w:t>
            </w:r>
          </w:p>
          <w:p w:rsidR="00A96F51" w:rsidRPr="005B258A" w:rsidRDefault="00A96F51" w:rsidP="00727122">
            <w:pPr>
              <w:rPr>
                <w:rFonts w:ascii="Times New Roman" w:eastAsia="Arial Unicode MS" w:hAnsi="Times New Roman"/>
                <w:sz w:val="22"/>
                <w:szCs w:val="22"/>
              </w:rPr>
            </w:pPr>
            <w:r w:rsidRPr="00E044F7">
              <w:rPr>
                <w:rFonts w:ascii="Times New Roman" w:hAnsi="Times New Roman"/>
                <w:sz w:val="22"/>
                <w:szCs w:val="22"/>
              </w:rPr>
              <w:t xml:space="preserve">TD </w:t>
            </w:r>
            <w:r>
              <w:rPr>
                <w:rFonts w:ascii="Times New Roman" w:hAnsi="Times New Roman"/>
                <w:sz w:val="22"/>
                <w:szCs w:val="22"/>
              </w:rPr>
              <w:t>2018-10-12</w:t>
            </w:r>
          </w:p>
        </w:tc>
      </w:tr>
      <w:tr w:rsidR="00A96F51" w:rsidRPr="00D6167A" w:rsidTr="001C4795">
        <w:trPr>
          <w:gridAfter w:val="1"/>
          <w:wAfter w:w="11" w:type="dxa"/>
          <w:cantSplit/>
        </w:trPr>
        <w:tc>
          <w:tcPr>
            <w:tcW w:w="1134" w:type="dxa"/>
            <w:tcBorders>
              <w:top w:val="single" w:sz="4" w:space="0" w:color="auto"/>
              <w:bottom w:val="single" w:sz="4" w:space="0" w:color="auto"/>
            </w:tcBorders>
            <w:shd w:val="clear" w:color="auto" w:fill="auto"/>
          </w:tcPr>
          <w:p w:rsidR="00A96F51" w:rsidRPr="00D6167A" w:rsidRDefault="00A96F51" w:rsidP="00C67602">
            <w:pPr>
              <w:spacing w:line="276" w:lineRule="auto"/>
              <w:jc w:val="center"/>
              <w:rPr>
                <w:rFonts w:ascii="Times New Roman" w:hAnsi="Times New Roman"/>
                <w:sz w:val="22"/>
                <w:szCs w:val="22"/>
              </w:rPr>
            </w:pPr>
            <w:r w:rsidRPr="00337CB4">
              <w:rPr>
                <w:rFonts w:ascii="Times New Roman" w:hAnsi="Times New Roman"/>
                <w:sz w:val="22"/>
                <w:szCs w:val="22"/>
              </w:rPr>
              <w:t>2-</w:t>
            </w:r>
            <w:r>
              <w:rPr>
                <w:rFonts w:ascii="Times New Roman" w:hAnsi="Times New Roman"/>
                <w:sz w:val="22"/>
                <w:szCs w:val="22"/>
              </w:rPr>
              <w:t>1</w:t>
            </w:r>
            <w:r w:rsidR="00C67602">
              <w:rPr>
                <w:rFonts w:ascii="Times New Roman" w:hAnsi="Times New Roman"/>
                <w:sz w:val="22"/>
                <w:szCs w:val="22"/>
              </w:rPr>
              <w:t>1</w:t>
            </w:r>
            <w:r w:rsidRPr="0030531C">
              <w:rPr>
                <w:rFonts w:ascii="Times New Roman" w:hAnsi="Times New Roman"/>
                <w:sz w:val="22"/>
                <w:szCs w:val="22"/>
              </w:rPr>
              <w:t>.</w:t>
            </w:r>
            <w:r>
              <w:rPr>
                <w:rFonts w:ascii="Times New Roman" w:hAnsi="Times New Roman"/>
                <w:sz w:val="22"/>
                <w:szCs w:val="22"/>
              </w:rPr>
              <w:t>8.</w:t>
            </w:r>
          </w:p>
        </w:tc>
        <w:tc>
          <w:tcPr>
            <w:tcW w:w="1413" w:type="dxa"/>
            <w:tcBorders>
              <w:top w:val="single" w:sz="4" w:space="0" w:color="auto"/>
              <w:bottom w:val="single" w:sz="4" w:space="0" w:color="auto"/>
            </w:tcBorders>
            <w:shd w:val="clear" w:color="auto" w:fill="auto"/>
          </w:tcPr>
          <w:p w:rsidR="00A96F51" w:rsidRPr="00D6167A" w:rsidRDefault="00A96F51" w:rsidP="00727122">
            <w:pPr>
              <w:spacing w:line="276" w:lineRule="auto"/>
              <w:jc w:val="center"/>
              <w:rPr>
                <w:rFonts w:ascii="Times New Roman" w:hAnsi="Times New Roman"/>
                <w:sz w:val="22"/>
                <w:szCs w:val="22"/>
              </w:rPr>
            </w:pPr>
            <w:hyperlink r:id="rId60" w:history="1">
              <w:r w:rsidRPr="00D759EB">
                <w:rPr>
                  <w:rStyle w:val="Hyperlink"/>
                  <w:rFonts w:ascii="Times New Roman" w:hAnsi="Times New Roman"/>
                  <w:sz w:val="22"/>
                  <w:szCs w:val="22"/>
                </w:rPr>
                <w:t>XIIIP-2629</w:t>
              </w:r>
            </w:hyperlink>
          </w:p>
        </w:tc>
        <w:tc>
          <w:tcPr>
            <w:tcW w:w="2919" w:type="dxa"/>
            <w:tcBorders>
              <w:top w:val="single" w:sz="4" w:space="0" w:color="auto"/>
              <w:bottom w:val="single" w:sz="4" w:space="0" w:color="auto"/>
            </w:tcBorders>
            <w:shd w:val="clear" w:color="auto" w:fill="auto"/>
          </w:tcPr>
          <w:p w:rsidR="00A96F51" w:rsidRPr="00D6167A" w:rsidRDefault="00A96F51" w:rsidP="00727122">
            <w:pPr>
              <w:spacing w:line="276" w:lineRule="auto"/>
              <w:rPr>
                <w:rFonts w:ascii="Times New Roman" w:hAnsi="Times New Roman"/>
                <w:sz w:val="22"/>
                <w:szCs w:val="22"/>
              </w:rPr>
            </w:pPr>
            <w:r w:rsidRPr="000E4B3C">
              <w:rPr>
                <w:rFonts w:ascii="Times New Roman" w:hAnsi="Times New Roman"/>
                <w:sz w:val="22"/>
                <w:szCs w:val="22"/>
              </w:rPr>
              <w:t xml:space="preserve">Odontologų rūmų įstatymo </w:t>
            </w:r>
            <w:r>
              <w:rPr>
                <w:rFonts w:ascii="Times New Roman" w:hAnsi="Times New Roman"/>
                <w:sz w:val="22"/>
                <w:szCs w:val="22"/>
              </w:rPr>
              <w:br/>
            </w:r>
            <w:r w:rsidRPr="000E4B3C">
              <w:rPr>
                <w:rFonts w:ascii="Times New Roman" w:hAnsi="Times New Roman"/>
                <w:sz w:val="22"/>
                <w:szCs w:val="22"/>
              </w:rPr>
              <w:t>Nr. IX-1929 17 straipsnio pakeitimo įstatymo projektas</w:t>
            </w:r>
          </w:p>
        </w:tc>
        <w:tc>
          <w:tcPr>
            <w:tcW w:w="2320" w:type="dxa"/>
            <w:tcBorders>
              <w:top w:val="single" w:sz="4" w:space="0" w:color="auto"/>
              <w:bottom w:val="single" w:sz="4" w:space="0" w:color="auto"/>
            </w:tcBorders>
            <w:shd w:val="clear" w:color="auto" w:fill="auto"/>
          </w:tcPr>
          <w:p w:rsidR="00A96F51" w:rsidRDefault="00A96F51" w:rsidP="00727122">
            <w:pPr>
              <w:rPr>
                <w:rFonts w:ascii="Times New Roman" w:eastAsia="Arial Unicode MS" w:hAnsi="Times New Roman"/>
                <w:bCs/>
                <w:iCs/>
                <w:snapToGrid w:val="0"/>
                <w:color w:val="000000"/>
                <w:sz w:val="22"/>
                <w:szCs w:val="22"/>
                <w:lang w:eastAsia="lt-LT"/>
              </w:rPr>
            </w:pPr>
            <w:r w:rsidRPr="000E4B3C">
              <w:rPr>
                <w:rFonts w:ascii="Times New Roman" w:eastAsia="Arial Unicode MS" w:hAnsi="Times New Roman"/>
                <w:bCs/>
                <w:iCs/>
                <w:snapToGrid w:val="0"/>
                <w:color w:val="000000"/>
                <w:sz w:val="22"/>
                <w:szCs w:val="22"/>
                <w:lang w:eastAsia="lt-LT"/>
              </w:rPr>
              <w:t xml:space="preserve">pranešėjas – </w:t>
            </w:r>
            <w:r w:rsidRPr="000E4B3C">
              <w:rPr>
                <w:rFonts w:ascii="Times New Roman" w:eastAsia="Calibri" w:hAnsi="Times New Roman"/>
                <w:bCs/>
                <w:iCs/>
                <w:snapToGrid w:val="0"/>
                <w:color w:val="000000"/>
                <w:sz w:val="22"/>
                <w:szCs w:val="22"/>
                <w:lang w:val="lt-LT" w:eastAsia="lt-LT"/>
              </w:rPr>
              <w:t xml:space="preserve">Vilius Šapoka </w:t>
            </w:r>
            <w:r w:rsidRPr="000E4B3C">
              <w:rPr>
                <w:rFonts w:ascii="Times New Roman" w:eastAsia="Calibri" w:hAnsi="Times New Roman"/>
                <w:bCs/>
                <w:iCs/>
                <w:snapToGrid w:val="0"/>
                <w:color w:val="000000"/>
                <w:sz w:val="22"/>
                <w:szCs w:val="22"/>
                <w:lang w:val="lt-LT" w:eastAsia="lt-LT"/>
              </w:rPr>
              <w:tab/>
              <w:t>(ministras)</w:t>
            </w:r>
          </w:p>
          <w:p w:rsidR="00A96F51" w:rsidRDefault="00A96F51" w:rsidP="00727122">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p>
          <w:p w:rsidR="00A96F51" w:rsidRPr="001D6863" w:rsidRDefault="00A96F51" w:rsidP="00727122">
            <w:pPr>
              <w:rPr>
                <w:rFonts w:ascii="Times New Roman" w:hAnsi="Times New Roman"/>
                <w:bCs/>
                <w:snapToGrid w:val="0"/>
                <w:color w:val="000000"/>
                <w:sz w:val="22"/>
                <w:szCs w:val="22"/>
              </w:rPr>
            </w:pPr>
          </w:p>
          <w:p w:rsidR="00A96F51" w:rsidRPr="001D6863" w:rsidRDefault="00A96F51" w:rsidP="00727122">
            <w:pPr>
              <w:pStyle w:val="Header"/>
              <w:tabs>
                <w:tab w:val="clear" w:pos="4153"/>
                <w:tab w:val="clear" w:pos="8306"/>
              </w:tabs>
              <w:rPr>
                <w:bCs/>
                <w:sz w:val="22"/>
                <w:szCs w:val="22"/>
                <w:lang w:val="lt-LT"/>
              </w:rPr>
            </w:pPr>
            <w:r w:rsidRPr="001D6863">
              <w:rPr>
                <w:bCs/>
                <w:sz w:val="22"/>
                <w:szCs w:val="22"/>
                <w:u w:val="single"/>
                <w:lang w:val="lt-LT"/>
              </w:rPr>
              <w:t>siūlomi komitetai:</w:t>
            </w:r>
          </w:p>
          <w:p w:rsidR="00A96F51" w:rsidRPr="001D6863" w:rsidRDefault="00A96F51" w:rsidP="00727122">
            <w:pPr>
              <w:pStyle w:val="Header"/>
              <w:tabs>
                <w:tab w:val="clear" w:pos="4153"/>
                <w:tab w:val="clear" w:pos="8306"/>
              </w:tabs>
              <w:rPr>
                <w:bCs/>
                <w:sz w:val="22"/>
                <w:szCs w:val="22"/>
                <w:lang w:val="lt-LT"/>
              </w:rPr>
            </w:pPr>
            <w:r w:rsidRPr="001D6863">
              <w:rPr>
                <w:bCs/>
                <w:sz w:val="22"/>
                <w:szCs w:val="22"/>
                <w:lang w:val="lt-LT"/>
              </w:rPr>
              <w:t xml:space="preserve">pagrindinis – </w:t>
            </w:r>
            <w:r>
              <w:rPr>
                <w:bCs/>
                <w:sz w:val="22"/>
                <w:szCs w:val="22"/>
                <w:lang w:val="lt-LT"/>
              </w:rPr>
              <w:t>ADK</w:t>
            </w:r>
          </w:p>
          <w:p w:rsidR="00A96F51" w:rsidRPr="001D6863" w:rsidRDefault="00A96F51" w:rsidP="00727122">
            <w:pPr>
              <w:pStyle w:val="Header"/>
              <w:tabs>
                <w:tab w:val="clear" w:pos="4153"/>
                <w:tab w:val="clear" w:pos="8306"/>
              </w:tabs>
              <w:rPr>
                <w:bCs/>
                <w:sz w:val="22"/>
                <w:szCs w:val="22"/>
                <w:lang w:val="lt-LT"/>
              </w:rPr>
            </w:pPr>
            <w:r w:rsidRPr="001D6863">
              <w:rPr>
                <w:bCs/>
                <w:sz w:val="22"/>
                <w:szCs w:val="22"/>
                <w:lang w:val="lt-LT"/>
              </w:rPr>
              <w:t xml:space="preserve">papildomas – </w:t>
            </w:r>
            <w:r>
              <w:rPr>
                <w:bCs/>
                <w:sz w:val="22"/>
                <w:szCs w:val="22"/>
                <w:lang w:val="lt-LT"/>
              </w:rPr>
              <w:t>VVSK</w:t>
            </w:r>
          </w:p>
          <w:p w:rsidR="00A96F51" w:rsidRDefault="00A96F51" w:rsidP="00727122">
            <w:pPr>
              <w:rPr>
                <w:rFonts w:ascii="Times New Roman" w:hAnsi="Times New Roman"/>
                <w:bCs/>
                <w:sz w:val="22"/>
                <w:szCs w:val="22"/>
                <w:u w:val="single"/>
              </w:rPr>
            </w:pPr>
            <w:r w:rsidRPr="001D6863">
              <w:rPr>
                <w:rFonts w:ascii="Times New Roman" w:hAnsi="Times New Roman"/>
                <w:bCs/>
                <w:sz w:val="22"/>
                <w:szCs w:val="22"/>
                <w:u w:val="single"/>
              </w:rPr>
              <w:t>siūloma svarstyti</w:t>
            </w:r>
          </w:p>
          <w:p w:rsidR="00A96F51" w:rsidRPr="005B258A" w:rsidRDefault="00A96F51" w:rsidP="00727122">
            <w:pPr>
              <w:rPr>
                <w:rFonts w:ascii="Times New Roman" w:eastAsia="Arial Unicode MS" w:hAnsi="Times New Roman"/>
                <w:bCs/>
                <w:iCs/>
                <w:snapToGrid w:val="0"/>
                <w:color w:val="000000"/>
                <w:sz w:val="22"/>
                <w:szCs w:val="22"/>
                <w:lang w:eastAsia="lt-LT"/>
              </w:rPr>
            </w:pPr>
            <w:r>
              <w:rPr>
                <w:rFonts w:ascii="Times New Roman" w:hAnsi="Times New Roman"/>
                <w:bCs/>
                <w:sz w:val="22"/>
                <w:szCs w:val="22"/>
                <w:u w:val="single"/>
              </w:rPr>
              <w:t>2018-12-06</w:t>
            </w:r>
          </w:p>
        </w:tc>
        <w:tc>
          <w:tcPr>
            <w:tcW w:w="1997" w:type="dxa"/>
            <w:gridSpan w:val="2"/>
            <w:tcBorders>
              <w:top w:val="single" w:sz="4" w:space="0" w:color="auto"/>
              <w:bottom w:val="single" w:sz="4" w:space="0" w:color="auto"/>
            </w:tcBorders>
            <w:shd w:val="clear" w:color="auto" w:fill="auto"/>
          </w:tcPr>
          <w:p w:rsidR="00A96F51" w:rsidRDefault="00A96F51" w:rsidP="00727122">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A96F51" w:rsidRDefault="00A96F51" w:rsidP="00727122">
            <w:pPr>
              <w:rPr>
                <w:rFonts w:ascii="Times New Roman" w:eastAsia="Arial Unicode MS" w:hAnsi="Times New Roman"/>
                <w:sz w:val="22"/>
                <w:szCs w:val="22"/>
              </w:rPr>
            </w:pPr>
            <w:r>
              <w:rPr>
                <w:rFonts w:ascii="Times New Roman" w:eastAsia="Arial Unicode MS" w:hAnsi="Times New Roman"/>
                <w:sz w:val="22"/>
                <w:szCs w:val="22"/>
              </w:rPr>
              <w:t>2018-10-02</w:t>
            </w:r>
          </w:p>
          <w:p w:rsidR="00A96F51" w:rsidRPr="005B258A" w:rsidRDefault="00A96F51" w:rsidP="00727122">
            <w:pPr>
              <w:rPr>
                <w:rFonts w:ascii="Times New Roman" w:eastAsia="Arial Unicode MS" w:hAnsi="Times New Roman"/>
                <w:sz w:val="22"/>
                <w:szCs w:val="22"/>
              </w:rPr>
            </w:pPr>
            <w:r w:rsidRPr="00E044F7">
              <w:rPr>
                <w:rFonts w:ascii="Times New Roman" w:hAnsi="Times New Roman"/>
                <w:sz w:val="22"/>
                <w:szCs w:val="22"/>
              </w:rPr>
              <w:t xml:space="preserve">TD </w:t>
            </w:r>
            <w:r>
              <w:rPr>
                <w:rFonts w:ascii="Times New Roman" w:hAnsi="Times New Roman"/>
                <w:sz w:val="22"/>
                <w:szCs w:val="22"/>
              </w:rPr>
              <w:t>2018-10-12</w:t>
            </w:r>
          </w:p>
        </w:tc>
      </w:tr>
      <w:tr w:rsidR="00A96F51" w:rsidRPr="00D6167A" w:rsidTr="001C4795">
        <w:trPr>
          <w:gridAfter w:val="1"/>
          <w:wAfter w:w="11" w:type="dxa"/>
          <w:cantSplit/>
        </w:trPr>
        <w:tc>
          <w:tcPr>
            <w:tcW w:w="1134" w:type="dxa"/>
            <w:tcBorders>
              <w:top w:val="single" w:sz="4" w:space="0" w:color="auto"/>
              <w:bottom w:val="single" w:sz="4" w:space="0" w:color="auto"/>
            </w:tcBorders>
            <w:shd w:val="clear" w:color="auto" w:fill="auto"/>
          </w:tcPr>
          <w:p w:rsidR="00A96F51" w:rsidRPr="00D6167A" w:rsidRDefault="00A96F51" w:rsidP="00C67602">
            <w:pPr>
              <w:spacing w:line="276" w:lineRule="auto"/>
              <w:jc w:val="center"/>
              <w:rPr>
                <w:rFonts w:ascii="Times New Roman" w:hAnsi="Times New Roman"/>
                <w:sz w:val="22"/>
                <w:szCs w:val="22"/>
              </w:rPr>
            </w:pPr>
            <w:r w:rsidRPr="00337CB4">
              <w:rPr>
                <w:rFonts w:ascii="Times New Roman" w:hAnsi="Times New Roman"/>
                <w:sz w:val="22"/>
                <w:szCs w:val="22"/>
              </w:rPr>
              <w:t>2-</w:t>
            </w:r>
            <w:r>
              <w:rPr>
                <w:rFonts w:ascii="Times New Roman" w:hAnsi="Times New Roman"/>
                <w:sz w:val="22"/>
                <w:szCs w:val="22"/>
              </w:rPr>
              <w:t>1</w:t>
            </w:r>
            <w:r w:rsidR="00C67602">
              <w:rPr>
                <w:rFonts w:ascii="Times New Roman" w:hAnsi="Times New Roman"/>
                <w:sz w:val="22"/>
                <w:szCs w:val="22"/>
              </w:rPr>
              <w:t>1</w:t>
            </w:r>
            <w:r w:rsidRPr="0030531C">
              <w:rPr>
                <w:rFonts w:ascii="Times New Roman" w:hAnsi="Times New Roman"/>
                <w:sz w:val="22"/>
                <w:szCs w:val="22"/>
              </w:rPr>
              <w:t>.</w:t>
            </w:r>
            <w:r>
              <w:rPr>
                <w:rFonts w:ascii="Times New Roman" w:hAnsi="Times New Roman"/>
                <w:sz w:val="22"/>
                <w:szCs w:val="22"/>
              </w:rPr>
              <w:t>9.</w:t>
            </w:r>
          </w:p>
        </w:tc>
        <w:tc>
          <w:tcPr>
            <w:tcW w:w="1413" w:type="dxa"/>
            <w:tcBorders>
              <w:top w:val="single" w:sz="4" w:space="0" w:color="auto"/>
              <w:bottom w:val="single" w:sz="4" w:space="0" w:color="auto"/>
            </w:tcBorders>
            <w:shd w:val="clear" w:color="auto" w:fill="auto"/>
          </w:tcPr>
          <w:p w:rsidR="00A96F51" w:rsidRPr="00D6167A" w:rsidRDefault="00A96F51" w:rsidP="00727122">
            <w:pPr>
              <w:spacing w:line="276" w:lineRule="auto"/>
              <w:jc w:val="center"/>
              <w:rPr>
                <w:rFonts w:ascii="Times New Roman" w:hAnsi="Times New Roman"/>
                <w:sz w:val="22"/>
                <w:szCs w:val="22"/>
              </w:rPr>
            </w:pPr>
            <w:hyperlink r:id="rId61" w:history="1">
              <w:r w:rsidRPr="00D759EB">
                <w:rPr>
                  <w:rStyle w:val="Hyperlink"/>
                  <w:rFonts w:ascii="Times New Roman" w:hAnsi="Times New Roman"/>
                  <w:sz w:val="22"/>
                  <w:szCs w:val="22"/>
                </w:rPr>
                <w:t>XIIIP-2630</w:t>
              </w:r>
            </w:hyperlink>
          </w:p>
        </w:tc>
        <w:tc>
          <w:tcPr>
            <w:tcW w:w="2919" w:type="dxa"/>
            <w:tcBorders>
              <w:top w:val="single" w:sz="4" w:space="0" w:color="auto"/>
              <w:bottom w:val="single" w:sz="4" w:space="0" w:color="auto"/>
            </w:tcBorders>
            <w:shd w:val="clear" w:color="auto" w:fill="auto"/>
          </w:tcPr>
          <w:p w:rsidR="00A96F51" w:rsidRPr="00D6167A" w:rsidRDefault="00A96F51" w:rsidP="00727122">
            <w:pPr>
              <w:spacing w:line="276" w:lineRule="auto"/>
              <w:rPr>
                <w:rFonts w:ascii="Times New Roman" w:hAnsi="Times New Roman"/>
                <w:sz w:val="22"/>
                <w:szCs w:val="22"/>
              </w:rPr>
            </w:pPr>
            <w:r w:rsidRPr="000E4B3C">
              <w:rPr>
                <w:rFonts w:ascii="Times New Roman" w:hAnsi="Times New Roman"/>
                <w:sz w:val="22"/>
                <w:szCs w:val="22"/>
              </w:rPr>
              <w:t>Prekybos, pramonės ir amatų rūmų įstatymo Nr. I-1093 10 straipsnio pakeitimo įstatymo projektas</w:t>
            </w:r>
          </w:p>
        </w:tc>
        <w:tc>
          <w:tcPr>
            <w:tcW w:w="2320" w:type="dxa"/>
            <w:tcBorders>
              <w:top w:val="single" w:sz="4" w:space="0" w:color="auto"/>
              <w:bottom w:val="single" w:sz="4" w:space="0" w:color="auto"/>
            </w:tcBorders>
            <w:shd w:val="clear" w:color="auto" w:fill="auto"/>
          </w:tcPr>
          <w:p w:rsidR="00A96F51" w:rsidRDefault="00A96F51" w:rsidP="00727122">
            <w:pPr>
              <w:rPr>
                <w:rFonts w:ascii="Times New Roman" w:eastAsia="Arial Unicode MS" w:hAnsi="Times New Roman"/>
                <w:bCs/>
                <w:iCs/>
                <w:snapToGrid w:val="0"/>
                <w:color w:val="000000"/>
                <w:sz w:val="22"/>
                <w:szCs w:val="22"/>
                <w:lang w:eastAsia="lt-LT"/>
              </w:rPr>
            </w:pPr>
            <w:r w:rsidRPr="000E4B3C">
              <w:rPr>
                <w:rFonts w:ascii="Times New Roman" w:eastAsia="Arial Unicode MS" w:hAnsi="Times New Roman"/>
                <w:bCs/>
                <w:iCs/>
                <w:snapToGrid w:val="0"/>
                <w:color w:val="000000"/>
                <w:sz w:val="22"/>
                <w:szCs w:val="22"/>
                <w:lang w:eastAsia="lt-LT"/>
              </w:rPr>
              <w:t xml:space="preserve">pranešėjas – </w:t>
            </w:r>
            <w:r w:rsidRPr="000E4B3C">
              <w:rPr>
                <w:rFonts w:ascii="Times New Roman" w:eastAsia="Calibri" w:hAnsi="Times New Roman"/>
                <w:bCs/>
                <w:iCs/>
                <w:snapToGrid w:val="0"/>
                <w:color w:val="000000"/>
                <w:sz w:val="22"/>
                <w:szCs w:val="22"/>
                <w:lang w:val="lt-LT" w:eastAsia="lt-LT"/>
              </w:rPr>
              <w:t xml:space="preserve">Vilius Šapoka </w:t>
            </w:r>
            <w:r w:rsidRPr="000E4B3C">
              <w:rPr>
                <w:rFonts w:ascii="Times New Roman" w:eastAsia="Calibri" w:hAnsi="Times New Roman"/>
                <w:bCs/>
                <w:iCs/>
                <w:snapToGrid w:val="0"/>
                <w:color w:val="000000"/>
                <w:sz w:val="22"/>
                <w:szCs w:val="22"/>
                <w:lang w:val="lt-LT" w:eastAsia="lt-LT"/>
              </w:rPr>
              <w:tab/>
              <w:t>(ministras)</w:t>
            </w:r>
          </w:p>
          <w:p w:rsidR="00A96F51" w:rsidRDefault="00A96F51" w:rsidP="00727122">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p>
          <w:p w:rsidR="00A96F51" w:rsidRPr="001D6863" w:rsidRDefault="00A96F51" w:rsidP="00727122">
            <w:pPr>
              <w:rPr>
                <w:rFonts w:ascii="Times New Roman" w:hAnsi="Times New Roman"/>
                <w:bCs/>
                <w:snapToGrid w:val="0"/>
                <w:color w:val="000000"/>
                <w:sz w:val="22"/>
                <w:szCs w:val="22"/>
              </w:rPr>
            </w:pPr>
          </w:p>
          <w:p w:rsidR="00A96F51" w:rsidRPr="001D6863" w:rsidRDefault="00A96F51" w:rsidP="00727122">
            <w:pPr>
              <w:pStyle w:val="Header"/>
              <w:tabs>
                <w:tab w:val="clear" w:pos="4153"/>
                <w:tab w:val="clear" w:pos="8306"/>
              </w:tabs>
              <w:rPr>
                <w:bCs/>
                <w:sz w:val="22"/>
                <w:szCs w:val="22"/>
                <w:lang w:val="lt-LT"/>
              </w:rPr>
            </w:pPr>
            <w:r w:rsidRPr="001D6863">
              <w:rPr>
                <w:bCs/>
                <w:sz w:val="22"/>
                <w:szCs w:val="22"/>
                <w:u w:val="single"/>
                <w:lang w:val="lt-LT"/>
              </w:rPr>
              <w:t>siūlomi komitetai:</w:t>
            </w:r>
          </w:p>
          <w:p w:rsidR="00A96F51" w:rsidRPr="001D6863" w:rsidRDefault="00A96F51" w:rsidP="00727122">
            <w:pPr>
              <w:pStyle w:val="Header"/>
              <w:tabs>
                <w:tab w:val="clear" w:pos="4153"/>
                <w:tab w:val="clear" w:pos="8306"/>
              </w:tabs>
              <w:rPr>
                <w:bCs/>
                <w:sz w:val="22"/>
                <w:szCs w:val="22"/>
                <w:lang w:val="lt-LT"/>
              </w:rPr>
            </w:pPr>
            <w:r w:rsidRPr="001D6863">
              <w:rPr>
                <w:bCs/>
                <w:sz w:val="22"/>
                <w:szCs w:val="22"/>
                <w:lang w:val="lt-LT"/>
              </w:rPr>
              <w:t xml:space="preserve">pagrindinis – </w:t>
            </w:r>
            <w:r>
              <w:rPr>
                <w:bCs/>
                <w:sz w:val="22"/>
                <w:szCs w:val="22"/>
                <w:lang w:val="lt-LT"/>
              </w:rPr>
              <w:t>ADK</w:t>
            </w:r>
          </w:p>
          <w:p w:rsidR="00A96F51" w:rsidRPr="001D6863" w:rsidRDefault="00A96F51" w:rsidP="00727122">
            <w:pPr>
              <w:pStyle w:val="Header"/>
              <w:tabs>
                <w:tab w:val="clear" w:pos="4153"/>
                <w:tab w:val="clear" w:pos="8306"/>
              </w:tabs>
              <w:rPr>
                <w:bCs/>
                <w:sz w:val="22"/>
                <w:szCs w:val="22"/>
                <w:lang w:val="lt-LT"/>
              </w:rPr>
            </w:pPr>
            <w:r w:rsidRPr="001D6863">
              <w:rPr>
                <w:bCs/>
                <w:sz w:val="22"/>
                <w:szCs w:val="22"/>
                <w:lang w:val="lt-LT"/>
              </w:rPr>
              <w:t xml:space="preserve">papildomas – </w:t>
            </w:r>
            <w:r>
              <w:rPr>
                <w:bCs/>
                <w:sz w:val="22"/>
                <w:szCs w:val="22"/>
                <w:lang w:val="lt-LT"/>
              </w:rPr>
              <w:t>VVSK</w:t>
            </w:r>
          </w:p>
          <w:p w:rsidR="00A96F51" w:rsidRDefault="00A96F51" w:rsidP="00727122">
            <w:pPr>
              <w:rPr>
                <w:rFonts w:ascii="Times New Roman" w:hAnsi="Times New Roman"/>
                <w:bCs/>
                <w:sz w:val="22"/>
                <w:szCs w:val="22"/>
                <w:u w:val="single"/>
              </w:rPr>
            </w:pPr>
            <w:r w:rsidRPr="001D6863">
              <w:rPr>
                <w:rFonts w:ascii="Times New Roman" w:hAnsi="Times New Roman"/>
                <w:bCs/>
                <w:sz w:val="22"/>
                <w:szCs w:val="22"/>
                <w:u w:val="single"/>
              </w:rPr>
              <w:t>siūloma svarstyti</w:t>
            </w:r>
          </w:p>
          <w:p w:rsidR="00A96F51" w:rsidRPr="005B258A" w:rsidRDefault="00A96F51" w:rsidP="00727122">
            <w:pPr>
              <w:rPr>
                <w:rFonts w:ascii="Times New Roman" w:eastAsia="Arial Unicode MS" w:hAnsi="Times New Roman"/>
                <w:bCs/>
                <w:iCs/>
                <w:snapToGrid w:val="0"/>
                <w:color w:val="000000"/>
                <w:sz w:val="22"/>
                <w:szCs w:val="22"/>
                <w:lang w:eastAsia="lt-LT"/>
              </w:rPr>
            </w:pPr>
            <w:r>
              <w:rPr>
                <w:rFonts w:ascii="Times New Roman" w:hAnsi="Times New Roman"/>
                <w:bCs/>
                <w:sz w:val="22"/>
                <w:szCs w:val="22"/>
                <w:u w:val="single"/>
              </w:rPr>
              <w:t>2018-12-06</w:t>
            </w:r>
          </w:p>
        </w:tc>
        <w:tc>
          <w:tcPr>
            <w:tcW w:w="1997" w:type="dxa"/>
            <w:gridSpan w:val="2"/>
            <w:tcBorders>
              <w:top w:val="single" w:sz="4" w:space="0" w:color="auto"/>
              <w:bottom w:val="single" w:sz="4" w:space="0" w:color="auto"/>
            </w:tcBorders>
            <w:shd w:val="clear" w:color="auto" w:fill="auto"/>
          </w:tcPr>
          <w:p w:rsidR="00A96F51" w:rsidRDefault="00A96F51" w:rsidP="00727122">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A96F51" w:rsidRDefault="00A96F51" w:rsidP="00727122">
            <w:pPr>
              <w:rPr>
                <w:rFonts w:ascii="Times New Roman" w:eastAsia="Arial Unicode MS" w:hAnsi="Times New Roman"/>
                <w:sz w:val="22"/>
                <w:szCs w:val="22"/>
              </w:rPr>
            </w:pPr>
            <w:r>
              <w:rPr>
                <w:rFonts w:ascii="Times New Roman" w:eastAsia="Arial Unicode MS" w:hAnsi="Times New Roman"/>
                <w:sz w:val="22"/>
                <w:szCs w:val="22"/>
              </w:rPr>
              <w:t>2018-10-02</w:t>
            </w:r>
          </w:p>
          <w:p w:rsidR="00A96F51" w:rsidRPr="005B258A" w:rsidRDefault="00A96F51" w:rsidP="00727122">
            <w:pPr>
              <w:rPr>
                <w:rFonts w:ascii="Times New Roman" w:eastAsia="Arial Unicode MS" w:hAnsi="Times New Roman"/>
                <w:sz w:val="22"/>
                <w:szCs w:val="22"/>
              </w:rPr>
            </w:pPr>
            <w:r w:rsidRPr="00E044F7">
              <w:rPr>
                <w:rFonts w:ascii="Times New Roman" w:hAnsi="Times New Roman"/>
                <w:sz w:val="22"/>
                <w:szCs w:val="22"/>
              </w:rPr>
              <w:t xml:space="preserve">TD </w:t>
            </w:r>
            <w:r>
              <w:rPr>
                <w:rFonts w:ascii="Times New Roman" w:hAnsi="Times New Roman"/>
                <w:sz w:val="22"/>
                <w:szCs w:val="22"/>
              </w:rPr>
              <w:t>2018-10-12</w:t>
            </w:r>
          </w:p>
        </w:tc>
      </w:tr>
      <w:tr w:rsidR="00A96F51" w:rsidRPr="00D6167A" w:rsidTr="001C4795">
        <w:trPr>
          <w:gridAfter w:val="1"/>
          <w:wAfter w:w="11" w:type="dxa"/>
          <w:cantSplit/>
        </w:trPr>
        <w:tc>
          <w:tcPr>
            <w:tcW w:w="1134" w:type="dxa"/>
            <w:tcBorders>
              <w:top w:val="single" w:sz="4" w:space="0" w:color="auto"/>
              <w:bottom w:val="single" w:sz="4" w:space="0" w:color="auto"/>
            </w:tcBorders>
            <w:shd w:val="clear" w:color="auto" w:fill="auto"/>
          </w:tcPr>
          <w:p w:rsidR="00A96F51" w:rsidRPr="00D6167A" w:rsidRDefault="00C67602" w:rsidP="00427F80">
            <w:pPr>
              <w:spacing w:line="276" w:lineRule="auto"/>
              <w:jc w:val="center"/>
              <w:rPr>
                <w:rFonts w:ascii="Times New Roman" w:hAnsi="Times New Roman"/>
                <w:sz w:val="22"/>
                <w:szCs w:val="22"/>
              </w:rPr>
            </w:pPr>
            <w:r w:rsidRPr="00337CB4">
              <w:rPr>
                <w:rFonts w:ascii="Times New Roman" w:hAnsi="Times New Roman"/>
                <w:sz w:val="22"/>
                <w:szCs w:val="22"/>
              </w:rPr>
              <w:t>2-</w:t>
            </w:r>
            <w:r>
              <w:rPr>
                <w:rFonts w:ascii="Times New Roman" w:hAnsi="Times New Roman"/>
                <w:sz w:val="22"/>
                <w:szCs w:val="22"/>
              </w:rPr>
              <w:t>11</w:t>
            </w:r>
            <w:r w:rsidR="00A96F51" w:rsidRPr="0030531C">
              <w:rPr>
                <w:rFonts w:ascii="Times New Roman" w:hAnsi="Times New Roman"/>
                <w:sz w:val="22"/>
                <w:szCs w:val="22"/>
              </w:rPr>
              <w:t>.</w:t>
            </w:r>
            <w:r w:rsidR="00A96F51">
              <w:rPr>
                <w:rFonts w:ascii="Times New Roman" w:hAnsi="Times New Roman"/>
                <w:sz w:val="22"/>
                <w:szCs w:val="22"/>
              </w:rPr>
              <w:t>10.</w:t>
            </w:r>
          </w:p>
        </w:tc>
        <w:tc>
          <w:tcPr>
            <w:tcW w:w="1413" w:type="dxa"/>
            <w:tcBorders>
              <w:top w:val="single" w:sz="4" w:space="0" w:color="auto"/>
              <w:bottom w:val="single" w:sz="4" w:space="0" w:color="auto"/>
            </w:tcBorders>
            <w:shd w:val="clear" w:color="auto" w:fill="auto"/>
          </w:tcPr>
          <w:p w:rsidR="00A96F51" w:rsidRPr="00D6167A" w:rsidRDefault="00A96F51" w:rsidP="00727122">
            <w:pPr>
              <w:spacing w:line="276" w:lineRule="auto"/>
              <w:jc w:val="center"/>
              <w:rPr>
                <w:rFonts w:ascii="Times New Roman" w:hAnsi="Times New Roman"/>
                <w:sz w:val="22"/>
                <w:szCs w:val="22"/>
              </w:rPr>
            </w:pPr>
            <w:hyperlink r:id="rId62" w:history="1">
              <w:r w:rsidRPr="00D759EB">
                <w:rPr>
                  <w:rStyle w:val="Hyperlink"/>
                  <w:rFonts w:ascii="Times New Roman" w:hAnsi="Times New Roman"/>
                  <w:sz w:val="22"/>
                  <w:szCs w:val="22"/>
                </w:rPr>
                <w:t>XIIIP-2631</w:t>
              </w:r>
            </w:hyperlink>
          </w:p>
        </w:tc>
        <w:tc>
          <w:tcPr>
            <w:tcW w:w="2919" w:type="dxa"/>
            <w:tcBorders>
              <w:top w:val="single" w:sz="4" w:space="0" w:color="auto"/>
              <w:bottom w:val="single" w:sz="4" w:space="0" w:color="auto"/>
            </w:tcBorders>
            <w:shd w:val="clear" w:color="auto" w:fill="auto"/>
          </w:tcPr>
          <w:p w:rsidR="00A96F51" w:rsidRPr="00D6167A" w:rsidRDefault="00A96F51" w:rsidP="00727122">
            <w:pPr>
              <w:spacing w:line="276" w:lineRule="auto"/>
              <w:rPr>
                <w:rFonts w:ascii="Times New Roman" w:hAnsi="Times New Roman"/>
                <w:sz w:val="22"/>
                <w:szCs w:val="22"/>
              </w:rPr>
            </w:pPr>
            <w:r w:rsidRPr="000E4B3C">
              <w:rPr>
                <w:rFonts w:ascii="Times New Roman" w:hAnsi="Times New Roman"/>
                <w:sz w:val="22"/>
                <w:szCs w:val="22"/>
              </w:rPr>
              <w:t xml:space="preserve">Valstybės garantuojamos teisinės pagalbos įstatymo </w:t>
            </w:r>
            <w:r>
              <w:rPr>
                <w:rFonts w:ascii="Times New Roman" w:hAnsi="Times New Roman"/>
                <w:sz w:val="22"/>
                <w:szCs w:val="22"/>
              </w:rPr>
              <w:br/>
            </w:r>
            <w:r w:rsidRPr="000E4B3C">
              <w:rPr>
                <w:rFonts w:ascii="Times New Roman" w:hAnsi="Times New Roman"/>
                <w:sz w:val="22"/>
                <w:szCs w:val="22"/>
              </w:rPr>
              <w:t>Nr. VIII-1591 16 straipsnio pakeitimo įstatymo projektas</w:t>
            </w:r>
          </w:p>
        </w:tc>
        <w:tc>
          <w:tcPr>
            <w:tcW w:w="2320" w:type="dxa"/>
            <w:tcBorders>
              <w:top w:val="single" w:sz="4" w:space="0" w:color="auto"/>
              <w:bottom w:val="single" w:sz="4" w:space="0" w:color="auto"/>
            </w:tcBorders>
            <w:shd w:val="clear" w:color="auto" w:fill="auto"/>
          </w:tcPr>
          <w:p w:rsidR="00A96F51" w:rsidRDefault="00A96F51" w:rsidP="00727122">
            <w:pPr>
              <w:rPr>
                <w:rFonts w:ascii="Times New Roman" w:eastAsia="Arial Unicode MS" w:hAnsi="Times New Roman"/>
                <w:bCs/>
                <w:iCs/>
                <w:snapToGrid w:val="0"/>
                <w:color w:val="000000"/>
                <w:sz w:val="22"/>
                <w:szCs w:val="22"/>
                <w:lang w:eastAsia="lt-LT"/>
              </w:rPr>
            </w:pPr>
            <w:r w:rsidRPr="000E4B3C">
              <w:rPr>
                <w:rFonts w:ascii="Times New Roman" w:eastAsia="Arial Unicode MS" w:hAnsi="Times New Roman"/>
                <w:bCs/>
                <w:iCs/>
                <w:snapToGrid w:val="0"/>
                <w:color w:val="000000"/>
                <w:sz w:val="22"/>
                <w:szCs w:val="22"/>
                <w:lang w:eastAsia="lt-LT"/>
              </w:rPr>
              <w:t xml:space="preserve">pranešėjas – </w:t>
            </w:r>
            <w:r w:rsidRPr="000E4B3C">
              <w:rPr>
                <w:rFonts w:ascii="Times New Roman" w:eastAsia="Calibri" w:hAnsi="Times New Roman"/>
                <w:bCs/>
                <w:iCs/>
                <w:snapToGrid w:val="0"/>
                <w:color w:val="000000"/>
                <w:sz w:val="22"/>
                <w:szCs w:val="22"/>
                <w:lang w:val="lt-LT" w:eastAsia="lt-LT"/>
              </w:rPr>
              <w:t xml:space="preserve">Vilius Šapoka </w:t>
            </w:r>
            <w:r w:rsidRPr="000E4B3C">
              <w:rPr>
                <w:rFonts w:ascii="Times New Roman" w:eastAsia="Calibri" w:hAnsi="Times New Roman"/>
                <w:bCs/>
                <w:iCs/>
                <w:snapToGrid w:val="0"/>
                <w:color w:val="000000"/>
                <w:sz w:val="22"/>
                <w:szCs w:val="22"/>
                <w:lang w:val="lt-LT" w:eastAsia="lt-LT"/>
              </w:rPr>
              <w:tab/>
              <w:t>(ministras)</w:t>
            </w:r>
          </w:p>
          <w:p w:rsidR="00A96F51" w:rsidRDefault="00A96F51" w:rsidP="00727122">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p>
          <w:p w:rsidR="00A96F51" w:rsidRPr="001D6863" w:rsidRDefault="00A96F51" w:rsidP="00727122">
            <w:pPr>
              <w:rPr>
                <w:rFonts w:ascii="Times New Roman" w:hAnsi="Times New Roman"/>
                <w:bCs/>
                <w:snapToGrid w:val="0"/>
                <w:color w:val="000000"/>
                <w:sz w:val="22"/>
                <w:szCs w:val="22"/>
              </w:rPr>
            </w:pPr>
          </w:p>
          <w:p w:rsidR="00A96F51" w:rsidRPr="001D6863" w:rsidRDefault="00A96F51" w:rsidP="00727122">
            <w:pPr>
              <w:pStyle w:val="Header"/>
              <w:tabs>
                <w:tab w:val="clear" w:pos="4153"/>
                <w:tab w:val="clear" w:pos="8306"/>
              </w:tabs>
              <w:rPr>
                <w:bCs/>
                <w:sz w:val="22"/>
                <w:szCs w:val="22"/>
                <w:lang w:val="lt-LT"/>
              </w:rPr>
            </w:pPr>
            <w:r w:rsidRPr="001D6863">
              <w:rPr>
                <w:bCs/>
                <w:sz w:val="22"/>
                <w:szCs w:val="22"/>
                <w:u w:val="single"/>
                <w:lang w:val="lt-LT"/>
              </w:rPr>
              <w:t>siūlomi komitetai:</w:t>
            </w:r>
          </w:p>
          <w:p w:rsidR="00A96F51" w:rsidRPr="001D6863" w:rsidRDefault="00A96F51" w:rsidP="00727122">
            <w:pPr>
              <w:pStyle w:val="Header"/>
              <w:tabs>
                <w:tab w:val="clear" w:pos="4153"/>
                <w:tab w:val="clear" w:pos="8306"/>
              </w:tabs>
              <w:rPr>
                <w:bCs/>
                <w:sz w:val="22"/>
                <w:szCs w:val="22"/>
                <w:lang w:val="lt-LT"/>
              </w:rPr>
            </w:pPr>
            <w:r w:rsidRPr="001D6863">
              <w:rPr>
                <w:bCs/>
                <w:sz w:val="22"/>
                <w:szCs w:val="22"/>
                <w:lang w:val="lt-LT"/>
              </w:rPr>
              <w:t xml:space="preserve">pagrindinis – </w:t>
            </w:r>
            <w:r>
              <w:rPr>
                <w:bCs/>
                <w:sz w:val="22"/>
                <w:szCs w:val="22"/>
                <w:lang w:val="lt-LT"/>
              </w:rPr>
              <w:t>ADK</w:t>
            </w:r>
          </w:p>
          <w:p w:rsidR="00A96F51" w:rsidRPr="001D6863" w:rsidRDefault="00A96F51" w:rsidP="00727122">
            <w:pPr>
              <w:pStyle w:val="Header"/>
              <w:tabs>
                <w:tab w:val="clear" w:pos="4153"/>
                <w:tab w:val="clear" w:pos="8306"/>
              </w:tabs>
              <w:rPr>
                <w:bCs/>
                <w:sz w:val="22"/>
                <w:szCs w:val="22"/>
                <w:lang w:val="lt-LT"/>
              </w:rPr>
            </w:pPr>
            <w:r w:rsidRPr="001D6863">
              <w:rPr>
                <w:bCs/>
                <w:sz w:val="22"/>
                <w:szCs w:val="22"/>
                <w:lang w:val="lt-LT"/>
              </w:rPr>
              <w:t xml:space="preserve">papildomas – </w:t>
            </w:r>
            <w:r>
              <w:rPr>
                <w:bCs/>
                <w:sz w:val="22"/>
                <w:szCs w:val="22"/>
                <w:lang w:val="lt-LT"/>
              </w:rPr>
              <w:t>TTK, VVSK</w:t>
            </w:r>
          </w:p>
          <w:p w:rsidR="00A96F51" w:rsidRDefault="00A96F51" w:rsidP="00727122">
            <w:pPr>
              <w:rPr>
                <w:rFonts w:ascii="Times New Roman" w:hAnsi="Times New Roman"/>
                <w:bCs/>
                <w:sz w:val="22"/>
                <w:szCs w:val="22"/>
                <w:u w:val="single"/>
              </w:rPr>
            </w:pPr>
            <w:r w:rsidRPr="001D6863">
              <w:rPr>
                <w:rFonts w:ascii="Times New Roman" w:hAnsi="Times New Roman"/>
                <w:bCs/>
                <w:sz w:val="22"/>
                <w:szCs w:val="22"/>
                <w:u w:val="single"/>
              </w:rPr>
              <w:t>siūloma svarstyti</w:t>
            </w:r>
          </w:p>
          <w:p w:rsidR="00A96F51" w:rsidRPr="005B258A" w:rsidRDefault="00A96F51" w:rsidP="00727122">
            <w:pPr>
              <w:rPr>
                <w:rFonts w:ascii="Times New Roman" w:eastAsia="Arial Unicode MS" w:hAnsi="Times New Roman"/>
                <w:bCs/>
                <w:iCs/>
                <w:snapToGrid w:val="0"/>
                <w:color w:val="000000"/>
                <w:sz w:val="22"/>
                <w:szCs w:val="22"/>
                <w:lang w:eastAsia="lt-LT"/>
              </w:rPr>
            </w:pPr>
            <w:r>
              <w:rPr>
                <w:rFonts w:ascii="Times New Roman" w:hAnsi="Times New Roman"/>
                <w:bCs/>
                <w:sz w:val="22"/>
                <w:szCs w:val="22"/>
                <w:u w:val="single"/>
              </w:rPr>
              <w:t>2018-12-06</w:t>
            </w:r>
          </w:p>
        </w:tc>
        <w:tc>
          <w:tcPr>
            <w:tcW w:w="1997" w:type="dxa"/>
            <w:gridSpan w:val="2"/>
            <w:tcBorders>
              <w:top w:val="single" w:sz="4" w:space="0" w:color="auto"/>
              <w:bottom w:val="single" w:sz="4" w:space="0" w:color="auto"/>
            </w:tcBorders>
            <w:shd w:val="clear" w:color="auto" w:fill="auto"/>
          </w:tcPr>
          <w:p w:rsidR="00A96F51" w:rsidRDefault="00A96F51" w:rsidP="00727122">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A96F51" w:rsidRDefault="00A96F51" w:rsidP="00727122">
            <w:pPr>
              <w:rPr>
                <w:rFonts w:ascii="Times New Roman" w:eastAsia="Arial Unicode MS" w:hAnsi="Times New Roman"/>
                <w:sz w:val="22"/>
                <w:szCs w:val="22"/>
              </w:rPr>
            </w:pPr>
            <w:r>
              <w:rPr>
                <w:rFonts w:ascii="Times New Roman" w:eastAsia="Arial Unicode MS" w:hAnsi="Times New Roman"/>
                <w:sz w:val="22"/>
                <w:szCs w:val="22"/>
              </w:rPr>
              <w:t>2018-10-02</w:t>
            </w:r>
          </w:p>
          <w:p w:rsidR="00A96F51" w:rsidRPr="005B258A" w:rsidRDefault="00A96F51" w:rsidP="00727122">
            <w:pPr>
              <w:rPr>
                <w:rFonts w:ascii="Times New Roman" w:eastAsia="Arial Unicode MS" w:hAnsi="Times New Roman"/>
                <w:sz w:val="22"/>
                <w:szCs w:val="22"/>
              </w:rPr>
            </w:pPr>
            <w:r w:rsidRPr="00E044F7">
              <w:rPr>
                <w:rFonts w:ascii="Times New Roman" w:hAnsi="Times New Roman"/>
                <w:sz w:val="22"/>
                <w:szCs w:val="22"/>
              </w:rPr>
              <w:t xml:space="preserve">TD </w:t>
            </w:r>
            <w:r>
              <w:rPr>
                <w:rFonts w:ascii="Times New Roman" w:hAnsi="Times New Roman"/>
                <w:sz w:val="22"/>
                <w:szCs w:val="22"/>
              </w:rPr>
              <w:t>2018-10-12</w:t>
            </w:r>
          </w:p>
        </w:tc>
      </w:tr>
      <w:tr w:rsidR="00A96F51" w:rsidRPr="00D6167A" w:rsidTr="001C4795">
        <w:trPr>
          <w:gridAfter w:val="1"/>
          <w:wAfter w:w="11" w:type="dxa"/>
          <w:cantSplit/>
        </w:trPr>
        <w:tc>
          <w:tcPr>
            <w:tcW w:w="1134" w:type="dxa"/>
            <w:tcBorders>
              <w:top w:val="single" w:sz="4" w:space="0" w:color="auto"/>
              <w:bottom w:val="single" w:sz="4" w:space="0" w:color="auto"/>
            </w:tcBorders>
            <w:shd w:val="clear" w:color="auto" w:fill="auto"/>
          </w:tcPr>
          <w:p w:rsidR="00A96F51" w:rsidRPr="00D6167A" w:rsidRDefault="00C67602" w:rsidP="00427F80">
            <w:pPr>
              <w:spacing w:line="276" w:lineRule="auto"/>
              <w:jc w:val="center"/>
              <w:rPr>
                <w:rFonts w:ascii="Times New Roman" w:hAnsi="Times New Roman"/>
                <w:sz w:val="22"/>
                <w:szCs w:val="22"/>
              </w:rPr>
            </w:pPr>
            <w:r w:rsidRPr="00337CB4">
              <w:rPr>
                <w:rFonts w:ascii="Times New Roman" w:hAnsi="Times New Roman"/>
                <w:sz w:val="22"/>
                <w:szCs w:val="22"/>
              </w:rPr>
              <w:t>2-</w:t>
            </w:r>
            <w:r>
              <w:rPr>
                <w:rFonts w:ascii="Times New Roman" w:hAnsi="Times New Roman"/>
                <w:sz w:val="22"/>
                <w:szCs w:val="22"/>
              </w:rPr>
              <w:t>11</w:t>
            </w:r>
            <w:r w:rsidR="00A96F51" w:rsidRPr="0030531C">
              <w:rPr>
                <w:rFonts w:ascii="Times New Roman" w:hAnsi="Times New Roman"/>
                <w:sz w:val="22"/>
                <w:szCs w:val="22"/>
              </w:rPr>
              <w:t>.</w:t>
            </w:r>
            <w:r w:rsidR="00A96F51">
              <w:rPr>
                <w:rFonts w:ascii="Times New Roman" w:hAnsi="Times New Roman"/>
                <w:sz w:val="22"/>
                <w:szCs w:val="22"/>
              </w:rPr>
              <w:t>11.</w:t>
            </w:r>
          </w:p>
        </w:tc>
        <w:tc>
          <w:tcPr>
            <w:tcW w:w="1413" w:type="dxa"/>
            <w:tcBorders>
              <w:top w:val="single" w:sz="4" w:space="0" w:color="auto"/>
              <w:bottom w:val="single" w:sz="4" w:space="0" w:color="auto"/>
            </w:tcBorders>
            <w:shd w:val="clear" w:color="auto" w:fill="auto"/>
          </w:tcPr>
          <w:p w:rsidR="00A96F51" w:rsidRPr="00D6167A" w:rsidRDefault="00A96F51" w:rsidP="00727122">
            <w:pPr>
              <w:spacing w:line="276" w:lineRule="auto"/>
              <w:jc w:val="center"/>
              <w:rPr>
                <w:rFonts w:ascii="Times New Roman" w:hAnsi="Times New Roman"/>
                <w:sz w:val="22"/>
                <w:szCs w:val="22"/>
              </w:rPr>
            </w:pPr>
            <w:hyperlink r:id="rId63" w:history="1">
              <w:r w:rsidRPr="00D759EB">
                <w:rPr>
                  <w:rStyle w:val="Hyperlink"/>
                  <w:rFonts w:ascii="Times New Roman" w:hAnsi="Times New Roman"/>
                  <w:sz w:val="22"/>
                  <w:szCs w:val="22"/>
                </w:rPr>
                <w:t>XIIIP-2632</w:t>
              </w:r>
            </w:hyperlink>
          </w:p>
        </w:tc>
        <w:tc>
          <w:tcPr>
            <w:tcW w:w="2919" w:type="dxa"/>
            <w:tcBorders>
              <w:top w:val="single" w:sz="4" w:space="0" w:color="auto"/>
              <w:bottom w:val="single" w:sz="4" w:space="0" w:color="auto"/>
            </w:tcBorders>
            <w:shd w:val="clear" w:color="auto" w:fill="auto"/>
          </w:tcPr>
          <w:p w:rsidR="00A96F51" w:rsidRPr="00D6167A" w:rsidRDefault="00A96F51" w:rsidP="00727122">
            <w:pPr>
              <w:spacing w:line="276" w:lineRule="auto"/>
              <w:rPr>
                <w:rFonts w:ascii="Times New Roman" w:hAnsi="Times New Roman"/>
                <w:sz w:val="22"/>
                <w:szCs w:val="22"/>
              </w:rPr>
            </w:pPr>
            <w:r w:rsidRPr="000E4B3C">
              <w:rPr>
                <w:rFonts w:ascii="Times New Roman" w:hAnsi="Times New Roman"/>
                <w:sz w:val="22"/>
                <w:szCs w:val="22"/>
              </w:rPr>
              <w:t xml:space="preserve">Žuvininkystės įstatymo </w:t>
            </w:r>
            <w:r>
              <w:rPr>
                <w:rFonts w:ascii="Times New Roman" w:hAnsi="Times New Roman"/>
                <w:sz w:val="22"/>
                <w:szCs w:val="22"/>
              </w:rPr>
              <w:br/>
            </w:r>
            <w:r w:rsidRPr="000E4B3C">
              <w:rPr>
                <w:rFonts w:ascii="Times New Roman" w:hAnsi="Times New Roman"/>
                <w:sz w:val="22"/>
                <w:szCs w:val="22"/>
              </w:rPr>
              <w:t>Nr. VIII-1756 34 straipsnio pakeitimo įstatymo projektas</w:t>
            </w:r>
          </w:p>
        </w:tc>
        <w:tc>
          <w:tcPr>
            <w:tcW w:w="2320" w:type="dxa"/>
            <w:tcBorders>
              <w:top w:val="single" w:sz="4" w:space="0" w:color="auto"/>
              <w:bottom w:val="single" w:sz="4" w:space="0" w:color="auto"/>
            </w:tcBorders>
            <w:shd w:val="clear" w:color="auto" w:fill="auto"/>
          </w:tcPr>
          <w:p w:rsidR="00A96F51" w:rsidRDefault="00A96F51" w:rsidP="00727122">
            <w:pPr>
              <w:rPr>
                <w:rFonts w:ascii="Times New Roman" w:eastAsia="Arial Unicode MS" w:hAnsi="Times New Roman"/>
                <w:bCs/>
                <w:iCs/>
                <w:snapToGrid w:val="0"/>
                <w:color w:val="000000"/>
                <w:sz w:val="22"/>
                <w:szCs w:val="22"/>
                <w:lang w:eastAsia="lt-LT"/>
              </w:rPr>
            </w:pPr>
            <w:r w:rsidRPr="000E4B3C">
              <w:rPr>
                <w:rFonts w:ascii="Times New Roman" w:eastAsia="Arial Unicode MS" w:hAnsi="Times New Roman"/>
                <w:bCs/>
                <w:iCs/>
                <w:snapToGrid w:val="0"/>
                <w:color w:val="000000"/>
                <w:sz w:val="22"/>
                <w:szCs w:val="22"/>
                <w:lang w:eastAsia="lt-LT"/>
              </w:rPr>
              <w:t xml:space="preserve">pranešėjas – </w:t>
            </w:r>
            <w:r w:rsidRPr="000E4B3C">
              <w:rPr>
                <w:rFonts w:ascii="Times New Roman" w:eastAsia="Calibri" w:hAnsi="Times New Roman"/>
                <w:bCs/>
                <w:iCs/>
                <w:snapToGrid w:val="0"/>
                <w:color w:val="000000"/>
                <w:sz w:val="22"/>
                <w:szCs w:val="22"/>
                <w:lang w:val="lt-LT" w:eastAsia="lt-LT"/>
              </w:rPr>
              <w:t xml:space="preserve">Vilius Šapoka </w:t>
            </w:r>
            <w:r w:rsidRPr="000E4B3C">
              <w:rPr>
                <w:rFonts w:ascii="Times New Roman" w:eastAsia="Calibri" w:hAnsi="Times New Roman"/>
                <w:bCs/>
                <w:iCs/>
                <w:snapToGrid w:val="0"/>
                <w:color w:val="000000"/>
                <w:sz w:val="22"/>
                <w:szCs w:val="22"/>
                <w:lang w:val="lt-LT" w:eastAsia="lt-LT"/>
              </w:rPr>
              <w:tab/>
              <w:t>(ministras)</w:t>
            </w:r>
          </w:p>
          <w:p w:rsidR="00A96F51" w:rsidRDefault="00A96F51" w:rsidP="00727122">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p>
          <w:p w:rsidR="00A96F51" w:rsidRPr="001D6863" w:rsidRDefault="00A96F51" w:rsidP="00727122">
            <w:pPr>
              <w:rPr>
                <w:rFonts w:ascii="Times New Roman" w:hAnsi="Times New Roman"/>
                <w:bCs/>
                <w:snapToGrid w:val="0"/>
                <w:color w:val="000000"/>
                <w:sz w:val="22"/>
                <w:szCs w:val="22"/>
              </w:rPr>
            </w:pPr>
          </w:p>
          <w:p w:rsidR="00A96F51" w:rsidRPr="001D6863" w:rsidRDefault="00A96F51" w:rsidP="00727122">
            <w:pPr>
              <w:pStyle w:val="Header"/>
              <w:tabs>
                <w:tab w:val="clear" w:pos="4153"/>
                <w:tab w:val="clear" w:pos="8306"/>
              </w:tabs>
              <w:rPr>
                <w:bCs/>
                <w:sz w:val="22"/>
                <w:szCs w:val="22"/>
                <w:lang w:val="lt-LT"/>
              </w:rPr>
            </w:pPr>
            <w:r w:rsidRPr="001D6863">
              <w:rPr>
                <w:bCs/>
                <w:sz w:val="22"/>
                <w:szCs w:val="22"/>
                <w:u w:val="single"/>
                <w:lang w:val="lt-LT"/>
              </w:rPr>
              <w:t>siūlomi komitetai:</w:t>
            </w:r>
          </w:p>
          <w:p w:rsidR="00A96F51" w:rsidRPr="001D6863" w:rsidRDefault="00A96F51" w:rsidP="00727122">
            <w:pPr>
              <w:pStyle w:val="Header"/>
              <w:tabs>
                <w:tab w:val="clear" w:pos="4153"/>
                <w:tab w:val="clear" w:pos="8306"/>
              </w:tabs>
              <w:rPr>
                <w:bCs/>
                <w:sz w:val="22"/>
                <w:szCs w:val="22"/>
                <w:lang w:val="lt-LT"/>
              </w:rPr>
            </w:pPr>
            <w:r w:rsidRPr="001D6863">
              <w:rPr>
                <w:bCs/>
                <w:sz w:val="22"/>
                <w:szCs w:val="22"/>
                <w:lang w:val="lt-LT"/>
              </w:rPr>
              <w:t xml:space="preserve">pagrindinis – </w:t>
            </w:r>
            <w:r>
              <w:rPr>
                <w:bCs/>
                <w:sz w:val="22"/>
                <w:szCs w:val="22"/>
                <w:lang w:val="lt-LT"/>
              </w:rPr>
              <w:t>ADK</w:t>
            </w:r>
          </w:p>
          <w:p w:rsidR="00A96F51" w:rsidRPr="001D6863" w:rsidRDefault="00A96F51" w:rsidP="00727122">
            <w:pPr>
              <w:pStyle w:val="Header"/>
              <w:tabs>
                <w:tab w:val="clear" w:pos="4153"/>
                <w:tab w:val="clear" w:pos="8306"/>
              </w:tabs>
              <w:rPr>
                <w:bCs/>
                <w:sz w:val="22"/>
                <w:szCs w:val="22"/>
                <w:lang w:val="lt-LT"/>
              </w:rPr>
            </w:pPr>
            <w:r w:rsidRPr="001D6863">
              <w:rPr>
                <w:bCs/>
                <w:sz w:val="22"/>
                <w:szCs w:val="22"/>
                <w:lang w:val="lt-LT"/>
              </w:rPr>
              <w:t xml:space="preserve">papildomas – </w:t>
            </w:r>
            <w:r w:rsidR="00983ECB">
              <w:rPr>
                <w:bCs/>
                <w:sz w:val="22"/>
                <w:szCs w:val="22"/>
                <w:lang w:val="lt-LT"/>
              </w:rPr>
              <w:t xml:space="preserve">KRK, </w:t>
            </w:r>
            <w:r>
              <w:rPr>
                <w:bCs/>
                <w:sz w:val="22"/>
                <w:szCs w:val="22"/>
                <w:lang w:val="lt-LT"/>
              </w:rPr>
              <w:t>VVSK</w:t>
            </w:r>
          </w:p>
          <w:p w:rsidR="00A96F51" w:rsidRDefault="00A96F51" w:rsidP="00727122">
            <w:pPr>
              <w:rPr>
                <w:rFonts w:ascii="Times New Roman" w:hAnsi="Times New Roman"/>
                <w:bCs/>
                <w:sz w:val="22"/>
                <w:szCs w:val="22"/>
                <w:u w:val="single"/>
              </w:rPr>
            </w:pPr>
            <w:r w:rsidRPr="001D6863">
              <w:rPr>
                <w:rFonts w:ascii="Times New Roman" w:hAnsi="Times New Roman"/>
                <w:bCs/>
                <w:sz w:val="22"/>
                <w:szCs w:val="22"/>
                <w:u w:val="single"/>
              </w:rPr>
              <w:t>siūloma svarstyti</w:t>
            </w:r>
          </w:p>
          <w:p w:rsidR="00A96F51" w:rsidRPr="005B258A" w:rsidRDefault="00A96F51" w:rsidP="00727122">
            <w:pPr>
              <w:rPr>
                <w:rFonts w:ascii="Times New Roman" w:eastAsia="Arial Unicode MS" w:hAnsi="Times New Roman"/>
                <w:bCs/>
                <w:iCs/>
                <w:snapToGrid w:val="0"/>
                <w:color w:val="000000"/>
                <w:sz w:val="22"/>
                <w:szCs w:val="22"/>
                <w:lang w:eastAsia="lt-LT"/>
              </w:rPr>
            </w:pPr>
            <w:r>
              <w:rPr>
                <w:rFonts w:ascii="Times New Roman" w:hAnsi="Times New Roman"/>
                <w:bCs/>
                <w:sz w:val="22"/>
                <w:szCs w:val="22"/>
                <w:u w:val="single"/>
              </w:rPr>
              <w:t>2018-12-06</w:t>
            </w:r>
          </w:p>
        </w:tc>
        <w:tc>
          <w:tcPr>
            <w:tcW w:w="1997" w:type="dxa"/>
            <w:gridSpan w:val="2"/>
            <w:tcBorders>
              <w:top w:val="single" w:sz="4" w:space="0" w:color="auto"/>
              <w:bottom w:val="single" w:sz="4" w:space="0" w:color="auto"/>
            </w:tcBorders>
            <w:shd w:val="clear" w:color="auto" w:fill="auto"/>
          </w:tcPr>
          <w:p w:rsidR="00A96F51" w:rsidRDefault="00A96F51" w:rsidP="00727122">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A96F51" w:rsidRDefault="00A96F51" w:rsidP="00727122">
            <w:pPr>
              <w:rPr>
                <w:rFonts w:ascii="Times New Roman" w:eastAsia="Arial Unicode MS" w:hAnsi="Times New Roman"/>
                <w:sz w:val="22"/>
                <w:szCs w:val="22"/>
              </w:rPr>
            </w:pPr>
            <w:r>
              <w:rPr>
                <w:rFonts w:ascii="Times New Roman" w:eastAsia="Arial Unicode MS" w:hAnsi="Times New Roman"/>
                <w:sz w:val="22"/>
                <w:szCs w:val="22"/>
              </w:rPr>
              <w:t>2018-10-02</w:t>
            </w:r>
          </w:p>
          <w:p w:rsidR="00A96F51" w:rsidRPr="005B258A" w:rsidRDefault="00A96F51" w:rsidP="00727122">
            <w:pPr>
              <w:rPr>
                <w:rFonts w:ascii="Times New Roman" w:eastAsia="Arial Unicode MS" w:hAnsi="Times New Roman"/>
                <w:sz w:val="22"/>
                <w:szCs w:val="22"/>
              </w:rPr>
            </w:pPr>
            <w:r w:rsidRPr="00E044F7">
              <w:rPr>
                <w:rFonts w:ascii="Times New Roman" w:hAnsi="Times New Roman"/>
                <w:sz w:val="22"/>
                <w:szCs w:val="22"/>
              </w:rPr>
              <w:t xml:space="preserve">TD </w:t>
            </w:r>
            <w:r>
              <w:rPr>
                <w:rFonts w:ascii="Times New Roman" w:hAnsi="Times New Roman"/>
                <w:sz w:val="22"/>
                <w:szCs w:val="22"/>
              </w:rPr>
              <w:t>2018-10-12</w:t>
            </w:r>
          </w:p>
        </w:tc>
      </w:tr>
      <w:tr w:rsidR="00A96F51" w:rsidRPr="00D6167A" w:rsidTr="001C4795">
        <w:trPr>
          <w:gridAfter w:val="1"/>
          <w:wAfter w:w="11" w:type="dxa"/>
          <w:cantSplit/>
        </w:trPr>
        <w:tc>
          <w:tcPr>
            <w:tcW w:w="1134" w:type="dxa"/>
            <w:tcBorders>
              <w:top w:val="single" w:sz="4" w:space="0" w:color="auto"/>
              <w:bottom w:val="single" w:sz="4" w:space="0" w:color="auto"/>
            </w:tcBorders>
            <w:shd w:val="clear" w:color="auto" w:fill="auto"/>
          </w:tcPr>
          <w:p w:rsidR="00A96F51" w:rsidRPr="00D6167A" w:rsidRDefault="00C67602" w:rsidP="00427F80">
            <w:pPr>
              <w:spacing w:line="276" w:lineRule="auto"/>
              <w:jc w:val="center"/>
              <w:rPr>
                <w:rFonts w:ascii="Times New Roman" w:hAnsi="Times New Roman"/>
                <w:sz w:val="22"/>
                <w:szCs w:val="22"/>
              </w:rPr>
            </w:pPr>
            <w:r w:rsidRPr="00337CB4">
              <w:rPr>
                <w:rFonts w:ascii="Times New Roman" w:hAnsi="Times New Roman"/>
                <w:sz w:val="22"/>
                <w:szCs w:val="22"/>
              </w:rPr>
              <w:t>2-</w:t>
            </w:r>
            <w:r>
              <w:rPr>
                <w:rFonts w:ascii="Times New Roman" w:hAnsi="Times New Roman"/>
                <w:sz w:val="22"/>
                <w:szCs w:val="22"/>
              </w:rPr>
              <w:t>11</w:t>
            </w:r>
            <w:r w:rsidR="00A96F51" w:rsidRPr="0030531C">
              <w:rPr>
                <w:rFonts w:ascii="Times New Roman" w:hAnsi="Times New Roman"/>
                <w:sz w:val="22"/>
                <w:szCs w:val="22"/>
              </w:rPr>
              <w:t>.</w:t>
            </w:r>
            <w:r w:rsidR="00A96F51">
              <w:rPr>
                <w:rFonts w:ascii="Times New Roman" w:hAnsi="Times New Roman"/>
                <w:sz w:val="22"/>
                <w:szCs w:val="22"/>
              </w:rPr>
              <w:t>12.</w:t>
            </w:r>
          </w:p>
        </w:tc>
        <w:tc>
          <w:tcPr>
            <w:tcW w:w="1413" w:type="dxa"/>
            <w:tcBorders>
              <w:top w:val="single" w:sz="4" w:space="0" w:color="auto"/>
              <w:bottom w:val="single" w:sz="4" w:space="0" w:color="auto"/>
            </w:tcBorders>
            <w:shd w:val="clear" w:color="auto" w:fill="auto"/>
          </w:tcPr>
          <w:p w:rsidR="00A96F51" w:rsidRPr="00D6167A" w:rsidRDefault="00A96F51" w:rsidP="00727122">
            <w:pPr>
              <w:spacing w:line="276" w:lineRule="auto"/>
              <w:jc w:val="center"/>
              <w:rPr>
                <w:rFonts w:ascii="Times New Roman" w:hAnsi="Times New Roman"/>
                <w:sz w:val="22"/>
                <w:szCs w:val="22"/>
              </w:rPr>
            </w:pPr>
            <w:hyperlink r:id="rId64" w:history="1">
              <w:r w:rsidRPr="00D759EB">
                <w:rPr>
                  <w:rStyle w:val="Hyperlink"/>
                  <w:rFonts w:ascii="Times New Roman" w:hAnsi="Times New Roman"/>
                  <w:sz w:val="22"/>
                  <w:szCs w:val="22"/>
                </w:rPr>
                <w:t>XIIIP-2633</w:t>
              </w:r>
            </w:hyperlink>
          </w:p>
        </w:tc>
        <w:tc>
          <w:tcPr>
            <w:tcW w:w="2919" w:type="dxa"/>
            <w:tcBorders>
              <w:top w:val="single" w:sz="4" w:space="0" w:color="auto"/>
              <w:bottom w:val="single" w:sz="4" w:space="0" w:color="auto"/>
            </w:tcBorders>
            <w:shd w:val="clear" w:color="auto" w:fill="auto"/>
          </w:tcPr>
          <w:p w:rsidR="00A96F51" w:rsidRPr="00D6167A" w:rsidRDefault="00A96F51" w:rsidP="00727122">
            <w:pPr>
              <w:spacing w:line="276" w:lineRule="auto"/>
              <w:rPr>
                <w:rFonts w:ascii="Times New Roman" w:hAnsi="Times New Roman"/>
                <w:sz w:val="22"/>
                <w:szCs w:val="22"/>
              </w:rPr>
            </w:pPr>
            <w:r w:rsidRPr="000E4B3C">
              <w:rPr>
                <w:rFonts w:ascii="Times New Roman" w:hAnsi="Times New Roman"/>
                <w:sz w:val="22"/>
                <w:szCs w:val="22"/>
              </w:rPr>
              <w:t>Socialinių paslaugų įstatymo Nr. X-493 13 straipsnio pakeitimo įstatymo projektas</w:t>
            </w:r>
          </w:p>
        </w:tc>
        <w:tc>
          <w:tcPr>
            <w:tcW w:w="2320" w:type="dxa"/>
            <w:tcBorders>
              <w:top w:val="single" w:sz="4" w:space="0" w:color="auto"/>
              <w:bottom w:val="single" w:sz="4" w:space="0" w:color="auto"/>
            </w:tcBorders>
            <w:shd w:val="clear" w:color="auto" w:fill="auto"/>
          </w:tcPr>
          <w:p w:rsidR="00A96F51" w:rsidRDefault="00A96F51" w:rsidP="00727122">
            <w:pPr>
              <w:rPr>
                <w:rFonts w:ascii="Times New Roman" w:eastAsia="Arial Unicode MS" w:hAnsi="Times New Roman"/>
                <w:bCs/>
                <w:iCs/>
                <w:snapToGrid w:val="0"/>
                <w:color w:val="000000"/>
                <w:sz w:val="22"/>
                <w:szCs w:val="22"/>
                <w:lang w:eastAsia="lt-LT"/>
              </w:rPr>
            </w:pPr>
            <w:r w:rsidRPr="000E4B3C">
              <w:rPr>
                <w:rFonts w:ascii="Times New Roman" w:eastAsia="Arial Unicode MS" w:hAnsi="Times New Roman"/>
                <w:bCs/>
                <w:iCs/>
                <w:snapToGrid w:val="0"/>
                <w:color w:val="000000"/>
                <w:sz w:val="22"/>
                <w:szCs w:val="22"/>
                <w:lang w:eastAsia="lt-LT"/>
              </w:rPr>
              <w:t xml:space="preserve">pranešėjas – </w:t>
            </w:r>
            <w:r w:rsidRPr="000E4B3C">
              <w:rPr>
                <w:rFonts w:ascii="Times New Roman" w:eastAsia="Calibri" w:hAnsi="Times New Roman"/>
                <w:bCs/>
                <w:iCs/>
                <w:snapToGrid w:val="0"/>
                <w:color w:val="000000"/>
                <w:sz w:val="22"/>
                <w:szCs w:val="22"/>
                <w:lang w:val="lt-LT" w:eastAsia="lt-LT"/>
              </w:rPr>
              <w:t xml:space="preserve">Vilius Šapoka </w:t>
            </w:r>
            <w:r w:rsidRPr="000E4B3C">
              <w:rPr>
                <w:rFonts w:ascii="Times New Roman" w:eastAsia="Calibri" w:hAnsi="Times New Roman"/>
                <w:bCs/>
                <w:iCs/>
                <w:snapToGrid w:val="0"/>
                <w:color w:val="000000"/>
                <w:sz w:val="22"/>
                <w:szCs w:val="22"/>
                <w:lang w:val="lt-LT" w:eastAsia="lt-LT"/>
              </w:rPr>
              <w:tab/>
              <w:t>(ministras)</w:t>
            </w:r>
          </w:p>
          <w:p w:rsidR="00A96F51" w:rsidRDefault="00A96F51" w:rsidP="00727122">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p>
          <w:p w:rsidR="00A96F51" w:rsidRPr="001D6863" w:rsidRDefault="00A96F51" w:rsidP="00727122">
            <w:pPr>
              <w:rPr>
                <w:rFonts w:ascii="Times New Roman" w:hAnsi="Times New Roman"/>
                <w:bCs/>
                <w:snapToGrid w:val="0"/>
                <w:color w:val="000000"/>
                <w:sz w:val="22"/>
                <w:szCs w:val="22"/>
              </w:rPr>
            </w:pPr>
          </w:p>
          <w:p w:rsidR="00A96F51" w:rsidRPr="001D6863" w:rsidRDefault="00A96F51" w:rsidP="00727122">
            <w:pPr>
              <w:pStyle w:val="Header"/>
              <w:tabs>
                <w:tab w:val="clear" w:pos="4153"/>
                <w:tab w:val="clear" w:pos="8306"/>
              </w:tabs>
              <w:rPr>
                <w:bCs/>
                <w:sz w:val="22"/>
                <w:szCs w:val="22"/>
                <w:lang w:val="lt-LT"/>
              </w:rPr>
            </w:pPr>
            <w:r w:rsidRPr="001D6863">
              <w:rPr>
                <w:bCs/>
                <w:sz w:val="22"/>
                <w:szCs w:val="22"/>
                <w:u w:val="single"/>
                <w:lang w:val="lt-LT"/>
              </w:rPr>
              <w:t>siūlomi komitetai:</w:t>
            </w:r>
          </w:p>
          <w:p w:rsidR="00A96F51" w:rsidRPr="001D6863" w:rsidRDefault="00A96F51" w:rsidP="00727122">
            <w:pPr>
              <w:pStyle w:val="Header"/>
              <w:tabs>
                <w:tab w:val="clear" w:pos="4153"/>
                <w:tab w:val="clear" w:pos="8306"/>
              </w:tabs>
              <w:rPr>
                <w:bCs/>
                <w:sz w:val="22"/>
                <w:szCs w:val="22"/>
                <w:lang w:val="lt-LT"/>
              </w:rPr>
            </w:pPr>
            <w:r w:rsidRPr="001D6863">
              <w:rPr>
                <w:bCs/>
                <w:sz w:val="22"/>
                <w:szCs w:val="22"/>
                <w:lang w:val="lt-LT"/>
              </w:rPr>
              <w:t xml:space="preserve">pagrindinis – </w:t>
            </w:r>
            <w:r>
              <w:rPr>
                <w:bCs/>
                <w:sz w:val="22"/>
                <w:szCs w:val="22"/>
                <w:lang w:val="lt-LT"/>
              </w:rPr>
              <w:t>ADK</w:t>
            </w:r>
          </w:p>
          <w:p w:rsidR="00A96F51" w:rsidRPr="001D6863" w:rsidRDefault="00A96F51" w:rsidP="00727122">
            <w:pPr>
              <w:pStyle w:val="Header"/>
              <w:tabs>
                <w:tab w:val="clear" w:pos="4153"/>
                <w:tab w:val="clear" w:pos="8306"/>
              </w:tabs>
              <w:rPr>
                <w:bCs/>
                <w:sz w:val="22"/>
                <w:szCs w:val="22"/>
                <w:lang w:val="lt-LT"/>
              </w:rPr>
            </w:pPr>
            <w:r w:rsidRPr="001D6863">
              <w:rPr>
                <w:bCs/>
                <w:sz w:val="22"/>
                <w:szCs w:val="22"/>
                <w:lang w:val="lt-LT"/>
              </w:rPr>
              <w:t xml:space="preserve">papildomas – </w:t>
            </w:r>
            <w:r>
              <w:rPr>
                <w:bCs/>
                <w:sz w:val="22"/>
                <w:szCs w:val="22"/>
                <w:lang w:val="lt-LT"/>
              </w:rPr>
              <w:t>VVSK</w:t>
            </w:r>
            <w:r w:rsidR="00D7335F">
              <w:rPr>
                <w:bCs/>
                <w:sz w:val="22"/>
                <w:szCs w:val="22"/>
                <w:lang w:val="lt-LT"/>
              </w:rPr>
              <w:t>, SRDK</w:t>
            </w:r>
          </w:p>
          <w:p w:rsidR="00A96F51" w:rsidRDefault="00A96F51" w:rsidP="00727122">
            <w:pPr>
              <w:rPr>
                <w:rFonts w:ascii="Times New Roman" w:hAnsi="Times New Roman"/>
                <w:bCs/>
                <w:sz w:val="22"/>
                <w:szCs w:val="22"/>
                <w:u w:val="single"/>
              </w:rPr>
            </w:pPr>
            <w:r w:rsidRPr="001D6863">
              <w:rPr>
                <w:rFonts w:ascii="Times New Roman" w:hAnsi="Times New Roman"/>
                <w:bCs/>
                <w:sz w:val="22"/>
                <w:szCs w:val="22"/>
                <w:u w:val="single"/>
              </w:rPr>
              <w:t>siūloma svarstyti</w:t>
            </w:r>
          </w:p>
          <w:p w:rsidR="00A96F51" w:rsidRPr="005B258A" w:rsidRDefault="00A96F51" w:rsidP="00727122">
            <w:pPr>
              <w:rPr>
                <w:rFonts w:ascii="Times New Roman" w:eastAsia="Arial Unicode MS" w:hAnsi="Times New Roman"/>
                <w:bCs/>
                <w:iCs/>
                <w:snapToGrid w:val="0"/>
                <w:color w:val="000000"/>
                <w:sz w:val="22"/>
                <w:szCs w:val="22"/>
                <w:lang w:eastAsia="lt-LT"/>
              </w:rPr>
            </w:pPr>
            <w:r>
              <w:rPr>
                <w:rFonts w:ascii="Times New Roman" w:hAnsi="Times New Roman"/>
                <w:bCs/>
                <w:sz w:val="22"/>
                <w:szCs w:val="22"/>
                <w:u w:val="single"/>
              </w:rPr>
              <w:t>2018-12-06</w:t>
            </w:r>
          </w:p>
        </w:tc>
        <w:tc>
          <w:tcPr>
            <w:tcW w:w="1997" w:type="dxa"/>
            <w:gridSpan w:val="2"/>
            <w:tcBorders>
              <w:top w:val="single" w:sz="4" w:space="0" w:color="auto"/>
              <w:bottom w:val="single" w:sz="4" w:space="0" w:color="auto"/>
            </w:tcBorders>
            <w:shd w:val="clear" w:color="auto" w:fill="auto"/>
          </w:tcPr>
          <w:p w:rsidR="00A96F51" w:rsidRDefault="00A96F51" w:rsidP="00727122">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A96F51" w:rsidRDefault="00A96F51" w:rsidP="00727122">
            <w:pPr>
              <w:rPr>
                <w:rFonts w:ascii="Times New Roman" w:eastAsia="Arial Unicode MS" w:hAnsi="Times New Roman"/>
                <w:sz w:val="22"/>
                <w:szCs w:val="22"/>
              </w:rPr>
            </w:pPr>
            <w:r>
              <w:rPr>
                <w:rFonts w:ascii="Times New Roman" w:eastAsia="Arial Unicode MS" w:hAnsi="Times New Roman"/>
                <w:sz w:val="22"/>
                <w:szCs w:val="22"/>
              </w:rPr>
              <w:t>2018-10-02</w:t>
            </w:r>
          </w:p>
          <w:p w:rsidR="00A96F51" w:rsidRPr="005B258A" w:rsidRDefault="00A96F51" w:rsidP="00727122">
            <w:pPr>
              <w:rPr>
                <w:rFonts w:ascii="Times New Roman" w:eastAsia="Arial Unicode MS" w:hAnsi="Times New Roman"/>
                <w:sz w:val="22"/>
                <w:szCs w:val="22"/>
              </w:rPr>
            </w:pPr>
            <w:r w:rsidRPr="00E044F7">
              <w:rPr>
                <w:rFonts w:ascii="Times New Roman" w:hAnsi="Times New Roman"/>
                <w:sz w:val="22"/>
                <w:szCs w:val="22"/>
              </w:rPr>
              <w:t xml:space="preserve">TD </w:t>
            </w:r>
            <w:r>
              <w:rPr>
                <w:rFonts w:ascii="Times New Roman" w:hAnsi="Times New Roman"/>
                <w:sz w:val="22"/>
                <w:szCs w:val="22"/>
              </w:rPr>
              <w:t>2018-10-12</w:t>
            </w:r>
          </w:p>
        </w:tc>
      </w:tr>
      <w:tr w:rsidR="00A96F51" w:rsidRPr="00E532DF" w:rsidTr="001C4795">
        <w:trPr>
          <w:gridAfter w:val="1"/>
          <w:wAfter w:w="11" w:type="dxa"/>
          <w:cantSplit/>
        </w:trPr>
        <w:tc>
          <w:tcPr>
            <w:tcW w:w="1134" w:type="dxa"/>
            <w:tcBorders>
              <w:top w:val="single" w:sz="4" w:space="0" w:color="auto"/>
              <w:bottom w:val="double" w:sz="6" w:space="0" w:color="auto"/>
            </w:tcBorders>
            <w:shd w:val="clear" w:color="auto" w:fill="auto"/>
          </w:tcPr>
          <w:p w:rsidR="00A96F51" w:rsidRPr="00E532DF" w:rsidRDefault="00C67602" w:rsidP="00427F80">
            <w:pPr>
              <w:jc w:val="center"/>
              <w:rPr>
                <w:rFonts w:ascii="Times New Roman" w:hAnsi="Times New Roman"/>
                <w:sz w:val="22"/>
                <w:szCs w:val="22"/>
              </w:rPr>
            </w:pPr>
            <w:r w:rsidRPr="00337CB4">
              <w:rPr>
                <w:rFonts w:ascii="Times New Roman" w:hAnsi="Times New Roman"/>
                <w:sz w:val="22"/>
                <w:szCs w:val="22"/>
              </w:rPr>
              <w:t>2-</w:t>
            </w:r>
            <w:r>
              <w:rPr>
                <w:rFonts w:ascii="Times New Roman" w:hAnsi="Times New Roman"/>
                <w:sz w:val="22"/>
                <w:szCs w:val="22"/>
              </w:rPr>
              <w:t>11</w:t>
            </w:r>
            <w:r w:rsidR="00A96F51" w:rsidRPr="0030531C">
              <w:rPr>
                <w:rFonts w:ascii="Times New Roman" w:hAnsi="Times New Roman"/>
                <w:sz w:val="22"/>
                <w:szCs w:val="22"/>
              </w:rPr>
              <w:t>.</w:t>
            </w:r>
            <w:r w:rsidR="00A96F51">
              <w:rPr>
                <w:rFonts w:ascii="Times New Roman" w:hAnsi="Times New Roman"/>
                <w:sz w:val="22"/>
                <w:szCs w:val="22"/>
              </w:rPr>
              <w:t>13.</w:t>
            </w:r>
          </w:p>
        </w:tc>
        <w:tc>
          <w:tcPr>
            <w:tcW w:w="1413" w:type="dxa"/>
            <w:tcBorders>
              <w:top w:val="single" w:sz="4" w:space="0" w:color="auto"/>
              <w:bottom w:val="double" w:sz="6" w:space="0" w:color="auto"/>
            </w:tcBorders>
            <w:shd w:val="clear" w:color="auto" w:fill="auto"/>
          </w:tcPr>
          <w:p w:rsidR="00A96F51" w:rsidRPr="00E532DF" w:rsidRDefault="00A96F51" w:rsidP="00727122">
            <w:pPr>
              <w:jc w:val="center"/>
              <w:rPr>
                <w:rFonts w:ascii="Times New Roman" w:hAnsi="Times New Roman"/>
                <w:sz w:val="22"/>
                <w:szCs w:val="22"/>
              </w:rPr>
            </w:pPr>
            <w:hyperlink r:id="rId65" w:history="1">
              <w:r w:rsidRPr="00D759EB">
                <w:rPr>
                  <w:rStyle w:val="Hyperlink"/>
                  <w:rFonts w:ascii="Times New Roman" w:hAnsi="Times New Roman"/>
                  <w:sz w:val="22"/>
                  <w:szCs w:val="22"/>
                </w:rPr>
                <w:t>XIIIP-2634</w:t>
              </w:r>
            </w:hyperlink>
          </w:p>
        </w:tc>
        <w:tc>
          <w:tcPr>
            <w:tcW w:w="2919" w:type="dxa"/>
            <w:tcBorders>
              <w:top w:val="single" w:sz="4" w:space="0" w:color="auto"/>
              <w:bottom w:val="double" w:sz="6" w:space="0" w:color="auto"/>
            </w:tcBorders>
            <w:shd w:val="clear" w:color="auto" w:fill="auto"/>
          </w:tcPr>
          <w:p w:rsidR="00A96F51" w:rsidRPr="00E532DF" w:rsidRDefault="00A96F51" w:rsidP="00727122">
            <w:pPr>
              <w:spacing w:line="276" w:lineRule="auto"/>
              <w:rPr>
                <w:rFonts w:ascii="Times New Roman" w:hAnsi="Times New Roman"/>
                <w:sz w:val="22"/>
                <w:szCs w:val="22"/>
                <w:lang w:eastAsia="lt-LT"/>
              </w:rPr>
            </w:pPr>
            <w:r w:rsidRPr="000E4B3C">
              <w:rPr>
                <w:rFonts w:ascii="Times New Roman" w:hAnsi="Times New Roman"/>
                <w:sz w:val="22"/>
                <w:szCs w:val="22"/>
                <w:lang w:eastAsia="lt-LT"/>
              </w:rPr>
              <w:t xml:space="preserve">Etninės kultūros valstybinės globos pagrindų įstatymo </w:t>
            </w:r>
            <w:r>
              <w:rPr>
                <w:rFonts w:ascii="Times New Roman" w:hAnsi="Times New Roman"/>
                <w:sz w:val="22"/>
                <w:szCs w:val="22"/>
                <w:lang w:eastAsia="lt-LT"/>
              </w:rPr>
              <w:br/>
            </w:r>
            <w:r w:rsidRPr="000E4B3C">
              <w:rPr>
                <w:rFonts w:ascii="Times New Roman" w:hAnsi="Times New Roman"/>
                <w:sz w:val="22"/>
                <w:szCs w:val="22"/>
                <w:lang w:eastAsia="lt-LT"/>
              </w:rPr>
              <w:t>Nr. VIII-1328 8 straipsnio pakeitimo įstatymo projektas</w:t>
            </w:r>
          </w:p>
        </w:tc>
        <w:tc>
          <w:tcPr>
            <w:tcW w:w="2320" w:type="dxa"/>
            <w:tcBorders>
              <w:top w:val="single" w:sz="4" w:space="0" w:color="auto"/>
              <w:bottom w:val="double" w:sz="6" w:space="0" w:color="auto"/>
            </w:tcBorders>
            <w:shd w:val="clear" w:color="auto" w:fill="auto"/>
          </w:tcPr>
          <w:p w:rsidR="00A96F51" w:rsidRDefault="00A96F51" w:rsidP="00727122">
            <w:pPr>
              <w:rPr>
                <w:rFonts w:ascii="Times New Roman" w:eastAsia="Arial Unicode MS" w:hAnsi="Times New Roman"/>
                <w:bCs/>
                <w:iCs/>
                <w:snapToGrid w:val="0"/>
                <w:color w:val="000000"/>
                <w:sz w:val="22"/>
                <w:szCs w:val="22"/>
                <w:lang w:eastAsia="lt-LT"/>
              </w:rPr>
            </w:pPr>
            <w:r w:rsidRPr="000E4B3C">
              <w:rPr>
                <w:rFonts w:ascii="Times New Roman" w:eastAsia="Arial Unicode MS" w:hAnsi="Times New Roman"/>
                <w:bCs/>
                <w:iCs/>
                <w:snapToGrid w:val="0"/>
                <w:color w:val="000000"/>
                <w:sz w:val="22"/>
                <w:szCs w:val="22"/>
                <w:lang w:eastAsia="lt-LT"/>
              </w:rPr>
              <w:t xml:space="preserve">pranešėjas – </w:t>
            </w:r>
            <w:r w:rsidRPr="000E4B3C">
              <w:rPr>
                <w:rFonts w:ascii="Times New Roman" w:eastAsia="Calibri" w:hAnsi="Times New Roman"/>
                <w:bCs/>
                <w:iCs/>
                <w:snapToGrid w:val="0"/>
                <w:color w:val="000000"/>
                <w:sz w:val="22"/>
                <w:szCs w:val="22"/>
                <w:lang w:val="lt-LT" w:eastAsia="lt-LT"/>
              </w:rPr>
              <w:t xml:space="preserve">Vilius Šapoka </w:t>
            </w:r>
            <w:r w:rsidRPr="000E4B3C">
              <w:rPr>
                <w:rFonts w:ascii="Times New Roman" w:eastAsia="Calibri" w:hAnsi="Times New Roman"/>
                <w:bCs/>
                <w:iCs/>
                <w:snapToGrid w:val="0"/>
                <w:color w:val="000000"/>
                <w:sz w:val="22"/>
                <w:szCs w:val="22"/>
                <w:lang w:val="lt-LT" w:eastAsia="lt-LT"/>
              </w:rPr>
              <w:tab/>
              <w:t>(ministras)</w:t>
            </w:r>
          </w:p>
          <w:p w:rsidR="00A96F51" w:rsidRDefault="00A96F51" w:rsidP="00727122">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p>
          <w:p w:rsidR="00A96F51" w:rsidRPr="001D6863" w:rsidRDefault="00A96F51" w:rsidP="00727122">
            <w:pPr>
              <w:rPr>
                <w:rFonts w:ascii="Times New Roman" w:hAnsi="Times New Roman"/>
                <w:bCs/>
                <w:snapToGrid w:val="0"/>
                <w:color w:val="000000"/>
                <w:sz w:val="22"/>
                <w:szCs w:val="22"/>
              </w:rPr>
            </w:pPr>
          </w:p>
          <w:p w:rsidR="00A96F51" w:rsidRPr="001D6863" w:rsidRDefault="00A96F51" w:rsidP="00727122">
            <w:pPr>
              <w:pStyle w:val="Header"/>
              <w:tabs>
                <w:tab w:val="clear" w:pos="4153"/>
                <w:tab w:val="clear" w:pos="8306"/>
              </w:tabs>
              <w:rPr>
                <w:bCs/>
                <w:sz w:val="22"/>
                <w:szCs w:val="22"/>
                <w:lang w:val="lt-LT"/>
              </w:rPr>
            </w:pPr>
            <w:r w:rsidRPr="001D6863">
              <w:rPr>
                <w:bCs/>
                <w:sz w:val="22"/>
                <w:szCs w:val="22"/>
                <w:u w:val="single"/>
                <w:lang w:val="lt-LT"/>
              </w:rPr>
              <w:t>siūlomi komitetai:</w:t>
            </w:r>
          </w:p>
          <w:p w:rsidR="00A96F51" w:rsidRPr="001D6863" w:rsidRDefault="00A96F51" w:rsidP="00727122">
            <w:pPr>
              <w:pStyle w:val="Header"/>
              <w:tabs>
                <w:tab w:val="clear" w:pos="4153"/>
                <w:tab w:val="clear" w:pos="8306"/>
              </w:tabs>
              <w:rPr>
                <w:bCs/>
                <w:sz w:val="22"/>
                <w:szCs w:val="22"/>
                <w:lang w:val="lt-LT"/>
              </w:rPr>
            </w:pPr>
            <w:r w:rsidRPr="001D6863">
              <w:rPr>
                <w:bCs/>
                <w:sz w:val="22"/>
                <w:szCs w:val="22"/>
                <w:lang w:val="lt-LT"/>
              </w:rPr>
              <w:t xml:space="preserve">pagrindinis – </w:t>
            </w:r>
            <w:r>
              <w:rPr>
                <w:bCs/>
                <w:sz w:val="22"/>
                <w:szCs w:val="22"/>
                <w:lang w:val="lt-LT"/>
              </w:rPr>
              <w:t>ADK</w:t>
            </w:r>
          </w:p>
          <w:p w:rsidR="00A96F51" w:rsidRPr="001D6863" w:rsidRDefault="00A96F51" w:rsidP="00727122">
            <w:pPr>
              <w:pStyle w:val="Header"/>
              <w:tabs>
                <w:tab w:val="clear" w:pos="4153"/>
                <w:tab w:val="clear" w:pos="8306"/>
              </w:tabs>
              <w:rPr>
                <w:bCs/>
                <w:sz w:val="22"/>
                <w:szCs w:val="22"/>
                <w:lang w:val="lt-LT"/>
              </w:rPr>
            </w:pPr>
            <w:r w:rsidRPr="001D6863">
              <w:rPr>
                <w:bCs/>
                <w:sz w:val="22"/>
                <w:szCs w:val="22"/>
                <w:lang w:val="lt-LT"/>
              </w:rPr>
              <w:t xml:space="preserve">papildomas – </w:t>
            </w:r>
            <w:r>
              <w:rPr>
                <w:bCs/>
                <w:sz w:val="22"/>
                <w:szCs w:val="22"/>
                <w:lang w:val="lt-LT"/>
              </w:rPr>
              <w:t>KK, VVSK</w:t>
            </w:r>
          </w:p>
          <w:p w:rsidR="00A96F51" w:rsidRDefault="00A96F51" w:rsidP="00727122">
            <w:pPr>
              <w:rPr>
                <w:rFonts w:ascii="Times New Roman" w:hAnsi="Times New Roman"/>
                <w:bCs/>
                <w:sz w:val="22"/>
                <w:szCs w:val="22"/>
                <w:u w:val="single"/>
              </w:rPr>
            </w:pPr>
            <w:r w:rsidRPr="001D6863">
              <w:rPr>
                <w:rFonts w:ascii="Times New Roman" w:hAnsi="Times New Roman"/>
                <w:bCs/>
                <w:sz w:val="22"/>
                <w:szCs w:val="22"/>
                <w:u w:val="single"/>
              </w:rPr>
              <w:t>siūloma svarstyti</w:t>
            </w:r>
          </w:p>
          <w:p w:rsidR="00A96F51" w:rsidRPr="005B258A" w:rsidRDefault="00A96F51" w:rsidP="00727122">
            <w:pPr>
              <w:rPr>
                <w:rFonts w:ascii="Times New Roman" w:eastAsia="Arial Unicode MS" w:hAnsi="Times New Roman"/>
                <w:bCs/>
                <w:iCs/>
                <w:snapToGrid w:val="0"/>
                <w:color w:val="000000"/>
                <w:sz w:val="22"/>
                <w:szCs w:val="22"/>
                <w:lang w:eastAsia="lt-LT"/>
              </w:rPr>
            </w:pPr>
            <w:r>
              <w:rPr>
                <w:rFonts w:ascii="Times New Roman" w:hAnsi="Times New Roman"/>
                <w:bCs/>
                <w:sz w:val="22"/>
                <w:szCs w:val="22"/>
                <w:u w:val="single"/>
              </w:rPr>
              <w:t>2018-12-06</w:t>
            </w:r>
          </w:p>
        </w:tc>
        <w:tc>
          <w:tcPr>
            <w:tcW w:w="1997" w:type="dxa"/>
            <w:gridSpan w:val="2"/>
            <w:tcBorders>
              <w:top w:val="single" w:sz="4" w:space="0" w:color="auto"/>
              <w:bottom w:val="double" w:sz="6" w:space="0" w:color="auto"/>
            </w:tcBorders>
            <w:shd w:val="clear" w:color="auto" w:fill="auto"/>
          </w:tcPr>
          <w:p w:rsidR="00A96F51" w:rsidRDefault="00A96F51" w:rsidP="00727122">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A96F51" w:rsidRDefault="00A96F51" w:rsidP="00727122">
            <w:pPr>
              <w:rPr>
                <w:rFonts w:ascii="Times New Roman" w:eastAsia="Arial Unicode MS" w:hAnsi="Times New Roman"/>
                <w:sz w:val="22"/>
                <w:szCs w:val="22"/>
              </w:rPr>
            </w:pPr>
            <w:r>
              <w:rPr>
                <w:rFonts w:ascii="Times New Roman" w:eastAsia="Arial Unicode MS" w:hAnsi="Times New Roman"/>
                <w:sz w:val="22"/>
                <w:szCs w:val="22"/>
              </w:rPr>
              <w:t>2018-10-02</w:t>
            </w:r>
          </w:p>
          <w:p w:rsidR="00A96F51" w:rsidRPr="005B258A" w:rsidRDefault="00A96F51" w:rsidP="00727122">
            <w:pPr>
              <w:rPr>
                <w:rFonts w:ascii="Times New Roman" w:eastAsia="Arial Unicode MS" w:hAnsi="Times New Roman"/>
                <w:sz w:val="22"/>
                <w:szCs w:val="22"/>
              </w:rPr>
            </w:pPr>
            <w:r w:rsidRPr="00E044F7">
              <w:rPr>
                <w:rFonts w:ascii="Times New Roman" w:hAnsi="Times New Roman"/>
                <w:sz w:val="22"/>
                <w:szCs w:val="22"/>
              </w:rPr>
              <w:t xml:space="preserve">TD </w:t>
            </w:r>
            <w:r>
              <w:rPr>
                <w:rFonts w:ascii="Times New Roman" w:hAnsi="Times New Roman"/>
                <w:sz w:val="22"/>
                <w:szCs w:val="22"/>
              </w:rPr>
              <w:t>2018-10-12</w:t>
            </w:r>
          </w:p>
        </w:tc>
      </w:tr>
      <w:tr w:rsidR="00C67602" w:rsidRPr="0045484D" w:rsidTr="001C4795">
        <w:trPr>
          <w:gridAfter w:val="1"/>
          <w:wAfter w:w="11" w:type="dxa"/>
          <w:cantSplit/>
        </w:trPr>
        <w:tc>
          <w:tcPr>
            <w:tcW w:w="1134" w:type="dxa"/>
            <w:tcBorders>
              <w:top w:val="single" w:sz="4" w:space="0" w:color="auto"/>
              <w:bottom w:val="double" w:sz="6" w:space="0" w:color="auto"/>
            </w:tcBorders>
            <w:shd w:val="clear" w:color="auto" w:fill="auto"/>
          </w:tcPr>
          <w:p w:rsidR="00C67602" w:rsidRPr="0045484D" w:rsidRDefault="00C67602" w:rsidP="00C67602">
            <w:pPr>
              <w:pStyle w:val="tah"/>
              <w:rPr>
                <w:rFonts w:ascii="Times New Roman" w:hAnsi="Times New Roman"/>
                <w:sz w:val="22"/>
                <w:szCs w:val="22"/>
              </w:rPr>
            </w:pPr>
            <w:r>
              <w:rPr>
                <w:rFonts w:ascii="Times New Roman" w:hAnsi="Times New Roman"/>
                <w:sz w:val="22"/>
                <w:szCs w:val="22"/>
              </w:rPr>
              <w:t>2-12</w:t>
            </w:r>
            <w:r w:rsidRPr="0045484D">
              <w:rPr>
                <w:rFonts w:ascii="Times New Roman" w:hAnsi="Times New Roman"/>
                <w:sz w:val="22"/>
                <w:szCs w:val="22"/>
              </w:rPr>
              <w:t>.</w:t>
            </w:r>
          </w:p>
        </w:tc>
        <w:tc>
          <w:tcPr>
            <w:tcW w:w="1413" w:type="dxa"/>
            <w:tcBorders>
              <w:top w:val="single" w:sz="4" w:space="0" w:color="auto"/>
              <w:bottom w:val="double" w:sz="6" w:space="0" w:color="auto"/>
            </w:tcBorders>
            <w:shd w:val="clear" w:color="auto" w:fill="auto"/>
          </w:tcPr>
          <w:p w:rsidR="00C67602" w:rsidRDefault="00C67602" w:rsidP="00741BBB">
            <w:pPr>
              <w:spacing w:line="276" w:lineRule="auto"/>
              <w:jc w:val="center"/>
              <w:rPr>
                <w:rFonts w:ascii="Times New Roman" w:hAnsi="Times New Roman"/>
                <w:sz w:val="22"/>
                <w:szCs w:val="22"/>
                <w:lang w:val="lt-LT" w:eastAsia="lt-LT"/>
              </w:rPr>
            </w:pPr>
            <w:hyperlink r:id="rId66" w:history="1">
              <w:r w:rsidRPr="0045484D">
                <w:rPr>
                  <w:rStyle w:val="Hyperlink"/>
                  <w:rFonts w:ascii="Times New Roman" w:hAnsi="Times New Roman"/>
                  <w:sz w:val="22"/>
                  <w:szCs w:val="22"/>
                  <w:lang w:val="lt-LT" w:eastAsia="lt-LT"/>
                </w:rPr>
                <w:t>XIIIP-2526</w:t>
              </w:r>
            </w:hyperlink>
          </w:p>
          <w:p w:rsidR="00C67602" w:rsidRPr="0045484D" w:rsidRDefault="00C67602" w:rsidP="00741BBB">
            <w:pPr>
              <w:spacing w:line="276" w:lineRule="auto"/>
              <w:jc w:val="center"/>
              <w:rPr>
                <w:rFonts w:ascii="Times New Roman" w:hAnsi="Times New Roman"/>
                <w:sz w:val="22"/>
                <w:szCs w:val="22"/>
                <w:lang w:val="lt-LT" w:eastAsia="lt-LT"/>
              </w:rPr>
            </w:pPr>
            <w:r>
              <w:rPr>
                <w:rFonts w:ascii="Times New Roman" w:hAnsi="Times New Roman"/>
                <w:sz w:val="22"/>
                <w:szCs w:val="22"/>
                <w:lang w:val="lt-LT" w:eastAsia="lt-LT"/>
              </w:rPr>
              <w:t>(2)</w:t>
            </w:r>
          </w:p>
        </w:tc>
        <w:tc>
          <w:tcPr>
            <w:tcW w:w="2919" w:type="dxa"/>
            <w:tcBorders>
              <w:top w:val="single" w:sz="4" w:space="0" w:color="auto"/>
              <w:bottom w:val="double" w:sz="6" w:space="0" w:color="auto"/>
            </w:tcBorders>
            <w:shd w:val="clear" w:color="auto" w:fill="auto"/>
          </w:tcPr>
          <w:p w:rsidR="00C67602" w:rsidRDefault="00C67602" w:rsidP="00741BBB">
            <w:pPr>
              <w:spacing w:line="276" w:lineRule="auto"/>
              <w:rPr>
                <w:rFonts w:ascii="Times New Roman" w:hAnsi="Times New Roman"/>
                <w:sz w:val="22"/>
                <w:szCs w:val="22"/>
                <w:lang w:val="lt-LT" w:eastAsia="lt-LT"/>
              </w:rPr>
            </w:pPr>
            <w:r w:rsidRPr="0045484D">
              <w:rPr>
                <w:rFonts w:ascii="Times New Roman" w:hAnsi="Times New Roman"/>
                <w:sz w:val="22"/>
                <w:szCs w:val="22"/>
                <w:lang w:val="lt-LT" w:eastAsia="lt-LT"/>
              </w:rPr>
              <w:t xml:space="preserve">Referendumo įstatymo </w:t>
            </w:r>
            <w:r w:rsidRPr="0045484D">
              <w:rPr>
                <w:rFonts w:ascii="Times New Roman" w:hAnsi="Times New Roman"/>
                <w:sz w:val="22"/>
                <w:szCs w:val="22"/>
                <w:lang w:val="lt-LT" w:eastAsia="lt-LT"/>
              </w:rPr>
              <w:br/>
              <w:t>Nr. IX-929 7 straipsnio pakeitimo įstatymo projektas</w:t>
            </w:r>
          </w:p>
          <w:p w:rsidR="00C67602" w:rsidRPr="0045484D" w:rsidRDefault="00C67602" w:rsidP="00741BBB">
            <w:pPr>
              <w:spacing w:line="276" w:lineRule="auto"/>
              <w:ind w:left="720"/>
              <w:rPr>
                <w:rFonts w:ascii="Times New Roman" w:hAnsi="Times New Roman"/>
                <w:sz w:val="22"/>
                <w:szCs w:val="22"/>
                <w:lang w:val="lt-LT" w:eastAsia="lt-LT"/>
              </w:rPr>
            </w:pPr>
            <w:r w:rsidRPr="0045484D">
              <w:rPr>
                <w:rFonts w:ascii="Times New Roman" w:hAnsi="Times New Roman"/>
                <w:bCs/>
                <w:snapToGrid w:val="0"/>
                <w:color w:val="000000"/>
                <w:sz w:val="22"/>
                <w:szCs w:val="22"/>
                <w:lang w:val="lt-LT" w:eastAsia="lt-LT"/>
              </w:rPr>
              <w:t xml:space="preserve">teikėjas – </w:t>
            </w:r>
            <w:r w:rsidRPr="0045484D">
              <w:rPr>
                <w:rFonts w:ascii="Times New Roman" w:eastAsia="Arial Unicode MS" w:hAnsi="Times New Roman"/>
                <w:bCs/>
                <w:iCs/>
                <w:snapToGrid w:val="0"/>
                <w:color w:val="000000"/>
                <w:sz w:val="22"/>
                <w:szCs w:val="22"/>
                <w:lang w:val="lt-LT" w:eastAsia="lt-LT"/>
              </w:rPr>
              <w:t>Gediminas Kirkilas/</w:t>
            </w:r>
            <w:r>
              <w:rPr>
                <w:rFonts w:ascii="Times New Roman" w:eastAsia="Arial Unicode MS" w:hAnsi="Times New Roman"/>
                <w:bCs/>
                <w:iCs/>
                <w:snapToGrid w:val="0"/>
                <w:color w:val="000000"/>
                <w:sz w:val="22"/>
                <w:szCs w:val="22"/>
                <w:lang w:val="lt-LT" w:eastAsia="lt-LT"/>
              </w:rPr>
              <w:t xml:space="preserve"> </w:t>
            </w:r>
            <w:r w:rsidRPr="0045484D">
              <w:rPr>
                <w:rFonts w:ascii="Times New Roman" w:eastAsia="Arial Unicode MS" w:hAnsi="Times New Roman"/>
                <w:bCs/>
                <w:iCs/>
                <w:snapToGrid w:val="0"/>
                <w:color w:val="000000"/>
                <w:sz w:val="22"/>
                <w:szCs w:val="22"/>
                <w:lang w:val="lt-LT" w:eastAsia="lt-LT"/>
              </w:rPr>
              <w:t>5 SN</w:t>
            </w:r>
          </w:p>
        </w:tc>
        <w:tc>
          <w:tcPr>
            <w:tcW w:w="2320" w:type="dxa"/>
            <w:tcBorders>
              <w:top w:val="single" w:sz="4" w:space="0" w:color="auto"/>
              <w:bottom w:val="double" w:sz="6" w:space="0" w:color="auto"/>
            </w:tcBorders>
            <w:shd w:val="clear" w:color="auto" w:fill="auto"/>
          </w:tcPr>
          <w:p w:rsidR="00C67602" w:rsidRPr="0045484D" w:rsidRDefault="00C67602" w:rsidP="00741BBB">
            <w:pPr>
              <w:rPr>
                <w:rFonts w:ascii="Times New Roman" w:eastAsia="Arial Unicode MS" w:hAnsi="Times New Roman"/>
                <w:bCs/>
                <w:iCs/>
                <w:snapToGrid w:val="0"/>
                <w:color w:val="000000"/>
                <w:sz w:val="22"/>
                <w:szCs w:val="22"/>
                <w:lang w:val="lt-LT" w:eastAsia="lt-LT"/>
              </w:rPr>
            </w:pPr>
            <w:r w:rsidRPr="0045484D">
              <w:rPr>
                <w:rFonts w:ascii="Times New Roman" w:eastAsia="Arial Unicode MS" w:hAnsi="Times New Roman"/>
                <w:bCs/>
                <w:iCs/>
                <w:snapToGrid w:val="0"/>
                <w:color w:val="000000"/>
                <w:sz w:val="22"/>
                <w:szCs w:val="22"/>
                <w:lang w:val="lt-LT" w:eastAsia="lt-LT"/>
              </w:rPr>
              <w:t xml:space="preserve">pranešėjas – </w:t>
            </w:r>
            <w:r w:rsidRPr="00890663">
              <w:rPr>
                <w:rFonts w:ascii="Times New Roman" w:hAnsi="Times New Roman"/>
                <w:color w:val="000000"/>
                <w:sz w:val="22"/>
                <w:szCs w:val="22"/>
              </w:rPr>
              <w:t>Zenonas Streikus</w:t>
            </w:r>
            <w:r>
              <w:rPr>
                <w:rFonts w:ascii="Times New Roman" w:eastAsia="Arial Unicode MS" w:hAnsi="Times New Roman"/>
                <w:bCs/>
                <w:iCs/>
                <w:snapToGrid w:val="0"/>
                <w:color w:val="000000"/>
                <w:sz w:val="22"/>
                <w:szCs w:val="22"/>
              </w:rPr>
              <w:t xml:space="preserve"> (VVSK)</w:t>
            </w:r>
          </w:p>
          <w:p w:rsidR="00C67602" w:rsidRPr="0045484D" w:rsidRDefault="00C67602" w:rsidP="00741BBB">
            <w:pPr>
              <w:rPr>
                <w:rFonts w:ascii="Times New Roman" w:hAnsi="Times New Roman"/>
                <w:b/>
                <w:snapToGrid w:val="0"/>
                <w:sz w:val="22"/>
                <w:szCs w:val="22"/>
              </w:rPr>
            </w:pPr>
            <w:r w:rsidRPr="0045484D">
              <w:rPr>
                <w:rFonts w:ascii="Times New Roman" w:hAnsi="Times New Roman"/>
                <w:b/>
                <w:snapToGrid w:val="0"/>
                <w:sz w:val="22"/>
                <w:szCs w:val="22"/>
              </w:rPr>
              <w:t>1</w:t>
            </w:r>
            <w:r>
              <w:rPr>
                <w:rFonts w:ascii="Times New Roman" w:hAnsi="Times New Roman"/>
                <w:b/>
                <w:snapToGrid w:val="0"/>
                <w:sz w:val="22"/>
                <w:szCs w:val="22"/>
              </w:rPr>
              <w:t>7</w:t>
            </w:r>
            <w:r w:rsidRPr="0045484D">
              <w:rPr>
                <w:rFonts w:ascii="Times New Roman" w:hAnsi="Times New Roman"/>
                <w:b/>
                <w:snapToGrid w:val="0"/>
                <w:sz w:val="22"/>
                <w:szCs w:val="22"/>
              </w:rPr>
              <w:t>.</w:t>
            </w:r>
            <w:r>
              <w:rPr>
                <w:rFonts w:ascii="Times New Roman" w:hAnsi="Times New Roman"/>
                <w:b/>
                <w:snapToGrid w:val="0"/>
                <w:sz w:val="22"/>
                <w:szCs w:val="22"/>
              </w:rPr>
              <w:t>05</w:t>
            </w:r>
            <w:r w:rsidRPr="0045484D">
              <w:rPr>
                <w:rFonts w:ascii="Times New Roman" w:hAnsi="Times New Roman"/>
                <w:b/>
                <w:snapToGrid w:val="0"/>
                <w:sz w:val="22"/>
                <w:szCs w:val="22"/>
              </w:rPr>
              <w:t>–1</w:t>
            </w:r>
            <w:r>
              <w:rPr>
                <w:rFonts w:ascii="Times New Roman" w:hAnsi="Times New Roman"/>
                <w:b/>
                <w:snapToGrid w:val="0"/>
                <w:sz w:val="22"/>
                <w:szCs w:val="22"/>
              </w:rPr>
              <w:t>7</w:t>
            </w:r>
            <w:r w:rsidRPr="0045484D">
              <w:rPr>
                <w:rFonts w:ascii="Times New Roman" w:hAnsi="Times New Roman"/>
                <w:b/>
                <w:snapToGrid w:val="0"/>
                <w:sz w:val="22"/>
                <w:szCs w:val="22"/>
              </w:rPr>
              <w:t>.</w:t>
            </w:r>
            <w:r>
              <w:rPr>
                <w:rFonts w:ascii="Times New Roman" w:hAnsi="Times New Roman"/>
                <w:b/>
                <w:snapToGrid w:val="0"/>
                <w:sz w:val="22"/>
                <w:szCs w:val="22"/>
              </w:rPr>
              <w:t>15</w:t>
            </w:r>
          </w:p>
          <w:p w:rsidR="00C67602" w:rsidRPr="0045484D" w:rsidRDefault="00C67602" w:rsidP="00741BBB">
            <w:pPr>
              <w:rPr>
                <w:rFonts w:ascii="Times New Roman" w:eastAsia="Arial Unicode MS" w:hAnsi="Times New Roman"/>
                <w:bCs/>
                <w:iCs/>
                <w:snapToGrid w:val="0"/>
                <w:color w:val="000000"/>
                <w:sz w:val="22"/>
                <w:szCs w:val="22"/>
                <w:lang w:val="lt-LT" w:eastAsia="lt-LT"/>
              </w:rPr>
            </w:pPr>
            <w:r w:rsidRPr="0045484D">
              <w:rPr>
                <w:rFonts w:ascii="Times New Roman" w:hAnsi="Times New Roman"/>
                <w:bCs/>
                <w:snapToGrid w:val="0"/>
                <w:color w:val="000000"/>
                <w:sz w:val="22"/>
                <w:szCs w:val="22"/>
              </w:rPr>
              <w:t>svarstymas</w:t>
            </w:r>
          </w:p>
        </w:tc>
        <w:tc>
          <w:tcPr>
            <w:tcW w:w="1997" w:type="dxa"/>
            <w:gridSpan w:val="2"/>
            <w:tcBorders>
              <w:top w:val="single" w:sz="4" w:space="0" w:color="auto"/>
              <w:bottom w:val="double" w:sz="6" w:space="0" w:color="auto"/>
            </w:tcBorders>
            <w:shd w:val="clear" w:color="auto" w:fill="auto"/>
          </w:tcPr>
          <w:p w:rsidR="00C67602" w:rsidRPr="007A6BDA" w:rsidRDefault="00C67602" w:rsidP="00741BBB">
            <w:pPr>
              <w:rPr>
                <w:rFonts w:ascii="Times New Roman" w:eastAsia="Arial Unicode MS" w:hAnsi="Times New Roman"/>
                <w:sz w:val="22"/>
                <w:szCs w:val="22"/>
              </w:rPr>
            </w:pPr>
            <w:r w:rsidRPr="007A6BDA">
              <w:rPr>
                <w:rFonts w:ascii="Times New Roman" w:eastAsia="Arial Unicode MS" w:hAnsi="Times New Roman"/>
                <w:sz w:val="22"/>
                <w:szCs w:val="22"/>
                <w:lang w:val="lt-LT"/>
              </w:rPr>
              <w:t>pateikimo data</w:t>
            </w:r>
          </w:p>
          <w:p w:rsidR="00C67602" w:rsidRPr="007A6BDA" w:rsidRDefault="00C67602" w:rsidP="00741BBB">
            <w:pPr>
              <w:rPr>
                <w:rFonts w:ascii="Times New Roman" w:eastAsia="Arial Unicode MS" w:hAnsi="Times New Roman"/>
                <w:sz w:val="22"/>
                <w:szCs w:val="22"/>
              </w:rPr>
            </w:pPr>
            <w:r w:rsidRPr="007A6BDA">
              <w:rPr>
                <w:rFonts w:ascii="Times New Roman" w:eastAsia="Arial Unicode MS" w:hAnsi="Times New Roman"/>
                <w:sz w:val="22"/>
                <w:szCs w:val="22"/>
              </w:rPr>
              <w:t>2018-09-2</w:t>
            </w:r>
            <w:r>
              <w:rPr>
                <w:rFonts w:ascii="Times New Roman" w:eastAsia="Arial Unicode MS" w:hAnsi="Times New Roman"/>
                <w:sz w:val="22"/>
                <w:szCs w:val="22"/>
              </w:rPr>
              <w:t>5</w:t>
            </w:r>
          </w:p>
          <w:p w:rsidR="00C67602" w:rsidRDefault="00C67602" w:rsidP="00741BBB">
            <w:pPr>
              <w:rPr>
                <w:rFonts w:ascii="Times New Roman" w:hAnsi="Times New Roman"/>
                <w:bCs/>
                <w:sz w:val="22"/>
                <w:szCs w:val="22"/>
                <w:lang w:val="lt-LT"/>
              </w:rPr>
            </w:pPr>
            <w:r w:rsidRPr="007A6BDA">
              <w:rPr>
                <w:rFonts w:ascii="Times New Roman" w:hAnsi="Times New Roman"/>
                <w:bCs/>
                <w:sz w:val="22"/>
                <w:szCs w:val="22"/>
                <w:lang w:val="lt-LT"/>
              </w:rPr>
              <w:t>VVSK</w:t>
            </w:r>
            <w:r>
              <w:rPr>
                <w:rFonts w:ascii="Times New Roman" w:hAnsi="Times New Roman"/>
                <w:bCs/>
                <w:sz w:val="22"/>
                <w:szCs w:val="22"/>
                <w:lang w:val="lt-LT"/>
              </w:rPr>
              <w:t xml:space="preserve"> </w:t>
            </w:r>
          </w:p>
          <w:p w:rsidR="00C67602" w:rsidRPr="007A6BDA" w:rsidRDefault="00C67602" w:rsidP="00741BBB">
            <w:pPr>
              <w:rPr>
                <w:rFonts w:ascii="Times New Roman" w:eastAsia="Arial Unicode MS" w:hAnsi="Times New Roman"/>
                <w:sz w:val="22"/>
                <w:szCs w:val="22"/>
              </w:rPr>
            </w:pPr>
            <w:r>
              <w:rPr>
                <w:rFonts w:ascii="Times New Roman" w:hAnsi="Times New Roman"/>
                <w:bCs/>
                <w:sz w:val="22"/>
                <w:szCs w:val="22"/>
                <w:lang w:val="lt-LT"/>
              </w:rPr>
              <w:t>(2) 2018-10-12</w:t>
            </w:r>
          </w:p>
        </w:tc>
      </w:tr>
      <w:tr w:rsidR="00DE0021" w:rsidRPr="00993CDB" w:rsidTr="001C4795">
        <w:trPr>
          <w:gridAfter w:val="1"/>
          <w:wAfter w:w="11" w:type="dxa"/>
          <w:cantSplit/>
        </w:trPr>
        <w:tc>
          <w:tcPr>
            <w:tcW w:w="1134" w:type="dxa"/>
            <w:tcBorders>
              <w:top w:val="single" w:sz="4" w:space="0" w:color="auto"/>
              <w:bottom w:val="single" w:sz="4" w:space="0" w:color="auto"/>
            </w:tcBorders>
            <w:shd w:val="clear" w:color="auto" w:fill="auto"/>
          </w:tcPr>
          <w:p w:rsidR="00DE0021" w:rsidRPr="00993CDB" w:rsidRDefault="00DE0021" w:rsidP="00427F80">
            <w:pPr>
              <w:jc w:val="center"/>
              <w:rPr>
                <w:rFonts w:ascii="Times New Roman" w:hAnsi="Times New Roman"/>
                <w:sz w:val="22"/>
                <w:szCs w:val="22"/>
              </w:rPr>
            </w:pPr>
            <w:r>
              <w:rPr>
                <w:rFonts w:ascii="Times New Roman" w:hAnsi="Times New Roman"/>
                <w:sz w:val="22"/>
                <w:szCs w:val="22"/>
              </w:rPr>
              <w:t>2</w:t>
            </w:r>
            <w:r w:rsidRPr="00993CDB">
              <w:rPr>
                <w:rFonts w:ascii="Times New Roman" w:hAnsi="Times New Roman"/>
                <w:sz w:val="22"/>
                <w:szCs w:val="22"/>
              </w:rPr>
              <w:t>-</w:t>
            </w:r>
            <w:r>
              <w:rPr>
                <w:rFonts w:ascii="Times New Roman" w:hAnsi="Times New Roman"/>
                <w:sz w:val="22"/>
                <w:szCs w:val="22"/>
              </w:rPr>
              <w:t>1</w:t>
            </w:r>
            <w:r w:rsidR="00427F80">
              <w:rPr>
                <w:rFonts w:ascii="Times New Roman" w:hAnsi="Times New Roman"/>
                <w:sz w:val="22"/>
                <w:szCs w:val="22"/>
              </w:rPr>
              <w:t>3</w:t>
            </w:r>
            <w:r w:rsidRPr="00993CDB">
              <w:rPr>
                <w:rFonts w:ascii="Times New Roman" w:hAnsi="Times New Roman"/>
                <w:sz w:val="22"/>
                <w:szCs w:val="22"/>
              </w:rPr>
              <w:t>.1.</w:t>
            </w:r>
          </w:p>
        </w:tc>
        <w:tc>
          <w:tcPr>
            <w:tcW w:w="1413" w:type="dxa"/>
            <w:tcBorders>
              <w:top w:val="single" w:sz="4" w:space="0" w:color="auto"/>
              <w:bottom w:val="single" w:sz="4" w:space="0" w:color="auto"/>
            </w:tcBorders>
            <w:shd w:val="clear" w:color="auto" w:fill="auto"/>
          </w:tcPr>
          <w:p w:rsidR="00DE0021" w:rsidRDefault="00DE0021" w:rsidP="00A2189C">
            <w:pPr>
              <w:jc w:val="center"/>
              <w:rPr>
                <w:rFonts w:ascii="Times New Roman" w:hAnsi="Times New Roman"/>
                <w:color w:val="0000FF"/>
                <w:sz w:val="22"/>
                <w:szCs w:val="22"/>
                <w:u w:val="single"/>
              </w:rPr>
            </w:pPr>
            <w:hyperlink r:id="rId67" w:history="1">
              <w:r w:rsidRPr="00993CDB">
                <w:rPr>
                  <w:rFonts w:ascii="Times New Roman" w:hAnsi="Times New Roman"/>
                  <w:color w:val="0000FF"/>
                  <w:sz w:val="22"/>
                  <w:szCs w:val="22"/>
                  <w:u w:val="single"/>
                </w:rPr>
                <w:t>XIIIP-2410</w:t>
              </w:r>
            </w:hyperlink>
          </w:p>
          <w:p w:rsidR="00DE0021" w:rsidRPr="00993CDB" w:rsidRDefault="00DE0021" w:rsidP="00A2189C">
            <w:pPr>
              <w:jc w:val="center"/>
              <w:rPr>
                <w:rFonts w:ascii="Times New Roman" w:hAnsi="Times New Roman"/>
                <w:sz w:val="22"/>
                <w:szCs w:val="22"/>
              </w:rPr>
            </w:pPr>
            <w:r w:rsidRPr="00993CDB">
              <w:rPr>
                <w:rFonts w:ascii="Times New Roman" w:hAnsi="Times New Roman"/>
                <w:sz w:val="22"/>
                <w:szCs w:val="22"/>
              </w:rPr>
              <w:t>(2)</w:t>
            </w:r>
          </w:p>
        </w:tc>
        <w:tc>
          <w:tcPr>
            <w:tcW w:w="2919" w:type="dxa"/>
            <w:tcBorders>
              <w:top w:val="single" w:sz="4" w:space="0" w:color="auto"/>
              <w:bottom w:val="single" w:sz="4" w:space="0" w:color="auto"/>
            </w:tcBorders>
            <w:shd w:val="clear" w:color="auto" w:fill="auto"/>
          </w:tcPr>
          <w:p w:rsidR="00DE0021" w:rsidRDefault="00DE0021" w:rsidP="00A2189C">
            <w:pPr>
              <w:rPr>
                <w:rFonts w:ascii="Times New Roman" w:hAnsi="Times New Roman"/>
                <w:sz w:val="22"/>
                <w:szCs w:val="22"/>
              </w:rPr>
            </w:pPr>
            <w:r w:rsidRPr="00993CDB">
              <w:rPr>
                <w:rFonts w:ascii="Times New Roman" w:hAnsi="Times New Roman"/>
                <w:sz w:val="22"/>
                <w:szCs w:val="22"/>
              </w:rPr>
              <w:t>Notariato įstatymo Nr. I-2882 19 straipsnio pakeitimo įstatymo projektas</w:t>
            </w:r>
          </w:p>
          <w:p w:rsidR="00DE0021" w:rsidRPr="00993CDB" w:rsidRDefault="00DE0021" w:rsidP="00A2189C">
            <w:pPr>
              <w:ind w:left="720"/>
              <w:rPr>
                <w:rFonts w:ascii="Times New Roman" w:hAnsi="Times New Roman"/>
                <w:sz w:val="22"/>
                <w:szCs w:val="22"/>
              </w:rPr>
            </w:pPr>
            <w:r w:rsidRPr="00993CDB">
              <w:rPr>
                <w:rFonts w:ascii="Times New Roman" w:hAnsi="Times New Roman"/>
                <w:bCs/>
                <w:snapToGrid w:val="0"/>
                <w:color w:val="000000"/>
                <w:sz w:val="22"/>
                <w:szCs w:val="22"/>
              </w:rPr>
              <w:t>teikėjas – LRV/</w:t>
            </w:r>
            <w:r w:rsidRPr="00993CDB">
              <w:rPr>
                <w:rFonts w:ascii="Times New Roman" w:eastAsia="Arial Unicode MS" w:hAnsi="Times New Roman"/>
                <w:bCs/>
                <w:iCs/>
                <w:snapToGrid w:val="0"/>
                <w:color w:val="000000"/>
                <w:sz w:val="22"/>
                <w:szCs w:val="22"/>
                <w:lang w:eastAsia="lt-LT"/>
              </w:rPr>
              <w:t xml:space="preserve"> Elvinas Jankevičius (ministras)</w:t>
            </w:r>
          </w:p>
        </w:tc>
        <w:tc>
          <w:tcPr>
            <w:tcW w:w="2320" w:type="dxa"/>
            <w:tcBorders>
              <w:top w:val="single" w:sz="4" w:space="0" w:color="auto"/>
              <w:bottom w:val="single" w:sz="4" w:space="0" w:color="auto"/>
            </w:tcBorders>
            <w:shd w:val="clear" w:color="auto" w:fill="auto"/>
          </w:tcPr>
          <w:p w:rsidR="00DE0021" w:rsidRPr="00993CDB" w:rsidRDefault="00DE0021" w:rsidP="00A2189C">
            <w:pPr>
              <w:spacing w:line="276" w:lineRule="auto"/>
              <w:rPr>
                <w:rFonts w:ascii="Times New Roman" w:eastAsia="Arial Unicode MS" w:hAnsi="Times New Roman"/>
                <w:bCs/>
                <w:iCs/>
                <w:snapToGrid w:val="0"/>
                <w:color w:val="000000"/>
                <w:sz w:val="22"/>
                <w:szCs w:val="22"/>
                <w:lang w:eastAsia="lt-LT"/>
              </w:rPr>
            </w:pPr>
            <w:r w:rsidRPr="00993CDB">
              <w:rPr>
                <w:rFonts w:ascii="Times New Roman" w:eastAsia="Arial Unicode MS" w:hAnsi="Times New Roman"/>
                <w:bCs/>
                <w:iCs/>
                <w:snapToGrid w:val="0"/>
                <w:color w:val="000000"/>
                <w:sz w:val="22"/>
                <w:szCs w:val="22"/>
                <w:lang w:eastAsia="lt-LT"/>
              </w:rPr>
              <w:t>pranešėja</w:t>
            </w:r>
            <w:r>
              <w:rPr>
                <w:rFonts w:ascii="Times New Roman" w:eastAsia="Arial Unicode MS" w:hAnsi="Times New Roman"/>
                <w:bCs/>
                <w:iCs/>
                <w:snapToGrid w:val="0"/>
                <w:color w:val="000000"/>
                <w:sz w:val="22"/>
                <w:szCs w:val="22"/>
                <w:lang w:eastAsia="lt-LT"/>
              </w:rPr>
              <w:t>i</w:t>
            </w:r>
            <w:r w:rsidRPr="00993CDB">
              <w:rPr>
                <w:rFonts w:ascii="Times New Roman" w:eastAsia="Arial Unicode MS" w:hAnsi="Times New Roman"/>
                <w:bCs/>
                <w:iCs/>
                <w:snapToGrid w:val="0"/>
                <w:color w:val="000000"/>
                <w:sz w:val="22"/>
                <w:szCs w:val="22"/>
                <w:lang w:eastAsia="lt-LT"/>
              </w:rPr>
              <w:t xml:space="preserve"> – </w:t>
            </w:r>
            <w:r w:rsidRPr="00993CDB">
              <w:rPr>
                <w:rFonts w:ascii="Times New Roman" w:eastAsia="Arial Unicode MS" w:hAnsi="Times New Roman"/>
                <w:bCs/>
                <w:iCs/>
                <w:snapToGrid w:val="0"/>
                <w:color w:val="000000"/>
                <w:sz w:val="22"/>
                <w:szCs w:val="22"/>
                <w:lang w:val="lt-LT" w:eastAsia="lt-LT"/>
              </w:rPr>
              <w:t>Agnė Širinskienė (TTK)</w:t>
            </w:r>
            <w:r>
              <w:rPr>
                <w:rFonts w:ascii="Times New Roman" w:eastAsia="Arial Unicode MS" w:hAnsi="Times New Roman"/>
                <w:bCs/>
                <w:iCs/>
                <w:snapToGrid w:val="0"/>
                <w:color w:val="000000"/>
                <w:sz w:val="22"/>
                <w:szCs w:val="22"/>
                <w:lang w:eastAsia="lt-LT"/>
              </w:rPr>
              <w:t xml:space="preserve">, </w:t>
            </w:r>
            <w:r w:rsidRPr="00993CDB">
              <w:rPr>
                <w:rFonts w:ascii="Times New Roman" w:eastAsia="Arial Unicode MS" w:hAnsi="Times New Roman"/>
                <w:bCs/>
                <w:iCs/>
                <w:snapToGrid w:val="0"/>
                <w:color w:val="000000"/>
                <w:sz w:val="22"/>
                <w:szCs w:val="22"/>
                <w:lang w:val="lt-LT" w:eastAsia="lt-LT"/>
              </w:rPr>
              <w:t>Viktoras Rinkevičius (BFK)</w:t>
            </w:r>
          </w:p>
          <w:p w:rsidR="00DE0021" w:rsidRPr="00993CDB" w:rsidRDefault="00DE0021" w:rsidP="00A2189C">
            <w:pPr>
              <w:spacing w:line="276" w:lineRule="auto"/>
              <w:rPr>
                <w:rFonts w:ascii="Times New Roman" w:hAnsi="Times New Roman"/>
                <w:b/>
                <w:snapToGrid w:val="0"/>
                <w:sz w:val="22"/>
                <w:szCs w:val="22"/>
              </w:rPr>
            </w:pPr>
            <w:r w:rsidRPr="00993CDB">
              <w:rPr>
                <w:rFonts w:ascii="Times New Roman" w:hAnsi="Times New Roman"/>
                <w:b/>
                <w:snapToGrid w:val="0"/>
                <w:sz w:val="22"/>
                <w:szCs w:val="22"/>
              </w:rPr>
              <w:t>1</w:t>
            </w:r>
            <w:r>
              <w:rPr>
                <w:rFonts w:ascii="Times New Roman" w:hAnsi="Times New Roman"/>
                <w:b/>
                <w:snapToGrid w:val="0"/>
                <w:sz w:val="22"/>
                <w:szCs w:val="22"/>
              </w:rPr>
              <w:t>7</w:t>
            </w:r>
            <w:r w:rsidRPr="00993CDB">
              <w:rPr>
                <w:rFonts w:ascii="Times New Roman" w:hAnsi="Times New Roman"/>
                <w:b/>
                <w:snapToGrid w:val="0"/>
                <w:sz w:val="22"/>
                <w:szCs w:val="22"/>
              </w:rPr>
              <w:t>.</w:t>
            </w:r>
            <w:r w:rsidR="00427F80">
              <w:rPr>
                <w:rFonts w:ascii="Times New Roman" w:hAnsi="Times New Roman"/>
                <w:b/>
                <w:snapToGrid w:val="0"/>
                <w:sz w:val="22"/>
                <w:szCs w:val="22"/>
              </w:rPr>
              <w:t>1</w:t>
            </w:r>
            <w:r>
              <w:rPr>
                <w:rFonts w:ascii="Times New Roman" w:hAnsi="Times New Roman"/>
                <w:b/>
                <w:snapToGrid w:val="0"/>
                <w:sz w:val="22"/>
                <w:szCs w:val="22"/>
              </w:rPr>
              <w:t>5</w:t>
            </w:r>
            <w:r w:rsidRPr="00993CDB">
              <w:rPr>
                <w:rFonts w:ascii="Times New Roman" w:hAnsi="Times New Roman"/>
                <w:b/>
                <w:snapToGrid w:val="0"/>
                <w:sz w:val="22"/>
                <w:szCs w:val="22"/>
              </w:rPr>
              <w:t>–1</w:t>
            </w:r>
            <w:r>
              <w:rPr>
                <w:rFonts w:ascii="Times New Roman" w:hAnsi="Times New Roman"/>
                <w:b/>
                <w:snapToGrid w:val="0"/>
                <w:sz w:val="22"/>
                <w:szCs w:val="22"/>
              </w:rPr>
              <w:t>7</w:t>
            </w:r>
            <w:r w:rsidRPr="00993CDB">
              <w:rPr>
                <w:rFonts w:ascii="Times New Roman" w:hAnsi="Times New Roman"/>
                <w:b/>
                <w:snapToGrid w:val="0"/>
                <w:sz w:val="22"/>
                <w:szCs w:val="22"/>
              </w:rPr>
              <w:t>.</w:t>
            </w:r>
            <w:r w:rsidR="00427F80">
              <w:rPr>
                <w:rFonts w:ascii="Times New Roman" w:hAnsi="Times New Roman"/>
                <w:b/>
                <w:snapToGrid w:val="0"/>
                <w:sz w:val="22"/>
                <w:szCs w:val="22"/>
              </w:rPr>
              <w:t>2</w:t>
            </w:r>
            <w:r>
              <w:rPr>
                <w:rFonts w:ascii="Times New Roman" w:hAnsi="Times New Roman"/>
                <w:b/>
                <w:snapToGrid w:val="0"/>
                <w:sz w:val="22"/>
                <w:szCs w:val="22"/>
              </w:rPr>
              <w:t>5</w:t>
            </w:r>
          </w:p>
          <w:p w:rsidR="00DE0021" w:rsidRPr="00993CDB" w:rsidRDefault="00DE0021" w:rsidP="00A2189C">
            <w:pPr>
              <w:spacing w:line="276" w:lineRule="auto"/>
              <w:rPr>
                <w:rFonts w:ascii="Times New Roman" w:eastAsia="Arial Unicode MS" w:hAnsi="Times New Roman"/>
                <w:bCs/>
                <w:iCs/>
                <w:snapToGrid w:val="0"/>
                <w:color w:val="000000"/>
                <w:sz w:val="22"/>
                <w:szCs w:val="22"/>
                <w:lang w:eastAsia="lt-LT"/>
              </w:rPr>
            </w:pPr>
            <w:r w:rsidRPr="00993CDB">
              <w:rPr>
                <w:rFonts w:ascii="Times New Roman" w:hAnsi="Times New Roman"/>
                <w:bCs/>
                <w:snapToGrid w:val="0"/>
                <w:color w:val="000000"/>
                <w:sz w:val="22"/>
                <w:szCs w:val="22"/>
              </w:rPr>
              <w:t>svarstymas</w:t>
            </w:r>
          </w:p>
        </w:tc>
        <w:tc>
          <w:tcPr>
            <w:tcW w:w="1997" w:type="dxa"/>
            <w:gridSpan w:val="2"/>
            <w:tcBorders>
              <w:top w:val="single" w:sz="4" w:space="0" w:color="auto"/>
              <w:bottom w:val="single" w:sz="4" w:space="0" w:color="auto"/>
            </w:tcBorders>
            <w:shd w:val="clear" w:color="auto" w:fill="auto"/>
          </w:tcPr>
          <w:p w:rsidR="00DE0021" w:rsidRDefault="00DE0021" w:rsidP="00A2189C">
            <w:pPr>
              <w:rPr>
                <w:rFonts w:ascii="Times New Roman" w:eastAsia="Arial Unicode MS" w:hAnsi="Times New Roman"/>
                <w:sz w:val="22"/>
                <w:szCs w:val="22"/>
              </w:rPr>
            </w:pPr>
            <w:r w:rsidRPr="00993CDB">
              <w:rPr>
                <w:rFonts w:ascii="Times New Roman" w:eastAsia="Arial Unicode MS" w:hAnsi="Times New Roman"/>
                <w:sz w:val="22"/>
                <w:szCs w:val="22"/>
                <w:lang w:val="lt-LT"/>
              </w:rPr>
              <w:t>pateikimo data</w:t>
            </w:r>
          </w:p>
          <w:p w:rsidR="00DE0021" w:rsidRDefault="00DE0021" w:rsidP="00A2189C">
            <w:pPr>
              <w:rPr>
                <w:rFonts w:ascii="Times New Roman" w:eastAsia="Arial Unicode MS" w:hAnsi="Times New Roman"/>
                <w:sz w:val="22"/>
                <w:szCs w:val="22"/>
              </w:rPr>
            </w:pPr>
            <w:r>
              <w:rPr>
                <w:rFonts w:ascii="Times New Roman" w:eastAsia="Arial Unicode MS" w:hAnsi="Times New Roman"/>
                <w:sz w:val="22"/>
                <w:szCs w:val="22"/>
              </w:rPr>
              <w:t>2018-09-18</w:t>
            </w:r>
          </w:p>
          <w:p w:rsidR="00DE0021" w:rsidRPr="00993CDB" w:rsidRDefault="00DE0021" w:rsidP="00A2189C">
            <w:pPr>
              <w:rPr>
                <w:rFonts w:ascii="Times New Roman" w:eastAsia="Arial Unicode MS" w:hAnsi="Times New Roman"/>
                <w:sz w:val="22"/>
                <w:szCs w:val="22"/>
              </w:rPr>
            </w:pPr>
            <w:r w:rsidRPr="00993CDB">
              <w:rPr>
                <w:rFonts w:ascii="Times New Roman" w:eastAsia="Arial Unicode MS" w:hAnsi="Times New Roman"/>
                <w:bCs/>
                <w:iCs/>
                <w:snapToGrid w:val="0"/>
                <w:color w:val="000000"/>
                <w:sz w:val="22"/>
                <w:szCs w:val="22"/>
                <w:lang w:val="lt-LT" w:eastAsia="lt-LT"/>
              </w:rPr>
              <w:t>TTK</w:t>
            </w:r>
            <w:r>
              <w:rPr>
                <w:rFonts w:ascii="Times New Roman" w:eastAsia="Arial Unicode MS" w:hAnsi="Times New Roman"/>
                <w:bCs/>
                <w:iCs/>
                <w:snapToGrid w:val="0"/>
                <w:color w:val="000000"/>
                <w:sz w:val="22"/>
                <w:szCs w:val="22"/>
                <w:lang w:val="lt-LT" w:eastAsia="lt-LT"/>
              </w:rPr>
              <w:t xml:space="preserve"> (2) 2018-10-05</w:t>
            </w:r>
          </w:p>
        </w:tc>
      </w:tr>
      <w:tr w:rsidR="00DE0021" w:rsidRPr="00993CDB" w:rsidTr="001C4795">
        <w:trPr>
          <w:gridAfter w:val="1"/>
          <w:wAfter w:w="11" w:type="dxa"/>
          <w:cantSplit/>
        </w:trPr>
        <w:tc>
          <w:tcPr>
            <w:tcW w:w="1134" w:type="dxa"/>
            <w:tcBorders>
              <w:top w:val="single" w:sz="4" w:space="0" w:color="auto"/>
              <w:bottom w:val="double" w:sz="6" w:space="0" w:color="auto"/>
            </w:tcBorders>
            <w:shd w:val="clear" w:color="auto" w:fill="auto"/>
          </w:tcPr>
          <w:p w:rsidR="00DE0021" w:rsidRPr="00993CDB" w:rsidRDefault="00A96F51" w:rsidP="00427F80">
            <w:pPr>
              <w:jc w:val="center"/>
              <w:rPr>
                <w:rFonts w:ascii="Times New Roman" w:hAnsi="Times New Roman"/>
                <w:sz w:val="22"/>
                <w:szCs w:val="22"/>
              </w:rPr>
            </w:pPr>
            <w:r>
              <w:rPr>
                <w:rFonts w:ascii="Times New Roman" w:hAnsi="Times New Roman"/>
                <w:sz w:val="22"/>
                <w:szCs w:val="22"/>
              </w:rPr>
              <w:t>2</w:t>
            </w:r>
            <w:r w:rsidRPr="00993CDB">
              <w:rPr>
                <w:rFonts w:ascii="Times New Roman" w:hAnsi="Times New Roman"/>
                <w:sz w:val="22"/>
                <w:szCs w:val="22"/>
              </w:rPr>
              <w:t>-</w:t>
            </w:r>
            <w:r>
              <w:rPr>
                <w:rFonts w:ascii="Times New Roman" w:hAnsi="Times New Roman"/>
                <w:sz w:val="22"/>
                <w:szCs w:val="22"/>
              </w:rPr>
              <w:t>1</w:t>
            </w:r>
            <w:r w:rsidR="00427F80">
              <w:rPr>
                <w:rFonts w:ascii="Times New Roman" w:hAnsi="Times New Roman"/>
                <w:sz w:val="22"/>
                <w:szCs w:val="22"/>
              </w:rPr>
              <w:t>3</w:t>
            </w:r>
            <w:r w:rsidR="00DE0021" w:rsidRPr="00993CDB">
              <w:rPr>
                <w:rFonts w:ascii="Times New Roman" w:hAnsi="Times New Roman"/>
                <w:sz w:val="22"/>
                <w:szCs w:val="22"/>
              </w:rPr>
              <w:t>.2.</w:t>
            </w:r>
          </w:p>
        </w:tc>
        <w:tc>
          <w:tcPr>
            <w:tcW w:w="1413" w:type="dxa"/>
            <w:tcBorders>
              <w:top w:val="single" w:sz="4" w:space="0" w:color="auto"/>
              <w:bottom w:val="double" w:sz="6" w:space="0" w:color="auto"/>
            </w:tcBorders>
            <w:shd w:val="clear" w:color="auto" w:fill="auto"/>
          </w:tcPr>
          <w:p w:rsidR="00DE0021" w:rsidRDefault="00DE0021" w:rsidP="00A2189C">
            <w:pPr>
              <w:jc w:val="center"/>
              <w:rPr>
                <w:rFonts w:ascii="Times New Roman" w:hAnsi="Times New Roman"/>
                <w:color w:val="0000FF"/>
                <w:sz w:val="22"/>
                <w:szCs w:val="22"/>
                <w:u w:val="single"/>
              </w:rPr>
            </w:pPr>
            <w:hyperlink r:id="rId68" w:history="1">
              <w:r w:rsidRPr="00993CDB">
                <w:rPr>
                  <w:rFonts w:ascii="Times New Roman" w:hAnsi="Times New Roman"/>
                  <w:color w:val="0000FF"/>
                  <w:sz w:val="22"/>
                  <w:szCs w:val="22"/>
                  <w:u w:val="single"/>
                </w:rPr>
                <w:t>XIIIP-2411</w:t>
              </w:r>
            </w:hyperlink>
          </w:p>
          <w:p w:rsidR="00DE0021" w:rsidRPr="00993CDB" w:rsidRDefault="00DE0021" w:rsidP="00A2189C">
            <w:pPr>
              <w:jc w:val="center"/>
              <w:rPr>
                <w:rFonts w:ascii="Times New Roman" w:hAnsi="Times New Roman"/>
                <w:sz w:val="22"/>
                <w:szCs w:val="22"/>
              </w:rPr>
            </w:pPr>
            <w:r w:rsidRPr="00993CDB">
              <w:rPr>
                <w:rFonts w:ascii="Times New Roman" w:hAnsi="Times New Roman"/>
                <w:sz w:val="22"/>
                <w:szCs w:val="22"/>
              </w:rPr>
              <w:t>(2)</w:t>
            </w:r>
          </w:p>
        </w:tc>
        <w:tc>
          <w:tcPr>
            <w:tcW w:w="2919" w:type="dxa"/>
            <w:tcBorders>
              <w:top w:val="single" w:sz="4" w:space="0" w:color="auto"/>
              <w:bottom w:val="double" w:sz="6" w:space="0" w:color="auto"/>
            </w:tcBorders>
            <w:shd w:val="clear" w:color="auto" w:fill="auto"/>
          </w:tcPr>
          <w:p w:rsidR="00DE0021" w:rsidRPr="00993CDB" w:rsidRDefault="00DE0021" w:rsidP="00A2189C">
            <w:pPr>
              <w:rPr>
                <w:rFonts w:ascii="Times New Roman" w:hAnsi="Times New Roman"/>
                <w:sz w:val="22"/>
                <w:szCs w:val="22"/>
              </w:rPr>
            </w:pPr>
            <w:r w:rsidRPr="00993CDB">
              <w:rPr>
                <w:rFonts w:ascii="Times New Roman" w:hAnsi="Times New Roman"/>
                <w:sz w:val="22"/>
                <w:szCs w:val="22"/>
              </w:rPr>
              <w:t>Antstolių įstatymo Nr. IX-876 21 straipsnio pakeitimo įstatymo projektas</w:t>
            </w:r>
          </w:p>
        </w:tc>
        <w:tc>
          <w:tcPr>
            <w:tcW w:w="2320" w:type="dxa"/>
            <w:tcBorders>
              <w:top w:val="single" w:sz="4" w:space="0" w:color="auto"/>
              <w:bottom w:val="double" w:sz="6" w:space="0" w:color="auto"/>
            </w:tcBorders>
            <w:shd w:val="clear" w:color="auto" w:fill="auto"/>
          </w:tcPr>
          <w:p w:rsidR="00DE0021" w:rsidRPr="00993CDB" w:rsidRDefault="00DE0021" w:rsidP="00A2189C">
            <w:pPr>
              <w:spacing w:line="276" w:lineRule="auto"/>
              <w:rPr>
                <w:rFonts w:ascii="Times New Roman" w:eastAsia="Arial Unicode MS" w:hAnsi="Times New Roman"/>
                <w:bCs/>
                <w:iCs/>
                <w:snapToGrid w:val="0"/>
                <w:color w:val="000000"/>
                <w:sz w:val="22"/>
                <w:szCs w:val="22"/>
                <w:lang w:eastAsia="lt-LT"/>
              </w:rPr>
            </w:pPr>
            <w:r w:rsidRPr="00993CDB">
              <w:rPr>
                <w:rFonts w:ascii="Times New Roman" w:eastAsia="Arial Unicode MS" w:hAnsi="Times New Roman"/>
                <w:bCs/>
                <w:iCs/>
                <w:snapToGrid w:val="0"/>
                <w:color w:val="000000"/>
                <w:sz w:val="22"/>
                <w:szCs w:val="22"/>
                <w:lang w:eastAsia="lt-LT"/>
              </w:rPr>
              <w:t>pranešėja</w:t>
            </w:r>
            <w:r>
              <w:rPr>
                <w:rFonts w:ascii="Times New Roman" w:eastAsia="Arial Unicode MS" w:hAnsi="Times New Roman"/>
                <w:bCs/>
                <w:iCs/>
                <w:snapToGrid w:val="0"/>
                <w:color w:val="000000"/>
                <w:sz w:val="22"/>
                <w:szCs w:val="22"/>
                <w:lang w:eastAsia="lt-LT"/>
              </w:rPr>
              <w:t>i</w:t>
            </w:r>
            <w:r w:rsidRPr="00993CDB">
              <w:rPr>
                <w:rFonts w:ascii="Times New Roman" w:eastAsia="Arial Unicode MS" w:hAnsi="Times New Roman"/>
                <w:bCs/>
                <w:iCs/>
                <w:snapToGrid w:val="0"/>
                <w:color w:val="000000"/>
                <w:sz w:val="22"/>
                <w:szCs w:val="22"/>
                <w:lang w:eastAsia="lt-LT"/>
              </w:rPr>
              <w:t xml:space="preserve"> – </w:t>
            </w:r>
            <w:r w:rsidRPr="00993CDB">
              <w:rPr>
                <w:rFonts w:ascii="Times New Roman" w:eastAsia="Arial Unicode MS" w:hAnsi="Times New Roman"/>
                <w:bCs/>
                <w:iCs/>
                <w:snapToGrid w:val="0"/>
                <w:color w:val="000000"/>
                <w:sz w:val="22"/>
                <w:szCs w:val="22"/>
                <w:lang w:val="lt-LT" w:eastAsia="lt-LT"/>
              </w:rPr>
              <w:t>Agnė Širinskienė (TTK)</w:t>
            </w:r>
            <w:r>
              <w:rPr>
                <w:rFonts w:ascii="Times New Roman" w:eastAsia="Arial Unicode MS" w:hAnsi="Times New Roman"/>
                <w:bCs/>
                <w:iCs/>
                <w:snapToGrid w:val="0"/>
                <w:color w:val="000000"/>
                <w:sz w:val="22"/>
                <w:szCs w:val="22"/>
                <w:lang w:eastAsia="lt-LT"/>
              </w:rPr>
              <w:t xml:space="preserve">, </w:t>
            </w:r>
            <w:r w:rsidRPr="00993CDB">
              <w:rPr>
                <w:rFonts w:ascii="Times New Roman" w:eastAsia="Arial Unicode MS" w:hAnsi="Times New Roman"/>
                <w:bCs/>
                <w:iCs/>
                <w:snapToGrid w:val="0"/>
                <w:color w:val="000000"/>
                <w:sz w:val="22"/>
                <w:szCs w:val="22"/>
                <w:lang w:val="lt-LT" w:eastAsia="lt-LT"/>
              </w:rPr>
              <w:t>Viktoras Rinkevičius (BFK)</w:t>
            </w:r>
            <w:r>
              <w:rPr>
                <w:rFonts w:ascii="Times New Roman" w:eastAsia="Arial Unicode MS" w:hAnsi="Times New Roman"/>
                <w:bCs/>
                <w:iCs/>
                <w:snapToGrid w:val="0"/>
                <w:color w:val="000000"/>
                <w:sz w:val="22"/>
                <w:szCs w:val="22"/>
                <w:lang w:val="lt-LT" w:eastAsia="lt-LT"/>
              </w:rPr>
              <w:t xml:space="preserve">, </w:t>
            </w:r>
            <w:r w:rsidRPr="00993CDB">
              <w:rPr>
                <w:rFonts w:ascii="Times New Roman" w:eastAsia="Arial Unicode MS" w:hAnsi="Times New Roman"/>
                <w:bCs/>
                <w:iCs/>
                <w:snapToGrid w:val="0"/>
                <w:color w:val="000000"/>
                <w:sz w:val="22"/>
                <w:szCs w:val="22"/>
                <w:lang w:val="lt-LT" w:eastAsia="lt-LT"/>
              </w:rPr>
              <w:t>Jonas Varkalys (SRDK)</w:t>
            </w:r>
          </w:p>
          <w:p w:rsidR="00DE0021" w:rsidRPr="00993CDB" w:rsidRDefault="00DE0021" w:rsidP="00A2189C">
            <w:pPr>
              <w:spacing w:line="276" w:lineRule="auto"/>
              <w:rPr>
                <w:rFonts w:ascii="Times New Roman" w:eastAsia="Arial Unicode MS" w:hAnsi="Times New Roman"/>
                <w:bCs/>
                <w:iCs/>
                <w:snapToGrid w:val="0"/>
                <w:color w:val="000000"/>
                <w:sz w:val="22"/>
                <w:szCs w:val="22"/>
                <w:lang w:eastAsia="lt-LT"/>
              </w:rPr>
            </w:pPr>
            <w:r w:rsidRPr="00993CDB">
              <w:rPr>
                <w:rFonts w:ascii="Times New Roman" w:hAnsi="Times New Roman"/>
                <w:bCs/>
                <w:snapToGrid w:val="0"/>
                <w:color w:val="000000"/>
                <w:sz w:val="22"/>
                <w:szCs w:val="22"/>
              </w:rPr>
              <w:t>svarstymas</w:t>
            </w:r>
          </w:p>
        </w:tc>
        <w:tc>
          <w:tcPr>
            <w:tcW w:w="1997" w:type="dxa"/>
            <w:gridSpan w:val="2"/>
            <w:tcBorders>
              <w:top w:val="single" w:sz="4" w:space="0" w:color="auto"/>
              <w:bottom w:val="double" w:sz="6" w:space="0" w:color="auto"/>
            </w:tcBorders>
            <w:shd w:val="clear" w:color="auto" w:fill="auto"/>
          </w:tcPr>
          <w:p w:rsidR="00DE0021" w:rsidRDefault="00DE0021" w:rsidP="00A2189C">
            <w:pPr>
              <w:rPr>
                <w:rFonts w:ascii="Times New Roman" w:eastAsia="Arial Unicode MS" w:hAnsi="Times New Roman"/>
                <w:sz w:val="22"/>
                <w:szCs w:val="22"/>
              </w:rPr>
            </w:pPr>
            <w:r w:rsidRPr="00993CDB">
              <w:rPr>
                <w:rFonts w:ascii="Times New Roman" w:eastAsia="Arial Unicode MS" w:hAnsi="Times New Roman"/>
                <w:sz w:val="22"/>
                <w:szCs w:val="22"/>
                <w:lang w:val="lt-LT"/>
              </w:rPr>
              <w:t>pateikimo data</w:t>
            </w:r>
          </w:p>
          <w:p w:rsidR="00DE0021" w:rsidRDefault="00DE0021" w:rsidP="00A2189C">
            <w:pPr>
              <w:rPr>
                <w:rFonts w:ascii="Times New Roman" w:eastAsia="Arial Unicode MS" w:hAnsi="Times New Roman"/>
                <w:sz w:val="22"/>
                <w:szCs w:val="22"/>
              </w:rPr>
            </w:pPr>
            <w:r>
              <w:rPr>
                <w:rFonts w:ascii="Times New Roman" w:eastAsia="Arial Unicode MS" w:hAnsi="Times New Roman"/>
                <w:sz w:val="22"/>
                <w:szCs w:val="22"/>
              </w:rPr>
              <w:t>2018-09-18</w:t>
            </w:r>
          </w:p>
          <w:p w:rsidR="00DE0021" w:rsidRPr="00993CDB" w:rsidRDefault="00DE0021" w:rsidP="00A2189C">
            <w:pPr>
              <w:rPr>
                <w:rFonts w:ascii="Times New Roman" w:eastAsia="Arial Unicode MS" w:hAnsi="Times New Roman"/>
                <w:sz w:val="22"/>
                <w:szCs w:val="22"/>
              </w:rPr>
            </w:pPr>
            <w:r w:rsidRPr="00993CDB">
              <w:rPr>
                <w:rFonts w:ascii="Times New Roman" w:eastAsia="Arial Unicode MS" w:hAnsi="Times New Roman"/>
                <w:bCs/>
                <w:iCs/>
                <w:snapToGrid w:val="0"/>
                <w:color w:val="000000"/>
                <w:sz w:val="22"/>
                <w:szCs w:val="22"/>
                <w:lang w:val="lt-LT" w:eastAsia="lt-LT"/>
              </w:rPr>
              <w:t>TTK</w:t>
            </w:r>
            <w:r>
              <w:rPr>
                <w:rFonts w:ascii="Times New Roman" w:eastAsia="Arial Unicode MS" w:hAnsi="Times New Roman"/>
                <w:bCs/>
                <w:iCs/>
                <w:snapToGrid w:val="0"/>
                <w:color w:val="000000"/>
                <w:sz w:val="22"/>
                <w:szCs w:val="22"/>
                <w:lang w:val="lt-LT" w:eastAsia="lt-LT"/>
              </w:rPr>
              <w:t xml:space="preserve"> (2) 2018-10-05</w:t>
            </w:r>
          </w:p>
        </w:tc>
      </w:tr>
      <w:tr w:rsidR="00DE0021" w:rsidRPr="0045484D" w:rsidTr="001C4795">
        <w:trPr>
          <w:gridAfter w:val="1"/>
          <w:wAfter w:w="11" w:type="dxa"/>
          <w:cantSplit/>
        </w:trPr>
        <w:tc>
          <w:tcPr>
            <w:tcW w:w="1134" w:type="dxa"/>
            <w:tcBorders>
              <w:top w:val="single" w:sz="4" w:space="0" w:color="auto"/>
              <w:bottom w:val="double" w:sz="6" w:space="0" w:color="auto"/>
            </w:tcBorders>
            <w:shd w:val="clear" w:color="auto" w:fill="auto"/>
          </w:tcPr>
          <w:p w:rsidR="00DE0021" w:rsidRPr="0045484D" w:rsidRDefault="00DE0021" w:rsidP="00427F80">
            <w:pPr>
              <w:pStyle w:val="tah"/>
              <w:rPr>
                <w:rFonts w:ascii="Times New Roman" w:hAnsi="Times New Roman"/>
                <w:sz w:val="22"/>
                <w:szCs w:val="22"/>
              </w:rPr>
            </w:pPr>
            <w:r>
              <w:rPr>
                <w:rFonts w:ascii="Times New Roman" w:hAnsi="Times New Roman"/>
                <w:sz w:val="22"/>
                <w:szCs w:val="22"/>
              </w:rPr>
              <w:t>2-1</w:t>
            </w:r>
            <w:r w:rsidR="00427F80">
              <w:rPr>
                <w:rFonts w:ascii="Times New Roman" w:hAnsi="Times New Roman"/>
                <w:sz w:val="22"/>
                <w:szCs w:val="22"/>
              </w:rPr>
              <w:t>4</w:t>
            </w:r>
            <w:r>
              <w:rPr>
                <w:rFonts w:ascii="Times New Roman" w:hAnsi="Times New Roman"/>
                <w:sz w:val="22"/>
                <w:szCs w:val="22"/>
              </w:rPr>
              <w:t>.</w:t>
            </w:r>
          </w:p>
        </w:tc>
        <w:tc>
          <w:tcPr>
            <w:tcW w:w="1413" w:type="dxa"/>
            <w:tcBorders>
              <w:top w:val="single" w:sz="4" w:space="0" w:color="auto"/>
              <w:bottom w:val="double" w:sz="6" w:space="0" w:color="auto"/>
            </w:tcBorders>
            <w:shd w:val="clear" w:color="auto" w:fill="auto"/>
          </w:tcPr>
          <w:p w:rsidR="00DE0021" w:rsidRDefault="00DE0021" w:rsidP="00682BD0">
            <w:pPr>
              <w:spacing w:line="276" w:lineRule="auto"/>
              <w:jc w:val="center"/>
              <w:rPr>
                <w:rFonts w:ascii="Times New Roman" w:hAnsi="Times New Roman"/>
                <w:sz w:val="22"/>
                <w:szCs w:val="22"/>
                <w:lang w:val="lt-LT" w:eastAsia="lt-LT"/>
              </w:rPr>
            </w:pPr>
            <w:hyperlink r:id="rId69" w:history="1">
              <w:r w:rsidRPr="00FC035C">
                <w:rPr>
                  <w:rStyle w:val="Hyperlink"/>
                  <w:rFonts w:ascii="Times New Roman" w:hAnsi="Times New Roman"/>
                  <w:sz w:val="22"/>
                  <w:szCs w:val="22"/>
                  <w:lang w:val="lt-LT" w:eastAsia="lt-LT"/>
                </w:rPr>
                <w:t>XI</w:t>
              </w:r>
              <w:r w:rsidRPr="00FC035C">
                <w:rPr>
                  <w:rStyle w:val="Hyperlink"/>
                  <w:rFonts w:ascii="Times New Roman" w:hAnsi="Times New Roman"/>
                  <w:sz w:val="22"/>
                  <w:szCs w:val="22"/>
                  <w:lang w:val="lt-LT" w:eastAsia="lt-LT"/>
                </w:rPr>
                <w:t>I</w:t>
              </w:r>
              <w:r w:rsidRPr="00FC035C">
                <w:rPr>
                  <w:rStyle w:val="Hyperlink"/>
                  <w:rFonts w:ascii="Times New Roman" w:hAnsi="Times New Roman"/>
                  <w:sz w:val="22"/>
                  <w:szCs w:val="22"/>
                  <w:lang w:val="lt-LT" w:eastAsia="lt-LT"/>
                </w:rPr>
                <w:t>I</w:t>
              </w:r>
              <w:r w:rsidRPr="00FC035C">
                <w:rPr>
                  <w:rStyle w:val="Hyperlink"/>
                  <w:rFonts w:ascii="Times New Roman" w:hAnsi="Times New Roman"/>
                  <w:sz w:val="22"/>
                  <w:szCs w:val="22"/>
                  <w:lang w:val="lt-LT" w:eastAsia="lt-LT"/>
                </w:rPr>
                <w:t>P-741</w:t>
              </w:r>
            </w:hyperlink>
          </w:p>
          <w:p w:rsidR="00DE0021" w:rsidRPr="00960669" w:rsidRDefault="00DE0021" w:rsidP="00682BD0">
            <w:pPr>
              <w:spacing w:line="276" w:lineRule="auto"/>
              <w:jc w:val="center"/>
              <w:rPr>
                <w:rFonts w:ascii="Times New Roman" w:hAnsi="Times New Roman"/>
                <w:sz w:val="22"/>
                <w:szCs w:val="22"/>
                <w:lang w:val="lt-LT" w:eastAsia="lt-LT"/>
              </w:rPr>
            </w:pPr>
            <w:r>
              <w:rPr>
                <w:rFonts w:ascii="Times New Roman" w:hAnsi="Times New Roman"/>
                <w:sz w:val="22"/>
                <w:szCs w:val="22"/>
                <w:lang w:val="lt-LT" w:eastAsia="lt-LT"/>
              </w:rPr>
              <w:t>(2)</w:t>
            </w:r>
          </w:p>
        </w:tc>
        <w:tc>
          <w:tcPr>
            <w:tcW w:w="2919" w:type="dxa"/>
            <w:tcBorders>
              <w:top w:val="single" w:sz="4" w:space="0" w:color="auto"/>
              <w:bottom w:val="double" w:sz="6" w:space="0" w:color="auto"/>
            </w:tcBorders>
            <w:shd w:val="clear" w:color="auto" w:fill="auto"/>
          </w:tcPr>
          <w:p w:rsidR="00DE0021" w:rsidRPr="00E83F97" w:rsidRDefault="00DE0021" w:rsidP="00682BD0">
            <w:pPr>
              <w:spacing w:line="276" w:lineRule="auto"/>
              <w:rPr>
                <w:rFonts w:ascii="Times New Roman" w:hAnsi="Times New Roman"/>
                <w:i/>
                <w:sz w:val="22"/>
                <w:szCs w:val="22"/>
                <w:lang w:val="lt-LT" w:eastAsia="lt-LT"/>
              </w:rPr>
            </w:pPr>
            <w:r w:rsidRPr="007D511A">
              <w:rPr>
                <w:rFonts w:ascii="Times New Roman" w:hAnsi="Times New Roman"/>
                <w:sz w:val="22"/>
                <w:szCs w:val="22"/>
                <w:lang w:val="lt-LT" w:eastAsia="lt-LT"/>
              </w:rPr>
              <w:t xml:space="preserve">Mokslo ir studijų įstatymo </w:t>
            </w:r>
            <w:r>
              <w:rPr>
                <w:rFonts w:ascii="Times New Roman" w:hAnsi="Times New Roman"/>
                <w:sz w:val="22"/>
                <w:szCs w:val="22"/>
                <w:lang w:val="lt-LT" w:eastAsia="lt-LT"/>
              </w:rPr>
              <w:br/>
            </w:r>
            <w:r w:rsidRPr="007D511A">
              <w:rPr>
                <w:rFonts w:ascii="Times New Roman" w:hAnsi="Times New Roman"/>
                <w:sz w:val="22"/>
                <w:szCs w:val="22"/>
                <w:lang w:val="lt-LT" w:eastAsia="lt-LT"/>
              </w:rPr>
              <w:t xml:space="preserve">Nr. XI-242 4, 48, 52, 53, 58, 59, 77, 78, 79 ir 82 straipsnių pakeitimo įstatymo </w:t>
            </w:r>
            <w:r w:rsidRPr="00E83F97">
              <w:rPr>
                <w:rFonts w:ascii="Times New Roman" w:hAnsi="Times New Roman"/>
                <w:i/>
                <w:sz w:val="22"/>
                <w:szCs w:val="22"/>
                <w:lang w:val="lt-LT" w:eastAsia="lt-LT"/>
              </w:rPr>
              <w:t>projektas</w:t>
            </w:r>
          </w:p>
          <w:p w:rsidR="00DE0021" w:rsidRPr="00960669" w:rsidRDefault="00DE0021" w:rsidP="006B3777">
            <w:pPr>
              <w:spacing w:line="276" w:lineRule="auto"/>
              <w:ind w:left="720"/>
              <w:rPr>
                <w:rFonts w:ascii="Times New Roman" w:hAnsi="Times New Roman"/>
                <w:sz w:val="22"/>
                <w:szCs w:val="22"/>
                <w:lang w:val="lt-LT" w:eastAsia="lt-LT"/>
              </w:rPr>
            </w:pPr>
            <w:r w:rsidRPr="00E83F97">
              <w:rPr>
                <w:rFonts w:ascii="Times New Roman" w:hAnsi="Times New Roman"/>
                <w:bCs/>
                <w:i/>
                <w:snapToGrid w:val="0"/>
                <w:color w:val="000000"/>
                <w:sz w:val="22"/>
                <w:szCs w:val="22"/>
                <w:lang w:val="lt-LT" w:eastAsia="lt-LT"/>
              </w:rPr>
              <w:t xml:space="preserve">teikėjas – </w:t>
            </w:r>
            <w:r w:rsidRPr="00E83F97">
              <w:rPr>
                <w:rFonts w:ascii="Times New Roman" w:eastAsia="Arial Unicode MS" w:hAnsi="Times New Roman"/>
                <w:bCs/>
                <w:i/>
                <w:iCs/>
                <w:snapToGrid w:val="0"/>
                <w:color w:val="000000"/>
                <w:sz w:val="22"/>
                <w:szCs w:val="22"/>
                <w:lang w:val="lt-LT" w:eastAsia="lt-LT"/>
              </w:rPr>
              <w:t>Eugenijus</w:t>
            </w:r>
            <w:r w:rsidRPr="00960669">
              <w:rPr>
                <w:rFonts w:ascii="Times New Roman" w:eastAsia="Arial Unicode MS" w:hAnsi="Times New Roman"/>
                <w:bCs/>
                <w:iCs/>
                <w:snapToGrid w:val="0"/>
                <w:color w:val="000000"/>
                <w:sz w:val="22"/>
                <w:szCs w:val="22"/>
                <w:lang w:val="lt-LT" w:eastAsia="lt-LT"/>
              </w:rPr>
              <w:t xml:space="preserve"> Jovaiša </w:t>
            </w:r>
            <w:r>
              <w:rPr>
                <w:rFonts w:ascii="Times New Roman" w:eastAsia="Arial Unicode MS" w:hAnsi="Times New Roman"/>
                <w:bCs/>
                <w:iCs/>
                <w:snapToGrid w:val="0"/>
                <w:color w:val="000000"/>
                <w:sz w:val="22"/>
                <w:szCs w:val="22"/>
                <w:lang w:val="lt-LT" w:eastAsia="lt-LT"/>
              </w:rPr>
              <w:t>/ 3 SN/ 29 SN</w:t>
            </w:r>
          </w:p>
        </w:tc>
        <w:tc>
          <w:tcPr>
            <w:tcW w:w="2320" w:type="dxa"/>
            <w:tcBorders>
              <w:top w:val="single" w:sz="4" w:space="0" w:color="auto"/>
              <w:bottom w:val="double" w:sz="6" w:space="0" w:color="auto"/>
            </w:tcBorders>
            <w:shd w:val="clear" w:color="auto" w:fill="auto"/>
          </w:tcPr>
          <w:p w:rsidR="00DE0021" w:rsidRDefault="00DE0021" w:rsidP="00682BD0">
            <w:pPr>
              <w:spacing w:line="276" w:lineRule="auto"/>
              <w:rPr>
                <w:rFonts w:ascii="Times New Roman" w:eastAsia="Arial Unicode MS" w:hAnsi="Times New Roman"/>
                <w:bCs/>
                <w:iCs/>
                <w:snapToGrid w:val="0"/>
                <w:color w:val="000000"/>
                <w:sz w:val="22"/>
                <w:szCs w:val="22"/>
                <w:lang w:val="lt-LT" w:eastAsia="lt-LT"/>
              </w:rPr>
            </w:pPr>
            <w:r w:rsidRPr="00960669">
              <w:rPr>
                <w:rFonts w:ascii="Times New Roman" w:eastAsia="Arial Unicode MS" w:hAnsi="Times New Roman"/>
                <w:bCs/>
                <w:iCs/>
                <w:snapToGrid w:val="0"/>
                <w:color w:val="000000"/>
                <w:sz w:val="22"/>
                <w:szCs w:val="22"/>
                <w:lang w:val="lt-LT" w:eastAsia="lt-LT"/>
              </w:rPr>
              <w:t xml:space="preserve">pranešėjas – </w:t>
            </w:r>
            <w:r w:rsidRPr="00285928">
              <w:rPr>
                <w:rFonts w:ascii="Times New Roman" w:eastAsia="Arial Unicode MS" w:hAnsi="Times New Roman"/>
                <w:bCs/>
                <w:iCs/>
                <w:snapToGrid w:val="0"/>
                <w:color w:val="000000"/>
                <w:sz w:val="22"/>
                <w:szCs w:val="22"/>
                <w:lang w:val="lt-LT" w:eastAsia="lt-LT"/>
              </w:rPr>
              <w:t>Eugenijus Jovaiša (ŠMK)</w:t>
            </w:r>
          </w:p>
          <w:p w:rsidR="00DE0021" w:rsidRDefault="00DE0021" w:rsidP="00682BD0">
            <w:pPr>
              <w:spacing w:line="276" w:lineRule="auto"/>
              <w:rPr>
                <w:rFonts w:ascii="Times New Roman" w:hAnsi="Times New Roman"/>
                <w:b/>
                <w:bCs/>
                <w:sz w:val="22"/>
                <w:szCs w:val="22"/>
                <w:lang w:val="lt-LT"/>
              </w:rPr>
            </w:pPr>
            <w:r w:rsidRPr="0076696D">
              <w:rPr>
                <w:rFonts w:ascii="Times New Roman" w:hAnsi="Times New Roman"/>
                <w:b/>
                <w:bCs/>
                <w:sz w:val="22"/>
                <w:szCs w:val="22"/>
                <w:lang w:val="lt-LT"/>
              </w:rPr>
              <w:t>1</w:t>
            </w:r>
            <w:r>
              <w:rPr>
                <w:rFonts w:ascii="Times New Roman" w:hAnsi="Times New Roman"/>
                <w:b/>
                <w:bCs/>
                <w:sz w:val="22"/>
                <w:szCs w:val="22"/>
                <w:lang w:val="lt-LT"/>
              </w:rPr>
              <w:t>7</w:t>
            </w:r>
            <w:r w:rsidRPr="0076696D">
              <w:rPr>
                <w:rFonts w:ascii="Times New Roman" w:hAnsi="Times New Roman"/>
                <w:b/>
                <w:bCs/>
                <w:sz w:val="22"/>
                <w:szCs w:val="22"/>
                <w:lang w:val="lt-LT"/>
              </w:rPr>
              <w:t>.</w:t>
            </w:r>
            <w:r w:rsidR="00427F80">
              <w:rPr>
                <w:rFonts w:ascii="Times New Roman" w:hAnsi="Times New Roman"/>
                <w:b/>
                <w:bCs/>
                <w:sz w:val="22"/>
                <w:szCs w:val="22"/>
                <w:lang w:val="lt-LT"/>
              </w:rPr>
              <w:t>2</w:t>
            </w:r>
            <w:r>
              <w:rPr>
                <w:rFonts w:ascii="Times New Roman" w:hAnsi="Times New Roman"/>
                <w:b/>
                <w:bCs/>
                <w:sz w:val="22"/>
                <w:szCs w:val="22"/>
                <w:lang w:val="lt-LT"/>
              </w:rPr>
              <w:t>5</w:t>
            </w:r>
            <w:r w:rsidRPr="00C00080">
              <w:rPr>
                <w:rFonts w:ascii="Times New Roman" w:hAnsi="Times New Roman"/>
                <w:b/>
                <w:snapToGrid w:val="0"/>
                <w:sz w:val="22"/>
                <w:szCs w:val="22"/>
              </w:rPr>
              <w:t>–</w:t>
            </w:r>
            <w:r w:rsidRPr="0076696D">
              <w:rPr>
                <w:rFonts w:ascii="Times New Roman" w:hAnsi="Times New Roman"/>
                <w:b/>
                <w:bCs/>
                <w:sz w:val="22"/>
                <w:szCs w:val="22"/>
                <w:lang w:val="lt-LT"/>
              </w:rPr>
              <w:t>1</w:t>
            </w:r>
            <w:r w:rsidR="00A96F51">
              <w:rPr>
                <w:rFonts w:ascii="Times New Roman" w:hAnsi="Times New Roman"/>
                <w:b/>
                <w:bCs/>
                <w:sz w:val="22"/>
                <w:szCs w:val="22"/>
                <w:lang w:val="lt-LT"/>
              </w:rPr>
              <w:t>7</w:t>
            </w:r>
            <w:r w:rsidRPr="0076696D">
              <w:rPr>
                <w:rFonts w:ascii="Times New Roman" w:hAnsi="Times New Roman"/>
                <w:b/>
                <w:bCs/>
                <w:sz w:val="22"/>
                <w:szCs w:val="22"/>
                <w:lang w:val="lt-LT"/>
              </w:rPr>
              <w:t>.</w:t>
            </w:r>
            <w:r w:rsidR="00427F80">
              <w:rPr>
                <w:rFonts w:ascii="Times New Roman" w:hAnsi="Times New Roman"/>
                <w:b/>
                <w:bCs/>
                <w:sz w:val="22"/>
                <w:szCs w:val="22"/>
                <w:lang w:val="lt-LT"/>
              </w:rPr>
              <w:t>4</w:t>
            </w:r>
            <w:r>
              <w:rPr>
                <w:rFonts w:ascii="Times New Roman" w:hAnsi="Times New Roman"/>
                <w:b/>
                <w:bCs/>
                <w:sz w:val="22"/>
                <w:szCs w:val="22"/>
                <w:lang w:val="lt-LT"/>
              </w:rPr>
              <w:t>0</w:t>
            </w:r>
          </w:p>
          <w:p w:rsidR="00DE0021" w:rsidRPr="00960669" w:rsidRDefault="00DE0021" w:rsidP="00682BD0">
            <w:pPr>
              <w:spacing w:line="276" w:lineRule="auto"/>
              <w:rPr>
                <w:rFonts w:ascii="Times New Roman" w:eastAsia="Arial Unicode MS" w:hAnsi="Times New Roman"/>
                <w:bCs/>
                <w:iCs/>
                <w:snapToGrid w:val="0"/>
                <w:color w:val="000000"/>
                <w:sz w:val="22"/>
                <w:szCs w:val="22"/>
                <w:lang w:val="lt-LT" w:eastAsia="lt-LT"/>
              </w:rPr>
            </w:pPr>
            <w:r w:rsidRPr="00337CB4">
              <w:rPr>
                <w:rFonts w:ascii="Times New Roman" w:hAnsi="Times New Roman"/>
                <w:bCs/>
                <w:snapToGrid w:val="0"/>
                <w:color w:val="000000"/>
                <w:sz w:val="22"/>
                <w:szCs w:val="22"/>
              </w:rPr>
              <w:t>svarstymas</w:t>
            </w:r>
          </w:p>
        </w:tc>
        <w:tc>
          <w:tcPr>
            <w:tcW w:w="1997" w:type="dxa"/>
            <w:gridSpan w:val="2"/>
            <w:tcBorders>
              <w:top w:val="single" w:sz="4" w:space="0" w:color="auto"/>
              <w:bottom w:val="double" w:sz="6" w:space="0" w:color="auto"/>
            </w:tcBorders>
            <w:shd w:val="clear" w:color="auto" w:fill="auto"/>
          </w:tcPr>
          <w:p w:rsidR="00DE0021" w:rsidRPr="007A6BDA" w:rsidRDefault="00DE0021" w:rsidP="007C3A0B">
            <w:pPr>
              <w:rPr>
                <w:rFonts w:ascii="Times New Roman" w:eastAsia="Arial Unicode MS" w:hAnsi="Times New Roman"/>
                <w:sz w:val="22"/>
                <w:szCs w:val="22"/>
              </w:rPr>
            </w:pPr>
            <w:r w:rsidRPr="007A6BDA">
              <w:rPr>
                <w:rFonts w:ascii="Times New Roman" w:eastAsia="Arial Unicode MS" w:hAnsi="Times New Roman"/>
                <w:sz w:val="22"/>
                <w:szCs w:val="22"/>
                <w:lang w:val="lt-LT"/>
              </w:rPr>
              <w:t>pateikimo data</w:t>
            </w:r>
          </w:p>
          <w:p w:rsidR="00DE0021" w:rsidRPr="007A6BDA" w:rsidRDefault="00DE0021" w:rsidP="007C3A0B">
            <w:pPr>
              <w:rPr>
                <w:rFonts w:ascii="Times New Roman" w:eastAsia="Arial Unicode MS" w:hAnsi="Times New Roman"/>
                <w:sz w:val="22"/>
                <w:szCs w:val="22"/>
              </w:rPr>
            </w:pPr>
            <w:r w:rsidRPr="007A6BDA">
              <w:rPr>
                <w:rFonts w:ascii="Times New Roman" w:eastAsia="Arial Unicode MS" w:hAnsi="Times New Roman"/>
                <w:sz w:val="22"/>
                <w:szCs w:val="22"/>
              </w:rPr>
              <w:t>201</w:t>
            </w:r>
            <w:r>
              <w:rPr>
                <w:rFonts w:ascii="Times New Roman" w:eastAsia="Arial Unicode MS" w:hAnsi="Times New Roman"/>
                <w:sz w:val="22"/>
                <w:szCs w:val="22"/>
              </w:rPr>
              <w:t>7</w:t>
            </w:r>
            <w:r w:rsidRPr="007A6BDA">
              <w:rPr>
                <w:rFonts w:ascii="Times New Roman" w:eastAsia="Arial Unicode MS" w:hAnsi="Times New Roman"/>
                <w:sz w:val="22"/>
                <w:szCs w:val="22"/>
              </w:rPr>
              <w:t>-0</w:t>
            </w:r>
            <w:r>
              <w:rPr>
                <w:rFonts w:ascii="Times New Roman" w:eastAsia="Arial Unicode MS" w:hAnsi="Times New Roman"/>
                <w:sz w:val="22"/>
                <w:szCs w:val="22"/>
              </w:rPr>
              <w:t>5</w:t>
            </w:r>
            <w:r w:rsidRPr="007A6BDA">
              <w:rPr>
                <w:rFonts w:ascii="Times New Roman" w:eastAsia="Arial Unicode MS" w:hAnsi="Times New Roman"/>
                <w:sz w:val="22"/>
                <w:szCs w:val="22"/>
              </w:rPr>
              <w:t>-</w:t>
            </w:r>
            <w:r>
              <w:rPr>
                <w:rFonts w:ascii="Times New Roman" w:eastAsia="Arial Unicode MS" w:hAnsi="Times New Roman"/>
                <w:sz w:val="22"/>
                <w:szCs w:val="22"/>
              </w:rPr>
              <w:t>30</w:t>
            </w:r>
          </w:p>
          <w:p w:rsidR="00DE0021" w:rsidRPr="007A6BDA" w:rsidRDefault="00DE0021" w:rsidP="007C3A0B">
            <w:pPr>
              <w:rPr>
                <w:rFonts w:ascii="Times New Roman" w:eastAsia="Arial Unicode MS" w:hAnsi="Times New Roman"/>
                <w:sz w:val="22"/>
                <w:szCs w:val="22"/>
              </w:rPr>
            </w:pPr>
            <w:r>
              <w:rPr>
                <w:rFonts w:ascii="Times New Roman" w:eastAsia="Arial Unicode MS" w:hAnsi="Times New Roman"/>
                <w:bCs/>
                <w:iCs/>
                <w:snapToGrid w:val="0"/>
                <w:color w:val="000000"/>
                <w:sz w:val="22"/>
                <w:szCs w:val="22"/>
                <w:lang w:val="lt-LT" w:eastAsia="lt-LT"/>
              </w:rPr>
              <w:t>ŠMK</w:t>
            </w:r>
            <w:r w:rsidRPr="007A6BDA">
              <w:rPr>
                <w:rFonts w:ascii="Times New Roman" w:eastAsia="Arial Unicode MS" w:hAnsi="Times New Roman"/>
                <w:sz w:val="22"/>
                <w:szCs w:val="22"/>
              </w:rPr>
              <w:t xml:space="preserve"> </w:t>
            </w:r>
            <w:r>
              <w:rPr>
                <w:rFonts w:ascii="Times New Roman" w:eastAsia="Arial Unicode MS" w:hAnsi="Times New Roman"/>
                <w:sz w:val="22"/>
                <w:szCs w:val="22"/>
              </w:rPr>
              <w:t>(2) 2018-10-11</w:t>
            </w:r>
          </w:p>
        </w:tc>
      </w:tr>
      <w:tr w:rsidR="00DE0021" w:rsidRPr="00233B92" w:rsidTr="001C4795">
        <w:trPr>
          <w:gridAfter w:val="1"/>
          <w:wAfter w:w="11" w:type="dxa"/>
          <w:cantSplit/>
        </w:trPr>
        <w:tc>
          <w:tcPr>
            <w:tcW w:w="1134" w:type="dxa"/>
            <w:tcBorders>
              <w:top w:val="single" w:sz="4" w:space="0" w:color="auto"/>
              <w:bottom w:val="double" w:sz="6" w:space="0" w:color="auto"/>
            </w:tcBorders>
            <w:shd w:val="clear" w:color="auto" w:fill="auto"/>
          </w:tcPr>
          <w:p w:rsidR="00DE0021" w:rsidRDefault="00DE0021" w:rsidP="00427F80">
            <w:pPr>
              <w:pStyle w:val="tah"/>
              <w:rPr>
                <w:rFonts w:ascii="Times New Roman" w:hAnsi="Times New Roman"/>
                <w:sz w:val="22"/>
                <w:szCs w:val="22"/>
              </w:rPr>
            </w:pPr>
            <w:r>
              <w:rPr>
                <w:rFonts w:ascii="Times New Roman" w:hAnsi="Times New Roman"/>
                <w:sz w:val="22"/>
                <w:szCs w:val="22"/>
              </w:rPr>
              <w:t>2-1</w:t>
            </w:r>
            <w:r w:rsidR="00427F80">
              <w:rPr>
                <w:rFonts w:ascii="Times New Roman" w:hAnsi="Times New Roman"/>
                <w:sz w:val="22"/>
                <w:szCs w:val="22"/>
              </w:rPr>
              <w:t>5</w:t>
            </w:r>
            <w:r>
              <w:rPr>
                <w:rFonts w:ascii="Times New Roman" w:hAnsi="Times New Roman"/>
                <w:sz w:val="22"/>
                <w:szCs w:val="22"/>
              </w:rPr>
              <w:t>.</w:t>
            </w:r>
          </w:p>
        </w:tc>
        <w:tc>
          <w:tcPr>
            <w:tcW w:w="1413" w:type="dxa"/>
            <w:tcBorders>
              <w:top w:val="single" w:sz="4" w:space="0" w:color="auto"/>
              <w:bottom w:val="double" w:sz="6" w:space="0" w:color="auto"/>
            </w:tcBorders>
            <w:shd w:val="clear" w:color="auto" w:fill="auto"/>
          </w:tcPr>
          <w:p w:rsidR="00DE0021" w:rsidRPr="007A6BDA" w:rsidRDefault="00DE0021" w:rsidP="00A570CA">
            <w:pPr>
              <w:spacing w:line="276" w:lineRule="auto"/>
              <w:jc w:val="center"/>
              <w:rPr>
                <w:rFonts w:ascii="Times New Roman" w:hAnsi="Times New Roman"/>
                <w:sz w:val="22"/>
                <w:szCs w:val="22"/>
                <w:lang w:eastAsia="lt-LT"/>
              </w:rPr>
            </w:pPr>
            <w:hyperlink r:id="rId70" w:history="1">
              <w:r w:rsidRPr="00FB7E11">
                <w:rPr>
                  <w:rStyle w:val="Hyperlink"/>
                  <w:rFonts w:ascii="Times New Roman" w:hAnsi="Times New Roman"/>
                  <w:sz w:val="22"/>
                  <w:szCs w:val="22"/>
                  <w:lang w:eastAsia="lt-LT"/>
                </w:rPr>
                <w:t>XIIIP-2638</w:t>
              </w:r>
            </w:hyperlink>
          </w:p>
        </w:tc>
        <w:tc>
          <w:tcPr>
            <w:tcW w:w="2919" w:type="dxa"/>
            <w:tcBorders>
              <w:top w:val="single" w:sz="4" w:space="0" w:color="auto"/>
              <w:bottom w:val="double" w:sz="6" w:space="0" w:color="auto"/>
            </w:tcBorders>
            <w:shd w:val="clear" w:color="auto" w:fill="auto"/>
          </w:tcPr>
          <w:p w:rsidR="00DE0021" w:rsidRPr="007A6BDA" w:rsidRDefault="00DE0021" w:rsidP="00A570CA">
            <w:pPr>
              <w:spacing w:line="276" w:lineRule="auto"/>
              <w:rPr>
                <w:rFonts w:ascii="Times New Roman" w:hAnsi="Times New Roman"/>
                <w:sz w:val="22"/>
                <w:szCs w:val="22"/>
                <w:lang w:eastAsia="lt-LT"/>
              </w:rPr>
            </w:pPr>
            <w:r w:rsidRPr="00FB7E11">
              <w:rPr>
                <w:rFonts w:ascii="Times New Roman" w:hAnsi="Times New Roman"/>
                <w:sz w:val="22"/>
                <w:szCs w:val="22"/>
                <w:lang w:eastAsia="lt-LT"/>
              </w:rPr>
              <w:t xml:space="preserve">Mokslo ir studijų įstatymo </w:t>
            </w:r>
            <w:r>
              <w:rPr>
                <w:rFonts w:ascii="Times New Roman" w:hAnsi="Times New Roman"/>
                <w:sz w:val="22"/>
                <w:szCs w:val="22"/>
                <w:lang w:eastAsia="lt-LT"/>
              </w:rPr>
              <w:br/>
            </w:r>
            <w:r w:rsidRPr="00FB7E11">
              <w:rPr>
                <w:rFonts w:ascii="Times New Roman" w:hAnsi="Times New Roman"/>
                <w:sz w:val="22"/>
                <w:szCs w:val="22"/>
                <w:lang w:eastAsia="lt-LT"/>
              </w:rPr>
              <w:t xml:space="preserve">Nr. XI-242 4, 14, 15, 21, 23, 24 ir 84 straipsnių pakeitimo ir 18, 25 straipsnių pripažinimo netekusiais galios įstatymo </w:t>
            </w:r>
            <w:r w:rsidR="00CC265D">
              <w:rPr>
                <w:rFonts w:ascii="Times New Roman" w:hAnsi="Times New Roman"/>
                <w:sz w:val="22"/>
                <w:szCs w:val="22"/>
                <w:lang w:eastAsia="lt-LT"/>
              </w:rPr>
              <w:br/>
            </w:r>
            <w:r w:rsidRPr="00FB7E11">
              <w:rPr>
                <w:rFonts w:ascii="Times New Roman" w:hAnsi="Times New Roman"/>
                <w:sz w:val="22"/>
                <w:szCs w:val="22"/>
                <w:lang w:eastAsia="lt-LT"/>
              </w:rPr>
              <w:t>Nr. XIII-1415 10 straipsnio pakeitimo įstatymo projektas</w:t>
            </w:r>
          </w:p>
        </w:tc>
        <w:tc>
          <w:tcPr>
            <w:tcW w:w="2320" w:type="dxa"/>
            <w:tcBorders>
              <w:top w:val="single" w:sz="4" w:space="0" w:color="auto"/>
              <w:bottom w:val="double" w:sz="6" w:space="0" w:color="auto"/>
            </w:tcBorders>
            <w:shd w:val="clear" w:color="auto" w:fill="auto"/>
          </w:tcPr>
          <w:p w:rsidR="00DE0021" w:rsidRDefault="00DE0021" w:rsidP="00A570CA">
            <w:pPr>
              <w:rPr>
                <w:rFonts w:ascii="Times New Roman" w:eastAsia="Arial Unicode MS" w:hAnsi="Times New Roman"/>
                <w:bCs/>
                <w:iCs/>
                <w:snapToGrid w:val="0"/>
                <w:color w:val="000000"/>
                <w:sz w:val="22"/>
                <w:szCs w:val="22"/>
                <w:lang w:val="lt-LT" w:eastAsia="lt-LT"/>
              </w:rPr>
            </w:pPr>
            <w:r w:rsidRPr="00FB7E11">
              <w:rPr>
                <w:rFonts w:ascii="Times New Roman" w:eastAsia="Arial Unicode MS" w:hAnsi="Times New Roman"/>
                <w:bCs/>
                <w:iCs/>
                <w:snapToGrid w:val="0"/>
                <w:color w:val="000000"/>
                <w:sz w:val="22"/>
                <w:szCs w:val="22"/>
              </w:rPr>
              <w:t xml:space="preserve">pranešėjas – </w:t>
            </w:r>
            <w:r w:rsidRPr="00FB7E11">
              <w:rPr>
                <w:rFonts w:ascii="Times New Roman" w:eastAsia="Arial Unicode MS" w:hAnsi="Times New Roman"/>
                <w:bCs/>
                <w:iCs/>
                <w:snapToGrid w:val="0"/>
                <w:color w:val="000000"/>
                <w:sz w:val="22"/>
                <w:szCs w:val="22"/>
                <w:lang w:val="lt-LT" w:eastAsia="lt-LT"/>
              </w:rPr>
              <w:t>Virginijus Sinkevičius (</w:t>
            </w:r>
            <w:r>
              <w:rPr>
                <w:rFonts w:ascii="Times New Roman" w:eastAsia="Arial Unicode MS" w:hAnsi="Times New Roman"/>
                <w:bCs/>
                <w:iCs/>
                <w:snapToGrid w:val="0"/>
                <w:color w:val="000000"/>
                <w:sz w:val="22"/>
                <w:szCs w:val="22"/>
                <w:lang w:val="lt-LT" w:eastAsia="lt-LT"/>
              </w:rPr>
              <w:t>Eugenijus Jovaiša</w:t>
            </w:r>
            <w:r w:rsidRPr="00FB7E11">
              <w:rPr>
                <w:rFonts w:ascii="Times New Roman" w:eastAsia="Arial Unicode MS" w:hAnsi="Times New Roman"/>
                <w:bCs/>
                <w:iCs/>
                <w:snapToGrid w:val="0"/>
                <w:color w:val="000000"/>
                <w:sz w:val="22"/>
                <w:szCs w:val="22"/>
                <w:lang w:val="lt-LT" w:eastAsia="lt-LT"/>
              </w:rPr>
              <w:t>)</w:t>
            </w:r>
          </w:p>
          <w:p w:rsidR="00DE0021" w:rsidRDefault="00DE0021" w:rsidP="00FB7E11">
            <w:pPr>
              <w:rPr>
                <w:rFonts w:ascii="Times New Roman" w:hAnsi="Times New Roman"/>
                <w:b/>
                <w:snapToGrid w:val="0"/>
                <w:sz w:val="22"/>
                <w:szCs w:val="22"/>
              </w:rPr>
            </w:pPr>
            <w:r w:rsidRPr="007A6BDA">
              <w:rPr>
                <w:rFonts w:ascii="Times New Roman" w:hAnsi="Times New Roman"/>
                <w:b/>
                <w:snapToGrid w:val="0"/>
                <w:sz w:val="22"/>
                <w:szCs w:val="22"/>
              </w:rPr>
              <w:t>1</w:t>
            </w:r>
            <w:r w:rsidR="00A96F51">
              <w:rPr>
                <w:rFonts w:ascii="Times New Roman" w:hAnsi="Times New Roman"/>
                <w:b/>
                <w:snapToGrid w:val="0"/>
                <w:sz w:val="22"/>
                <w:szCs w:val="22"/>
              </w:rPr>
              <w:t>7</w:t>
            </w:r>
            <w:r w:rsidRPr="007A6BDA">
              <w:rPr>
                <w:rFonts w:ascii="Times New Roman" w:hAnsi="Times New Roman"/>
                <w:b/>
                <w:snapToGrid w:val="0"/>
                <w:sz w:val="22"/>
                <w:szCs w:val="22"/>
              </w:rPr>
              <w:t>.</w:t>
            </w:r>
            <w:r w:rsidR="00427F80">
              <w:rPr>
                <w:rFonts w:ascii="Times New Roman" w:hAnsi="Times New Roman"/>
                <w:b/>
                <w:snapToGrid w:val="0"/>
                <w:sz w:val="22"/>
                <w:szCs w:val="22"/>
              </w:rPr>
              <w:t>4</w:t>
            </w:r>
            <w:r>
              <w:rPr>
                <w:rFonts w:ascii="Times New Roman" w:hAnsi="Times New Roman"/>
                <w:b/>
                <w:snapToGrid w:val="0"/>
                <w:sz w:val="22"/>
                <w:szCs w:val="22"/>
              </w:rPr>
              <w:t>0</w:t>
            </w:r>
            <w:r w:rsidRPr="007A6BDA">
              <w:rPr>
                <w:rFonts w:ascii="Times New Roman" w:hAnsi="Times New Roman"/>
                <w:b/>
                <w:snapToGrid w:val="0"/>
                <w:sz w:val="22"/>
                <w:szCs w:val="22"/>
              </w:rPr>
              <w:t>–1</w:t>
            </w:r>
            <w:r w:rsidR="00A96F51">
              <w:rPr>
                <w:rFonts w:ascii="Times New Roman" w:hAnsi="Times New Roman"/>
                <w:b/>
                <w:snapToGrid w:val="0"/>
                <w:sz w:val="22"/>
                <w:szCs w:val="22"/>
              </w:rPr>
              <w:t>7</w:t>
            </w:r>
            <w:r w:rsidRPr="007A6BDA">
              <w:rPr>
                <w:rFonts w:ascii="Times New Roman" w:hAnsi="Times New Roman"/>
                <w:b/>
                <w:snapToGrid w:val="0"/>
                <w:sz w:val="22"/>
                <w:szCs w:val="22"/>
              </w:rPr>
              <w:t>.</w:t>
            </w:r>
            <w:r w:rsidR="00427F80">
              <w:rPr>
                <w:rFonts w:ascii="Times New Roman" w:hAnsi="Times New Roman"/>
                <w:b/>
                <w:snapToGrid w:val="0"/>
                <w:sz w:val="22"/>
                <w:szCs w:val="22"/>
              </w:rPr>
              <w:t>5</w:t>
            </w:r>
            <w:r w:rsidR="00A96F51">
              <w:rPr>
                <w:rFonts w:ascii="Times New Roman" w:hAnsi="Times New Roman"/>
                <w:b/>
                <w:snapToGrid w:val="0"/>
                <w:sz w:val="22"/>
                <w:szCs w:val="22"/>
              </w:rPr>
              <w:t>5</w:t>
            </w:r>
          </w:p>
          <w:p w:rsidR="00DE0021" w:rsidRDefault="00DE0021" w:rsidP="008051EB">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p>
          <w:p w:rsidR="00DE0021" w:rsidRPr="001D6863" w:rsidRDefault="00DE0021" w:rsidP="008051EB">
            <w:pPr>
              <w:pStyle w:val="Header"/>
              <w:tabs>
                <w:tab w:val="clear" w:pos="4153"/>
                <w:tab w:val="clear" w:pos="8306"/>
              </w:tabs>
              <w:rPr>
                <w:bCs/>
                <w:sz w:val="22"/>
                <w:szCs w:val="22"/>
                <w:lang w:val="lt-LT"/>
              </w:rPr>
            </w:pPr>
            <w:r w:rsidRPr="001D6863">
              <w:rPr>
                <w:bCs/>
                <w:sz w:val="22"/>
                <w:szCs w:val="22"/>
                <w:u w:val="single"/>
                <w:lang w:val="lt-LT"/>
              </w:rPr>
              <w:t>siūlomi komitetai:</w:t>
            </w:r>
          </w:p>
          <w:p w:rsidR="00DE0021" w:rsidRPr="001D6863" w:rsidRDefault="00DE0021" w:rsidP="008051EB">
            <w:pPr>
              <w:pStyle w:val="Header"/>
              <w:tabs>
                <w:tab w:val="clear" w:pos="4153"/>
                <w:tab w:val="clear" w:pos="8306"/>
              </w:tabs>
              <w:rPr>
                <w:bCs/>
                <w:sz w:val="22"/>
                <w:szCs w:val="22"/>
                <w:lang w:val="lt-LT"/>
              </w:rPr>
            </w:pPr>
            <w:r w:rsidRPr="001D6863">
              <w:rPr>
                <w:bCs/>
                <w:sz w:val="22"/>
                <w:szCs w:val="22"/>
                <w:lang w:val="lt-LT"/>
              </w:rPr>
              <w:t xml:space="preserve">pagrindinis – </w:t>
            </w:r>
            <w:r w:rsidR="00363327">
              <w:rPr>
                <w:bCs/>
                <w:sz w:val="22"/>
                <w:szCs w:val="22"/>
                <w:lang w:val="lt-LT"/>
              </w:rPr>
              <w:t>ŠMK</w:t>
            </w:r>
          </w:p>
          <w:p w:rsidR="00DE0021" w:rsidRPr="001D6863" w:rsidRDefault="00DE0021" w:rsidP="008051EB">
            <w:pPr>
              <w:pStyle w:val="Header"/>
              <w:tabs>
                <w:tab w:val="clear" w:pos="4153"/>
                <w:tab w:val="clear" w:pos="8306"/>
              </w:tabs>
              <w:rPr>
                <w:bCs/>
                <w:sz w:val="22"/>
                <w:szCs w:val="22"/>
                <w:lang w:val="lt-LT"/>
              </w:rPr>
            </w:pPr>
            <w:r w:rsidRPr="001D6863">
              <w:rPr>
                <w:bCs/>
                <w:sz w:val="22"/>
                <w:szCs w:val="22"/>
                <w:lang w:val="lt-LT"/>
              </w:rPr>
              <w:t xml:space="preserve">papildomas – </w:t>
            </w:r>
            <w:r w:rsidR="00CC265D">
              <w:rPr>
                <w:bCs/>
                <w:sz w:val="22"/>
                <w:szCs w:val="22"/>
                <w:lang w:val="lt-LT"/>
              </w:rPr>
              <w:t>BFK, EK</w:t>
            </w:r>
          </w:p>
          <w:p w:rsidR="00DE0021" w:rsidRDefault="00DE0021" w:rsidP="00FB7E11">
            <w:pPr>
              <w:rPr>
                <w:rFonts w:ascii="Times New Roman" w:hAnsi="Times New Roman"/>
                <w:bCs/>
                <w:sz w:val="22"/>
                <w:szCs w:val="22"/>
                <w:u w:val="single"/>
              </w:rPr>
            </w:pPr>
            <w:r w:rsidRPr="001D6863">
              <w:rPr>
                <w:rFonts w:ascii="Times New Roman" w:hAnsi="Times New Roman"/>
                <w:bCs/>
                <w:sz w:val="22"/>
                <w:szCs w:val="22"/>
                <w:u w:val="single"/>
              </w:rPr>
              <w:t>siūloma svarstyti</w:t>
            </w:r>
          </w:p>
          <w:p w:rsidR="00363327" w:rsidRPr="007A6BDA" w:rsidRDefault="00363327" w:rsidP="00CC265D">
            <w:pPr>
              <w:rPr>
                <w:rFonts w:ascii="Times New Roman" w:eastAsia="Arial Unicode MS" w:hAnsi="Times New Roman"/>
                <w:bCs/>
                <w:iCs/>
                <w:snapToGrid w:val="0"/>
                <w:color w:val="000000"/>
                <w:sz w:val="22"/>
                <w:szCs w:val="22"/>
              </w:rPr>
            </w:pPr>
            <w:r>
              <w:rPr>
                <w:rFonts w:ascii="Times New Roman" w:hAnsi="Times New Roman"/>
                <w:bCs/>
                <w:sz w:val="22"/>
                <w:szCs w:val="22"/>
                <w:u w:val="single"/>
              </w:rPr>
              <w:t>2018-11</w:t>
            </w:r>
            <w:r w:rsidR="00614ECE">
              <w:rPr>
                <w:rFonts w:ascii="Times New Roman" w:hAnsi="Times New Roman"/>
                <w:bCs/>
                <w:sz w:val="22"/>
                <w:szCs w:val="22"/>
                <w:u w:val="single"/>
              </w:rPr>
              <w:t>-</w:t>
            </w:r>
            <w:r w:rsidR="00CC265D">
              <w:rPr>
                <w:rFonts w:ascii="Times New Roman" w:hAnsi="Times New Roman"/>
                <w:bCs/>
                <w:sz w:val="22"/>
                <w:szCs w:val="22"/>
                <w:u w:val="single"/>
              </w:rPr>
              <w:t>15</w:t>
            </w:r>
          </w:p>
        </w:tc>
        <w:tc>
          <w:tcPr>
            <w:tcW w:w="1997" w:type="dxa"/>
            <w:gridSpan w:val="2"/>
            <w:tcBorders>
              <w:top w:val="single" w:sz="4" w:space="0" w:color="auto"/>
              <w:bottom w:val="double" w:sz="6" w:space="0" w:color="auto"/>
            </w:tcBorders>
            <w:shd w:val="clear" w:color="auto" w:fill="auto"/>
          </w:tcPr>
          <w:p w:rsidR="00DE0021" w:rsidRDefault="00DE0021" w:rsidP="008051EB">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DE0021" w:rsidRDefault="00DE0021" w:rsidP="008051EB">
            <w:pPr>
              <w:rPr>
                <w:rFonts w:ascii="Times New Roman" w:eastAsia="Arial Unicode MS" w:hAnsi="Times New Roman"/>
                <w:sz w:val="22"/>
                <w:szCs w:val="22"/>
              </w:rPr>
            </w:pPr>
            <w:r>
              <w:rPr>
                <w:rFonts w:ascii="Times New Roman" w:eastAsia="Arial Unicode MS" w:hAnsi="Times New Roman"/>
                <w:sz w:val="22"/>
                <w:szCs w:val="22"/>
              </w:rPr>
              <w:t>20</w:t>
            </w:r>
            <w:r w:rsidRPr="00FB7E11">
              <w:rPr>
                <w:rFonts w:ascii="Times New Roman" w:eastAsia="Arial Unicode MS" w:hAnsi="Times New Roman"/>
                <w:sz w:val="22"/>
                <w:szCs w:val="22"/>
              </w:rPr>
              <w:t>18</w:t>
            </w:r>
            <w:r>
              <w:rPr>
                <w:rFonts w:ascii="Times New Roman" w:eastAsia="Arial Unicode MS" w:hAnsi="Times New Roman"/>
                <w:sz w:val="22"/>
                <w:szCs w:val="22"/>
              </w:rPr>
              <w:t>-</w:t>
            </w:r>
            <w:r w:rsidRPr="00FB7E11">
              <w:rPr>
                <w:rFonts w:ascii="Times New Roman" w:eastAsia="Arial Unicode MS" w:hAnsi="Times New Roman"/>
                <w:sz w:val="22"/>
                <w:szCs w:val="22"/>
              </w:rPr>
              <w:t>10</w:t>
            </w:r>
            <w:r>
              <w:rPr>
                <w:rFonts w:ascii="Times New Roman" w:eastAsia="Arial Unicode MS" w:hAnsi="Times New Roman"/>
                <w:sz w:val="22"/>
                <w:szCs w:val="22"/>
              </w:rPr>
              <w:t>-</w:t>
            </w:r>
            <w:r w:rsidRPr="00FB7E11">
              <w:rPr>
                <w:rFonts w:ascii="Times New Roman" w:eastAsia="Arial Unicode MS" w:hAnsi="Times New Roman"/>
                <w:sz w:val="22"/>
                <w:szCs w:val="22"/>
              </w:rPr>
              <w:t>03</w:t>
            </w:r>
          </w:p>
          <w:p w:rsidR="00DE0021" w:rsidRDefault="00DE0021" w:rsidP="00A570CA">
            <w:pPr>
              <w:rPr>
                <w:rFonts w:ascii="Times New Roman" w:eastAsia="Arial Unicode MS" w:hAnsi="Times New Roman"/>
                <w:sz w:val="22"/>
                <w:szCs w:val="22"/>
              </w:rPr>
            </w:pPr>
            <w:r w:rsidRPr="00E044F7">
              <w:rPr>
                <w:rFonts w:ascii="Times New Roman" w:hAnsi="Times New Roman"/>
                <w:sz w:val="22"/>
                <w:szCs w:val="22"/>
              </w:rPr>
              <w:t xml:space="preserve">TD </w:t>
            </w:r>
            <w:r>
              <w:rPr>
                <w:rFonts w:ascii="Times New Roman" w:eastAsia="Arial Unicode MS" w:hAnsi="Times New Roman"/>
                <w:sz w:val="22"/>
                <w:szCs w:val="22"/>
              </w:rPr>
              <w:t>20</w:t>
            </w:r>
            <w:r w:rsidRPr="00FB7E11">
              <w:rPr>
                <w:rFonts w:ascii="Times New Roman" w:eastAsia="Arial Unicode MS" w:hAnsi="Times New Roman"/>
                <w:sz w:val="22"/>
                <w:szCs w:val="22"/>
              </w:rPr>
              <w:t>18</w:t>
            </w:r>
            <w:r>
              <w:rPr>
                <w:rFonts w:ascii="Times New Roman" w:eastAsia="Arial Unicode MS" w:hAnsi="Times New Roman"/>
                <w:sz w:val="22"/>
                <w:szCs w:val="22"/>
              </w:rPr>
              <w:t>-</w:t>
            </w:r>
            <w:r w:rsidRPr="00FB7E11">
              <w:rPr>
                <w:rFonts w:ascii="Times New Roman" w:eastAsia="Arial Unicode MS" w:hAnsi="Times New Roman"/>
                <w:sz w:val="22"/>
                <w:szCs w:val="22"/>
              </w:rPr>
              <w:t>10</w:t>
            </w:r>
            <w:r>
              <w:rPr>
                <w:rFonts w:ascii="Times New Roman" w:eastAsia="Arial Unicode MS" w:hAnsi="Times New Roman"/>
                <w:sz w:val="22"/>
                <w:szCs w:val="22"/>
              </w:rPr>
              <w:t>-</w:t>
            </w:r>
            <w:r w:rsidRPr="00FB7E11">
              <w:rPr>
                <w:rFonts w:ascii="Times New Roman" w:eastAsia="Arial Unicode MS" w:hAnsi="Times New Roman"/>
                <w:sz w:val="22"/>
                <w:szCs w:val="22"/>
              </w:rPr>
              <w:t>0</w:t>
            </w:r>
            <w:r>
              <w:rPr>
                <w:rFonts w:ascii="Times New Roman" w:eastAsia="Arial Unicode MS" w:hAnsi="Times New Roman"/>
                <w:sz w:val="22"/>
                <w:szCs w:val="22"/>
              </w:rPr>
              <w:t>5</w:t>
            </w:r>
          </w:p>
          <w:p w:rsidR="00DE0021" w:rsidRPr="007A6BDA" w:rsidRDefault="00DE0021" w:rsidP="007D511A">
            <w:pPr>
              <w:rPr>
                <w:rFonts w:ascii="Times New Roman" w:eastAsia="Arial Unicode MS" w:hAnsi="Times New Roman"/>
                <w:sz w:val="22"/>
                <w:szCs w:val="22"/>
                <w:lang w:val="lt-LT"/>
              </w:rPr>
            </w:pPr>
            <w:r>
              <w:rPr>
                <w:rFonts w:ascii="Times New Roman" w:eastAsia="Arial Unicode MS" w:hAnsi="Times New Roman"/>
                <w:sz w:val="22"/>
                <w:szCs w:val="22"/>
              </w:rPr>
              <w:t>ETD 20</w:t>
            </w:r>
            <w:r w:rsidRPr="007D511A">
              <w:rPr>
                <w:rFonts w:ascii="Times New Roman" w:eastAsia="Arial Unicode MS" w:hAnsi="Times New Roman"/>
                <w:sz w:val="22"/>
                <w:szCs w:val="22"/>
              </w:rPr>
              <w:t>18</w:t>
            </w:r>
            <w:r>
              <w:rPr>
                <w:rFonts w:ascii="Times New Roman" w:eastAsia="Arial Unicode MS" w:hAnsi="Times New Roman"/>
                <w:sz w:val="22"/>
                <w:szCs w:val="22"/>
              </w:rPr>
              <w:t>-</w:t>
            </w:r>
            <w:r w:rsidRPr="007D511A">
              <w:rPr>
                <w:rFonts w:ascii="Times New Roman" w:eastAsia="Arial Unicode MS" w:hAnsi="Times New Roman"/>
                <w:sz w:val="22"/>
                <w:szCs w:val="22"/>
              </w:rPr>
              <w:t>10</w:t>
            </w:r>
            <w:r>
              <w:rPr>
                <w:rFonts w:ascii="Times New Roman" w:eastAsia="Arial Unicode MS" w:hAnsi="Times New Roman"/>
                <w:sz w:val="22"/>
                <w:szCs w:val="22"/>
              </w:rPr>
              <w:t>-</w:t>
            </w:r>
            <w:r w:rsidRPr="007D511A">
              <w:rPr>
                <w:rFonts w:ascii="Times New Roman" w:eastAsia="Arial Unicode MS" w:hAnsi="Times New Roman"/>
                <w:sz w:val="22"/>
                <w:szCs w:val="22"/>
              </w:rPr>
              <w:t>11</w:t>
            </w:r>
          </w:p>
        </w:tc>
      </w:tr>
      <w:tr w:rsidR="00DE0021" w:rsidRPr="00233B92" w:rsidTr="001C4795">
        <w:trPr>
          <w:gridAfter w:val="1"/>
          <w:wAfter w:w="11" w:type="dxa"/>
          <w:cantSplit/>
        </w:trPr>
        <w:tc>
          <w:tcPr>
            <w:tcW w:w="1134" w:type="dxa"/>
            <w:tcBorders>
              <w:top w:val="single" w:sz="4" w:space="0" w:color="auto"/>
              <w:bottom w:val="double" w:sz="6" w:space="0" w:color="auto"/>
            </w:tcBorders>
            <w:shd w:val="clear" w:color="auto" w:fill="auto"/>
          </w:tcPr>
          <w:p w:rsidR="00DE0021" w:rsidRDefault="00DE0021" w:rsidP="00427F80">
            <w:pPr>
              <w:pStyle w:val="tah"/>
              <w:rPr>
                <w:rFonts w:ascii="Times New Roman" w:hAnsi="Times New Roman"/>
                <w:sz w:val="22"/>
                <w:szCs w:val="22"/>
              </w:rPr>
            </w:pPr>
            <w:r>
              <w:rPr>
                <w:rFonts w:ascii="Times New Roman" w:hAnsi="Times New Roman"/>
                <w:sz w:val="22"/>
                <w:szCs w:val="22"/>
              </w:rPr>
              <w:t>2-1</w:t>
            </w:r>
            <w:r w:rsidR="00427F80">
              <w:rPr>
                <w:rFonts w:ascii="Times New Roman" w:hAnsi="Times New Roman"/>
                <w:sz w:val="22"/>
                <w:szCs w:val="22"/>
              </w:rPr>
              <w:t>6</w:t>
            </w:r>
            <w:r>
              <w:rPr>
                <w:rFonts w:ascii="Times New Roman" w:hAnsi="Times New Roman"/>
                <w:sz w:val="22"/>
                <w:szCs w:val="22"/>
              </w:rPr>
              <w:t>.</w:t>
            </w:r>
          </w:p>
        </w:tc>
        <w:tc>
          <w:tcPr>
            <w:tcW w:w="1413" w:type="dxa"/>
            <w:tcBorders>
              <w:top w:val="single" w:sz="4" w:space="0" w:color="auto"/>
              <w:bottom w:val="double" w:sz="6" w:space="0" w:color="auto"/>
            </w:tcBorders>
            <w:shd w:val="clear" w:color="auto" w:fill="auto"/>
          </w:tcPr>
          <w:p w:rsidR="00DE0021" w:rsidRDefault="00DE0021" w:rsidP="00A570CA">
            <w:pPr>
              <w:spacing w:line="276" w:lineRule="auto"/>
              <w:jc w:val="center"/>
              <w:rPr>
                <w:rFonts w:ascii="Times New Roman" w:hAnsi="Times New Roman"/>
                <w:sz w:val="22"/>
                <w:szCs w:val="22"/>
                <w:lang w:eastAsia="lt-LT"/>
              </w:rPr>
            </w:pPr>
            <w:hyperlink r:id="rId71" w:history="1">
              <w:r w:rsidRPr="002D07FC">
                <w:rPr>
                  <w:rStyle w:val="Hyperlink"/>
                  <w:rFonts w:ascii="Times New Roman" w:hAnsi="Times New Roman"/>
                  <w:sz w:val="22"/>
                  <w:szCs w:val="22"/>
                  <w:lang w:eastAsia="lt-LT"/>
                </w:rPr>
                <w:t>XIIIP-2535</w:t>
              </w:r>
            </w:hyperlink>
          </w:p>
        </w:tc>
        <w:tc>
          <w:tcPr>
            <w:tcW w:w="2919" w:type="dxa"/>
            <w:tcBorders>
              <w:top w:val="single" w:sz="4" w:space="0" w:color="auto"/>
              <w:bottom w:val="double" w:sz="6" w:space="0" w:color="auto"/>
            </w:tcBorders>
            <w:shd w:val="clear" w:color="auto" w:fill="auto"/>
          </w:tcPr>
          <w:p w:rsidR="00DE0021" w:rsidRPr="00FB7E11" w:rsidRDefault="00DE0021" w:rsidP="00A570CA">
            <w:pPr>
              <w:spacing w:line="276" w:lineRule="auto"/>
              <w:rPr>
                <w:rFonts w:ascii="Times New Roman" w:hAnsi="Times New Roman"/>
                <w:sz w:val="22"/>
                <w:szCs w:val="22"/>
                <w:lang w:eastAsia="lt-LT"/>
              </w:rPr>
            </w:pPr>
            <w:r w:rsidRPr="005F76AD">
              <w:rPr>
                <w:rFonts w:ascii="Times New Roman" w:hAnsi="Times New Roman"/>
                <w:sz w:val="22"/>
                <w:szCs w:val="22"/>
                <w:lang w:eastAsia="lt-LT"/>
              </w:rPr>
              <w:t>Švietimo įstatymo Nr. XI-1281 3, 5, 10, 11, 47 straipsnių pakeitimo įstatymo projektas</w:t>
            </w:r>
          </w:p>
        </w:tc>
        <w:tc>
          <w:tcPr>
            <w:tcW w:w="2320" w:type="dxa"/>
            <w:tcBorders>
              <w:top w:val="single" w:sz="4" w:space="0" w:color="auto"/>
              <w:bottom w:val="double" w:sz="6" w:space="0" w:color="auto"/>
            </w:tcBorders>
            <w:shd w:val="clear" w:color="auto" w:fill="auto"/>
          </w:tcPr>
          <w:p w:rsidR="00DE0021" w:rsidRDefault="00DE0021" w:rsidP="00A570CA">
            <w:pPr>
              <w:rPr>
                <w:rFonts w:ascii="Times New Roman" w:eastAsia="Arial Unicode MS" w:hAnsi="Times New Roman"/>
                <w:bCs/>
                <w:iCs/>
                <w:snapToGrid w:val="0"/>
                <w:color w:val="000000"/>
                <w:sz w:val="22"/>
                <w:szCs w:val="22"/>
              </w:rPr>
            </w:pPr>
            <w:r w:rsidRPr="005F76AD">
              <w:rPr>
                <w:rFonts w:ascii="Times New Roman" w:eastAsia="Arial Unicode MS" w:hAnsi="Times New Roman"/>
                <w:bCs/>
                <w:iCs/>
                <w:snapToGrid w:val="0"/>
                <w:color w:val="000000"/>
                <w:sz w:val="22"/>
                <w:szCs w:val="22"/>
              </w:rPr>
              <w:t>pranešėjas – Rimantas Jonas Dagys</w:t>
            </w:r>
            <w:r>
              <w:rPr>
                <w:rFonts w:ascii="Times New Roman" w:eastAsia="Arial Unicode MS" w:hAnsi="Times New Roman"/>
                <w:bCs/>
                <w:iCs/>
                <w:snapToGrid w:val="0"/>
                <w:color w:val="000000"/>
                <w:sz w:val="22"/>
                <w:szCs w:val="22"/>
              </w:rPr>
              <w:t>/ 22 SN</w:t>
            </w:r>
          </w:p>
          <w:p w:rsidR="00DE0021" w:rsidRDefault="00DE0021" w:rsidP="005F76AD">
            <w:pPr>
              <w:rPr>
                <w:rFonts w:ascii="Times New Roman" w:hAnsi="Times New Roman"/>
                <w:b/>
                <w:snapToGrid w:val="0"/>
                <w:sz w:val="22"/>
                <w:szCs w:val="22"/>
              </w:rPr>
            </w:pPr>
            <w:r w:rsidRPr="007A6BDA">
              <w:rPr>
                <w:rFonts w:ascii="Times New Roman" w:hAnsi="Times New Roman"/>
                <w:b/>
                <w:snapToGrid w:val="0"/>
                <w:sz w:val="22"/>
                <w:szCs w:val="22"/>
              </w:rPr>
              <w:t>1</w:t>
            </w:r>
            <w:r w:rsidR="00A96F51">
              <w:rPr>
                <w:rFonts w:ascii="Times New Roman" w:hAnsi="Times New Roman"/>
                <w:b/>
                <w:snapToGrid w:val="0"/>
                <w:sz w:val="22"/>
                <w:szCs w:val="22"/>
              </w:rPr>
              <w:t>7</w:t>
            </w:r>
            <w:r w:rsidRPr="007A6BDA">
              <w:rPr>
                <w:rFonts w:ascii="Times New Roman" w:hAnsi="Times New Roman"/>
                <w:b/>
                <w:snapToGrid w:val="0"/>
                <w:sz w:val="22"/>
                <w:szCs w:val="22"/>
              </w:rPr>
              <w:t>.</w:t>
            </w:r>
            <w:r w:rsidR="00427F80">
              <w:rPr>
                <w:rFonts w:ascii="Times New Roman" w:hAnsi="Times New Roman"/>
                <w:b/>
                <w:snapToGrid w:val="0"/>
                <w:sz w:val="22"/>
                <w:szCs w:val="22"/>
              </w:rPr>
              <w:t>5</w:t>
            </w:r>
            <w:r w:rsidR="00A96F51">
              <w:rPr>
                <w:rFonts w:ascii="Times New Roman" w:hAnsi="Times New Roman"/>
                <w:b/>
                <w:snapToGrid w:val="0"/>
                <w:sz w:val="22"/>
                <w:szCs w:val="22"/>
              </w:rPr>
              <w:t>5</w:t>
            </w:r>
            <w:r w:rsidRPr="007A6BDA">
              <w:rPr>
                <w:rFonts w:ascii="Times New Roman" w:hAnsi="Times New Roman"/>
                <w:b/>
                <w:snapToGrid w:val="0"/>
                <w:sz w:val="22"/>
                <w:szCs w:val="22"/>
              </w:rPr>
              <w:t>–1</w:t>
            </w:r>
            <w:r>
              <w:rPr>
                <w:rFonts w:ascii="Times New Roman" w:hAnsi="Times New Roman"/>
                <w:b/>
                <w:snapToGrid w:val="0"/>
                <w:sz w:val="22"/>
                <w:szCs w:val="22"/>
              </w:rPr>
              <w:t>8</w:t>
            </w:r>
            <w:r w:rsidRPr="007A6BDA">
              <w:rPr>
                <w:rFonts w:ascii="Times New Roman" w:hAnsi="Times New Roman"/>
                <w:b/>
                <w:snapToGrid w:val="0"/>
                <w:sz w:val="22"/>
                <w:szCs w:val="22"/>
              </w:rPr>
              <w:t>.</w:t>
            </w:r>
            <w:r w:rsidR="00427F80">
              <w:rPr>
                <w:rFonts w:ascii="Times New Roman" w:hAnsi="Times New Roman"/>
                <w:b/>
                <w:snapToGrid w:val="0"/>
                <w:sz w:val="22"/>
                <w:szCs w:val="22"/>
              </w:rPr>
              <w:t>1</w:t>
            </w:r>
            <w:r>
              <w:rPr>
                <w:rFonts w:ascii="Times New Roman" w:hAnsi="Times New Roman"/>
                <w:b/>
                <w:snapToGrid w:val="0"/>
                <w:sz w:val="22"/>
                <w:szCs w:val="22"/>
              </w:rPr>
              <w:t>0</w:t>
            </w:r>
          </w:p>
          <w:p w:rsidR="00DE0021" w:rsidRDefault="00DE0021" w:rsidP="005F76AD">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p>
          <w:p w:rsidR="001C4795" w:rsidRDefault="001C4795" w:rsidP="005F76AD">
            <w:pPr>
              <w:rPr>
                <w:rFonts w:ascii="Times New Roman" w:hAnsi="Times New Roman"/>
                <w:bCs/>
                <w:snapToGrid w:val="0"/>
                <w:color w:val="000000"/>
                <w:sz w:val="22"/>
                <w:szCs w:val="22"/>
              </w:rPr>
            </w:pPr>
          </w:p>
          <w:p w:rsidR="00DE0021" w:rsidRPr="001D6863" w:rsidRDefault="00DE0021" w:rsidP="005F76AD">
            <w:pPr>
              <w:pStyle w:val="Header"/>
              <w:tabs>
                <w:tab w:val="clear" w:pos="4153"/>
                <w:tab w:val="clear" w:pos="8306"/>
              </w:tabs>
              <w:rPr>
                <w:bCs/>
                <w:sz w:val="22"/>
                <w:szCs w:val="22"/>
                <w:lang w:val="lt-LT"/>
              </w:rPr>
            </w:pPr>
            <w:r w:rsidRPr="001D6863">
              <w:rPr>
                <w:bCs/>
                <w:sz w:val="22"/>
                <w:szCs w:val="22"/>
                <w:u w:val="single"/>
                <w:lang w:val="lt-LT"/>
              </w:rPr>
              <w:t>siūlomi komitetai:</w:t>
            </w:r>
          </w:p>
          <w:p w:rsidR="00DE0021" w:rsidRPr="001D6863" w:rsidRDefault="00DE0021" w:rsidP="005F76AD">
            <w:pPr>
              <w:pStyle w:val="Header"/>
              <w:tabs>
                <w:tab w:val="clear" w:pos="4153"/>
                <w:tab w:val="clear" w:pos="8306"/>
              </w:tabs>
              <w:rPr>
                <w:bCs/>
                <w:sz w:val="22"/>
                <w:szCs w:val="22"/>
                <w:lang w:val="lt-LT"/>
              </w:rPr>
            </w:pPr>
            <w:r w:rsidRPr="001D6863">
              <w:rPr>
                <w:bCs/>
                <w:sz w:val="22"/>
                <w:szCs w:val="22"/>
                <w:lang w:val="lt-LT"/>
              </w:rPr>
              <w:t xml:space="preserve">pagrindinis – </w:t>
            </w:r>
            <w:r w:rsidR="00CC265D">
              <w:rPr>
                <w:bCs/>
                <w:sz w:val="22"/>
                <w:szCs w:val="22"/>
                <w:lang w:val="lt-LT"/>
              </w:rPr>
              <w:t>ŠMK</w:t>
            </w:r>
          </w:p>
          <w:p w:rsidR="00DE0021" w:rsidRPr="001D6863" w:rsidRDefault="00DE0021" w:rsidP="005F76AD">
            <w:pPr>
              <w:pStyle w:val="Header"/>
              <w:tabs>
                <w:tab w:val="clear" w:pos="4153"/>
                <w:tab w:val="clear" w:pos="8306"/>
              </w:tabs>
              <w:rPr>
                <w:bCs/>
                <w:sz w:val="22"/>
                <w:szCs w:val="22"/>
                <w:lang w:val="lt-LT"/>
              </w:rPr>
            </w:pPr>
            <w:r w:rsidRPr="001D6863">
              <w:rPr>
                <w:bCs/>
                <w:sz w:val="22"/>
                <w:szCs w:val="22"/>
                <w:lang w:val="lt-LT"/>
              </w:rPr>
              <w:t xml:space="preserve">papildomas – </w:t>
            </w:r>
            <w:r w:rsidR="00C67602">
              <w:rPr>
                <w:bCs/>
                <w:sz w:val="22"/>
                <w:szCs w:val="22"/>
                <w:lang w:val="lt-LT"/>
              </w:rPr>
              <w:t>ŽTK</w:t>
            </w:r>
          </w:p>
          <w:p w:rsidR="00DE0021" w:rsidRDefault="00DE0021" w:rsidP="005F76AD">
            <w:pPr>
              <w:rPr>
                <w:rFonts w:ascii="Times New Roman" w:hAnsi="Times New Roman"/>
                <w:bCs/>
                <w:sz w:val="22"/>
                <w:szCs w:val="22"/>
                <w:u w:val="single"/>
              </w:rPr>
            </w:pPr>
            <w:r w:rsidRPr="001D6863">
              <w:rPr>
                <w:rFonts w:ascii="Times New Roman" w:hAnsi="Times New Roman"/>
                <w:bCs/>
                <w:sz w:val="22"/>
                <w:szCs w:val="22"/>
                <w:u w:val="single"/>
              </w:rPr>
              <w:t>siūloma svarstyti</w:t>
            </w:r>
          </w:p>
          <w:p w:rsidR="00B65A5D" w:rsidRPr="00CC265D" w:rsidRDefault="00CC265D" w:rsidP="005F76AD">
            <w:pPr>
              <w:rPr>
                <w:rFonts w:ascii="Times New Roman" w:eastAsia="Arial Unicode MS" w:hAnsi="Times New Roman"/>
                <w:bCs/>
                <w:iCs/>
                <w:snapToGrid w:val="0"/>
                <w:color w:val="000000"/>
                <w:sz w:val="22"/>
                <w:szCs w:val="22"/>
                <w:u w:val="single"/>
              </w:rPr>
            </w:pPr>
            <w:r w:rsidRPr="00CC265D">
              <w:rPr>
                <w:rFonts w:ascii="Times New Roman" w:eastAsia="Arial Unicode MS" w:hAnsi="Times New Roman"/>
                <w:bCs/>
                <w:iCs/>
                <w:snapToGrid w:val="0"/>
                <w:color w:val="000000"/>
                <w:sz w:val="22"/>
                <w:szCs w:val="22"/>
                <w:u w:val="single"/>
              </w:rPr>
              <w:t>2018-11-22</w:t>
            </w:r>
          </w:p>
        </w:tc>
        <w:tc>
          <w:tcPr>
            <w:tcW w:w="1997" w:type="dxa"/>
            <w:gridSpan w:val="2"/>
            <w:tcBorders>
              <w:top w:val="single" w:sz="4" w:space="0" w:color="auto"/>
              <w:bottom w:val="double" w:sz="6" w:space="0" w:color="auto"/>
            </w:tcBorders>
            <w:shd w:val="clear" w:color="auto" w:fill="auto"/>
          </w:tcPr>
          <w:p w:rsidR="00DE0021" w:rsidRDefault="00DE0021" w:rsidP="008051EB">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DE0021" w:rsidRDefault="00DE0021" w:rsidP="008051EB">
            <w:pPr>
              <w:rPr>
                <w:rFonts w:ascii="Times New Roman" w:eastAsia="Arial Unicode MS" w:hAnsi="Times New Roman"/>
                <w:sz w:val="22"/>
                <w:szCs w:val="22"/>
              </w:rPr>
            </w:pPr>
            <w:r>
              <w:rPr>
                <w:rFonts w:ascii="Times New Roman" w:eastAsia="Arial Unicode MS" w:hAnsi="Times New Roman"/>
                <w:sz w:val="22"/>
                <w:szCs w:val="22"/>
              </w:rPr>
              <w:t>20</w:t>
            </w:r>
            <w:r w:rsidRPr="005F76AD">
              <w:rPr>
                <w:rFonts w:ascii="Times New Roman" w:eastAsia="Arial Unicode MS" w:hAnsi="Times New Roman"/>
                <w:sz w:val="22"/>
                <w:szCs w:val="22"/>
              </w:rPr>
              <w:t>18</w:t>
            </w:r>
            <w:r>
              <w:rPr>
                <w:rFonts w:ascii="Times New Roman" w:eastAsia="Arial Unicode MS" w:hAnsi="Times New Roman"/>
                <w:sz w:val="22"/>
                <w:szCs w:val="22"/>
              </w:rPr>
              <w:t>-</w:t>
            </w:r>
            <w:r w:rsidRPr="005F76AD">
              <w:rPr>
                <w:rFonts w:ascii="Times New Roman" w:eastAsia="Arial Unicode MS" w:hAnsi="Times New Roman"/>
                <w:sz w:val="22"/>
                <w:szCs w:val="22"/>
              </w:rPr>
              <w:t>09</w:t>
            </w:r>
            <w:r>
              <w:rPr>
                <w:rFonts w:ascii="Times New Roman" w:eastAsia="Arial Unicode MS" w:hAnsi="Times New Roman"/>
                <w:sz w:val="22"/>
                <w:szCs w:val="22"/>
              </w:rPr>
              <w:t>-</w:t>
            </w:r>
            <w:r w:rsidRPr="005F76AD">
              <w:rPr>
                <w:rFonts w:ascii="Times New Roman" w:eastAsia="Arial Unicode MS" w:hAnsi="Times New Roman"/>
                <w:sz w:val="22"/>
                <w:szCs w:val="22"/>
              </w:rPr>
              <w:t>14</w:t>
            </w:r>
          </w:p>
          <w:p w:rsidR="00DE0021" w:rsidRDefault="00DE0021" w:rsidP="008051EB">
            <w:pPr>
              <w:rPr>
                <w:rFonts w:ascii="Times New Roman" w:hAnsi="Times New Roman"/>
                <w:sz w:val="22"/>
                <w:szCs w:val="22"/>
              </w:rPr>
            </w:pPr>
            <w:r w:rsidRPr="00E044F7">
              <w:rPr>
                <w:rFonts w:ascii="Times New Roman" w:hAnsi="Times New Roman"/>
                <w:sz w:val="22"/>
                <w:szCs w:val="22"/>
              </w:rPr>
              <w:t xml:space="preserve">TD </w:t>
            </w:r>
            <w:r>
              <w:rPr>
                <w:rFonts w:ascii="Times New Roman" w:hAnsi="Times New Roman"/>
                <w:sz w:val="22"/>
                <w:szCs w:val="22"/>
              </w:rPr>
              <w:t>20</w:t>
            </w:r>
            <w:r w:rsidRPr="005F76AD">
              <w:rPr>
                <w:rFonts w:ascii="Times New Roman" w:hAnsi="Times New Roman"/>
                <w:sz w:val="22"/>
                <w:szCs w:val="22"/>
              </w:rPr>
              <w:t>18</w:t>
            </w:r>
            <w:r>
              <w:rPr>
                <w:rFonts w:ascii="Times New Roman" w:hAnsi="Times New Roman"/>
                <w:sz w:val="22"/>
                <w:szCs w:val="22"/>
              </w:rPr>
              <w:t>-</w:t>
            </w:r>
            <w:r w:rsidRPr="005F76AD">
              <w:rPr>
                <w:rFonts w:ascii="Times New Roman" w:hAnsi="Times New Roman"/>
                <w:sz w:val="22"/>
                <w:szCs w:val="22"/>
              </w:rPr>
              <w:t>09</w:t>
            </w:r>
            <w:r>
              <w:rPr>
                <w:rFonts w:ascii="Times New Roman" w:hAnsi="Times New Roman"/>
                <w:sz w:val="22"/>
                <w:szCs w:val="22"/>
              </w:rPr>
              <w:t>-</w:t>
            </w:r>
            <w:r w:rsidRPr="005F76AD">
              <w:rPr>
                <w:rFonts w:ascii="Times New Roman" w:hAnsi="Times New Roman"/>
                <w:sz w:val="22"/>
                <w:szCs w:val="22"/>
              </w:rPr>
              <w:t>18</w:t>
            </w:r>
          </w:p>
          <w:p w:rsidR="00DE0021" w:rsidRPr="00E044F7" w:rsidRDefault="00DE0021" w:rsidP="005F76AD">
            <w:pPr>
              <w:rPr>
                <w:rFonts w:ascii="Times New Roman" w:eastAsia="Arial Unicode MS" w:hAnsi="Times New Roman"/>
                <w:sz w:val="22"/>
                <w:szCs w:val="22"/>
              </w:rPr>
            </w:pPr>
            <w:r>
              <w:rPr>
                <w:rFonts w:ascii="Times New Roman" w:eastAsia="Arial Unicode MS" w:hAnsi="Times New Roman"/>
                <w:sz w:val="22"/>
                <w:szCs w:val="22"/>
              </w:rPr>
              <w:t>ETD 2018-</w:t>
            </w:r>
            <w:r w:rsidRPr="005F76AD">
              <w:rPr>
                <w:rFonts w:ascii="Times New Roman" w:eastAsia="Arial Unicode MS" w:hAnsi="Times New Roman"/>
                <w:sz w:val="22"/>
                <w:szCs w:val="22"/>
              </w:rPr>
              <w:t>09</w:t>
            </w:r>
            <w:r>
              <w:rPr>
                <w:rFonts w:ascii="Times New Roman" w:eastAsia="Arial Unicode MS" w:hAnsi="Times New Roman"/>
                <w:sz w:val="22"/>
                <w:szCs w:val="22"/>
              </w:rPr>
              <w:t>-</w:t>
            </w:r>
            <w:r w:rsidRPr="005F76AD">
              <w:rPr>
                <w:rFonts w:ascii="Times New Roman" w:eastAsia="Arial Unicode MS" w:hAnsi="Times New Roman"/>
                <w:sz w:val="22"/>
                <w:szCs w:val="22"/>
              </w:rPr>
              <w:t>21</w:t>
            </w:r>
          </w:p>
        </w:tc>
      </w:tr>
      <w:tr w:rsidR="00DE0021" w:rsidRPr="00C21938" w:rsidTr="001C4795">
        <w:trPr>
          <w:gridAfter w:val="1"/>
          <w:wAfter w:w="11" w:type="dxa"/>
          <w:cantSplit/>
        </w:trPr>
        <w:tc>
          <w:tcPr>
            <w:tcW w:w="1134" w:type="dxa"/>
            <w:tcBorders>
              <w:top w:val="double" w:sz="6" w:space="0" w:color="auto"/>
              <w:bottom w:val="double" w:sz="6" w:space="0" w:color="auto"/>
            </w:tcBorders>
            <w:shd w:val="clear" w:color="auto" w:fill="auto"/>
          </w:tcPr>
          <w:p w:rsidR="00DE0021" w:rsidRPr="0030531C" w:rsidRDefault="00DE0021" w:rsidP="00427F80">
            <w:pPr>
              <w:pStyle w:val="tah"/>
              <w:rPr>
                <w:rFonts w:ascii="Times New Roman" w:hAnsi="Times New Roman"/>
                <w:sz w:val="22"/>
                <w:szCs w:val="22"/>
              </w:rPr>
            </w:pPr>
            <w:r>
              <w:rPr>
                <w:rFonts w:ascii="Times New Roman" w:hAnsi="Times New Roman"/>
                <w:sz w:val="22"/>
                <w:szCs w:val="22"/>
              </w:rPr>
              <w:t>2-1</w:t>
            </w:r>
            <w:r w:rsidR="00427F80">
              <w:rPr>
                <w:rFonts w:ascii="Times New Roman" w:hAnsi="Times New Roman"/>
                <w:sz w:val="22"/>
                <w:szCs w:val="22"/>
              </w:rPr>
              <w:t>7</w:t>
            </w:r>
            <w:r>
              <w:rPr>
                <w:rFonts w:ascii="Times New Roman" w:hAnsi="Times New Roman"/>
                <w:sz w:val="22"/>
                <w:szCs w:val="22"/>
              </w:rPr>
              <w:t>.</w:t>
            </w:r>
          </w:p>
        </w:tc>
        <w:tc>
          <w:tcPr>
            <w:tcW w:w="4332" w:type="dxa"/>
            <w:gridSpan w:val="2"/>
            <w:tcBorders>
              <w:top w:val="double" w:sz="6" w:space="0" w:color="auto"/>
              <w:bottom w:val="double" w:sz="6" w:space="0" w:color="auto"/>
            </w:tcBorders>
            <w:shd w:val="clear" w:color="auto" w:fill="auto"/>
          </w:tcPr>
          <w:p w:rsidR="00DE0021" w:rsidRPr="00C00080" w:rsidRDefault="00DE0021" w:rsidP="009E0EAD">
            <w:pPr>
              <w:rPr>
                <w:rFonts w:ascii="Times New Roman" w:hAnsi="Times New Roman"/>
                <w:b/>
                <w:bCs/>
                <w:iCs/>
                <w:snapToGrid w:val="0"/>
                <w:sz w:val="22"/>
                <w:szCs w:val="22"/>
                <w:lang w:val="lt-LT"/>
              </w:rPr>
            </w:pPr>
            <w:r w:rsidRPr="00C00080">
              <w:rPr>
                <w:rFonts w:ascii="Times New Roman" w:hAnsi="Times New Roman"/>
                <w:snapToGrid w:val="0"/>
                <w:sz w:val="22"/>
                <w:szCs w:val="22"/>
                <w:lang w:val="lt-LT"/>
              </w:rPr>
              <w:t>Seimo narių pareiškimai</w:t>
            </w:r>
          </w:p>
        </w:tc>
        <w:tc>
          <w:tcPr>
            <w:tcW w:w="2320" w:type="dxa"/>
            <w:tcBorders>
              <w:top w:val="double" w:sz="6" w:space="0" w:color="auto"/>
              <w:bottom w:val="double" w:sz="6" w:space="0" w:color="auto"/>
            </w:tcBorders>
            <w:shd w:val="clear" w:color="auto" w:fill="auto"/>
          </w:tcPr>
          <w:p w:rsidR="00DE0021" w:rsidRPr="00C00080" w:rsidRDefault="00DE0021" w:rsidP="00427F80">
            <w:pPr>
              <w:rPr>
                <w:rFonts w:ascii="Times New Roman" w:eastAsia="Arial Unicode MS" w:hAnsi="Times New Roman"/>
                <w:bCs/>
                <w:iCs/>
                <w:snapToGrid w:val="0"/>
                <w:sz w:val="22"/>
                <w:szCs w:val="22"/>
                <w:lang w:val="lt-LT" w:eastAsia="lt-LT"/>
              </w:rPr>
            </w:pPr>
            <w:r w:rsidRPr="00C00080">
              <w:rPr>
                <w:rFonts w:ascii="Times New Roman" w:hAnsi="Times New Roman"/>
                <w:b/>
                <w:snapToGrid w:val="0"/>
                <w:sz w:val="22"/>
                <w:szCs w:val="22"/>
              </w:rPr>
              <w:t>1</w:t>
            </w:r>
            <w:r>
              <w:rPr>
                <w:rFonts w:ascii="Times New Roman" w:hAnsi="Times New Roman"/>
                <w:b/>
                <w:snapToGrid w:val="0"/>
                <w:sz w:val="22"/>
                <w:szCs w:val="22"/>
              </w:rPr>
              <w:t>8</w:t>
            </w:r>
            <w:r w:rsidRPr="00C00080">
              <w:rPr>
                <w:rFonts w:ascii="Times New Roman" w:hAnsi="Times New Roman"/>
                <w:b/>
                <w:snapToGrid w:val="0"/>
                <w:sz w:val="22"/>
                <w:szCs w:val="22"/>
              </w:rPr>
              <w:t>.</w:t>
            </w:r>
            <w:r w:rsidR="00427F80">
              <w:rPr>
                <w:rFonts w:ascii="Times New Roman" w:hAnsi="Times New Roman"/>
                <w:b/>
                <w:snapToGrid w:val="0"/>
                <w:sz w:val="22"/>
                <w:szCs w:val="22"/>
              </w:rPr>
              <w:t>1</w:t>
            </w:r>
            <w:r>
              <w:rPr>
                <w:rFonts w:ascii="Times New Roman" w:hAnsi="Times New Roman"/>
                <w:b/>
                <w:snapToGrid w:val="0"/>
                <w:sz w:val="22"/>
                <w:szCs w:val="22"/>
              </w:rPr>
              <w:t>0</w:t>
            </w:r>
            <w:r w:rsidRPr="00C00080">
              <w:rPr>
                <w:rFonts w:ascii="Times New Roman" w:hAnsi="Times New Roman"/>
                <w:b/>
                <w:snapToGrid w:val="0"/>
                <w:sz w:val="22"/>
                <w:szCs w:val="22"/>
              </w:rPr>
              <w:t>–1</w:t>
            </w:r>
            <w:r>
              <w:rPr>
                <w:rFonts w:ascii="Times New Roman" w:hAnsi="Times New Roman"/>
                <w:b/>
                <w:snapToGrid w:val="0"/>
                <w:sz w:val="22"/>
                <w:szCs w:val="22"/>
              </w:rPr>
              <w:t>8</w:t>
            </w:r>
            <w:r w:rsidRPr="00C00080">
              <w:rPr>
                <w:rFonts w:ascii="Times New Roman" w:hAnsi="Times New Roman"/>
                <w:b/>
                <w:snapToGrid w:val="0"/>
                <w:sz w:val="22"/>
                <w:szCs w:val="22"/>
              </w:rPr>
              <w:t>.</w:t>
            </w:r>
            <w:r w:rsidR="00427F80">
              <w:rPr>
                <w:rFonts w:ascii="Times New Roman" w:hAnsi="Times New Roman"/>
                <w:b/>
                <w:snapToGrid w:val="0"/>
                <w:sz w:val="22"/>
                <w:szCs w:val="22"/>
              </w:rPr>
              <w:t>3</w:t>
            </w:r>
            <w:r w:rsidRPr="00C00080">
              <w:rPr>
                <w:rFonts w:ascii="Times New Roman" w:hAnsi="Times New Roman"/>
                <w:b/>
                <w:snapToGrid w:val="0"/>
                <w:sz w:val="22"/>
                <w:szCs w:val="22"/>
              </w:rPr>
              <w:t>0</w:t>
            </w:r>
          </w:p>
        </w:tc>
        <w:tc>
          <w:tcPr>
            <w:tcW w:w="1997" w:type="dxa"/>
            <w:gridSpan w:val="2"/>
            <w:tcBorders>
              <w:top w:val="double" w:sz="6" w:space="0" w:color="auto"/>
              <w:bottom w:val="double" w:sz="6" w:space="0" w:color="auto"/>
            </w:tcBorders>
            <w:shd w:val="clear" w:color="auto" w:fill="auto"/>
          </w:tcPr>
          <w:p w:rsidR="00DE0021" w:rsidRPr="0030531C" w:rsidRDefault="00DE0021" w:rsidP="009E0EAD">
            <w:pPr>
              <w:rPr>
                <w:rFonts w:ascii="Times New Roman" w:hAnsi="Times New Roman"/>
                <w:sz w:val="22"/>
                <w:szCs w:val="22"/>
              </w:rPr>
            </w:pPr>
          </w:p>
        </w:tc>
      </w:tr>
      <w:tr w:rsidR="00E409DB" w:rsidRPr="00C21938" w:rsidTr="001C4795">
        <w:trPr>
          <w:cantSplit/>
        </w:trPr>
        <w:tc>
          <w:tcPr>
            <w:tcW w:w="1134" w:type="dxa"/>
            <w:tcBorders>
              <w:top w:val="nil"/>
              <w:left w:val="nil"/>
              <w:bottom w:val="double" w:sz="6" w:space="0" w:color="auto"/>
              <w:right w:val="nil"/>
            </w:tcBorders>
            <w:shd w:val="clear" w:color="auto" w:fill="auto"/>
          </w:tcPr>
          <w:p w:rsidR="00E409DB" w:rsidRPr="0030531C" w:rsidRDefault="00E409DB" w:rsidP="00FC0C9F">
            <w:pPr>
              <w:pStyle w:val="tah"/>
              <w:rPr>
                <w:rFonts w:ascii="Times New Roman" w:hAnsi="Times New Roman"/>
                <w:sz w:val="22"/>
                <w:szCs w:val="22"/>
              </w:rPr>
            </w:pPr>
          </w:p>
        </w:tc>
        <w:tc>
          <w:tcPr>
            <w:tcW w:w="4332" w:type="dxa"/>
            <w:gridSpan w:val="2"/>
            <w:tcBorders>
              <w:top w:val="nil"/>
              <w:left w:val="nil"/>
              <w:bottom w:val="double" w:sz="6" w:space="0" w:color="auto"/>
              <w:right w:val="nil"/>
            </w:tcBorders>
            <w:shd w:val="clear" w:color="auto" w:fill="auto"/>
          </w:tcPr>
          <w:p w:rsidR="00E409DB" w:rsidRPr="0030531C" w:rsidRDefault="00E409DB" w:rsidP="00FC0C9F">
            <w:pPr>
              <w:spacing w:line="276" w:lineRule="auto"/>
              <w:rPr>
                <w:rFonts w:ascii="Times New Roman" w:hAnsi="Times New Roman"/>
                <w:sz w:val="22"/>
                <w:szCs w:val="22"/>
                <w:lang w:val="lt-LT" w:eastAsia="lt-LT"/>
              </w:rPr>
            </w:pPr>
            <w:r w:rsidRPr="00354273">
              <w:rPr>
                <w:rFonts w:ascii="Times New Roman" w:hAnsi="Times New Roman"/>
                <w:b/>
                <w:color w:val="000000"/>
                <w:sz w:val="22"/>
                <w:szCs w:val="22"/>
                <w:lang w:val="lt-LT"/>
              </w:rPr>
              <w:t>Rezerviniai klausimai:</w:t>
            </w:r>
          </w:p>
        </w:tc>
        <w:tc>
          <w:tcPr>
            <w:tcW w:w="2328" w:type="dxa"/>
            <w:gridSpan w:val="2"/>
            <w:tcBorders>
              <w:top w:val="nil"/>
              <w:left w:val="nil"/>
              <w:bottom w:val="double" w:sz="6" w:space="0" w:color="auto"/>
              <w:right w:val="nil"/>
            </w:tcBorders>
            <w:shd w:val="clear" w:color="auto" w:fill="auto"/>
          </w:tcPr>
          <w:p w:rsidR="00E409DB" w:rsidRPr="0030531C" w:rsidRDefault="00E409DB" w:rsidP="00FC0C9F">
            <w:pPr>
              <w:spacing w:line="276" w:lineRule="auto"/>
              <w:rPr>
                <w:rFonts w:ascii="Times New Roman" w:hAnsi="Times New Roman"/>
                <w:bCs/>
                <w:iCs/>
                <w:snapToGrid w:val="0"/>
                <w:color w:val="000000"/>
                <w:sz w:val="22"/>
                <w:szCs w:val="22"/>
                <w:lang w:val="lt-LT" w:eastAsia="lt-LT"/>
              </w:rPr>
            </w:pPr>
          </w:p>
        </w:tc>
        <w:tc>
          <w:tcPr>
            <w:tcW w:w="2000" w:type="dxa"/>
            <w:gridSpan w:val="2"/>
            <w:tcBorders>
              <w:top w:val="nil"/>
              <w:left w:val="nil"/>
              <w:bottom w:val="double" w:sz="6" w:space="0" w:color="auto"/>
              <w:right w:val="nil"/>
            </w:tcBorders>
            <w:shd w:val="clear" w:color="auto" w:fill="auto"/>
          </w:tcPr>
          <w:p w:rsidR="00E409DB" w:rsidRPr="0030531C" w:rsidRDefault="00E409DB" w:rsidP="00FC0C9F">
            <w:pPr>
              <w:rPr>
                <w:rFonts w:ascii="Times New Roman" w:hAnsi="Times New Roman"/>
                <w:sz w:val="22"/>
                <w:szCs w:val="22"/>
              </w:rPr>
            </w:pPr>
          </w:p>
        </w:tc>
      </w:tr>
      <w:tr w:rsidR="00B65A5D" w:rsidRPr="006C016F" w:rsidTr="001C4795">
        <w:trPr>
          <w:cantSplit/>
        </w:trPr>
        <w:tc>
          <w:tcPr>
            <w:tcW w:w="1134" w:type="dxa"/>
            <w:tcBorders>
              <w:top w:val="double" w:sz="6" w:space="0" w:color="auto"/>
              <w:bottom w:val="double" w:sz="4" w:space="0" w:color="auto"/>
            </w:tcBorders>
            <w:shd w:val="clear" w:color="auto" w:fill="auto"/>
          </w:tcPr>
          <w:p w:rsidR="00B65A5D" w:rsidRPr="00E409DB" w:rsidRDefault="00B65A5D" w:rsidP="00727122">
            <w:pPr>
              <w:jc w:val="center"/>
              <w:rPr>
                <w:rFonts w:ascii="Times New Roman" w:hAnsi="Times New Roman"/>
                <w:b/>
                <w:sz w:val="22"/>
                <w:szCs w:val="22"/>
              </w:rPr>
            </w:pPr>
            <w:r w:rsidRPr="00E409DB">
              <w:rPr>
                <w:rFonts w:ascii="Times New Roman" w:hAnsi="Times New Roman"/>
                <w:b/>
                <w:sz w:val="22"/>
                <w:szCs w:val="22"/>
              </w:rPr>
              <w:t>r-</w:t>
            </w:r>
            <w:r>
              <w:rPr>
                <w:rFonts w:ascii="Times New Roman" w:hAnsi="Times New Roman"/>
                <w:b/>
                <w:sz w:val="22"/>
                <w:szCs w:val="22"/>
              </w:rPr>
              <w:t>1</w:t>
            </w:r>
            <w:r w:rsidRPr="00E409DB">
              <w:rPr>
                <w:rFonts w:ascii="Times New Roman" w:hAnsi="Times New Roman"/>
                <w:b/>
                <w:sz w:val="22"/>
                <w:szCs w:val="22"/>
              </w:rPr>
              <w:t>.</w:t>
            </w:r>
          </w:p>
        </w:tc>
        <w:tc>
          <w:tcPr>
            <w:tcW w:w="1413" w:type="dxa"/>
            <w:tcBorders>
              <w:top w:val="double" w:sz="6" w:space="0" w:color="auto"/>
              <w:bottom w:val="double" w:sz="4" w:space="0" w:color="auto"/>
            </w:tcBorders>
            <w:shd w:val="clear" w:color="auto" w:fill="auto"/>
          </w:tcPr>
          <w:p w:rsidR="00B65A5D" w:rsidRPr="00E409DB" w:rsidRDefault="00B65A5D" w:rsidP="00727122">
            <w:pPr>
              <w:jc w:val="center"/>
              <w:rPr>
                <w:rFonts w:ascii="Times New Roman" w:hAnsi="Times New Roman"/>
                <w:b/>
                <w:sz w:val="22"/>
                <w:szCs w:val="22"/>
              </w:rPr>
            </w:pPr>
            <w:hyperlink r:id="rId72" w:history="1">
              <w:r w:rsidRPr="00E409DB">
                <w:rPr>
                  <w:rFonts w:ascii="Times New Roman" w:hAnsi="Times New Roman"/>
                  <w:b/>
                  <w:color w:val="0000FF"/>
                  <w:sz w:val="22"/>
                  <w:szCs w:val="22"/>
                  <w:u w:val="single"/>
                </w:rPr>
                <w:t>XIIIP-2115</w:t>
              </w:r>
            </w:hyperlink>
          </w:p>
        </w:tc>
        <w:tc>
          <w:tcPr>
            <w:tcW w:w="2919" w:type="dxa"/>
            <w:tcBorders>
              <w:top w:val="double" w:sz="6" w:space="0" w:color="auto"/>
              <w:bottom w:val="double" w:sz="4" w:space="0" w:color="auto"/>
            </w:tcBorders>
            <w:shd w:val="clear" w:color="auto" w:fill="auto"/>
          </w:tcPr>
          <w:p w:rsidR="00B65A5D" w:rsidRPr="00E409DB" w:rsidRDefault="00B65A5D" w:rsidP="00727122">
            <w:pPr>
              <w:rPr>
                <w:rFonts w:ascii="Times New Roman" w:hAnsi="Times New Roman"/>
                <w:b/>
                <w:sz w:val="22"/>
                <w:szCs w:val="22"/>
              </w:rPr>
            </w:pPr>
            <w:r w:rsidRPr="00E409DB">
              <w:rPr>
                <w:rFonts w:ascii="Times New Roman" w:hAnsi="Times New Roman"/>
                <w:b/>
                <w:sz w:val="22"/>
                <w:szCs w:val="22"/>
              </w:rPr>
              <w:t xml:space="preserve">Energetikos įstatymo </w:t>
            </w:r>
            <w:r w:rsidRPr="00E409DB">
              <w:rPr>
                <w:rFonts w:ascii="Times New Roman" w:hAnsi="Times New Roman"/>
                <w:b/>
                <w:sz w:val="22"/>
                <w:szCs w:val="22"/>
              </w:rPr>
              <w:br/>
              <w:t>Nr. IX-884 24 straipsnio pakeitimo įstatymo projektas</w:t>
            </w:r>
          </w:p>
          <w:p w:rsidR="00B65A5D" w:rsidRPr="00E409DB" w:rsidRDefault="00B65A5D" w:rsidP="00727122">
            <w:pPr>
              <w:ind w:left="720"/>
              <w:rPr>
                <w:rFonts w:ascii="Times New Roman" w:hAnsi="Times New Roman"/>
                <w:b/>
                <w:sz w:val="22"/>
                <w:szCs w:val="22"/>
              </w:rPr>
            </w:pPr>
            <w:r w:rsidRPr="00E409DB">
              <w:rPr>
                <w:rFonts w:ascii="Times New Roman" w:hAnsi="Times New Roman"/>
                <w:b/>
                <w:bCs/>
                <w:snapToGrid w:val="0"/>
                <w:color w:val="000000"/>
                <w:sz w:val="22"/>
                <w:szCs w:val="22"/>
              </w:rPr>
              <w:t xml:space="preserve">teikėjas – </w:t>
            </w:r>
            <w:r w:rsidRPr="00E409DB">
              <w:rPr>
                <w:rFonts w:ascii="Times New Roman" w:hAnsi="Times New Roman"/>
                <w:b/>
                <w:bCs/>
                <w:iCs/>
                <w:snapToGrid w:val="0"/>
                <w:color w:val="000000"/>
                <w:sz w:val="22"/>
                <w:szCs w:val="22"/>
                <w:lang w:eastAsia="lt-LT"/>
              </w:rPr>
              <w:t>Andrius Palionis/ 4 SN/ 30 SN</w:t>
            </w:r>
          </w:p>
        </w:tc>
        <w:tc>
          <w:tcPr>
            <w:tcW w:w="2328" w:type="dxa"/>
            <w:gridSpan w:val="2"/>
            <w:tcBorders>
              <w:top w:val="double" w:sz="6" w:space="0" w:color="auto"/>
              <w:bottom w:val="double" w:sz="4" w:space="0" w:color="auto"/>
            </w:tcBorders>
            <w:shd w:val="clear" w:color="auto" w:fill="auto"/>
          </w:tcPr>
          <w:p w:rsidR="00B65A5D" w:rsidRPr="00E409DB" w:rsidRDefault="00B65A5D" w:rsidP="00727122">
            <w:pPr>
              <w:tabs>
                <w:tab w:val="left" w:pos="567"/>
              </w:tabs>
              <w:rPr>
                <w:rFonts w:ascii="Times New Roman" w:eastAsia="Arial Unicode MS" w:hAnsi="Times New Roman"/>
                <w:b/>
                <w:bCs/>
                <w:iCs/>
                <w:snapToGrid w:val="0"/>
                <w:color w:val="000000"/>
                <w:sz w:val="22"/>
                <w:szCs w:val="22"/>
                <w:lang w:eastAsia="lt-LT"/>
              </w:rPr>
            </w:pPr>
            <w:r w:rsidRPr="00E409DB">
              <w:rPr>
                <w:rFonts w:ascii="Times New Roman" w:eastAsia="Arial Unicode MS" w:hAnsi="Times New Roman"/>
                <w:b/>
                <w:bCs/>
                <w:iCs/>
                <w:snapToGrid w:val="0"/>
                <w:color w:val="000000"/>
                <w:sz w:val="22"/>
                <w:szCs w:val="22"/>
              </w:rPr>
              <w:t>pranešėjas –</w:t>
            </w:r>
            <w:r w:rsidRPr="00E409DB">
              <w:rPr>
                <w:rFonts w:ascii="Times New Roman" w:eastAsia="Arial Unicode MS" w:hAnsi="Times New Roman"/>
                <w:b/>
                <w:bCs/>
                <w:iCs/>
                <w:snapToGrid w:val="0"/>
                <w:color w:val="000000"/>
                <w:sz w:val="22"/>
                <w:szCs w:val="22"/>
                <w:lang w:val="lt-LT"/>
              </w:rPr>
              <w:t>Bronislovas Matelis (EK)</w:t>
            </w:r>
          </w:p>
          <w:p w:rsidR="00B65A5D" w:rsidRPr="00E409DB" w:rsidRDefault="00B65A5D" w:rsidP="00727122">
            <w:pPr>
              <w:rPr>
                <w:rFonts w:ascii="Times New Roman" w:eastAsia="Arial Unicode MS" w:hAnsi="Times New Roman"/>
                <w:b/>
                <w:bCs/>
                <w:iCs/>
                <w:snapToGrid w:val="0"/>
                <w:color w:val="000000"/>
                <w:sz w:val="22"/>
                <w:szCs w:val="22"/>
                <w:u w:val="single"/>
              </w:rPr>
            </w:pPr>
            <w:r w:rsidRPr="00E409DB">
              <w:rPr>
                <w:rFonts w:ascii="Times New Roman" w:hAnsi="Times New Roman"/>
                <w:b/>
                <w:bCs/>
                <w:snapToGrid w:val="0"/>
                <w:color w:val="000000"/>
                <w:sz w:val="22"/>
                <w:szCs w:val="22"/>
              </w:rPr>
              <w:t>svarstymas</w:t>
            </w:r>
          </w:p>
        </w:tc>
        <w:tc>
          <w:tcPr>
            <w:tcW w:w="2000" w:type="dxa"/>
            <w:gridSpan w:val="2"/>
            <w:tcBorders>
              <w:top w:val="double" w:sz="6" w:space="0" w:color="auto"/>
              <w:bottom w:val="double" w:sz="4" w:space="0" w:color="auto"/>
            </w:tcBorders>
            <w:shd w:val="clear" w:color="auto" w:fill="auto"/>
          </w:tcPr>
          <w:p w:rsidR="00B65A5D" w:rsidRDefault="00B65A5D" w:rsidP="00727122">
            <w:pPr>
              <w:rPr>
                <w:rFonts w:ascii="Times New Roman" w:eastAsia="Arial Unicode MS" w:hAnsi="Times New Roman"/>
                <w:b/>
                <w:sz w:val="22"/>
                <w:szCs w:val="22"/>
              </w:rPr>
            </w:pPr>
            <w:r w:rsidRPr="00E409DB">
              <w:rPr>
                <w:rFonts w:ascii="Times New Roman" w:eastAsia="Arial Unicode MS" w:hAnsi="Times New Roman"/>
                <w:b/>
                <w:sz w:val="22"/>
                <w:szCs w:val="22"/>
                <w:lang w:val="lt-LT"/>
              </w:rPr>
              <w:t>pateikimo data</w:t>
            </w:r>
          </w:p>
          <w:p w:rsidR="00B65A5D" w:rsidRDefault="00B65A5D" w:rsidP="00727122">
            <w:pPr>
              <w:rPr>
                <w:rFonts w:ascii="Times New Roman" w:eastAsia="Arial Unicode MS" w:hAnsi="Times New Roman"/>
                <w:b/>
                <w:sz w:val="22"/>
                <w:szCs w:val="22"/>
              </w:rPr>
            </w:pPr>
            <w:r>
              <w:rPr>
                <w:rFonts w:ascii="Times New Roman" w:eastAsia="Arial Unicode MS" w:hAnsi="Times New Roman"/>
                <w:b/>
                <w:sz w:val="22"/>
                <w:szCs w:val="22"/>
              </w:rPr>
              <w:t>2018-06-19</w:t>
            </w:r>
          </w:p>
          <w:p w:rsidR="00B65A5D" w:rsidRPr="00E409DB" w:rsidRDefault="00B65A5D" w:rsidP="00727122">
            <w:pPr>
              <w:rPr>
                <w:rFonts w:ascii="Times New Roman" w:eastAsia="Arial Unicode MS" w:hAnsi="Times New Roman"/>
                <w:b/>
                <w:sz w:val="22"/>
                <w:szCs w:val="22"/>
              </w:rPr>
            </w:pPr>
            <w:r>
              <w:rPr>
                <w:rFonts w:ascii="Times New Roman" w:eastAsia="Arial Unicode MS" w:hAnsi="Times New Roman"/>
                <w:b/>
                <w:sz w:val="22"/>
                <w:szCs w:val="22"/>
              </w:rPr>
              <w:t>EK 20</w:t>
            </w:r>
            <w:r w:rsidRPr="00E409DB">
              <w:rPr>
                <w:rFonts w:ascii="Times New Roman" w:eastAsia="Arial Unicode MS" w:hAnsi="Times New Roman"/>
                <w:b/>
                <w:sz w:val="22"/>
                <w:szCs w:val="22"/>
              </w:rPr>
              <w:t>18</w:t>
            </w:r>
            <w:r>
              <w:rPr>
                <w:rFonts w:ascii="Times New Roman" w:eastAsia="Arial Unicode MS" w:hAnsi="Times New Roman"/>
                <w:b/>
                <w:sz w:val="22"/>
                <w:szCs w:val="22"/>
              </w:rPr>
              <w:t>-</w:t>
            </w:r>
            <w:r w:rsidRPr="00E409DB">
              <w:rPr>
                <w:rFonts w:ascii="Times New Roman" w:eastAsia="Arial Unicode MS" w:hAnsi="Times New Roman"/>
                <w:b/>
                <w:sz w:val="22"/>
                <w:szCs w:val="22"/>
              </w:rPr>
              <w:t>09</w:t>
            </w:r>
            <w:r>
              <w:rPr>
                <w:rFonts w:ascii="Times New Roman" w:eastAsia="Arial Unicode MS" w:hAnsi="Times New Roman"/>
                <w:b/>
                <w:sz w:val="22"/>
                <w:szCs w:val="22"/>
              </w:rPr>
              <w:t>-</w:t>
            </w:r>
            <w:r w:rsidRPr="00E409DB">
              <w:rPr>
                <w:rFonts w:ascii="Times New Roman" w:eastAsia="Arial Unicode MS" w:hAnsi="Times New Roman"/>
                <w:b/>
                <w:sz w:val="22"/>
                <w:szCs w:val="22"/>
              </w:rPr>
              <w:t>26 atmesti</w:t>
            </w:r>
          </w:p>
        </w:tc>
      </w:tr>
      <w:tr w:rsidR="00B65A5D" w:rsidRPr="006C016F" w:rsidTr="00741BBB">
        <w:trPr>
          <w:cantSplit/>
        </w:trPr>
        <w:tc>
          <w:tcPr>
            <w:tcW w:w="1134" w:type="dxa"/>
            <w:tcBorders>
              <w:top w:val="double" w:sz="6" w:space="0" w:color="auto"/>
              <w:bottom w:val="double" w:sz="4" w:space="0" w:color="auto"/>
            </w:tcBorders>
            <w:shd w:val="clear" w:color="auto" w:fill="D9D9D9"/>
          </w:tcPr>
          <w:p w:rsidR="00B65A5D" w:rsidRPr="00427F80" w:rsidRDefault="00B65A5D" w:rsidP="00727122">
            <w:pPr>
              <w:jc w:val="center"/>
              <w:rPr>
                <w:rFonts w:ascii="Times New Roman" w:hAnsi="Times New Roman"/>
                <w:strike/>
                <w:sz w:val="22"/>
                <w:szCs w:val="22"/>
              </w:rPr>
            </w:pPr>
            <w:r w:rsidRPr="00427F80">
              <w:rPr>
                <w:rFonts w:ascii="Times New Roman" w:hAnsi="Times New Roman"/>
                <w:strike/>
                <w:sz w:val="22"/>
                <w:szCs w:val="22"/>
              </w:rPr>
              <w:t>r-2.</w:t>
            </w:r>
          </w:p>
        </w:tc>
        <w:tc>
          <w:tcPr>
            <w:tcW w:w="1413" w:type="dxa"/>
            <w:tcBorders>
              <w:top w:val="double" w:sz="6" w:space="0" w:color="auto"/>
              <w:bottom w:val="double" w:sz="4" w:space="0" w:color="auto"/>
            </w:tcBorders>
            <w:shd w:val="clear" w:color="auto" w:fill="D9D9D9"/>
          </w:tcPr>
          <w:p w:rsidR="00B65A5D" w:rsidRDefault="00B65A5D" w:rsidP="00727122">
            <w:pPr>
              <w:spacing w:line="276" w:lineRule="auto"/>
              <w:jc w:val="center"/>
              <w:rPr>
                <w:rFonts w:ascii="Times New Roman" w:hAnsi="Times New Roman"/>
                <w:sz w:val="22"/>
                <w:szCs w:val="22"/>
                <w:lang w:val="lt-LT" w:eastAsia="lt-LT"/>
              </w:rPr>
            </w:pPr>
            <w:hyperlink r:id="rId73" w:history="1">
              <w:r w:rsidRPr="00D03819">
                <w:rPr>
                  <w:rStyle w:val="Hyperlink"/>
                  <w:rFonts w:ascii="Times New Roman" w:hAnsi="Times New Roman"/>
                  <w:sz w:val="22"/>
                  <w:szCs w:val="22"/>
                  <w:lang w:val="lt-LT" w:eastAsia="lt-LT"/>
                </w:rPr>
                <w:t>XIIIP-2292</w:t>
              </w:r>
            </w:hyperlink>
          </w:p>
          <w:p w:rsidR="00F14AC8" w:rsidRPr="0030531C" w:rsidRDefault="00F14AC8" w:rsidP="00727122">
            <w:pPr>
              <w:spacing w:line="276" w:lineRule="auto"/>
              <w:jc w:val="center"/>
              <w:rPr>
                <w:rFonts w:ascii="Times New Roman" w:hAnsi="Times New Roman"/>
                <w:sz w:val="22"/>
                <w:szCs w:val="22"/>
                <w:lang w:val="lt-LT" w:eastAsia="lt-LT"/>
              </w:rPr>
            </w:pPr>
            <w:r>
              <w:rPr>
                <w:rFonts w:ascii="Times New Roman" w:hAnsi="Times New Roman"/>
                <w:sz w:val="22"/>
                <w:szCs w:val="22"/>
                <w:lang w:val="lt-LT" w:eastAsia="lt-LT"/>
              </w:rPr>
              <w:t>(2)</w:t>
            </w:r>
          </w:p>
        </w:tc>
        <w:tc>
          <w:tcPr>
            <w:tcW w:w="2919" w:type="dxa"/>
            <w:tcBorders>
              <w:top w:val="double" w:sz="6" w:space="0" w:color="auto"/>
              <w:bottom w:val="double" w:sz="4" w:space="0" w:color="auto"/>
            </w:tcBorders>
            <w:shd w:val="clear" w:color="auto" w:fill="D9D9D9"/>
          </w:tcPr>
          <w:p w:rsidR="00B65A5D" w:rsidRDefault="00B65A5D" w:rsidP="00727122">
            <w:pPr>
              <w:spacing w:line="276" w:lineRule="auto"/>
              <w:rPr>
                <w:rFonts w:ascii="Times New Roman" w:hAnsi="Times New Roman"/>
                <w:sz w:val="22"/>
                <w:szCs w:val="22"/>
                <w:lang w:val="lt-LT" w:eastAsia="lt-LT"/>
              </w:rPr>
            </w:pPr>
            <w:r w:rsidRPr="005A2E8B">
              <w:rPr>
                <w:rFonts w:ascii="Times New Roman" w:hAnsi="Times New Roman"/>
                <w:sz w:val="22"/>
                <w:szCs w:val="22"/>
                <w:lang w:val="lt-LT" w:eastAsia="lt-LT"/>
              </w:rPr>
              <w:t xml:space="preserve">Produktų saugos įstatymo </w:t>
            </w:r>
            <w:r>
              <w:rPr>
                <w:rFonts w:ascii="Times New Roman" w:hAnsi="Times New Roman"/>
                <w:sz w:val="22"/>
                <w:szCs w:val="22"/>
                <w:lang w:val="lt-LT" w:eastAsia="lt-LT"/>
              </w:rPr>
              <w:br/>
            </w:r>
            <w:r w:rsidRPr="005A2E8B">
              <w:rPr>
                <w:rFonts w:ascii="Times New Roman" w:hAnsi="Times New Roman"/>
                <w:sz w:val="22"/>
                <w:szCs w:val="22"/>
                <w:lang w:val="lt-LT" w:eastAsia="lt-LT"/>
              </w:rPr>
              <w:t>Nr. VIII-1206 pakeitimo įstatymo projektas</w:t>
            </w:r>
          </w:p>
          <w:p w:rsidR="00B65A5D" w:rsidRPr="0030531C" w:rsidRDefault="00B65A5D" w:rsidP="00727122">
            <w:pPr>
              <w:spacing w:line="276" w:lineRule="auto"/>
              <w:ind w:left="720"/>
              <w:rPr>
                <w:rFonts w:ascii="Times New Roman" w:hAnsi="Times New Roman"/>
                <w:sz w:val="22"/>
                <w:szCs w:val="22"/>
                <w:lang w:val="lt-LT" w:eastAsia="lt-LT"/>
              </w:rPr>
            </w:pPr>
            <w:r w:rsidRPr="001A560A">
              <w:rPr>
                <w:rFonts w:ascii="Times New Roman" w:hAnsi="Times New Roman"/>
                <w:bCs/>
                <w:snapToGrid w:val="0"/>
                <w:color w:val="000000"/>
                <w:sz w:val="22"/>
                <w:szCs w:val="22"/>
              </w:rPr>
              <w:t>teikėjas – LRV/</w:t>
            </w:r>
            <w:r>
              <w:rPr>
                <w:rFonts w:ascii="Times New Roman" w:hAnsi="Times New Roman"/>
                <w:bCs/>
                <w:snapToGrid w:val="0"/>
                <w:color w:val="000000"/>
                <w:sz w:val="22"/>
                <w:szCs w:val="22"/>
              </w:rPr>
              <w:t xml:space="preserve"> </w:t>
            </w:r>
            <w:r w:rsidRPr="00510FE9">
              <w:rPr>
                <w:rFonts w:ascii="Times New Roman" w:eastAsia="Calibri" w:hAnsi="Times New Roman"/>
                <w:sz w:val="22"/>
                <w:szCs w:val="22"/>
                <w:lang w:val="lt-LT" w:eastAsia="lt-LT"/>
              </w:rPr>
              <w:t>Virginijus Sinkevičius (ministras)</w:t>
            </w:r>
          </w:p>
        </w:tc>
        <w:tc>
          <w:tcPr>
            <w:tcW w:w="2328" w:type="dxa"/>
            <w:gridSpan w:val="2"/>
            <w:tcBorders>
              <w:top w:val="double" w:sz="6" w:space="0" w:color="auto"/>
              <w:bottom w:val="double" w:sz="4" w:space="0" w:color="auto"/>
            </w:tcBorders>
            <w:shd w:val="clear" w:color="auto" w:fill="D9D9D9"/>
          </w:tcPr>
          <w:p w:rsidR="00B65A5D" w:rsidRPr="00982A1B" w:rsidRDefault="00B65A5D" w:rsidP="00727122">
            <w:pPr>
              <w:spacing w:line="276" w:lineRule="auto"/>
              <w:rPr>
                <w:rFonts w:ascii="Times New Roman" w:eastAsia="Arial Unicode MS" w:hAnsi="Times New Roman"/>
                <w:bCs/>
                <w:iCs/>
                <w:snapToGrid w:val="0"/>
                <w:color w:val="000000"/>
                <w:sz w:val="22"/>
                <w:szCs w:val="22"/>
                <w:lang w:eastAsia="lt-LT"/>
              </w:rPr>
            </w:pPr>
            <w:r w:rsidRPr="00982A1B">
              <w:rPr>
                <w:rFonts w:ascii="Times New Roman" w:eastAsia="Arial Unicode MS" w:hAnsi="Times New Roman"/>
                <w:bCs/>
                <w:iCs/>
                <w:snapToGrid w:val="0"/>
                <w:color w:val="000000"/>
                <w:sz w:val="22"/>
                <w:szCs w:val="22"/>
              </w:rPr>
              <w:t xml:space="preserve">pranešėjas – </w:t>
            </w:r>
            <w:r w:rsidR="00F14AC8" w:rsidRPr="00F14AC8">
              <w:rPr>
                <w:rFonts w:ascii="Times New Roman" w:eastAsia="Arial Unicode MS" w:hAnsi="Times New Roman"/>
                <w:bCs/>
                <w:iCs/>
                <w:snapToGrid w:val="0"/>
                <w:color w:val="000000"/>
                <w:sz w:val="22"/>
                <w:szCs w:val="22"/>
              </w:rPr>
              <w:t>R</w:t>
            </w:r>
            <w:r w:rsidR="00F14AC8">
              <w:rPr>
                <w:rFonts w:ascii="Times New Roman" w:eastAsia="Arial Unicode MS" w:hAnsi="Times New Roman"/>
                <w:bCs/>
                <w:iCs/>
                <w:snapToGrid w:val="0"/>
                <w:color w:val="000000"/>
                <w:sz w:val="22"/>
                <w:szCs w:val="22"/>
              </w:rPr>
              <w:t xml:space="preserve">ūta </w:t>
            </w:r>
            <w:r w:rsidR="00F14AC8" w:rsidRPr="00F14AC8">
              <w:rPr>
                <w:rFonts w:ascii="Times New Roman" w:eastAsia="Arial Unicode MS" w:hAnsi="Times New Roman"/>
                <w:bCs/>
                <w:iCs/>
                <w:snapToGrid w:val="0"/>
                <w:color w:val="000000"/>
                <w:sz w:val="22"/>
                <w:szCs w:val="22"/>
              </w:rPr>
              <w:t>Miliūtė</w:t>
            </w:r>
            <w:r w:rsidR="00F14AC8">
              <w:rPr>
                <w:rFonts w:ascii="Times New Roman" w:eastAsia="Arial Unicode MS" w:hAnsi="Times New Roman"/>
                <w:bCs/>
                <w:iCs/>
                <w:snapToGrid w:val="0"/>
                <w:color w:val="000000"/>
                <w:sz w:val="22"/>
                <w:szCs w:val="22"/>
              </w:rPr>
              <w:t xml:space="preserve"> (EK)</w:t>
            </w:r>
          </w:p>
          <w:p w:rsidR="00B65A5D" w:rsidRPr="00982A1B" w:rsidRDefault="00B65A5D" w:rsidP="00727122">
            <w:pPr>
              <w:spacing w:line="276" w:lineRule="auto"/>
              <w:rPr>
                <w:rFonts w:ascii="Times New Roman" w:eastAsia="Arial Unicode MS" w:hAnsi="Times New Roman"/>
                <w:bCs/>
                <w:iCs/>
                <w:snapToGrid w:val="0"/>
                <w:color w:val="000000"/>
                <w:sz w:val="22"/>
                <w:szCs w:val="22"/>
                <w:u w:val="single"/>
              </w:rPr>
            </w:pPr>
            <w:r w:rsidRPr="0039252E">
              <w:rPr>
                <w:rFonts w:ascii="Times New Roman" w:hAnsi="Times New Roman"/>
                <w:bCs/>
                <w:snapToGrid w:val="0"/>
                <w:color w:val="000000"/>
                <w:sz w:val="22"/>
                <w:szCs w:val="22"/>
              </w:rPr>
              <w:t>svarstymas</w:t>
            </w:r>
          </w:p>
        </w:tc>
        <w:tc>
          <w:tcPr>
            <w:tcW w:w="2000" w:type="dxa"/>
            <w:gridSpan w:val="2"/>
            <w:tcBorders>
              <w:top w:val="double" w:sz="6" w:space="0" w:color="auto"/>
              <w:bottom w:val="double" w:sz="4" w:space="0" w:color="auto"/>
            </w:tcBorders>
            <w:shd w:val="clear" w:color="auto" w:fill="D9D9D9"/>
          </w:tcPr>
          <w:p w:rsidR="00B65A5D" w:rsidRPr="007C3A0B" w:rsidRDefault="00B65A5D" w:rsidP="00727122">
            <w:pPr>
              <w:rPr>
                <w:rFonts w:ascii="Times New Roman" w:hAnsi="Times New Roman"/>
                <w:color w:val="000000"/>
                <w:sz w:val="22"/>
                <w:szCs w:val="22"/>
              </w:rPr>
            </w:pPr>
            <w:r w:rsidRPr="007C3A0B">
              <w:rPr>
                <w:rFonts w:ascii="Times New Roman" w:hAnsi="Times New Roman"/>
                <w:color w:val="000000"/>
                <w:sz w:val="22"/>
                <w:szCs w:val="22"/>
                <w:lang w:val="lt-LT"/>
              </w:rPr>
              <w:t>pateikimo data</w:t>
            </w:r>
          </w:p>
          <w:p w:rsidR="00B65A5D" w:rsidRPr="007C3A0B" w:rsidRDefault="00B65A5D" w:rsidP="00727122">
            <w:pPr>
              <w:rPr>
                <w:rFonts w:ascii="Times New Roman" w:hAnsi="Times New Roman"/>
                <w:color w:val="000000"/>
                <w:sz w:val="22"/>
                <w:szCs w:val="22"/>
              </w:rPr>
            </w:pPr>
            <w:r w:rsidRPr="007C3A0B">
              <w:rPr>
                <w:rFonts w:ascii="Times New Roman" w:hAnsi="Times New Roman"/>
                <w:color w:val="000000"/>
                <w:sz w:val="22"/>
                <w:szCs w:val="22"/>
              </w:rPr>
              <w:t>2018-09-25</w:t>
            </w:r>
          </w:p>
          <w:p w:rsidR="00B65A5D" w:rsidRPr="007C3A0B" w:rsidRDefault="00B65A5D" w:rsidP="00727122">
            <w:pPr>
              <w:rPr>
                <w:rFonts w:ascii="Times New Roman" w:hAnsi="Times New Roman"/>
                <w:color w:val="000000"/>
                <w:sz w:val="22"/>
                <w:szCs w:val="22"/>
              </w:rPr>
            </w:pPr>
            <w:r w:rsidRPr="007C3A0B">
              <w:rPr>
                <w:rFonts w:ascii="Times New Roman" w:hAnsi="Times New Roman"/>
                <w:color w:val="000000"/>
                <w:sz w:val="22"/>
                <w:szCs w:val="22"/>
              </w:rPr>
              <w:t xml:space="preserve">EK </w:t>
            </w:r>
            <w:r w:rsidR="00F14AC8">
              <w:rPr>
                <w:rFonts w:ascii="Times New Roman" w:hAnsi="Times New Roman"/>
                <w:color w:val="000000"/>
                <w:sz w:val="22"/>
                <w:szCs w:val="22"/>
              </w:rPr>
              <w:t>(2) 2018-10-15</w:t>
            </w:r>
          </w:p>
        </w:tc>
      </w:tr>
      <w:tr w:rsidR="00B65A5D" w:rsidRPr="006C016F" w:rsidTr="001C4795">
        <w:trPr>
          <w:cantSplit/>
        </w:trPr>
        <w:tc>
          <w:tcPr>
            <w:tcW w:w="1134" w:type="dxa"/>
            <w:tcBorders>
              <w:top w:val="double" w:sz="6" w:space="0" w:color="auto"/>
              <w:bottom w:val="double" w:sz="4" w:space="0" w:color="auto"/>
            </w:tcBorders>
            <w:shd w:val="clear" w:color="auto" w:fill="auto"/>
          </w:tcPr>
          <w:p w:rsidR="00B65A5D" w:rsidRPr="005D5159" w:rsidRDefault="00B65A5D" w:rsidP="00427F80">
            <w:pPr>
              <w:jc w:val="center"/>
              <w:rPr>
                <w:rFonts w:ascii="Times New Roman" w:hAnsi="Times New Roman"/>
                <w:sz w:val="22"/>
                <w:szCs w:val="22"/>
              </w:rPr>
            </w:pPr>
            <w:r>
              <w:rPr>
                <w:rFonts w:ascii="Times New Roman" w:hAnsi="Times New Roman"/>
                <w:sz w:val="22"/>
                <w:szCs w:val="22"/>
              </w:rPr>
              <w:t>r</w:t>
            </w:r>
            <w:r w:rsidRPr="005D5159">
              <w:rPr>
                <w:rFonts w:ascii="Times New Roman" w:hAnsi="Times New Roman"/>
                <w:sz w:val="22"/>
                <w:szCs w:val="22"/>
              </w:rPr>
              <w:t>-</w:t>
            </w:r>
            <w:r w:rsidR="00427F80">
              <w:rPr>
                <w:rFonts w:ascii="Times New Roman" w:hAnsi="Times New Roman"/>
                <w:sz w:val="22"/>
                <w:szCs w:val="22"/>
              </w:rPr>
              <w:t>2</w:t>
            </w:r>
            <w:r w:rsidRPr="005D5159">
              <w:rPr>
                <w:rFonts w:ascii="Times New Roman" w:hAnsi="Times New Roman"/>
                <w:sz w:val="22"/>
                <w:szCs w:val="22"/>
              </w:rPr>
              <w:t>.</w:t>
            </w:r>
          </w:p>
        </w:tc>
        <w:tc>
          <w:tcPr>
            <w:tcW w:w="1413" w:type="dxa"/>
            <w:tcBorders>
              <w:top w:val="double" w:sz="6" w:space="0" w:color="auto"/>
              <w:bottom w:val="double" w:sz="4" w:space="0" w:color="auto"/>
            </w:tcBorders>
            <w:shd w:val="clear" w:color="auto" w:fill="auto"/>
          </w:tcPr>
          <w:p w:rsidR="00B65A5D" w:rsidRPr="005D5159" w:rsidRDefault="00B65A5D" w:rsidP="00727122">
            <w:pPr>
              <w:jc w:val="center"/>
              <w:rPr>
                <w:rFonts w:ascii="Times New Roman" w:hAnsi="Times New Roman"/>
                <w:sz w:val="22"/>
                <w:szCs w:val="22"/>
              </w:rPr>
            </w:pPr>
            <w:hyperlink r:id="rId74" w:history="1">
              <w:r w:rsidRPr="005D5159">
                <w:rPr>
                  <w:rFonts w:ascii="Times New Roman" w:hAnsi="Times New Roman"/>
                  <w:color w:val="0000FF"/>
                  <w:sz w:val="22"/>
                  <w:szCs w:val="22"/>
                  <w:u w:val="single"/>
                </w:rPr>
                <w:t>XIIIP-2</w:t>
              </w:r>
              <w:r w:rsidRPr="005D5159">
                <w:rPr>
                  <w:rFonts w:ascii="Times New Roman" w:hAnsi="Times New Roman"/>
                  <w:color w:val="0000FF"/>
                  <w:sz w:val="22"/>
                  <w:szCs w:val="22"/>
                  <w:u w:val="single"/>
                </w:rPr>
                <w:t>6</w:t>
              </w:r>
              <w:r w:rsidRPr="005D5159">
                <w:rPr>
                  <w:rFonts w:ascii="Times New Roman" w:hAnsi="Times New Roman"/>
                  <w:color w:val="0000FF"/>
                  <w:sz w:val="22"/>
                  <w:szCs w:val="22"/>
                  <w:u w:val="single"/>
                </w:rPr>
                <w:t>03</w:t>
              </w:r>
            </w:hyperlink>
          </w:p>
          <w:p w:rsidR="00B65A5D" w:rsidRDefault="00B65A5D" w:rsidP="00727122">
            <w:pPr>
              <w:jc w:val="center"/>
              <w:rPr>
                <w:rFonts w:ascii="Times New Roman" w:hAnsi="Times New Roman"/>
                <w:sz w:val="22"/>
                <w:szCs w:val="22"/>
              </w:rPr>
            </w:pPr>
            <w:r>
              <w:rPr>
                <w:rFonts w:ascii="Times New Roman" w:hAnsi="Times New Roman"/>
                <w:sz w:val="22"/>
                <w:szCs w:val="22"/>
              </w:rPr>
              <w:t>(2)</w:t>
            </w:r>
          </w:p>
          <w:p w:rsidR="00B65A5D" w:rsidRPr="005D5159" w:rsidRDefault="00B65A5D" w:rsidP="00727122">
            <w:pPr>
              <w:jc w:val="center"/>
              <w:rPr>
                <w:rFonts w:ascii="Times New Roman" w:hAnsi="Times New Roman"/>
                <w:sz w:val="22"/>
                <w:szCs w:val="22"/>
              </w:rPr>
            </w:pPr>
          </w:p>
          <w:p w:rsidR="00B65A5D" w:rsidRPr="005D5159" w:rsidRDefault="00B65A5D" w:rsidP="00727122">
            <w:pPr>
              <w:jc w:val="center"/>
              <w:rPr>
                <w:rFonts w:ascii="Times New Roman" w:hAnsi="Times New Roman"/>
                <w:iCs/>
                <w:sz w:val="22"/>
                <w:szCs w:val="22"/>
              </w:rPr>
            </w:pPr>
            <w:r w:rsidRPr="005D5159">
              <w:rPr>
                <w:rFonts w:ascii="Times New Roman" w:hAnsi="Times New Roman"/>
                <w:iCs/>
                <w:sz w:val="22"/>
                <w:szCs w:val="22"/>
              </w:rPr>
              <w:t xml:space="preserve">prie </w:t>
            </w:r>
          </w:p>
          <w:p w:rsidR="00B65A5D" w:rsidRPr="005D5159" w:rsidRDefault="00B65A5D" w:rsidP="00727122">
            <w:pPr>
              <w:jc w:val="center"/>
              <w:rPr>
                <w:rFonts w:ascii="Times New Roman" w:hAnsi="Times New Roman"/>
                <w:sz w:val="22"/>
                <w:szCs w:val="22"/>
              </w:rPr>
            </w:pPr>
            <w:r w:rsidRPr="005D5159">
              <w:rPr>
                <w:rFonts w:ascii="Times New Roman" w:hAnsi="Times New Roman"/>
                <w:iCs/>
                <w:sz w:val="22"/>
                <w:szCs w:val="22"/>
              </w:rPr>
              <w:t>XIIIP-2453</w:t>
            </w:r>
          </w:p>
        </w:tc>
        <w:tc>
          <w:tcPr>
            <w:tcW w:w="2919" w:type="dxa"/>
            <w:tcBorders>
              <w:top w:val="double" w:sz="6" w:space="0" w:color="auto"/>
              <w:bottom w:val="double" w:sz="4" w:space="0" w:color="auto"/>
            </w:tcBorders>
            <w:shd w:val="clear" w:color="auto" w:fill="auto"/>
          </w:tcPr>
          <w:p w:rsidR="00B65A5D" w:rsidRDefault="00B65A5D" w:rsidP="00727122">
            <w:pPr>
              <w:rPr>
                <w:rFonts w:ascii="Times New Roman" w:hAnsi="Times New Roman"/>
                <w:sz w:val="22"/>
                <w:szCs w:val="22"/>
              </w:rPr>
            </w:pPr>
            <w:r w:rsidRPr="005D5159">
              <w:rPr>
                <w:rFonts w:ascii="Times New Roman" w:hAnsi="Times New Roman"/>
                <w:sz w:val="22"/>
                <w:szCs w:val="22"/>
              </w:rPr>
              <w:t>Farmacijos įstatymo Nr. X-709 2, 8, 19, 24, 25, 26, 27, 29, 33, 61, 62, 64, 65 straipsnių ir priedo pakeitimo ir ketvirtojo skirsnio pripažinimo netekusiu galios įstatymo Nr. XIII-738 1 straipsnio pakeitimo įstatymo projektas</w:t>
            </w:r>
          </w:p>
          <w:p w:rsidR="00B65A5D" w:rsidRPr="005D5159" w:rsidRDefault="00B65A5D" w:rsidP="00727122">
            <w:pPr>
              <w:ind w:left="720"/>
              <w:rPr>
                <w:rFonts w:ascii="Times New Roman" w:hAnsi="Times New Roman"/>
                <w:sz w:val="22"/>
                <w:szCs w:val="22"/>
              </w:rPr>
            </w:pPr>
            <w:r w:rsidRPr="005D5159">
              <w:rPr>
                <w:rFonts w:ascii="Times New Roman" w:hAnsi="Times New Roman"/>
                <w:bCs/>
                <w:snapToGrid w:val="0"/>
                <w:color w:val="000000"/>
                <w:sz w:val="22"/>
                <w:szCs w:val="22"/>
              </w:rPr>
              <w:t xml:space="preserve">teikėjas – </w:t>
            </w:r>
            <w:r w:rsidRPr="005D5159">
              <w:rPr>
                <w:rFonts w:ascii="Times New Roman" w:hAnsi="Times New Roman"/>
                <w:bCs/>
                <w:iCs/>
                <w:snapToGrid w:val="0"/>
                <w:color w:val="000000"/>
                <w:sz w:val="22"/>
                <w:szCs w:val="22"/>
                <w:lang w:eastAsia="lt-LT"/>
              </w:rPr>
              <w:t>Asta Kubilienė</w:t>
            </w:r>
            <w:r w:rsidRPr="005D5159">
              <w:rPr>
                <w:rFonts w:ascii="Times New Roman" w:eastAsia="Arial Unicode MS" w:hAnsi="Times New Roman"/>
                <w:bCs/>
                <w:iCs/>
                <w:snapToGrid w:val="0"/>
                <w:color w:val="000000"/>
                <w:sz w:val="22"/>
                <w:szCs w:val="22"/>
                <w:lang w:eastAsia="lt-LT"/>
              </w:rPr>
              <w:t>/ 9 SN/ 29 SN</w:t>
            </w:r>
          </w:p>
        </w:tc>
        <w:tc>
          <w:tcPr>
            <w:tcW w:w="2328" w:type="dxa"/>
            <w:gridSpan w:val="2"/>
            <w:tcBorders>
              <w:top w:val="double" w:sz="6" w:space="0" w:color="auto"/>
              <w:bottom w:val="double" w:sz="4" w:space="0" w:color="auto"/>
            </w:tcBorders>
            <w:shd w:val="clear" w:color="auto" w:fill="auto"/>
          </w:tcPr>
          <w:p w:rsidR="00B65A5D" w:rsidRPr="005D5159" w:rsidRDefault="00B65A5D" w:rsidP="00727122">
            <w:pPr>
              <w:spacing w:line="276" w:lineRule="auto"/>
              <w:rPr>
                <w:rFonts w:ascii="Times New Roman" w:hAnsi="Times New Roman"/>
                <w:bCs/>
                <w:iCs/>
                <w:snapToGrid w:val="0"/>
                <w:color w:val="000000"/>
                <w:sz w:val="22"/>
                <w:szCs w:val="22"/>
                <w:lang w:eastAsia="lt-LT"/>
              </w:rPr>
            </w:pPr>
            <w:r w:rsidRPr="005D5159">
              <w:rPr>
                <w:rFonts w:ascii="Times New Roman" w:eastAsia="Arial Unicode MS" w:hAnsi="Times New Roman"/>
                <w:bCs/>
                <w:iCs/>
                <w:snapToGrid w:val="0"/>
                <w:color w:val="000000"/>
                <w:sz w:val="22"/>
                <w:szCs w:val="22"/>
                <w:lang w:eastAsia="lt-LT"/>
              </w:rPr>
              <w:t>pranešėja</w:t>
            </w:r>
            <w:r>
              <w:rPr>
                <w:rFonts w:ascii="Times New Roman" w:eastAsia="Arial Unicode MS" w:hAnsi="Times New Roman"/>
                <w:bCs/>
                <w:iCs/>
                <w:snapToGrid w:val="0"/>
                <w:color w:val="000000"/>
                <w:sz w:val="22"/>
                <w:szCs w:val="22"/>
                <w:lang w:eastAsia="lt-LT"/>
              </w:rPr>
              <w:t>s</w:t>
            </w:r>
            <w:r w:rsidRPr="005D5159">
              <w:rPr>
                <w:rFonts w:ascii="Times New Roman" w:eastAsia="Arial Unicode MS" w:hAnsi="Times New Roman"/>
                <w:bCs/>
                <w:iCs/>
                <w:snapToGrid w:val="0"/>
                <w:color w:val="000000"/>
                <w:sz w:val="22"/>
                <w:szCs w:val="22"/>
                <w:lang w:eastAsia="lt-LT"/>
              </w:rPr>
              <w:t xml:space="preserve">– </w:t>
            </w:r>
            <w:r w:rsidRPr="007D511A">
              <w:rPr>
                <w:rFonts w:ascii="Times New Roman" w:eastAsia="Arial Unicode MS" w:hAnsi="Times New Roman"/>
                <w:bCs/>
                <w:iCs/>
                <w:snapToGrid w:val="0"/>
                <w:color w:val="000000"/>
                <w:sz w:val="22"/>
                <w:szCs w:val="22"/>
                <w:lang w:val="lt-LT" w:eastAsia="lt-LT"/>
              </w:rPr>
              <w:t>Raimundas Martinėlis (SRK)</w:t>
            </w:r>
          </w:p>
          <w:p w:rsidR="00B65A5D" w:rsidRPr="005D5159" w:rsidRDefault="00B65A5D" w:rsidP="00727122">
            <w:pPr>
              <w:spacing w:line="276" w:lineRule="auto"/>
              <w:rPr>
                <w:rFonts w:ascii="Times New Roman" w:hAnsi="Times New Roman"/>
                <w:bCs/>
                <w:sz w:val="22"/>
                <w:szCs w:val="22"/>
                <w:u w:val="single"/>
              </w:rPr>
            </w:pPr>
            <w:r w:rsidRPr="005D5159">
              <w:rPr>
                <w:rFonts w:ascii="Times New Roman" w:hAnsi="Times New Roman"/>
                <w:bCs/>
                <w:snapToGrid w:val="0"/>
                <w:color w:val="000000"/>
                <w:sz w:val="22"/>
                <w:szCs w:val="22"/>
              </w:rPr>
              <w:t>svarstymas</w:t>
            </w:r>
          </w:p>
        </w:tc>
        <w:tc>
          <w:tcPr>
            <w:tcW w:w="2000" w:type="dxa"/>
            <w:gridSpan w:val="2"/>
            <w:tcBorders>
              <w:top w:val="double" w:sz="6" w:space="0" w:color="auto"/>
              <w:bottom w:val="double" w:sz="4" w:space="0" w:color="auto"/>
            </w:tcBorders>
            <w:shd w:val="clear" w:color="auto" w:fill="auto"/>
          </w:tcPr>
          <w:p w:rsidR="00B65A5D" w:rsidRDefault="00B65A5D" w:rsidP="00727122">
            <w:pPr>
              <w:rPr>
                <w:rFonts w:ascii="Times New Roman" w:eastAsia="Arial Unicode MS" w:hAnsi="Times New Roman"/>
                <w:sz w:val="22"/>
                <w:szCs w:val="22"/>
              </w:rPr>
            </w:pPr>
            <w:r w:rsidRPr="00993CDB">
              <w:rPr>
                <w:rFonts w:ascii="Times New Roman" w:eastAsia="Arial Unicode MS" w:hAnsi="Times New Roman"/>
                <w:sz w:val="22"/>
                <w:szCs w:val="22"/>
                <w:lang w:val="lt-LT"/>
              </w:rPr>
              <w:t>pateikimo data</w:t>
            </w:r>
          </w:p>
          <w:p w:rsidR="00B65A5D" w:rsidRDefault="00B65A5D" w:rsidP="00727122">
            <w:pPr>
              <w:rPr>
                <w:rFonts w:ascii="Times New Roman" w:eastAsia="Arial Unicode MS" w:hAnsi="Times New Roman"/>
                <w:sz w:val="22"/>
                <w:szCs w:val="22"/>
              </w:rPr>
            </w:pPr>
            <w:r>
              <w:rPr>
                <w:rFonts w:ascii="Times New Roman" w:eastAsia="Arial Unicode MS" w:hAnsi="Times New Roman"/>
                <w:sz w:val="22"/>
                <w:szCs w:val="22"/>
              </w:rPr>
              <w:t>2018-10-09</w:t>
            </w:r>
          </w:p>
          <w:p w:rsidR="00B65A5D" w:rsidRPr="00993CDB" w:rsidRDefault="00B65A5D" w:rsidP="00727122">
            <w:pPr>
              <w:rPr>
                <w:rFonts w:ascii="Times New Roman" w:eastAsia="Arial Unicode MS" w:hAnsi="Times New Roman"/>
                <w:sz w:val="22"/>
                <w:szCs w:val="22"/>
              </w:rPr>
            </w:pPr>
            <w:r w:rsidRPr="005D5159">
              <w:rPr>
                <w:rFonts w:ascii="Times New Roman" w:hAnsi="Times New Roman"/>
                <w:bCs/>
                <w:sz w:val="22"/>
                <w:szCs w:val="22"/>
              </w:rPr>
              <w:t>SRK</w:t>
            </w:r>
            <w:r>
              <w:rPr>
                <w:rFonts w:ascii="Times New Roman" w:hAnsi="Times New Roman"/>
                <w:bCs/>
                <w:sz w:val="22"/>
                <w:szCs w:val="22"/>
              </w:rPr>
              <w:t xml:space="preserve"> (2) 2018-10-11</w:t>
            </w:r>
          </w:p>
        </w:tc>
      </w:tr>
      <w:tr w:rsidR="00B65A5D" w:rsidRPr="006C016F" w:rsidTr="001C4795">
        <w:trPr>
          <w:cantSplit/>
        </w:trPr>
        <w:tc>
          <w:tcPr>
            <w:tcW w:w="1134" w:type="dxa"/>
            <w:tcBorders>
              <w:top w:val="double" w:sz="6" w:space="0" w:color="auto"/>
              <w:bottom w:val="double" w:sz="4" w:space="0" w:color="auto"/>
            </w:tcBorders>
            <w:shd w:val="clear" w:color="auto" w:fill="auto"/>
          </w:tcPr>
          <w:p w:rsidR="00B65A5D" w:rsidRPr="006C016F" w:rsidRDefault="00B65A5D" w:rsidP="006B34EC">
            <w:pPr>
              <w:pStyle w:val="tah"/>
              <w:rPr>
                <w:rFonts w:ascii="Times New Roman" w:hAnsi="Times New Roman"/>
                <w:b/>
                <w:sz w:val="22"/>
                <w:szCs w:val="22"/>
              </w:rPr>
            </w:pPr>
            <w:r w:rsidRPr="006C016F">
              <w:rPr>
                <w:rFonts w:ascii="Times New Roman" w:hAnsi="Times New Roman"/>
                <w:b/>
                <w:sz w:val="22"/>
                <w:szCs w:val="22"/>
              </w:rPr>
              <w:t>r-</w:t>
            </w:r>
            <w:r w:rsidR="006B34EC">
              <w:rPr>
                <w:rFonts w:ascii="Times New Roman" w:hAnsi="Times New Roman"/>
                <w:b/>
                <w:sz w:val="22"/>
                <w:szCs w:val="22"/>
              </w:rPr>
              <w:t>3</w:t>
            </w:r>
            <w:r w:rsidRPr="006C016F">
              <w:rPr>
                <w:rFonts w:ascii="Times New Roman" w:hAnsi="Times New Roman"/>
                <w:b/>
                <w:sz w:val="22"/>
                <w:szCs w:val="22"/>
              </w:rPr>
              <w:t>.</w:t>
            </w:r>
          </w:p>
        </w:tc>
        <w:tc>
          <w:tcPr>
            <w:tcW w:w="1413" w:type="dxa"/>
            <w:tcBorders>
              <w:top w:val="double" w:sz="6" w:space="0" w:color="auto"/>
              <w:bottom w:val="double" w:sz="4" w:space="0" w:color="auto"/>
            </w:tcBorders>
            <w:shd w:val="clear" w:color="auto" w:fill="auto"/>
          </w:tcPr>
          <w:p w:rsidR="00B65A5D" w:rsidRPr="006C016F" w:rsidRDefault="00B65A5D" w:rsidP="00FC0C9F">
            <w:pPr>
              <w:spacing w:line="276" w:lineRule="auto"/>
              <w:jc w:val="center"/>
              <w:rPr>
                <w:rFonts w:ascii="Times New Roman" w:hAnsi="Times New Roman"/>
                <w:b/>
                <w:sz w:val="22"/>
                <w:szCs w:val="22"/>
                <w:lang w:val="lt-LT" w:eastAsia="lt-LT"/>
              </w:rPr>
            </w:pPr>
            <w:hyperlink r:id="rId75" w:history="1">
              <w:r w:rsidRPr="006C016F">
                <w:rPr>
                  <w:rStyle w:val="Hyperlink"/>
                  <w:rFonts w:ascii="Times New Roman" w:hAnsi="Times New Roman"/>
                  <w:b/>
                  <w:sz w:val="22"/>
                  <w:szCs w:val="22"/>
                  <w:lang w:val="lt-LT" w:eastAsia="lt-LT"/>
                </w:rPr>
                <w:t>XIIIP-685</w:t>
              </w:r>
            </w:hyperlink>
          </w:p>
          <w:p w:rsidR="00B65A5D" w:rsidRPr="006C016F" w:rsidRDefault="00B65A5D" w:rsidP="00FC0C9F">
            <w:pPr>
              <w:spacing w:line="276" w:lineRule="auto"/>
              <w:jc w:val="center"/>
              <w:rPr>
                <w:rFonts w:ascii="Times New Roman" w:hAnsi="Times New Roman"/>
                <w:b/>
                <w:sz w:val="22"/>
                <w:szCs w:val="22"/>
                <w:lang w:val="lt-LT" w:eastAsia="lt-LT"/>
              </w:rPr>
            </w:pPr>
            <w:r w:rsidRPr="006C016F">
              <w:rPr>
                <w:rFonts w:ascii="Times New Roman" w:hAnsi="Times New Roman"/>
                <w:b/>
                <w:sz w:val="22"/>
                <w:szCs w:val="22"/>
                <w:lang w:val="lt-LT" w:eastAsia="lt-LT"/>
              </w:rPr>
              <w:t>(2)</w:t>
            </w:r>
          </w:p>
        </w:tc>
        <w:tc>
          <w:tcPr>
            <w:tcW w:w="2919" w:type="dxa"/>
            <w:tcBorders>
              <w:top w:val="double" w:sz="6" w:space="0" w:color="auto"/>
              <w:bottom w:val="double" w:sz="4" w:space="0" w:color="auto"/>
            </w:tcBorders>
            <w:shd w:val="clear" w:color="auto" w:fill="auto"/>
          </w:tcPr>
          <w:p w:rsidR="00B65A5D" w:rsidRPr="006C016F" w:rsidRDefault="00B65A5D" w:rsidP="00FC0C9F">
            <w:pPr>
              <w:spacing w:line="276" w:lineRule="auto"/>
              <w:rPr>
                <w:rFonts w:ascii="Times New Roman" w:hAnsi="Times New Roman"/>
                <w:b/>
                <w:sz w:val="22"/>
                <w:szCs w:val="22"/>
                <w:lang w:val="lt-LT" w:eastAsia="lt-LT"/>
              </w:rPr>
            </w:pPr>
            <w:r w:rsidRPr="006C016F">
              <w:rPr>
                <w:rFonts w:ascii="Times New Roman" w:hAnsi="Times New Roman"/>
                <w:b/>
                <w:sz w:val="22"/>
                <w:szCs w:val="22"/>
                <w:lang w:val="lt-LT" w:eastAsia="lt-LT"/>
              </w:rPr>
              <w:t>Psichologų praktinės veiklos įstatymo projektas</w:t>
            </w:r>
          </w:p>
          <w:p w:rsidR="00B65A5D" w:rsidRPr="006C016F" w:rsidRDefault="00B65A5D" w:rsidP="006C016F">
            <w:pPr>
              <w:spacing w:line="276" w:lineRule="auto"/>
              <w:ind w:left="720"/>
              <w:rPr>
                <w:rFonts w:ascii="Times New Roman" w:hAnsi="Times New Roman"/>
                <w:b/>
                <w:sz w:val="22"/>
                <w:szCs w:val="22"/>
                <w:lang w:val="lt-LT" w:eastAsia="lt-LT"/>
              </w:rPr>
            </w:pPr>
            <w:r w:rsidRPr="006C016F">
              <w:rPr>
                <w:rFonts w:ascii="Times New Roman" w:hAnsi="Times New Roman"/>
                <w:b/>
                <w:bCs/>
                <w:snapToGrid w:val="0"/>
                <w:color w:val="000000"/>
                <w:sz w:val="22"/>
                <w:szCs w:val="22"/>
                <w:lang w:val="lt-LT" w:eastAsia="lt-LT"/>
              </w:rPr>
              <w:t xml:space="preserve">teikėjas – </w:t>
            </w:r>
            <w:r w:rsidRPr="006C016F">
              <w:rPr>
                <w:rFonts w:ascii="Times New Roman" w:eastAsia="Arial Unicode MS" w:hAnsi="Times New Roman"/>
                <w:b/>
                <w:bCs/>
                <w:iCs/>
                <w:snapToGrid w:val="0"/>
                <w:color w:val="000000"/>
                <w:sz w:val="22"/>
                <w:szCs w:val="22"/>
                <w:lang w:val="lt-LT" w:eastAsia="lt-LT"/>
              </w:rPr>
              <w:t>Rimantė Šalaševičiūtė</w:t>
            </w:r>
          </w:p>
        </w:tc>
        <w:tc>
          <w:tcPr>
            <w:tcW w:w="2328" w:type="dxa"/>
            <w:gridSpan w:val="2"/>
            <w:tcBorders>
              <w:top w:val="double" w:sz="6" w:space="0" w:color="auto"/>
              <w:bottom w:val="double" w:sz="4" w:space="0" w:color="auto"/>
            </w:tcBorders>
            <w:shd w:val="clear" w:color="auto" w:fill="auto"/>
          </w:tcPr>
          <w:p w:rsidR="00B65A5D" w:rsidRPr="006C016F" w:rsidRDefault="00B65A5D" w:rsidP="00FC0C9F">
            <w:pPr>
              <w:spacing w:line="276" w:lineRule="auto"/>
              <w:rPr>
                <w:rFonts w:ascii="Times New Roman" w:eastAsia="Arial Unicode MS" w:hAnsi="Times New Roman"/>
                <w:b/>
                <w:bCs/>
                <w:iCs/>
                <w:snapToGrid w:val="0"/>
                <w:color w:val="000000"/>
                <w:sz w:val="22"/>
                <w:szCs w:val="22"/>
                <w:lang w:val="lt-LT" w:eastAsia="lt-LT"/>
              </w:rPr>
            </w:pPr>
            <w:r w:rsidRPr="006C016F">
              <w:rPr>
                <w:rFonts w:ascii="Times New Roman" w:eastAsia="Arial Unicode MS" w:hAnsi="Times New Roman"/>
                <w:b/>
                <w:bCs/>
                <w:iCs/>
                <w:snapToGrid w:val="0"/>
                <w:color w:val="000000"/>
                <w:sz w:val="22"/>
                <w:szCs w:val="22"/>
                <w:lang w:val="lt-LT" w:eastAsia="lt-LT"/>
              </w:rPr>
              <w:t>pranešėja</w:t>
            </w:r>
            <w:r w:rsidR="00041A19">
              <w:rPr>
                <w:rFonts w:ascii="Times New Roman" w:eastAsia="Arial Unicode MS" w:hAnsi="Times New Roman"/>
                <w:b/>
                <w:bCs/>
                <w:iCs/>
                <w:snapToGrid w:val="0"/>
                <w:color w:val="000000"/>
                <w:sz w:val="22"/>
                <w:szCs w:val="22"/>
                <w:lang w:val="lt-LT" w:eastAsia="lt-LT"/>
              </w:rPr>
              <w:t>i</w:t>
            </w:r>
            <w:r w:rsidRPr="006C016F">
              <w:rPr>
                <w:rFonts w:ascii="Times New Roman" w:eastAsia="Arial Unicode MS" w:hAnsi="Times New Roman"/>
                <w:b/>
                <w:bCs/>
                <w:iCs/>
                <w:snapToGrid w:val="0"/>
                <w:color w:val="000000"/>
                <w:sz w:val="22"/>
                <w:szCs w:val="22"/>
                <w:lang w:val="lt-LT" w:eastAsia="lt-LT"/>
              </w:rPr>
              <w:t xml:space="preserve"> – </w:t>
            </w:r>
            <w:r w:rsidR="00041A19" w:rsidRPr="00041A19">
              <w:rPr>
                <w:rFonts w:ascii="Times New Roman" w:eastAsia="Arial Unicode MS" w:hAnsi="Times New Roman"/>
                <w:b/>
                <w:bCs/>
                <w:iCs/>
                <w:snapToGrid w:val="0"/>
                <w:color w:val="000000"/>
                <w:sz w:val="22"/>
                <w:szCs w:val="22"/>
                <w:lang w:val="lt-LT" w:eastAsia="lt-LT"/>
              </w:rPr>
              <w:t>Agnė Širinskienė (TTK)</w:t>
            </w:r>
            <w:r w:rsidR="00041A19">
              <w:rPr>
                <w:rFonts w:ascii="Times New Roman" w:eastAsia="Arial Unicode MS" w:hAnsi="Times New Roman"/>
                <w:b/>
                <w:bCs/>
                <w:iCs/>
                <w:snapToGrid w:val="0"/>
                <w:color w:val="000000"/>
                <w:sz w:val="22"/>
                <w:szCs w:val="22"/>
                <w:lang w:val="lt-LT" w:eastAsia="lt-LT"/>
              </w:rPr>
              <w:t xml:space="preserve">, </w:t>
            </w:r>
            <w:r w:rsidR="00041A19" w:rsidRPr="00041A19">
              <w:rPr>
                <w:rFonts w:ascii="Times New Roman" w:eastAsia="Arial Unicode MS" w:hAnsi="Times New Roman"/>
                <w:b/>
                <w:bCs/>
                <w:iCs/>
                <w:snapToGrid w:val="0"/>
                <w:color w:val="000000"/>
                <w:sz w:val="22"/>
                <w:szCs w:val="22"/>
                <w:lang w:val="lt-LT" w:eastAsia="lt-LT"/>
              </w:rPr>
              <w:t>Asta Kubilienė (SRK)</w:t>
            </w:r>
          </w:p>
          <w:p w:rsidR="00B65A5D" w:rsidRPr="006C016F" w:rsidRDefault="00B65A5D" w:rsidP="00FC0C9F">
            <w:pPr>
              <w:spacing w:line="276" w:lineRule="auto"/>
              <w:rPr>
                <w:rFonts w:ascii="Times New Roman" w:eastAsia="Arial Unicode MS" w:hAnsi="Times New Roman"/>
                <w:b/>
                <w:bCs/>
                <w:iCs/>
                <w:snapToGrid w:val="0"/>
                <w:color w:val="000000"/>
                <w:sz w:val="22"/>
                <w:szCs w:val="22"/>
                <w:lang w:val="lt-LT" w:eastAsia="lt-LT"/>
              </w:rPr>
            </w:pPr>
            <w:r w:rsidRPr="006C016F">
              <w:rPr>
                <w:rFonts w:ascii="Times New Roman" w:hAnsi="Times New Roman"/>
                <w:b/>
                <w:bCs/>
                <w:snapToGrid w:val="0"/>
                <w:color w:val="000000"/>
                <w:sz w:val="22"/>
                <w:szCs w:val="22"/>
              </w:rPr>
              <w:t>svarstymas</w:t>
            </w:r>
          </w:p>
        </w:tc>
        <w:tc>
          <w:tcPr>
            <w:tcW w:w="2000" w:type="dxa"/>
            <w:gridSpan w:val="2"/>
            <w:tcBorders>
              <w:top w:val="double" w:sz="6" w:space="0" w:color="auto"/>
              <w:bottom w:val="double" w:sz="4" w:space="0" w:color="auto"/>
            </w:tcBorders>
            <w:shd w:val="clear" w:color="auto" w:fill="auto"/>
          </w:tcPr>
          <w:p w:rsidR="00B65A5D" w:rsidRDefault="00B65A5D" w:rsidP="00FC0C9F">
            <w:pPr>
              <w:rPr>
                <w:rFonts w:ascii="Times New Roman" w:eastAsia="Arial Unicode MS" w:hAnsi="Times New Roman"/>
                <w:b/>
                <w:sz w:val="22"/>
                <w:szCs w:val="22"/>
              </w:rPr>
            </w:pPr>
            <w:r w:rsidRPr="006C016F">
              <w:rPr>
                <w:rFonts w:ascii="Times New Roman" w:eastAsia="Arial Unicode MS" w:hAnsi="Times New Roman"/>
                <w:b/>
                <w:sz w:val="22"/>
                <w:szCs w:val="22"/>
                <w:lang w:val="lt-LT"/>
              </w:rPr>
              <w:t>pateikimo data</w:t>
            </w:r>
          </w:p>
          <w:p w:rsidR="00B65A5D" w:rsidRDefault="00B65A5D" w:rsidP="00FC0C9F">
            <w:pPr>
              <w:rPr>
                <w:rFonts w:ascii="Times New Roman" w:eastAsia="Arial Unicode MS" w:hAnsi="Times New Roman"/>
                <w:b/>
                <w:sz w:val="22"/>
                <w:szCs w:val="22"/>
              </w:rPr>
            </w:pPr>
            <w:r>
              <w:rPr>
                <w:rFonts w:ascii="Times New Roman" w:eastAsia="Arial Unicode MS" w:hAnsi="Times New Roman"/>
                <w:b/>
                <w:sz w:val="22"/>
                <w:szCs w:val="22"/>
              </w:rPr>
              <w:t>2017-05-30</w:t>
            </w:r>
          </w:p>
          <w:p w:rsidR="00B65A5D" w:rsidRPr="006C016F" w:rsidRDefault="00B65A5D" w:rsidP="00FC0C9F">
            <w:pPr>
              <w:rPr>
                <w:rFonts w:ascii="Times New Roman" w:eastAsia="Arial Unicode MS" w:hAnsi="Times New Roman"/>
                <w:b/>
                <w:sz w:val="22"/>
                <w:szCs w:val="22"/>
              </w:rPr>
            </w:pPr>
            <w:r w:rsidRPr="006C016F">
              <w:rPr>
                <w:rFonts w:ascii="Times New Roman" w:eastAsia="Arial Unicode MS" w:hAnsi="Times New Roman"/>
                <w:b/>
                <w:bCs/>
                <w:iCs/>
                <w:snapToGrid w:val="0"/>
                <w:color w:val="000000"/>
                <w:sz w:val="22"/>
                <w:szCs w:val="22"/>
                <w:lang w:val="lt-LT" w:eastAsia="lt-LT"/>
              </w:rPr>
              <w:t>TTK</w:t>
            </w:r>
            <w:r>
              <w:rPr>
                <w:rFonts w:ascii="Times New Roman" w:eastAsia="Arial Unicode MS" w:hAnsi="Times New Roman"/>
                <w:b/>
                <w:bCs/>
                <w:iCs/>
                <w:snapToGrid w:val="0"/>
                <w:color w:val="000000"/>
                <w:sz w:val="22"/>
                <w:szCs w:val="22"/>
                <w:lang w:val="lt-LT" w:eastAsia="lt-LT"/>
              </w:rPr>
              <w:t xml:space="preserve"> (2) 2017-11-17</w:t>
            </w:r>
          </w:p>
        </w:tc>
      </w:tr>
      <w:tr w:rsidR="00B65A5D" w:rsidRPr="00D13FA1" w:rsidTr="001C4795">
        <w:trPr>
          <w:cantSplit/>
        </w:trPr>
        <w:tc>
          <w:tcPr>
            <w:tcW w:w="1134" w:type="dxa"/>
            <w:tcBorders>
              <w:top w:val="double" w:sz="6" w:space="0" w:color="auto"/>
              <w:bottom w:val="double" w:sz="4" w:space="0" w:color="auto"/>
            </w:tcBorders>
            <w:shd w:val="clear" w:color="auto" w:fill="auto"/>
          </w:tcPr>
          <w:p w:rsidR="00B65A5D" w:rsidRPr="00D13FA1" w:rsidRDefault="00B65A5D" w:rsidP="006B34EC">
            <w:pPr>
              <w:pStyle w:val="tah"/>
              <w:rPr>
                <w:rFonts w:ascii="Times New Roman" w:hAnsi="Times New Roman"/>
                <w:b/>
                <w:sz w:val="22"/>
                <w:szCs w:val="22"/>
              </w:rPr>
            </w:pPr>
            <w:r w:rsidRPr="00D13FA1">
              <w:rPr>
                <w:rFonts w:ascii="Times New Roman" w:hAnsi="Times New Roman"/>
                <w:b/>
                <w:sz w:val="22"/>
                <w:szCs w:val="22"/>
              </w:rPr>
              <w:t>r-</w:t>
            </w:r>
            <w:r w:rsidR="006B34EC">
              <w:rPr>
                <w:rFonts w:ascii="Times New Roman" w:hAnsi="Times New Roman"/>
                <w:b/>
                <w:sz w:val="22"/>
                <w:szCs w:val="22"/>
              </w:rPr>
              <w:t>4</w:t>
            </w:r>
            <w:r w:rsidRPr="00D13FA1">
              <w:rPr>
                <w:rFonts w:ascii="Times New Roman" w:hAnsi="Times New Roman"/>
                <w:b/>
                <w:sz w:val="22"/>
                <w:szCs w:val="22"/>
              </w:rPr>
              <w:t>.</w:t>
            </w:r>
          </w:p>
        </w:tc>
        <w:tc>
          <w:tcPr>
            <w:tcW w:w="1413" w:type="dxa"/>
            <w:tcBorders>
              <w:top w:val="double" w:sz="6" w:space="0" w:color="auto"/>
              <w:bottom w:val="double" w:sz="4" w:space="0" w:color="auto"/>
            </w:tcBorders>
            <w:shd w:val="clear" w:color="auto" w:fill="auto"/>
          </w:tcPr>
          <w:p w:rsidR="00B65A5D" w:rsidRPr="00D13FA1" w:rsidRDefault="00B65A5D" w:rsidP="00FC0C9F">
            <w:pPr>
              <w:jc w:val="center"/>
              <w:rPr>
                <w:rFonts w:ascii="Times New Roman" w:hAnsi="Times New Roman"/>
                <w:b/>
                <w:sz w:val="22"/>
                <w:szCs w:val="22"/>
              </w:rPr>
            </w:pPr>
            <w:hyperlink r:id="rId76" w:history="1">
              <w:r w:rsidRPr="00D13FA1">
                <w:rPr>
                  <w:rStyle w:val="Hyperlink"/>
                  <w:rFonts w:ascii="Times New Roman" w:hAnsi="Times New Roman"/>
                  <w:b/>
                  <w:sz w:val="22"/>
                  <w:szCs w:val="22"/>
                </w:rPr>
                <w:t>XIIIP-1638</w:t>
              </w:r>
            </w:hyperlink>
          </w:p>
        </w:tc>
        <w:tc>
          <w:tcPr>
            <w:tcW w:w="2919" w:type="dxa"/>
            <w:tcBorders>
              <w:top w:val="double" w:sz="6" w:space="0" w:color="auto"/>
              <w:bottom w:val="double" w:sz="4" w:space="0" w:color="auto"/>
            </w:tcBorders>
            <w:shd w:val="clear" w:color="auto" w:fill="auto"/>
          </w:tcPr>
          <w:p w:rsidR="00B65A5D" w:rsidRPr="00D13FA1" w:rsidRDefault="00B65A5D" w:rsidP="006C016F">
            <w:pPr>
              <w:rPr>
                <w:rFonts w:ascii="Times New Roman" w:hAnsi="Times New Roman"/>
                <w:b/>
                <w:sz w:val="22"/>
                <w:szCs w:val="22"/>
              </w:rPr>
            </w:pPr>
            <w:r w:rsidRPr="00D13FA1">
              <w:rPr>
                <w:rFonts w:ascii="Times New Roman" w:hAnsi="Times New Roman"/>
                <w:b/>
                <w:sz w:val="22"/>
                <w:szCs w:val="22"/>
              </w:rPr>
              <w:t xml:space="preserve">Valstybės politikų ir valstybės pareigūnų darbo apmokėjimo įstatymo </w:t>
            </w:r>
            <w:r>
              <w:rPr>
                <w:rFonts w:ascii="Times New Roman" w:hAnsi="Times New Roman"/>
                <w:b/>
                <w:sz w:val="22"/>
                <w:szCs w:val="22"/>
              </w:rPr>
              <w:br/>
            </w:r>
            <w:r w:rsidRPr="00D13FA1">
              <w:rPr>
                <w:rFonts w:ascii="Times New Roman" w:hAnsi="Times New Roman"/>
                <w:b/>
                <w:sz w:val="22"/>
                <w:szCs w:val="22"/>
              </w:rPr>
              <w:t>Nr. VIII-1904 priedėlio 4 skyriaus pakeitimo įstatymo projektas</w:t>
            </w:r>
          </w:p>
        </w:tc>
        <w:tc>
          <w:tcPr>
            <w:tcW w:w="2328" w:type="dxa"/>
            <w:gridSpan w:val="2"/>
            <w:tcBorders>
              <w:top w:val="double" w:sz="6" w:space="0" w:color="auto"/>
              <w:bottom w:val="double" w:sz="4" w:space="0" w:color="auto"/>
            </w:tcBorders>
            <w:shd w:val="clear" w:color="auto" w:fill="auto"/>
          </w:tcPr>
          <w:p w:rsidR="00B65A5D" w:rsidRPr="00D13FA1" w:rsidRDefault="00B65A5D" w:rsidP="00D13FA1">
            <w:pPr>
              <w:tabs>
                <w:tab w:val="center" w:pos="4819"/>
                <w:tab w:val="right" w:pos="9638"/>
              </w:tabs>
              <w:rPr>
                <w:rFonts w:ascii="Times New Roman" w:eastAsia="Arial Unicode MS" w:hAnsi="Times New Roman"/>
                <w:b/>
                <w:bCs/>
                <w:iCs/>
                <w:snapToGrid w:val="0"/>
                <w:color w:val="000000"/>
                <w:sz w:val="22"/>
                <w:szCs w:val="22"/>
                <w:lang w:eastAsia="lt-LT"/>
              </w:rPr>
            </w:pPr>
            <w:r w:rsidRPr="00D13FA1">
              <w:rPr>
                <w:rFonts w:ascii="Times New Roman" w:eastAsia="Arial Unicode MS" w:hAnsi="Times New Roman"/>
                <w:b/>
                <w:bCs/>
                <w:iCs/>
                <w:snapToGrid w:val="0"/>
                <w:color w:val="000000"/>
                <w:sz w:val="22"/>
                <w:szCs w:val="22"/>
                <w:lang w:eastAsia="lt-LT"/>
              </w:rPr>
              <w:t>pranešėja – Aušra Papirtienė</w:t>
            </w:r>
          </w:p>
          <w:p w:rsidR="00B65A5D" w:rsidRPr="00D13FA1" w:rsidRDefault="00B65A5D" w:rsidP="00FC0C9F">
            <w:pPr>
              <w:rPr>
                <w:rFonts w:ascii="Times New Roman" w:hAnsi="Times New Roman"/>
                <w:b/>
                <w:bCs/>
                <w:snapToGrid w:val="0"/>
                <w:color w:val="000000"/>
                <w:sz w:val="22"/>
                <w:szCs w:val="22"/>
              </w:rPr>
            </w:pPr>
            <w:r w:rsidRPr="00D13FA1">
              <w:rPr>
                <w:rFonts w:ascii="Times New Roman" w:hAnsi="Times New Roman"/>
                <w:b/>
                <w:bCs/>
                <w:snapToGrid w:val="0"/>
                <w:color w:val="000000"/>
                <w:sz w:val="22"/>
                <w:szCs w:val="22"/>
              </w:rPr>
              <w:t>pateikimas</w:t>
            </w:r>
          </w:p>
          <w:p w:rsidR="00B65A5D" w:rsidRPr="00D13FA1" w:rsidRDefault="00B65A5D" w:rsidP="00FC0C9F">
            <w:pPr>
              <w:rPr>
                <w:rFonts w:ascii="Times New Roman" w:hAnsi="Times New Roman"/>
                <w:b/>
                <w:bCs/>
                <w:snapToGrid w:val="0"/>
                <w:color w:val="000000"/>
                <w:sz w:val="22"/>
                <w:szCs w:val="22"/>
              </w:rPr>
            </w:pPr>
          </w:p>
          <w:p w:rsidR="00B65A5D" w:rsidRPr="00D13FA1" w:rsidRDefault="00B65A5D" w:rsidP="00FC0C9F">
            <w:pPr>
              <w:pStyle w:val="Header"/>
              <w:tabs>
                <w:tab w:val="clear" w:pos="4153"/>
                <w:tab w:val="clear" w:pos="8306"/>
              </w:tabs>
              <w:rPr>
                <w:b/>
                <w:bCs/>
                <w:sz w:val="22"/>
                <w:szCs w:val="22"/>
                <w:lang w:val="lt-LT"/>
              </w:rPr>
            </w:pPr>
            <w:r w:rsidRPr="00D13FA1">
              <w:rPr>
                <w:b/>
                <w:bCs/>
                <w:sz w:val="22"/>
                <w:szCs w:val="22"/>
                <w:u w:val="single"/>
                <w:lang w:val="lt-LT"/>
              </w:rPr>
              <w:t>siūlomi komitetai:</w:t>
            </w:r>
          </w:p>
          <w:p w:rsidR="00B65A5D" w:rsidRPr="00D13FA1" w:rsidRDefault="00B65A5D" w:rsidP="00FC0C9F">
            <w:pPr>
              <w:pStyle w:val="Header"/>
              <w:tabs>
                <w:tab w:val="clear" w:pos="4153"/>
                <w:tab w:val="clear" w:pos="8306"/>
              </w:tabs>
              <w:rPr>
                <w:b/>
                <w:bCs/>
                <w:sz w:val="22"/>
                <w:szCs w:val="22"/>
                <w:lang w:val="lt-LT"/>
              </w:rPr>
            </w:pPr>
            <w:r w:rsidRPr="00D13FA1">
              <w:rPr>
                <w:b/>
                <w:bCs/>
                <w:sz w:val="22"/>
                <w:szCs w:val="22"/>
                <w:lang w:val="lt-LT"/>
              </w:rPr>
              <w:t xml:space="preserve">pagrindinis – </w:t>
            </w:r>
            <w:r w:rsidRPr="0084450D">
              <w:rPr>
                <w:b/>
                <w:bCs/>
                <w:sz w:val="22"/>
                <w:szCs w:val="22"/>
                <w:lang w:val="lt-LT"/>
              </w:rPr>
              <w:t>SRDK</w:t>
            </w:r>
          </w:p>
          <w:p w:rsidR="00B65A5D" w:rsidRPr="00D13FA1" w:rsidRDefault="00B65A5D" w:rsidP="00FC0C9F">
            <w:pPr>
              <w:pStyle w:val="Header"/>
              <w:tabs>
                <w:tab w:val="clear" w:pos="4153"/>
                <w:tab w:val="clear" w:pos="8306"/>
              </w:tabs>
              <w:rPr>
                <w:b/>
                <w:bCs/>
                <w:sz w:val="22"/>
                <w:szCs w:val="22"/>
                <w:lang w:val="lt-LT"/>
              </w:rPr>
            </w:pPr>
            <w:r w:rsidRPr="00D13FA1">
              <w:rPr>
                <w:b/>
                <w:bCs/>
                <w:sz w:val="22"/>
                <w:szCs w:val="22"/>
                <w:lang w:val="lt-LT"/>
              </w:rPr>
              <w:t xml:space="preserve">papildomas – </w:t>
            </w:r>
          </w:p>
          <w:p w:rsidR="00B65A5D" w:rsidRDefault="00B65A5D" w:rsidP="00D13FA1">
            <w:pPr>
              <w:tabs>
                <w:tab w:val="center" w:pos="4819"/>
                <w:tab w:val="right" w:pos="9638"/>
              </w:tabs>
              <w:rPr>
                <w:rFonts w:ascii="Times New Roman" w:hAnsi="Times New Roman"/>
                <w:b/>
                <w:bCs/>
                <w:sz w:val="22"/>
                <w:szCs w:val="22"/>
                <w:u w:val="single"/>
              </w:rPr>
            </w:pPr>
            <w:r w:rsidRPr="00D13FA1">
              <w:rPr>
                <w:rFonts w:ascii="Times New Roman" w:hAnsi="Times New Roman"/>
                <w:b/>
                <w:bCs/>
                <w:sz w:val="22"/>
                <w:szCs w:val="22"/>
                <w:u w:val="single"/>
              </w:rPr>
              <w:t>siūloma svarstyti</w:t>
            </w:r>
          </w:p>
          <w:p w:rsidR="00B65A5D" w:rsidRPr="00D13FA1" w:rsidRDefault="00B65A5D" w:rsidP="00D13FA1">
            <w:pPr>
              <w:tabs>
                <w:tab w:val="center" w:pos="4819"/>
                <w:tab w:val="right" w:pos="9638"/>
              </w:tabs>
              <w:rPr>
                <w:rFonts w:ascii="Times New Roman" w:hAnsi="Times New Roman"/>
                <w:b/>
                <w:bCs/>
                <w:iCs/>
                <w:snapToGrid w:val="0"/>
                <w:color w:val="000000"/>
                <w:sz w:val="22"/>
                <w:szCs w:val="22"/>
                <w:lang w:eastAsia="lt-LT"/>
              </w:rPr>
            </w:pPr>
            <w:r>
              <w:rPr>
                <w:rFonts w:ascii="Times New Roman" w:hAnsi="Times New Roman"/>
                <w:b/>
                <w:bCs/>
                <w:sz w:val="22"/>
                <w:szCs w:val="22"/>
                <w:u w:val="single"/>
              </w:rPr>
              <w:t>2018-12-13</w:t>
            </w:r>
          </w:p>
        </w:tc>
        <w:tc>
          <w:tcPr>
            <w:tcW w:w="2000" w:type="dxa"/>
            <w:gridSpan w:val="2"/>
            <w:tcBorders>
              <w:top w:val="double" w:sz="6" w:space="0" w:color="auto"/>
              <w:bottom w:val="double" w:sz="4" w:space="0" w:color="auto"/>
            </w:tcBorders>
            <w:shd w:val="clear" w:color="auto" w:fill="auto"/>
          </w:tcPr>
          <w:p w:rsidR="00B65A5D" w:rsidRPr="00D13FA1" w:rsidRDefault="00B65A5D" w:rsidP="00FC0C9F">
            <w:pPr>
              <w:rPr>
                <w:rFonts w:ascii="Times New Roman" w:eastAsia="Arial Unicode MS" w:hAnsi="Times New Roman"/>
                <w:b/>
                <w:sz w:val="22"/>
                <w:szCs w:val="22"/>
              </w:rPr>
            </w:pPr>
            <w:r w:rsidRPr="00D13FA1">
              <w:rPr>
                <w:rFonts w:ascii="Times New Roman" w:eastAsia="Arial Unicode MS" w:hAnsi="Times New Roman"/>
                <w:b/>
                <w:sz w:val="22"/>
                <w:szCs w:val="22"/>
              </w:rPr>
              <w:t>registracijos data</w:t>
            </w:r>
          </w:p>
          <w:p w:rsidR="00B65A5D" w:rsidRPr="00D13FA1" w:rsidRDefault="00B65A5D" w:rsidP="00FC0C9F">
            <w:pPr>
              <w:rPr>
                <w:rFonts w:ascii="Times New Roman" w:eastAsia="Arial Unicode MS" w:hAnsi="Times New Roman"/>
                <w:b/>
                <w:sz w:val="22"/>
                <w:szCs w:val="22"/>
              </w:rPr>
            </w:pPr>
            <w:r w:rsidRPr="00D13FA1">
              <w:rPr>
                <w:rFonts w:ascii="Times New Roman" w:eastAsia="Arial Unicode MS" w:hAnsi="Times New Roman"/>
                <w:b/>
                <w:sz w:val="22"/>
                <w:szCs w:val="22"/>
              </w:rPr>
              <w:t>2018-01-25</w:t>
            </w:r>
          </w:p>
          <w:p w:rsidR="00B65A5D" w:rsidRDefault="00B65A5D" w:rsidP="00D13FA1">
            <w:pPr>
              <w:rPr>
                <w:rFonts w:ascii="Times New Roman" w:hAnsi="Times New Roman"/>
                <w:b/>
                <w:sz w:val="22"/>
                <w:szCs w:val="22"/>
              </w:rPr>
            </w:pPr>
            <w:r w:rsidRPr="00D13FA1">
              <w:rPr>
                <w:rFonts w:ascii="Times New Roman" w:hAnsi="Times New Roman"/>
                <w:b/>
                <w:sz w:val="22"/>
                <w:szCs w:val="22"/>
              </w:rPr>
              <w:t>TD 2018-01-29</w:t>
            </w:r>
          </w:p>
          <w:p w:rsidR="00B65A5D" w:rsidRPr="00D13FA1" w:rsidRDefault="00B65A5D" w:rsidP="001C14D7">
            <w:pPr>
              <w:rPr>
                <w:rFonts w:ascii="Times New Roman" w:hAnsi="Times New Roman"/>
                <w:b/>
                <w:sz w:val="22"/>
                <w:szCs w:val="22"/>
              </w:rPr>
            </w:pPr>
          </w:p>
        </w:tc>
      </w:tr>
    </w:tbl>
    <w:p w:rsidR="001C4795" w:rsidRDefault="001C4795">
      <w:r>
        <w:br w:type="page"/>
      </w:r>
    </w:p>
    <w:tbl>
      <w:tblPr>
        <w:tblW w:w="10310" w:type="dxa"/>
        <w:tblInd w:w="-53" w:type="dxa"/>
        <w:tblBorders>
          <w:top w:val="double" w:sz="6" w:space="0" w:color="auto"/>
          <w:left w:val="double" w:sz="6" w:space="0" w:color="auto"/>
          <w:bottom w:val="double" w:sz="6" w:space="0" w:color="auto"/>
          <w:right w:val="double" w:sz="6" w:space="0" w:color="auto"/>
          <w:insideH w:val="double" w:sz="6" w:space="0" w:color="auto"/>
          <w:insideV w:val="single" w:sz="4" w:space="0" w:color="auto"/>
        </w:tblBorders>
        <w:tblLayout w:type="fixed"/>
        <w:tblCellMar>
          <w:left w:w="57" w:type="dxa"/>
          <w:right w:w="57" w:type="dxa"/>
        </w:tblCellMar>
        <w:tblLook w:val="0080" w:firstRow="0" w:lastRow="0" w:firstColumn="1" w:lastColumn="0" w:noHBand="0" w:noVBand="0"/>
      </w:tblPr>
      <w:tblGrid>
        <w:gridCol w:w="22"/>
        <w:gridCol w:w="1134"/>
        <w:gridCol w:w="1413"/>
        <w:gridCol w:w="811"/>
        <w:gridCol w:w="2108"/>
        <w:gridCol w:w="1559"/>
        <w:gridCol w:w="769"/>
        <w:gridCol w:w="2000"/>
        <w:gridCol w:w="494"/>
      </w:tblGrid>
      <w:tr w:rsidR="006B34EC" w:rsidRPr="00D13FA1" w:rsidTr="00427F80">
        <w:trPr>
          <w:gridBefore w:val="1"/>
          <w:gridAfter w:val="1"/>
          <w:wBefore w:w="22" w:type="dxa"/>
          <w:wAfter w:w="494" w:type="dxa"/>
          <w:cantSplit/>
        </w:trPr>
        <w:tc>
          <w:tcPr>
            <w:tcW w:w="1134" w:type="dxa"/>
            <w:tcBorders>
              <w:top w:val="double" w:sz="6" w:space="0" w:color="auto"/>
              <w:bottom w:val="double" w:sz="4" w:space="0" w:color="auto"/>
            </w:tcBorders>
            <w:shd w:val="clear" w:color="auto" w:fill="auto"/>
          </w:tcPr>
          <w:p w:rsidR="006B34EC" w:rsidRPr="00D13FA1" w:rsidRDefault="006B34EC" w:rsidP="006B34EC">
            <w:pPr>
              <w:pStyle w:val="tah"/>
              <w:rPr>
                <w:rFonts w:ascii="Times New Roman" w:hAnsi="Times New Roman"/>
                <w:b/>
                <w:sz w:val="22"/>
                <w:szCs w:val="22"/>
              </w:rPr>
            </w:pPr>
            <w:r w:rsidRPr="00D13FA1">
              <w:rPr>
                <w:rFonts w:ascii="Times New Roman" w:hAnsi="Times New Roman"/>
                <w:b/>
                <w:sz w:val="22"/>
                <w:szCs w:val="22"/>
              </w:rPr>
              <w:t>r-</w:t>
            </w:r>
            <w:r>
              <w:rPr>
                <w:rFonts w:ascii="Times New Roman" w:hAnsi="Times New Roman"/>
                <w:b/>
                <w:sz w:val="22"/>
                <w:szCs w:val="22"/>
              </w:rPr>
              <w:t>5</w:t>
            </w:r>
            <w:r w:rsidRPr="00D13FA1">
              <w:rPr>
                <w:rFonts w:ascii="Times New Roman" w:hAnsi="Times New Roman"/>
                <w:b/>
                <w:sz w:val="22"/>
                <w:szCs w:val="22"/>
              </w:rPr>
              <w:t>.</w:t>
            </w:r>
          </w:p>
        </w:tc>
        <w:tc>
          <w:tcPr>
            <w:tcW w:w="1413" w:type="dxa"/>
            <w:tcBorders>
              <w:top w:val="double" w:sz="6" w:space="0" w:color="auto"/>
              <w:bottom w:val="double" w:sz="4" w:space="0" w:color="auto"/>
            </w:tcBorders>
            <w:shd w:val="clear" w:color="auto" w:fill="auto"/>
          </w:tcPr>
          <w:p w:rsidR="006B34EC" w:rsidRPr="00D13FA1" w:rsidRDefault="006B34EC" w:rsidP="00FC0C9F">
            <w:pPr>
              <w:jc w:val="center"/>
              <w:rPr>
                <w:rFonts w:ascii="Times New Roman" w:hAnsi="Times New Roman"/>
                <w:b/>
                <w:sz w:val="22"/>
                <w:szCs w:val="22"/>
              </w:rPr>
            </w:pPr>
            <w:hyperlink r:id="rId77" w:history="1">
              <w:r w:rsidRPr="006B34EC">
                <w:rPr>
                  <w:rStyle w:val="Hyperlink"/>
                  <w:rFonts w:ascii="Times New Roman" w:hAnsi="Times New Roman"/>
                  <w:b/>
                  <w:sz w:val="22"/>
                  <w:szCs w:val="22"/>
                </w:rPr>
                <w:t>XIIP-4833</w:t>
              </w:r>
            </w:hyperlink>
          </w:p>
        </w:tc>
        <w:tc>
          <w:tcPr>
            <w:tcW w:w="2919" w:type="dxa"/>
            <w:gridSpan w:val="2"/>
            <w:tcBorders>
              <w:top w:val="double" w:sz="6" w:space="0" w:color="auto"/>
              <w:bottom w:val="double" w:sz="4" w:space="0" w:color="auto"/>
            </w:tcBorders>
            <w:shd w:val="clear" w:color="auto" w:fill="auto"/>
          </w:tcPr>
          <w:p w:rsidR="006B34EC" w:rsidRPr="00D13FA1" w:rsidRDefault="006B34EC" w:rsidP="006C016F">
            <w:pPr>
              <w:rPr>
                <w:rFonts w:ascii="Times New Roman" w:hAnsi="Times New Roman"/>
                <w:b/>
                <w:sz w:val="22"/>
                <w:szCs w:val="22"/>
              </w:rPr>
            </w:pPr>
            <w:r w:rsidRPr="006B34EC">
              <w:rPr>
                <w:rFonts w:ascii="Times New Roman" w:hAnsi="Times New Roman"/>
                <w:b/>
                <w:sz w:val="22"/>
                <w:szCs w:val="22"/>
              </w:rPr>
              <w:t>Darbo kodekso Nr. IX-926 162 straipsnio pakeitimo ir papildymo</w:t>
            </w:r>
          </w:p>
        </w:tc>
        <w:tc>
          <w:tcPr>
            <w:tcW w:w="2328" w:type="dxa"/>
            <w:gridSpan w:val="2"/>
            <w:tcBorders>
              <w:top w:val="double" w:sz="6" w:space="0" w:color="auto"/>
              <w:bottom w:val="double" w:sz="4" w:space="0" w:color="auto"/>
            </w:tcBorders>
            <w:shd w:val="clear" w:color="auto" w:fill="auto"/>
          </w:tcPr>
          <w:p w:rsidR="006B34EC" w:rsidRDefault="006B34EC" w:rsidP="006B34EC">
            <w:pPr>
              <w:tabs>
                <w:tab w:val="center" w:pos="4819"/>
                <w:tab w:val="right" w:pos="9638"/>
              </w:tabs>
              <w:rPr>
                <w:rFonts w:ascii="Times New Roman" w:eastAsia="Arial Unicode MS" w:hAnsi="Times New Roman"/>
                <w:b/>
                <w:bCs/>
                <w:iCs/>
                <w:snapToGrid w:val="0"/>
                <w:color w:val="000000"/>
                <w:sz w:val="22"/>
                <w:szCs w:val="22"/>
                <w:lang w:val="lt-LT" w:eastAsia="lt-LT"/>
              </w:rPr>
            </w:pPr>
            <w:r w:rsidRPr="006B34EC">
              <w:rPr>
                <w:rFonts w:ascii="Times New Roman" w:eastAsia="Arial Unicode MS" w:hAnsi="Times New Roman"/>
                <w:b/>
                <w:bCs/>
                <w:iCs/>
                <w:snapToGrid w:val="0"/>
                <w:color w:val="000000"/>
                <w:sz w:val="22"/>
                <w:szCs w:val="22"/>
                <w:lang w:eastAsia="lt-LT"/>
              </w:rPr>
              <w:t xml:space="preserve">pranešėja – </w:t>
            </w:r>
            <w:r w:rsidRPr="006B34EC">
              <w:rPr>
                <w:rFonts w:ascii="Times New Roman" w:eastAsia="Arial Unicode MS" w:hAnsi="Times New Roman"/>
                <w:b/>
                <w:bCs/>
                <w:iCs/>
                <w:snapToGrid w:val="0"/>
                <w:color w:val="000000"/>
                <w:sz w:val="22"/>
                <w:szCs w:val="22"/>
                <w:lang w:val="lt-LT" w:eastAsia="lt-LT"/>
              </w:rPr>
              <w:t>Vanda Kravčionok</w:t>
            </w:r>
            <w:r>
              <w:rPr>
                <w:rFonts w:ascii="Times New Roman" w:eastAsia="Arial Unicode MS" w:hAnsi="Times New Roman"/>
                <w:b/>
                <w:bCs/>
                <w:iCs/>
                <w:snapToGrid w:val="0"/>
                <w:color w:val="000000"/>
                <w:sz w:val="22"/>
                <w:szCs w:val="22"/>
                <w:lang w:val="lt-LT" w:eastAsia="lt-LT"/>
              </w:rPr>
              <w:t>/ 8 SN</w:t>
            </w:r>
          </w:p>
          <w:p w:rsidR="006B34EC" w:rsidRPr="006B34EC" w:rsidRDefault="006B34EC" w:rsidP="00741BBB">
            <w:pPr>
              <w:rPr>
                <w:rFonts w:ascii="Times New Roman" w:hAnsi="Times New Roman"/>
                <w:b/>
                <w:bCs/>
                <w:snapToGrid w:val="0"/>
                <w:color w:val="000000"/>
                <w:sz w:val="22"/>
                <w:szCs w:val="22"/>
              </w:rPr>
            </w:pPr>
            <w:r w:rsidRPr="006B34EC">
              <w:rPr>
                <w:rFonts w:ascii="Times New Roman" w:hAnsi="Times New Roman"/>
                <w:b/>
                <w:bCs/>
                <w:snapToGrid w:val="0"/>
                <w:color w:val="000000"/>
                <w:sz w:val="22"/>
                <w:szCs w:val="22"/>
              </w:rPr>
              <w:t>pateikimas</w:t>
            </w:r>
          </w:p>
          <w:p w:rsidR="006B34EC" w:rsidRPr="006B34EC" w:rsidRDefault="006B34EC" w:rsidP="00741BBB">
            <w:pPr>
              <w:rPr>
                <w:rFonts w:ascii="Times New Roman" w:hAnsi="Times New Roman"/>
                <w:b/>
                <w:bCs/>
                <w:snapToGrid w:val="0"/>
                <w:color w:val="000000"/>
                <w:sz w:val="22"/>
                <w:szCs w:val="22"/>
              </w:rPr>
            </w:pPr>
          </w:p>
          <w:p w:rsidR="006B34EC" w:rsidRPr="006B34EC" w:rsidRDefault="006B34EC" w:rsidP="00741BBB">
            <w:pPr>
              <w:pStyle w:val="Header"/>
              <w:tabs>
                <w:tab w:val="clear" w:pos="4153"/>
                <w:tab w:val="clear" w:pos="8306"/>
              </w:tabs>
              <w:rPr>
                <w:b/>
                <w:bCs/>
                <w:sz w:val="22"/>
                <w:szCs w:val="22"/>
                <w:lang w:val="lt-LT"/>
              </w:rPr>
            </w:pPr>
            <w:r w:rsidRPr="006B34EC">
              <w:rPr>
                <w:b/>
                <w:bCs/>
                <w:sz w:val="22"/>
                <w:szCs w:val="22"/>
                <w:u w:val="single"/>
                <w:lang w:val="lt-LT"/>
              </w:rPr>
              <w:t>siūlomi komitetai:</w:t>
            </w:r>
          </w:p>
          <w:p w:rsidR="006B34EC" w:rsidRPr="006B34EC" w:rsidRDefault="006B34EC" w:rsidP="00741BBB">
            <w:pPr>
              <w:pStyle w:val="Header"/>
              <w:tabs>
                <w:tab w:val="clear" w:pos="4153"/>
                <w:tab w:val="clear" w:pos="8306"/>
              </w:tabs>
              <w:rPr>
                <w:b/>
                <w:bCs/>
                <w:sz w:val="22"/>
                <w:szCs w:val="22"/>
                <w:lang w:val="lt-LT"/>
              </w:rPr>
            </w:pPr>
            <w:r w:rsidRPr="006B34EC">
              <w:rPr>
                <w:b/>
                <w:bCs/>
                <w:sz w:val="22"/>
                <w:szCs w:val="22"/>
                <w:lang w:val="lt-LT"/>
              </w:rPr>
              <w:t xml:space="preserve">pagrindinis – </w:t>
            </w:r>
            <w:r>
              <w:rPr>
                <w:b/>
                <w:bCs/>
                <w:sz w:val="22"/>
                <w:szCs w:val="22"/>
                <w:lang w:val="lt-LT"/>
              </w:rPr>
              <w:t>SRDK</w:t>
            </w:r>
          </w:p>
          <w:p w:rsidR="006B34EC" w:rsidRPr="006B34EC" w:rsidRDefault="006B34EC" w:rsidP="00741BBB">
            <w:pPr>
              <w:pStyle w:val="Header"/>
              <w:tabs>
                <w:tab w:val="clear" w:pos="4153"/>
                <w:tab w:val="clear" w:pos="8306"/>
              </w:tabs>
              <w:rPr>
                <w:b/>
                <w:bCs/>
                <w:sz w:val="22"/>
                <w:szCs w:val="22"/>
                <w:lang w:val="lt-LT"/>
              </w:rPr>
            </w:pPr>
            <w:r w:rsidRPr="006B34EC">
              <w:rPr>
                <w:b/>
                <w:bCs/>
                <w:sz w:val="22"/>
                <w:szCs w:val="22"/>
                <w:lang w:val="lt-LT"/>
              </w:rPr>
              <w:t>papildomas –</w:t>
            </w:r>
            <w:r>
              <w:rPr>
                <w:b/>
                <w:bCs/>
                <w:sz w:val="22"/>
                <w:szCs w:val="22"/>
                <w:lang w:val="lt-LT"/>
              </w:rPr>
              <w:t xml:space="preserve"> </w:t>
            </w:r>
          </w:p>
          <w:p w:rsidR="006B34EC" w:rsidRDefault="006B34EC" w:rsidP="006B34EC">
            <w:pPr>
              <w:tabs>
                <w:tab w:val="center" w:pos="4819"/>
                <w:tab w:val="right" w:pos="9638"/>
              </w:tabs>
              <w:rPr>
                <w:rFonts w:ascii="Times New Roman" w:hAnsi="Times New Roman"/>
                <w:b/>
                <w:bCs/>
                <w:sz w:val="22"/>
                <w:szCs w:val="22"/>
                <w:u w:val="single"/>
              </w:rPr>
            </w:pPr>
            <w:r w:rsidRPr="006B34EC">
              <w:rPr>
                <w:rFonts w:ascii="Times New Roman" w:hAnsi="Times New Roman"/>
                <w:b/>
                <w:bCs/>
                <w:sz w:val="22"/>
                <w:szCs w:val="22"/>
                <w:u w:val="single"/>
              </w:rPr>
              <w:t>siūloma svarstyti</w:t>
            </w:r>
          </w:p>
          <w:p w:rsidR="006B34EC" w:rsidRPr="00C67602" w:rsidRDefault="006B34EC" w:rsidP="006B34EC">
            <w:pPr>
              <w:tabs>
                <w:tab w:val="center" w:pos="4819"/>
                <w:tab w:val="right" w:pos="9638"/>
              </w:tabs>
              <w:rPr>
                <w:rFonts w:ascii="Times New Roman" w:eastAsia="Arial Unicode MS" w:hAnsi="Times New Roman"/>
                <w:b/>
                <w:bCs/>
                <w:iCs/>
                <w:snapToGrid w:val="0"/>
                <w:color w:val="000000"/>
                <w:sz w:val="22"/>
                <w:szCs w:val="22"/>
                <w:u w:val="single"/>
                <w:lang w:eastAsia="lt-LT"/>
              </w:rPr>
            </w:pPr>
            <w:r w:rsidRPr="00C67602">
              <w:rPr>
                <w:rFonts w:ascii="Times New Roman" w:eastAsia="Arial Unicode MS" w:hAnsi="Times New Roman"/>
                <w:b/>
                <w:bCs/>
                <w:iCs/>
                <w:snapToGrid w:val="0"/>
                <w:color w:val="000000"/>
                <w:sz w:val="22"/>
                <w:szCs w:val="22"/>
                <w:u w:val="single"/>
                <w:lang w:eastAsia="lt-LT"/>
              </w:rPr>
              <w:t>2018-</w:t>
            </w:r>
            <w:r w:rsidR="00C67602" w:rsidRPr="00C67602">
              <w:rPr>
                <w:rFonts w:ascii="Times New Roman" w:eastAsia="Arial Unicode MS" w:hAnsi="Times New Roman"/>
                <w:b/>
                <w:bCs/>
                <w:iCs/>
                <w:snapToGrid w:val="0"/>
                <w:color w:val="000000"/>
                <w:sz w:val="22"/>
                <w:szCs w:val="22"/>
                <w:u w:val="single"/>
                <w:lang w:eastAsia="lt-LT"/>
              </w:rPr>
              <w:t>12-06</w:t>
            </w:r>
          </w:p>
        </w:tc>
        <w:tc>
          <w:tcPr>
            <w:tcW w:w="2000" w:type="dxa"/>
            <w:tcBorders>
              <w:top w:val="double" w:sz="6" w:space="0" w:color="auto"/>
              <w:bottom w:val="double" w:sz="4" w:space="0" w:color="auto"/>
            </w:tcBorders>
            <w:shd w:val="clear" w:color="auto" w:fill="auto"/>
          </w:tcPr>
          <w:p w:rsidR="006B34EC" w:rsidRPr="006B34EC" w:rsidRDefault="006B34EC" w:rsidP="00741BBB">
            <w:pPr>
              <w:rPr>
                <w:rFonts w:ascii="Times New Roman" w:eastAsia="Arial Unicode MS" w:hAnsi="Times New Roman"/>
                <w:b/>
                <w:sz w:val="22"/>
                <w:szCs w:val="22"/>
              </w:rPr>
            </w:pPr>
            <w:r w:rsidRPr="006B34EC">
              <w:rPr>
                <w:rFonts w:ascii="Times New Roman" w:eastAsia="Arial Unicode MS" w:hAnsi="Times New Roman"/>
                <w:b/>
                <w:sz w:val="22"/>
                <w:szCs w:val="22"/>
              </w:rPr>
              <w:t>registracijos data</w:t>
            </w:r>
          </w:p>
          <w:p w:rsidR="006B34EC" w:rsidRPr="006B34EC" w:rsidRDefault="006B34EC" w:rsidP="00741BBB">
            <w:pPr>
              <w:rPr>
                <w:rFonts w:ascii="Times New Roman" w:eastAsia="Arial Unicode MS" w:hAnsi="Times New Roman"/>
                <w:b/>
                <w:sz w:val="22"/>
                <w:szCs w:val="22"/>
              </w:rPr>
            </w:pPr>
            <w:r w:rsidRPr="006B34EC">
              <w:rPr>
                <w:rFonts w:ascii="Times New Roman" w:eastAsia="Arial Unicode MS" w:hAnsi="Times New Roman"/>
                <w:b/>
                <w:sz w:val="22"/>
                <w:szCs w:val="22"/>
              </w:rPr>
              <w:t>2016-11-02</w:t>
            </w:r>
          </w:p>
          <w:p w:rsidR="006B34EC" w:rsidRPr="006B34EC" w:rsidRDefault="006B34EC" w:rsidP="00FC0C9F">
            <w:pPr>
              <w:rPr>
                <w:rFonts w:ascii="Times New Roman" w:hAnsi="Times New Roman"/>
                <w:b/>
                <w:sz w:val="22"/>
                <w:szCs w:val="22"/>
              </w:rPr>
            </w:pPr>
            <w:r w:rsidRPr="006B34EC">
              <w:rPr>
                <w:rFonts w:ascii="Times New Roman" w:hAnsi="Times New Roman"/>
                <w:b/>
                <w:sz w:val="22"/>
                <w:szCs w:val="22"/>
              </w:rPr>
              <w:t>TD 2016-11-04</w:t>
            </w:r>
          </w:p>
          <w:p w:rsidR="006B34EC" w:rsidRPr="00D13FA1" w:rsidRDefault="006B34EC" w:rsidP="006B34EC">
            <w:pPr>
              <w:rPr>
                <w:rFonts w:ascii="Times New Roman" w:eastAsia="Arial Unicode MS" w:hAnsi="Times New Roman"/>
                <w:b/>
                <w:sz w:val="22"/>
                <w:szCs w:val="22"/>
              </w:rPr>
            </w:pPr>
            <w:r w:rsidRPr="006B34EC">
              <w:rPr>
                <w:rFonts w:ascii="Times New Roman" w:hAnsi="Times New Roman"/>
                <w:b/>
                <w:sz w:val="22"/>
                <w:szCs w:val="22"/>
              </w:rPr>
              <w:t>ETD 2016-11-07</w:t>
            </w:r>
          </w:p>
        </w:tc>
      </w:tr>
      <w:tr w:rsidR="00B65A5D" w:rsidRPr="00BF6ACD" w:rsidTr="00427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221"/>
        </w:trPr>
        <w:tc>
          <w:tcPr>
            <w:tcW w:w="3380" w:type="dxa"/>
            <w:gridSpan w:val="4"/>
            <w:shd w:val="clear" w:color="auto" w:fill="auto"/>
          </w:tcPr>
          <w:p w:rsidR="00B65A5D" w:rsidRDefault="00B65A5D" w:rsidP="00FC0C9F">
            <w:pPr>
              <w:spacing w:line="276" w:lineRule="auto"/>
              <w:ind w:right="282"/>
              <w:rPr>
                <w:rFonts w:ascii="Times New Roman" w:hAnsi="Times New Roman"/>
                <w:sz w:val="22"/>
                <w:szCs w:val="22"/>
                <w:lang w:val="lt-LT"/>
              </w:rPr>
            </w:pPr>
          </w:p>
          <w:p w:rsidR="00B65A5D" w:rsidRDefault="00B65A5D" w:rsidP="00FC0C9F">
            <w:pPr>
              <w:spacing w:line="276" w:lineRule="auto"/>
              <w:ind w:right="282"/>
              <w:rPr>
                <w:rFonts w:ascii="Times New Roman" w:hAnsi="Times New Roman"/>
                <w:sz w:val="22"/>
                <w:szCs w:val="22"/>
                <w:lang w:val="lt-LT"/>
              </w:rPr>
            </w:pPr>
          </w:p>
          <w:p w:rsidR="00B65A5D" w:rsidRPr="00BF6ACD" w:rsidRDefault="00B65A5D" w:rsidP="00FC0C9F">
            <w:pPr>
              <w:spacing w:line="276" w:lineRule="auto"/>
              <w:ind w:right="282"/>
              <w:rPr>
                <w:rFonts w:ascii="Times New Roman" w:hAnsi="Times New Roman"/>
                <w:sz w:val="22"/>
                <w:szCs w:val="22"/>
                <w:lang w:val="lt-LT"/>
              </w:rPr>
            </w:pPr>
          </w:p>
          <w:p w:rsidR="00B65A5D" w:rsidRDefault="00B65A5D" w:rsidP="00244FA0">
            <w:pPr>
              <w:spacing w:line="276" w:lineRule="auto"/>
              <w:ind w:right="282"/>
              <w:rPr>
                <w:rFonts w:ascii="Times New Roman" w:hAnsi="Times New Roman"/>
                <w:sz w:val="22"/>
                <w:szCs w:val="22"/>
                <w:lang w:val="lt-LT"/>
              </w:rPr>
            </w:pPr>
            <w:r w:rsidRPr="007D6819">
              <w:rPr>
                <w:rFonts w:ascii="Times New Roman" w:hAnsi="Times New Roman"/>
                <w:sz w:val="22"/>
                <w:szCs w:val="22"/>
                <w:lang w:val="lt-LT"/>
              </w:rPr>
              <w:t>Seimo Pirminink</w:t>
            </w:r>
            <w:r w:rsidR="00244FA0">
              <w:rPr>
                <w:rFonts w:ascii="Times New Roman" w:hAnsi="Times New Roman"/>
                <w:sz w:val="22"/>
                <w:szCs w:val="22"/>
                <w:lang w:val="lt-LT"/>
              </w:rPr>
              <w:t>o</w:t>
            </w:r>
          </w:p>
          <w:p w:rsidR="00244FA0" w:rsidRPr="007D6819" w:rsidRDefault="00244FA0" w:rsidP="00244FA0">
            <w:pPr>
              <w:spacing w:line="276" w:lineRule="auto"/>
              <w:ind w:right="282"/>
              <w:rPr>
                <w:rFonts w:ascii="Times New Roman" w:hAnsi="Times New Roman"/>
                <w:sz w:val="22"/>
                <w:szCs w:val="22"/>
                <w:lang w:val="lt-LT"/>
              </w:rPr>
            </w:pPr>
            <w:r>
              <w:rPr>
                <w:rFonts w:ascii="Times New Roman" w:hAnsi="Times New Roman"/>
                <w:sz w:val="22"/>
                <w:szCs w:val="22"/>
                <w:lang w:val="lt-LT"/>
              </w:rPr>
              <w:t>pirmoji pavaduotoja</w:t>
            </w:r>
          </w:p>
        </w:tc>
        <w:tc>
          <w:tcPr>
            <w:tcW w:w="3667" w:type="dxa"/>
            <w:gridSpan w:val="2"/>
            <w:shd w:val="clear" w:color="auto" w:fill="auto"/>
          </w:tcPr>
          <w:p w:rsidR="00B65A5D" w:rsidRPr="007D6819" w:rsidRDefault="00B65A5D" w:rsidP="00FC0C9F">
            <w:pPr>
              <w:spacing w:line="276" w:lineRule="auto"/>
              <w:ind w:right="282"/>
              <w:jc w:val="center"/>
              <w:rPr>
                <w:rFonts w:ascii="Times New Roman" w:hAnsi="Times New Roman"/>
                <w:sz w:val="22"/>
                <w:szCs w:val="22"/>
                <w:lang w:val="lt-LT"/>
              </w:rPr>
            </w:pPr>
          </w:p>
          <w:p w:rsidR="00B65A5D" w:rsidRPr="007D6819" w:rsidRDefault="00B65A5D" w:rsidP="00FC0C9F">
            <w:pPr>
              <w:spacing w:line="276" w:lineRule="auto"/>
              <w:ind w:right="282"/>
              <w:jc w:val="center"/>
              <w:rPr>
                <w:rFonts w:ascii="Times New Roman" w:hAnsi="Times New Roman"/>
                <w:sz w:val="22"/>
                <w:szCs w:val="22"/>
                <w:lang w:val="lt-LT"/>
              </w:rPr>
            </w:pPr>
          </w:p>
        </w:tc>
        <w:tc>
          <w:tcPr>
            <w:tcW w:w="3263" w:type="dxa"/>
            <w:gridSpan w:val="3"/>
            <w:shd w:val="clear" w:color="auto" w:fill="auto"/>
          </w:tcPr>
          <w:p w:rsidR="00B65A5D" w:rsidRPr="007D6819" w:rsidRDefault="00B65A5D" w:rsidP="00FC0C9F">
            <w:pPr>
              <w:spacing w:line="276" w:lineRule="auto"/>
              <w:ind w:right="282"/>
              <w:rPr>
                <w:rFonts w:ascii="Times New Roman" w:hAnsi="Times New Roman"/>
                <w:color w:val="000000"/>
                <w:sz w:val="22"/>
                <w:szCs w:val="22"/>
                <w:lang w:val="lt-LT"/>
              </w:rPr>
            </w:pPr>
          </w:p>
          <w:p w:rsidR="00B65A5D" w:rsidRPr="007D6819" w:rsidRDefault="00B65A5D" w:rsidP="00FC0C9F">
            <w:pPr>
              <w:spacing w:line="276" w:lineRule="auto"/>
              <w:ind w:right="282"/>
              <w:rPr>
                <w:rFonts w:ascii="Times New Roman" w:hAnsi="Times New Roman"/>
                <w:color w:val="000000"/>
                <w:sz w:val="22"/>
                <w:szCs w:val="22"/>
                <w:lang w:val="lt-LT"/>
              </w:rPr>
            </w:pPr>
          </w:p>
          <w:p w:rsidR="00B65A5D" w:rsidRPr="007D6819" w:rsidRDefault="00B65A5D" w:rsidP="00FC0C9F">
            <w:pPr>
              <w:spacing w:line="276" w:lineRule="auto"/>
              <w:ind w:right="282"/>
              <w:rPr>
                <w:rFonts w:ascii="Times New Roman" w:hAnsi="Times New Roman"/>
                <w:color w:val="000000"/>
                <w:sz w:val="22"/>
                <w:szCs w:val="22"/>
                <w:lang w:val="lt-LT"/>
              </w:rPr>
            </w:pPr>
          </w:p>
          <w:p w:rsidR="00244FA0" w:rsidRDefault="00244FA0" w:rsidP="00FC0C9F">
            <w:pPr>
              <w:spacing w:line="276" w:lineRule="auto"/>
              <w:ind w:right="282"/>
              <w:jc w:val="center"/>
              <w:rPr>
                <w:rFonts w:ascii="Times New Roman" w:hAnsi="Times New Roman"/>
                <w:sz w:val="22"/>
                <w:szCs w:val="22"/>
                <w:lang w:val="lt-LT" w:eastAsia="lt-LT"/>
              </w:rPr>
            </w:pPr>
          </w:p>
          <w:p w:rsidR="00B65A5D" w:rsidRPr="00BF6ACD" w:rsidRDefault="00244FA0" w:rsidP="00244FA0">
            <w:pPr>
              <w:spacing w:line="276" w:lineRule="auto"/>
              <w:ind w:right="282"/>
              <w:jc w:val="center"/>
              <w:rPr>
                <w:rFonts w:ascii="Times New Roman" w:hAnsi="Times New Roman"/>
                <w:sz w:val="22"/>
                <w:szCs w:val="22"/>
                <w:lang w:val="lt-LT"/>
              </w:rPr>
            </w:pPr>
            <w:r w:rsidRPr="00244FA0">
              <w:rPr>
                <w:rFonts w:ascii="Times New Roman" w:hAnsi="Times New Roman"/>
                <w:sz w:val="22"/>
                <w:szCs w:val="22"/>
                <w:lang w:val="lt-LT" w:eastAsia="lt-LT"/>
              </w:rPr>
              <w:t>Rima Baškienė</w:t>
            </w:r>
          </w:p>
        </w:tc>
      </w:tr>
    </w:tbl>
    <w:p w:rsidR="0041680D" w:rsidRPr="00F412C0" w:rsidRDefault="0041680D" w:rsidP="00CE6BA7">
      <w:pPr>
        <w:spacing w:line="276" w:lineRule="auto"/>
        <w:ind w:left="851" w:right="282"/>
        <w:rPr>
          <w:rFonts w:ascii="Times New Roman" w:hAnsi="Times New Roman"/>
          <w:b/>
          <w:sz w:val="22"/>
          <w:szCs w:val="22"/>
        </w:rPr>
      </w:pPr>
    </w:p>
    <w:sectPr w:rsidR="0041680D" w:rsidRPr="00F412C0" w:rsidSect="0013616B">
      <w:headerReference w:type="default" r:id="rId78"/>
      <w:type w:val="continuous"/>
      <w:pgSz w:w="11906" w:h="16838"/>
      <w:pgMar w:top="1134" w:right="794" w:bottom="567" w:left="1701" w:header="567" w:footer="567" w:gutter="0"/>
      <w:pgNumType w:start="1"/>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BBB" w:rsidRDefault="00741BBB">
      <w:r>
        <w:separator/>
      </w:r>
    </w:p>
  </w:endnote>
  <w:endnote w:type="continuationSeparator" w:id="0">
    <w:p w:rsidR="00741BBB" w:rsidRDefault="0074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DutchLit RG">
    <w:altName w:val="Courier Ne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BBB" w:rsidRDefault="00741BBB">
      <w:r>
        <w:separator/>
      </w:r>
    </w:p>
  </w:footnote>
  <w:footnote w:type="continuationSeparator" w:id="0">
    <w:p w:rsidR="00741BBB" w:rsidRDefault="00741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9C" w:rsidRDefault="00A2189C">
    <w:pPr>
      <w:pStyle w:val="Header"/>
      <w:jc w:val="center"/>
    </w:pPr>
    <w:r>
      <w:fldChar w:fldCharType="begin"/>
    </w:r>
    <w:r>
      <w:instrText>PAGE   \* MERGEFORMAT</w:instrText>
    </w:r>
    <w:r>
      <w:fldChar w:fldCharType="separate"/>
    </w:r>
    <w:r w:rsidR="00197235" w:rsidRPr="00197235">
      <w:rPr>
        <w:noProof/>
        <w:lang w:val="lt-LT"/>
      </w:rPr>
      <w:t>2</w:t>
    </w:r>
    <w:r>
      <w:fldChar w:fldCharType="end"/>
    </w:r>
  </w:p>
  <w:p w:rsidR="00A2189C" w:rsidRDefault="00A21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99A"/>
    <w:multiLevelType w:val="hybridMultilevel"/>
    <w:tmpl w:val="42981E36"/>
    <w:lvl w:ilvl="0" w:tplc="74148C06">
      <w:start w:val="1"/>
      <w:numFmt w:val="decimal"/>
      <w:lvlText w:val="%1."/>
      <w:lvlJc w:val="left"/>
      <w:pPr>
        <w:ind w:left="644"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F65F01"/>
    <w:multiLevelType w:val="hybridMultilevel"/>
    <w:tmpl w:val="2F1EFEC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nsid w:val="1BA37A81"/>
    <w:multiLevelType w:val="hybridMultilevel"/>
    <w:tmpl w:val="D7603C80"/>
    <w:lvl w:ilvl="0" w:tplc="74148C06">
      <w:start w:val="1"/>
      <w:numFmt w:val="decimal"/>
      <w:lvlText w:val="%1."/>
      <w:lvlJc w:val="left"/>
      <w:pPr>
        <w:ind w:left="644"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4E92B8E"/>
    <w:multiLevelType w:val="hybridMultilevel"/>
    <w:tmpl w:val="7DF8319A"/>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C903F3C"/>
    <w:multiLevelType w:val="hybridMultilevel"/>
    <w:tmpl w:val="DC7C099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nsid w:val="2CF26D54"/>
    <w:multiLevelType w:val="hybridMultilevel"/>
    <w:tmpl w:val="28FEEB4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nsid w:val="327E4E3A"/>
    <w:multiLevelType w:val="hybridMultilevel"/>
    <w:tmpl w:val="42981E36"/>
    <w:lvl w:ilvl="0" w:tplc="74148C06">
      <w:start w:val="1"/>
      <w:numFmt w:val="decimal"/>
      <w:lvlText w:val="%1."/>
      <w:lvlJc w:val="left"/>
      <w:pPr>
        <w:ind w:left="644"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34760F4"/>
    <w:multiLevelType w:val="hybridMultilevel"/>
    <w:tmpl w:val="F9DE682E"/>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9C032F1"/>
    <w:multiLevelType w:val="hybridMultilevel"/>
    <w:tmpl w:val="42981E36"/>
    <w:lvl w:ilvl="0" w:tplc="74148C06">
      <w:start w:val="1"/>
      <w:numFmt w:val="decimal"/>
      <w:lvlText w:val="%1."/>
      <w:lvlJc w:val="left"/>
      <w:pPr>
        <w:ind w:left="644"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1051A25"/>
    <w:multiLevelType w:val="hybridMultilevel"/>
    <w:tmpl w:val="57548F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D8A7B3F"/>
    <w:multiLevelType w:val="hybridMultilevel"/>
    <w:tmpl w:val="42981E36"/>
    <w:lvl w:ilvl="0" w:tplc="74148C06">
      <w:start w:val="1"/>
      <w:numFmt w:val="decimal"/>
      <w:lvlText w:val="%1."/>
      <w:lvlJc w:val="left"/>
      <w:pPr>
        <w:ind w:left="644"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E666E04"/>
    <w:multiLevelType w:val="hybridMultilevel"/>
    <w:tmpl w:val="8F4A745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nsid w:val="4F5F364F"/>
    <w:multiLevelType w:val="hybridMultilevel"/>
    <w:tmpl w:val="6EB0B5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0505218"/>
    <w:multiLevelType w:val="hybridMultilevel"/>
    <w:tmpl w:val="861097B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27F5E7C"/>
    <w:multiLevelType w:val="hybridMultilevel"/>
    <w:tmpl w:val="42981E36"/>
    <w:lvl w:ilvl="0" w:tplc="74148C06">
      <w:start w:val="1"/>
      <w:numFmt w:val="decimal"/>
      <w:lvlText w:val="%1."/>
      <w:lvlJc w:val="left"/>
      <w:pPr>
        <w:ind w:left="644"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4001CD1"/>
    <w:multiLevelType w:val="hybridMultilevel"/>
    <w:tmpl w:val="16AC368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6">
    <w:nsid w:val="668F3FB6"/>
    <w:multiLevelType w:val="hybridMultilevel"/>
    <w:tmpl w:val="2F1EFEC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nsid w:val="67DA58C9"/>
    <w:multiLevelType w:val="hybridMultilevel"/>
    <w:tmpl w:val="D27A3E90"/>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3"/>
  </w:num>
  <w:num w:numId="3">
    <w:abstractNumId w:val="12"/>
  </w:num>
  <w:num w:numId="4">
    <w:abstractNumId w:val="15"/>
  </w:num>
  <w:num w:numId="5">
    <w:abstractNumId w:val="3"/>
  </w:num>
  <w:num w:numId="6">
    <w:abstractNumId w:val="2"/>
  </w:num>
  <w:num w:numId="7">
    <w:abstractNumId w:val="5"/>
  </w:num>
  <w:num w:numId="8">
    <w:abstractNumId w:val="1"/>
  </w:num>
  <w:num w:numId="9">
    <w:abstractNumId w:val="13"/>
  </w:num>
  <w:num w:numId="10">
    <w:abstractNumId w:val="4"/>
  </w:num>
  <w:num w:numId="11">
    <w:abstractNumId w:val="9"/>
  </w:num>
  <w:num w:numId="12">
    <w:abstractNumId w:val="11"/>
  </w:num>
  <w:num w:numId="13">
    <w:abstractNumId w:val="16"/>
  </w:num>
  <w:num w:numId="14">
    <w:abstractNumId w:val="17"/>
  </w:num>
  <w:num w:numId="15">
    <w:abstractNumId w:val="0"/>
  </w:num>
  <w:num w:numId="16">
    <w:abstractNumId w:val="10"/>
  </w:num>
  <w:num w:numId="17">
    <w:abstractNumId w:val="8"/>
  </w:num>
  <w:num w:numId="18">
    <w:abstractNumId w:val="14"/>
  </w:num>
  <w:num w:numId="1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58"/>
    <w:rsid w:val="0000065A"/>
    <w:rsid w:val="0000079B"/>
    <w:rsid w:val="00000D4A"/>
    <w:rsid w:val="00000D95"/>
    <w:rsid w:val="00000FDA"/>
    <w:rsid w:val="00001048"/>
    <w:rsid w:val="000011AA"/>
    <w:rsid w:val="00001A63"/>
    <w:rsid w:val="00001F4E"/>
    <w:rsid w:val="000021D8"/>
    <w:rsid w:val="00002C58"/>
    <w:rsid w:val="00002DFF"/>
    <w:rsid w:val="000031C0"/>
    <w:rsid w:val="000031C9"/>
    <w:rsid w:val="000035AC"/>
    <w:rsid w:val="00004382"/>
    <w:rsid w:val="000047DD"/>
    <w:rsid w:val="00004ABD"/>
    <w:rsid w:val="00004FF6"/>
    <w:rsid w:val="0000501F"/>
    <w:rsid w:val="00005374"/>
    <w:rsid w:val="0000566C"/>
    <w:rsid w:val="00005B3D"/>
    <w:rsid w:val="00005C18"/>
    <w:rsid w:val="00005EA7"/>
    <w:rsid w:val="0000610B"/>
    <w:rsid w:val="00007A23"/>
    <w:rsid w:val="000101B8"/>
    <w:rsid w:val="00010817"/>
    <w:rsid w:val="00010E6B"/>
    <w:rsid w:val="00011607"/>
    <w:rsid w:val="00011938"/>
    <w:rsid w:val="00011A4D"/>
    <w:rsid w:val="00011D4E"/>
    <w:rsid w:val="00011FFB"/>
    <w:rsid w:val="0001202E"/>
    <w:rsid w:val="00012262"/>
    <w:rsid w:val="0001244B"/>
    <w:rsid w:val="00012672"/>
    <w:rsid w:val="0001275A"/>
    <w:rsid w:val="00012A4E"/>
    <w:rsid w:val="00012E70"/>
    <w:rsid w:val="00012EAA"/>
    <w:rsid w:val="00013541"/>
    <w:rsid w:val="0001377C"/>
    <w:rsid w:val="00013D23"/>
    <w:rsid w:val="0001444C"/>
    <w:rsid w:val="000154E9"/>
    <w:rsid w:val="00015522"/>
    <w:rsid w:val="00015561"/>
    <w:rsid w:val="0001557B"/>
    <w:rsid w:val="0001596E"/>
    <w:rsid w:val="00015A48"/>
    <w:rsid w:val="00015D7F"/>
    <w:rsid w:val="0001627F"/>
    <w:rsid w:val="00016689"/>
    <w:rsid w:val="000169AF"/>
    <w:rsid w:val="00016D09"/>
    <w:rsid w:val="00016DCE"/>
    <w:rsid w:val="00016E11"/>
    <w:rsid w:val="000173C2"/>
    <w:rsid w:val="000178F5"/>
    <w:rsid w:val="00017A71"/>
    <w:rsid w:val="00017B60"/>
    <w:rsid w:val="00017B74"/>
    <w:rsid w:val="000204FA"/>
    <w:rsid w:val="00020514"/>
    <w:rsid w:val="00020E7D"/>
    <w:rsid w:val="0002130F"/>
    <w:rsid w:val="000213EF"/>
    <w:rsid w:val="00021A7C"/>
    <w:rsid w:val="00021E10"/>
    <w:rsid w:val="00022267"/>
    <w:rsid w:val="00022D86"/>
    <w:rsid w:val="00023352"/>
    <w:rsid w:val="0002350A"/>
    <w:rsid w:val="00023562"/>
    <w:rsid w:val="000237C9"/>
    <w:rsid w:val="00023C78"/>
    <w:rsid w:val="00023D69"/>
    <w:rsid w:val="00024434"/>
    <w:rsid w:val="000247F4"/>
    <w:rsid w:val="000248BC"/>
    <w:rsid w:val="00024C7F"/>
    <w:rsid w:val="00024E83"/>
    <w:rsid w:val="00024F9B"/>
    <w:rsid w:val="00025D58"/>
    <w:rsid w:val="00025FA1"/>
    <w:rsid w:val="00026023"/>
    <w:rsid w:val="00026108"/>
    <w:rsid w:val="0002672D"/>
    <w:rsid w:val="00026878"/>
    <w:rsid w:val="00026E1B"/>
    <w:rsid w:val="0002730E"/>
    <w:rsid w:val="000276A7"/>
    <w:rsid w:val="00027784"/>
    <w:rsid w:val="00027F98"/>
    <w:rsid w:val="000302DC"/>
    <w:rsid w:val="0003054C"/>
    <w:rsid w:val="0003116B"/>
    <w:rsid w:val="0003116E"/>
    <w:rsid w:val="0003125B"/>
    <w:rsid w:val="0003165D"/>
    <w:rsid w:val="00031A8B"/>
    <w:rsid w:val="00031BAA"/>
    <w:rsid w:val="00031E7C"/>
    <w:rsid w:val="00031EF5"/>
    <w:rsid w:val="000320F4"/>
    <w:rsid w:val="000322B9"/>
    <w:rsid w:val="0003253E"/>
    <w:rsid w:val="0003322C"/>
    <w:rsid w:val="000335E0"/>
    <w:rsid w:val="000336F3"/>
    <w:rsid w:val="000337A0"/>
    <w:rsid w:val="00033D67"/>
    <w:rsid w:val="00034398"/>
    <w:rsid w:val="000343FA"/>
    <w:rsid w:val="000346A4"/>
    <w:rsid w:val="0003489E"/>
    <w:rsid w:val="00034C56"/>
    <w:rsid w:val="0003530E"/>
    <w:rsid w:val="0003534D"/>
    <w:rsid w:val="00035413"/>
    <w:rsid w:val="0003618D"/>
    <w:rsid w:val="000361AA"/>
    <w:rsid w:val="00036A12"/>
    <w:rsid w:val="00036AD7"/>
    <w:rsid w:val="00036BC8"/>
    <w:rsid w:val="00036CC4"/>
    <w:rsid w:val="00036F2D"/>
    <w:rsid w:val="000376E1"/>
    <w:rsid w:val="00037837"/>
    <w:rsid w:val="00037DD8"/>
    <w:rsid w:val="000401BB"/>
    <w:rsid w:val="000407C2"/>
    <w:rsid w:val="00040830"/>
    <w:rsid w:val="00040D57"/>
    <w:rsid w:val="00040E2D"/>
    <w:rsid w:val="0004109C"/>
    <w:rsid w:val="00041135"/>
    <w:rsid w:val="00041538"/>
    <w:rsid w:val="000416A7"/>
    <w:rsid w:val="00041A19"/>
    <w:rsid w:val="00041A91"/>
    <w:rsid w:val="00041BCC"/>
    <w:rsid w:val="00041F09"/>
    <w:rsid w:val="0004216B"/>
    <w:rsid w:val="00042316"/>
    <w:rsid w:val="0004289F"/>
    <w:rsid w:val="00042F77"/>
    <w:rsid w:val="0004321E"/>
    <w:rsid w:val="000433DC"/>
    <w:rsid w:val="000434C1"/>
    <w:rsid w:val="00043806"/>
    <w:rsid w:val="00043AC4"/>
    <w:rsid w:val="0004462A"/>
    <w:rsid w:val="000447C0"/>
    <w:rsid w:val="00044856"/>
    <w:rsid w:val="0004496D"/>
    <w:rsid w:val="00044CB3"/>
    <w:rsid w:val="00044E73"/>
    <w:rsid w:val="00045054"/>
    <w:rsid w:val="000452A6"/>
    <w:rsid w:val="00045935"/>
    <w:rsid w:val="0004607A"/>
    <w:rsid w:val="0004630E"/>
    <w:rsid w:val="00046357"/>
    <w:rsid w:val="000469C2"/>
    <w:rsid w:val="000470A2"/>
    <w:rsid w:val="000470C0"/>
    <w:rsid w:val="000471FC"/>
    <w:rsid w:val="000473EC"/>
    <w:rsid w:val="0004796C"/>
    <w:rsid w:val="000500D5"/>
    <w:rsid w:val="00050297"/>
    <w:rsid w:val="0005048C"/>
    <w:rsid w:val="000506CA"/>
    <w:rsid w:val="00050DB3"/>
    <w:rsid w:val="000517D7"/>
    <w:rsid w:val="00052807"/>
    <w:rsid w:val="00052AB7"/>
    <w:rsid w:val="00052C63"/>
    <w:rsid w:val="0005334E"/>
    <w:rsid w:val="00053A0F"/>
    <w:rsid w:val="00053E9E"/>
    <w:rsid w:val="0005423A"/>
    <w:rsid w:val="000545DD"/>
    <w:rsid w:val="00054956"/>
    <w:rsid w:val="00054B67"/>
    <w:rsid w:val="00054D51"/>
    <w:rsid w:val="0005505E"/>
    <w:rsid w:val="0005508D"/>
    <w:rsid w:val="00055534"/>
    <w:rsid w:val="000555FD"/>
    <w:rsid w:val="00055636"/>
    <w:rsid w:val="00055854"/>
    <w:rsid w:val="00055B15"/>
    <w:rsid w:val="00056029"/>
    <w:rsid w:val="000563DB"/>
    <w:rsid w:val="000569E9"/>
    <w:rsid w:val="00056C2C"/>
    <w:rsid w:val="00056E8F"/>
    <w:rsid w:val="00056FEC"/>
    <w:rsid w:val="000572DA"/>
    <w:rsid w:val="00057CA6"/>
    <w:rsid w:val="00057F3E"/>
    <w:rsid w:val="000603F3"/>
    <w:rsid w:val="0006057B"/>
    <w:rsid w:val="0006070D"/>
    <w:rsid w:val="000609DE"/>
    <w:rsid w:val="00060C63"/>
    <w:rsid w:val="00060CAB"/>
    <w:rsid w:val="0006108F"/>
    <w:rsid w:val="0006110F"/>
    <w:rsid w:val="000611BC"/>
    <w:rsid w:val="00061622"/>
    <w:rsid w:val="00061D13"/>
    <w:rsid w:val="00062518"/>
    <w:rsid w:val="000627C8"/>
    <w:rsid w:val="0006280D"/>
    <w:rsid w:val="00062B5E"/>
    <w:rsid w:val="00062EF8"/>
    <w:rsid w:val="00063298"/>
    <w:rsid w:val="00063367"/>
    <w:rsid w:val="00063B32"/>
    <w:rsid w:val="0006446C"/>
    <w:rsid w:val="00064722"/>
    <w:rsid w:val="00064AA7"/>
    <w:rsid w:val="000658F7"/>
    <w:rsid w:val="0006598F"/>
    <w:rsid w:val="00065A09"/>
    <w:rsid w:val="000667CA"/>
    <w:rsid w:val="00066851"/>
    <w:rsid w:val="00066887"/>
    <w:rsid w:val="0006697F"/>
    <w:rsid w:val="00066B9C"/>
    <w:rsid w:val="00066E2E"/>
    <w:rsid w:val="000673E8"/>
    <w:rsid w:val="00067A7C"/>
    <w:rsid w:val="00067AA2"/>
    <w:rsid w:val="000703C1"/>
    <w:rsid w:val="000706CB"/>
    <w:rsid w:val="00070898"/>
    <w:rsid w:val="00070943"/>
    <w:rsid w:val="00070B50"/>
    <w:rsid w:val="00070DF2"/>
    <w:rsid w:val="00070E62"/>
    <w:rsid w:val="00071069"/>
    <w:rsid w:val="000716F9"/>
    <w:rsid w:val="00071B24"/>
    <w:rsid w:val="00071DC4"/>
    <w:rsid w:val="000720C4"/>
    <w:rsid w:val="00072348"/>
    <w:rsid w:val="0007243E"/>
    <w:rsid w:val="000730DA"/>
    <w:rsid w:val="00073180"/>
    <w:rsid w:val="000732BE"/>
    <w:rsid w:val="00073540"/>
    <w:rsid w:val="000737FD"/>
    <w:rsid w:val="00073C89"/>
    <w:rsid w:val="00073DE2"/>
    <w:rsid w:val="00073FA2"/>
    <w:rsid w:val="00074024"/>
    <w:rsid w:val="00074E49"/>
    <w:rsid w:val="00075241"/>
    <w:rsid w:val="00075344"/>
    <w:rsid w:val="0007565F"/>
    <w:rsid w:val="00075CCD"/>
    <w:rsid w:val="000763C6"/>
    <w:rsid w:val="000764E2"/>
    <w:rsid w:val="00076653"/>
    <w:rsid w:val="000766B7"/>
    <w:rsid w:val="00076D82"/>
    <w:rsid w:val="0007714C"/>
    <w:rsid w:val="000772C9"/>
    <w:rsid w:val="0007766F"/>
    <w:rsid w:val="00077860"/>
    <w:rsid w:val="000779DF"/>
    <w:rsid w:val="00077B18"/>
    <w:rsid w:val="00077D9F"/>
    <w:rsid w:val="0008007E"/>
    <w:rsid w:val="00080345"/>
    <w:rsid w:val="00080346"/>
    <w:rsid w:val="000809B6"/>
    <w:rsid w:val="00080B10"/>
    <w:rsid w:val="0008107A"/>
    <w:rsid w:val="00081081"/>
    <w:rsid w:val="000815B5"/>
    <w:rsid w:val="00081A01"/>
    <w:rsid w:val="00081D58"/>
    <w:rsid w:val="00081DBC"/>
    <w:rsid w:val="00081F43"/>
    <w:rsid w:val="00081F85"/>
    <w:rsid w:val="0008210E"/>
    <w:rsid w:val="0008232D"/>
    <w:rsid w:val="00082411"/>
    <w:rsid w:val="00082728"/>
    <w:rsid w:val="000832CA"/>
    <w:rsid w:val="000833EE"/>
    <w:rsid w:val="00083551"/>
    <w:rsid w:val="00083868"/>
    <w:rsid w:val="000838BD"/>
    <w:rsid w:val="00083AE7"/>
    <w:rsid w:val="00083C06"/>
    <w:rsid w:val="00083D69"/>
    <w:rsid w:val="00083D9D"/>
    <w:rsid w:val="00083DED"/>
    <w:rsid w:val="00083DEE"/>
    <w:rsid w:val="00083FC0"/>
    <w:rsid w:val="00084169"/>
    <w:rsid w:val="00084B25"/>
    <w:rsid w:val="00084E83"/>
    <w:rsid w:val="00084F42"/>
    <w:rsid w:val="00085029"/>
    <w:rsid w:val="0008543E"/>
    <w:rsid w:val="00085551"/>
    <w:rsid w:val="00085695"/>
    <w:rsid w:val="00085E20"/>
    <w:rsid w:val="0008616F"/>
    <w:rsid w:val="0008640A"/>
    <w:rsid w:val="00086615"/>
    <w:rsid w:val="000866FA"/>
    <w:rsid w:val="00086753"/>
    <w:rsid w:val="000867B2"/>
    <w:rsid w:val="0008712A"/>
    <w:rsid w:val="00087228"/>
    <w:rsid w:val="00087A26"/>
    <w:rsid w:val="00087ED8"/>
    <w:rsid w:val="00090266"/>
    <w:rsid w:val="0009048E"/>
    <w:rsid w:val="00090DF2"/>
    <w:rsid w:val="00091672"/>
    <w:rsid w:val="0009177C"/>
    <w:rsid w:val="000919A4"/>
    <w:rsid w:val="00091D86"/>
    <w:rsid w:val="00092411"/>
    <w:rsid w:val="000924BD"/>
    <w:rsid w:val="000924E6"/>
    <w:rsid w:val="0009281E"/>
    <w:rsid w:val="00092C69"/>
    <w:rsid w:val="00093350"/>
    <w:rsid w:val="000934C8"/>
    <w:rsid w:val="00093A24"/>
    <w:rsid w:val="00093BC7"/>
    <w:rsid w:val="00093D09"/>
    <w:rsid w:val="000941A2"/>
    <w:rsid w:val="00094927"/>
    <w:rsid w:val="00094A81"/>
    <w:rsid w:val="00094FEA"/>
    <w:rsid w:val="00095112"/>
    <w:rsid w:val="00095286"/>
    <w:rsid w:val="000956FD"/>
    <w:rsid w:val="00095E54"/>
    <w:rsid w:val="00095EFC"/>
    <w:rsid w:val="00096049"/>
    <w:rsid w:val="0009646A"/>
    <w:rsid w:val="0009663E"/>
    <w:rsid w:val="00096790"/>
    <w:rsid w:val="00096D3D"/>
    <w:rsid w:val="00096DF0"/>
    <w:rsid w:val="0009717B"/>
    <w:rsid w:val="00097255"/>
    <w:rsid w:val="00097283"/>
    <w:rsid w:val="00097582"/>
    <w:rsid w:val="00097DC2"/>
    <w:rsid w:val="00097E53"/>
    <w:rsid w:val="000A02C3"/>
    <w:rsid w:val="000A05B2"/>
    <w:rsid w:val="000A05C9"/>
    <w:rsid w:val="000A0C08"/>
    <w:rsid w:val="000A0EDC"/>
    <w:rsid w:val="000A0F9C"/>
    <w:rsid w:val="000A1487"/>
    <w:rsid w:val="000A15E5"/>
    <w:rsid w:val="000A1C87"/>
    <w:rsid w:val="000A1ED7"/>
    <w:rsid w:val="000A204B"/>
    <w:rsid w:val="000A28AA"/>
    <w:rsid w:val="000A2CAB"/>
    <w:rsid w:val="000A2CBF"/>
    <w:rsid w:val="000A38DF"/>
    <w:rsid w:val="000A38E0"/>
    <w:rsid w:val="000A3B06"/>
    <w:rsid w:val="000A3F97"/>
    <w:rsid w:val="000A416F"/>
    <w:rsid w:val="000A4432"/>
    <w:rsid w:val="000A474C"/>
    <w:rsid w:val="000A4D9E"/>
    <w:rsid w:val="000A557E"/>
    <w:rsid w:val="000A578B"/>
    <w:rsid w:val="000A60C9"/>
    <w:rsid w:val="000A68A8"/>
    <w:rsid w:val="000A6991"/>
    <w:rsid w:val="000A6E1A"/>
    <w:rsid w:val="000A6E90"/>
    <w:rsid w:val="000A7091"/>
    <w:rsid w:val="000A7754"/>
    <w:rsid w:val="000A77B4"/>
    <w:rsid w:val="000A7B41"/>
    <w:rsid w:val="000A7F14"/>
    <w:rsid w:val="000B077E"/>
    <w:rsid w:val="000B08A3"/>
    <w:rsid w:val="000B092A"/>
    <w:rsid w:val="000B0A9D"/>
    <w:rsid w:val="000B0AC3"/>
    <w:rsid w:val="000B0C1E"/>
    <w:rsid w:val="000B0C64"/>
    <w:rsid w:val="000B10A2"/>
    <w:rsid w:val="000B12B5"/>
    <w:rsid w:val="000B1372"/>
    <w:rsid w:val="000B1629"/>
    <w:rsid w:val="000B1699"/>
    <w:rsid w:val="000B180A"/>
    <w:rsid w:val="000B1E38"/>
    <w:rsid w:val="000B246B"/>
    <w:rsid w:val="000B267B"/>
    <w:rsid w:val="000B313C"/>
    <w:rsid w:val="000B32D5"/>
    <w:rsid w:val="000B3456"/>
    <w:rsid w:val="000B3628"/>
    <w:rsid w:val="000B3806"/>
    <w:rsid w:val="000B3946"/>
    <w:rsid w:val="000B3DC0"/>
    <w:rsid w:val="000B3FB0"/>
    <w:rsid w:val="000B4252"/>
    <w:rsid w:val="000B4355"/>
    <w:rsid w:val="000B4434"/>
    <w:rsid w:val="000B4478"/>
    <w:rsid w:val="000B49D2"/>
    <w:rsid w:val="000B49FD"/>
    <w:rsid w:val="000B4B18"/>
    <w:rsid w:val="000B54B5"/>
    <w:rsid w:val="000B57AC"/>
    <w:rsid w:val="000B57BC"/>
    <w:rsid w:val="000B600C"/>
    <w:rsid w:val="000B64BB"/>
    <w:rsid w:val="000B679C"/>
    <w:rsid w:val="000B67DE"/>
    <w:rsid w:val="000B69C2"/>
    <w:rsid w:val="000B6F7B"/>
    <w:rsid w:val="000B76BB"/>
    <w:rsid w:val="000B7779"/>
    <w:rsid w:val="000B7D24"/>
    <w:rsid w:val="000B7FF6"/>
    <w:rsid w:val="000C0382"/>
    <w:rsid w:val="000C0B22"/>
    <w:rsid w:val="000C0B2D"/>
    <w:rsid w:val="000C0FC0"/>
    <w:rsid w:val="000C10F2"/>
    <w:rsid w:val="000C1104"/>
    <w:rsid w:val="000C206A"/>
    <w:rsid w:val="000C2212"/>
    <w:rsid w:val="000C2364"/>
    <w:rsid w:val="000C244D"/>
    <w:rsid w:val="000C24EE"/>
    <w:rsid w:val="000C2E78"/>
    <w:rsid w:val="000C30D6"/>
    <w:rsid w:val="000C34B3"/>
    <w:rsid w:val="000C36F6"/>
    <w:rsid w:val="000C3929"/>
    <w:rsid w:val="000C3D52"/>
    <w:rsid w:val="000C410A"/>
    <w:rsid w:val="000C4BED"/>
    <w:rsid w:val="000C4FDB"/>
    <w:rsid w:val="000C4FE8"/>
    <w:rsid w:val="000C51B0"/>
    <w:rsid w:val="000C55DA"/>
    <w:rsid w:val="000C57E2"/>
    <w:rsid w:val="000C5835"/>
    <w:rsid w:val="000C5AF9"/>
    <w:rsid w:val="000C5B6E"/>
    <w:rsid w:val="000C6464"/>
    <w:rsid w:val="000C6647"/>
    <w:rsid w:val="000C6662"/>
    <w:rsid w:val="000C68F5"/>
    <w:rsid w:val="000C6D9D"/>
    <w:rsid w:val="000C7175"/>
    <w:rsid w:val="000C72EF"/>
    <w:rsid w:val="000C73C3"/>
    <w:rsid w:val="000C794E"/>
    <w:rsid w:val="000C7991"/>
    <w:rsid w:val="000D0883"/>
    <w:rsid w:val="000D0A9B"/>
    <w:rsid w:val="000D0C55"/>
    <w:rsid w:val="000D1050"/>
    <w:rsid w:val="000D1E31"/>
    <w:rsid w:val="000D1E77"/>
    <w:rsid w:val="000D2406"/>
    <w:rsid w:val="000D240E"/>
    <w:rsid w:val="000D263B"/>
    <w:rsid w:val="000D2A21"/>
    <w:rsid w:val="000D2A31"/>
    <w:rsid w:val="000D3441"/>
    <w:rsid w:val="000D3A6B"/>
    <w:rsid w:val="000D3F09"/>
    <w:rsid w:val="000D4245"/>
    <w:rsid w:val="000D44A3"/>
    <w:rsid w:val="000D4A70"/>
    <w:rsid w:val="000D4E32"/>
    <w:rsid w:val="000D57EB"/>
    <w:rsid w:val="000D6103"/>
    <w:rsid w:val="000D616C"/>
    <w:rsid w:val="000D61D0"/>
    <w:rsid w:val="000D6D06"/>
    <w:rsid w:val="000D7073"/>
    <w:rsid w:val="000D7532"/>
    <w:rsid w:val="000D795C"/>
    <w:rsid w:val="000D7967"/>
    <w:rsid w:val="000D7CB4"/>
    <w:rsid w:val="000E004D"/>
    <w:rsid w:val="000E0579"/>
    <w:rsid w:val="000E06F1"/>
    <w:rsid w:val="000E0818"/>
    <w:rsid w:val="000E09A7"/>
    <w:rsid w:val="000E0DC7"/>
    <w:rsid w:val="000E0EE8"/>
    <w:rsid w:val="000E1196"/>
    <w:rsid w:val="000E137B"/>
    <w:rsid w:val="000E149B"/>
    <w:rsid w:val="000E16C2"/>
    <w:rsid w:val="000E1A53"/>
    <w:rsid w:val="000E1CB8"/>
    <w:rsid w:val="000E2464"/>
    <w:rsid w:val="000E2995"/>
    <w:rsid w:val="000E2B31"/>
    <w:rsid w:val="000E2C27"/>
    <w:rsid w:val="000E3350"/>
    <w:rsid w:val="000E3594"/>
    <w:rsid w:val="000E35CA"/>
    <w:rsid w:val="000E37FE"/>
    <w:rsid w:val="000E3907"/>
    <w:rsid w:val="000E3CDE"/>
    <w:rsid w:val="000E4307"/>
    <w:rsid w:val="000E48BB"/>
    <w:rsid w:val="000E4B3C"/>
    <w:rsid w:val="000E4FEA"/>
    <w:rsid w:val="000E523E"/>
    <w:rsid w:val="000E55E5"/>
    <w:rsid w:val="000E562D"/>
    <w:rsid w:val="000E5BE6"/>
    <w:rsid w:val="000E5DA5"/>
    <w:rsid w:val="000E6097"/>
    <w:rsid w:val="000E635D"/>
    <w:rsid w:val="000E640F"/>
    <w:rsid w:val="000E6702"/>
    <w:rsid w:val="000E6C61"/>
    <w:rsid w:val="000E705F"/>
    <w:rsid w:val="000E74D4"/>
    <w:rsid w:val="000E76DC"/>
    <w:rsid w:val="000E79F7"/>
    <w:rsid w:val="000E7CA3"/>
    <w:rsid w:val="000E7CC3"/>
    <w:rsid w:val="000E7D07"/>
    <w:rsid w:val="000F04EB"/>
    <w:rsid w:val="000F1586"/>
    <w:rsid w:val="000F1D0D"/>
    <w:rsid w:val="000F2016"/>
    <w:rsid w:val="000F2231"/>
    <w:rsid w:val="000F2260"/>
    <w:rsid w:val="000F2372"/>
    <w:rsid w:val="000F256F"/>
    <w:rsid w:val="000F2AC5"/>
    <w:rsid w:val="000F2FA7"/>
    <w:rsid w:val="000F3032"/>
    <w:rsid w:val="000F38C2"/>
    <w:rsid w:val="000F3F3C"/>
    <w:rsid w:val="000F4135"/>
    <w:rsid w:val="000F4191"/>
    <w:rsid w:val="000F4193"/>
    <w:rsid w:val="000F459A"/>
    <w:rsid w:val="000F4B83"/>
    <w:rsid w:val="000F4BB1"/>
    <w:rsid w:val="000F52AE"/>
    <w:rsid w:val="000F5335"/>
    <w:rsid w:val="000F53A7"/>
    <w:rsid w:val="000F5444"/>
    <w:rsid w:val="000F5780"/>
    <w:rsid w:val="000F5D21"/>
    <w:rsid w:val="000F685C"/>
    <w:rsid w:val="000F6E32"/>
    <w:rsid w:val="000F755F"/>
    <w:rsid w:val="000F7A72"/>
    <w:rsid w:val="000F7C25"/>
    <w:rsid w:val="001004BD"/>
    <w:rsid w:val="00100701"/>
    <w:rsid w:val="00101C37"/>
    <w:rsid w:val="00101E02"/>
    <w:rsid w:val="00101E4F"/>
    <w:rsid w:val="00102076"/>
    <w:rsid w:val="001020E8"/>
    <w:rsid w:val="0010239A"/>
    <w:rsid w:val="0010242B"/>
    <w:rsid w:val="00102459"/>
    <w:rsid w:val="00102533"/>
    <w:rsid w:val="00102945"/>
    <w:rsid w:val="00102B46"/>
    <w:rsid w:val="00102BED"/>
    <w:rsid w:val="00102E68"/>
    <w:rsid w:val="00102EC1"/>
    <w:rsid w:val="00102FE0"/>
    <w:rsid w:val="0010383A"/>
    <w:rsid w:val="001038E0"/>
    <w:rsid w:val="00103B0B"/>
    <w:rsid w:val="00103E47"/>
    <w:rsid w:val="00103EE0"/>
    <w:rsid w:val="00104520"/>
    <w:rsid w:val="001048FF"/>
    <w:rsid w:val="00104948"/>
    <w:rsid w:val="001049BC"/>
    <w:rsid w:val="00104BCA"/>
    <w:rsid w:val="00104C8D"/>
    <w:rsid w:val="0010531D"/>
    <w:rsid w:val="00105687"/>
    <w:rsid w:val="00105716"/>
    <w:rsid w:val="00105E3E"/>
    <w:rsid w:val="00105FDD"/>
    <w:rsid w:val="001060CE"/>
    <w:rsid w:val="00106195"/>
    <w:rsid w:val="001063DF"/>
    <w:rsid w:val="001069DA"/>
    <w:rsid w:val="00106D02"/>
    <w:rsid w:val="00106F35"/>
    <w:rsid w:val="00106F46"/>
    <w:rsid w:val="00106FA0"/>
    <w:rsid w:val="00106FBF"/>
    <w:rsid w:val="00106FEC"/>
    <w:rsid w:val="00107446"/>
    <w:rsid w:val="0010744C"/>
    <w:rsid w:val="00107AF8"/>
    <w:rsid w:val="00107C4A"/>
    <w:rsid w:val="00107EFD"/>
    <w:rsid w:val="00107FB8"/>
    <w:rsid w:val="0011024B"/>
    <w:rsid w:val="001104D9"/>
    <w:rsid w:val="001108A5"/>
    <w:rsid w:val="00110E6B"/>
    <w:rsid w:val="00111039"/>
    <w:rsid w:val="00111339"/>
    <w:rsid w:val="0011166E"/>
    <w:rsid w:val="00111741"/>
    <w:rsid w:val="001119A9"/>
    <w:rsid w:val="00111DF0"/>
    <w:rsid w:val="00112717"/>
    <w:rsid w:val="001127A5"/>
    <w:rsid w:val="00112B66"/>
    <w:rsid w:val="00112F5C"/>
    <w:rsid w:val="00113134"/>
    <w:rsid w:val="001131BA"/>
    <w:rsid w:val="00113573"/>
    <w:rsid w:val="001139A4"/>
    <w:rsid w:val="00113D37"/>
    <w:rsid w:val="001143AE"/>
    <w:rsid w:val="001144C8"/>
    <w:rsid w:val="001146C4"/>
    <w:rsid w:val="0011482A"/>
    <w:rsid w:val="00114A1F"/>
    <w:rsid w:val="00114A81"/>
    <w:rsid w:val="00114B8E"/>
    <w:rsid w:val="00114E9F"/>
    <w:rsid w:val="00115111"/>
    <w:rsid w:val="0011512D"/>
    <w:rsid w:val="0011515C"/>
    <w:rsid w:val="001154D5"/>
    <w:rsid w:val="0011556D"/>
    <w:rsid w:val="001156A5"/>
    <w:rsid w:val="00115A42"/>
    <w:rsid w:val="00115C5E"/>
    <w:rsid w:val="00115ED0"/>
    <w:rsid w:val="00116213"/>
    <w:rsid w:val="0011654C"/>
    <w:rsid w:val="00116599"/>
    <w:rsid w:val="001168E3"/>
    <w:rsid w:val="00116AE5"/>
    <w:rsid w:val="00116AE8"/>
    <w:rsid w:val="00116BFA"/>
    <w:rsid w:val="001174CA"/>
    <w:rsid w:val="00117643"/>
    <w:rsid w:val="00120136"/>
    <w:rsid w:val="00120588"/>
    <w:rsid w:val="00120954"/>
    <w:rsid w:val="00120B30"/>
    <w:rsid w:val="00120C2F"/>
    <w:rsid w:val="00120DE3"/>
    <w:rsid w:val="00121125"/>
    <w:rsid w:val="001212B9"/>
    <w:rsid w:val="00121723"/>
    <w:rsid w:val="00121D17"/>
    <w:rsid w:val="00121F80"/>
    <w:rsid w:val="00122066"/>
    <w:rsid w:val="001222D6"/>
    <w:rsid w:val="001223DE"/>
    <w:rsid w:val="00122752"/>
    <w:rsid w:val="001229E0"/>
    <w:rsid w:val="00122DB7"/>
    <w:rsid w:val="0012302B"/>
    <w:rsid w:val="00123147"/>
    <w:rsid w:val="0012364D"/>
    <w:rsid w:val="001237A2"/>
    <w:rsid w:val="00123925"/>
    <w:rsid w:val="00123D32"/>
    <w:rsid w:val="00123ED0"/>
    <w:rsid w:val="0012452E"/>
    <w:rsid w:val="00124AC9"/>
    <w:rsid w:val="00124C76"/>
    <w:rsid w:val="00124E69"/>
    <w:rsid w:val="0012520E"/>
    <w:rsid w:val="001254AA"/>
    <w:rsid w:val="001255B2"/>
    <w:rsid w:val="00125776"/>
    <w:rsid w:val="00125C8F"/>
    <w:rsid w:val="00125EF9"/>
    <w:rsid w:val="001262FD"/>
    <w:rsid w:val="0012643B"/>
    <w:rsid w:val="00126C42"/>
    <w:rsid w:val="00126CCE"/>
    <w:rsid w:val="00126D10"/>
    <w:rsid w:val="00126D8B"/>
    <w:rsid w:val="00126E4D"/>
    <w:rsid w:val="00126EE3"/>
    <w:rsid w:val="00126F71"/>
    <w:rsid w:val="00126FC7"/>
    <w:rsid w:val="001277B9"/>
    <w:rsid w:val="001278A4"/>
    <w:rsid w:val="00127C7B"/>
    <w:rsid w:val="00127DC1"/>
    <w:rsid w:val="00127E72"/>
    <w:rsid w:val="00127F3B"/>
    <w:rsid w:val="00130071"/>
    <w:rsid w:val="0013097A"/>
    <w:rsid w:val="00131004"/>
    <w:rsid w:val="00131230"/>
    <w:rsid w:val="00131645"/>
    <w:rsid w:val="0013175F"/>
    <w:rsid w:val="0013176A"/>
    <w:rsid w:val="001317C8"/>
    <w:rsid w:val="00131B60"/>
    <w:rsid w:val="0013249D"/>
    <w:rsid w:val="00132ADD"/>
    <w:rsid w:val="00132D72"/>
    <w:rsid w:val="0013319A"/>
    <w:rsid w:val="001334A8"/>
    <w:rsid w:val="001334D1"/>
    <w:rsid w:val="00133727"/>
    <w:rsid w:val="00133C4B"/>
    <w:rsid w:val="00133EF5"/>
    <w:rsid w:val="001349E3"/>
    <w:rsid w:val="00134FD1"/>
    <w:rsid w:val="00135412"/>
    <w:rsid w:val="00135790"/>
    <w:rsid w:val="00135B09"/>
    <w:rsid w:val="0013616B"/>
    <w:rsid w:val="00136531"/>
    <w:rsid w:val="00136792"/>
    <w:rsid w:val="001368A5"/>
    <w:rsid w:val="001368FA"/>
    <w:rsid w:val="00136A3F"/>
    <w:rsid w:val="00136A62"/>
    <w:rsid w:val="00136B98"/>
    <w:rsid w:val="00136BFF"/>
    <w:rsid w:val="00136C7F"/>
    <w:rsid w:val="001376E3"/>
    <w:rsid w:val="00137A5F"/>
    <w:rsid w:val="00137EDF"/>
    <w:rsid w:val="001400D3"/>
    <w:rsid w:val="001401AF"/>
    <w:rsid w:val="00140DEF"/>
    <w:rsid w:val="00141189"/>
    <w:rsid w:val="00141271"/>
    <w:rsid w:val="001416FF"/>
    <w:rsid w:val="00141A8D"/>
    <w:rsid w:val="00141B73"/>
    <w:rsid w:val="00141D13"/>
    <w:rsid w:val="0014206D"/>
    <w:rsid w:val="00142465"/>
    <w:rsid w:val="001426F7"/>
    <w:rsid w:val="00142C36"/>
    <w:rsid w:val="00142D1C"/>
    <w:rsid w:val="00142EC9"/>
    <w:rsid w:val="00142F84"/>
    <w:rsid w:val="00142FCD"/>
    <w:rsid w:val="00143172"/>
    <w:rsid w:val="00143222"/>
    <w:rsid w:val="0014332D"/>
    <w:rsid w:val="001436E7"/>
    <w:rsid w:val="00143CF0"/>
    <w:rsid w:val="00143F01"/>
    <w:rsid w:val="0014459A"/>
    <w:rsid w:val="001451B2"/>
    <w:rsid w:val="001451BE"/>
    <w:rsid w:val="0014526F"/>
    <w:rsid w:val="001456BD"/>
    <w:rsid w:val="00145A73"/>
    <w:rsid w:val="00145C2F"/>
    <w:rsid w:val="00145D28"/>
    <w:rsid w:val="00146107"/>
    <w:rsid w:val="00146186"/>
    <w:rsid w:val="001461FC"/>
    <w:rsid w:val="00146701"/>
    <w:rsid w:val="00147188"/>
    <w:rsid w:val="00147856"/>
    <w:rsid w:val="00147AE5"/>
    <w:rsid w:val="00150565"/>
    <w:rsid w:val="00150624"/>
    <w:rsid w:val="00150AA0"/>
    <w:rsid w:val="00150D69"/>
    <w:rsid w:val="00151337"/>
    <w:rsid w:val="001513C2"/>
    <w:rsid w:val="00151589"/>
    <w:rsid w:val="00151C20"/>
    <w:rsid w:val="00151CA9"/>
    <w:rsid w:val="00152212"/>
    <w:rsid w:val="001523AC"/>
    <w:rsid w:val="001524AC"/>
    <w:rsid w:val="0015292B"/>
    <w:rsid w:val="00152EE6"/>
    <w:rsid w:val="00152FCC"/>
    <w:rsid w:val="00152FCD"/>
    <w:rsid w:val="00153519"/>
    <w:rsid w:val="00153875"/>
    <w:rsid w:val="00153979"/>
    <w:rsid w:val="00153BA0"/>
    <w:rsid w:val="00153E69"/>
    <w:rsid w:val="00153EC4"/>
    <w:rsid w:val="001540DC"/>
    <w:rsid w:val="0015446E"/>
    <w:rsid w:val="001547C3"/>
    <w:rsid w:val="00154FAE"/>
    <w:rsid w:val="00155141"/>
    <w:rsid w:val="001555AE"/>
    <w:rsid w:val="00155820"/>
    <w:rsid w:val="0015590E"/>
    <w:rsid w:val="00155D13"/>
    <w:rsid w:val="00156030"/>
    <w:rsid w:val="00156083"/>
    <w:rsid w:val="001568DC"/>
    <w:rsid w:val="00156B7F"/>
    <w:rsid w:val="00156C97"/>
    <w:rsid w:val="00157035"/>
    <w:rsid w:val="001571AA"/>
    <w:rsid w:val="00157452"/>
    <w:rsid w:val="0015782B"/>
    <w:rsid w:val="0016000C"/>
    <w:rsid w:val="00160276"/>
    <w:rsid w:val="001606EB"/>
    <w:rsid w:val="00160D10"/>
    <w:rsid w:val="001612F2"/>
    <w:rsid w:val="00161DC5"/>
    <w:rsid w:val="00162E93"/>
    <w:rsid w:val="00163284"/>
    <w:rsid w:val="00163368"/>
    <w:rsid w:val="0016354B"/>
    <w:rsid w:val="00163975"/>
    <w:rsid w:val="00164204"/>
    <w:rsid w:val="00164601"/>
    <w:rsid w:val="00164C36"/>
    <w:rsid w:val="00164EDF"/>
    <w:rsid w:val="001653D4"/>
    <w:rsid w:val="001656EE"/>
    <w:rsid w:val="00165B96"/>
    <w:rsid w:val="00165DDF"/>
    <w:rsid w:val="00166388"/>
    <w:rsid w:val="001667D5"/>
    <w:rsid w:val="00166A53"/>
    <w:rsid w:val="00166B9E"/>
    <w:rsid w:val="00166C48"/>
    <w:rsid w:val="00166D41"/>
    <w:rsid w:val="00166E57"/>
    <w:rsid w:val="001677B1"/>
    <w:rsid w:val="00167A47"/>
    <w:rsid w:val="00167E09"/>
    <w:rsid w:val="001700CD"/>
    <w:rsid w:val="001707F0"/>
    <w:rsid w:val="00170A37"/>
    <w:rsid w:val="00170BE4"/>
    <w:rsid w:val="00170E47"/>
    <w:rsid w:val="00170E53"/>
    <w:rsid w:val="001711CF"/>
    <w:rsid w:val="0017128E"/>
    <w:rsid w:val="001717A5"/>
    <w:rsid w:val="00171B6F"/>
    <w:rsid w:val="00171EBC"/>
    <w:rsid w:val="00172654"/>
    <w:rsid w:val="00172703"/>
    <w:rsid w:val="001729E4"/>
    <w:rsid w:val="001739AB"/>
    <w:rsid w:val="00173CD1"/>
    <w:rsid w:val="00173FE1"/>
    <w:rsid w:val="0017403E"/>
    <w:rsid w:val="0017465F"/>
    <w:rsid w:val="00174784"/>
    <w:rsid w:val="0017478F"/>
    <w:rsid w:val="00174B49"/>
    <w:rsid w:val="00174FE5"/>
    <w:rsid w:val="001754FC"/>
    <w:rsid w:val="00175828"/>
    <w:rsid w:val="00175F22"/>
    <w:rsid w:val="001761BA"/>
    <w:rsid w:val="001764D4"/>
    <w:rsid w:val="001765F7"/>
    <w:rsid w:val="0017662A"/>
    <w:rsid w:val="00177309"/>
    <w:rsid w:val="0017760D"/>
    <w:rsid w:val="00177677"/>
    <w:rsid w:val="00177860"/>
    <w:rsid w:val="00177884"/>
    <w:rsid w:val="00177898"/>
    <w:rsid w:val="00177AAE"/>
    <w:rsid w:val="00177B41"/>
    <w:rsid w:val="00177EBB"/>
    <w:rsid w:val="0018049D"/>
    <w:rsid w:val="001804FA"/>
    <w:rsid w:val="0018086C"/>
    <w:rsid w:val="00180C83"/>
    <w:rsid w:val="00180F5A"/>
    <w:rsid w:val="00181198"/>
    <w:rsid w:val="00181215"/>
    <w:rsid w:val="00181745"/>
    <w:rsid w:val="00181AB4"/>
    <w:rsid w:val="00181B86"/>
    <w:rsid w:val="00181D1C"/>
    <w:rsid w:val="00181DAD"/>
    <w:rsid w:val="00181F45"/>
    <w:rsid w:val="0018205C"/>
    <w:rsid w:val="001821F0"/>
    <w:rsid w:val="001825D1"/>
    <w:rsid w:val="00182C68"/>
    <w:rsid w:val="0018323D"/>
    <w:rsid w:val="0018325E"/>
    <w:rsid w:val="00183B05"/>
    <w:rsid w:val="0018434E"/>
    <w:rsid w:val="00184A73"/>
    <w:rsid w:val="00184D11"/>
    <w:rsid w:val="0018540F"/>
    <w:rsid w:val="001857C5"/>
    <w:rsid w:val="00185E77"/>
    <w:rsid w:val="00185FAA"/>
    <w:rsid w:val="00186427"/>
    <w:rsid w:val="00186668"/>
    <w:rsid w:val="001866FA"/>
    <w:rsid w:val="001869CE"/>
    <w:rsid w:val="00186B6B"/>
    <w:rsid w:val="00186BD5"/>
    <w:rsid w:val="00186BF9"/>
    <w:rsid w:val="0018716D"/>
    <w:rsid w:val="00187924"/>
    <w:rsid w:val="00187AF0"/>
    <w:rsid w:val="00187B36"/>
    <w:rsid w:val="0019002C"/>
    <w:rsid w:val="001906B5"/>
    <w:rsid w:val="00190C14"/>
    <w:rsid w:val="00190CC2"/>
    <w:rsid w:val="00190CD8"/>
    <w:rsid w:val="00190F32"/>
    <w:rsid w:val="00190F6D"/>
    <w:rsid w:val="00191027"/>
    <w:rsid w:val="00191A4E"/>
    <w:rsid w:val="00191FB1"/>
    <w:rsid w:val="00191FD7"/>
    <w:rsid w:val="00192011"/>
    <w:rsid w:val="00192413"/>
    <w:rsid w:val="00192871"/>
    <w:rsid w:val="00192DDE"/>
    <w:rsid w:val="0019365B"/>
    <w:rsid w:val="00193C7D"/>
    <w:rsid w:val="00193CCE"/>
    <w:rsid w:val="00193FB9"/>
    <w:rsid w:val="00194D43"/>
    <w:rsid w:val="00194DC8"/>
    <w:rsid w:val="0019527F"/>
    <w:rsid w:val="001955DC"/>
    <w:rsid w:val="001957C7"/>
    <w:rsid w:val="00195967"/>
    <w:rsid w:val="001962BC"/>
    <w:rsid w:val="00196430"/>
    <w:rsid w:val="00196AC9"/>
    <w:rsid w:val="00196AF7"/>
    <w:rsid w:val="00196E19"/>
    <w:rsid w:val="001970B8"/>
    <w:rsid w:val="00197235"/>
    <w:rsid w:val="00197B9B"/>
    <w:rsid w:val="001A00EC"/>
    <w:rsid w:val="001A0262"/>
    <w:rsid w:val="001A0511"/>
    <w:rsid w:val="001A0634"/>
    <w:rsid w:val="001A0922"/>
    <w:rsid w:val="001A0B2A"/>
    <w:rsid w:val="001A1327"/>
    <w:rsid w:val="001A153C"/>
    <w:rsid w:val="001A189E"/>
    <w:rsid w:val="001A1923"/>
    <w:rsid w:val="001A1A65"/>
    <w:rsid w:val="001A2655"/>
    <w:rsid w:val="001A2664"/>
    <w:rsid w:val="001A2C7C"/>
    <w:rsid w:val="001A2DC2"/>
    <w:rsid w:val="001A2DD6"/>
    <w:rsid w:val="001A335B"/>
    <w:rsid w:val="001A34B2"/>
    <w:rsid w:val="001A39F8"/>
    <w:rsid w:val="001A3CF6"/>
    <w:rsid w:val="001A4524"/>
    <w:rsid w:val="001A45DE"/>
    <w:rsid w:val="001A48C4"/>
    <w:rsid w:val="001A4B7C"/>
    <w:rsid w:val="001A4D55"/>
    <w:rsid w:val="001A4DD1"/>
    <w:rsid w:val="001A5287"/>
    <w:rsid w:val="001A560A"/>
    <w:rsid w:val="001A5768"/>
    <w:rsid w:val="001A587A"/>
    <w:rsid w:val="001A66B6"/>
    <w:rsid w:val="001A66E8"/>
    <w:rsid w:val="001A6C6B"/>
    <w:rsid w:val="001A6DE7"/>
    <w:rsid w:val="001A6E49"/>
    <w:rsid w:val="001A75CA"/>
    <w:rsid w:val="001A78DA"/>
    <w:rsid w:val="001A7CAD"/>
    <w:rsid w:val="001A7DA2"/>
    <w:rsid w:val="001A7DCD"/>
    <w:rsid w:val="001B0180"/>
    <w:rsid w:val="001B01BE"/>
    <w:rsid w:val="001B02C3"/>
    <w:rsid w:val="001B0566"/>
    <w:rsid w:val="001B06ED"/>
    <w:rsid w:val="001B07A4"/>
    <w:rsid w:val="001B131A"/>
    <w:rsid w:val="001B13B8"/>
    <w:rsid w:val="001B1AA9"/>
    <w:rsid w:val="001B1D11"/>
    <w:rsid w:val="001B1DE2"/>
    <w:rsid w:val="001B29E4"/>
    <w:rsid w:val="001B3728"/>
    <w:rsid w:val="001B3ABC"/>
    <w:rsid w:val="001B4031"/>
    <w:rsid w:val="001B419B"/>
    <w:rsid w:val="001B465A"/>
    <w:rsid w:val="001B48D5"/>
    <w:rsid w:val="001B4F1B"/>
    <w:rsid w:val="001B4F4A"/>
    <w:rsid w:val="001B58CA"/>
    <w:rsid w:val="001B59D5"/>
    <w:rsid w:val="001B64F8"/>
    <w:rsid w:val="001B6779"/>
    <w:rsid w:val="001B6AEE"/>
    <w:rsid w:val="001B6B0E"/>
    <w:rsid w:val="001B6D70"/>
    <w:rsid w:val="001B7373"/>
    <w:rsid w:val="001B75FA"/>
    <w:rsid w:val="001B773C"/>
    <w:rsid w:val="001C00AE"/>
    <w:rsid w:val="001C0759"/>
    <w:rsid w:val="001C09BD"/>
    <w:rsid w:val="001C0CAA"/>
    <w:rsid w:val="001C0E5E"/>
    <w:rsid w:val="001C1367"/>
    <w:rsid w:val="001C142A"/>
    <w:rsid w:val="001C14D7"/>
    <w:rsid w:val="001C1890"/>
    <w:rsid w:val="001C192F"/>
    <w:rsid w:val="001C197E"/>
    <w:rsid w:val="001C1A52"/>
    <w:rsid w:val="001C1EE2"/>
    <w:rsid w:val="001C1F3E"/>
    <w:rsid w:val="001C1FCE"/>
    <w:rsid w:val="001C2326"/>
    <w:rsid w:val="001C25EB"/>
    <w:rsid w:val="001C340D"/>
    <w:rsid w:val="001C3B24"/>
    <w:rsid w:val="001C3C6C"/>
    <w:rsid w:val="001C3CA6"/>
    <w:rsid w:val="001C3F9F"/>
    <w:rsid w:val="001C4795"/>
    <w:rsid w:val="001C48F6"/>
    <w:rsid w:val="001C48FE"/>
    <w:rsid w:val="001C4918"/>
    <w:rsid w:val="001C49D9"/>
    <w:rsid w:val="001C5251"/>
    <w:rsid w:val="001C54E7"/>
    <w:rsid w:val="001C5582"/>
    <w:rsid w:val="001C5C2A"/>
    <w:rsid w:val="001C62FF"/>
    <w:rsid w:val="001C63E8"/>
    <w:rsid w:val="001C6461"/>
    <w:rsid w:val="001C6EEF"/>
    <w:rsid w:val="001C724F"/>
    <w:rsid w:val="001C7506"/>
    <w:rsid w:val="001C7510"/>
    <w:rsid w:val="001C7890"/>
    <w:rsid w:val="001D0047"/>
    <w:rsid w:val="001D1133"/>
    <w:rsid w:val="001D1208"/>
    <w:rsid w:val="001D12FC"/>
    <w:rsid w:val="001D13DC"/>
    <w:rsid w:val="001D1636"/>
    <w:rsid w:val="001D16F3"/>
    <w:rsid w:val="001D17DB"/>
    <w:rsid w:val="001D1801"/>
    <w:rsid w:val="001D1AEE"/>
    <w:rsid w:val="001D25B2"/>
    <w:rsid w:val="001D27BA"/>
    <w:rsid w:val="001D2963"/>
    <w:rsid w:val="001D3679"/>
    <w:rsid w:val="001D373B"/>
    <w:rsid w:val="001D3ACF"/>
    <w:rsid w:val="001D3DE4"/>
    <w:rsid w:val="001D3FA7"/>
    <w:rsid w:val="001D42E3"/>
    <w:rsid w:val="001D4406"/>
    <w:rsid w:val="001D44D5"/>
    <w:rsid w:val="001D4CD7"/>
    <w:rsid w:val="001D51A9"/>
    <w:rsid w:val="001D5A3F"/>
    <w:rsid w:val="001D5BF6"/>
    <w:rsid w:val="001D5C5C"/>
    <w:rsid w:val="001D61CA"/>
    <w:rsid w:val="001D631C"/>
    <w:rsid w:val="001D6483"/>
    <w:rsid w:val="001D6777"/>
    <w:rsid w:val="001D6863"/>
    <w:rsid w:val="001D73AF"/>
    <w:rsid w:val="001D7C5F"/>
    <w:rsid w:val="001E0268"/>
    <w:rsid w:val="001E0666"/>
    <w:rsid w:val="001E086A"/>
    <w:rsid w:val="001E0EF8"/>
    <w:rsid w:val="001E113A"/>
    <w:rsid w:val="001E1235"/>
    <w:rsid w:val="001E126F"/>
    <w:rsid w:val="001E17B8"/>
    <w:rsid w:val="001E1CEB"/>
    <w:rsid w:val="001E1DBE"/>
    <w:rsid w:val="001E1DD5"/>
    <w:rsid w:val="001E2ECC"/>
    <w:rsid w:val="001E3132"/>
    <w:rsid w:val="001E32CB"/>
    <w:rsid w:val="001E34F4"/>
    <w:rsid w:val="001E3628"/>
    <w:rsid w:val="001E3D09"/>
    <w:rsid w:val="001E4111"/>
    <w:rsid w:val="001E4557"/>
    <w:rsid w:val="001E4682"/>
    <w:rsid w:val="001E4C53"/>
    <w:rsid w:val="001E4D43"/>
    <w:rsid w:val="001E5804"/>
    <w:rsid w:val="001E5DAB"/>
    <w:rsid w:val="001E5F41"/>
    <w:rsid w:val="001E6217"/>
    <w:rsid w:val="001E622B"/>
    <w:rsid w:val="001E6840"/>
    <w:rsid w:val="001E6A2E"/>
    <w:rsid w:val="001E6BF3"/>
    <w:rsid w:val="001E6F6C"/>
    <w:rsid w:val="001E7098"/>
    <w:rsid w:val="001E7668"/>
    <w:rsid w:val="001E7A2A"/>
    <w:rsid w:val="001E7A65"/>
    <w:rsid w:val="001E7C85"/>
    <w:rsid w:val="001F0253"/>
    <w:rsid w:val="001F06CC"/>
    <w:rsid w:val="001F0721"/>
    <w:rsid w:val="001F0AB0"/>
    <w:rsid w:val="001F0D96"/>
    <w:rsid w:val="001F0DFD"/>
    <w:rsid w:val="001F1062"/>
    <w:rsid w:val="001F1388"/>
    <w:rsid w:val="001F16BF"/>
    <w:rsid w:val="001F1796"/>
    <w:rsid w:val="001F197D"/>
    <w:rsid w:val="001F1A2F"/>
    <w:rsid w:val="001F1A77"/>
    <w:rsid w:val="001F2AC9"/>
    <w:rsid w:val="001F3629"/>
    <w:rsid w:val="001F3726"/>
    <w:rsid w:val="001F39EB"/>
    <w:rsid w:val="001F3A5D"/>
    <w:rsid w:val="001F3FAF"/>
    <w:rsid w:val="001F4940"/>
    <w:rsid w:val="001F497E"/>
    <w:rsid w:val="001F502D"/>
    <w:rsid w:val="001F5569"/>
    <w:rsid w:val="001F5D96"/>
    <w:rsid w:val="001F662B"/>
    <w:rsid w:val="001F692A"/>
    <w:rsid w:val="001F6942"/>
    <w:rsid w:val="001F6AD3"/>
    <w:rsid w:val="001F6D1F"/>
    <w:rsid w:val="001F729B"/>
    <w:rsid w:val="001F7E3C"/>
    <w:rsid w:val="002000A0"/>
    <w:rsid w:val="00200326"/>
    <w:rsid w:val="0020035B"/>
    <w:rsid w:val="00200374"/>
    <w:rsid w:val="00200597"/>
    <w:rsid w:val="002005A1"/>
    <w:rsid w:val="0020074E"/>
    <w:rsid w:val="002008B1"/>
    <w:rsid w:val="00200D75"/>
    <w:rsid w:val="002018B4"/>
    <w:rsid w:val="00201946"/>
    <w:rsid w:val="00201A92"/>
    <w:rsid w:val="00201EA6"/>
    <w:rsid w:val="0020255E"/>
    <w:rsid w:val="00202655"/>
    <w:rsid w:val="00202786"/>
    <w:rsid w:val="00202D0C"/>
    <w:rsid w:val="0020306B"/>
    <w:rsid w:val="00203609"/>
    <w:rsid w:val="00203785"/>
    <w:rsid w:val="00204B81"/>
    <w:rsid w:val="00204D94"/>
    <w:rsid w:val="002052F9"/>
    <w:rsid w:val="00205589"/>
    <w:rsid w:val="002055FB"/>
    <w:rsid w:val="00205C2E"/>
    <w:rsid w:val="00205EDC"/>
    <w:rsid w:val="00206941"/>
    <w:rsid w:val="00206944"/>
    <w:rsid w:val="002069B5"/>
    <w:rsid w:val="00206A58"/>
    <w:rsid w:val="00206C6A"/>
    <w:rsid w:val="00206E69"/>
    <w:rsid w:val="00206E8B"/>
    <w:rsid w:val="00207A2D"/>
    <w:rsid w:val="00207B29"/>
    <w:rsid w:val="00207BA2"/>
    <w:rsid w:val="00207E6C"/>
    <w:rsid w:val="00210398"/>
    <w:rsid w:val="002103A5"/>
    <w:rsid w:val="002105AE"/>
    <w:rsid w:val="0021092B"/>
    <w:rsid w:val="00210B7F"/>
    <w:rsid w:val="00210FB9"/>
    <w:rsid w:val="002119D7"/>
    <w:rsid w:val="00211F06"/>
    <w:rsid w:val="00212329"/>
    <w:rsid w:val="002128D5"/>
    <w:rsid w:val="00212A81"/>
    <w:rsid w:val="00212AFC"/>
    <w:rsid w:val="00212DA6"/>
    <w:rsid w:val="00213225"/>
    <w:rsid w:val="00213DB9"/>
    <w:rsid w:val="00213E74"/>
    <w:rsid w:val="00214208"/>
    <w:rsid w:val="002147E2"/>
    <w:rsid w:val="00214A24"/>
    <w:rsid w:val="002157D4"/>
    <w:rsid w:val="00215A1F"/>
    <w:rsid w:val="00215C28"/>
    <w:rsid w:val="00215C67"/>
    <w:rsid w:val="00215F49"/>
    <w:rsid w:val="00216341"/>
    <w:rsid w:val="002166E6"/>
    <w:rsid w:val="00216734"/>
    <w:rsid w:val="00216752"/>
    <w:rsid w:val="00216D51"/>
    <w:rsid w:val="00216D8E"/>
    <w:rsid w:val="00217034"/>
    <w:rsid w:val="00217609"/>
    <w:rsid w:val="00217867"/>
    <w:rsid w:val="00217A05"/>
    <w:rsid w:val="00220D1E"/>
    <w:rsid w:val="00220E95"/>
    <w:rsid w:val="002213C9"/>
    <w:rsid w:val="00221468"/>
    <w:rsid w:val="002216E2"/>
    <w:rsid w:val="002217BE"/>
    <w:rsid w:val="00221C9E"/>
    <w:rsid w:val="00221DD4"/>
    <w:rsid w:val="00221EE6"/>
    <w:rsid w:val="00222053"/>
    <w:rsid w:val="00222719"/>
    <w:rsid w:val="00222C8C"/>
    <w:rsid w:val="00222E85"/>
    <w:rsid w:val="002233F2"/>
    <w:rsid w:val="002235CC"/>
    <w:rsid w:val="00223737"/>
    <w:rsid w:val="00223FF3"/>
    <w:rsid w:val="0022481F"/>
    <w:rsid w:val="00224ABF"/>
    <w:rsid w:val="00224D1E"/>
    <w:rsid w:val="00224FC5"/>
    <w:rsid w:val="00224FCC"/>
    <w:rsid w:val="00224FF7"/>
    <w:rsid w:val="00225318"/>
    <w:rsid w:val="0022555D"/>
    <w:rsid w:val="00225617"/>
    <w:rsid w:val="00225B4F"/>
    <w:rsid w:val="00225C39"/>
    <w:rsid w:val="0022632F"/>
    <w:rsid w:val="00226857"/>
    <w:rsid w:val="00226C53"/>
    <w:rsid w:val="00226D87"/>
    <w:rsid w:val="00227431"/>
    <w:rsid w:val="00227807"/>
    <w:rsid w:val="00227859"/>
    <w:rsid w:val="00227AC6"/>
    <w:rsid w:val="00230143"/>
    <w:rsid w:val="0023016B"/>
    <w:rsid w:val="002305F6"/>
    <w:rsid w:val="00230734"/>
    <w:rsid w:val="002307DF"/>
    <w:rsid w:val="0023097F"/>
    <w:rsid w:val="00230B54"/>
    <w:rsid w:val="00230B8F"/>
    <w:rsid w:val="00230BF7"/>
    <w:rsid w:val="002310BB"/>
    <w:rsid w:val="002310EC"/>
    <w:rsid w:val="00231466"/>
    <w:rsid w:val="002315D2"/>
    <w:rsid w:val="002317E8"/>
    <w:rsid w:val="002319DC"/>
    <w:rsid w:val="00231BD9"/>
    <w:rsid w:val="00232052"/>
    <w:rsid w:val="0023223D"/>
    <w:rsid w:val="0023230C"/>
    <w:rsid w:val="0023243B"/>
    <w:rsid w:val="00232449"/>
    <w:rsid w:val="00232457"/>
    <w:rsid w:val="00232510"/>
    <w:rsid w:val="002325DC"/>
    <w:rsid w:val="0023271E"/>
    <w:rsid w:val="002329FA"/>
    <w:rsid w:val="00232CB0"/>
    <w:rsid w:val="00232ED1"/>
    <w:rsid w:val="002331A9"/>
    <w:rsid w:val="00233886"/>
    <w:rsid w:val="00233B92"/>
    <w:rsid w:val="00233DF6"/>
    <w:rsid w:val="002340B0"/>
    <w:rsid w:val="0023429A"/>
    <w:rsid w:val="002345A4"/>
    <w:rsid w:val="0023471E"/>
    <w:rsid w:val="00234AC1"/>
    <w:rsid w:val="00234F99"/>
    <w:rsid w:val="00235032"/>
    <w:rsid w:val="00235235"/>
    <w:rsid w:val="00235603"/>
    <w:rsid w:val="002359D2"/>
    <w:rsid w:val="00235A41"/>
    <w:rsid w:val="0023612D"/>
    <w:rsid w:val="00236299"/>
    <w:rsid w:val="002362BA"/>
    <w:rsid w:val="00236707"/>
    <w:rsid w:val="0023693D"/>
    <w:rsid w:val="00236CA9"/>
    <w:rsid w:val="002373A6"/>
    <w:rsid w:val="002373F5"/>
    <w:rsid w:val="002375E3"/>
    <w:rsid w:val="0024021B"/>
    <w:rsid w:val="00240242"/>
    <w:rsid w:val="002402D3"/>
    <w:rsid w:val="002402F1"/>
    <w:rsid w:val="002404C2"/>
    <w:rsid w:val="00240784"/>
    <w:rsid w:val="0024089E"/>
    <w:rsid w:val="00240B12"/>
    <w:rsid w:val="00240D4D"/>
    <w:rsid w:val="00240F08"/>
    <w:rsid w:val="0024108A"/>
    <w:rsid w:val="00241205"/>
    <w:rsid w:val="00241404"/>
    <w:rsid w:val="00241538"/>
    <w:rsid w:val="0024179A"/>
    <w:rsid w:val="00241DE1"/>
    <w:rsid w:val="00241DFE"/>
    <w:rsid w:val="00241E80"/>
    <w:rsid w:val="00241E90"/>
    <w:rsid w:val="00242198"/>
    <w:rsid w:val="002422C1"/>
    <w:rsid w:val="00242421"/>
    <w:rsid w:val="0024260C"/>
    <w:rsid w:val="0024268E"/>
    <w:rsid w:val="00242742"/>
    <w:rsid w:val="00242D33"/>
    <w:rsid w:val="00243562"/>
    <w:rsid w:val="00243721"/>
    <w:rsid w:val="002437D3"/>
    <w:rsid w:val="00243CC6"/>
    <w:rsid w:val="00243E29"/>
    <w:rsid w:val="00243ED6"/>
    <w:rsid w:val="00244066"/>
    <w:rsid w:val="002440FF"/>
    <w:rsid w:val="0024419D"/>
    <w:rsid w:val="0024434B"/>
    <w:rsid w:val="0024471F"/>
    <w:rsid w:val="00244755"/>
    <w:rsid w:val="00244D56"/>
    <w:rsid w:val="00244FA0"/>
    <w:rsid w:val="00245112"/>
    <w:rsid w:val="002452E6"/>
    <w:rsid w:val="0024556D"/>
    <w:rsid w:val="002456BA"/>
    <w:rsid w:val="00245870"/>
    <w:rsid w:val="00245D16"/>
    <w:rsid w:val="0024630D"/>
    <w:rsid w:val="0024648F"/>
    <w:rsid w:val="00246867"/>
    <w:rsid w:val="00246A96"/>
    <w:rsid w:val="00246CDA"/>
    <w:rsid w:val="00246EA1"/>
    <w:rsid w:val="00247082"/>
    <w:rsid w:val="0024732E"/>
    <w:rsid w:val="00247403"/>
    <w:rsid w:val="002476A1"/>
    <w:rsid w:val="002477AB"/>
    <w:rsid w:val="00247AC3"/>
    <w:rsid w:val="00247CE4"/>
    <w:rsid w:val="00247E62"/>
    <w:rsid w:val="0025018B"/>
    <w:rsid w:val="00250263"/>
    <w:rsid w:val="002507B8"/>
    <w:rsid w:val="0025083F"/>
    <w:rsid w:val="00250915"/>
    <w:rsid w:val="00250C6A"/>
    <w:rsid w:val="00250FAE"/>
    <w:rsid w:val="002510C3"/>
    <w:rsid w:val="002512DB"/>
    <w:rsid w:val="00251682"/>
    <w:rsid w:val="0025180A"/>
    <w:rsid w:val="002520D1"/>
    <w:rsid w:val="0025295C"/>
    <w:rsid w:val="002535BB"/>
    <w:rsid w:val="0025371D"/>
    <w:rsid w:val="002539D0"/>
    <w:rsid w:val="00253A97"/>
    <w:rsid w:val="002544B8"/>
    <w:rsid w:val="00254ACE"/>
    <w:rsid w:val="00254B8B"/>
    <w:rsid w:val="00254FC7"/>
    <w:rsid w:val="00254FF7"/>
    <w:rsid w:val="002550D9"/>
    <w:rsid w:val="002554B3"/>
    <w:rsid w:val="00255F7F"/>
    <w:rsid w:val="00256BD6"/>
    <w:rsid w:val="00256EF4"/>
    <w:rsid w:val="00256F83"/>
    <w:rsid w:val="00256FD6"/>
    <w:rsid w:val="002571D0"/>
    <w:rsid w:val="0025749E"/>
    <w:rsid w:val="002576A3"/>
    <w:rsid w:val="00257F53"/>
    <w:rsid w:val="00260347"/>
    <w:rsid w:val="00260771"/>
    <w:rsid w:val="00260976"/>
    <w:rsid w:val="00261012"/>
    <w:rsid w:val="002615FF"/>
    <w:rsid w:val="00261B6A"/>
    <w:rsid w:val="002620A2"/>
    <w:rsid w:val="002621E7"/>
    <w:rsid w:val="002623D1"/>
    <w:rsid w:val="00262989"/>
    <w:rsid w:val="00262C50"/>
    <w:rsid w:val="00262DC5"/>
    <w:rsid w:val="00262DD2"/>
    <w:rsid w:val="0026329C"/>
    <w:rsid w:val="002638D6"/>
    <w:rsid w:val="00263BC0"/>
    <w:rsid w:val="00263FBB"/>
    <w:rsid w:val="0026459B"/>
    <w:rsid w:val="00264A2C"/>
    <w:rsid w:val="00264CDB"/>
    <w:rsid w:val="00264DEE"/>
    <w:rsid w:val="00264E93"/>
    <w:rsid w:val="00265280"/>
    <w:rsid w:val="0026579D"/>
    <w:rsid w:val="0026583B"/>
    <w:rsid w:val="00265E87"/>
    <w:rsid w:val="002660B7"/>
    <w:rsid w:val="00266175"/>
    <w:rsid w:val="00266197"/>
    <w:rsid w:val="002663B8"/>
    <w:rsid w:val="00266786"/>
    <w:rsid w:val="00266C62"/>
    <w:rsid w:val="00266E30"/>
    <w:rsid w:val="002670A8"/>
    <w:rsid w:val="00267276"/>
    <w:rsid w:val="00267335"/>
    <w:rsid w:val="002673E3"/>
    <w:rsid w:val="002674BA"/>
    <w:rsid w:val="0026779B"/>
    <w:rsid w:val="00267882"/>
    <w:rsid w:val="0026788A"/>
    <w:rsid w:val="0026794C"/>
    <w:rsid w:val="002679AF"/>
    <w:rsid w:val="00267FF1"/>
    <w:rsid w:val="00270AE2"/>
    <w:rsid w:val="00270C79"/>
    <w:rsid w:val="0027131D"/>
    <w:rsid w:val="002715E9"/>
    <w:rsid w:val="002717F9"/>
    <w:rsid w:val="00271EC0"/>
    <w:rsid w:val="00272566"/>
    <w:rsid w:val="002726A9"/>
    <w:rsid w:val="002726AF"/>
    <w:rsid w:val="00273089"/>
    <w:rsid w:val="00273271"/>
    <w:rsid w:val="002732FC"/>
    <w:rsid w:val="00273370"/>
    <w:rsid w:val="00273B6E"/>
    <w:rsid w:val="00274091"/>
    <w:rsid w:val="00274166"/>
    <w:rsid w:val="002744F7"/>
    <w:rsid w:val="00274816"/>
    <w:rsid w:val="00274A54"/>
    <w:rsid w:val="00274E9E"/>
    <w:rsid w:val="00275485"/>
    <w:rsid w:val="00275550"/>
    <w:rsid w:val="00275A2B"/>
    <w:rsid w:val="00275EC5"/>
    <w:rsid w:val="00276035"/>
    <w:rsid w:val="002760E2"/>
    <w:rsid w:val="00276564"/>
    <w:rsid w:val="0027676D"/>
    <w:rsid w:val="00276E51"/>
    <w:rsid w:val="00276F9E"/>
    <w:rsid w:val="00277474"/>
    <w:rsid w:val="00277762"/>
    <w:rsid w:val="002779FA"/>
    <w:rsid w:val="00277E04"/>
    <w:rsid w:val="00280315"/>
    <w:rsid w:val="002803B0"/>
    <w:rsid w:val="00280403"/>
    <w:rsid w:val="002805DB"/>
    <w:rsid w:val="0028060D"/>
    <w:rsid w:val="002807DF"/>
    <w:rsid w:val="002809E2"/>
    <w:rsid w:val="00280A8A"/>
    <w:rsid w:val="002811BE"/>
    <w:rsid w:val="00281231"/>
    <w:rsid w:val="002815CA"/>
    <w:rsid w:val="002816A3"/>
    <w:rsid w:val="00281878"/>
    <w:rsid w:val="00281D68"/>
    <w:rsid w:val="00281DC0"/>
    <w:rsid w:val="00282D1B"/>
    <w:rsid w:val="0028360C"/>
    <w:rsid w:val="00283622"/>
    <w:rsid w:val="0028362E"/>
    <w:rsid w:val="00283886"/>
    <w:rsid w:val="00284AB3"/>
    <w:rsid w:val="00284BB7"/>
    <w:rsid w:val="00284F66"/>
    <w:rsid w:val="00285654"/>
    <w:rsid w:val="00285833"/>
    <w:rsid w:val="00285928"/>
    <w:rsid w:val="00285BA3"/>
    <w:rsid w:val="00285EA5"/>
    <w:rsid w:val="00286271"/>
    <w:rsid w:val="002862C9"/>
    <w:rsid w:val="002863C1"/>
    <w:rsid w:val="00286419"/>
    <w:rsid w:val="0028648A"/>
    <w:rsid w:val="002867BA"/>
    <w:rsid w:val="002868E1"/>
    <w:rsid w:val="00286CDB"/>
    <w:rsid w:val="00286D11"/>
    <w:rsid w:val="00286E72"/>
    <w:rsid w:val="0028757D"/>
    <w:rsid w:val="0028767B"/>
    <w:rsid w:val="00287B85"/>
    <w:rsid w:val="002902AA"/>
    <w:rsid w:val="002902E8"/>
    <w:rsid w:val="00290395"/>
    <w:rsid w:val="002909E9"/>
    <w:rsid w:val="00290AE8"/>
    <w:rsid w:val="00290E7D"/>
    <w:rsid w:val="0029171B"/>
    <w:rsid w:val="00291A03"/>
    <w:rsid w:val="00291AE4"/>
    <w:rsid w:val="00291FF1"/>
    <w:rsid w:val="0029256B"/>
    <w:rsid w:val="00292BC5"/>
    <w:rsid w:val="00292D79"/>
    <w:rsid w:val="002931D6"/>
    <w:rsid w:val="00293616"/>
    <w:rsid w:val="00293935"/>
    <w:rsid w:val="00293C2B"/>
    <w:rsid w:val="00293F0C"/>
    <w:rsid w:val="00294443"/>
    <w:rsid w:val="002948DB"/>
    <w:rsid w:val="00294C5E"/>
    <w:rsid w:val="0029550D"/>
    <w:rsid w:val="002957CE"/>
    <w:rsid w:val="00296454"/>
    <w:rsid w:val="00296646"/>
    <w:rsid w:val="00296A36"/>
    <w:rsid w:val="0029738D"/>
    <w:rsid w:val="00297446"/>
    <w:rsid w:val="00297479"/>
    <w:rsid w:val="002974DE"/>
    <w:rsid w:val="002979C5"/>
    <w:rsid w:val="002979D5"/>
    <w:rsid w:val="002A0B6F"/>
    <w:rsid w:val="002A18B1"/>
    <w:rsid w:val="002A1D85"/>
    <w:rsid w:val="002A1EF7"/>
    <w:rsid w:val="002A1F18"/>
    <w:rsid w:val="002A32CE"/>
    <w:rsid w:val="002A3694"/>
    <w:rsid w:val="002A36D2"/>
    <w:rsid w:val="002A37A3"/>
    <w:rsid w:val="002A3AB0"/>
    <w:rsid w:val="002A3C33"/>
    <w:rsid w:val="002A3D06"/>
    <w:rsid w:val="002A3F2A"/>
    <w:rsid w:val="002A4069"/>
    <w:rsid w:val="002A4D69"/>
    <w:rsid w:val="002A4ED6"/>
    <w:rsid w:val="002A5596"/>
    <w:rsid w:val="002A5D50"/>
    <w:rsid w:val="002A5D71"/>
    <w:rsid w:val="002A668A"/>
    <w:rsid w:val="002A6832"/>
    <w:rsid w:val="002A6EC5"/>
    <w:rsid w:val="002A73DF"/>
    <w:rsid w:val="002A748D"/>
    <w:rsid w:val="002A7F41"/>
    <w:rsid w:val="002B0358"/>
    <w:rsid w:val="002B03CC"/>
    <w:rsid w:val="002B06AA"/>
    <w:rsid w:val="002B0F45"/>
    <w:rsid w:val="002B0FA4"/>
    <w:rsid w:val="002B1165"/>
    <w:rsid w:val="002B12A4"/>
    <w:rsid w:val="002B15B3"/>
    <w:rsid w:val="002B165E"/>
    <w:rsid w:val="002B18C8"/>
    <w:rsid w:val="002B1C03"/>
    <w:rsid w:val="002B1C8D"/>
    <w:rsid w:val="002B1D2E"/>
    <w:rsid w:val="002B2144"/>
    <w:rsid w:val="002B2284"/>
    <w:rsid w:val="002B2524"/>
    <w:rsid w:val="002B27B0"/>
    <w:rsid w:val="002B2DA3"/>
    <w:rsid w:val="002B3032"/>
    <w:rsid w:val="002B3394"/>
    <w:rsid w:val="002B342C"/>
    <w:rsid w:val="002B37BE"/>
    <w:rsid w:val="002B3AF4"/>
    <w:rsid w:val="002B4EF8"/>
    <w:rsid w:val="002B6302"/>
    <w:rsid w:val="002B6305"/>
    <w:rsid w:val="002B67B3"/>
    <w:rsid w:val="002B6800"/>
    <w:rsid w:val="002B6C0F"/>
    <w:rsid w:val="002B739B"/>
    <w:rsid w:val="002B7DC1"/>
    <w:rsid w:val="002C042C"/>
    <w:rsid w:val="002C0592"/>
    <w:rsid w:val="002C05EB"/>
    <w:rsid w:val="002C07DC"/>
    <w:rsid w:val="002C10D1"/>
    <w:rsid w:val="002C131D"/>
    <w:rsid w:val="002C151B"/>
    <w:rsid w:val="002C1864"/>
    <w:rsid w:val="002C1C91"/>
    <w:rsid w:val="002C1D05"/>
    <w:rsid w:val="002C20AA"/>
    <w:rsid w:val="002C221F"/>
    <w:rsid w:val="002C2392"/>
    <w:rsid w:val="002C27A9"/>
    <w:rsid w:val="002C28F9"/>
    <w:rsid w:val="002C2932"/>
    <w:rsid w:val="002C2F43"/>
    <w:rsid w:val="002C3051"/>
    <w:rsid w:val="002C3B95"/>
    <w:rsid w:val="002C3FEA"/>
    <w:rsid w:val="002C4858"/>
    <w:rsid w:val="002C4BB8"/>
    <w:rsid w:val="002C4C01"/>
    <w:rsid w:val="002C4F56"/>
    <w:rsid w:val="002C516F"/>
    <w:rsid w:val="002C592A"/>
    <w:rsid w:val="002C59E4"/>
    <w:rsid w:val="002C5E15"/>
    <w:rsid w:val="002C601F"/>
    <w:rsid w:val="002C61D9"/>
    <w:rsid w:val="002C644D"/>
    <w:rsid w:val="002C66BB"/>
    <w:rsid w:val="002C6731"/>
    <w:rsid w:val="002C6A2D"/>
    <w:rsid w:val="002C6B47"/>
    <w:rsid w:val="002C7266"/>
    <w:rsid w:val="002C7274"/>
    <w:rsid w:val="002C743F"/>
    <w:rsid w:val="002C778C"/>
    <w:rsid w:val="002C7A19"/>
    <w:rsid w:val="002C7ECA"/>
    <w:rsid w:val="002D0521"/>
    <w:rsid w:val="002D07FC"/>
    <w:rsid w:val="002D0B74"/>
    <w:rsid w:val="002D0EF9"/>
    <w:rsid w:val="002D0F39"/>
    <w:rsid w:val="002D106F"/>
    <w:rsid w:val="002D125A"/>
    <w:rsid w:val="002D14C0"/>
    <w:rsid w:val="002D15B9"/>
    <w:rsid w:val="002D174F"/>
    <w:rsid w:val="002D18BC"/>
    <w:rsid w:val="002D1AEF"/>
    <w:rsid w:val="002D1CD1"/>
    <w:rsid w:val="002D21B5"/>
    <w:rsid w:val="002D21F1"/>
    <w:rsid w:val="002D228F"/>
    <w:rsid w:val="002D2901"/>
    <w:rsid w:val="002D2C08"/>
    <w:rsid w:val="002D30B8"/>
    <w:rsid w:val="002D32EF"/>
    <w:rsid w:val="002D3E92"/>
    <w:rsid w:val="002D42FC"/>
    <w:rsid w:val="002D465B"/>
    <w:rsid w:val="002D4907"/>
    <w:rsid w:val="002D4C89"/>
    <w:rsid w:val="002D4CCC"/>
    <w:rsid w:val="002D4E04"/>
    <w:rsid w:val="002D4E74"/>
    <w:rsid w:val="002D4F35"/>
    <w:rsid w:val="002D587F"/>
    <w:rsid w:val="002D58AD"/>
    <w:rsid w:val="002D5BAC"/>
    <w:rsid w:val="002D5C0C"/>
    <w:rsid w:val="002D6027"/>
    <w:rsid w:val="002D6AC8"/>
    <w:rsid w:val="002D6F0F"/>
    <w:rsid w:val="002D7096"/>
    <w:rsid w:val="002D7431"/>
    <w:rsid w:val="002D746D"/>
    <w:rsid w:val="002D7C00"/>
    <w:rsid w:val="002D7E23"/>
    <w:rsid w:val="002E00FC"/>
    <w:rsid w:val="002E02B6"/>
    <w:rsid w:val="002E0800"/>
    <w:rsid w:val="002E109C"/>
    <w:rsid w:val="002E1205"/>
    <w:rsid w:val="002E139D"/>
    <w:rsid w:val="002E17A1"/>
    <w:rsid w:val="002E193A"/>
    <w:rsid w:val="002E19D1"/>
    <w:rsid w:val="002E1E9D"/>
    <w:rsid w:val="002E2003"/>
    <w:rsid w:val="002E2342"/>
    <w:rsid w:val="002E249B"/>
    <w:rsid w:val="002E2524"/>
    <w:rsid w:val="002E293B"/>
    <w:rsid w:val="002E2C04"/>
    <w:rsid w:val="002E2E75"/>
    <w:rsid w:val="002E35A1"/>
    <w:rsid w:val="002E4089"/>
    <w:rsid w:val="002E40BD"/>
    <w:rsid w:val="002E4864"/>
    <w:rsid w:val="002E4B75"/>
    <w:rsid w:val="002E4C48"/>
    <w:rsid w:val="002E4DF6"/>
    <w:rsid w:val="002E4EE5"/>
    <w:rsid w:val="002E503C"/>
    <w:rsid w:val="002E5CFB"/>
    <w:rsid w:val="002E5F32"/>
    <w:rsid w:val="002E64BC"/>
    <w:rsid w:val="002E677D"/>
    <w:rsid w:val="002E69E0"/>
    <w:rsid w:val="002E6C44"/>
    <w:rsid w:val="002E6DCF"/>
    <w:rsid w:val="002E6E4F"/>
    <w:rsid w:val="002E6E60"/>
    <w:rsid w:val="002E7191"/>
    <w:rsid w:val="002E7405"/>
    <w:rsid w:val="002E76F8"/>
    <w:rsid w:val="002E7ED9"/>
    <w:rsid w:val="002E7F61"/>
    <w:rsid w:val="002F0098"/>
    <w:rsid w:val="002F0ECA"/>
    <w:rsid w:val="002F11CE"/>
    <w:rsid w:val="002F12F6"/>
    <w:rsid w:val="002F133D"/>
    <w:rsid w:val="002F14D4"/>
    <w:rsid w:val="002F15EE"/>
    <w:rsid w:val="002F1848"/>
    <w:rsid w:val="002F19CF"/>
    <w:rsid w:val="002F1D60"/>
    <w:rsid w:val="002F2262"/>
    <w:rsid w:val="002F254A"/>
    <w:rsid w:val="002F25C5"/>
    <w:rsid w:val="002F2775"/>
    <w:rsid w:val="002F3050"/>
    <w:rsid w:val="002F30C0"/>
    <w:rsid w:val="002F33AA"/>
    <w:rsid w:val="002F3C49"/>
    <w:rsid w:val="002F3D45"/>
    <w:rsid w:val="002F3FCA"/>
    <w:rsid w:val="002F457E"/>
    <w:rsid w:val="002F45FF"/>
    <w:rsid w:val="002F460C"/>
    <w:rsid w:val="002F5270"/>
    <w:rsid w:val="002F52D4"/>
    <w:rsid w:val="002F556E"/>
    <w:rsid w:val="002F58E6"/>
    <w:rsid w:val="002F59B4"/>
    <w:rsid w:val="002F5B85"/>
    <w:rsid w:val="002F5DF0"/>
    <w:rsid w:val="002F604A"/>
    <w:rsid w:val="002F66F5"/>
    <w:rsid w:val="002F66F9"/>
    <w:rsid w:val="002F69CA"/>
    <w:rsid w:val="002F7892"/>
    <w:rsid w:val="002F7FB6"/>
    <w:rsid w:val="00300574"/>
    <w:rsid w:val="003007B9"/>
    <w:rsid w:val="00300CB3"/>
    <w:rsid w:val="0030121F"/>
    <w:rsid w:val="00301747"/>
    <w:rsid w:val="00301751"/>
    <w:rsid w:val="00301CAD"/>
    <w:rsid w:val="00301CFF"/>
    <w:rsid w:val="00301EAA"/>
    <w:rsid w:val="003024E5"/>
    <w:rsid w:val="00302DAD"/>
    <w:rsid w:val="00302E2D"/>
    <w:rsid w:val="003039C7"/>
    <w:rsid w:val="00303A84"/>
    <w:rsid w:val="00303E5A"/>
    <w:rsid w:val="00304306"/>
    <w:rsid w:val="003047EE"/>
    <w:rsid w:val="00304C20"/>
    <w:rsid w:val="00305041"/>
    <w:rsid w:val="003051B7"/>
    <w:rsid w:val="00305335"/>
    <w:rsid w:val="003058E5"/>
    <w:rsid w:val="003059C5"/>
    <w:rsid w:val="00305D49"/>
    <w:rsid w:val="00305DDF"/>
    <w:rsid w:val="00305F53"/>
    <w:rsid w:val="0030643A"/>
    <w:rsid w:val="003065EE"/>
    <w:rsid w:val="00306943"/>
    <w:rsid w:val="0030694B"/>
    <w:rsid w:val="00306DBD"/>
    <w:rsid w:val="00306F06"/>
    <w:rsid w:val="003071AF"/>
    <w:rsid w:val="00307223"/>
    <w:rsid w:val="00307532"/>
    <w:rsid w:val="003102DA"/>
    <w:rsid w:val="003104FD"/>
    <w:rsid w:val="003106DA"/>
    <w:rsid w:val="0031076D"/>
    <w:rsid w:val="00310A9C"/>
    <w:rsid w:val="00310DB5"/>
    <w:rsid w:val="00311149"/>
    <w:rsid w:val="0031167F"/>
    <w:rsid w:val="00311995"/>
    <w:rsid w:val="00312044"/>
    <w:rsid w:val="003121EE"/>
    <w:rsid w:val="0031220A"/>
    <w:rsid w:val="00312331"/>
    <w:rsid w:val="0031293F"/>
    <w:rsid w:val="00312B78"/>
    <w:rsid w:val="0031339F"/>
    <w:rsid w:val="003134A6"/>
    <w:rsid w:val="00313803"/>
    <w:rsid w:val="00313B24"/>
    <w:rsid w:val="00313EF6"/>
    <w:rsid w:val="0031415D"/>
    <w:rsid w:val="0031438F"/>
    <w:rsid w:val="00314586"/>
    <w:rsid w:val="0031458B"/>
    <w:rsid w:val="003147FC"/>
    <w:rsid w:val="00314980"/>
    <w:rsid w:val="00314AA9"/>
    <w:rsid w:val="00314C01"/>
    <w:rsid w:val="00315121"/>
    <w:rsid w:val="00315676"/>
    <w:rsid w:val="00315D25"/>
    <w:rsid w:val="00316175"/>
    <w:rsid w:val="00316A08"/>
    <w:rsid w:val="00316A10"/>
    <w:rsid w:val="00316C0A"/>
    <w:rsid w:val="00317515"/>
    <w:rsid w:val="00317668"/>
    <w:rsid w:val="00317D7F"/>
    <w:rsid w:val="0032037F"/>
    <w:rsid w:val="003203BF"/>
    <w:rsid w:val="00320E6C"/>
    <w:rsid w:val="00321665"/>
    <w:rsid w:val="00321D68"/>
    <w:rsid w:val="00321DD5"/>
    <w:rsid w:val="00322392"/>
    <w:rsid w:val="00322676"/>
    <w:rsid w:val="00322E89"/>
    <w:rsid w:val="00322FDB"/>
    <w:rsid w:val="00323267"/>
    <w:rsid w:val="003236BC"/>
    <w:rsid w:val="00323AFD"/>
    <w:rsid w:val="00324391"/>
    <w:rsid w:val="003243D4"/>
    <w:rsid w:val="00324CC7"/>
    <w:rsid w:val="00325629"/>
    <w:rsid w:val="00325737"/>
    <w:rsid w:val="00325AF1"/>
    <w:rsid w:val="003264E2"/>
    <w:rsid w:val="00326742"/>
    <w:rsid w:val="00326779"/>
    <w:rsid w:val="003268FE"/>
    <w:rsid w:val="0032690C"/>
    <w:rsid w:val="00326BF0"/>
    <w:rsid w:val="00327018"/>
    <w:rsid w:val="0032709A"/>
    <w:rsid w:val="00327472"/>
    <w:rsid w:val="003275D5"/>
    <w:rsid w:val="00327964"/>
    <w:rsid w:val="0032799C"/>
    <w:rsid w:val="00327D2F"/>
    <w:rsid w:val="00327F8B"/>
    <w:rsid w:val="003300CD"/>
    <w:rsid w:val="003302B6"/>
    <w:rsid w:val="0033041D"/>
    <w:rsid w:val="003308C3"/>
    <w:rsid w:val="0033143A"/>
    <w:rsid w:val="00331983"/>
    <w:rsid w:val="00331DB4"/>
    <w:rsid w:val="00331EFD"/>
    <w:rsid w:val="0033202E"/>
    <w:rsid w:val="003320EE"/>
    <w:rsid w:val="0033230D"/>
    <w:rsid w:val="00332FBE"/>
    <w:rsid w:val="0033351E"/>
    <w:rsid w:val="00333B0B"/>
    <w:rsid w:val="00333EA0"/>
    <w:rsid w:val="0033445A"/>
    <w:rsid w:val="00334B70"/>
    <w:rsid w:val="00334BD1"/>
    <w:rsid w:val="00334E31"/>
    <w:rsid w:val="003356C0"/>
    <w:rsid w:val="003356EF"/>
    <w:rsid w:val="00335BF6"/>
    <w:rsid w:val="00335CB8"/>
    <w:rsid w:val="00335D2A"/>
    <w:rsid w:val="00335D90"/>
    <w:rsid w:val="00335EF5"/>
    <w:rsid w:val="003361C9"/>
    <w:rsid w:val="00336370"/>
    <w:rsid w:val="00336DBA"/>
    <w:rsid w:val="00336F94"/>
    <w:rsid w:val="00336FA6"/>
    <w:rsid w:val="003371BD"/>
    <w:rsid w:val="003371FC"/>
    <w:rsid w:val="00337690"/>
    <w:rsid w:val="00337CB4"/>
    <w:rsid w:val="00340028"/>
    <w:rsid w:val="003406BB"/>
    <w:rsid w:val="003407E8"/>
    <w:rsid w:val="00340AE5"/>
    <w:rsid w:val="00340DA1"/>
    <w:rsid w:val="00340DFB"/>
    <w:rsid w:val="00340EEE"/>
    <w:rsid w:val="0034100A"/>
    <w:rsid w:val="0034101C"/>
    <w:rsid w:val="00341118"/>
    <w:rsid w:val="0034115C"/>
    <w:rsid w:val="003411D2"/>
    <w:rsid w:val="0034126F"/>
    <w:rsid w:val="003416E0"/>
    <w:rsid w:val="00341757"/>
    <w:rsid w:val="00341A8D"/>
    <w:rsid w:val="00341F6B"/>
    <w:rsid w:val="0034210C"/>
    <w:rsid w:val="003423CD"/>
    <w:rsid w:val="003424B7"/>
    <w:rsid w:val="00342704"/>
    <w:rsid w:val="0034281B"/>
    <w:rsid w:val="00342B97"/>
    <w:rsid w:val="003432A2"/>
    <w:rsid w:val="00343375"/>
    <w:rsid w:val="0034348B"/>
    <w:rsid w:val="00343E5B"/>
    <w:rsid w:val="00343F7D"/>
    <w:rsid w:val="0034487C"/>
    <w:rsid w:val="0034488F"/>
    <w:rsid w:val="003448DA"/>
    <w:rsid w:val="003449E5"/>
    <w:rsid w:val="00344DE9"/>
    <w:rsid w:val="0034524C"/>
    <w:rsid w:val="00345329"/>
    <w:rsid w:val="00345444"/>
    <w:rsid w:val="00345586"/>
    <w:rsid w:val="00345787"/>
    <w:rsid w:val="00345858"/>
    <w:rsid w:val="00345A82"/>
    <w:rsid w:val="00345CE4"/>
    <w:rsid w:val="00345D1E"/>
    <w:rsid w:val="0034654F"/>
    <w:rsid w:val="00346C46"/>
    <w:rsid w:val="00346FCB"/>
    <w:rsid w:val="00347075"/>
    <w:rsid w:val="00347344"/>
    <w:rsid w:val="003479B3"/>
    <w:rsid w:val="00347CD1"/>
    <w:rsid w:val="00347D14"/>
    <w:rsid w:val="0035068F"/>
    <w:rsid w:val="00350972"/>
    <w:rsid w:val="00350B59"/>
    <w:rsid w:val="00350D6D"/>
    <w:rsid w:val="0035127D"/>
    <w:rsid w:val="00351489"/>
    <w:rsid w:val="00351AC9"/>
    <w:rsid w:val="00351BFF"/>
    <w:rsid w:val="00351CAC"/>
    <w:rsid w:val="00352292"/>
    <w:rsid w:val="00352782"/>
    <w:rsid w:val="003529F2"/>
    <w:rsid w:val="00352DE3"/>
    <w:rsid w:val="003531F6"/>
    <w:rsid w:val="0035361E"/>
    <w:rsid w:val="00353632"/>
    <w:rsid w:val="003538E9"/>
    <w:rsid w:val="00353C5B"/>
    <w:rsid w:val="00353CCF"/>
    <w:rsid w:val="00353D1F"/>
    <w:rsid w:val="00354094"/>
    <w:rsid w:val="00354254"/>
    <w:rsid w:val="0035464F"/>
    <w:rsid w:val="00354ECD"/>
    <w:rsid w:val="00354F82"/>
    <w:rsid w:val="00355038"/>
    <w:rsid w:val="003551C6"/>
    <w:rsid w:val="0035525E"/>
    <w:rsid w:val="003553CF"/>
    <w:rsid w:val="003555B5"/>
    <w:rsid w:val="0035585E"/>
    <w:rsid w:val="00355F78"/>
    <w:rsid w:val="00356120"/>
    <w:rsid w:val="003561CA"/>
    <w:rsid w:val="00356B0E"/>
    <w:rsid w:val="00356BDA"/>
    <w:rsid w:val="00356CAE"/>
    <w:rsid w:val="00356D95"/>
    <w:rsid w:val="00357039"/>
    <w:rsid w:val="00357292"/>
    <w:rsid w:val="003573D6"/>
    <w:rsid w:val="003576AA"/>
    <w:rsid w:val="003576C9"/>
    <w:rsid w:val="00357CE4"/>
    <w:rsid w:val="00357CF7"/>
    <w:rsid w:val="00357D39"/>
    <w:rsid w:val="003600B2"/>
    <w:rsid w:val="00360305"/>
    <w:rsid w:val="00360631"/>
    <w:rsid w:val="00360B79"/>
    <w:rsid w:val="00361094"/>
    <w:rsid w:val="003618EB"/>
    <w:rsid w:val="00361C00"/>
    <w:rsid w:val="00361D0D"/>
    <w:rsid w:val="00362329"/>
    <w:rsid w:val="003623FD"/>
    <w:rsid w:val="003625C1"/>
    <w:rsid w:val="0036264D"/>
    <w:rsid w:val="0036299F"/>
    <w:rsid w:val="0036307B"/>
    <w:rsid w:val="003631DD"/>
    <w:rsid w:val="00363292"/>
    <w:rsid w:val="00363307"/>
    <w:rsid w:val="00363327"/>
    <w:rsid w:val="0036399A"/>
    <w:rsid w:val="00363BA2"/>
    <w:rsid w:val="00363BD7"/>
    <w:rsid w:val="00363DB4"/>
    <w:rsid w:val="00363F5C"/>
    <w:rsid w:val="00364005"/>
    <w:rsid w:val="00364624"/>
    <w:rsid w:val="00364AEB"/>
    <w:rsid w:val="00364FB4"/>
    <w:rsid w:val="003651E1"/>
    <w:rsid w:val="003654CA"/>
    <w:rsid w:val="003657BE"/>
    <w:rsid w:val="00365A18"/>
    <w:rsid w:val="00365CCB"/>
    <w:rsid w:val="00366160"/>
    <w:rsid w:val="0036625A"/>
    <w:rsid w:val="0036643B"/>
    <w:rsid w:val="00366754"/>
    <w:rsid w:val="003668B0"/>
    <w:rsid w:val="0036691C"/>
    <w:rsid w:val="00366D69"/>
    <w:rsid w:val="003674BC"/>
    <w:rsid w:val="003676C9"/>
    <w:rsid w:val="00367DAE"/>
    <w:rsid w:val="00370022"/>
    <w:rsid w:val="003703E2"/>
    <w:rsid w:val="00370651"/>
    <w:rsid w:val="00370C49"/>
    <w:rsid w:val="0037100E"/>
    <w:rsid w:val="0037110F"/>
    <w:rsid w:val="00371885"/>
    <w:rsid w:val="00371A4C"/>
    <w:rsid w:val="00371C38"/>
    <w:rsid w:val="003721BD"/>
    <w:rsid w:val="0037253C"/>
    <w:rsid w:val="00372656"/>
    <w:rsid w:val="003729AA"/>
    <w:rsid w:val="00372DA7"/>
    <w:rsid w:val="00372E3E"/>
    <w:rsid w:val="003732E7"/>
    <w:rsid w:val="003734C2"/>
    <w:rsid w:val="00373702"/>
    <w:rsid w:val="0037409F"/>
    <w:rsid w:val="0037430F"/>
    <w:rsid w:val="003743D1"/>
    <w:rsid w:val="0037464D"/>
    <w:rsid w:val="00374A52"/>
    <w:rsid w:val="00374B0D"/>
    <w:rsid w:val="00374FE1"/>
    <w:rsid w:val="0037516E"/>
    <w:rsid w:val="003751C1"/>
    <w:rsid w:val="0037578A"/>
    <w:rsid w:val="00375A0A"/>
    <w:rsid w:val="00375B48"/>
    <w:rsid w:val="00375D0C"/>
    <w:rsid w:val="00375EA5"/>
    <w:rsid w:val="00375FA5"/>
    <w:rsid w:val="00376320"/>
    <w:rsid w:val="0037635C"/>
    <w:rsid w:val="003763DE"/>
    <w:rsid w:val="00376FB2"/>
    <w:rsid w:val="003772B9"/>
    <w:rsid w:val="0037793A"/>
    <w:rsid w:val="00377A58"/>
    <w:rsid w:val="00377F6F"/>
    <w:rsid w:val="00380113"/>
    <w:rsid w:val="0038014C"/>
    <w:rsid w:val="0038019B"/>
    <w:rsid w:val="00380413"/>
    <w:rsid w:val="003805BD"/>
    <w:rsid w:val="003805FA"/>
    <w:rsid w:val="00380A0F"/>
    <w:rsid w:val="00380C80"/>
    <w:rsid w:val="00380CBC"/>
    <w:rsid w:val="00380F52"/>
    <w:rsid w:val="00380FD0"/>
    <w:rsid w:val="0038105E"/>
    <w:rsid w:val="0038136E"/>
    <w:rsid w:val="0038146E"/>
    <w:rsid w:val="0038172F"/>
    <w:rsid w:val="00381ABE"/>
    <w:rsid w:val="00381D8C"/>
    <w:rsid w:val="00381E0E"/>
    <w:rsid w:val="0038237E"/>
    <w:rsid w:val="003827F8"/>
    <w:rsid w:val="00382F54"/>
    <w:rsid w:val="00383194"/>
    <w:rsid w:val="003831F1"/>
    <w:rsid w:val="00383866"/>
    <w:rsid w:val="00383BD0"/>
    <w:rsid w:val="00383FE6"/>
    <w:rsid w:val="003842D2"/>
    <w:rsid w:val="003845E0"/>
    <w:rsid w:val="003847BD"/>
    <w:rsid w:val="0038484F"/>
    <w:rsid w:val="003849BB"/>
    <w:rsid w:val="003849EB"/>
    <w:rsid w:val="0038506F"/>
    <w:rsid w:val="0038518B"/>
    <w:rsid w:val="0038534D"/>
    <w:rsid w:val="00385868"/>
    <w:rsid w:val="00385ACE"/>
    <w:rsid w:val="00385AE9"/>
    <w:rsid w:val="00385C01"/>
    <w:rsid w:val="00386115"/>
    <w:rsid w:val="00386593"/>
    <w:rsid w:val="003868B7"/>
    <w:rsid w:val="00386AFF"/>
    <w:rsid w:val="00386D55"/>
    <w:rsid w:val="00386D67"/>
    <w:rsid w:val="00386E6B"/>
    <w:rsid w:val="00386E8A"/>
    <w:rsid w:val="00387412"/>
    <w:rsid w:val="003874E9"/>
    <w:rsid w:val="003876ED"/>
    <w:rsid w:val="00387811"/>
    <w:rsid w:val="00387A87"/>
    <w:rsid w:val="00387ABD"/>
    <w:rsid w:val="00387BE7"/>
    <w:rsid w:val="00387D80"/>
    <w:rsid w:val="00387E0B"/>
    <w:rsid w:val="00390345"/>
    <w:rsid w:val="00390669"/>
    <w:rsid w:val="00390A8E"/>
    <w:rsid w:val="00390B64"/>
    <w:rsid w:val="00391323"/>
    <w:rsid w:val="0039176F"/>
    <w:rsid w:val="00391776"/>
    <w:rsid w:val="00391C2A"/>
    <w:rsid w:val="00391CBF"/>
    <w:rsid w:val="00391F66"/>
    <w:rsid w:val="0039252E"/>
    <w:rsid w:val="00392C00"/>
    <w:rsid w:val="00392CD7"/>
    <w:rsid w:val="00393615"/>
    <w:rsid w:val="003939BA"/>
    <w:rsid w:val="00393CE0"/>
    <w:rsid w:val="00394696"/>
    <w:rsid w:val="00394821"/>
    <w:rsid w:val="00394988"/>
    <w:rsid w:val="00394ECB"/>
    <w:rsid w:val="003950AA"/>
    <w:rsid w:val="003959E2"/>
    <w:rsid w:val="00395B7A"/>
    <w:rsid w:val="00395F1B"/>
    <w:rsid w:val="003960E8"/>
    <w:rsid w:val="003961E5"/>
    <w:rsid w:val="0039626D"/>
    <w:rsid w:val="00396669"/>
    <w:rsid w:val="0039666F"/>
    <w:rsid w:val="00396E4F"/>
    <w:rsid w:val="00397343"/>
    <w:rsid w:val="003973D9"/>
    <w:rsid w:val="00397640"/>
    <w:rsid w:val="0039774A"/>
    <w:rsid w:val="00397919"/>
    <w:rsid w:val="00397B71"/>
    <w:rsid w:val="003A030C"/>
    <w:rsid w:val="003A0365"/>
    <w:rsid w:val="003A062D"/>
    <w:rsid w:val="003A08AA"/>
    <w:rsid w:val="003A08F2"/>
    <w:rsid w:val="003A0BF6"/>
    <w:rsid w:val="003A0FC4"/>
    <w:rsid w:val="003A134C"/>
    <w:rsid w:val="003A165D"/>
    <w:rsid w:val="003A19D5"/>
    <w:rsid w:val="003A1FB6"/>
    <w:rsid w:val="003A2080"/>
    <w:rsid w:val="003A2269"/>
    <w:rsid w:val="003A2527"/>
    <w:rsid w:val="003A2651"/>
    <w:rsid w:val="003A3158"/>
    <w:rsid w:val="003A33DE"/>
    <w:rsid w:val="003A3499"/>
    <w:rsid w:val="003A398B"/>
    <w:rsid w:val="003A3C0C"/>
    <w:rsid w:val="003A438E"/>
    <w:rsid w:val="003A4491"/>
    <w:rsid w:val="003A463E"/>
    <w:rsid w:val="003A4DCD"/>
    <w:rsid w:val="003A5427"/>
    <w:rsid w:val="003A5623"/>
    <w:rsid w:val="003A5CFD"/>
    <w:rsid w:val="003A5F09"/>
    <w:rsid w:val="003A6B7B"/>
    <w:rsid w:val="003A6E61"/>
    <w:rsid w:val="003A721D"/>
    <w:rsid w:val="003A739C"/>
    <w:rsid w:val="003A75E1"/>
    <w:rsid w:val="003B0167"/>
    <w:rsid w:val="003B0A66"/>
    <w:rsid w:val="003B0B66"/>
    <w:rsid w:val="003B0DA3"/>
    <w:rsid w:val="003B0F3B"/>
    <w:rsid w:val="003B1055"/>
    <w:rsid w:val="003B11C2"/>
    <w:rsid w:val="003B123C"/>
    <w:rsid w:val="003B1AAB"/>
    <w:rsid w:val="003B208B"/>
    <w:rsid w:val="003B2A6F"/>
    <w:rsid w:val="003B30C0"/>
    <w:rsid w:val="003B31D0"/>
    <w:rsid w:val="003B34D5"/>
    <w:rsid w:val="003B3553"/>
    <w:rsid w:val="003B376A"/>
    <w:rsid w:val="003B38C1"/>
    <w:rsid w:val="003B394B"/>
    <w:rsid w:val="003B4811"/>
    <w:rsid w:val="003B50D4"/>
    <w:rsid w:val="003B5686"/>
    <w:rsid w:val="003B58DB"/>
    <w:rsid w:val="003B5D6D"/>
    <w:rsid w:val="003B6047"/>
    <w:rsid w:val="003B6821"/>
    <w:rsid w:val="003B6A69"/>
    <w:rsid w:val="003B6DBE"/>
    <w:rsid w:val="003B6E1F"/>
    <w:rsid w:val="003B74E3"/>
    <w:rsid w:val="003B7634"/>
    <w:rsid w:val="003B7770"/>
    <w:rsid w:val="003B797E"/>
    <w:rsid w:val="003B7DCD"/>
    <w:rsid w:val="003B7F1A"/>
    <w:rsid w:val="003C0079"/>
    <w:rsid w:val="003C09C9"/>
    <w:rsid w:val="003C10F0"/>
    <w:rsid w:val="003C142B"/>
    <w:rsid w:val="003C143F"/>
    <w:rsid w:val="003C1639"/>
    <w:rsid w:val="003C1677"/>
    <w:rsid w:val="003C195A"/>
    <w:rsid w:val="003C1A51"/>
    <w:rsid w:val="003C1C83"/>
    <w:rsid w:val="003C1D16"/>
    <w:rsid w:val="003C1F01"/>
    <w:rsid w:val="003C1F05"/>
    <w:rsid w:val="003C20C1"/>
    <w:rsid w:val="003C2111"/>
    <w:rsid w:val="003C2151"/>
    <w:rsid w:val="003C231D"/>
    <w:rsid w:val="003C23EB"/>
    <w:rsid w:val="003C262B"/>
    <w:rsid w:val="003C2910"/>
    <w:rsid w:val="003C2AB6"/>
    <w:rsid w:val="003C2B4C"/>
    <w:rsid w:val="003C30AB"/>
    <w:rsid w:val="003C324E"/>
    <w:rsid w:val="003C398B"/>
    <w:rsid w:val="003C3AC4"/>
    <w:rsid w:val="003C3B04"/>
    <w:rsid w:val="003C3E68"/>
    <w:rsid w:val="003C3EBA"/>
    <w:rsid w:val="003C411A"/>
    <w:rsid w:val="003C41BF"/>
    <w:rsid w:val="003C4321"/>
    <w:rsid w:val="003C4734"/>
    <w:rsid w:val="003C488B"/>
    <w:rsid w:val="003C4F13"/>
    <w:rsid w:val="003C5598"/>
    <w:rsid w:val="003C5693"/>
    <w:rsid w:val="003C5AD4"/>
    <w:rsid w:val="003C5CFC"/>
    <w:rsid w:val="003C6489"/>
    <w:rsid w:val="003C6736"/>
    <w:rsid w:val="003C67A2"/>
    <w:rsid w:val="003C6969"/>
    <w:rsid w:val="003C6DE2"/>
    <w:rsid w:val="003C6DF1"/>
    <w:rsid w:val="003C6DF3"/>
    <w:rsid w:val="003C726F"/>
    <w:rsid w:val="003C7388"/>
    <w:rsid w:val="003C74A3"/>
    <w:rsid w:val="003C74CB"/>
    <w:rsid w:val="003C7824"/>
    <w:rsid w:val="003C782F"/>
    <w:rsid w:val="003C78F8"/>
    <w:rsid w:val="003C7BB4"/>
    <w:rsid w:val="003C7DE5"/>
    <w:rsid w:val="003C7F7C"/>
    <w:rsid w:val="003D0203"/>
    <w:rsid w:val="003D03E6"/>
    <w:rsid w:val="003D043E"/>
    <w:rsid w:val="003D060D"/>
    <w:rsid w:val="003D0CC0"/>
    <w:rsid w:val="003D0E0D"/>
    <w:rsid w:val="003D12DD"/>
    <w:rsid w:val="003D1B1A"/>
    <w:rsid w:val="003D1BEB"/>
    <w:rsid w:val="003D1E80"/>
    <w:rsid w:val="003D2228"/>
    <w:rsid w:val="003D2235"/>
    <w:rsid w:val="003D2239"/>
    <w:rsid w:val="003D2330"/>
    <w:rsid w:val="003D238C"/>
    <w:rsid w:val="003D23C1"/>
    <w:rsid w:val="003D2C3E"/>
    <w:rsid w:val="003D2E41"/>
    <w:rsid w:val="003D32E1"/>
    <w:rsid w:val="003D3607"/>
    <w:rsid w:val="003D3626"/>
    <w:rsid w:val="003D36C6"/>
    <w:rsid w:val="003D485A"/>
    <w:rsid w:val="003D4905"/>
    <w:rsid w:val="003D51BD"/>
    <w:rsid w:val="003D547E"/>
    <w:rsid w:val="003D56A0"/>
    <w:rsid w:val="003D5711"/>
    <w:rsid w:val="003D57CC"/>
    <w:rsid w:val="003D59D6"/>
    <w:rsid w:val="003D5D81"/>
    <w:rsid w:val="003D5F75"/>
    <w:rsid w:val="003D62FF"/>
    <w:rsid w:val="003D6377"/>
    <w:rsid w:val="003D6437"/>
    <w:rsid w:val="003D664A"/>
    <w:rsid w:val="003D68D8"/>
    <w:rsid w:val="003D6A9A"/>
    <w:rsid w:val="003D6ED4"/>
    <w:rsid w:val="003D704E"/>
    <w:rsid w:val="003D7088"/>
    <w:rsid w:val="003D7514"/>
    <w:rsid w:val="003D7973"/>
    <w:rsid w:val="003D7EB9"/>
    <w:rsid w:val="003E014A"/>
    <w:rsid w:val="003E083A"/>
    <w:rsid w:val="003E0B50"/>
    <w:rsid w:val="003E0B85"/>
    <w:rsid w:val="003E0DC0"/>
    <w:rsid w:val="003E1274"/>
    <w:rsid w:val="003E1400"/>
    <w:rsid w:val="003E166B"/>
    <w:rsid w:val="003E16F5"/>
    <w:rsid w:val="003E18EA"/>
    <w:rsid w:val="003E1AEE"/>
    <w:rsid w:val="003E1B49"/>
    <w:rsid w:val="003E2082"/>
    <w:rsid w:val="003E2485"/>
    <w:rsid w:val="003E259E"/>
    <w:rsid w:val="003E25FF"/>
    <w:rsid w:val="003E2846"/>
    <w:rsid w:val="003E2918"/>
    <w:rsid w:val="003E2D9B"/>
    <w:rsid w:val="003E2E3A"/>
    <w:rsid w:val="003E2F15"/>
    <w:rsid w:val="003E3310"/>
    <w:rsid w:val="003E38C5"/>
    <w:rsid w:val="003E3D9E"/>
    <w:rsid w:val="003E404F"/>
    <w:rsid w:val="003E445B"/>
    <w:rsid w:val="003E4677"/>
    <w:rsid w:val="003E46C5"/>
    <w:rsid w:val="003E4787"/>
    <w:rsid w:val="003E4C15"/>
    <w:rsid w:val="003E4FC8"/>
    <w:rsid w:val="003E5242"/>
    <w:rsid w:val="003E5288"/>
    <w:rsid w:val="003E55B8"/>
    <w:rsid w:val="003E66FC"/>
    <w:rsid w:val="003E6971"/>
    <w:rsid w:val="003E6998"/>
    <w:rsid w:val="003E69FA"/>
    <w:rsid w:val="003E6BC7"/>
    <w:rsid w:val="003E6E91"/>
    <w:rsid w:val="003F001D"/>
    <w:rsid w:val="003F0131"/>
    <w:rsid w:val="003F0541"/>
    <w:rsid w:val="003F06B0"/>
    <w:rsid w:val="003F08CE"/>
    <w:rsid w:val="003F0929"/>
    <w:rsid w:val="003F0D53"/>
    <w:rsid w:val="003F0EAE"/>
    <w:rsid w:val="003F111E"/>
    <w:rsid w:val="003F13F2"/>
    <w:rsid w:val="003F182B"/>
    <w:rsid w:val="003F1B10"/>
    <w:rsid w:val="003F2564"/>
    <w:rsid w:val="003F2909"/>
    <w:rsid w:val="003F2B4E"/>
    <w:rsid w:val="003F2C33"/>
    <w:rsid w:val="003F30BA"/>
    <w:rsid w:val="003F351C"/>
    <w:rsid w:val="003F3602"/>
    <w:rsid w:val="003F4BD5"/>
    <w:rsid w:val="003F4C44"/>
    <w:rsid w:val="003F4E0C"/>
    <w:rsid w:val="003F506C"/>
    <w:rsid w:val="003F5094"/>
    <w:rsid w:val="003F52F9"/>
    <w:rsid w:val="003F5488"/>
    <w:rsid w:val="003F5D96"/>
    <w:rsid w:val="003F5FB4"/>
    <w:rsid w:val="003F6000"/>
    <w:rsid w:val="003F626D"/>
    <w:rsid w:val="003F6325"/>
    <w:rsid w:val="003F64D5"/>
    <w:rsid w:val="003F6D28"/>
    <w:rsid w:val="003F6E77"/>
    <w:rsid w:val="003F7410"/>
    <w:rsid w:val="003F757B"/>
    <w:rsid w:val="003F7601"/>
    <w:rsid w:val="003F7BB3"/>
    <w:rsid w:val="003F7CBC"/>
    <w:rsid w:val="003F7D85"/>
    <w:rsid w:val="0040046F"/>
    <w:rsid w:val="004005B7"/>
    <w:rsid w:val="00400B33"/>
    <w:rsid w:val="00400C36"/>
    <w:rsid w:val="00400C6A"/>
    <w:rsid w:val="00400CDB"/>
    <w:rsid w:val="004015FB"/>
    <w:rsid w:val="004015FE"/>
    <w:rsid w:val="004016D8"/>
    <w:rsid w:val="00401B9E"/>
    <w:rsid w:val="00401D3D"/>
    <w:rsid w:val="00401DD0"/>
    <w:rsid w:val="004020DB"/>
    <w:rsid w:val="00402108"/>
    <w:rsid w:val="00402531"/>
    <w:rsid w:val="0040258A"/>
    <w:rsid w:val="004026B9"/>
    <w:rsid w:val="00402F92"/>
    <w:rsid w:val="0040356A"/>
    <w:rsid w:val="004039BD"/>
    <w:rsid w:val="00403C4F"/>
    <w:rsid w:val="00403DE8"/>
    <w:rsid w:val="0040432F"/>
    <w:rsid w:val="00404639"/>
    <w:rsid w:val="00404FD5"/>
    <w:rsid w:val="00405159"/>
    <w:rsid w:val="00405287"/>
    <w:rsid w:val="004056A7"/>
    <w:rsid w:val="0040572E"/>
    <w:rsid w:val="00405BC3"/>
    <w:rsid w:val="00405EBB"/>
    <w:rsid w:val="00405F5C"/>
    <w:rsid w:val="004061BB"/>
    <w:rsid w:val="004062D4"/>
    <w:rsid w:val="00406772"/>
    <w:rsid w:val="004069BD"/>
    <w:rsid w:val="00406A9E"/>
    <w:rsid w:val="004076CE"/>
    <w:rsid w:val="0040774F"/>
    <w:rsid w:val="00407F9C"/>
    <w:rsid w:val="00410195"/>
    <w:rsid w:val="004101AB"/>
    <w:rsid w:val="00410470"/>
    <w:rsid w:val="00410A82"/>
    <w:rsid w:val="00410D54"/>
    <w:rsid w:val="00410E69"/>
    <w:rsid w:val="00411CCC"/>
    <w:rsid w:val="00411F3A"/>
    <w:rsid w:val="00412107"/>
    <w:rsid w:val="00412A4E"/>
    <w:rsid w:val="00412D8F"/>
    <w:rsid w:val="00412EF8"/>
    <w:rsid w:val="00413130"/>
    <w:rsid w:val="0041370F"/>
    <w:rsid w:val="00413861"/>
    <w:rsid w:val="00413869"/>
    <w:rsid w:val="00413DB4"/>
    <w:rsid w:val="00413E9B"/>
    <w:rsid w:val="00413FBA"/>
    <w:rsid w:val="0041428F"/>
    <w:rsid w:val="00414343"/>
    <w:rsid w:val="004145CF"/>
    <w:rsid w:val="0041462D"/>
    <w:rsid w:val="00414993"/>
    <w:rsid w:val="0041511E"/>
    <w:rsid w:val="004156DF"/>
    <w:rsid w:val="00415992"/>
    <w:rsid w:val="00415A20"/>
    <w:rsid w:val="00415AFC"/>
    <w:rsid w:val="00415F39"/>
    <w:rsid w:val="00416202"/>
    <w:rsid w:val="00416242"/>
    <w:rsid w:val="0041631C"/>
    <w:rsid w:val="0041635C"/>
    <w:rsid w:val="0041645C"/>
    <w:rsid w:val="0041678C"/>
    <w:rsid w:val="0041680D"/>
    <w:rsid w:val="00416B35"/>
    <w:rsid w:val="004172D5"/>
    <w:rsid w:val="00417329"/>
    <w:rsid w:val="00417C64"/>
    <w:rsid w:val="00417EBB"/>
    <w:rsid w:val="00417FA4"/>
    <w:rsid w:val="00420414"/>
    <w:rsid w:val="00420536"/>
    <w:rsid w:val="00420956"/>
    <w:rsid w:val="00421100"/>
    <w:rsid w:val="004211A2"/>
    <w:rsid w:val="00421298"/>
    <w:rsid w:val="004212C2"/>
    <w:rsid w:val="004216FE"/>
    <w:rsid w:val="0042198C"/>
    <w:rsid w:val="00421CBC"/>
    <w:rsid w:val="00421E76"/>
    <w:rsid w:val="004221F0"/>
    <w:rsid w:val="00422351"/>
    <w:rsid w:val="004224EF"/>
    <w:rsid w:val="00422675"/>
    <w:rsid w:val="00422FC3"/>
    <w:rsid w:val="00423898"/>
    <w:rsid w:val="0042420E"/>
    <w:rsid w:val="0042433F"/>
    <w:rsid w:val="00424347"/>
    <w:rsid w:val="004243F2"/>
    <w:rsid w:val="0042450F"/>
    <w:rsid w:val="004245D8"/>
    <w:rsid w:val="004247CF"/>
    <w:rsid w:val="00424A7C"/>
    <w:rsid w:val="00425038"/>
    <w:rsid w:val="0042542A"/>
    <w:rsid w:val="00425464"/>
    <w:rsid w:val="0042556F"/>
    <w:rsid w:val="00425BE3"/>
    <w:rsid w:val="00425CDF"/>
    <w:rsid w:val="00425F72"/>
    <w:rsid w:val="004271B9"/>
    <w:rsid w:val="0042727C"/>
    <w:rsid w:val="004274E6"/>
    <w:rsid w:val="004276F9"/>
    <w:rsid w:val="00427740"/>
    <w:rsid w:val="004277B2"/>
    <w:rsid w:val="00427C75"/>
    <w:rsid w:val="00427F22"/>
    <w:rsid w:val="00427F5D"/>
    <w:rsid w:val="00427F80"/>
    <w:rsid w:val="004307A6"/>
    <w:rsid w:val="00430A62"/>
    <w:rsid w:val="00430AA5"/>
    <w:rsid w:val="00431042"/>
    <w:rsid w:val="00431742"/>
    <w:rsid w:val="00431FAD"/>
    <w:rsid w:val="00432474"/>
    <w:rsid w:val="00432B9F"/>
    <w:rsid w:val="00432E72"/>
    <w:rsid w:val="00432EDD"/>
    <w:rsid w:val="0043321E"/>
    <w:rsid w:val="004333C4"/>
    <w:rsid w:val="004337DE"/>
    <w:rsid w:val="00433D27"/>
    <w:rsid w:val="00433F2D"/>
    <w:rsid w:val="004340A1"/>
    <w:rsid w:val="004342AD"/>
    <w:rsid w:val="0043437C"/>
    <w:rsid w:val="00434BEE"/>
    <w:rsid w:val="00434BF4"/>
    <w:rsid w:val="00435127"/>
    <w:rsid w:val="0043512B"/>
    <w:rsid w:val="00435188"/>
    <w:rsid w:val="0043555E"/>
    <w:rsid w:val="00435BAE"/>
    <w:rsid w:val="00435DD6"/>
    <w:rsid w:val="00436501"/>
    <w:rsid w:val="0043653D"/>
    <w:rsid w:val="004366C7"/>
    <w:rsid w:val="004369E4"/>
    <w:rsid w:val="00436F49"/>
    <w:rsid w:val="0043723F"/>
    <w:rsid w:val="004375FC"/>
    <w:rsid w:val="0043793D"/>
    <w:rsid w:val="0044000A"/>
    <w:rsid w:val="00440092"/>
    <w:rsid w:val="00440148"/>
    <w:rsid w:val="0044046E"/>
    <w:rsid w:val="004404F9"/>
    <w:rsid w:val="0044086D"/>
    <w:rsid w:val="00440BAB"/>
    <w:rsid w:val="00440E81"/>
    <w:rsid w:val="00441256"/>
    <w:rsid w:val="0044177B"/>
    <w:rsid w:val="00441A65"/>
    <w:rsid w:val="00441B96"/>
    <w:rsid w:val="00441EDE"/>
    <w:rsid w:val="00442088"/>
    <w:rsid w:val="0044214C"/>
    <w:rsid w:val="004421D3"/>
    <w:rsid w:val="00442296"/>
    <w:rsid w:val="00442531"/>
    <w:rsid w:val="00442697"/>
    <w:rsid w:val="00443056"/>
    <w:rsid w:val="0044327E"/>
    <w:rsid w:val="00443556"/>
    <w:rsid w:val="00443CA1"/>
    <w:rsid w:val="00443FD3"/>
    <w:rsid w:val="00444208"/>
    <w:rsid w:val="00444382"/>
    <w:rsid w:val="00444794"/>
    <w:rsid w:val="00444A47"/>
    <w:rsid w:val="00444DE1"/>
    <w:rsid w:val="00445289"/>
    <w:rsid w:val="0044545C"/>
    <w:rsid w:val="0044562B"/>
    <w:rsid w:val="00445738"/>
    <w:rsid w:val="004459F8"/>
    <w:rsid w:val="00445A17"/>
    <w:rsid w:val="00445F85"/>
    <w:rsid w:val="00446104"/>
    <w:rsid w:val="0044650D"/>
    <w:rsid w:val="00446566"/>
    <w:rsid w:val="00446644"/>
    <w:rsid w:val="0044667C"/>
    <w:rsid w:val="004466A6"/>
    <w:rsid w:val="00446B1D"/>
    <w:rsid w:val="00446B2D"/>
    <w:rsid w:val="00446B74"/>
    <w:rsid w:val="00447AB1"/>
    <w:rsid w:val="00447D4A"/>
    <w:rsid w:val="00450083"/>
    <w:rsid w:val="00450090"/>
    <w:rsid w:val="004506B1"/>
    <w:rsid w:val="00450A98"/>
    <w:rsid w:val="00450B63"/>
    <w:rsid w:val="00450B9C"/>
    <w:rsid w:val="00450E8A"/>
    <w:rsid w:val="00450EBA"/>
    <w:rsid w:val="00451532"/>
    <w:rsid w:val="0045160B"/>
    <w:rsid w:val="004516BD"/>
    <w:rsid w:val="00451AF3"/>
    <w:rsid w:val="00451FAE"/>
    <w:rsid w:val="0045206C"/>
    <w:rsid w:val="00452948"/>
    <w:rsid w:val="004529B8"/>
    <w:rsid w:val="00452C9A"/>
    <w:rsid w:val="00452F31"/>
    <w:rsid w:val="00452F3C"/>
    <w:rsid w:val="00453187"/>
    <w:rsid w:val="00453339"/>
    <w:rsid w:val="00453A3E"/>
    <w:rsid w:val="00453BB7"/>
    <w:rsid w:val="00453BC7"/>
    <w:rsid w:val="00453C72"/>
    <w:rsid w:val="00453D55"/>
    <w:rsid w:val="0045484D"/>
    <w:rsid w:val="004548DA"/>
    <w:rsid w:val="00455186"/>
    <w:rsid w:val="00455311"/>
    <w:rsid w:val="0045537D"/>
    <w:rsid w:val="0045561C"/>
    <w:rsid w:val="00456781"/>
    <w:rsid w:val="00456AFC"/>
    <w:rsid w:val="00457427"/>
    <w:rsid w:val="004574EF"/>
    <w:rsid w:val="004575AE"/>
    <w:rsid w:val="00457B92"/>
    <w:rsid w:val="00457BB4"/>
    <w:rsid w:val="00457BC2"/>
    <w:rsid w:val="00457FA1"/>
    <w:rsid w:val="00457FC6"/>
    <w:rsid w:val="00460BAC"/>
    <w:rsid w:val="00460C35"/>
    <w:rsid w:val="00460D1E"/>
    <w:rsid w:val="0046101A"/>
    <w:rsid w:val="0046117C"/>
    <w:rsid w:val="00461A7E"/>
    <w:rsid w:val="00461F6C"/>
    <w:rsid w:val="00461FD7"/>
    <w:rsid w:val="00462044"/>
    <w:rsid w:val="00462063"/>
    <w:rsid w:val="0046260C"/>
    <w:rsid w:val="00462852"/>
    <w:rsid w:val="004629CF"/>
    <w:rsid w:val="004633F9"/>
    <w:rsid w:val="0046356E"/>
    <w:rsid w:val="00463774"/>
    <w:rsid w:val="00463B21"/>
    <w:rsid w:val="00463B4A"/>
    <w:rsid w:val="00463C7A"/>
    <w:rsid w:val="0046406B"/>
    <w:rsid w:val="00464CDB"/>
    <w:rsid w:val="004650A4"/>
    <w:rsid w:val="004657B1"/>
    <w:rsid w:val="00465969"/>
    <w:rsid w:val="004659A1"/>
    <w:rsid w:val="00465B1F"/>
    <w:rsid w:val="00465B63"/>
    <w:rsid w:val="00465DC5"/>
    <w:rsid w:val="00465DC9"/>
    <w:rsid w:val="00465E20"/>
    <w:rsid w:val="00465F6E"/>
    <w:rsid w:val="00466190"/>
    <w:rsid w:val="00466258"/>
    <w:rsid w:val="004662AE"/>
    <w:rsid w:val="00466D22"/>
    <w:rsid w:val="004673D6"/>
    <w:rsid w:val="00467494"/>
    <w:rsid w:val="00467660"/>
    <w:rsid w:val="00467C7A"/>
    <w:rsid w:val="00467D1E"/>
    <w:rsid w:val="00470711"/>
    <w:rsid w:val="00470875"/>
    <w:rsid w:val="00470F50"/>
    <w:rsid w:val="0047111D"/>
    <w:rsid w:val="004711DF"/>
    <w:rsid w:val="004716BF"/>
    <w:rsid w:val="00472082"/>
    <w:rsid w:val="00472815"/>
    <w:rsid w:val="00472A62"/>
    <w:rsid w:val="00472A90"/>
    <w:rsid w:val="00472D01"/>
    <w:rsid w:val="00472D2C"/>
    <w:rsid w:val="00472DAC"/>
    <w:rsid w:val="00472E0F"/>
    <w:rsid w:val="00473117"/>
    <w:rsid w:val="00473540"/>
    <w:rsid w:val="0047373C"/>
    <w:rsid w:val="004737C1"/>
    <w:rsid w:val="00474204"/>
    <w:rsid w:val="0047432D"/>
    <w:rsid w:val="00474391"/>
    <w:rsid w:val="00474671"/>
    <w:rsid w:val="004746A8"/>
    <w:rsid w:val="00474767"/>
    <w:rsid w:val="004747E3"/>
    <w:rsid w:val="00474F76"/>
    <w:rsid w:val="00474F94"/>
    <w:rsid w:val="00475651"/>
    <w:rsid w:val="0047570A"/>
    <w:rsid w:val="00475F28"/>
    <w:rsid w:val="0047605C"/>
    <w:rsid w:val="00476518"/>
    <w:rsid w:val="00476710"/>
    <w:rsid w:val="00476C8C"/>
    <w:rsid w:val="00476F72"/>
    <w:rsid w:val="00477C9A"/>
    <w:rsid w:val="00480501"/>
    <w:rsid w:val="004805BE"/>
    <w:rsid w:val="004806A9"/>
    <w:rsid w:val="0048096A"/>
    <w:rsid w:val="004810E1"/>
    <w:rsid w:val="00481545"/>
    <w:rsid w:val="00481C11"/>
    <w:rsid w:val="00481E3D"/>
    <w:rsid w:val="00482551"/>
    <w:rsid w:val="00482E71"/>
    <w:rsid w:val="00483049"/>
    <w:rsid w:val="004835ED"/>
    <w:rsid w:val="004835FB"/>
    <w:rsid w:val="00483718"/>
    <w:rsid w:val="004841B7"/>
    <w:rsid w:val="004842F8"/>
    <w:rsid w:val="00484E5F"/>
    <w:rsid w:val="00484F1C"/>
    <w:rsid w:val="004851A4"/>
    <w:rsid w:val="004853ED"/>
    <w:rsid w:val="004859D7"/>
    <w:rsid w:val="00485ACC"/>
    <w:rsid w:val="00485EE8"/>
    <w:rsid w:val="00485F5A"/>
    <w:rsid w:val="00485FB9"/>
    <w:rsid w:val="0048623E"/>
    <w:rsid w:val="00486535"/>
    <w:rsid w:val="00486613"/>
    <w:rsid w:val="00486CD7"/>
    <w:rsid w:val="00486D9B"/>
    <w:rsid w:val="00486EC0"/>
    <w:rsid w:val="0048726A"/>
    <w:rsid w:val="00487320"/>
    <w:rsid w:val="00487432"/>
    <w:rsid w:val="004875C2"/>
    <w:rsid w:val="00487621"/>
    <w:rsid w:val="004876CB"/>
    <w:rsid w:val="004877B1"/>
    <w:rsid w:val="00490015"/>
    <w:rsid w:val="004900C1"/>
    <w:rsid w:val="004904B9"/>
    <w:rsid w:val="0049050F"/>
    <w:rsid w:val="004907F3"/>
    <w:rsid w:val="00490929"/>
    <w:rsid w:val="00490967"/>
    <w:rsid w:val="00490CC9"/>
    <w:rsid w:val="00490F1C"/>
    <w:rsid w:val="00491391"/>
    <w:rsid w:val="0049154E"/>
    <w:rsid w:val="00491969"/>
    <w:rsid w:val="00491A2A"/>
    <w:rsid w:val="00491DD4"/>
    <w:rsid w:val="0049230C"/>
    <w:rsid w:val="00492978"/>
    <w:rsid w:val="00492D3C"/>
    <w:rsid w:val="00492F69"/>
    <w:rsid w:val="004930F3"/>
    <w:rsid w:val="004931DF"/>
    <w:rsid w:val="00493536"/>
    <w:rsid w:val="00493793"/>
    <w:rsid w:val="00493900"/>
    <w:rsid w:val="00493E0C"/>
    <w:rsid w:val="004942C8"/>
    <w:rsid w:val="004948B4"/>
    <w:rsid w:val="00494BC5"/>
    <w:rsid w:val="004952F5"/>
    <w:rsid w:val="00495351"/>
    <w:rsid w:val="0049559E"/>
    <w:rsid w:val="004957B3"/>
    <w:rsid w:val="0049585E"/>
    <w:rsid w:val="004958D5"/>
    <w:rsid w:val="00495A0D"/>
    <w:rsid w:val="00495E9D"/>
    <w:rsid w:val="004963F6"/>
    <w:rsid w:val="0049644E"/>
    <w:rsid w:val="00496594"/>
    <w:rsid w:val="004966D9"/>
    <w:rsid w:val="00496753"/>
    <w:rsid w:val="00496896"/>
    <w:rsid w:val="00496E52"/>
    <w:rsid w:val="00496F97"/>
    <w:rsid w:val="004973F3"/>
    <w:rsid w:val="00497742"/>
    <w:rsid w:val="00497D14"/>
    <w:rsid w:val="004A0476"/>
    <w:rsid w:val="004A06D9"/>
    <w:rsid w:val="004A118B"/>
    <w:rsid w:val="004A181F"/>
    <w:rsid w:val="004A19DE"/>
    <w:rsid w:val="004A1AB3"/>
    <w:rsid w:val="004A1FBC"/>
    <w:rsid w:val="004A220F"/>
    <w:rsid w:val="004A2382"/>
    <w:rsid w:val="004A2703"/>
    <w:rsid w:val="004A2796"/>
    <w:rsid w:val="004A2E23"/>
    <w:rsid w:val="004A324E"/>
    <w:rsid w:val="004A3399"/>
    <w:rsid w:val="004A33D7"/>
    <w:rsid w:val="004A37AE"/>
    <w:rsid w:val="004A3C66"/>
    <w:rsid w:val="004A3DB3"/>
    <w:rsid w:val="004A44FB"/>
    <w:rsid w:val="004A495C"/>
    <w:rsid w:val="004A4DC0"/>
    <w:rsid w:val="004A512E"/>
    <w:rsid w:val="004A51D9"/>
    <w:rsid w:val="004A5234"/>
    <w:rsid w:val="004A5248"/>
    <w:rsid w:val="004A529B"/>
    <w:rsid w:val="004A53ED"/>
    <w:rsid w:val="004A55AA"/>
    <w:rsid w:val="004A590A"/>
    <w:rsid w:val="004A596E"/>
    <w:rsid w:val="004A5F0F"/>
    <w:rsid w:val="004A5FAF"/>
    <w:rsid w:val="004A641D"/>
    <w:rsid w:val="004A64E8"/>
    <w:rsid w:val="004A6716"/>
    <w:rsid w:val="004A6757"/>
    <w:rsid w:val="004A6D3D"/>
    <w:rsid w:val="004A6DDF"/>
    <w:rsid w:val="004A7294"/>
    <w:rsid w:val="004A7301"/>
    <w:rsid w:val="004A7D82"/>
    <w:rsid w:val="004A7FCE"/>
    <w:rsid w:val="004B0063"/>
    <w:rsid w:val="004B02F2"/>
    <w:rsid w:val="004B0362"/>
    <w:rsid w:val="004B0619"/>
    <w:rsid w:val="004B07BB"/>
    <w:rsid w:val="004B0CFC"/>
    <w:rsid w:val="004B0D92"/>
    <w:rsid w:val="004B0F15"/>
    <w:rsid w:val="004B1501"/>
    <w:rsid w:val="004B17B0"/>
    <w:rsid w:val="004B1A41"/>
    <w:rsid w:val="004B1C50"/>
    <w:rsid w:val="004B1D8F"/>
    <w:rsid w:val="004B224A"/>
    <w:rsid w:val="004B24DC"/>
    <w:rsid w:val="004B2740"/>
    <w:rsid w:val="004B2C44"/>
    <w:rsid w:val="004B2D7D"/>
    <w:rsid w:val="004B2F32"/>
    <w:rsid w:val="004B2FAB"/>
    <w:rsid w:val="004B310D"/>
    <w:rsid w:val="004B376B"/>
    <w:rsid w:val="004B39F1"/>
    <w:rsid w:val="004B4262"/>
    <w:rsid w:val="004B47C1"/>
    <w:rsid w:val="004B49E4"/>
    <w:rsid w:val="004B4AFD"/>
    <w:rsid w:val="004B51A5"/>
    <w:rsid w:val="004B55CB"/>
    <w:rsid w:val="004B5D1C"/>
    <w:rsid w:val="004B6339"/>
    <w:rsid w:val="004B67C9"/>
    <w:rsid w:val="004B68E5"/>
    <w:rsid w:val="004B6ACA"/>
    <w:rsid w:val="004B6EFD"/>
    <w:rsid w:val="004B6FC2"/>
    <w:rsid w:val="004B74B3"/>
    <w:rsid w:val="004B7AA5"/>
    <w:rsid w:val="004C02E4"/>
    <w:rsid w:val="004C06B9"/>
    <w:rsid w:val="004C082A"/>
    <w:rsid w:val="004C094E"/>
    <w:rsid w:val="004C09B7"/>
    <w:rsid w:val="004C0CB3"/>
    <w:rsid w:val="004C0CCB"/>
    <w:rsid w:val="004C1ED7"/>
    <w:rsid w:val="004C20FC"/>
    <w:rsid w:val="004C216E"/>
    <w:rsid w:val="004C233C"/>
    <w:rsid w:val="004C24EC"/>
    <w:rsid w:val="004C25E0"/>
    <w:rsid w:val="004C2A76"/>
    <w:rsid w:val="004C35CF"/>
    <w:rsid w:val="004C36D7"/>
    <w:rsid w:val="004C39E1"/>
    <w:rsid w:val="004C3E00"/>
    <w:rsid w:val="004C3E43"/>
    <w:rsid w:val="004C40E5"/>
    <w:rsid w:val="004C4539"/>
    <w:rsid w:val="004C46DB"/>
    <w:rsid w:val="004C49F9"/>
    <w:rsid w:val="004C4B49"/>
    <w:rsid w:val="004C5284"/>
    <w:rsid w:val="004C5465"/>
    <w:rsid w:val="004C5A59"/>
    <w:rsid w:val="004C5CCF"/>
    <w:rsid w:val="004C65D1"/>
    <w:rsid w:val="004C74FA"/>
    <w:rsid w:val="004C77E1"/>
    <w:rsid w:val="004C7CED"/>
    <w:rsid w:val="004D0348"/>
    <w:rsid w:val="004D079A"/>
    <w:rsid w:val="004D084D"/>
    <w:rsid w:val="004D0A99"/>
    <w:rsid w:val="004D0D3F"/>
    <w:rsid w:val="004D0D41"/>
    <w:rsid w:val="004D1063"/>
    <w:rsid w:val="004D106A"/>
    <w:rsid w:val="004D156C"/>
    <w:rsid w:val="004D1B7D"/>
    <w:rsid w:val="004D1BE6"/>
    <w:rsid w:val="004D1CB7"/>
    <w:rsid w:val="004D1E75"/>
    <w:rsid w:val="004D2698"/>
    <w:rsid w:val="004D2A9F"/>
    <w:rsid w:val="004D34DB"/>
    <w:rsid w:val="004D3527"/>
    <w:rsid w:val="004D39D9"/>
    <w:rsid w:val="004D3BE3"/>
    <w:rsid w:val="004D3C1A"/>
    <w:rsid w:val="004D4B0A"/>
    <w:rsid w:val="004D4B73"/>
    <w:rsid w:val="004D507D"/>
    <w:rsid w:val="004D5106"/>
    <w:rsid w:val="004D511E"/>
    <w:rsid w:val="004D57F5"/>
    <w:rsid w:val="004D5826"/>
    <w:rsid w:val="004D5B00"/>
    <w:rsid w:val="004D5B96"/>
    <w:rsid w:val="004D5E47"/>
    <w:rsid w:val="004D6483"/>
    <w:rsid w:val="004D6869"/>
    <w:rsid w:val="004D6BBC"/>
    <w:rsid w:val="004D6C03"/>
    <w:rsid w:val="004D6F0D"/>
    <w:rsid w:val="004D70B5"/>
    <w:rsid w:val="004D7114"/>
    <w:rsid w:val="004D7629"/>
    <w:rsid w:val="004D77D7"/>
    <w:rsid w:val="004D7E5E"/>
    <w:rsid w:val="004D7EFC"/>
    <w:rsid w:val="004E022D"/>
    <w:rsid w:val="004E02E8"/>
    <w:rsid w:val="004E041D"/>
    <w:rsid w:val="004E0448"/>
    <w:rsid w:val="004E0BAF"/>
    <w:rsid w:val="004E0D3A"/>
    <w:rsid w:val="004E1559"/>
    <w:rsid w:val="004E1922"/>
    <w:rsid w:val="004E1A36"/>
    <w:rsid w:val="004E1B12"/>
    <w:rsid w:val="004E1DD5"/>
    <w:rsid w:val="004E1EAF"/>
    <w:rsid w:val="004E241B"/>
    <w:rsid w:val="004E3365"/>
    <w:rsid w:val="004E33A0"/>
    <w:rsid w:val="004E3572"/>
    <w:rsid w:val="004E38C5"/>
    <w:rsid w:val="004E3B1E"/>
    <w:rsid w:val="004E4108"/>
    <w:rsid w:val="004E4316"/>
    <w:rsid w:val="004E46EE"/>
    <w:rsid w:val="004E597A"/>
    <w:rsid w:val="004E5A9C"/>
    <w:rsid w:val="004E5C3B"/>
    <w:rsid w:val="004E5F2D"/>
    <w:rsid w:val="004E6DFB"/>
    <w:rsid w:val="004E714D"/>
    <w:rsid w:val="004E72BC"/>
    <w:rsid w:val="004E7326"/>
    <w:rsid w:val="004E7511"/>
    <w:rsid w:val="004E754D"/>
    <w:rsid w:val="004E7601"/>
    <w:rsid w:val="004E7C20"/>
    <w:rsid w:val="004E7DF9"/>
    <w:rsid w:val="004F016F"/>
    <w:rsid w:val="004F06ED"/>
    <w:rsid w:val="004F07FD"/>
    <w:rsid w:val="004F0D75"/>
    <w:rsid w:val="004F0E5A"/>
    <w:rsid w:val="004F1030"/>
    <w:rsid w:val="004F1192"/>
    <w:rsid w:val="004F1381"/>
    <w:rsid w:val="004F206C"/>
    <w:rsid w:val="004F24F1"/>
    <w:rsid w:val="004F297A"/>
    <w:rsid w:val="004F29C2"/>
    <w:rsid w:val="004F2A5B"/>
    <w:rsid w:val="004F342B"/>
    <w:rsid w:val="004F37CA"/>
    <w:rsid w:val="004F3BBC"/>
    <w:rsid w:val="004F3F3E"/>
    <w:rsid w:val="004F414F"/>
    <w:rsid w:val="004F44A6"/>
    <w:rsid w:val="004F45DB"/>
    <w:rsid w:val="004F4604"/>
    <w:rsid w:val="004F4C1F"/>
    <w:rsid w:val="004F4FC9"/>
    <w:rsid w:val="004F520B"/>
    <w:rsid w:val="004F5968"/>
    <w:rsid w:val="004F5A50"/>
    <w:rsid w:val="004F6247"/>
    <w:rsid w:val="004F64C5"/>
    <w:rsid w:val="004F6BFE"/>
    <w:rsid w:val="004F6F47"/>
    <w:rsid w:val="004F6F7F"/>
    <w:rsid w:val="004F73D8"/>
    <w:rsid w:val="004F76B8"/>
    <w:rsid w:val="004F781A"/>
    <w:rsid w:val="004F7B99"/>
    <w:rsid w:val="00500188"/>
    <w:rsid w:val="005009B4"/>
    <w:rsid w:val="00500A21"/>
    <w:rsid w:val="00500B0C"/>
    <w:rsid w:val="00500FBD"/>
    <w:rsid w:val="0050161D"/>
    <w:rsid w:val="00501976"/>
    <w:rsid w:val="00501A5A"/>
    <w:rsid w:val="00502211"/>
    <w:rsid w:val="0050223C"/>
    <w:rsid w:val="0050229A"/>
    <w:rsid w:val="0050240E"/>
    <w:rsid w:val="005024D2"/>
    <w:rsid w:val="00502846"/>
    <w:rsid w:val="00502F85"/>
    <w:rsid w:val="005031CA"/>
    <w:rsid w:val="00503475"/>
    <w:rsid w:val="0050372E"/>
    <w:rsid w:val="0050388D"/>
    <w:rsid w:val="005039A3"/>
    <w:rsid w:val="00503C7D"/>
    <w:rsid w:val="00503FD9"/>
    <w:rsid w:val="00503FF3"/>
    <w:rsid w:val="00504BC2"/>
    <w:rsid w:val="005050AA"/>
    <w:rsid w:val="0050560F"/>
    <w:rsid w:val="00505B3A"/>
    <w:rsid w:val="00505F2E"/>
    <w:rsid w:val="00506493"/>
    <w:rsid w:val="00506C4D"/>
    <w:rsid w:val="00506ECF"/>
    <w:rsid w:val="00506F82"/>
    <w:rsid w:val="00507182"/>
    <w:rsid w:val="005071F3"/>
    <w:rsid w:val="005077F6"/>
    <w:rsid w:val="005100AB"/>
    <w:rsid w:val="00510177"/>
    <w:rsid w:val="00510A37"/>
    <w:rsid w:val="00510FE9"/>
    <w:rsid w:val="005114E3"/>
    <w:rsid w:val="0051190C"/>
    <w:rsid w:val="00511A7A"/>
    <w:rsid w:val="00511C93"/>
    <w:rsid w:val="00511C98"/>
    <w:rsid w:val="00511CAE"/>
    <w:rsid w:val="005123CA"/>
    <w:rsid w:val="005132CB"/>
    <w:rsid w:val="00513509"/>
    <w:rsid w:val="0051355A"/>
    <w:rsid w:val="005141C8"/>
    <w:rsid w:val="005142B8"/>
    <w:rsid w:val="0051439A"/>
    <w:rsid w:val="00514B76"/>
    <w:rsid w:val="00514F0A"/>
    <w:rsid w:val="00514FEA"/>
    <w:rsid w:val="0051504C"/>
    <w:rsid w:val="005152B4"/>
    <w:rsid w:val="0051559E"/>
    <w:rsid w:val="00515968"/>
    <w:rsid w:val="005159C7"/>
    <w:rsid w:val="00515F6F"/>
    <w:rsid w:val="00516361"/>
    <w:rsid w:val="0051696C"/>
    <w:rsid w:val="005169F3"/>
    <w:rsid w:val="005176C4"/>
    <w:rsid w:val="00517E22"/>
    <w:rsid w:val="00517F05"/>
    <w:rsid w:val="00517F40"/>
    <w:rsid w:val="005204CE"/>
    <w:rsid w:val="00520709"/>
    <w:rsid w:val="00520872"/>
    <w:rsid w:val="0052094D"/>
    <w:rsid w:val="00520BB4"/>
    <w:rsid w:val="00520D50"/>
    <w:rsid w:val="00520E69"/>
    <w:rsid w:val="005210C0"/>
    <w:rsid w:val="00521CCA"/>
    <w:rsid w:val="00521FB7"/>
    <w:rsid w:val="00522504"/>
    <w:rsid w:val="00522758"/>
    <w:rsid w:val="005229BD"/>
    <w:rsid w:val="00522A08"/>
    <w:rsid w:val="00522FB4"/>
    <w:rsid w:val="00523249"/>
    <w:rsid w:val="00523690"/>
    <w:rsid w:val="00523D95"/>
    <w:rsid w:val="00523F5E"/>
    <w:rsid w:val="00523FCE"/>
    <w:rsid w:val="005244C5"/>
    <w:rsid w:val="00524822"/>
    <w:rsid w:val="00524CC5"/>
    <w:rsid w:val="005251F4"/>
    <w:rsid w:val="0052545B"/>
    <w:rsid w:val="005254D0"/>
    <w:rsid w:val="0052568F"/>
    <w:rsid w:val="00525826"/>
    <w:rsid w:val="005259DA"/>
    <w:rsid w:val="00525C7F"/>
    <w:rsid w:val="00525D06"/>
    <w:rsid w:val="00525E5B"/>
    <w:rsid w:val="0052621E"/>
    <w:rsid w:val="00526235"/>
    <w:rsid w:val="00526490"/>
    <w:rsid w:val="0052652B"/>
    <w:rsid w:val="0052689F"/>
    <w:rsid w:val="00526C30"/>
    <w:rsid w:val="005270AA"/>
    <w:rsid w:val="005270B6"/>
    <w:rsid w:val="00527523"/>
    <w:rsid w:val="0052755A"/>
    <w:rsid w:val="00527A8C"/>
    <w:rsid w:val="00527E30"/>
    <w:rsid w:val="005302C1"/>
    <w:rsid w:val="00530B6C"/>
    <w:rsid w:val="00531862"/>
    <w:rsid w:val="005318E5"/>
    <w:rsid w:val="005319D8"/>
    <w:rsid w:val="005321D2"/>
    <w:rsid w:val="005328D7"/>
    <w:rsid w:val="00532C26"/>
    <w:rsid w:val="00532CA7"/>
    <w:rsid w:val="00532D10"/>
    <w:rsid w:val="00532E76"/>
    <w:rsid w:val="00532FB6"/>
    <w:rsid w:val="00533BBA"/>
    <w:rsid w:val="00533C06"/>
    <w:rsid w:val="00533E8B"/>
    <w:rsid w:val="00533F5B"/>
    <w:rsid w:val="005340C8"/>
    <w:rsid w:val="005341AF"/>
    <w:rsid w:val="0053445D"/>
    <w:rsid w:val="00534BE6"/>
    <w:rsid w:val="00534D7C"/>
    <w:rsid w:val="00535418"/>
    <w:rsid w:val="005358C1"/>
    <w:rsid w:val="00535C2E"/>
    <w:rsid w:val="00535DC1"/>
    <w:rsid w:val="00535E47"/>
    <w:rsid w:val="00535E82"/>
    <w:rsid w:val="00535FCE"/>
    <w:rsid w:val="0053606D"/>
    <w:rsid w:val="00536344"/>
    <w:rsid w:val="005363AF"/>
    <w:rsid w:val="005364A2"/>
    <w:rsid w:val="005369C9"/>
    <w:rsid w:val="00537558"/>
    <w:rsid w:val="0053787B"/>
    <w:rsid w:val="00537DD0"/>
    <w:rsid w:val="00540027"/>
    <w:rsid w:val="005401A6"/>
    <w:rsid w:val="005426A7"/>
    <w:rsid w:val="005426C9"/>
    <w:rsid w:val="00542853"/>
    <w:rsid w:val="00542A52"/>
    <w:rsid w:val="00542DC6"/>
    <w:rsid w:val="00542E1A"/>
    <w:rsid w:val="00542EB7"/>
    <w:rsid w:val="00543206"/>
    <w:rsid w:val="00543241"/>
    <w:rsid w:val="0054332E"/>
    <w:rsid w:val="005435FE"/>
    <w:rsid w:val="00543654"/>
    <w:rsid w:val="005437FF"/>
    <w:rsid w:val="00543E91"/>
    <w:rsid w:val="005446D0"/>
    <w:rsid w:val="00544835"/>
    <w:rsid w:val="00544A9C"/>
    <w:rsid w:val="00544BAB"/>
    <w:rsid w:val="00544CBE"/>
    <w:rsid w:val="00544CC5"/>
    <w:rsid w:val="0054524F"/>
    <w:rsid w:val="005452D8"/>
    <w:rsid w:val="005458BF"/>
    <w:rsid w:val="00545968"/>
    <w:rsid w:val="00545B83"/>
    <w:rsid w:val="00545E78"/>
    <w:rsid w:val="00545FEB"/>
    <w:rsid w:val="005460E8"/>
    <w:rsid w:val="0054660F"/>
    <w:rsid w:val="0054662E"/>
    <w:rsid w:val="0054792B"/>
    <w:rsid w:val="00547C05"/>
    <w:rsid w:val="00550F87"/>
    <w:rsid w:val="0055152B"/>
    <w:rsid w:val="0055188D"/>
    <w:rsid w:val="00551953"/>
    <w:rsid w:val="00551B38"/>
    <w:rsid w:val="00551BAC"/>
    <w:rsid w:val="00551D3C"/>
    <w:rsid w:val="00551ED0"/>
    <w:rsid w:val="0055257A"/>
    <w:rsid w:val="00552731"/>
    <w:rsid w:val="00552A15"/>
    <w:rsid w:val="00552A57"/>
    <w:rsid w:val="00552B17"/>
    <w:rsid w:val="005530DD"/>
    <w:rsid w:val="005531F6"/>
    <w:rsid w:val="0055362C"/>
    <w:rsid w:val="00553808"/>
    <w:rsid w:val="00553942"/>
    <w:rsid w:val="00553A62"/>
    <w:rsid w:val="00553B58"/>
    <w:rsid w:val="00553BC4"/>
    <w:rsid w:val="00553F89"/>
    <w:rsid w:val="00554088"/>
    <w:rsid w:val="00554865"/>
    <w:rsid w:val="00554892"/>
    <w:rsid w:val="005561CC"/>
    <w:rsid w:val="00556906"/>
    <w:rsid w:val="00556C2E"/>
    <w:rsid w:val="00556CFF"/>
    <w:rsid w:val="0055717D"/>
    <w:rsid w:val="00557236"/>
    <w:rsid w:val="005573F4"/>
    <w:rsid w:val="00557820"/>
    <w:rsid w:val="00557CBB"/>
    <w:rsid w:val="00557D99"/>
    <w:rsid w:val="00557F3F"/>
    <w:rsid w:val="0056005A"/>
    <w:rsid w:val="0056050C"/>
    <w:rsid w:val="005607B2"/>
    <w:rsid w:val="00560BDB"/>
    <w:rsid w:val="00560C74"/>
    <w:rsid w:val="00560DE8"/>
    <w:rsid w:val="00560F09"/>
    <w:rsid w:val="00561453"/>
    <w:rsid w:val="0056160E"/>
    <w:rsid w:val="005616D9"/>
    <w:rsid w:val="00561708"/>
    <w:rsid w:val="005617E5"/>
    <w:rsid w:val="00561CDA"/>
    <w:rsid w:val="0056282D"/>
    <w:rsid w:val="00562B38"/>
    <w:rsid w:val="00562C21"/>
    <w:rsid w:val="005635E0"/>
    <w:rsid w:val="00563873"/>
    <w:rsid w:val="00563C16"/>
    <w:rsid w:val="00563E7C"/>
    <w:rsid w:val="0056466D"/>
    <w:rsid w:val="00564B93"/>
    <w:rsid w:val="00564C8E"/>
    <w:rsid w:val="00564CE4"/>
    <w:rsid w:val="00565291"/>
    <w:rsid w:val="005658CC"/>
    <w:rsid w:val="00565E6A"/>
    <w:rsid w:val="0056610E"/>
    <w:rsid w:val="0056615D"/>
    <w:rsid w:val="00566833"/>
    <w:rsid w:val="00567D79"/>
    <w:rsid w:val="0057031C"/>
    <w:rsid w:val="005704FA"/>
    <w:rsid w:val="005705F0"/>
    <w:rsid w:val="00570882"/>
    <w:rsid w:val="00570C86"/>
    <w:rsid w:val="00570DAC"/>
    <w:rsid w:val="00570F20"/>
    <w:rsid w:val="0057151B"/>
    <w:rsid w:val="00571A3B"/>
    <w:rsid w:val="00571F73"/>
    <w:rsid w:val="00572057"/>
    <w:rsid w:val="00572137"/>
    <w:rsid w:val="005722FD"/>
    <w:rsid w:val="00572374"/>
    <w:rsid w:val="0057239A"/>
    <w:rsid w:val="00572CF7"/>
    <w:rsid w:val="005731B1"/>
    <w:rsid w:val="005733C9"/>
    <w:rsid w:val="0057360D"/>
    <w:rsid w:val="00573751"/>
    <w:rsid w:val="00573865"/>
    <w:rsid w:val="00573895"/>
    <w:rsid w:val="00573DA0"/>
    <w:rsid w:val="00573F89"/>
    <w:rsid w:val="00574018"/>
    <w:rsid w:val="0057439D"/>
    <w:rsid w:val="00574784"/>
    <w:rsid w:val="00574AAE"/>
    <w:rsid w:val="00574C17"/>
    <w:rsid w:val="00575091"/>
    <w:rsid w:val="00575E73"/>
    <w:rsid w:val="0057620D"/>
    <w:rsid w:val="005763BB"/>
    <w:rsid w:val="00576B85"/>
    <w:rsid w:val="00576E5B"/>
    <w:rsid w:val="00576EB0"/>
    <w:rsid w:val="00576F2E"/>
    <w:rsid w:val="00576F63"/>
    <w:rsid w:val="0057707F"/>
    <w:rsid w:val="00577140"/>
    <w:rsid w:val="005772E0"/>
    <w:rsid w:val="0057795E"/>
    <w:rsid w:val="00577B74"/>
    <w:rsid w:val="0058012C"/>
    <w:rsid w:val="00580130"/>
    <w:rsid w:val="00580548"/>
    <w:rsid w:val="005806A5"/>
    <w:rsid w:val="00580A3A"/>
    <w:rsid w:val="0058134F"/>
    <w:rsid w:val="00581792"/>
    <w:rsid w:val="00581A33"/>
    <w:rsid w:val="00581A7A"/>
    <w:rsid w:val="00581AEE"/>
    <w:rsid w:val="00581CAC"/>
    <w:rsid w:val="00581DE6"/>
    <w:rsid w:val="0058258B"/>
    <w:rsid w:val="0058263F"/>
    <w:rsid w:val="005826A3"/>
    <w:rsid w:val="00582841"/>
    <w:rsid w:val="00582E03"/>
    <w:rsid w:val="00583634"/>
    <w:rsid w:val="005838CA"/>
    <w:rsid w:val="00583902"/>
    <w:rsid w:val="00583A65"/>
    <w:rsid w:val="00583A99"/>
    <w:rsid w:val="00583AAA"/>
    <w:rsid w:val="00584488"/>
    <w:rsid w:val="005844ED"/>
    <w:rsid w:val="005847BA"/>
    <w:rsid w:val="0058481B"/>
    <w:rsid w:val="00584869"/>
    <w:rsid w:val="005848B8"/>
    <w:rsid w:val="005848EE"/>
    <w:rsid w:val="00584C44"/>
    <w:rsid w:val="00584D5B"/>
    <w:rsid w:val="00584E39"/>
    <w:rsid w:val="005856C4"/>
    <w:rsid w:val="00585B78"/>
    <w:rsid w:val="00585DB6"/>
    <w:rsid w:val="00586C1D"/>
    <w:rsid w:val="0058720B"/>
    <w:rsid w:val="005872C8"/>
    <w:rsid w:val="0058788F"/>
    <w:rsid w:val="00587927"/>
    <w:rsid w:val="005900D3"/>
    <w:rsid w:val="005906D6"/>
    <w:rsid w:val="00590BB5"/>
    <w:rsid w:val="00590E28"/>
    <w:rsid w:val="0059138D"/>
    <w:rsid w:val="0059170D"/>
    <w:rsid w:val="00591924"/>
    <w:rsid w:val="00591E47"/>
    <w:rsid w:val="00592155"/>
    <w:rsid w:val="0059243E"/>
    <w:rsid w:val="005926D9"/>
    <w:rsid w:val="005931C9"/>
    <w:rsid w:val="005932E7"/>
    <w:rsid w:val="005934A4"/>
    <w:rsid w:val="005934E0"/>
    <w:rsid w:val="00593513"/>
    <w:rsid w:val="0059358B"/>
    <w:rsid w:val="00593737"/>
    <w:rsid w:val="00593AFC"/>
    <w:rsid w:val="00593D9E"/>
    <w:rsid w:val="00593DB1"/>
    <w:rsid w:val="00594054"/>
    <w:rsid w:val="00594B4F"/>
    <w:rsid w:val="00594D3A"/>
    <w:rsid w:val="00595434"/>
    <w:rsid w:val="0059544E"/>
    <w:rsid w:val="00595465"/>
    <w:rsid w:val="0059589D"/>
    <w:rsid w:val="00595D47"/>
    <w:rsid w:val="005962ED"/>
    <w:rsid w:val="0059680F"/>
    <w:rsid w:val="00596839"/>
    <w:rsid w:val="00596A25"/>
    <w:rsid w:val="00596C75"/>
    <w:rsid w:val="00596C9B"/>
    <w:rsid w:val="00596DC5"/>
    <w:rsid w:val="005971AF"/>
    <w:rsid w:val="005977C5"/>
    <w:rsid w:val="00597A5C"/>
    <w:rsid w:val="00597B33"/>
    <w:rsid w:val="00597E81"/>
    <w:rsid w:val="00597E87"/>
    <w:rsid w:val="005A0276"/>
    <w:rsid w:val="005A02CA"/>
    <w:rsid w:val="005A062A"/>
    <w:rsid w:val="005A0E00"/>
    <w:rsid w:val="005A0F20"/>
    <w:rsid w:val="005A0FF6"/>
    <w:rsid w:val="005A13A8"/>
    <w:rsid w:val="005A13D0"/>
    <w:rsid w:val="005A21C8"/>
    <w:rsid w:val="005A2619"/>
    <w:rsid w:val="005A27C8"/>
    <w:rsid w:val="005A2BE3"/>
    <w:rsid w:val="005A2E8B"/>
    <w:rsid w:val="005A2E90"/>
    <w:rsid w:val="005A382A"/>
    <w:rsid w:val="005A3953"/>
    <w:rsid w:val="005A3F11"/>
    <w:rsid w:val="005A406B"/>
    <w:rsid w:val="005A45A6"/>
    <w:rsid w:val="005A4FA9"/>
    <w:rsid w:val="005A50C0"/>
    <w:rsid w:val="005A51AD"/>
    <w:rsid w:val="005A52A4"/>
    <w:rsid w:val="005A55B2"/>
    <w:rsid w:val="005A5971"/>
    <w:rsid w:val="005A5E72"/>
    <w:rsid w:val="005A605D"/>
    <w:rsid w:val="005A64F2"/>
    <w:rsid w:val="005A651F"/>
    <w:rsid w:val="005A6670"/>
    <w:rsid w:val="005A699B"/>
    <w:rsid w:val="005A6C4E"/>
    <w:rsid w:val="005A6D19"/>
    <w:rsid w:val="005A7547"/>
    <w:rsid w:val="005A7DDD"/>
    <w:rsid w:val="005B073B"/>
    <w:rsid w:val="005B0756"/>
    <w:rsid w:val="005B09DA"/>
    <w:rsid w:val="005B0CF1"/>
    <w:rsid w:val="005B0EF0"/>
    <w:rsid w:val="005B0F80"/>
    <w:rsid w:val="005B100C"/>
    <w:rsid w:val="005B1472"/>
    <w:rsid w:val="005B15C8"/>
    <w:rsid w:val="005B1614"/>
    <w:rsid w:val="005B1C6B"/>
    <w:rsid w:val="005B1D9A"/>
    <w:rsid w:val="005B213F"/>
    <w:rsid w:val="005B215F"/>
    <w:rsid w:val="005B2281"/>
    <w:rsid w:val="005B258A"/>
    <w:rsid w:val="005B270E"/>
    <w:rsid w:val="005B2A52"/>
    <w:rsid w:val="005B2BB4"/>
    <w:rsid w:val="005B2BD0"/>
    <w:rsid w:val="005B2FFB"/>
    <w:rsid w:val="005B33E6"/>
    <w:rsid w:val="005B3410"/>
    <w:rsid w:val="005B349F"/>
    <w:rsid w:val="005B3556"/>
    <w:rsid w:val="005B367B"/>
    <w:rsid w:val="005B3984"/>
    <w:rsid w:val="005B3A81"/>
    <w:rsid w:val="005B3BBF"/>
    <w:rsid w:val="005B3BCB"/>
    <w:rsid w:val="005B41C5"/>
    <w:rsid w:val="005B430C"/>
    <w:rsid w:val="005B496F"/>
    <w:rsid w:val="005B5351"/>
    <w:rsid w:val="005B5454"/>
    <w:rsid w:val="005B56E0"/>
    <w:rsid w:val="005B6204"/>
    <w:rsid w:val="005B628D"/>
    <w:rsid w:val="005B646F"/>
    <w:rsid w:val="005B669D"/>
    <w:rsid w:val="005B684D"/>
    <w:rsid w:val="005B68B2"/>
    <w:rsid w:val="005B6EC9"/>
    <w:rsid w:val="005B7432"/>
    <w:rsid w:val="005B7679"/>
    <w:rsid w:val="005B7787"/>
    <w:rsid w:val="005B788C"/>
    <w:rsid w:val="005B79F2"/>
    <w:rsid w:val="005B7A0C"/>
    <w:rsid w:val="005B7C8B"/>
    <w:rsid w:val="005B7DEA"/>
    <w:rsid w:val="005B7EF1"/>
    <w:rsid w:val="005C041F"/>
    <w:rsid w:val="005C075C"/>
    <w:rsid w:val="005C076E"/>
    <w:rsid w:val="005C0CC7"/>
    <w:rsid w:val="005C0E3C"/>
    <w:rsid w:val="005C0EF8"/>
    <w:rsid w:val="005C10A7"/>
    <w:rsid w:val="005C1195"/>
    <w:rsid w:val="005C1260"/>
    <w:rsid w:val="005C12CB"/>
    <w:rsid w:val="005C1600"/>
    <w:rsid w:val="005C167E"/>
    <w:rsid w:val="005C1739"/>
    <w:rsid w:val="005C195B"/>
    <w:rsid w:val="005C1AF4"/>
    <w:rsid w:val="005C1F83"/>
    <w:rsid w:val="005C2258"/>
    <w:rsid w:val="005C24DF"/>
    <w:rsid w:val="005C251F"/>
    <w:rsid w:val="005C282E"/>
    <w:rsid w:val="005C2906"/>
    <w:rsid w:val="005C2C74"/>
    <w:rsid w:val="005C2D77"/>
    <w:rsid w:val="005C30AB"/>
    <w:rsid w:val="005C32C4"/>
    <w:rsid w:val="005C365C"/>
    <w:rsid w:val="005C371F"/>
    <w:rsid w:val="005C37E9"/>
    <w:rsid w:val="005C3B91"/>
    <w:rsid w:val="005C3D90"/>
    <w:rsid w:val="005C4927"/>
    <w:rsid w:val="005C4B8E"/>
    <w:rsid w:val="005C4B90"/>
    <w:rsid w:val="005C4EE3"/>
    <w:rsid w:val="005C533D"/>
    <w:rsid w:val="005C57DF"/>
    <w:rsid w:val="005C5C79"/>
    <w:rsid w:val="005C5C7B"/>
    <w:rsid w:val="005C5E3D"/>
    <w:rsid w:val="005C5E73"/>
    <w:rsid w:val="005C5F4D"/>
    <w:rsid w:val="005C62B7"/>
    <w:rsid w:val="005C65D8"/>
    <w:rsid w:val="005C714F"/>
    <w:rsid w:val="005C71F4"/>
    <w:rsid w:val="005C7335"/>
    <w:rsid w:val="005C750F"/>
    <w:rsid w:val="005C766B"/>
    <w:rsid w:val="005C78A1"/>
    <w:rsid w:val="005C7A15"/>
    <w:rsid w:val="005C7DA0"/>
    <w:rsid w:val="005D014D"/>
    <w:rsid w:val="005D06DA"/>
    <w:rsid w:val="005D0701"/>
    <w:rsid w:val="005D073B"/>
    <w:rsid w:val="005D0745"/>
    <w:rsid w:val="005D0752"/>
    <w:rsid w:val="005D0977"/>
    <w:rsid w:val="005D0A77"/>
    <w:rsid w:val="005D0AA8"/>
    <w:rsid w:val="005D0F4C"/>
    <w:rsid w:val="005D1498"/>
    <w:rsid w:val="005D178C"/>
    <w:rsid w:val="005D1926"/>
    <w:rsid w:val="005D1942"/>
    <w:rsid w:val="005D19DA"/>
    <w:rsid w:val="005D1CBE"/>
    <w:rsid w:val="005D2080"/>
    <w:rsid w:val="005D2BCC"/>
    <w:rsid w:val="005D2D39"/>
    <w:rsid w:val="005D2ECD"/>
    <w:rsid w:val="005D34E9"/>
    <w:rsid w:val="005D3D27"/>
    <w:rsid w:val="005D47D3"/>
    <w:rsid w:val="005D47F1"/>
    <w:rsid w:val="005D4A3F"/>
    <w:rsid w:val="005D4B92"/>
    <w:rsid w:val="005D5159"/>
    <w:rsid w:val="005D52F5"/>
    <w:rsid w:val="005D536C"/>
    <w:rsid w:val="005D58F9"/>
    <w:rsid w:val="005D5F4C"/>
    <w:rsid w:val="005D5FF1"/>
    <w:rsid w:val="005D7202"/>
    <w:rsid w:val="005D74E8"/>
    <w:rsid w:val="005D7501"/>
    <w:rsid w:val="005D7573"/>
    <w:rsid w:val="005D75AE"/>
    <w:rsid w:val="005D776C"/>
    <w:rsid w:val="005D7C73"/>
    <w:rsid w:val="005D7DD0"/>
    <w:rsid w:val="005D7DE6"/>
    <w:rsid w:val="005E02F1"/>
    <w:rsid w:val="005E1199"/>
    <w:rsid w:val="005E157A"/>
    <w:rsid w:val="005E218B"/>
    <w:rsid w:val="005E22AC"/>
    <w:rsid w:val="005E2ADD"/>
    <w:rsid w:val="005E2C4A"/>
    <w:rsid w:val="005E2C9B"/>
    <w:rsid w:val="005E2DB5"/>
    <w:rsid w:val="005E2E9D"/>
    <w:rsid w:val="005E2F6D"/>
    <w:rsid w:val="005E36F8"/>
    <w:rsid w:val="005E3C8B"/>
    <w:rsid w:val="005E3EA7"/>
    <w:rsid w:val="005E491B"/>
    <w:rsid w:val="005E49DF"/>
    <w:rsid w:val="005E4B16"/>
    <w:rsid w:val="005E4EF5"/>
    <w:rsid w:val="005E4F91"/>
    <w:rsid w:val="005E5337"/>
    <w:rsid w:val="005E56C3"/>
    <w:rsid w:val="005E589C"/>
    <w:rsid w:val="005E58C0"/>
    <w:rsid w:val="005E599A"/>
    <w:rsid w:val="005E5B2B"/>
    <w:rsid w:val="005E5F43"/>
    <w:rsid w:val="005E63ED"/>
    <w:rsid w:val="005E644E"/>
    <w:rsid w:val="005E65B5"/>
    <w:rsid w:val="005E6AB8"/>
    <w:rsid w:val="005E6B7B"/>
    <w:rsid w:val="005E7076"/>
    <w:rsid w:val="005E71FE"/>
    <w:rsid w:val="005E72DE"/>
    <w:rsid w:val="005E733E"/>
    <w:rsid w:val="005E79BD"/>
    <w:rsid w:val="005E7CE5"/>
    <w:rsid w:val="005E7F6A"/>
    <w:rsid w:val="005F00EB"/>
    <w:rsid w:val="005F04E8"/>
    <w:rsid w:val="005F0692"/>
    <w:rsid w:val="005F06C6"/>
    <w:rsid w:val="005F0904"/>
    <w:rsid w:val="005F0B26"/>
    <w:rsid w:val="005F0D1F"/>
    <w:rsid w:val="005F0F18"/>
    <w:rsid w:val="005F171E"/>
    <w:rsid w:val="005F1899"/>
    <w:rsid w:val="005F1A1A"/>
    <w:rsid w:val="005F1BD7"/>
    <w:rsid w:val="005F1FF5"/>
    <w:rsid w:val="005F2A3E"/>
    <w:rsid w:val="005F2BE3"/>
    <w:rsid w:val="005F2C7F"/>
    <w:rsid w:val="005F2CF3"/>
    <w:rsid w:val="005F2E94"/>
    <w:rsid w:val="005F35DA"/>
    <w:rsid w:val="005F39EF"/>
    <w:rsid w:val="005F4BD8"/>
    <w:rsid w:val="005F5456"/>
    <w:rsid w:val="005F5956"/>
    <w:rsid w:val="005F5ECD"/>
    <w:rsid w:val="005F65AC"/>
    <w:rsid w:val="005F6ADE"/>
    <w:rsid w:val="005F6D6F"/>
    <w:rsid w:val="005F74E2"/>
    <w:rsid w:val="005F75E3"/>
    <w:rsid w:val="005F76AD"/>
    <w:rsid w:val="005F7CCC"/>
    <w:rsid w:val="005F7D1B"/>
    <w:rsid w:val="00600053"/>
    <w:rsid w:val="006004AB"/>
    <w:rsid w:val="00600A68"/>
    <w:rsid w:val="0060116E"/>
    <w:rsid w:val="00601775"/>
    <w:rsid w:val="00601877"/>
    <w:rsid w:val="00601AE4"/>
    <w:rsid w:val="00602364"/>
    <w:rsid w:val="00602431"/>
    <w:rsid w:val="0060269B"/>
    <w:rsid w:val="006026AC"/>
    <w:rsid w:val="00602C3F"/>
    <w:rsid w:val="006031A2"/>
    <w:rsid w:val="00603231"/>
    <w:rsid w:val="00603393"/>
    <w:rsid w:val="00603875"/>
    <w:rsid w:val="00603C2C"/>
    <w:rsid w:val="006045DD"/>
    <w:rsid w:val="00604A54"/>
    <w:rsid w:val="0060549B"/>
    <w:rsid w:val="00605CA1"/>
    <w:rsid w:val="00605E0D"/>
    <w:rsid w:val="00605F48"/>
    <w:rsid w:val="006061E6"/>
    <w:rsid w:val="006062C7"/>
    <w:rsid w:val="00606F5D"/>
    <w:rsid w:val="0060721A"/>
    <w:rsid w:val="0060724F"/>
    <w:rsid w:val="006073F7"/>
    <w:rsid w:val="00607536"/>
    <w:rsid w:val="006075E4"/>
    <w:rsid w:val="006079FB"/>
    <w:rsid w:val="00610069"/>
    <w:rsid w:val="006102DC"/>
    <w:rsid w:val="006105B2"/>
    <w:rsid w:val="0061064B"/>
    <w:rsid w:val="00610CF0"/>
    <w:rsid w:val="006111AB"/>
    <w:rsid w:val="006118D7"/>
    <w:rsid w:val="00611FBC"/>
    <w:rsid w:val="00611FC2"/>
    <w:rsid w:val="00612E39"/>
    <w:rsid w:val="00612E74"/>
    <w:rsid w:val="00612F10"/>
    <w:rsid w:val="00612FDE"/>
    <w:rsid w:val="006130D1"/>
    <w:rsid w:val="00613321"/>
    <w:rsid w:val="006136C4"/>
    <w:rsid w:val="00613844"/>
    <w:rsid w:val="00613986"/>
    <w:rsid w:val="00613DF8"/>
    <w:rsid w:val="0061404C"/>
    <w:rsid w:val="00614243"/>
    <w:rsid w:val="006143B1"/>
    <w:rsid w:val="006143EF"/>
    <w:rsid w:val="00614814"/>
    <w:rsid w:val="00614BEB"/>
    <w:rsid w:val="00614ECE"/>
    <w:rsid w:val="00614FDE"/>
    <w:rsid w:val="006151D8"/>
    <w:rsid w:val="0061544E"/>
    <w:rsid w:val="00615479"/>
    <w:rsid w:val="00615501"/>
    <w:rsid w:val="006156BF"/>
    <w:rsid w:val="00615D09"/>
    <w:rsid w:val="0061614E"/>
    <w:rsid w:val="00616324"/>
    <w:rsid w:val="0061640E"/>
    <w:rsid w:val="006165BE"/>
    <w:rsid w:val="006168AA"/>
    <w:rsid w:val="00616E91"/>
    <w:rsid w:val="0061700E"/>
    <w:rsid w:val="006174C0"/>
    <w:rsid w:val="006174FB"/>
    <w:rsid w:val="006175D6"/>
    <w:rsid w:val="0061789C"/>
    <w:rsid w:val="0061793B"/>
    <w:rsid w:val="00617EF2"/>
    <w:rsid w:val="00617FE6"/>
    <w:rsid w:val="00620046"/>
    <w:rsid w:val="0062063C"/>
    <w:rsid w:val="00620676"/>
    <w:rsid w:val="00620BAC"/>
    <w:rsid w:val="00620BBD"/>
    <w:rsid w:val="00620E47"/>
    <w:rsid w:val="00621218"/>
    <w:rsid w:val="006217CC"/>
    <w:rsid w:val="00621D7C"/>
    <w:rsid w:val="006222AA"/>
    <w:rsid w:val="006225D6"/>
    <w:rsid w:val="006228C1"/>
    <w:rsid w:val="00622CA1"/>
    <w:rsid w:val="0062371A"/>
    <w:rsid w:val="00624246"/>
    <w:rsid w:val="00624F6C"/>
    <w:rsid w:val="00625164"/>
    <w:rsid w:val="00625397"/>
    <w:rsid w:val="006255A9"/>
    <w:rsid w:val="006256C3"/>
    <w:rsid w:val="00625843"/>
    <w:rsid w:val="00625D6E"/>
    <w:rsid w:val="00625F50"/>
    <w:rsid w:val="0062600D"/>
    <w:rsid w:val="006262CD"/>
    <w:rsid w:val="0062644F"/>
    <w:rsid w:val="006266CC"/>
    <w:rsid w:val="006266D8"/>
    <w:rsid w:val="00626792"/>
    <w:rsid w:val="006268B4"/>
    <w:rsid w:val="006268C5"/>
    <w:rsid w:val="00626A57"/>
    <w:rsid w:val="00626CEC"/>
    <w:rsid w:val="006271FC"/>
    <w:rsid w:val="0062746C"/>
    <w:rsid w:val="006276E7"/>
    <w:rsid w:val="006277D8"/>
    <w:rsid w:val="00627E26"/>
    <w:rsid w:val="00630079"/>
    <w:rsid w:val="00630278"/>
    <w:rsid w:val="006310E9"/>
    <w:rsid w:val="006312C1"/>
    <w:rsid w:val="006319DE"/>
    <w:rsid w:val="00631A2F"/>
    <w:rsid w:val="00631EC1"/>
    <w:rsid w:val="00632DC7"/>
    <w:rsid w:val="00632F56"/>
    <w:rsid w:val="006337F2"/>
    <w:rsid w:val="00633CA4"/>
    <w:rsid w:val="0063459F"/>
    <w:rsid w:val="006349B9"/>
    <w:rsid w:val="00634D2C"/>
    <w:rsid w:val="006356BC"/>
    <w:rsid w:val="00635810"/>
    <w:rsid w:val="00635882"/>
    <w:rsid w:val="00635B46"/>
    <w:rsid w:val="00635D37"/>
    <w:rsid w:val="00635FCD"/>
    <w:rsid w:val="0063609C"/>
    <w:rsid w:val="006364D5"/>
    <w:rsid w:val="006369F5"/>
    <w:rsid w:val="006369F7"/>
    <w:rsid w:val="00636CB8"/>
    <w:rsid w:val="00636CC8"/>
    <w:rsid w:val="00636D4E"/>
    <w:rsid w:val="00636F5E"/>
    <w:rsid w:val="006370A6"/>
    <w:rsid w:val="006373C3"/>
    <w:rsid w:val="00637C9A"/>
    <w:rsid w:val="00640017"/>
    <w:rsid w:val="00640086"/>
    <w:rsid w:val="0064073D"/>
    <w:rsid w:val="00640AAE"/>
    <w:rsid w:val="00640F45"/>
    <w:rsid w:val="0064114E"/>
    <w:rsid w:val="00641227"/>
    <w:rsid w:val="006417EB"/>
    <w:rsid w:val="00641BAF"/>
    <w:rsid w:val="006420B9"/>
    <w:rsid w:val="00642619"/>
    <w:rsid w:val="006426A4"/>
    <w:rsid w:val="006429DC"/>
    <w:rsid w:val="00642C03"/>
    <w:rsid w:val="00642DCE"/>
    <w:rsid w:val="0064308C"/>
    <w:rsid w:val="006432A0"/>
    <w:rsid w:val="00643693"/>
    <w:rsid w:val="006437A6"/>
    <w:rsid w:val="00643D83"/>
    <w:rsid w:val="00644597"/>
    <w:rsid w:val="00644652"/>
    <w:rsid w:val="00644779"/>
    <w:rsid w:val="006447F2"/>
    <w:rsid w:val="00644D8B"/>
    <w:rsid w:val="00644F98"/>
    <w:rsid w:val="00645328"/>
    <w:rsid w:val="006455F9"/>
    <w:rsid w:val="00645A79"/>
    <w:rsid w:val="00646E1B"/>
    <w:rsid w:val="00646FA1"/>
    <w:rsid w:val="006477CF"/>
    <w:rsid w:val="006478EE"/>
    <w:rsid w:val="00647BBF"/>
    <w:rsid w:val="00647C75"/>
    <w:rsid w:val="00647D39"/>
    <w:rsid w:val="00647E82"/>
    <w:rsid w:val="00650417"/>
    <w:rsid w:val="00650446"/>
    <w:rsid w:val="00650DAA"/>
    <w:rsid w:val="006515E5"/>
    <w:rsid w:val="0065174D"/>
    <w:rsid w:val="00651991"/>
    <w:rsid w:val="00651F9E"/>
    <w:rsid w:val="006520F8"/>
    <w:rsid w:val="00652166"/>
    <w:rsid w:val="006524BD"/>
    <w:rsid w:val="0065251A"/>
    <w:rsid w:val="0065262D"/>
    <w:rsid w:val="00652992"/>
    <w:rsid w:val="00652AA6"/>
    <w:rsid w:val="00652FD0"/>
    <w:rsid w:val="006535CE"/>
    <w:rsid w:val="00653855"/>
    <w:rsid w:val="00653C00"/>
    <w:rsid w:val="00653CB5"/>
    <w:rsid w:val="00653FD8"/>
    <w:rsid w:val="00654018"/>
    <w:rsid w:val="0065423B"/>
    <w:rsid w:val="00654BF0"/>
    <w:rsid w:val="0065535F"/>
    <w:rsid w:val="00655B8A"/>
    <w:rsid w:val="0065600A"/>
    <w:rsid w:val="0065615E"/>
    <w:rsid w:val="0065680F"/>
    <w:rsid w:val="00656CF4"/>
    <w:rsid w:val="00656DF5"/>
    <w:rsid w:val="00657005"/>
    <w:rsid w:val="006575A5"/>
    <w:rsid w:val="00657733"/>
    <w:rsid w:val="006578B2"/>
    <w:rsid w:val="00657C6F"/>
    <w:rsid w:val="006600B1"/>
    <w:rsid w:val="0066057D"/>
    <w:rsid w:val="0066064C"/>
    <w:rsid w:val="00660F1C"/>
    <w:rsid w:val="0066106D"/>
    <w:rsid w:val="00661454"/>
    <w:rsid w:val="006618A5"/>
    <w:rsid w:val="00661C6E"/>
    <w:rsid w:val="00662138"/>
    <w:rsid w:val="0066304B"/>
    <w:rsid w:val="0066334E"/>
    <w:rsid w:val="0066366F"/>
    <w:rsid w:val="006637B0"/>
    <w:rsid w:val="00663933"/>
    <w:rsid w:val="00663996"/>
    <w:rsid w:val="00663A5B"/>
    <w:rsid w:val="00664046"/>
    <w:rsid w:val="00664199"/>
    <w:rsid w:val="006642E4"/>
    <w:rsid w:val="00664A09"/>
    <w:rsid w:val="00664A87"/>
    <w:rsid w:val="00664D53"/>
    <w:rsid w:val="00664D61"/>
    <w:rsid w:val="006652BC"/>
    <w:rsid w:val="006653B4"/>
    <w:rsid w:val="006657B9"/>
    <w:rsid w:val="00665C21"/>
    <w:rsid w:val="00665E3A"/>
    <w:rsid w:val="006661BF"/>
    <w:rsid w:val="00666560"/>
    <w:rsid w:val="00666764"/>
    <w:rsid w:val="00666846"/>
    <w:rsid w:val="006669F3"/>
    <w:rsid w:val="00666DA1"/>
    <w:rsid w:val="00667598"/>
    <w:rsid w:val="006676B4"/>
    <w:rsid w:val="0066780D"/>
    <w:rsid w:val="006678F5"/>
    <w:rsid w:val="00667A3B"/>
    <w:rsid w:val="00667E83"/>
    <w:rsid w:val="0067020C"/>
    <w:rsid w:val="0067029C"/>
    <w:rsid w:val="00670891"/>
    <w:rsid w:val="00670A4E"/>
    <w:rsid w:val="00670E51"/>
    <w:rsid w:val="0067192A"/>
    <w:rsid w:val="00671946"/>
    <w:rsid w:val="00671A11"/>
    <w:rsid w:val="00672280"/>
    <w:rsid w:val="006722A9"/>
    <w:rsid w:val="0067258D"/>
    <w:rsid w:val="00672683"/>
    <w:rsid w:val="006728B7"/>
    <w:rsid w:val="00672A97"/>
    <w:rsid w:val="006731DE"/>
    <w:rsid w:val="006734AF"/>
    <w:rsid w:val="0067352C"/>
    <w:rsid w:val="006735BE"/>
    <w:rsid w:val="00673AF7"/>
    <w:rsid w:val="00673E92"/>
    <w:rsid w:val="00673F08"/>
    <w:rsid w:val="00674E6E"/>
    <w:rsid w:val="00675085"/>
    <w:rsid w:val="006754B7"/>
    <w:rsid w:val="00675B0E"/>
    <w:rsid w:val="00675C05"/>
    <w:rsid w:val="00675F0D"/>
    <w:rsid w:val="006761C3"/>
    <w:rsid w:val="00676621"/>
    <w:rsid w:val="00676C83"/>
    <w:rsid w:val="00676CA9"/>
    <w:rsid w:val="00676CB2"/>
    <w:rsid w:val="00676F07"/>
    <w:rsid w:val="006777A8"/>
    <w:rsid w:val="00677923"/>
    <w:rsid w:val="00677B64"/>
    <w:rsid w:val="00677B7F"/>
    <w:rsid w:val="00677F7F"/>
    <w:rsid w:val="006800C1"/>
    <w:rsid w:val="00680245"/>
    <w:rsid w:val="006806DD"/>
    <w:rsid w:val="00680F77"/>
    <w:rsid w:val="0068109D"/>
    <w:rsid w:val="0068109E"/>
    <w:rsid w:val="0068191B"/>
    <w:rsid w:val="00681924"/>
    <w:rsid w:val="00681A84"/>
    <w:rsid w:val="00681DDB"/>
    <w:rsid w:val="00681E8F"/>
    <w:rsid w:val="006821CA"/>
    <w:rsid w:val="00682BD0"/>
    <w:rsid w:val="00682ED3"/>
    <w:rsid w:val="0068310B"/>
    <w:rsid w:val="00683704"/>
    <w:rsid w:val="0068390E"/>
    <w:rsid w:val="00683B0B"/>
    <w:rsid w:val="00683E5A"/>
    <w:rsid w:val="0068435B"/>
    <w:rsid w:val="006843E5"/>
    <w:rsid w:val="00684B3D"/>
    <w:rsid w:val="00685038"/>
    <w:rsid w:val="006850A4"/>
    <w:rsid w:val="006850AF"/>
    <w:rsid w:val="006853E4"/>
    <w:rsid w:val="006854CC"/>
    <w:rsid w:val="006855D0"/>
    <w:rsid w:val="006859DC"/>
    <w:rsid w:val="00685E0A"/>
    <w:rsid w:val="00685FE0"/>
    <w:rsid w:val="0068634C"/>
    <w:rsid w:val="006863FC"/>
    <w:rsid w:val="00686670"/>
    <w:rsid w:val="00686709"/>
    <w:rsid w:val="0068798F"/>
    <w:rsid w:val="00687C03"/>
    <w:rsid w:val="00687C90"/>
    <w:rsid w:val="00687DC2"/>
    <w:rsid w:val="00687F0A"/>
    <w:rsid w:val="00687F9D"/>
    <w:rsid w:val="006900FE"/>
    <w:rsid w:val="006901B9"/>
    <w:rsid w:val="006904F2"/>
    <w:rsid w:val="00690672"/>
    <w:rsid w:val="00690E36"/>
    <w:rsid w:val="006914AF"/>
    <w:rsid w:val="0069150E"/>
    <w:rsid w:val="00691695"/>
    <w:rsid w:val="00691C0D"/>
    <w:rsid w:val="00691CCF"/>
    <w:rsid w:val="00691D25"/>
    <w:rsid w:val="00692197"/>
    <w:rsid w:val="00692214"/>
    <w:rsid w:val="006927F1"/>
    <w:rsid w:val="00692C09"/>
    <w:rsid w:val="00692C8A"/>
    <w:rsid w:val="00692D4A"/>
    <w:rsid w:val="0069353C"/>
    <w:rsid w:val="006935CA"/>
    <w:rsid w:val="00693A8F"/>
    <w:rsid w:val="00693FAC"/>
    <w:rsid w:val="00694035"/>
    <w:rsid w:val="00694703"/>
    <w:rsid w:val="00694F42"/>
    <w:rsid w:val="00695412"/>
    <w:rsid w:val="006954FB"/>
    <w:rsid w:val="00696141"/>
    <w:rsid w:val="00696FA1"/>
    <w:rsid w:val="00697102"/>
    <w:rsid w:val="00697488"/>
    <w:rsid w:val="00697DC1"/>
    <w:rsid w:val="00697FAA"/>
    <w:rsid w:val="006A037F"/>
    <w:rsid w:val="006A038E"/>
    <w:rsid w:val="006A1849"/>
    <w:rsid w:val="006A1B58"/>
    <w:rsid w:val="006A20C2"/>
    <w:rsid w:val="006A241F"/>
    <w:rsid w:val="006A2562"/>
    <w:rsid w:val="006A25D8"/>
    <w:rsid w:val="006A29DE"/>
    <w:rsid w:val="006A2DA2"/>
    <w:rsid w:val="006A2E3A"/>
    <w:rsid w:val="006A3949"/>
    <w:rsid w:val="006A3B7A"/>
    <w:rsid w:val="006A465B"/>
    <w:rsid w:val="006A4FB2"/>
    <w:rsid w:val="006A50CD"/>
    <w:rsid w:val="006A54E5"/>
    <w:rsid w:val="006A5586"/>
    <w:rsid w:val="006A5643"/>
    <w:rsid w:val="006A5B4A"/>
    <w:rsid w:val="006A62E5"/>
    <w:rsid w:val="006A6736"/>
    <w:rsid w:val="006A6738"/>
    <w:rsid w:val="006A6C72"/>
    <w:rsid w:val="006A6EB7"/>
    <w:rsid w:val="006A6F5F"/>
    <w:rsid w:val="006A7282"/>
    <w:rsid w:val="006A7639"/>
    <w:rsid w:val="006A768E"/>
    <w:rsid w:val="006A76C9"/>
    <w:rsid w:val="006A7D26"/>
    <w:rsid w:val="006B02E9"/>
    <w:rsid w:val="006B05DF"/>
    <w:rsid w:val="006B0621"/>
    <w:rsid w:val="006B0934"/>
    <w:rsid w:val="006B0C44"/>
    <w:rsid w:val="006B0C87"/>
    <w:rsid w:val="006B0F79"/>
    <w:rsid w:val="006B0FB2"/>
    <w:rsid w:val="006B145C"/>
    <w:rsid w:val="006B14A7"/>
    <w:rsid w:val="006B1A8D"/>
    <w:rsid w:val="006B1C04"/>
    <w:rsid w:val="006B1F9A"/>
    <w:rsid w:val="006B269E"/>
    <w:rsid w:val="006B29E9"/>
    <w:rsid w:val="006B2DE9"/>
    <w:rsid w:val="006B320F"/>
    <w:rsid w:val="006B34EC"/>
    <w:rsid w:val="006B3683"/>
    <w:rsid w:val="006B3777"/>
    <w:rsid w:val="006B385A"/>
    <w:rsid w:val="006B387D"/>
    <w:rsid w:val="006B3D7F"/>
    <w:rsid w:val="006B448D"/>
    <w:rsid w:val="006B4559"/>
    <w:rsid w:val="006B4A0C"/>
    <w:rsid w:val="006B4FC6"/>
    <w:rsid w:val="006B55AD"/>
    <w:rsid w:val="006B560B"/>
    <w:rsid w:val="006B5CD2"/>
    <w:rsid w:val="006B63E4"/>
    <w:rsid w:val="006B688C"/>
    <w:rsid w:val="006B69B1"/>
    <w:rsid w:val="006B69C2"/>
    <w:rsid w:val="006B6E28"/>
    <w:rsid w:val="006B6E3D"/>
    <w:rsid w:val="006B7323"/>
    <w:rsid w:val="006B73D2"/>
    <w:rsid w:val="006B760D"/>
    <w:rsid w:val="006B76AF"/>
    <w:rsid w:val="006B7927"/>
    <w:rsid w:val="006B7E45"/>
    <w:rsid w:val="006C016F"/>
    <w:rsid w:val="006C03E8"/>
    <w:rsid w:val="006C061D"/>
    <w:rsid w:val="006C074C"/>
    <w:rsid w:val="006C0937"/>
    <w:rsid w:val="006C0998"/>
    <w:rsid w:val="006C0BE7"/>
    <w:rsid w:val="006C14AB"/>
    <w:rsid w:val="006C1631"/>
    <w:rsid w:val="006C18FC"/>
    <w:rsid w:val="006C1B91"/>
    <w:rsid w:val="006C2CA8"/>
    <w:rsid w:val="006C32B7"/>
    <w:rsid w:val="006C32C2"/>
    <w:rsid w:val="006C333B"/>
    <w:rsid w:val="006C337F"/>
    <w:rsid w:val="006C3409"/>
    <w:rsid w:val="006C360B"/>
    <w:rsid w:val="006C3897"/>
    <w:rsid w:val="006C3C14"/>
    <w:rsid w:val="006C3D1D"/>
    <w:rsid w:val="006C42B1"/>
    <w:rsid w:val="006C5360"/>
    <w:rsid w:val="006C5A7D"/>
    <w:rsid w:val="006C5AA5"/>
    <w:rsid w:val="006C5EA6"/>
    <w:rsid w:val="006C61AE"/>
    <w:rsid w:val="006C642F"/>
    <w:rsid w:val="006C650B"/>
    <w:rsid w:val="006C65E3"/>
    <w:rsid w:val="006C660F"/>
    <w:rsid w:val="006C6A55"/>
    <w:rsid w:val="006C6B35"/>
    <w:rsid w:val="006C6D57"/>
    <w:rsid w:val="006C6D98"/>
    <w:rsid w:val="006C6FD4"/>
    <w:rsid w:val="006C7010"/>
    <w:rsid w:val="006C7386"/>
    <w:rsid w:val="006C77B1"/>
    <w:rsid w:val="006C7D65"/>
    <w:rsid w:val="006C7E61"/>
    <w:rsid w:val="006D02E6"/>
    <w:rsid w:val="006D074A"/>
    <w:rsid w:val="006D0BAA"/>
    <w:rsid w:val="006D1644"/>
    <w:rsid w:val="006D1C07"/>
    <w:rsid w:val="006D1C54"/>
    <w:rsid w:val="006D1D61"/>
    <w:rsid w:val="006D1F90"/>
    <w:rsid w:val="006D205A"/>
    <w:rsid w:val="006D2378"/>
    <w:rsid w:val="006D25E9"/>
    <w:rsid w:val="006D2DF4"/>
    <w:rsid w:val="006D30B7"/>
    <w:rsid w:val="006D34FD"/>
    <w:rsid w:val="006D3E3C"/>
    <w:rsid w:val="006D45A6"/>
    <w:rsid w:val="006D49AE"/>
    <w:rsid w:val="006D504F"/>
    <w:rsid w:val="006D54F0"/>
    <w:rsid w:val="006D56E5"/>
    <w:rsid w:val="006D5A7E"/>
    <w:rsid w:val="006D5CD8"/>
    <w:rsid w:val="006D6358"/>
    <w:rsid w:val="006D63CC"/>
    <w:rsid w:val="006D6404"/>
    <w:rsid w:val="006D641A"/>
    <w:rsid w:val="006D699A"/>
    <w:rsid w:val="006D6A85"/>
    <w:rsid w:val="006D71AF"/>
    <w:rsid w:val="006D73A4"/>
    <w:rsid w:val="006D7534"/>
    <w:rsid w:val="006D7594"/>
    <w:rsid w:val="006D7610"/>
    <w:rsid w:val="006D77D8"/>
    <w:rsid w:val="006D78AE"/>
    <w:rsid w:val="006D7AA2"/>
    <w:rsid w:val="006D7D2D"/>
    <w:rsid w:val="006E0191"/>
    <w:rsid w:val="006E0373"/>
    <w:rsid w:val="006E04C1"/>
    <w:rsid w:val="006E0E31"/>
    <w:rsid w:val="006E11AA"/>
    <w:rsid w:val="006E11F3"/>
    <w:rsid w:val="006E18D5"/>
    <w:rsid w:val="006E1A14"/>
    <w:rsid w:val="006E21B9"/>
    <w:rsid w:val="006E21E7"/>
    <w:rsid w:val="006E227D"/>
    <w:rsid w:val="006E2400"/>
    <w:rsid w:val="006E2A07"/>
    <w:rsid w:val="006E3228"/>
    <w:rsid w:val="006E3484"/>
    <w:rsid w:val="006E378C"/>
    <w:rsid w:val="006E3A7A"/>
    <w:rsid w:val="006E3DCE"/>
    <w:rsid w:val="006E4247"/>
    <w:rsid w:val="006E442D"/>
    <w:rsid w:val="006E479C"/>
    <w:rsid w:val="006E4DC2"/>
    <w:rsid w:val="006E4DFB"/>
    <w:rsid w:val="006E5115"/>
    <w:rsid w:val="006E5127"/>
    <w:rsid w:val="006E5478"/>
    <w:rsid w:val="006E587C"/>
    <w:rsid w:val="006E5BDA"/>
    <w:rsid w:val="006E5CA2"/>
    <w:rsid w:val="006E5F32"/>
    <w:rsid w:val="006E5FD2"/>
    <w:rsid w:val="006E6106"/>
    <w:rsid w:val="006E6505"/>
    <w:rsid w:val="006E7271"/>
    <w:rsid w:val="006E727D"/>
    <w:rsid w:val="006E78B6"/>
    <w:rsid w:val="006E79F1"/>
    <w:rsid w:val="006E7A5C"/>
    <w:rsid w:val="006E7D75"/>
    <w:rsid w:val="006F0D43"/>
    <w:rsid w:val="006F0EE2"/>
    <w:rsid w:val="006F0FD1"/>
    <w:rsid w:val="006F16DD"/>
    <w:rsid w:val="006F1803"/>
    <w:rsid w:val="006F1E65"/>
    <w:rsid w:val="006F205E"/>
    <w:rsid w:val="006F21C6"/>
    <w:rsid w:val="006F2487"/>
    <w:rsid w:val="006F2563"/>
    <w:rsid w:val="006F25A3"/>
    <w:rsid w:val="006F2705"/>
    <w:rsid w:val="006F27A5"/>
    <w:rsid w:val="006F2993"/>
    <w:rsid w:val="006F2EF8"/>
    <w:rsid w:val="006F2FFB"/>
    <w:rsid w:val="006F3081"/>
    <w:rsid w:val="006F3747"/>
    <w:rsid w:val="006F374B"/>
    <w:rsid w:val="006F38F3"/>
    <w:rsid w:val="006F3F5C"/>
    <w:rsid w:val="006F4375"/>
    <w:rsid w:val="006F4591"/>
    <w:rsid w:val="006F488F"/>
    <w:rsid w:val="006F49D3"/>
    <w:rsid w:val="006F4CB0"/>
    <w:rsid w:val="006F52FA"/>
    <w:rsid w:val="006F5985"/>
    <w:rsid w:val="006F5EEE"/>
    <w:rsid w:val="006F631A"/>
    <w:rsid w:val="006F63EB"/>
    <w:rsid w:val="006F6472"/>
    <w:rsid w:val="006F68B9"/>
    <w:rsid w:val="006F6CA9"/>
    <w:rsid w:val="006F6F68"/>
    <w:rsid w:val="006F7513"/>
    <w:rsid w:val="006F7628"/>
    <w:rsid w:val="006F76B4"/>
    <w:rsid w:val="006F7896"/>
    <w:rsid w:val="006F79C9"/>
    <w:rsid w:val="006F7AC5"/>
    <w:rsid w:val="006F7E0D"/>
    <w:rsid w:val="00700196"/>
    <w:rsid w:val="00700414"/>
    <w:rsid w:val="00700F0F"/>
    <w:rsid w:val="0070107A"/>
    <w:rsid w:val="00701211"/>
    <w:rsid w:val="007012BC"/>
    <w:rsid w:val="00701887"/>
    <w:rsid w:val="00701AE2"/>
    <w:rsid w:val="00702CEB"/>
    <w:rsid w:val="00702F46"/>
    <w:rsid w:val="00702F92"/>
    <w:rsid w:val="007030AA"/>
    <w:rsid w:val="00703174"/>
    <w:rsid w:val="00703213"/>
    <w:rsid w:val="00703224"/>
    <w:rsid w:val="007033AB"/>
    <w:rsid w:val="007039E6"/>
    <w:rsid w:val="00703AC5"/>
    <w:rsid w:val="00703AE2"/>
    <w:rsid w:val="007042BD"/>
    <w:rsid w:val="0070436C"/>
    <w:rsid w:val="00704627"/>
    <w:rsid w:val="007051FA"/>
    <w:rsid w:val="0070554A"/>
    <w:rsid w:val="0070596F"/>
    <w:rsid w:val="00705D6A"/>
    <w:rsid w:val="00706557"/>
    <w:rsid w:val="00706FAD"/>
    <w:rsid w:val="00707454"/>
    <w:rsid w:val="00707782"/>
    <w:rsid w:val="00710126"/>
    <w:rsid w:val="00710542"/>
    <w:rsid w:val="00710CA3"/>
    <w:rsid w:val="00710CC5"/>
    <w:rsid w:val="00710D25"/>
    <w:rsid w:val="007115A2"/>
    <w:rsid w:val="00711DED"/>
    <w:rsid w:val="007130D9"/>
    <w:rsid w:val="0071327A"/>
    <w:rsid w:val="007135A5"/>
    <w:rsid w:val="0071367F"/>
    <w:rsid w:val="007137BF"/>
    <w:rsid w:val="007137D5"/>
    <w:rsid w:val="007137DD"/>
    <w:rsid w:val="00713A57"/>
    <w:rsid w:val="00714573"/>
    <w:rsid w:val="0071481C"/>
    <w:rsid w:val="007152C5"/>
    <w:rsid w:val="0071546A"/>
    <w:rsid w:val="007156B3"/>
    <w:rsid w:val="00715BB3"/>
    <w:rsid w:val="00715E6C"/>
    <w:rsid w:val="0071628A"/>
    <w:rsid w:val="007165DE"/>
    <w:rsid w:val="007166E8"/>
    <w:rsid w:val="007172A0"/>
    <w:rsid w:val="007176E4"/>
    <w:rsid w:val="00717B87"/>
    <w:rsid w:val="00717FD2"/>
    <w:rsid w:val="0072045E"/>
    <w:rsid w:val="00720A0F"/>
    <w:rsid w:val="00720A2E"/>
    <w:rsid w:val="00720AFA"/>
    <w:rsid w:val="00720D35"/>
    <w:rsid w:val="00720D4B"/>
    <w:rsid w:val="0072120F"/>
    <w:rsid w:val="007216CB"/>
    <w:rsid w:val="00721C1F"/>
    <w:rsid w:val="00721F43"/>
    <w:rsid w:val="007220F7"/>
    <w:rsid w:val="00722453"/>
    <w:rsid w:val="00722950"/>
    <w:rsid w:val="00722FED"/>
    <w:rsid w:val="0072308B"/>
    <w:rsid w:val="007235EE"/>
    <w:rsid w:val="0072378A"/>
    <w:rsid w:val="00723BC2"/>
    <w:rsid w:val="0072463C"/>
    <w:rsid w:val="007248B6"/>
    <w:rsid w:val="00724BF5"/>
    <w:rsid w:val="007251AF"/>
    <w:rsid w:val="00725305"/>
    <w:rsid w:val="0072568E"/>
    <w:rsid w:val="00725717"/>
    <w:rsid w:val="007260DF"/>
    <w:rsid w:val="0072612D"/>
    <w:rsid w:val="00726AFF"/>
    <w:rsid w:val="00727122"/>
    <w:rsid w:val="007272BA"/>
    <w:rsid w:val="007273B8"/>
    <w:rsid w:val="0072742F"/>
    <w:rsid w:val="007276E7"/>
    <w:rsid w:val="00727761"/>
    <w:rsid w:val="00727A67"/>
    <w:rsid w:val="00727CC6"/>
    <w:rsid w:val="00727DC8"/>
    <w:rsid w:val="0073025B"/>
    <w:rsid w:val="00730A7F"/>
    <w:rsid w:val="00730C9A"/>
    <w:rsid w:val="00730E83"/>
    <w:rsid w:val="00731365"/>
    <w:rsid w:val="007315BB"/>
    <w:rsid w:val="00731804"/>
    <w:rsid w:val="00731E4C"/>
    <w:rsid w:val="007324B5"/>
    <w:rsid w:val="00732927"/>
    <w:rsid w:val="00732EA6"/>
    <w:rsid w:val="0073305E"/>
    <w:rsid w:val="00733105"/>
    <w:rsid w:val="0073329D"/>
    <w:rsid w:val="00733347"/>
    <w:rsid w:val="007333B7"/>
    <w:rsid w:val="007333C7"/>
    <w:rsid w:val="00734032"/>
    <w:rsid w:val="00734123"/>
    <w:rsid w:val="00734626"/>
    <w:rsid w:val="0073489E"/>
    <w:rsid w:val="00734C8D"/>
    <w:rsid w:val="00735173"/>
    <w:rsid w:val="00735266"/>
    <w:rsid w:val="00735363"/>
    <w:rsid w:val="00735472"/>
    <w:rsid w:val="007355D8"/>
    <w:rsid w:val="007358FC"/>
    <w:rsid w:val="00735A44"/>
    <w:rsid w:val="00735E41"/>
    <w:rsid w:val="007360B4"/>
    <w:rsid w:val="0073623E"/>
    <w:rsid w:val="00736304"/>
    <w:rsid w:val="0073630F"/>
    <w:rsid w:val="00736453"/>
    <w:rsid w:val="00736487"/>
    <w:rsid w:val="007365B2"/>
    <w:rsid w:val="00736E52"/>
    <w:rsid w:val="00736FAB"/>
    <w:rsid w:val="00737267"/>
    <w:rsid w:val="00737AD8"/>
    <w:rsid w:val="00737B9B"/>
    <w:rsid w:val="00737D79"/>
    <w:rsid w:val="00737D86"/>
    <w:rsid w:val="00737E81"/>
    <w:rsid w:val="00737F35"/>
    <w:rsid w:val="00740647"/>
    <w:rsid w:val="007407DF"/>
    <w:rsid w:val="00740A87"/>
    <w:rsid w:val="00740CE9"/>
    <w:rsid w:val="00740DF8"/>
    <w:rsid w:val="00740ECD"/>
    <w:rsid w:val="0074100B"/>
    <w:rsid w:val="00741BBB"/>
    <w:rsid w:val="0074212F"/>
    <w:rsid w:val="00742BAA"/>
    <w:rsid w:val="00742E4B"/>
    <w:rsid w:val="0074358C"/>
    <w:rsid w:val="00743D93"/>
    <w:rsid w:val="007445A0"/>
    <w:rsid w:val="00744946"/>
    <w:rsid w:val="00744C70"/>
    <w:rsid w:val="00744DED"/>
    <w:rsid w:val="00744E29"/>
    <w:rsid w:val="00745392"/>
    <w:rsid w:val="007453E0"/>
    <w:rsid w:val="00745C7F"/>
    <w:rsid w:val="00745E8D"/>
    <w:rsid w:val="00746159"/>
    <w:rsid w:val="0074644C"/>
    <w:rsid w:val="00746513"/>
    <w:rsid w:val="0074652C"/>
    <w:rsid w:val="007467C6"/>
    <w:rsid w:val="00746D40"/>
    <w:rsid w:val="00747960"/>
    <w:rsid w:val="00747E18"/>
    <w:rsid w:val="00747E7D"/>
    <w:rsid w:val="00747FD9"/>
    <w:rsid w:val="0075066A"/>
    <w:rsid w:val="00750846"/>
    <w:rsid w:val="0075093A"/>
    <w:rsid w:val="007510A4"/>
    <w:rsid w:val="007512EB"/>
    <w:rsid w:val="00751491"/>
    <w:rsid w:val="0075163C"/>
    <w:rsid w:val="0075195C"/>
    <w:rsid w:val="00751AE3"/>
    <w:rsid w:val="00751D2C"/>
    <w:rsid w:val="00751E84"/>
    <w:rsid w:val="0075216E"/>
    <w:rsid w:val="007521A2"/>
    <w:rsid w:val="0075259F"/>
    <w:rsid w:val="00752895"/>
    <w:rsid w:val="00752B59"/>
    <w:rsid w:val="00752B86"/>
    <w:rsid w:val="00752DE5"/>
    <w:rsid w:val="0075321B"/>
    <w:rsid w:val="007535C2"/>
    <w:rsid w:val="00753626"/>
    <w:rsid w:val="0075376D"/>
    <w:rsid w:val="00753F3A"/>
    <w:rsid w:val="007540E8"/>
    <w:rsid w:val="00754920"/>
    <w:rsid w:val="00754997"/>
    <w:rsid w:val="00754A91"/>
    <w:rsid w:val="00754BF5"/>
    <w:rsid w:val="00754EA5"/>
    <w:rsid w:val="00755687"/>
    <w:rsid w:val="00756755"/>
    <w:rsid w:val="00756768"/>
    <w:rsid w:val="007569D7"/>
    <w:rsid w:val="00756ACE"/>
    <w:rsid w:val="007570F3"/>
    <w:rsid w:val="00757349"/>
    <w:rsid w:val="007574AF"/>
    <w:rsid w:val="00757851"/>
    <w:rsid w:val="00757CE3"/>
    <w:rsid w:val="00760081"/>
    <w:rsid w:val="007601C5"/>
    <w:rsid w:val="00760EC1"/>
    <w:rsid w:val="0076165F"/>
    <w:rsid w:val="00761B7C"/>
    <w:rsid w:val="00761BEE"/>
    <w:rsid w:val="00761CF5"/>
    <w:rsid w:val="00762532"/>
    <w:rsid w:val="00762796"/>
    <w:rsid w:val="007627DF"/>
    <w:rsid w:val="0076280A"/>
    <w:rsid w:val="0076281A"/>
    <w:rsid w:val="007630BB"/>
    <w:rsid w:val="007635D3"/>
    <w:rsid w:val="0076365F"/>
    <w:rsid w:val="007637CB"/>
    <w:rsid w:val="00763905"/>
    <w:rsid w:val="00763C1B"/>
    <w:rsid w:val="00764683"/>
    <w:rsid w:val="007647C8"/>
    <w:rsid w:val="00764DDC"/>
    <w:rsid w:val="0076538D"/>
    <w:rsid w:val="00765402"/>
    <w:rsid w:val="0076552B"/>
    <w:rsid w:val="00765657"/>
    <w:rsid w:val="00765903"/>
    <w:rsid w:val="007659B7"/>
    <w:rsid w:val="00765B2E"/>
    <w:rsid w:val="0076611F"/>
    <w:rsid w:val="00766318"/>
    <w:rsid w:val="007665FB"/>
    <w:rsid w:val="0076696D"/>
    <w:rsid w:val="007669A5"/>
    <w:rsid w:val="00766AF1"/>
    <w:rsid w:val="00766B4B"/>
    <w:rsid w:val="00766DF8"/>
    <w:rsid w:val="007671FC"/>
    <w:rsid w:val="007674F2"/>
    <w:rsid w:val="00767814"/>
    <w:rsid w:val="00767B18"/>
    <w:rsid w:val="00767E13"/>
    <w:rsid w:val="0077043D"/>
    <w:rsid w:val="00770B26"/>
    <w:rsid w:val="00770B9B"/>
    <w:rsid w:val="00771339"/>
    <w:rsid w:val="007714FC"/>
    <w:rsid w:val="007719BE"/>
    <w:rsid w:val="00771EDE"/>
    <w:rsid w:val="00772068"/>
    <w:rsid w:val="00772120"/>
    <w:rsid w:val="00772322"/>
    <w:rsid w:val="00772636"/>
    <w:rsid w:val="00772FB0"/>
    <w:rsid w:val="007732D1"/>
    <w:rsid w:val="00773370"/>
    <w:rsid w:val="0077377F"/>
    <w:rsid w:val="007737DE"/>
    <w:rsid w:val="00773D95"/>
    <w:rsid w:val="00773F85"/>
    <w:rsid w:val="0077452C"/>
    <w:rsid w:val="00774C4E"/>
    <w:rsid w:val="00774D78"/>
    <w:rsid w:val="0077545E"/>
    <w:rsid w:val="00775802"/>
    <w:rsid w:val="00775AC7"/>
    <w:rsid w:val="00775DF3"/>
    <w:rsid w:val="00775F28"/>
    <w:rsid w:val="007762AE"/>
    <w:rsid w:val="007765D8"/>
    <w:rsid w:val="007768E9"/>
    <w:rsid w:val="00776957"/>
    <w:rsid w:val="00776971"/>
    <w:rsid w:val="00776B5A"/>
    <w:rsid w:val="00776C1E"/>
    <w:rsid w:val="00776C53"/>
    <w:rsid w:val="00776F97"/>
    <w:rsid w:val="0077765C"/>
    <w:rsid w:val="007778AB"/>
    <w:rsid w:val="00777BB8"/>
    <w:rsid w:val="0078014A"/>
    <w:rsid w:val="007805D5"/>
    <w:rsid w:val="007808ED"/>
    <w:rsid w:val="007808F3"/>
    <w:rsid w:val="00780D15"/>
    <w:rsid w:val="00780F6B"/>
    <w:rsid w:val="0078191A"/>
    <w:rsid w:val="0078195D"/>
    <w:rsid w:val="00781A88"/>
    <w:rsid w:val="0078264F"/>
    <w:rsid w:val="007828A2"/>
    <w:rsid w:val="007828EA"/>
    <w:rsid w:val="00782954"/>
    <w:rsid w:val="00782C61"/>
    <w:rsid w:val="00782D9C"/>
    <w:rsid w:val="00783056"/>
    <w:rsid w:val="007834C2"/>
    <w:rsid w:val="00783689"/>
    <w:rsid w:val="007841D0"/>
    <w:rsid w:val="0078457B"/>
    <w:rsid w:val="007847C4"/>
    <w:rsid w:val="00784841"/>
    <w:rsid w:val="00784D71"/>
    <w:rsid w:val="00784F19"/>
    <w:rsid w:val="00784FB6"/>
    <w:rsid w:val="0078511D"/>
    <w:rsid w:val="007853E5"/>
    <w:rsid w:val="0078542A"/>
    <w:rsid w:val="00785917"/>
    <w:rsid w:val="00785ACD"/>
    <w:rsid w:val="00785F4B"/>
    <w:rsid w:val="007866B9"/>
    <w:rsid w:val="00786A5B"/>
    <w:rsid w:val="00786AC3"/>
    <w:rsid w:val="00786B0B"/>
    <w:rsid w:val="00786BFE"/>
    <w:rsid w:val="00786D91"/>
    <w:rsid w:val="00786E51"/>
    <w:rsid w:val="00787099"/>
    <w:rsid w:val="00787E9B"/>
    <w:rsid w:val="00790512"/>
    <w:rsid w:val="00790656"/>
    <w:rsid w:val="0079067A"/>
    <w:rsid w:val="007908B3"/>
    <w:rsid w:val="00790D54"/>
    <w:rsid w:val="00790DA0"/>
    <w:rsid w:val="00790E3D"/>
    <w:rsid w:val="007916B0"/>
    <w:rsid w:val="007917BC"/>
    <w:rsid w:val="00791A54"/>
    <w:rsid w:val="00791B12"/>
    <w:rsid w:val="00791C07"/>
    <w:rsid w:val="00791DB7"/>
    <w:rsid w:val="0079216B"/>
    <w:rsid w:val="00792616"/>
    <w:rsid w:val="007929C3"/>
    <w:rsid w:val="007929EA"/>
    <w:rsid w:val="00792EFA"/>
    <w:rsid w:val="00793675"/>
    <w:rsid w:val="007942C1"/>
    <w:rsid w:val="00794B88"/>
    <w:rsid w:val="00795067"/>
    <w:rsid w:val="00795131"/>
    <w:rsid w:val="007951A0"/>
    <w:rsid w:val="0079526A"/>
    <w:rsid w:val="007953FE"/>
    <w:rsid w:val="00795833"/>
    <w:rsid w:val="00795B7D"/>
    <w:rsid w:val="00795E6E"/>
    <w:rsid w:val="007960E3"/>
    <w:rsid w:val="00796498"/>
    <w:rsid w:val="0079684F"/>
    <w:rsid w:val="00796A4B"/>
    <w:rsid w:val="00796DAB"/>
    <w:rsid w:val="00796E7F"/>
    <w:rsid w:val="00797036"/>
    <w:rsid w:val="007971B6"/>
    <w:rsid w:val="007979E4"/>
    <w:rsid w:val="00797CD3"/>
    <w:rsid w:val="00797F88"/>
    <w:rsid w:val="007A0260"/>
    <w:rsid w:val="007A035B"/>
    <w:rsid w:val="007A05AB"/>
    <w:rsid w:val="007A0747"/>
    <w:rsid w:val="007A11DD"/>
    <w:rsid w:val="007A17BF"/>
    <w:rsid w:val="007A1827"/>
    <w:rsid w:val="007A18EE"/>
    <w:rsid w:val="007A2444"/>
    <w:rsid w:val="007A27CF"/>
    <w:rsid w:val="007A2B3C"/>
    <w:rsid w:val="007A34FA"/>
    <w:rsid w:val="007A3567"/>
    <w:rsid w:val="007A35BA"/>
    <w:rsid w:val="007A3853"/>
    <w:rsid w:val="007A38E5"/>
    <w:rsid w:val="007A38FD"/>
    <w:rsid w:val="007A3BC4"/>
    <w:rsid w:val="007A4BC5"/>
    <w:rsid w:val="007A4E62"/>
    <w:rsid w:val="007A5191"/>
    <w:rsid w:val="007A530B"/>
    <w:rsid w:val="007A57D6"/>
    <w:rsid w:val="007A59CB"/>
    <w:rsid w:val="007A5D72"/>
    <w:rsid w:val="007A5D99"/>
    <w:rsid w:val="007A5F68"/>
    <w:rsid w:val="007A638B"/>
    <w:rsid w:val="007A64D4"/>
    <w:rsid w:val="007A6ACC"/>
    <w:rsid w:val="007A6BDA"/>
    <w:rsid w:val="007A6CB5"/>
    <w:rsid w:val="007A6D80"/>
    <w:rsid w:val="007A6DA8"/>
    <w:rsid w:val="007A737B"/>
    <w:rsid w:val="007A7400"/>
    <w:rsid w:val="007A76DA"/>
    <w:rsid w:val="007A7A24"/>
    <w:rsid w:val="007A7B18"/>
    <w:rsid w:val="007A7DD0"/>
    <w:rsid w:val="007B0414"/>
    <w:rsid w:val="007B057D"/>
    <w:rsid w:val="007B0899"/>
    <w:rsid w:val="007B0971"/>
    <w:rsid w:val="007B0C43"/>
    <w:rsid w:val="007B1AC7"/>
    <w:rsid w:val="007B1C1A"/>
    <w:rsid w:val="007B1E98"/>
    <w:rsid w:val="007B211E"/>
    <w:rsid w:val="007B2134"/>
    <w:rsid w:val="007B214E"/>
    <w:rsid w:val="007B2426"/>
    <w:rsid w:val="007B258C"/>
    <w:rsid w:val="007B2A1F"/>
    <w:rsid w:val="007B2F80"/>
    <w:rsid w:val="007B301E"/>
    <w:rsid w:val="007B317E"/>
    <w:rsid w:val="007B3CC5"/>
    <w:rsid w:val="007B3EA6"/>
    <w:rsid w:val="007B4EC8"/>
    <w:rsid w:val="007B5344"/>
    <w:rsid w:val="007B5AE6"/>
    <w:rsid w:val="007B5BD8"/>
    <w:rsid w:val="007B5D83"/>
    <w:rsid w:val="007B5E32"/>
    <w:rsid w:val="007B6483"/>
    <w:rsid w:val="007B6B5E"/>
    <w:rsid w:val="007B6D47"/>
    <w:rsid w:val="007B6F4E"/>
    <w:rsid w:val="007B6FC2"/>
    <w:rsid w:val="007B70B6"/>
    <w:rsid w:val="007B7328"/>
    <w:rsid w:val="007B74A8"/>
    <w:rsid w:val="007B7631"/>
    <w:rsid w:val="007B77EB"/>
    <w:rsid w:val="007B787D"/>
    <w:rsid w:val="007B7976"/>
    <w:rsid w:val="007B7A2A"/>
    <w:rsid w:val="007B7C1D"/>
    <w:rsid w:val="007B7C78"/>
    <w:rsid w:val="007B7F27"/>
    <w:rsid w:val="007C0113"/>
    <w:rsid w:val="007C0272"/>
    <w:rsid w:val="007C03DA"/>
    <w:rsid w:val="007C181B"/>
    <w:rsid w:val="007C1E17"/>
    <w:rsid w:val="007C1F26"/>
    <w:rsid w:val="007C1F44"/>
    <w:rsid w:val="007C2530"/>
    <w:rsid w:val="007C2BE2"/>
    <w:rsid w:val="007C3461"/>
    <w:rsid w:val="007C34BB"/>
    <w:rsid w:val="007C3921"/>
    <w:rsid w:val="007C3A0B"/>
    <w:rsid w:val="007C3ECF"/>
    <w:rsid w:val="007C430E"/>
    <w:rsid w:val="007C4ACE"/>
    <w:rsid w:val="007C4D87"/>
    <w:rsid w:val="007C5441"/>
    <w:rsid w:val="007C6138"/>
    <w:rsid w:val="007C6330"/>
    <w:rsid w:val="007C6503"/>
    <w:rsid w:val="007C6869"/>
    <w:rsid w:val="007C6AAA"/>
    <w:rsid w:val="007C6ED4"/>
    <w:rsid w:val="007C700A"/>
    <w:rsid w:val="007C733D"/>
    <w:rsid w:val="007C7806"/>
    <w:rsid w:val="007C7816"/>
    <w:rsid w:val="007D066E"/>
    <w:rsid w:val="007D072C"/>
    <w:rsid w:val="007D0A86"/>
    <w:rsid w:val="007D0DA2"/>
    <w:rsid w:val="007D104F"/>
    <w:rsid w:val="007D11FE"/>
    <w:rsid w:val="007D14FF"/>
    <w:rsid w:val="007D165D"/>
    <w:rsid w:val="007D1690"/>
    <w:rsid w:val="007D1924"/>
    <w:rsid w:val="007D193A"/>
    <w:rsid w:val="007D1E8C"/>
    <w:rsid w:val="007D1ECF"/>
    <w:rsid w:val="007D1EE1"/>
    <w:rsid w:val="007D28E6"/>
    <w:rsid w:val="007D2F13"/>
    <w:rsid w:val="007D3044"/>
    <w:rsid w:val="007D307C"/>
    <w:rsid w:val="007D3156"/>
    <w:rsid w:val="007D3698"/>
    <w:rsid w:val="007D378A"/>
    <w:rsid w:val="007D4118"/>
    <w:rsid w:val="007D42C1"/>
    <w:rsid w:val="007D4565"/>
    <w:rsid w:val="007D4912"/>
    <w:rsid w:val="007D4A09"/>
    <w:rsid w:val="007D511A"/>
    <w:rsid w:val="007D5BF8"/>
    <w:rsid w:val="007D5D2D"/>
    <w:rsid w:val="007D5E2A"/>
    <w:rsid w:val="007D5F17"/>
    <w:rsid w:val="007D6425"/>
    <w:rsid w:val="007D6687"/>
    <w:rsid w:val="007D6943"/>
    <w:rsid w:val="007D6A18"/>
    <w:rsid w:val="007D6DAE"/>
    <w:rsid w:val="007D70F2"/>
    <w:rsid w:val="007E00D8"/>
    <w:rsid w:val="007E055E"/>
    <w:rsid w:val="007E0AA4"/>
    <w:rsid w:val="007E10CA"/>
    <w:rsid w:val="007E10EC"/>
    <w:rsid w:val="007E1242"/>
    <w:rsid w:val="007E19A5"/>
    <w:rsid w:val="007E1B46"/>
    <w:rsid w:val="007E1B7C"/>
    <w:rsid w:val="007E1BC3"/>
    <w:rsid w:val="007E1CCF"/>
    <w:rsid w:val="007E246C"/>
    <w:rsid w:val="007E2921"/>
    <w:rsid w:val="007E2D4F"/>
    <w:rsid w:val="007E2DC5"/>
    <w:rsid w:val="007E3020"/>
    <w:rsid w:val="007E3156"/>
    <w:rsid w:val="007E3485"/>
    <w:rsid w:val="007E349C"/>
    <w:rsid w:val="007E35B3"/>
    <w:rsid w:val="007E3625"/>
    <w:rsid w:val="007E3F97"/>
    <w:rsid w:val="007E4031"/>
    <w:rsid w:val="007E41A9"/>
    <w:rsid w:val="007E4868"/>
    <w:rsid w:val="007E55FB"/>
    <w:rsid w:val="007E59A9"/>
    <w:rsid w:val="007E5CA5"/>
    <w:rsid w:val="007E6481"/>
    <w:rsid w:val="007E694C"/>
    <w:rsid w:val="007E6B98"/>
    <w:rsid w:val="007E6CF4"/>
    <w:rsid w:val="007E714F"/>
    <w:rsid w:val="007E726D"/>
    <w:rsid w:val="007E7349"/>
    <w:rsid w:val="007E745D"/>
    <w:rsid w:val="007E7D46"/>
    <w:rsid w:val="007E7EE4"/>
    <w:rsid w:val="007F0062"/>
    <w:rsid w:val="007F00E6"/>
    <w:rsid w:val="007F017A"/>
    <w:rsid w:val="007F01D6"/>
    <w:rsid w:val="007F031E"/>
    <w:rsid w:val="007F03C4"/>
    <w:rsid w:val="007F07CC"/>
    <w:rsid w:val="007F0920"/>
    <w:rsid w:val="007F0F09"/>
    <w:rsid w:val="007F180D"/>
    <w:rsid w:val="007F18FF"/>
    <w:rsid w:val="007F19BE"/>
    <w:rsid w:val="007F2388"/>
    <w:rsid w:val="007F2E36"/>
    <w:rsid w:val="007F2F1D"/>
    <w:rsid w:val="007F2FF3"/>
    <w:rsid w:val="007F3016"/>
    <w:rsid w:val="007F39D2"/>
    <w:rsid w:val="007F42E4"/>
    <w:rsid w:val="007F5237"/>
    <w:rsid w:val="007F5383"/>
    <w:rsid w:val="007F5603"/>
    <w:rsid w:val="007F57AF"/>
    <w:rsid w:val="007F5982"/>
    <w:rsid w:val="007F5DCE"/>
    <w:rsid w:val="007F5F46"/>
    <w:rsid w:val="007F63EA"/>
    <w:rsid w:val="007F65E2"/>
    <w:rsid w:val="007F6F64"/>
    <w:rsid w:val="007F7197"/>
    <w:rsid w:val="007F73CD"/>
    <w:rsid w:val="0080043D"/>
    <w:rsid w:val="00800946"/>
    <w:rsid w:val="00800A6F"/>
    <w:rsid w:val="00800A7E"/>
    <w:rsid w:val="00801047"/>
    <w:rsid w:val="008012CD"/>
    <w:rsid w:val="00801561"/>
    <w:rsid w:val="008017F6"/>
    <w:rsid w:val="0080213C"/>
    <w:rsid w:val="008023B7"/>
    <w:rsid w:val="00802464"/>
    <w:rsid w:val="00802627"/>
    <w:rsid w:val="008027B5"/>
    <w:rsid w:val="00802C02"/>
    <w:rsid w:val="00803291"/>
    <w:rsid w:val="0080447E"/>
    <w:rsid w:val="00804CE5"/>
    <w:rsid w:val="00804D7E"/>
    <w:rsid w:val="00804F76"/>
    <w:rsid w:val="008051EB"/>
    <w:rsid w:val="0080535A"/>
    <w:rsid w:val="0080546E"/>
    <w:rsid w:val="008054C9"/>
    <w:rsid w:val="00805E2E"/>
    <w:rsid w:val="00806077"/>
    <w:rsid w:val="008062A0"/>
    <w:rsid w:val="00806861"/>
    <w:rsid w:val="00806D65"/>
    <w:rsid w:val="008073CF"/>
    <w:rsid w:val="008073D9"/>
    <w:rsid w:val="00807662"/>
    <w:rsid w:val="00807A2D"/>
    <w:rsid w:val="00807B9F"/>
    <w:rsid w:val="00807F7F"/>
    <w:rsid w:val="0081007F"/>
    <w:rsid w:val="008101F9"/>
    <w:rsid w:val="008102CF"/>
    <w:rsid w:val="00810565"/>
    <w:rsid w:val="008105FD"/>
    <w:rsid w:val="00810CB2"/>
    <w:rsid w:val="00810FEB"/>
    <w:rsid w:val="00811186"/>
    <w:rsid w:val="00811348"/>
    <w:rsid w:val="0081185C"/>
    <w:rsid w:val="008119B5"/>
    <w:rsid w:val="00811D6B"/>
    <w:rsid w:val="00811EEF"/>
    <w:rsid w:val="008120DC"/>
    <w:rsid w:val="00812607"/>
    <w:rsid w:val="008126D3"/>
    <w:rsid w:val="0081277D"/>
    <w:rsid w:val="008127F9"/>
    <w:rsid w:val="00812BC9"/>
    <w:rsid w:val="00812CA8"/>
    <w:rsid w:val="00812EEC"/>
    <w:rsid w:val="00812FA0"/>
    <w:rsid w:val="00813244"/>
    <w:rsid w:val="008132A7"/>
    <w:rsid w:val="008132B5"/>
    <w:rsid w:val="008133F2"/>
    <w:rsid w:val="008137CD"/>
    <w:rsid w:val="00813AB0"/>
    <w:rsid w:val="00813AC8"/>
    <w:rsid w:val="008143AA"/>
    <w:rsid w:val="00814C18"/>
    <w:rsid w:val="00814D0E"/>
    <w:rsid w:val="00814F8B"/>
    <w:rsid w:val="00815175"/>
    <w:rsid w:val="00815425"/>
    <w:rsid w:val="00815700"/>
    <w:rsid w:val="008158E3"/>
    <w:rsid w:val="00815934"/>
    <w:rsid w:val="00815AE8"/>
    <w:rsid w:val="00815B37"/>
    <w:rsid w:val="00815F3A"/>
    <w:rsid w:val="00815F6F"/>
    <w:rsid w:val="00816400"/>
    <w:rsid w:val="00816442"/>
    <w:rsid w:val="00816467"/>
    <w:rsid w:val="008167E4"/>
    <w:rsid w:val="00816D23"/>
    <w:rsid w:val="00816FE3"/>
    <w:rsid w:val="008172CD"/>
    <w:rsid w:val="00817652"/>
    <w:rsid w:val="00817768"/>
    <w:rsid w:val="00817829"/>
    <w:rsid w:val="008178FB"/>
    <w:rsid w:val="00820355"/>
    <w:rsid w:val="00820A1D"/>
    <w:rsid w:val="00820A79"/>
    <w:rsid w:val="008213C5"/>
    <w:rsid w:val="008218B8"/>
    <w:rsid w:val="00821A13"/>
    <w:rsid w:val="00821B7A"/>
    <w:rsid w:val="00821CA3"/>
    <w:rsid w:val="00821DED"/>
    <w:rsid w:val="00822319"/>
    <w:rsid w:val="0082296A"/>
    <w:rsid w:val="00822B33"/>
    <w:rsid w:val="00822C9F"/>
    <w:rsid w:val="00822F4D"/>
    <w:rsid w:val="00822F8F"/>
    <w:rsid w:val="00823196"/>
    <w:rsid w:val="008239A2"/>
    <w:rsid w:val="00823A9B"/>
    <w:rsid w:val="00823AD9"/>
    <w:rsid w:val="00823CE1"/>
    <w:rsid w:val="00823EF0"/>
    <w:rsid w:val="0082401D"/>
    <w:rsid w:val="008241C1"/>
    <w:rsid w:val="0082428E"/>
    <w:rsid w:val="008242B3"/>
    <w:rsid w:val="008242CC"/>
    <w:rsid w:val="00824327"/>
    <w:rsid w:val="00824BD7"/>
    <w:rsid w:val="00824F2A"/>
    <w:rsid w:val="00824F92"/>
    <w:rsid w:val="0082500C"/>
    <w:rsid w:val="008255D6"/>
    <w:rsid w:val="00825D24"/>
    <w:rsid w:val="00825D77"/>
    <w:rsid w:val="0082666C"/>
    <w:rsid w:val="00826C5A"/>
    <w:rsid w:val="00826C7F"/>
    <w:rsid w:val="00826CE7"/>
    <w:rsid w:val="00826F17"/>
    <w:rsid w:val="00827868"/>
    <w:rsid w:val="00827FE6"/>
    <w:rsid w:val="00830ADA"/>
    <w:rsid w:val="00830EDB"/>
    <w:rsid w:val="0083153F"/>
    <w:rsid w:val="00831DD4"/>
    <w:rsid w:val="00831E71"/>
    <w:rsid w:val="00831E7F"/>
    <w:rsid w:val="00831FA0"/>
    <w:rsid w:val="00831FD7"/>
    <w:rsid w:val="008320BE"/>
    <w:rsid w:val="0083226D"/>
    <w:rsid w:val="00832549"/>
    <w:rsid w:val="00833088"/>
    <w:rsid w:val="008336A1"/>
    <w:rsid w:val="00833D8E"/>
    <w:rsid w:val="00834082"/>
    <w:rsid w:val="00834425"/>
    <w:rsid w:val="00834CA4"/>
    <w:rsid w:val="00834D44"/>
    <w:rsid w:val="00834EB8"/>
    <w:rsid w:val="00834FE0"/>
    <w:rsid w:val="00835071"/>
    <w:rsid w:val="008350CA"/>
    <w:rsid w:val="00835582"/>
    <w:rsid w:val="008356AD"/>
    <w:rsid w:val="008356E9"/>
    <w:rsid w:val="00835C87"/>
    <w:rsid w:val="008363C4"/>
    <w:rsid w:val="0083645E"/>
    <w:rsid w:val="0083700B"/>
    <w:rsid w:val="0083700E"/>
    <w:rsid w:val="0083738E"/>
    <w:rsid w:val="008376C1"/>
    <w:rsid w:val="008379B7"/>
    <w:rsid w:val="00840010"/>
    <w:rsid w:val="00840317"/>
    <w:rsid w:val="0084033B"/>
    <w:rsid w:val="008404B5"/>
    <w:rsid w:val="00840762"/>
    <w:rsid w:val="00840C9B"/>
    <w:rsid w:val="00840CA5"/>
    <w:rsid w:val="00840EB7"/>
    <w:rsid w:val="0084131D"/>
    <w:rsid w:val="008418F0"/>
    <w:rsid w:val="0084197A"/>
    <w:rsid w:val="00841D07"/>
    <w:rsid w:val="00842258"/>
    <w:rsid w:val="00842458"/>
    <w:rsid w:val="00842D05"/>
    <w:rsid w:val="00842E30"/>
    <w:rsid w:val="00842E9E"/>
    <w:rsid w:val="008437F0"/>
    <w:rsid w:val="00843A1F"/>
    <w:rsid w:val="00843E3B"/>
    <w:rsid w:val="00844005"/>
    <w:rsid w:val="00844014"/>
    <w:rsid w:val="008444B6"/>
    <w:rsid w:val="0084450D"/>
    <w:rsid w:val="008445F2"/>
    <w:rsid w:val="00844A71"/>
    <w:rsid w:val="00845119"/>
    <w:rsid w:val="00845710"/>
    <w:rsid w:val="008459D6"/>
    <w:rsid w:val="00845DB8"/>
    <w:rsid w:val="00845F5C"/>
    <w:rsid w:val="0084606C"/>
    <w:rsid w:val="00846777"/>
    <w:rsid w:val="00846920"/>
    <w:rsid w:val="008469D9"/>
    <w:rsid w:val="00846A5C"/>
    <w:rsid w:val="00846DC8"/>
    <w:rsid w:val="00847414"/>
    <w:rsid w:val="008475F0"/>
    <w:rsid w:val="00847BB7"/>
    <w:rsid w:val="00850197"/>
    <w:rsid w:val="00850572"/>
    <w:rsid w:val="008505DE"/>
    <w:rsid w:val="0085067F"/>
    <w:rsid w:val="0085077D"/>
    <w:rsid w:val="0085094A"/>
    <w:rsid w:val="0085117B"/>
    <w:rsid w:val="00851313"/>
    <w:rsid w:val="008513F0"/>
    <w:rsid w:val="00851494"/>
    <w:rsid w:val="00852304"/>
    <w:rsid w:val="0085256B"/>
    <w:rsid w:val="0085265E"/>
    <w:rsid w:val="00852B57"/>
    <w:rsid w:val="00852DC3"/>
    <w:rsid w:val="00852F7C"/>
    <w:rsid w:val="00853640"/>
    <w:rsid w:val="0085371C"/>
    <w:rsid w:val="0085399C"/>
    <w:rsid w:val="00854030"/>
    <w:rsid w:val="0085442D"/>
    <w:rsid w:val="0085469A"/>
    <w:rsid w:val="00854844"/>
    <w:rsid w:val="0085495C"/>
    <w:rsid w:val="008549FF"/>
    <w:rsid w:val="00854AB3"/>
    <w:rsid w:val="0085540D"/>
    <w:rsid w:val="00855456"/>
    <w:rsid w:val="00855570"/>
    <w:rsid w:val="008558B4"/>
    <w:rsid w:val="00855C88"/>
    <w:rsid w:val="00855CC9"/>
    <w:rsid w:val="008562FE"/>
    <w:rsid w:val="008563F1"/>
    <w:rsid w:val="00856C14"/>
    <w:rsid w:val="00856C76"/>
    <w:rsid w:val="00856E41"/>
    <w:rsid w:val="0085701E"/>
    <w:rsid w:val="008570D0"/>
    <w:rsid w:val="00857323"/>
    <w:rsid w:val="0085760B"/>
    <w:rsid w:val="008577ED"/>
    <w:rsid w:val="0085785E"/>
    <w:rsid w:val="008602FF"/>
    <w:rsid w:val="008603D7"/>
    <w:rsid w:val="00860548"/>
    <w:rsid w:val="0086055D"/>
    <w:rsid w:val="0086076B"/>
    <w:rsid w:val="008609CF"/>
    <w:rsid w:val="008609D6"/>
    <w:rsid w:val="00860C07"/>
    <w:rsid w:val="00860D35"/>
    <w:rsid w:val="00860FB4"/>
    <w:rsid w:val="008618E6"/>
    <w:rsid w:val="0086192C"/>
    <w:rsid w:val="00861B71"/>
    <w:rsid w:val="00861B95"/>
    <w:rsid w:val="00861BEA"/>
    <w:rsid w:val="00861D9F"/>
    <w:rsid w:val="0086247F"/>
    <w:rsid w:val="008631B0"/>
    <w:rsid w:val="00863552"/>
    <w:rsid w:val="00863886"/>
    <w:rsid w:val="0086394A"/>
    <w:rsid w:val="00863F0E"/>
    <w:rsid w:val="00863F46"/>
    <w:rsid w:val="008644D4"/>
    <w:rsid w:val="00864DEE"/>
    <w:rsid w:val="0086507E"/>
    <w:rsid w:val="008654A8"/>
    <w:rsid w:val="008656C0"/>
    <w:rsid w:val="0086587A"/>
    <w:rsid w:val="00866232"/>
    <w:rsid w:val="008662C9"/>
    <w:rsid w:val="008666F0"/>
    <w:rsid w:val="008667CF"/>
    <w:rsid w:val="00866AF4"/>
    <w:rsid w:val="00866BEC"/>
    <w:rsid w:val="00866F2C"/>
    <w:rsid w:val="00867033"/>
    <w:rsid w:val="008670E8"/>
    <w:rsid w:val="008678D5"/>
    <w:rsid w:val="008679C6"/>
    <w:rsid w:val="008679F2"/>
    <w:rsid w:val="00870638"/>
    <w:rsid w:val="00871112"/>
    <w:rsid w:val="0087126D"/>
    <w:rsid w:val="008712BA"/>
    <w:rsid w:val="00871643"/>
    <w:rsid w:val="0087187B"/>
    <w:rsid w:val="00871990"/>
    <w:rsid w:val="008719BF"/>
    <w:rsid w:val="00871CD1"/>
    <w:rsid w:val="00872113"/>
    <w:rsid w:val="00872130"/>
    <w:rsid w:val="00872602"/>
    <w:rsid w:val="00872867"/>
    <w:rsid w:val="00872F58"/>
    <w:rsid w:val="0087340C"/>
    <w:rsid w:val="0087399C"/>
    <w:rsid w:val="00873AF9"/>
    <w:rsid w:val="00873D91"/>
    <w:rsid w:val="0087439A"/>
    <w:rsid w:val="008747B2"/>
    <w:rsid w:val="008747DB"/>
    <w:rsid w:val="00874C35"/>
    <w:rsid w:val="0087503F"/>
    <w:rsid w:val="00876260"/>
    <w:rsid w:val="008762A4"/>
    <w:rsid w:val="008763DF"/>
    <w:rsid w:val="00876604"/>
    <w:rsid w:val="0087691F"/>
    <w:rsid w:val="00876993"/>
    <w:rsid w:val="008770BE"/>
    <w:rsid w:val="00877200"/>
    <w:rsid w:val="008773FC"/>
    <w:rsid w:val="008775A0"/>
    <w:rsid w:val="00877825"/>
    <w:rsid w:val="00877D89"/>
    <w:rsid w:val="008800EE"/>
    <w:rsid w:val="008802C4"/>
    <w:rsid w:val="008803C1"/>
    <w:rsid w:val="00880625"/>
    <w:rsid w:val="0088074D"/>
    <w:rsid w:val="00880BA5"/>
    <w:rsid w:val="008813E9"/>
    <w:rsid w:val="008817CB"/>
    <w:rsid w:val="00881A29"/>
    <w:rsid w:val="00881AB5"/>
    <w:rsid w:val="00881C5B"/>
    <w:rsid w:val="00881E75"/>
    <w:rsid w:val="0088279F"/>
    <w:rsid w:val="008829D7"/>
    <w:rsid w:val="00883047"/>
    <w:rsid w:val="0088335E"/>
    <w:rsid w:val="00883D02"/>
    <w:rsid w:val="00884272"/>
    <w:rsid w:val="0088481C"/>
    <w:rsid w:val="00884A61"/>
    <w:rsid w:val="008854F2"/>
    <w:rsid w:val="008855AF"/>
    <w:rsid w:val="00885C28"/>
    <w:rsid w:val="00885CA1"/>
    <w:rsid w:val="00885FE3"/>
    <w:rsid w:val="0088615D"/>
    <w:rsid w:val="008864F3"/>
    <w:rsid w:val="0088652C"/>
    <w:rsid w:val="00886818"/>
    <w:rsid w:val="00886B1C"/>
    <w:rsid w:val="00886CBB"/>
    <w:rsid w:val="00886D41"/>
    <w:rsid w:val="00886D4B"/>
    <w:rsid w:val="00887023"/>
    <w:rsid w:val="00887556"/>
    <w:rsid w:val="008876B6"/>
    <w:rsid w:val="0088787B"/>
    <w:rsid w:val="00890A56"/>
    <w:rsid w:val="008910AF"/>
    <w:rsid w:val="00891306"/>
    <w:rsid w:val="00891C43"/>
    <w:rsid w:val="008920B9"/>
    <w:rsid w:val="00892317"/>
    <w:rsid w:val="0089246C"/>
    <w:rsid w:val="00892ADD"/>
    <w:rsid w:val="00892E92"/>
    <w:rsid w:val="00892F3C"/>
    <w:rsid w:val="008934D9"/>
    <w:rsid w:val="008936AF"/>
    <w:rsid w:val="008938C7"/>
    <w:rsid w:val="00893C0A"/>
    <w:rsid w:val="00893EEC"/>
    <w:rsid w:val="00893FD7"/>
    <w:rsid w:val="00894746"/>
    <w:rsid w:val="0089478D"/>
    <w:rsid w:val="008948A7"/>
    <w:rsid w:val="00895135"/>
    <w:rsid w:val="00895263"/>
    <w:rsid w:val="00895697"/>
    <w:rsid w:val="00895BB3"/>
    <w:rsid w:val="0089675A"/>
    <w:rsid w:val="008967C7"/>
    <w:rsid w:val="00896ECA"/>
    <w:rsid w:val="00896FB7"/>
    <w:rsid w:val="00897494"/>
    <w:rsid w:val="008975B1"/>
    <w:rsid w:val="0089780F"/>
    <w:rsid w:val="00897C92"/>
    <w:rsid w:val="00897CAE"/>
    <w:rsid w:val="008A026E"/>
    <w:rsid w:val="008A04EB"/>
    <w:rsid w:val="008A0931"/>
    <w:rsid w:val="008A0DAA"/>
    <w:rsid w:val="008A16F0"/>
    <w:rsid w:val="008A20F3"/>
    <w:rsid w:val="008A261B"/>
    <w:rsid w:val="008A28F4"/>
    <w:rsid w:val="008A357B"/>
    <w:rsid w:val="008A382A"/>
    <w:rsid w:val="008A433D"/>
    <w:rsid w:val="008A43D9"/>
    <w:rsid w:val="008A4876"/>
    <w:rsid w:val="008A48EE"/>
    <w:rsid w:val="008A524A"/>
    <w:rsid w:val="008A53F7"/>
    <w:rsid w:val="008A5468"/>
    <w:rsid w:val="008A5612"/>
    <w:rsid w:val="008A5866"/>
    <w:rsid w:val="008A5D7F"/>
    <w:rsid w:val="008A5EBB"/>
    <w:rsid w:val="008A679B"/>
    <w:rsid w:val="008A6905"/>
    <w:rsid w:val="008A6CB0"/>
    <w:rsid w:val="008A75ED"/>
    <w:rsid w:val="008A7731"/>
    <w:rsid w:val="008A77FF"/>
    <w:rsid w:val="008B01DC"/>
    <w:rsid w:val="008B0202"/>
    <w:rsid w:val="008B029C"/>
    <w:rsid w:val="008B02A0"/>
    <w:rsid w:val="008B0412"/>
    <w:rsid w:val="008B0837"/>
    <w:rsid w:val="008B0B0D"/>
    <w:rsid w:val="008B0C75"/>
    <w:rsid w:val="008B0DE5"/>
    <w:rsid w:val="008B1BA0"/>
    <w:rsid w:val="008B1DBB"/>
    <w:rsid w:val="008B2187"/>
    <w:rsid w:val="008B2380"/>
    <w:rsid w:val="008B2AAB"/>
    <w:rsid w:val="008B2DA4"/>
    <w:rsid w:val="008B2E4B"/>
    <w:rsid w:val="008B2ED1"/>
    <w:rsid w:val="008B31D9"/>
    <w:rsid w:val="008B3459"/>
    <w:rsid w:val="008B34FF"/>
    <w:rsid w:val="008B3619"/>
    <w:rsid w:val="008B3894"/>
    <w:rsid w:val="008B41A2"/>
    <w:rsid w:val="008B4412"/>
    <w:rsid w:val="008B44F7"/>
    <w:rsid w:val="008B483E"/>
    <w:rsid w:val="008B4909"/>
    <w:rsid w:val="008B50F7"/>
    <w:rsid w:val="008B52BE"/>
    <w:rsid w:val="008B5B6C"/>
    <w:rsid w:val="008B5BB4"/>
    <w:rsid w:val="008B5EB7"/>
    <w:rsid w:val="008B5F01"/>
    <w:rsid w:val="008B6193"/>
    <w:rsid w:val="008B6585"/>
    <w:rsid w:val="008B69B2"/>
    <w:rsid w:val="008B6A40"/>
    <w:rsid w:val="008B6AB3"/>
    <w:rsid w:val="008B6C2C"/>
    <w:rsid w:val="008B6ECA"/>
    <w:rsid w:val="008B6F06"/>
    <w:rsid w:val="008B70A4"/>
    <w:rsid w:val="008B7201"/>
    <w:rsid w:val="008B7572"/>
    <w:rsid w:val="008B79F1"/>
    <w:rsid w:val="008C0387"/>
    <w:rsid w:val="008C09EA"/>
    <w:rsid w:val="008C1479"/>
    <w:rsid w:val="008C1E60"/>
    <w:rsid w:val="008C2197"/>
    <w:rsid w:val="008C2261"/>
    <w:rsid w:val="008C2609"/>
    <w:rsid w:val="008C2BF6"/>
    <w:rsid w:val="008C2C94"/>
    <w:rsid w:val="008C2F28"/>
    <w:rsid w:val="008C3340"/>
    <w:rsid w:val="008C3407"/>
    <w:rsid w:val="008C3440"/>
    <w:rsid w:val="008C3C9E"/>
    <w:rsid w:val="008C3ECB"/>
    <w:rsid w:val="008C3EE4"/>
    <w:rsid w:val="008C40EC"/>
    <w:rsid w:val="008C4510"/>
    <w:rsid w:val="008C4644"/>
    <w:rsid w:val="008C520D"/>
    <w:rsid w:val="008C5278"/>
    <w:rsid w:val="008C53C4"/>
    <w:rsid w:val="008C5602"/>
    <w:rsid w:val="008C595C"/>
    <w:rsid w:val="008C5AED"/>
    <w:rsid w:val="008C5D43"/>
    <w:rsid w:val="008C5FF3"/>
    <w:rsid w:val="008C60EF"/>
    <w:rsid w:val="008C6225"/>
    <w:rsid w:val="008C7232"/>
    <w:rsid w:val="008C7689"/>
    <w:rsid w:val="008C7D63"/>
    <w:rsid w:val="008D0005"/>
    <w:rsid w:val="008D023B"/>
    <w:rsid w:val="008D02A0"/>
    <w:rsid w:val="008D08FC"/>
    <w:rsid w:val="008D0B49"/>
    <w:rsid w:val="008D0FF8"/>
    <w:rsid w:val="008D10D4"/>
    <w:rsid w:val="008D113C"/>
    <w:rsid w:val="008D1F81"/>
    <w:rsid w:val="008D2108"/>
    <w:rsid w:val="008D2267"/>
    <w:rsid w:val="008D35B4"/>
    <w:rsid w:val="008D3701"/>
    <w:rsid w:val="008D39FE"/>
    <w:rsid w:val="008D3BC7"/>
    <w:rsid w:val="008D3C9B"/>
    <w:rsid w:val="008D438B"/>
    <w:rsid w:val="008D47BF"/>
    <w:rsid w:val="008D4A8C"/>
    <w:rsid w:val="008D4C86"/>
    <w:rsid w:val="008D5100"/>
    <w:rsid w:val="008D51FD"/>
    <w:rsid w:val="008D564E"/>
    <w:rsid w:val="008D5650"/>
    <w:rsid w:val="008D56FF"/>
    <w:rsid w:val="008D57C1"/>
    <w:rsid w:val="008D5908"/>
    <w:rsid w:val="008D593F"/>
    <w:rsid w:val="008D5A60"/>
    <w:rsid w:val="008D5C90"/>
    <w:rsid w:val="008D5D8C"/>
    <w:rsid w:val="008D6034"/>
    <w:rsid w:val="008D67F0"/>
    <w:rsid w:val="008D6F45"/>
    <w:rsid w:val="008D7775"/>
    <w:rsid w:val="008D77B0"/>
    <w:rsid w:val="008D7CA1"/>
    <w:rsid w:val="008D7E16"/>
    <w:rsid w:val="008E0108"/>
    <w:rsid w:val="008E0229"/>
    <w:rsid w:val="008E0314"/>
    <w:rsid w:val="008E07BE"/>
    <w:rsid w:val="008E0838"/>
    <w:rsid w:val="008E0A67"/>
    <w:rsid w:val="008E0BCF"/>
    <w:rsid w:val="008E0CF3"/>
    <w:rsid w:val="008E1114"/>
    <w:rsid w:val="008E12E2"/>
    <w:rsid w:val="008E1665"/>
    <w:rsid w:val="008E174F"/>
    <w:rsid w:val="008E178E"/>
    <w:rsid w:val="008E185F"/>
    <w:rsid w:val="008E18BA"/>
    <w:rsid w:val="008E1BF1"/>
    <w:rsid w:val="008E1E3D"/>
    <w:rsid w:val="008E1EE6"/>
    <w:rsid w:val="008E23A9"/>
    <w:rsid w:val="008E26EC"/>
    <w:rsid w:val="008E299F"/>
    <w:rsid w:val="008E308F"/>
    <w:rsid w:val="008E3478"/>
    <w:rsid w:val="008E358A"/>
    <w:rsid w:val="008E35E9"/>
    <w:rsid w:val="008E3786"/>
    <w:rsid w:val="008E3C00"/>
    <w:rsid w:val="008E4152"/>
    <w:rsid w:val="008E41E6"/>
    <w:rsid w:val="008E4871"/>
    <w:rsid w:val="008E5017"/>
    <w:rsid w:val="008E50A4"/>
    <w:rsid w:val="008E5221"/>
    <w:rsid w:val="008E59BB"/>
    <w:rsid w:val="008E5AD2"/>
    <w:rsid w:val="008E5DC1"/>
    <w:rsid w:val="008E5F73"/>
    <w:rsid w:val="008E6381"/>
    <w:rsid w:val="008E64FC"/>
    <w:rsid w:val="008E68B8"/>
    <w:rsid w:val="008E6BFE"/>
    <w:rsid w:val="008E6F35"/>
    <w:rsid w:val="008E7291"/>
    <w:rsid w:val="008E75F7"/>
    <w:rsid w:val="008E7AC2"/>
    <w:rsid w:val="008E7B50"/>
    <w:rsid w:val="008E7CBE"/>
    <w:rsid w:val="008F01B4"/>
    <w:rsid w:val="008F04EF"/>
    <w:rsid w:val="008F0697"/>
    <w:rsid w:val="008F0B8D"/>
    <w:rsid w:val="008F0E6E"/>
    <w:rsid w:val="008F0F04"/>
    <w:rsid w:val="008F1105"/>
    <w:rsid w:val="008F11A1"/>
    <w:rsid w:val="008F1615"/>
    <w:rsid w:val="008F17ED"/>
    <w:rsid w:val="008F2068"/>
    <w:rsid w:val="008F22B9"/>
    <w:rsid w:val="008F239E"/>
    <w:rsid w:val="008F2429"/>
    <w:rsid w:val="008F2457"/>
    <w:rsid w:val="008F264C"/>
    <w:rsid w:val="008F2AFA"/>
    <w:rsid w:val="008F2BEC"/>
    <w:rsid w:val="008F313C"/>
    <w:rsid w:val="008F32D9"/>
    <w:rsid w:val="008F33C7"/>
    <w:rsid w:val="008F3463"/>
    <w:rsid w:val="008F3568"/>
    <w:rsid w:val="008F3973"/>
    <w:rsid w:val="008F3B97"/>
    <w:rsid w:val="008F3BDB"/>
    <w:rsid w:val="008F3F4B"/>
    <w:rsid w:val="008F41DF"/>
    <w:rsid w:val="008F440A"/>
    <w:rsid w:val="008F4F2B"/>
    <w:rsid w:val="008F543F"/>
    <w:rsid w:val="008F5B11"/>
    <w:rsid w:val="008F5E06"/>
    <w:rsid w:val="008F5FDF"/>
    <w:rsid w:val="008F6035"/>
    <w:rsid w:val="008F61AB"/>
    <w:rsid w:val="008F64A0"/>
    <w:rsid w:val="008F68E9"/>
    <w:rsid w:val="008F6EE3"/>
    <w:rsid w:val="008F7135"/>
    <w:rsid w:val="008F72C9"/>
    <w:rsid w:val="008F7C3E"/>
    <w:rsid w:val="008F7EC9"/>
    <w:rsid w:val="00900357"/>
    <w:rsid w:val="0090038F"/>
    <w:rsid w:val="00900595"/>
    <w:rsid w:val="00900684"/>
    <w:rsid w:val="009006AF"/>
    <w:rsid w:val="009008F3"/>
    <w:rsid w:val="00900B34"/>
    <w:rsid w:val="00900E99"/>
    <w:rsid w:val="00901B59"/>
    <w:rsid w:val="00902114"/>
    <w:rsid w:val="009021AC"/>
    <w:rsid w:val="009022C3"/>
    <w:rsid w:val="009027AA"/>
    <w:rsid w:val="00902C9A"/>
    <w:rsid w:val="00902F2B"/>
    <w:rsid w:val="0090382B"/>
    <w:rsid w:val="0090386E"/>
    <w:rsid w:val="00903AD2"/>
    <w:rsid w:val="00903C36"/>
    <w:rsid w:val="00903E0A"/>
    <w:rsid w:val="00903F2D"/>
    <w:rsid w:val="00903FB2"/>
    <w:rsid w:val="00904023"/>
    <w:rsid w:val="009040A5"/>
    <w:rsid w:val="009044EE"/>
    <w:rsid w:val="00904A74"/>
    <w:rsid w:val="00904B9F"/>
    <w:rsid w:val="0090581D"/>
    <w:rsid w:val="00905FC5"/>
    <w:rsid w:val="0090613D"/>
    <w:rsid w:val="00906409"/>
    <w:rsid w:val="009066D5"/>
    <w:rsid w:val="0090724C"/>
    <w:rsid w:val="009072AA"/>
    <w:rsid w:val="009073B3"/>
    <w:rsid w:val="009076DD"/>
    <w:rsid w:val="009078CF"/>
    <w:rsid w:val="00907B74"/>
    <w:rsid w:val="00907BAA"/>
    <w:rsid w:val="00907D87"/>
    <w:rsid w:val="0091028F"/>
    <w:rsid w:val="0091045F"/>
    <w:rsid w:val="009104AD"/>
    <w:rsid w:val="0091081C"/>
    <w:rsid w:val="00911220"/>
    <w:rsid w:val="009117E1"/>
    <w:rsid w:val="00911A10"/>
    <w:rsid w:val="00911B70"/>
    <w:rsid w:val="00911D02"/>
    <w:rsid w:val="00911E24"/>
    <w:rsid w:val="00912963"/>
    <w:rsid w:val="00912B82"/>
    <w:rsid w:val="00912EEA"/>
    <w:rsid w:val="00913186"/>
    <w:rsid w:val="0091342C"/>
    <w:rsid w:val="00913591"/>
    <w:rsid w:val="0091382E"/>
    <w:rsid w:val="00913BD6"/>
    <w:rsid w:val="00913DEF"/>
    <w:rsid w:val="00914000"/>
    <w:rsid w:val="0091421F"/>
    <w:rsid w:val="0091435B"/>
    <w:rsid w:val="0091438C"/>
    <w:rsid w:val="00914416"/>
    <w:rsid w:val="0091499A"/>
    <w:rsid w:val="00914BB1"/>
    <w:rsid w:val="00914ED0"/>
    <w:rsid w:val="00915200"/>
    <w:rsid w:val="009153C5"/>
    <w:rsid w:val="00915618"/>
    <w:rsid w:val="00915DF4"/>
    <w:rsid w:val="00915EC1"/>
    <w:rsid w:val="00915FB4"/>
    <w:rsid w:val="00916091"/>
    <w:rsid w:val="00916175"/>
    <w:rsid w:val="0091620F"/>
    <w:rsid w:val="00916940"/>
    <w:rsid w:val="00916BF6"/>
    <w:rsid w:val="00916CC0"/>
    <w:rsid w:val="00917BC1"/>
    <w:rsid w:val="00917BEC"/>
    <w:rsid w:val="00917E24"/>
    <w:rsid w:val="00920297"/>
    <w:rsid w:val="0092055E"/>
    <w:rsid w:val="00920A54"/>
    <w:rsid w:val="00920B84"/>
    <w:rsid w:val="00921186"/>
    <w:rsid w:val="0092205A"/>
    <w:rsid w:val="0092250F"/>
    <w:rsid w:val="0092331F"/>
    <w:rsid w:val="00923338"/>
    <w:rsid w:val="009234BB"/>
    <w:rsid w:val="009234C8"/>
    <w:rsid w:val="00923801"/>
    <w:rsid w:val="009238E3"/>
    <w:rsid w:val="00923DF6"/>
    <w:rsid w:val="00923FF6"/>
    <w:rsid w:val="00924125"/>
    <w:rsid w:val="009245E8"/>
    <w:rsid w:val="0092476A"/>
    <w:rsid w:val="00924B16"/>
    <w:rsid w:val="00924FC5"/>
    <w:rsid w:val="009250ED"/>
    <w:rsid w:val="00925F2E"/>
    <w:rsid w:val="00925F83"/>
    <w:rsid w:val="00926326"/>
    <w:rsid w:val="00926509"/>
    <w:rsid w:val="00926655"/>
    <w:rsid w:val="0092665E"/>
    <w:rsid w:val="00926CDC"/>
    <w:rsid w:val="00927033"/>
    <w:rsid w:val="0092733A"/>
    <w:rsid w:val="00927849"/>
    <w:rsid w:val="009278CA"/>
    <w:rsid w:val="00927BDA"/>
    <w:rsid w:val="00927FB6"/>
    <w:rsid w:val="0093015C"/>
    <w:rsid w:val="009302DC"/>
    <w:rsid w:val="009304CA"/>
    <w:rsid w:val="00930E4C"/>
    <w:rsid w:val="00931165"/>
    <w:rsid w:val="00931309"/>
    <w:rsid w:val="00931803"/>
    <w:rsid w:val="00932317"/>
    <w:rsid w:val="009325C3"/>
    <w:rsid w:val="009329AC"/>
    <w:rsid w:val="00932A6D"/>
    <w:rsid w:val="00932D1D"/>
    <w:rsid w:val="00932D94"/>
    <w:rsid w:val="00932F29"/>
    <w:rsid w:val="0093315D"/>
    <w:rsid w:val="009336BB"/>
    <w:rsid w:val="0093438E"/>
    <w:rsid w:val="009343A6"/>
    <w:rsid w:val="0093466D"/>
    <w:rsid w:val="009348EF"/>
    <w:rsid w:val="009350D9"/>
    <w:rsid w:val="00935229"/>
    <w:rsid w:val="0093534C"/>
    <w:rsid w:val="009363B2"/>
    <w:rsid w:val="00936D7E"/>
    <w:rsid w:val="00936E79"/>
    <w:rsid w:val="00936F1B"/>
    <w:rsid w:val="0093743B"/>
    <w:rsid w:val="009375AC"/>
    <w:rsid w:val="00937678"/>
    <w:rsid w:val="009376FB"/>
    <w:rsid w:val="00937927"/>
    <w:rsid w:val="00937A0D"/>
    <w:rsid w:val="00937A65"/>
    <w:rsid w:val="00937C64"/>
    <w:rsid w:val="00937E94"/>
    <w:rsid w:val="009401DD"/>
    <w:rsid w:val="009402CB"/>
    <w:rsid w:val="0094031B"/>
    <w:rsid w:val="00940393"/>
    <w:rsid w:val="009404F8"/>
    <w:rsid w:val="00940516"/>
    <w:rsid w:val="009407A3"/>
    <w:rsid w:val="0094110B"/>
    <w:rsid w:val="0094169D"/>
    <w:rsid w:val="00941E1E"/>
    <w:rsid w:val="009421B8"/>
    <w:rsid w:val="00942324"/>
    <w:rsid w:val="00942AF4"/>
    <w:rsid w:val="00943033"/>
    <w:rsid w:val="009431A4"/>
    <w:rsid w:val="009431E4"/>
    <w:rsid w:val="00943251"/>
    <w:rsid w:val="00943524"/>
    <w:rsid w:val="0094374C"/>
    <w:rsid w:val="009443D0"/>
    <w:rsid w:val="009445A0"/>
    <w:rsid w:val="00944627"/>
    <w:rsid w:val="0094482E"/>
    <w:rsid w:val="00944EF0"/>
    <w:rsid w:val="00945272"/>
    <w:rsid w:val="00945A3A"/>
    <w:rsid w:val="00945A62"/>
    <w:rsid w:val="00945BAB"/>
    <w:rsid w:val="00945BE9"/>
    <w:rsid w:val="0094628F"/>
    <w:rsid w:val="00946478"/>
    <w:rsid w:val="00946573"/>
    <w:rsid w:val="00946767"/>
    <w:rsid w:val="0094677D"/>
    <w:rsid w:val="009467DD"/>
    <w:rsid w:val="009468CD"/>
    <w:rsid w:val="0094695F"/>
    <w:rsid w:val="00946ED6"/>
    <w:rsid w:val="00946FC4"/>
    <w:rsid w:val="00947083"/>
    <w:rsid w:val="00947390"/>
    <w:rsid w:val="0094760F"/>
    <w:rsid w:val="00947A47"/>
    <w:rsid w:val="00947E27"/>
    <w:rsid w:val="00947F55"/>
    <w:rsid w:val="009505F4"/>
    <w:rsid w:val="00950F37"/>
    <w:rsid w:val="00950F8E"/>
    <w:rsid w:val="009528BC"/>
    <w:rsid w:val="0095291F"/>
    <w:rsid w:val="009529D4"/>
    <w:rsid w:val="00952D1E"/>
    <w:rsid w:val="00952E8A"/>
    <w:rsid w:val="0095354E"/>
    <w:rsid w:val="00953703"/>
    <w:rsid w:val="0095372A"/>
    <w:rsid w:val="00953943"/>
    <w:rsid w:val="009539E3"/>
    <w:rsid w:val="00953AC3"/>
    <w:rsid w:val="00953D8B"/>
    <w:rsid w:val="00954167"/>
    <w:rsid w:val="00954287"/>
    <w:rsid w:val="00954670"/>
    <w:rsid w:val="00954951"/>
    <w:rsid w:val="00954F7F"/>
    <w:rsid w:val="00955BAF"/>
    <w:rsid w:val="0095662D"/>
    <w:rsid w:val="00956A07"/>
    <w:rsid w:val="00956B64"/>
    <w:rsid w:val="00956CD2"/>
    <w:rsid w:val="00956DE0"/>
    <w:rsid w:val="0095726E"/>
    <w:rsid w:val="00957421"/>
    <w:rsid w:val="0095752A"/>
    <w:rsid w:val="009576A1"/>
    <w:rsid w:val="0096021F"/>
    <w:rsid w:val="00960669"/>
    <w:rsid w:val="0096070A"/>
    <w:rsid w:val="00960FBF"/>
    <w:rsid w:val="00961875"/>
    <w:rsid w:val="009618FA"/>
    <w:rsid w:val="00961B0D"/>
    <w:rsid w:val="00961CE5"/>
    <w:rsid w:val="00961DB8"/>
    <w:rsid w:val="00961E69"/>
    <w:rsid w:val="00961EBC"/>
    <w:rsid w:val="00962249"/>
    <w:rsid w:val="009622A7"/>
    <w:rsid w:val="009628E7"/>
    <w:rsid w:val="00962AF2"/>
    <w:rsid w:val="00962C8A"/>
    <w:rsid w:val="00962CDE"/>
    <w:rsid w:val="00962E0B"/>
    <w:rsid w:val="00963546"/>
    <w:rsid w:val="00963788"/>
    <w:rsid w:val="00963BA8"/>
    <w:rsid w:val="0096441D"/>
    <w:rsid w:val="00964466"/>
    <w:rsid w:val="00964D8C"/>
    <w:rsid w:val="0096516E"/>
    <w:rsid w:val="009656D3"/>
    <w:rsid w:val="00965718"/>
    <w:rsid w:val="00965985"/>
    <w:rsid w:val="00965ACB"/>
    <w:rsid w:val="00966199"/>
    <w:rsid w:val="00966F11"/>
    <w:rsid w:val="00967811"/>
    <w:rsid w:val="00970DC5"/>
    <w:rsid w:val="00970EC5"/>
    <w:rsid w:val="009711EB"/>
    <w:rsid w:val="0097121B"/>
    <w:rsid w:val="009715F2"/>
    <w:rsid w:val="009719F8"/>
    <w:rsid w:val="00971B8E"/>
    <w:rsid w:val="00971E37"/>
    <w:rsid w:val="00972447"/>
    <w:rsid w:val="00972796"/>
    <w:rsid w:val="00972940"/>
    <w:rsid w:val="0097349F"/>
    <w:rsid w:val="009734E4"/>
    <w:rsid w:val="009736D7"/>
    <w:rsid w:val="00973B1F"/>
    <w:rsid w:val="00973DE4"/>
    <w:rsid w:val="009746EB"/>
    <w:rsid w:val="00974D71"/>
    <w:rsid w:val="009750B7"/>
    <w:rsid w:val="00975182"/>
    <w:rsid w:val="009751E8"/>
    <w:rsid w:val="0097597C"/>
    <w:rsid w:val="00975BD5"/>
    <w:rsid w:val="00975E15"/>
    <w:rsid w:val="00975F2B"/>
    <w:rsid w:val="0097620C"/>
    <w:rsid w:val="00976753"/>
    <w:rsid w:val="00976AD5"/>
    <w:rsid w:val="00976CCC"/>
    <w:rsid w:val="00976F47"/>
    <w:rsid w:val="00977133"/>
    <w:rsid w:val="00977ACD"/>
    <w:rsid w:val="00980035"/>
    <w:rsid w:val="009801C6"/>
    <w:rsid w:val="00980D9A"/>
    <w:rsid w:val="0098130A"/>
    <w:rsid w:val="0098151E"/>
    <w:rsid w:val="00981A90"/>
    <w:rsid w:val="00982038"/>
    <w:rsid w:val="0098210B"/>
    <w:rsid w:val="009825C1"/>
    <w:rsid w:val="00982619"/>
    <w:rsid w:val="00982A1B"/>
    <w:rsid w:val="00982ABC"/>
    <w:rsid w:val="00982AC0"/>
    <w:rsid w:val="00982DE0"/>
    <w:rsid w:val="00982E1C"/>
    <w:rsid w:val="0098318B"/>
    <w:rsid w:val="0098340B"/>
    <w:rsid w:val="00983494"/>
    <w:rsid w:val="00983817"/>
    <w:rsid w:val="00983B05"/>
    <w:rsid w:val="00983ECB"/>
    <w:rsid w:val="00984061"/>
    <w:rsid w:val="009840FA"/>
    <w:rsid w:val="009843A6"/>
    <w:rsid w:val="00984406"/>
    <w:rsid w:val="0098444F"/>
    <w:rsid w:val="009846BC"/>
    <w:rsid w:val="00984E42"/>
    <w:rsid w:val="00984E47"/>
    <w:rsid w:val="009854C1"/>
    <w:rsid w:val="00985986"/>
    <w:rsid w:val="00985C79"/>
    <w:rsid w:val="0098644D"/>
    <w:rsid w:val="009864E5"/>
    <w:rsid w:val="00986556"/>
    <w:rsid w:val="0098673F"/>
    <w:rsid w:val="00986EF5"/>
    <w:rsid w:val="00986FB0"/>
    <w:rsid w:val="00987C95"/>
    <w:rsid w:val="00990248"/>
    <w:rsid w:val="0099078A"/>
    <w:rsid w:val="0099096F"/>
    <w:rsid w:val="00991597"/>
    <w:rsid w:val="009916CC"/>
    <w:rsid w:val="00991858"/>
    <w:rsid w:val="00991E3C"/>
    <w:rsid w:val="00991E9A"/>
    <w:rsid w:val="00991FB0"/>
    <w:rsid w:val="009921BB"/>
    <w:rsid w:val="00992569"/>
    <w:rsid w:val="009925D5"/>
    <w:rsid w:val="00992808"/>
    <w:rsid w:val="00992981"/>
    <w:rsid w:val="009929BE"/>
    <w:rsid w:val="00992D99"/>
    <w:rsid w:val="00993399"/>
    <w:rsid w:val="0099349B"/>
    <w:rsid w:val="009935E2"/>
    <w:rsid w:val="00993C1F"/>
    <w:rsid w:val="00993CDB"/>
    <w:rsid w:val="00993E68"/>
    <w:rsid w:val="0099448C"/>
    <w:rsid w:val="009945D8"/>
    <w:rsid w:val="00994941"/>
    <w:rsid w:val="00994FAB"/>
    <w:rsid w:val="009954CC"/>
    <w:rsid w:val="009957CD"/>
    <w:rsid w:val="0099587C"/>
    <w:rsid w:val="00995E6B"/>
    <w:rsid w:val="00996CEC"/>
    <w:rsid w:val="00996CF1"/>
    <w:rsid w:val="00996F8F"/>
    <w:rsid w:val="00997911"/>
    <w:rsid w:val="00997975"/>
    <w:rsid w:val="00997D8A"/>
    <w:rsid w:val="00997DB0"/>
    <w:rsid w:val="009A047D"/>
    <w:rsid w:val="009A055A"/>
    <w:rsid w:val="009A0619"/>
    <w:rsid w:val="009A06FB"/>
    <w:rsid w:val="009A0D79"/>
    <w:rsid w:val="009A116C"/>
    <w:rsid w:val="009A120D"/>
    <w:rsid w:val="009A1933"/>
    <w:rsid w:val="009A1B4E"/>
    <w:rsid w:val="009A1BE1"/>
    <w:rsid w:val="009A1F5B"/>
    <w:rsid w:val="009A238F"/>
    <w:rsid w:val="009A27E6"/>
    <w:rsid w:val="009A27EF"/>
    <w:rsid w:val="009A2C50"/>
    <w:rsid w:val="009A2EB4"/>
    <w:rsid w:val="009A32D7"/>
    <w:rsid w:val="009A33C4"/>
    <w:rsid w:val="009A389A"/>
    <w:rsid w:val="009A408F"/>
    <w:rsid w:val="009A415D"/>
    <w:rsid w:val="009A465A"/>
    <w:rsid w:val="009A4684"/>
    <w:rsid w:val="009A47E3"/>
    <w:rsid w:val="009A4C78"/>
    <w:rsid w:val="009A4CE3"/>
    <w:rsid w:val="009A5536"/>
    <w:rsid w:val="009A5592"/>
    <w:rsid w:val="009A55C5"/>
    <w:rsid w:val="009A567E"/>
    <w:rsid w:val="009A5813"/>
    <w:rsid w:val="009A5D9E"/>
    <w:rsid w:val="009A5F06"/>
    <w:rsid w:val="009A607B"/>
    <w:rsid w:val="009A6292"/>
    <w:rsid w:val="009A62DA"/>
    <w:rsid w:val="009A6448"/>
    <w:rsid w:val="009A6613"/>
    <w:rsid w:val="009A6738"/>
    <w:rsid w:val="009A6B01"/>
    <w:rsid w:val="009A7034"/>
    <w:rsid w:val="009A7436"/>
    <w:rsid w:val="009A7ADF"/>
    <w:rsid w:val="009A7BC7"/>
    <w:rsid w:val="009A7F79"/>
    <w:rsid w:val="009B0007"/>
    <w:rsid w:val="009B046F"/>
    <w:rsid w:val="009B0500"/>
    <w:rsid w:val="009B0676"/>
    <w:rsid w:val="009B0758"/>
    <w:rsid w:val="009B0841"/>
    <w:rsid w:val="009B0D34"/>
    <w:rsid w:val="009B15A3"/>
    <w:rsid w:val="009B2172"/>
    <w:rsid w:val="009B27E2"/>
    <w:rsid w:val="009B280B"/>
    <w:rsid w:val="009B2CA0"/>
    <w:rsid w:val="009B2E86"/>
    <w:rsid w:val="009B2E8F"/>
    <w:rsid w:val="009B309A"/>
    <w:rsid w:val="009B3573"/>
    <w:rsid w:val="009B35CF"/>
    <w:rsid w:val="009B388D"/>
    <w:rsid w:val="009B3A96"/>
    <w:rsid w:val="009B3BF1"/>
    <w:rsid w:val="009B3D32"/>
    <w:rsid w:val="009B3E8A"/>
    <w:rsid w:val="009B45AE"/>
    <w:rsid w:val="009B4888"/>
    <w:rsid w:val="009B48FC"/>
    <w:rsid w:val="009B4B9C"/>
    <w:rsid w:val="009B61CC"/>
    <w:rsid w:val="009B61FA"/>
    <w:rsid w:val="009B6320"/>
    <w:rsid w:val="009B64BA"/>
    <w:rsid w:val="009B64F9"/>
    <w:rsid w:val="009B653C"/>
    <w:rsid w:val="009B66C6"/>
    <w:rsid w:val="009B6703"/>
    <w:rsid w:val="009B68CB"/>
    <w:rsid w:val="009B6C7B"/>
    <w:rsid w:val="009B7351"/>
    <w:rsid w:val="009B758E"/>
    <w:rsid w:val="009B75E2"/>
    <w:rsid w:val="009B7B2A"/>
    <w:rsid w:val="009B7B5F"/>
    <w:rsid w:val="009B7BB7"/>
    <w:rsid w:val="009B7D4D"/>
    <w:rsid w:val="009C014A"/>
    <w:rsid w:val="009C0174"/>
    <w:rsid w:val="009C05E2"/>
    <w:rsid w:val="009C0FF0"/>
    <w:rsid w:val="009C10F4"/>
    <w:rsid w:val="009C115B"/>
    <w:rsid w:val="009C14E6"/>
    <w:rsid w:val="009C1A8F"/>
    <w:rsid w:val="009C1F51"/>
    <w:rsid w:val="009C20CC"/>
    <w:rsid w:val="009C20D3"/>
    <w:rsid w:val="009C2458"/>
    <w:rsid w:val="009C24B2"/>
    <w:rsid w:val="009C3497"/>
    <w:rsid w:val="009C3AF9"/>
    <w:rsid w:val="009C3D7C"/>
    <w:rsid w:val="009C3DC5"/>
    <w:rsid w:val="009C414C"/>
    <w:rsid w:val="009C41E6"/>
    <w:rsid w:val="009C5006"/>
    <w:rsid w:val="009C57AC"/>
    <w:rsid w:val="009C5906"/>
    <w:rsid w:val="009C5D5F"/>
    <w:rsid w:val="009C5E59"/>
    <w:rsid w:val="009C618B"/>
    <w:rsid w:val="009C6579"/>
    <w:rsid w:val="009C6D9B"/>
    <w:rsid w:val="009C6EBC"/>
    <w:rsid w:val="009C71B1"/>
    <w:rsid w:val="009C775C"/>
    <w:rsid w:val="009C79AD"/>
    <w:rsid w:val="009C7BAE"/>
    <w:rsid w:val="009C7EB7"/>
    <w:rsid w:val="009C7FE6"/>
    <w:rsid w:val="009D017F"/>
    <w:rsid w:val="009D0470"/>
    <w:rsid w:val="009D0B68"/>
    <w:rsid w:val="009D0D43"/>
    <w:rsid w:val="009D0FCD"/>
    <w:rsid w:val="009D11C8"/>
    <w:rsid w:val="009D1356"/>
    <w:rsid w:val="009D1404"/>
    <w:rsid w:val="009D1468"/>
    <w:rsid w:val="009D1620"/>
    <w:rsid w:val="009D17E4"/>
    <w:rsid w:val="009D1A2E"/>
    <w:rsid w:val="009D27A4"/>
    <w:rsid w:val="009D2D47"/>
    <w:rsid w:val="009D33BB"/>
    <w:rsid w:val="009D3DA9"/>
    <w:rsid w:val="009D4731"/>
    <w:rsid w:val="009D4A78"/>
    <w:rsid w:val="009D4B3E"/>
    <w:rsid w:val="009D4EDC"/>
    <w:rsid w:val="009D5967"/>
    <w:rsid w:val="009D5B35"/>
    <w:rsid w:val="009D613A"/>
    <w:rsid w:val="009D667F"/>
    <w:rsid w:val="009D6FDF"/>
    <w:rsid w:val="009D71E6"/>
    <w:rsid w:val="009D7438"/>
    <w:rsid w:val="009D755F"/>
    <w:rsid w:val="009D7D96"/>
    <w:rsid w:val="009D7F26"/>
    <w:rsid w:val="009E0EAD"/>
    <w:rsid w:val="009E0F28"/>
    <w:rsid w:val="009E16DD"/>
    <w:rsid w:val="009E17FB"/>
    <w:rsid w:val="009E1C96"/>
    <w:rsid w:val="009E2846"/>
    <w:rsid w:val="009E2B7B"/>
    <w:rsid w:val="009E337A"/>
    <w:rsid w:val="009E33F2"/>
    <w:rsid w:val="009E36CB"/>
    <w:rsid w:val="009E3783"/>
    <w:rsid w:val="009E3F7E"/>
    <w:rsid w:val="009E413C"/>
    <w:rsid w:val="009E434D"/>
    <w:rsid w:val="009E452E"/>
    <w:rsid w:val="009E4D83"/>
    <w:rsid w:val="009E55F4"/>
    <w:rsid w:val="009E58C4"/>
    <w:rsid w:val="009E5D52"/>
    <w:rsid w:val="009E5E31"/>
    <w:rsid w:val="009E6093"/>
    <w:rsid w:val="009E678A"/>
    <w:rsid w:val="009E688E"/>
    <w:rsid w:val="009E6CD3"/>
    <w:rsid w:val="009E6DF1"/>
    <w:rsid w:val="009E6F4D"/>
    <w:rsid w:val="009E6FB2"/>
    <w:rsid w:val="009E7010"/>
    <w:rsid w:val="009F01E5"/>
    <w:rsid w:val="009F0537"/>
    <w:rsid w:val="009F058A"/>
    <w:rsid w:val="009F058F"/>
    <w:rsid w:val="009F0821"/>
    <w:rsid w:val="009F0889"/>
    <w:rsid w:val="009F0A32"/>
    <w:rsid w:val="009F0AFE"/>
    <w:rsid w:val="009F0C27"/>
    <w:rsid w:val="009F0DDF"/>
    <w:rsid w:val="009F1180"/>
    <w:rsid w:val="009F1203"/>
    <w:rsid w:val="009F15EF"/>
    <w:rsid w:val="009F1AEB"/>
    <w:rsid w:val="009F1D56"/>
    <w:rsid w:val="009F1D78"/>
    <w:rsid w:val="009F24F0"/>
    <w:rsid w:val="009F2A25"/>
    <w:rsid w:val="009F2C6D"/>
    <w:rsid w:val="009F3586"/>
    <w:rsid w:val="009F3689"/>
    <w:rsid w:val="009F3B22"/>
    <w:rsid w:val="009F3FE0"/>
    <w:rsid w:val="009F4233"/>
    <w:rsid w:val="009F4B92"/>
    <w:rsid w:val="009F4E73"/>
    <w:rsid w:val="009F52AA"/>
    <w:rsid w:val="009F55B7"/>
    <w:rsid w:val="009F5AB7"/>
    <w:rsid w:val="009F5AF7"/>
    <w:rsid w:val="009F5C2B"/>
    <w:rsid w:val="009F74C4"/>
    <w:rsid w:val="00A002A3"/>
    <w:rsid w:val="00A00B1D"/>
    <w:rsid w:val="00A00CF4"/>
    <w:rsid w:val="00A01B8E"/>
    <w:rsid w:val="00A02188"/>
    <w:rsid w:val="00A025F1"/>
    <w:rsid w:val="00A027B7"/>
    <w:rsid w:val="00A02844"/>
    <w:rsid w:val="00A0312B"/>
    <w:rsid w:val="00A032AC"/>
    <w:rsid w:val="00A03786"/>
    <w:rsid w:val="00A04084"/>
    <w:rsid w:val="00A045D4"/>
    <w:rsid w:val="00A04891"/>
    <w:rsid w:val="00A04B7A"/>
    <w:rsid w:val="00A04CE7"/>
    <w:rsid w:val="00A051D5"/>
    <w:rsid w:val="00A0537F"/>
    <w:rsid w:val="00A05901"/>
    <w:rsid w:val="00A05BB9"/>
    <w:rsid w:val="00A05F97"/>
    <w:rsid w:val="00A06A4E"/>
    <w:rsid w:val="00A07648"/>
    <w:rsid w:val="00A10094"/>
    <w:rsid w:val="00A104F6"/>
    <w:rsid w:val="00A116D3"/>
    <w:rsid w:val="00A11B72"/>
    <w:rsid w:val="00A11BFE"/>
    <w:rsid w:val="00A11D11"/>
    <w:rsid w:val="00A11E42"/>
    <w:rsid w:val="00A12036"/>
    <w:rsid w:val="00A123EF"/>
    <w:rsid w:val="00A12402"/>
    <w:rsid w:val="00A124FC"/>
    <w:rsid w:val="00A12634"/>
    <w:rsid w:val="00A12834"/>
    <w:rsid w:val="00A12B25"/>
    <w:rsid w:val="00A1332E"/>
    <w:rsid w:val="00A13E3A"/>
    <w:rsid w:val="00A1430F"/>
    <w:rsid w:val="00A145BF"/>
    <w:rsid w:val="00A15771"/>
    <w:rsid w:val="00A161DA"/>
    <w:rsid w:val="00A16CE4"/>
    <w:rsid w:val="00A17BB5"/>
    <w:rsid w:val="00A17F1B"/>
    <w:rsid w:val="00A202E8"/>
    <w:rsid w:val="00A205B3"/>
    <w:rsid w:val="00A20717"/>
    <w:rsid w:val="00A2082C"/>
    <w:rsid w:val="00A20890"/>
    <w:rsid w:val="00A20C2D"/>
    <w:rsid w:val="00A213BA"/>
    <w:rsid w:val="00A21494"/>
    <w:rsid w:val="00A215DE"/>
    <w:rsid w:val="00A21896"/>
    <w:rsid w:val="00A2189C"/>
    <w:rsid w:val="00A2193E"/>
    <w:rsid w:val="00A21B4E"/>
    <w:rsid w:val="00A21E1A"/>
    <w:rsid w:val="00A22776"/>
    <w:rsid w:val="00A22D82"/>
    <w:rsid w:val="00A2314B"/>
    <w:rsid w:val="00A234C7"/>
    <w:rsid w:val="00A23502"/>
    <w:rsid w:val="00A23C22"/>
    <w:rsid w:val="00A23DD8"/>
    <w:rsid w:val="00A23E1D"/>
    <w:rsid w:val="00A240E7"/>
    <w:rsid w:val="00A24188"/>
    <w:rsid w:val="00A242B0"/>
    <w:rsid w:val="00A242CE"/>
    <w:rsid w:val="00A244A5"/>
    <w:rsid w:val="00A24E4B"/>
    <w:rsid w:val="00A25988"/>
    <w:rsid w:val="00A259CD"/>
    <w:rsid w:val="00A25DD5"/>
    <w:rsid w:val="00A25F99"/>
    <w:rsid w:val="00A26263"/>
    <w:rsid w:val="00A26876"/>
    <w:rsid w:val="00A26907"/>
    <w:rsid w:val="00A26BA1"/>
    <w:rsid w:val="00A26F60"/>
    <w:rsid w:val="00A26F8B"/>
    <w:rsid w:val="00A27177"/>
    <w:rsid w:val="00A2788A"/>
    <w:rsid w:val="00A27B02"/>
    <w:rsid w:val="00A27B7C"/>
    <w:rsid w:val="00A30322"/>
    <w:rsid w:val="00A30AB1"/>
    <w:rsid w:val="00A30DC0"/>
    <w:rsid w:val="00A312B2"/>
    <w:rsid w:val="00A31378"/>
    <w:rsid w:val="00A313E4"/>
    <w:rsid w:val="00A3159C"/>
    <w:rsid w:val="00A31E05"/>
    <w:rsid w:val="00A31E0D"/>
    <w:rsid w:val="00A31E8D"/>
    <w:rsid w:val="00A31EAF"/>
    <w:rsid w:val="00A31EB8"/>
    <w:rsid w:val="00A31FA8"/>
    <w:rsid w:val="00A3209C"/>
    <w:rsid w:val="00A322FD"/>
    <w:rsid w:val="00A3239B"/>
    <w:rsid w:val="00A3279D"/>
    <w:rsid w:val="00A32FD7"/>
    <w:rsid w:val="00A332F3"/>
    <w:rsid w:val="00A3336D"/>
    <w:rsid w:val="00A33470"/>
    <w:rsid w:val="00A33E84"/>
    <w:rsid w:val="00A34582"/>
    <w:rsid w:val="00A346B1"/>
    <w:rsid w:val="00A349A9"/>
    <w:rsid w:val="00A34A29"/>
    <w:rsid w:val="00A34BD0"/>
    <w:rsid w:val="00A34C02"/>
    <w:rsid w:val="00A35278"/>
    <w:rsid w:val="00A355B6"/>
    <w:rsid w:val="00A3615A"/>
    <w:rsid w:val="00A36905"/>
    <w:rsid w:val="00A36A3C"/>
    <w:rsid w:val="00A370FC"/>
    <w:rsid w:val="00A37166"/>
    <w:rsid w:val="00A374A4"/>
    <w:rsid w:val="00A3783A"/>
    <w:rsid w:val="00A37A44"/>
    <w:rsid w:val="00A37EF9"/>
    <w:rsid w:val="00A40067"/>
    <w:rsid w:val="00A4039D"/>
    <w:rsid w:val="00A404DC"/>
    <w:rsid w:val="00A40F09"/>
    <w:rsid w:val="00A413DA"/>
    <w:rsid w:val="00A41C72"/>
    <w:rsid w:val="00A41D18"/>
    <w:rsid w:val="00A41F05"/>
    <w:rsid w:val="00A41F36"/>
    <w:rsid w:val="00A41FC5"/>
    <w:rsid w:val="00A4229A"/>
    <w:rsid w:val="00A42556"/>
    <w:rsid w:val="00A428CD"/>
    <w:rsid w:val="00A42B1F"/>
    <w:rsid w:val="00A42C51"/>
    <w:rsid w:val="00A42DDF"/>
    <w:rsid w:val="00A42DE3"/>
    <w:rsid w:val="00A42F29"/>
    <w:rsid w:val="00A4301D"/>
    <w:rsid w:val="00A43DE2"/>
    <w:rsid w:val="00A44097"/>
    <w:rsid w:val="00A4440C"/>
    <w:rsid w:val="00A449BB"/>
    <w:rsid w:val="00A44DF5"/>
    <w:rsid w:val="00A4538D"/>
    <w:rsid w:val="00A454E4"/>
    <w:rsid w:val="00A45636"/>
    <w:rsid w:val="00A45D14"/>
    <w:rsid w:val="00A46569"/>
    <w:rsid w:val="00A46AF8"/>
    <w:rsid w:val="00A46D11"/>
    <w:rsid w:val="00A46D99"/>
    <w:rsid w:val="00A476A7"/>
    <w:rsid w:val="00A47A63"/>
    <w:rsid w:val="00A47C0D"/>
    <w:rsid w:val="00A504EF"/>
    <w:rsid w:val="00A509F7"/>
    <w:rsid w:val="00A50EEB"/>
    <w:rsid w:val="00A511F8"/>
    <w:rsid w:val="00A512AA"/>
    <w:rsid w:val="00A519E3"/>
    <w:rsid w:val="00A51A55"/>
    <w:rsid w:val="00A51D4A"/>
    <w:rsid w:val="00A52853"/>
    <w:rsid w:val="00A5356C"/>
    <w:rsid w:val="00A53706"/>
    <w:rsid w:val="00A53B16"/>
    <w:rsid w:val="00A53CE6"/>
    <w:rsid w:val="00A53DB3"/>
    <w:rsid w:val="00A544DD"/>
    <w:rsid w:val="00A5457F"/>
    <w:rsid w:val="00A54876"/>
    <w:rsid w:val="00A54DB1"/>
    <w:rsid w:val="00A54FE5"/>
    <w:rsid w:val="00A552C8"/>
    <w:rsid w:val="00A55A8A"/>
    <w:rsid w:val="00A55A91"/>
    <w:rsid w:val="00A55B36"/>
    <w:rsid w:val="00A55C14"/>
    <w:rsid w:val="00A55CD4"/>
    <w:rsid w:val="00A55E91"/>
    <w:rsid w:val="00A565B2"/>
    <w:rsid w:val="00A568CE"/>
    <w:rsid w:val="00A56A3C"/>
    <w:rsid w:val="00A570CA"/>
    <w:rsid w:val="00A571A3"/>
    <w:rsid w:val="00A571CE"/>
    <w:rsid w:val="00A57652"/>
    <w:rsid w:val="00A5773B"/>
    <w:rsid w:val="00A57CC0"/>
    <w:rsid w:val="00A57F78"/>
    <w:rsid w:val="00A6040F"/>
    <w:rsid w:val="00A60B6C"/>
    <w:rsid w:val="00A60C22"/>
    <w:rsid w:val="00A60C60"/>
    <w:rsid w:val="00A60CA5"/>
    <w:rsid w:val="00A60E3B"/>
    <w:rsid w:val="00A61775"/>
    <w:rsid w:val="00A61F85"/>
    <w:rsid w:val="00A625C0"/>
    <w:rsid w:val="00A62BCE"/>
    <w:rsid w:val="00A62FE6"/>
    <w:rsid w:val="00A63317"/>
    <w:rsid w:val="00A63A4A"/>
    <w:rsid w:val="00A63AF9"/>
    <w:rsid w:val="00A63EA9"/>
    <w:rsid w:val="00A6427F"/>
    <w:rsid w:val="00A644E4"/>
    <w:rsid w:val="00A645E8"/>
    <w:rsid w:val="00A6466F"/>
    <w:rsid w:val="00A64750"/>
    <w:rsid w:val="00A64764"/>
    <w:rsid w:val="00A649BB"/>
    <w:rsid w:val="00A64C15"/>
    <w:rsid w:val="00A64E5D"/>
    <w:rsid w:val="00A65170"/>
    <w:rsid w:val="00A654C8"/>
    <w:rsid w:val="00A65720"/>
    <w:rsid w:val="00A65963"/>
    <w:rsid w:val="00A659F6"/>
    <w:rsid w:val="00A65A42"/>
    <w:rsid w:val="00A65E75"/>
    <w:rsid w:val="00A65F86"/>
    <w:rsid w:val="00A6672E"/>
    <w:rsid w:val="00A66C7B"/>
    <w:rsid w:val="00A671D1"/>
    <w:rsid w:val="00A67311"/>
    <w:rsid w:val="00A6761B"/>
    <w:rsid w:val="00A676FB"/>
    <w:rsid w:val="00A70186"/>
    <w:rsid w:val="00A70469"/>
    <w:rsid w:val="00A7080E"/>
    <w:rsid w:val="00A70B85"/>
    <w:rsid w:val="00A7135A"/>
    <w:rsid w:val="00A719C0"/>
    <w:rsid w:val="00A71C9C"/>
    <w:rsid w:val="00A72BB8"/>
    <w:rsid w:val="00A72D9D"/>
    <w:rsid w:val="00A73706"/>
    <w:rsid w:val="00A73976"/>
    <w:rsid w:val="00A73A93"/>
    <w:rsid w:val="00A73AE9"/>
    <w:rsid w:val="00A73AFE"/>
    <w:rsid w:val="00A73E36"/>
    <w:rsid w:val="00A73E77"/>
    <w:rsid w:val="00A74060"/>
    <w:rsid w:val="00A74129"/>
    <w:rsid w:val="00A744D7"/>
    <w:rsid w:val="00A74C73"/>
    <w:rsid w:val="00A7564F"/>
    <w:rsid w:val="00A75833"/>
    <w:rsid w:val="00A759CA"/>
    <w:rsid w:val="00A75D56"/>
    <w:rsid w:val="00A761D9"/>
    <w:rsid w:val="00A76259"/>
    <w:rsid w:val="00A766F2"/>
    <w:rsid w:val="00A76C46"/>
    <w:rsid w:val="00A7717A"/>
    <w:rsid w:val="00A773D5"/>
    <w:rsid w:val="00A77704"/>
    <w:rsid w:val="00A77B7A"/>
    <w:rsid w:val="00A80C71"/>
    <w:rsid w:val="00A80D00"/>
    <w:rsid w:val="00A80D89"/>
    <w:rsid w:val="00A813DE"/>
    <w:rsid w:val="00A81475"/>
    <w:rsid w:val="00A8157C"/>
    <w:rsid w:val="00A81623"/>
    <w:rsid w:val="00A81640"/>
    <w:rsid w:val="00A816FE"/>
    <w:rsid w:val="00A819F9"/>
    <w:rsid w:val="00A81A06"/>
    <w:rsid w:val="00A81A9E"/>
    <w:rsid w:val="00A81D90"/>
    <w:rsid w:val="00A82477"/>
    <w:rsid w:val="00A82522"/>
    <w:rsid w:val="00A82954"/>
    <w:rsid w:val="00A82D8C"/>
    <w:rsid w:val="00A82EAB"/>
    <w:rsid w:val="00A82FD3"/>
    <w:rsid w:val="00A82FFB"/>
    <w:rsid w:val="00A833CA"/>
    <w:rsid w:val="00A83468"/>
    <w:rsid w:val="00A834A4"/>
    <w:rsid w:val="00A840C4"/>
    <w:rsid w:val="00A841CD"/>
    <w:rsid w:val="00A8470D"/>
    <w:rsid w:val="00A84B6A"/>
    <w:rsid w:val="00A84C6F"/>
    <w:rsid w:val="00A85217"/>
    <w:rsid w:val="00A855D6"/>
    <w:rsid w:val="00A85809"/>
    <w:rsid w:val="00A85A89"/>
    <w:rsid w:val="00A86077"/>
    <w:rsid w:val="00A86357"/>
    <w:rsid w:val="00A86380"/>
    <w:rsid w:val="00A86C06"/>
    <w:rsid w:val="00A86C59"/>
    <w:rsid w:val="00A86F92"/>
    <w:rsid w:val="00A87083"/>
    <w:rsid w:val="00A87403"/>
    <w:rsid w:val="00A87767"/>
    <w:rsid w:val="00A87873"/>
    <w:rsid w:val="00A878E4"/>
    <w:rsid w:val="00A879F6"/>
    <w:rsid w:val="00A87B46"/>
    <w:rsid w:val="00A87D0F"/>
    <w:rsid w:val="00A87EC1"/>
    <w:rsid w:val="00A902CC"/>
    <w:rsid w:val="00A91058"/>
    <w:rsid w:val="00A910F3"/>
    <w:rsid w:val="00A91375"/>
    <w:rsid w:val="00A91C21"/>
    <w:rsid w:val="00A920D5"/>
    <w:rsid w:val="00A929FB"/>
    <w:rsid w:val="00A92D45"/>
    <w:rsid w:val="00A92F0C"/>
    <w:rsid w:val="00A93227"/>
    <w:rsid w:val="00A932EF"/>
    <w:rsid w:val="00A936C1"/>
    <w:rsid w:val="00A937DC"/>
    <w:rsid w:val="00A93EC9"/>
    <w:rsid w:val="00A94224"/>
    <w:rsid w:val="00A9445F"/>
    <w:rsid w:val="00A94479"/>
    <w:rsid w:val="00A94558"/>
    <w:rsid w:val="00A94A6F"/>
    <w:rsid w:val="00A94AA2"/>
    <w:rsid w:val="00A94F32"/>
    <w:rsid w:val="00A95326"/>
    <w:rsid w:val="00A95556"/>
    <w:rsid w:val="00A95808"/>
    <w:rsid w:val="00A95B04"/>
    <w:rsid w:val="00A95B90"/>
    <w:rsid w:val="00A95C62"/>
    <w:rsid w:val="00A95F09"/>
    <w:rsid w:val="00A9631B"/>
    <w:rsid w:val="00A963EC"/>
    <w:rsid w:val="00A9668C"/>
    <w:rsid w:val="00A967BF"/>
    <w:rsid w:val="00A96952"/>
    <w:rsid w:val="00A96BCA"/>
    <w:rsid w:val="00A96F51"/>
    <w:rsid w:val="00A97BFD"/>
    <w:rsid w:val="00A97C36"/>
    <w:rsid w:val="00A97C6B"/>
    <w:rsid w:val="00A97CC3"/>
    <w:rsid w:val="00AA007F"/>
    <w:rsid w:val="00AA048F"/>
    <w:rsid w:val="00AA0543"/>
    <w:rsid w:val="00AA0E25"/>
    <w:rsid w:val="00AA1574"/>
    <w:rsid w:val="00AA2484"/>
    <w:rsid w:val="00AA386D"/>
    <w:rsid w:val="00AA3E71"/>
    <w:rsid w:val="00AA4137"/>
    <w:rsid w:val="00AA42DB"/>
    <w:rsid w:val="00AA49F4"/>
    <w:rsid w:val="00AA4B1D"/>
    <w:rsid w:val="00AA4B32"/>
    <w:rsid w:val="00AA4C11"/>
    <w:rsid w:val="00AA5875"/>
    <w:rsid w:val="00AA5C08"/>
    <w:rsid w:val="00AA5C26"/>
    <w:rsid w:val="00AA5DE4"/>
    <w:rsid w:val="00AA5ED6"/>
    <w:rsid w:val="00AA5F1F"/>
    <w:rsid w:val="00AA5F80"/>
    <w:rsid w:val="00AA60AE"/>
    <w:rsid w:val="00AA613F"/>
    <w:rsid w:val="00AA6147"/>
    <w:rsid w:val="00AA64BE"/>
    <w:rsid w:val="00AA67B8"/>
    <w:rsid w:val="00AA776E"/>
    <w:rsid w:val="00AA7B20"/>
    <w:rsid w:val="00AA7BB5"/>
    <w:rsid w:val="00AB0199"/>
    <w:rsid w:val="00AB030C"/>
    <w:rsid w:val="00AB0505"/>
    <w:rsid w:val="00AB0826"/>
    <w:rsid w:val="00AB106A"/>
    <w:rsid w:val="00AB1958"/>
    <w:rsid w:val="00AB1986"/>
    <w:rsid w:val="00AB1BC4"/>
    <w:rsid w:val="00AB2031"/>
    <w:rsid w:val="00AB239D"/>
    <w:rsid w:val="00AB26FE"/>
    <w:rsid w:val="00AB2C74"/>
    <w:rsid w:val="00AB32F7"/>
    <w:rsid w:val="00AB330F"/>
    <w:rsid w:val="00AB341B"/>
    <w:rsid w:val="00AB364E"/>
    <w:rsid w:val="00AB4024"/>
    <w:rsid w:val="00AB45A5"/>
    <w:rsid w:val="00AB480E"/>
    <w:rsid w:val="00AB4A1B"/>
    <w:rsid w:val="00AB4AB8"/>
    <w:rsid w:val="00AB511D"/>
    <w:rsid w:val="00AB55CE"/>
    <w:rsid w:val="00AB5D91"/>
    <w:rsid w:val="00AB5D9E"/>
    <w:rsid w:val="00AB6094"/>
    <w:rsid w:val="00AB6AE5"/>
    <w:rsid w:val="00AB70C6"/>
    <w:rsid w:val="00AB787F"/>
    <w:rsid w:val="00AC0474"/>
    <w:rsid w:val="00AC04E1"/>
    <w:rsid w:val="00AC0610"/>
    <w:rsid w:val="00AC0ABB"/>
    <w:rsid w:val="00AC0B15"/>
    <w:rsid w:val="00AC0E55"/>
    <w:rsid w:val="00AC0F6D"/>
    <w:rsid w:val="00AC110B"/>
    <w:rsid w:val="00AC1260"/>
    <w:rsid w:val="00AC1272"/>
    <w:rsid w:val="00AC13FC"/>
    <w:rsid w:val="00AC17B0"/>
    <w:rsid w:val="00AC1A34"/>
    <w:rsid w:val="00AC297F"/>
    <w:rsid w:val="00AC2DF2"/>
    <w:rsid w:val="00AC31D2"/>
    <w:rsid w:val="00AC33B3"/>
    <w:rsid w:val="00AC351E"/>
    <w:rsid w:val="00AC3780"/>
    <w:rsid w:val="00AC3928"/>
    <w:rsid w:val="00AC3CBB"/>
    <w:rsid w:val="00AC40EA"/>
    <w:rsid w:val="00AC4282"/>
    <w:rsid w:val="00AC44CD"/>
    <w:rsid w:val="00AC44EC"/>
    <w:rsid w:val="00AC47CF"/>
    <w:rsid w:val="00AC4A62"/>
    <w:rsid w:val="00AC4C15"/>
    <w:rsid w:val="00AC5307"/>
    <w:rsid w:val="00AC530B"/>
    <w:rsid w:val="00AC555B"/>
    <w:rsid w:val="00AC5863"/>
    <w:rsid w:val="00AC595C"/>
    <w:rsid w:val="00AC5B4E"/>
    <w:rsid w:val="00AC5B76"/>
    <w:rsid w:val="00AC6079"/>
    <w:rsid w:val="00AC6593"/>
    <w:rsid w:val="00AC6C3D"/>
    <w:rsid w:val="00AC6DC7"/>
    <w:rsid w:val="00AC7157"/>
    <w:rsid w:val="00AC738D"/>
    <w:rsid w:val="00AC75BB"/>
    <w:rsid w:val="00AC7BE7"/>
    <w:rsid w:val="00AD032D"/>
    <w:rsid w:val="00AD0609"/>
    <w:rsid w:val="00AD0963"/>
    <w:rsid w:val="00AD0D3A"/>
    <w:rsid w:val="00AD0E41"/>
    <w:rsid w:val="00AD0E89"/>
    <w:rsid w:val="00AD1365"/>
    <w:rsid w:val="00AD15FA"/>
    <w:rsid w:val="00AD1874"/>
    <w:rsid w:val="00AD2950"/>
    <w:rsid w:val="00AD2FE5"/>
    <w:rsid w:val="00AD32C6"/>
    <w:rsid w:val="00AD3333"/>
    <w:rsid w:val="00AD3690"/>
    <w:rsid w:val="00AD36A6"/>
    <w:rsid w:val="00AD36C1"/>
    <w:rsid w:val="00AD3AA2"/>
    <w:rsid w:val="00AD3BDD"/>
    <w:rsid w:val="00AD3F4D"/>
    <w:rsid w:val="00AD3F6C"/>
    <w:rsid w:val="00AD48A4"/>
    <w:rsid w:val="00AD50F7"/>
    <w:rsid w:val="00AD54AF"/>
    <w:rsid w:val="00AD5A08"/>
    <w:rsid w:val="00AD5A37"/>
    <w:rsid w:val="00AD6239"/>
    <w:rsid w:val="00AD68DB"/>
    <w:rsid w:val="00AD6D3A"/>
    <w:rsid w:val="00AD71F0"/>
    <w:rsid w:val="00AD7569"/>
    <w:rsid w:val="00AD75F9"/>
    <w:rsid w:val="00AD77C9"/>
    <w:rsid w:val="00AD7D56"/>
    <w:rsid w:val="00AE01D9"/>
    <w:rsid w:val="00AE04AC"/>
    <w:rsid w:val="00AE069E"/>
    <w:rsid w:val="00AE079B"/>
    <w:rsid w:val="00AE0802"/>
    <w:rsid w:val="00AE10B1"/>
    <w:rsid w:val="00AE10CF"/>
    <w:rsid w:val="00AE1C82"/>
    <w:rsid w:val="00AE1CD8"/>
    <w:rsid w:val="00AE1FFF"/>
    <w:rsid w:val="00AE2654"/>
    <w:rsid w:val="00AE275E"/>
    <w:rsid w:val="00AE2B54"/>
    <w:rsid w:val="00AE2BDC"/>
    <w:rsid w:val="00AE2EEC"/>
    <w:rsid w:val="00AE4499"/>
    <w:rsid w:val="00AE453D"/>
    <w:rsid w:val="00AE49C6"/>
    <w:rsid w:val="00AE4FE8"/>
    <w:rsid w:val="00AE5348"/>
    <w:rsid w:val="00AE5A5F"/>
    <w:rsid w:val="00AE5BB6"/>
    <w:rsid w:val="00AE640C"/>
    <w:rsid w:val="00AE6B0E"/>
    <w:rsid w:val="00AE6DED"/>
    <w:rsid w:val="00AE777F"/>
    <w:rsid w:val="00AE7A23"/>
    <w:rsid w:val="00AF0541"/>
    <w:rsid w:val="00AF0567"/>
    <w:rsid w:val="00AF066A"/>
    <w:rsid w:val="00AF07E1"/>
    <w:rsid w:val="00AF0947"/>
    <w:rsid w:val="00AF0C30"/>
    <w:rsid w:val="00AF0D3F"/>
    <w:rsid w:val="00AF0F29"/>
    <w:rsid w:val="00AF138F"/>
    <w:rsid w:val="00AF16BF"/>
    <w:rsid w:val="00AF1F3B"/>
    <w:rsid w:val="00AF227A"/>
    <w:rsid w:val="00AF3B0D"/>
    <w:rsid w:val="00AF3E7A"/>
    <w:rsid w:val="00AF401A"/>
    <w:rsid w:val="00AF46A2"/>
    <w:rsid w:val="00AF4983"/>
    <w:rsid w:val="00AF5004"/>
    <w:rsid w:val="00AF5065"/>
    <w:rsid w:val="00AF5604"/>
    <w:rsid w:val="00AF563E"/>
    <w:rsid w:val="00AF5BEC"/>
    <w:rsid w:val="00AF63FB"/>
    <w:rsid w:val="00AF6584"/>
    <w:rsid w:val="00AF66B9"/>
    <w:rsid w:val="00AF6A34"/>
    <w:rsid w:val="00AF6A95"/>
    <w:rsid w:val="00AF6AA7"/>
    <w:rsid w:val="00AF6F3E"/>
    <w:rsid w:val="00AF72E8"/>
    <w:rsid w:val="00AF775B"/>
    <w:rsid w:val="00AF7804"/>
    <w:rsid w:val="00AF7822"/>
    <w:rsid w:val="00AF7C57"/>
    <w:rsid w:val="00AF7D4F"/>
    <w:rsid w:val="00B00B25"/>
    <w:rsid w:val="00B014D0"/>
    <w:rsid w:val="00B01746"/>
    <w:rsid w:val="00B019DB"/>
    <w:rsid w:val="00B01A83"/>
    <w:rsid w:val="00B01D32"/>
    <w:rsid w:val="00B022C4"/>
    <w:rsid w:val="00B022D3"/>
    <w:rsid w:val="00B024A9"/>
    <w:rsid w:val="00B025FE"/>
    <w:rsid w:val="00B02924"/>
    <w:rsid w:val="00B03439"/>
    <w:rsid w:val="00B03497"/>
    <w:rsid w:val="00B03567"/>
    <w:rsid w:val="00B036F9"/>
    <w:rsid w:val="00B03E91"/>
    <w:rsid w:val="00B0410F"/>
    <w:rsid w:val="00B04A85"/>
    <w:rsid w:val="00B04AF2"/>
    <w:rsid w:val="00B04BAF"/>
    <w:rsid w:val="00B04F3A"/>
    <w:rsid w:val="00B0506A"/>
    <w:rsid w:val="00B052D1"/>
    <w:rsid w:val="00B05344"/>
    <w:rsid w:val="00B0643D"/>
    <w:rsid w:val="00B06ABF"/>
    <w:rsid w:val="00B06C8A"/>
    <w:rsid w:val="00B06E9D"/>
    <w:rsid w:val="00B07121"/>
    <w:rsid w:val="00B07471"/>
    <w:rsid w:val="00B07635"/>
    <w:rsid w:val="00B078BC"/>
    <w:rsid w:val="00B07B05"/>
    <w:rsid w:val="00B1085E"/>
    <w:rsid w:val="00B108E5"/>
    <w:rsid w:val="00B10EAA"/>
    <w:rsid w:val="00B11327"/>
    <w:rsid w:val="00B11D9D"/>
    <w:rsid w:val="00B1200E"/>
    <w:rsid w:val="00B120C3"/>
    <w:rsid w:val="00B122E1"/>
    <w:rsid w:val="00B1232F"/>
    <w:rsid w:val="00B1297F"/>
    <w:rsid w:val="00B12AE6"/>
    <w:rsid w:val="00B12E22"/>
    <w:rsid w:val="00B12FF6"/>
    <w:rsid w:val="00B12FFA"/>
    <w:rsid w:val="00B135B7"/>
    <w:rsid w:val="00B144A2"/>
    <w:rsid w:val="00B14554"/>
    <w:rsid w:val="00B1493E"/>
    <w:rsid w:val="00B14BED"/>
    <w:rsid w:val="00B14F49"/>
    <w:rsid w:val="00B15178"/>
    <w:rsid w:val="00B154BC"/>
    <w:rsid w:val="00B1566B"/>
    <w:rsid w:val="00B1570C"/>
    <w:rsid w:val="00B15812"/>
    <w:rsid w:val="00B15830"/>
    <w:rsid w:val="00B158E9"/>
    <w:rsid w:val="00B16020"/>
    <w:rsid w:val="00B1628B"/>
    <w:rsid w:val="00B162C5"/>
    <w:rsid w:val="00B1649F"/>
    <w:rsid w:val="00B16563"/>
    <w:rsid w:val="00B16971"/>
    <w:rsid w:val="00B16CB3"/>
    <w:rsid w:val="00B1769F"/>
    <w:rsid w:val="00B176D4"/>
    <w:rsid w:val="00B17900"/>
    <w:rsid w:val="00B17974"/>
    <w:rsid w:val="00B17B12"/>
    <w:rsid w:val="00B17CC9"/>
    <w:rsid w:val="00B202B2"/>
    <w:rsid w:val="00B20E24"/>
    <w:rsid w:val="00B20F52"/>
    <w:rsid w:val="00B21026"/>
    <w:rsid w:val="00B21A2D"/>
    <w:rsid w:val="00B21B87"/>
    <w:rsid w:val="00B222EC"/>
    <w:rsid w:val="00B223BF"/>
    <w:rsid w:val="00B225AD"/>
    <w:rsid w:val="00B226FF"/>
    <w:rsid w:val="00B22922"/>
    <w:rsid w:val="00B23451"/>
    <w:rsid w:val="00B23678"/>
    <w:rsid w:val="00B23A8B"/>
    <w:rsid w:val="00B23ECB"/>
    <w:rsid w:val="00B24059"/>
    <w:rsid w:val="00B24288"/>
    <w:rsid w:val="00B24B13"/>
    <w:rsid w:val="00B24F5D"/>
    <w:rsid w:val="00B25025"/>
    <w:rsid w:val="00B25289"/>
    <w:rsid w:val="00B255F6"/>
    <w:rsid w:val="00B25605"/>
    <w:rsid w:val="00B2583D"/>
    <w:rsid w:val="00B25A1B"/>
    <w:rsid w:val="00B25B99"/>
    <w:rsid w:val="00B25EC8"/>
    <w:rsid w:val="00B260E8"/>
    <w:rsid w:val="00B26119"/>
    <w:rsid w:val="00B26236"/>
    <w:rsid w:val="00B270A0"/>
    <w:rsid w:val="00B275E0"/>
    <w:rsid w:val="00B277E6"/>
    <w:rsid w:val="00B27A27"/>
    <w:rsid w:val="00B27B79"/>
    <w:rsid w:val="00B27C64"/>
    <w:rsid w:val="00B27D8F"/>
    <w:rsid w:val="00B27F16"/>
    <w:rsid w:val="00B3000B"/>
    <w:rsid w:val="00B303BB"/>
    <w:rsid w:val="00B3051A"/>
    <w:rsid w:val="00B30576"/>
    <w:rsid w:val="00B307F4"/>
    <w:rsid w:val="00B310D3"/>
    <w:rsid w:val="00B31331"/>
    <w:rsid w:val="00B313C3"/>
    <w:rsid w:val="00B31664"/>
    <w:rsid w:val="00B31AAD"/>
    <w:rsid w:val="00B31CA8"/>
    <w:rsid w:val="00B31D6F"/>
    <w:rsid w:val="00B3210C"/>
    <w:rsid w:val="00B32618"/>
    <w:rsid w:val="00B32B9B"/>
    <w:rsid w:val="00B32C78"/>
    <w:rsid w:val="00B33106"/>
    <w:rsid w:val="00B33592"/>
    <w:rsid w:val="00B33745"/>
    <w:rsid w:val="00B33CF3"/>
    <w:rsid w:val="00B34213"/>
    <w:rsid w:val="00B34322"/>
    <w:rsid w:val="00B345A7"/>
    <w:rsid w:val="00B34958"/>
    <w:rsid w:val="00B34AF5"/>
    <w:rsid w:val="00B34FDC"/>
    <w:rsid w:val="00B34FE5"/>
    <w:rsid w:val="00B35580"/>
    <w:rsid w:val="00B35C60"/>
    <w:rsid w:val="00B35D77"/>
    <w:rsid w:val="00B35DB6"/>
    <w:rsid w:val="00B35FB2"/>
    <w:rsid w:val="00B36286"/>
    <w:rsid w:val="00B36378"/>
    <w:rsid w:val="00B36474"/>
    <w:rsid w:val="00B377AF"/>
    <w:rsid w:val="00B37C81"/>
    <w:rsid w:val="00B37E1E"/>
    <w:rsid w:val="00B37EA3"/>
    <w:rsid w:val="00B40355"/>
    <w:rsid w:val="00B404DE"/>
    <w:rsid w:val="00B407F1"/>
    <w:rsid w:val="00B40CE7"/>
    <w:rsid w:val="00B41AF7"/>
    <w:rsid w:val="00B41BFD"/>
    <w:rsid w:val="00B41CF0"/>
    <w:rsid w:val="00B42147"/>
    <w:rsid w:val="00B42780"/>
    <w:rsid w:val="00B428AE"/>
    <w:rsid w:val="00B428CD"/>
    <w:rsid w:val="00B42B03"/>
    <w:rsid w:val="00B4324F"/>
    <w:rsid w:val="00B433D7"/>
    <w:rsid w:val="00B43498"/>
    <w:rsid w:val="00B43533"/>
    <w:rsid w:val="00B440A7"/>
    <w:rsid w:val="00B44200"/>
    <w:rsid w:val="00B4436C"/>
    <w:rsid w:val="00B4456F"/>
    <w:rsid w:val="00B447CD"/>
    <w:rsid w:val="00B44A65"/>
    <w:rsid w:val="00B44A72"/>
    <w:rsid w:val="00B4508F"/>
    <w:rsid w:val="00B45761"/>
    <w:rsid w:val="00B45767"/>
    <w:rsid w:val="00B457B7"/>
    <w:rsid w:val="00B45B44"/>
    <w:rsid w:val="00B460C2"/>
    <w:rsid w:val="00B476A2"/>
    <w:rsid w:val="00B478BB"/>
    <w:rsid w:val="00B47A78"/>
    <w:rsid w:val="00B47B4C"/>
    <w:rsid w:val="00B50A20"/>
    <w:rsid w:val="00B50B93"/>
    <w:rsid w:val="00B50E0F"/>
    <w:rsid w:val="00B5112D"/>
    <w:rsid w:val="00B515C0"/>
    <w:rsid w:val="00B518C1"/>
    <w:rsid w:val="00B519A0"/>
    <w:rsid w:val="00B51DBA"/>
    <w:rsid w:val="00B51F13"/>
    <w:rsid w:val="00B521B2"/>
    <w:rsid w:val="00B52223"/>
    <w:rsid w:val="00B5255F"/>
    <w:rsid w:val="00B528D4"/>
    <w:rsid w:val="00B52BA6"/>
    <w:rsid w:val="00B52C2C"/>
    <w:rsid w:val="00B52D21"/>
    <w:rsid w:val="00B52D83"/>
    <w:rsid w:val="00B52DB8"/>
    <w:rsid w:val="00B52ED7"/>
    <w:rsid w:val="00B536E6"/>
    <w:rsid w:val="00B5384A"/>
    <w:rsid w:val="00B53AB7"/>
    <w:rsid w:val="00B53E36"/>
    <w:rsid w:val="00B54311"/>
    <w:rsid w:val="00B5447F"/>
    <w:rsid w:val="00B5468D"/>
    <w:rsid w:val="00B54A57"/>
    <w:rsid w:val="00B54C6E"/>
    <w:rsid w:val="00B54DB0"/>
    <w:rsid w:val="00B54DC7"/>
    <w:rsid w:val="00B55015"/>
    <w:rsid w:val="00B557BE"/>
    <w:rsid w:val="00B558C2"/>
    <w:rsid w:val="00B5592C"/>
    <w:rsid w:val="00B55AA1"/>
    <w:rsid w:val="00B55AEB"/>
    <w:rsid w:val="00B55B13"/>
    <w:rsid w:val="00B5628E"/>
    <w:rsid w:val="00B56389"/>
    <w:rsid w:val="00B56713"/>
    <w:rsid w:val="00B567EE"/>
    <w:rsid w:val="00B56984"/>
    <w:rsid w:val="00B56AB0"/>
    <w:rsid w:val="00B56D8C"/>
    <w:rsid w:val="00B56DF2"/>
    <w:rsid w:val="00B57EA4"/>
    <w:rsid w:val="00B60065"/>
    <w:rsid w:val="00B601AD"/>
    <w:rsid w:val="00B603C8"/>
    <w:rsid w:val="00B6095F"/>
    <w:rsid w:val="00B60A0E"/>
    <w:rsid w:val="00B60FE1"/>
    <w:rsid w:val="00B6101C"/>
    <w:rsid w:val="00B6123E"/>
    <w:rsid w:val="00B6127E"/>
    <w:rsid w:val="00B613E9"/>
    <w:rsid w:val="00B616E7"/>
    <w:rsid w:val="00B61791"/>
    <w:rsid w:val="00B617B5"/>
    <w:rsid w:val="00B61B35"/>
    <w:rsid w:val="00B624B4"/>
    <w:rsid w:val="00B62522"/>
    <w:rsid w:val="00B62542"/>
    <w:rsid w:val="00B625DC"/>
    <w:rsid w:val="00B625FD"/>
    <w:rsid w:val="00B62881"/>
    <w:rsid w:val="00B628C6"/>
    <w:rsid w:val="00B62A7F"/>
    <w:rsid w:val="00B62EE2"/>
    <w:rsid w:val="00B6303B"/>
    <w:rsid w:val="00B637CA"/>
    <w:rsid w:val="00B638AC"/>
    <w:rsid w:val="00B638CE"/>
    <w:rsid w:val="00B63CE4"/>
    <w:rsid w:val="00B63DBF"/>
    <w:rsid w:val="00B64768"/>
    <w:rsid w:val="00B648D3"/>
    <w:rsid w:val="00B648E3"/>
    <w:rsid w:val="00B64E85"/>
    <w:rsid w:val="00B64EA0"/>
    <w:rsid w:val="00B651EB"/>
    <w:rsid w:val="00B65295"/>
    <w:rsid w:val="00B653B8"/>
    <w:rsid w:val="00B653F2"/>
    <w:rsid w:val="00B65536"/>
    <w:rsid w:val="00B65781"/>
    <w:rsid w:val="00B65A5D"/>
    <w:rsid w:val="00B65C48"/>
    <w:rsid w:val="00B65D68"/>
    <w:rsid w:val="00B661A8"/>
    <w:rsid w:val="00B6640B"/>
    <w:rsid w:val="00B667A2"/>
    <w:rsid w:val="00B66889"/>
    <w:rsid w:val="00B66AFF"/>
    <w:rsid w:val="00B6709E"/>
    <w:rsid w:val="00B671B7"/>
    <w:rsid w:val="00B672AF"/>
    <w:rsid w:val="00B6769D"/>
    <w:rsid w:val="00B678C8"/>
    <w:rsid w:val="00B67A4B"/>
    <w:rsid w:val="00B67E8B"/>
    <w:rsid w:val="00B70038"/>
    <w:rsid w:val="00B7077A"/>
    <w:rsid w:val="00B7094B"/>
    <w:rsid w:val="00B70ABB"/>
    <w:rsid w:val="00B713FF"/>
    <w:rsid w:val="00B71779"/>
    <w:rsid w:val="00B71845"/>
    <w:rsid w:val="00B71D6F"/>
    <w:rsid w:val="00B72922"/>
    <w:rsid w:val="00B729B2"/>
    <w:rsid w:val="00B72B54"/>
    <w:rsid w:val="00B72DF9"/>
    <w:rsid w:val="00B72E86"/>
    <w:rsid w:val="00B73A9F"/>
    <w:rsid w:val="00B73EBC"/>
    <w:rsid w:val="00B74102"/>
    <w:rsid w:val="00B7426A"/>
    <w:rsid w:val="00B752B5"/>
    <w:rsid w:val="00B75621"/>
    <w:rsid w:val="00B7580D"/>
    <w:rsid w:val="00B75A64"/>
    <w:rsid w:val="00B75E82"/>
    <w:rsid w:val="00B75EDE"/>
    <w:rsid w:val="00B76684"/>
    <w:rsid w:val="00B768DC"/>
    <w:rsid w:val="00B76A47"/>
    <w:rsid w:val="00B76A6E"/>
    <w:rsid w:val="00B76AC3"/>
    <w:rsid w:val="00B76AED"/>
    <w:rsid w:val="00B76C20"/>
    <w:rsid w:val="00B76F02"/>
    <w:rsid w:val="00B773AC"/>
    <w:rsid w:val="00B7743D"/>
    <w:rsid w:val="00B77763"/>
    <w:rsid w:val="00B77D8F"/>
    <w:rsid w:val="00B77F81"/>
    <w:rsid w:val="00B80115"/>
    <w:rsid w:val="00B80548"/>
    <w:rsid w:val="00B80991"/>
    <w:rsid w:val="00B80D13"/>
    <w:rsid w:val="00B81048"/>
    <w:rsid w:val="00B8181A"/>
    <w:rsid w:val="00B81AF9"/>
    <w:rsid w:val="00B81EBC"/>
    <w:rsid w:val="00B81FAF"/>
    <w:rsid w:val="00B8226F"/>
    <w:rsid w:val="00B82382"/>
    <w:rsid w:val="00B8240E"/>
    <w:rsid w:val="00B8247E"/>
    <w:rsid w:val="00B827C0"/>
    <w:rsid w:val="00B829B2"/>
    <w:rsid w:val="00B82C5B"/>
    <w:rsid w:val="00B82CA9"/>
    <w:rsid w:val="00B82D68"/>
    <w:rsid w:val="00B82E45"/>
    <w:rsid w:val="00B830DD"/>
    <w:rsid w:val="00B83224"/>
    <w:rsid w:val="00B83A4A"/>
    <w:rsid w:val="00B83E32"/>
    <w:rsid w:val="00B83E6C"/>
    <w:rsid w:val="00B840EE"/>
    <w:rsid w:val="00B841FA"/>
    <w:rsid w:val="00B8467B"/>
    <w:rsid w:val="00B8494F"/>
    <w:rsid w:val="00B84CB2"/>
    <w:rsid w:val="00B84E55"/>
    <w:rsid w:val="00B84F1A"/>
    <w:rsid w:val="00B851F1"/>
    <w:rsid w:val="00B85456"/>
    <w:rsid w:val="00B854F2"/>
    <w:rsid w:val="00B85866"/>
    <w:rsid w:val="00B85AA9"/>
    <w:rsid w:val="00B85ADC"/>
    <w:rsid w:val="00B863CB"/>
    <w:rsid w:val="00B8674C"/>
    <w:rsid w:val="00B867A6"/>
    <w:rsid w:val="00B86B78"/>
    <w:rsid w:val="00B86EC2"/>
    <w:rsid w:val="00B86F5B"/>
    <w:rsid w:val="00B87977"/>
    <w:rsid w:val="00B87C1C"/>
    <w:rsid w:val="00B87DEE"/>
    <w:rsid w:val="00B90420"/>
    <w:rsid w:val="00B90525"/>
    <w:rsid w:val="00B9086B"/>
    <w:rsid w:val="00B90996"/>
    <w:rsid w:val="00B909DA"/>
    <w:rsid w:val="00B90B68"/>
    <w:rsid w:val="00B90F24"/>
    <w:rsid w:val="00B90FF0"/>
    <w:rsid w:val="00B912F1"/>
    <w:rsid w:val="00B915CC"/>
    <w:rsid w:val="00B916E5"/>
    <w:rsid w:val="00B91744"/>
    <w:rsid w:val="00B91A47"/>
    <w:rsid w:val="00B920CC"/>
    <w:rsid w:val="00B92355"/>
    <w:rsid w:val="00B924EA"/>
    <w:rsid w:val="00B92552"/>
    <w:rsid w:val="00B9292C"/>
    <w:rsid w:val="00B92E86"/>
    <w:rsid w:val="00B933A2"/>
    <w:rsid w:val="00B935CF"/>
    <w:rsid w:val="00B936EF"/>
    <w:rsid w:val="00B938CD"/>
    <w:rsid w:val="00B93E97"/>
    <w:rsid w:val="00B9446C"/>
    <w:rsid w:val="00B94750"/>
    <w:rsid w:val="00B94782"/>
    <w:rsid w:val="00B95626"/>
    <w:rsid w:val="00B95BA2"/>
    <w:rsid w:val="00B95BD3"/>
    <w:rsid w:val="00B95BD6"/>
    <w:rsid w:val="00B95F93"/>
    <w:rsid w:val="00B95FDB"/>
    <w:rsid w:val="00B9679A"/>
    <w:rsid w:val="00B96E99"/>
    <w:rsid w:val="00B9708E"/>
    <w:rsid w:val="00B973BC"/>
    <w:rsid w:val="00B97B65"/>
    <w:rsid w:val="00BA02AD"/>
    <w:rsid w:val="00BA06E4"/>
    <w:rsid w:val="00BA0A24"/>
    <w:rsid w:val="00BA12C6"/>
    <w:rsid w:val="00BA1A85"/>
    <w:rsid w:val="00BA1BFF"/>
    <w:rsid w:val="00BA2540"/>
    <w:rsid w:val="00BA25AB"/>
    <w:rsid w:val="00BA26A8"/>
    <w:rsid w:val="00BA2861"/>
    <w:rsid w:val="00BA2919"/>
    <w:rsid w:val="00BA2AC2"/>
    <w:rsid w:val="00BA2DBB"/>
    <w:rsid w:val="00BA33DB"/>
    <w:rsid w:val="00BA4F3A"/>
    <w:rsid w:val="00BA508D"/>
    <w:rsid w:val="00BA516D"/>
    <w:rsid w:val="00BA51B5"/>
    <w:rsid w:val="00BA51E5"/>
    <w:rsid w:val="00BA53DD"/>
    <w:rsid w:val="00BA562D"/>
    <w:rsid w:val="00BA599A"/>
    <w:rsid w:val="00BA5A04"/>
    <w:rsid w:val="00BA5FF8"/>
    <w:rsid w:val="00BA6040"/>
    <w:rsid w:val="00BA6233"/>
    <w:rsid w:val="00BA6599"/>
    <w:rsid w:val="00BA671A"/>
    <w:rsid w:val="00BA687D"/>
    <w:rsid w:val="00BA688D"/>
    <w:rsid w:val="00BA6A49"/>
    <w:rsid w:val="00BA6A53"/>
    <w:rsid w:val="00BA6B73"/>
    <w:rsid w:val="00BA6D2F"/>
    <w:rsid w:val="00BA7050"/>
    <w:rsid w:val="00BA7055"/>
    <w:rsid w:val="00BA7409"/>
    <w:rsid w:val="00BA7804"/>
    <w:rsid w:val="00BA7996"/>
    <w:rsid w:val="00BA7B46"/>
    <w:rsid w:val="00BB0132"/>
    <w:rsid w:val="00BB0539"/>
    <w:rsid w:val="00BB0904"/>
    <w:rsid w:val="00BB094A"/>
    <w:rsid w:val="00BB0E03"/>
    <w:rsid w:val="00BB15DA"/>
    <w:rsid w:val="00BB174B"/>
    <w:rsid w:val="00BB1916"/>
    <w:rsid w:val="00BB1A8D"/>
    <w:rsid w:val="00BB1BF0"/>
    <w:rsid w:val="00BB1C4B"/>
    <w:rsid w:val="00BB1D11"/>
    <w:rsid w:val="00BB1D60"/>
    <w:rsid w:val="00BB1E05"/>
    <w:rsid w:val="00BB26C4"/>
    <w:rsid w:val="00BB2862"/>
    <w:rsid w:val="00BB28D1"/>
    <w:rsid w:val="00BB2B58"/>
    <w:rsid w:val="00BB2D85"/>
    <w:rsid w:val="00BB2DFA"/>
    <w:rsid w:val="00BB33A3"/>
    <w:rsid w:val="00BB33F9"/>
    <w:rsid w:val="00BB36A1"/>
    <w:rsid w:val="00BB3E58"/>
    <w:rsid w:val="00BB4586"/>
    <w:rsid w:val="00BB4633"/>
    <w:rsid w:val="00BB4AB9"/>
    <w:rsid w:val="00BB5200"/>
    <w:rsid w:val="00BB54FB"/>
    <w:rsid w:val="00BB5617"/>
    <w:rsid w:val="00BB5939"/>
    <w:rsid w:val="00BB5A44"/>
    <w:rsid w:val="00BB63D7"/>
    <w:rsid w:val="00BB66BA"/>
    <w:rsid w:val="00BB6D5C"/>
    <w:rsid w:val="00BB6EC9"/>
    <w:rsid w:val="00BB7004"/>
    <w:rsid w:val="00BB76BE"/>
    <w:rsid w:val="00BB7729"/>
    <w:rsid w:val="00BB7C36"/>
    <w:rsid w:val="00BB7CAF"/>
    <w:rsid w:val="00BB7EC9"/>
    <w:rsid w:val="00BC0304"/>
    <w:rsid w:val="00BC0382"/>
    <w:rsid w:val="00BC116E"/>
    <w:rsid w:val="00BC1B64"/>
    <w:rsid w:val="00BC20E8"/>
    <w:rsid w:val="00BC25CE"/>
    <w:rsid w:val="00BC2740"/>
    <w:rsid w:val="00BC2A32"/>
    <w:rsid w:val="00BC3CC7"/>
    <w:rsid w:val="00BC3FCB"/>
    <w:rsid w:val="00BC429F"/>
    <w:rsid w:val="00BC43C8"/>
    <w:rsid w:val="00BC440E"/>
    <w:rsid w:val="00BC6197"/>
    <w:rsid w:val="00BC6250"/>
    <w:rsid w:val="00BC6503"/>
    <w:rsid w:val="00BC68DA"/>
    <w:rsid w:val="00BD0822"/>
    <w:rsid w:val="00BD097B"/>
    <w:rsid w:val="00BD0E90"/>
    <w:rsid w:val="00BD1124"/>
    <w:rsid w:val="00BD17B8"/>
    <w:rsid w:val="00BD1C2B"/>
    <w:rsid w:val="00BD2154"/>
    <w:rsid w:val="00BD2A07"/>
    <w:rsid w:val="00BD2C95"/>
    <w:rsid w:val="00BD2D00"/>
    <w:rsid w:val="00BD2D72"/>
    <w:rsid w:val="00BD3024"/>
    <w:rsid w:val="00BD338C"/>
    <w:rsid w:val="00BD3AAA"/>
    <w:rsid w:val="00BD3C90"/>
    <w:rsid w:val="00BD40BD"/>
    <w:rsid w:val="00BD49EE"/>
    <w:rsid w:val="00BD4C43"/>
    <w:rsid w:val="00BD4C44"/>
    <w:rsid w:val="00BD4F82"/>
    <w:rsid w:val="00BD5108"/>
    <w:rsid w:val="00BD5375"/>
    <w:rsid w:val="00BD5675"/>
    <w:rsid w:val="00BD5D3B"/>
    <w:rsid w:val="00BD6196"/>
    <w:rsid w:val="00BD6279"/>
    <w:rsid w:val="00BD659D"/>
    <w:rsid w:val="00BD6D34"/>
    <w:rsid w:val="00BD6DC3"/>
    <w:rsid w:val="00BD6F56"/>
    <w:rsid w:val="00BD6FE6"/>
    <w:rsid w:val="00BD76F5"/>
    <w:rsid w:val="00BD771A"/>
    <w:rsid w:val="00BD7BCB"/>
    <w:rsid w:val="00BD7D82"/>
    <w:rsid w:val="00BD7D92"/>
    <w:rsid w:val="00BE00A9"/>
    <w:rsid w:val="00BE051B"/>
    <w:rsid w:val="00BE0B84"/>
    <w:rsid w:val="00BE0C74"/>
    <w:rsid w:val="00BE0C7B"/>
    <w:rsid w:val="00BE0E95"/>
    <w:rsid w:val="00BE149F"/>
    <w:rsid w:val="00BE16A0"/>
    <w:rsid w:val="00BE1822"/>
    <w:rsid w:val="00BE2136"/>
    <w:rsid w:val="00BE2463"/>
    <w:rsid w:val="00BE25B0"/>
    <w:rsid w:val="00BE2746"/>
    <w:rsid w:val="00BE274E"/>
    <w:rsid w:val="00BE2F4F"/>
    <w:rsid w:val="00BE2F9B"/>
    <w:rsid w:val="00BE30AE"/>
    <w:rsid w:val="00BE342B"/>
    <w:rsid w:val="00BE39D4"/>
    <w:rsid w:val="00BE3D24"/>
    <w:rsid w:val="00BE4154"/>
    <w:rsid w:val="00BE45AA"/>
    <w:rsid w:val="00BE45DC"/>
    <w:rsid w:val="00BE461C"/>
    <w:rsid w:val="00BE4918"/>
    <w:rsid w:val="00BE4C65"/>
    <w:rsid w:val="00BE4D80"/>
    <w:rsid w:val="00BE5194"/>
    <w:rsid w:val="00BE543D"/>
    <w:rsid w:val="00BE553B"/>
    <w:rsid w:val="00BE58A7"/>
    <w:rsid w:val="00BE58B9"/>
    <w:rsid w:val="00BE67F7"/>
    <w:rsid w:val="00BE6BB3"/>
    <w:rsid w:val="00BE6E6C"/>
    <w:rsid w:val="00BE6E9C"/>
    <w:rsid w:val="00BE6F27"/>
    <w:rsid w:val="00BE7606"/>
    <w:rsid w:val="00BE7A1D"/>
    <w:rsid w:val="00BE7CB6"/>
    <w:rsid w:val="00BE7CDA"/>
    <w:rsid w:val="00BE7EC2"/>
    <w:rsid w:val="00BF0135"/>
    <w:rsid w:val="00BF01DA"/>
    <w:rsid w:val="00BF0304"/>
    <w:rsid w:val="00BF0434"/>
    <w:rsid w:val="00BF0DF1"/>
    <w:rsid w:val="00BF0E72"/>
    <w:rsid w:val="00BF1511"/>
    <w:rsid w:val="00BF194D"/>
    <w:rsid w:val="00BF1963"/>
    <w:rsid w:val="00BF1F34"/>
    <w:rsid w:val="00BF2309"/>
    <w:rsid w:val="00BF237D"/>
    <w:rsid w:val="00BF24A1"/>
    <w:rsid w:val="00BF259F"/>
    <w:rsid w:val="00BF2673"/>
    <w:rsid w:val="00BF2C70"/>
    <w:rsid w:val="00BF2CD0"/>
    <w:rsid w:val="00BF2D62"/>
    <w:rsid w:val="00BF3088"/>
    <w:rsid w:val="00BF349C"/>
    <w:rsid w:val="00BF352E"/>
    <w:rsid w:val="00BF37D1"/>
    <w:rsid w:val="00BF4467"/>
    <w:rsid w:val="00BF4818"/>
    <w:rsid w:val="00BF49D3"/>
    <w:rsid w:val="00BF4F45"/>
    <w:rsid w:val="00BF507F"/>
    <w:rsid w:val="00BF55FF"/>
    <w:rsid w:val="00BF56CF"/>
    <w:rsid w:val="00BF56F9"/>
    <w:rsid w:val="00BF5809"/>
    <w:rsid w:val="00BF5BEA"/>
    <w:rsid w:val="00BF5C53"/>
    <w:rsid w:val="00BF65BD"/>
    <w:rsid w:val="00BF68A8"/>
    <w:rsid w:val="00BF6932"/>
    <w:rsid w:val="00BF6B16"/>
    <w:rsid w:val="00BF6B2E"/>
    <w:rsid w:val="00BF72F1"/>
    <w:rsid w:val="00BF772D"/>
    <w:rsid w:val="00C00069"/>
    <w:rsid w:val="00C00080"/>
    <w:rsid w:val="00C004C6"/>
    <w:rsid w:val="00C00F94"/>
    <w:rsid w:val="00C010E0"/>
    <w:rsid w:val="00C01480"/>
    <w:rsid w:val="00C01653"/>
    <w:rsid w:val="00C0185C"/>
    <w:rsid w:val="00C0197F"/>
    <w:rsid w:val="00C01AC4"/>
    <w:rsid w:val="00C01C28"/>
    <w:rsid w:val="00C028BC"/>
    <w:rsid w:val="00C02C45"/>
    <w:rsid w:val="00C02D15"/>
    <w:rsid w:val="00C02DA3"/>
    <w:rsid w:val="00C02E93"/>
    <w:rsid w:val="00C0339D"/>
    <w:rsid w:val="00C03719"/>
    <w:rsid w:val="00C03919"/>
    <w:rsid w:val="00C03944"/>
    <w:rsid w:val="00C03985"/>
    <w:rsid w:val="00C04E40"/>
    <w:rsid w:val="00C05081"/>
    <w:rsid w:val="00C05389"/>
    <w:rsid w:val="00C053D9"/>
    <w:rsid w:val="00C0592E"/>
    <w:rsid w:val="00C05958"/>
    <w:rsid w:val="00C05DF8"/>
    <w:rsid w:val="00C06199"/>
    <w:rsid w:val="00C06451"/>
    <w:rsid w:val="00C064B9"/>
    <w:rsid w:val="00C067C9"/>
    <w:rsid w:val="00C06E26"/>
    <w:rsid w:val="00C07330"/>
    <w:rsid w:val="00C074E2"/>
    <w:rsid w:val="00C079A3"/>
    <w:rsid w:val="00C07B9E"/>
    <w:rsid w:val="00C1012C"/>
    <w:rsid w:val="00C10743"/>
    <w:rsid w:val="00C107A9"/>
    <w:rsid w:val="00C107CC"/>
    <w:rsid w:val="00C10BF8"/>
    <w:rsid w:val="00C10CBF"/>
    <w:rsid w:val="00C10F8F"/>
    <w:rsid w:val="00C113F0"/>
    <w:rsid w:val="00C114DD"/>
    <w:rsid w:val="00C1168E"/>
    <w:rsid w:val="00C11FAD"/>
    <w:rsid w:val="00C1263C"/>
    <w:rsid w:val="00C12847"/>
    <w:rsid w:val="00C12B59"/>
    <w:rsid w:val="00C12D3E"/>
    <w:rsid w:val="00C12D56"/>
    <w:rsid w:val="00C12F27"/>
    <w:rsid w:val="00C1390A"/>
    <w:rsid w:val="00C13A55"/>
    <w:rsid w:val="00C13AC9"/>
    <w:rsid w:val="00C13D1D"/>
    <w:rsid w:val="00C140CF"/>
    <w:rsid w:val="00C141E5"/>
    <w:rsid w:val="00C14246"/>
    <w:rsid w:val="00C142DB"/>
    <w:rsid w:val="00C145BA"/>
    <w:rsid w:val="00C14D0C"/>
    <w:rsid w:val="00C14EAE"/>
    <w:rsid w:val="00C14FB3"/>
    <w:rsid w:val="00C15FB0"/>
    <w:rsid w:val="00C15FE7"/>
    <w:rsid w:val="00C16154"/>
    <w:rsid w:val="00C162C0"/>
    <w:rsid w:val="00C167D2"/>
    <w:rsid w:val="00C16FAD"/>
    <w:rsid w:val="00C16FD3"/>
    <w:rsid w:val="00C1726D"/>
    <w:rsid w:val="00C173DF"/>
    <w:rsid w:val="00C176C5"/>
    <w:rsid w:val="00C17A0C"/>
    <w:rsid w:val="00C17A8A"/>
    <w:rsid w:val="00C20258"/>
    <w:rsid w:val="00C2128D"/>
    <w:rsid w:val="00C2178A"/>
    <w:rsid w:val="00C21B13"/>
    <w:rsid w:val="00C21C21"/>
    <w:rsid w:val="00C22116"/>
    <w:rsid w:val="00C2225C"/>
    <w:rsid w:val="00C22325"/>
    <w:rsid w:val="00C2250E"/>
    <w:rsid w:val="00C22803"/>
    <w:rsid w:val="00C22B75"/>
    <w:rsid w:val="00C22F34"/>
    <w:rsid w:val="00C230F6"/>
    <w:rsid w:val="00C23294"/>
    <w:rsid w:val="00C23460"/>
    <w:rsid w:val="00C236C5"/>
    <w:rsid w:val="00C23AD3"/>
    <w:rsid w:val="00C23D7D"/>
    <w:rsid w:val="00C24219"/>
    <w:rsid w:val="00C24571"/>
    <w:rsid w:val="00C24945"/>
    <w:rsid w:val="00C24B80"/>
    <w:rsid w:val="00C25C1F"/>
    <w:rsid w:val="00C25CBA"/>
    <w:rsid w:val="00C26199"/>
    <w:rsid w:val="00C26658"/>
    <w:rsid w:val="00C26A48"/>
    <w:rsid w:val="00C26BAE"/>
    <w:rsid w:val="00C26DE2"/>
    <w:rsid w:val="00C2706E"/>
    <w:rsid w:val="00C270AE"/>
    <w:rsid w:val="00C271D6"/>
    <w:rsid w:val="00C275EF"/>
    <w:rsid w:val="00C27A08"/>
    <w:rsid w:val="00C27CA2"/>
    <w:rsid w:val="00C302ED"/>
    <w:rsid w:val="00C31C5E"/>
    <w:rsid w:val="00C31D21"/>
    <w:rsid w:val="00C32003"/>
    <w:rsid w:val="00C32197"/>
    <w:rsid w:val="00C3278B"/>
    <w:rsid w:val="00C32A87"/>
    <w:rsid w:val="00C32B3B"/>
    <w:rsid w:val="00C32FFD"/>
    <w:rsid w:val="00C332CA"/>
    <w:rsid w:val="00C33D00"/>
    <w:rsid w:val="00C33E1D"/>
    <w:rsid w:val="00C342C7"/>
    <w:rsid w:val="00C34416"/>
    <w:rsid w:val="00C3452B"/>
    <w:rsid w:val="00C34738"/>
    <w:rsid w:val="00C34CD8"/>
    <w:rsid w:val="00C34DAC"/>
    <w:rsid w:val="00C34EC5"/>
    <w:rsid w:val="00C34FB7"/>
    <w:rsid w:val="00C34FD6"/>
    <w:rsid w:val="00C352D1"/>
    <w:rsid w:val="00C35A9C"/>
    <w:rsid w:val="00C35B45"/>
    <w:rsid w:val="00C36034"/>
    <w:rsid w:val="00C36198"/>
    <w:rsid w:val="00C362F7"/>
    <w:rsid w:val="00C369CA"/>
    <w:rsid w:val="00C36AE6"/>
    <w:rsid w:val="00C370B1"/>
    <w:rsid w:val="00C370B4"/>
    <w:rsid w:val="00C3739A"/>
    <w:rsid w:val="00C37675"/>
    <w:rsid w:val="00C37E7C"/>
    <w:rsid w:val="00C37F38"/>
    <w:rsid w:val="00C4000B"/>
    <w:rsid w:val="00C4039B"/>
    <w:rsid w:val="00C4060F"/>
    <w:rsid w:val="00C4094D"/>
    <w:rsid w:val="00C411BB"/>
    <w:rsid w:val="00C411DF"/>
    <w:rsid w:val="00C414BD"/>
    <w:rsid w:val="00C41507"/>
    <w:rsid w:val="00C41992"/>
    <w:rsid w:val="00C41EEE"/>
    <w:rsid w:val="00C42704"/>
    <w:rsid w:val="00C42726"/>
    <w:rsid w:val="00C4294A"/>
    <w:rsid w:val="00C42FD5"/>
    <w:rsid w:val="00C430AB"/>
    <w:rsid w:val="00C43220"/>
    <w:rsid w:val="00C435D1"/>
    <w:rsid w:val="00C436C0"/>
    <w:rsid w:val="00C4394F"/>
    <w:rsid w:val="00C43EB1"/>
    <w:rsid w:val="00C43F57"/>
    <w:rsid w:val="00C44121"/>
    <w:rsid w:val="00C445C2"/>
    <w:rsid w:val="00C461A1"/>
    <w:rsid w:val="00C46484"/>
    <w:rsid w:val="00C467C3"/>
    <w:rsid w:val="00C46A51"/>
    <w:rsid w:val="00C46C74"/>
    <w:rsid w:val="00C46E0C"/>
    <w:rsid w:val="00C46EEC"/>
    <w:rsid w:val="00C470B3"/>
    <w:rsid w:val="00C4758F"/>
    <w:rsid w:val="00C478E1"/>
    <w:rsid w:val="00C50170"/>
    <w:rsid w:val="00C503B2"/>
    <w:rsid w:val="00C50436"/>
    <w:rsid w:val="00C504E3"/>
    <w:rsid w:val="00C50EC4"/>
    <w:rsid w:val="00C51522"/>
    <w:rsid w:val="00C515FD"/>
    <w:rsid w:val="00C51703"/>
    <w:rsid w:val="00C5192A"/>
    <w:rsid w:val="00C51930"/>
    <w:rsid w:val="00C51A7C"/>
    <w:rsid w:val="00C5209A"/>
    <w:rsid w:val="00C52520"/>
    <w:rsid w:val="00C5295A"/>
    <w:rsid w:val="00C530B2"/>
    <w:rsid w:val="00C53144"/>
    <w:rsid w:val="00C53346"/>
    <w:rsid w:val="00C53349"/>
    <w:rsid w:val="00C5388C"/>
    <w:rsid w:val="00C539AA"/>
    <w:rsid w:val="00C5434B"/>
    <w:rsid w:val="00C544A9"/>
    <w:rsid w:val="00C546B1"/>
    <w:rsid w:val="00C54BCD"/>
    <w:rsid w:val="00C54C73"/>
    <w:rsid w:val="00C54F02"/>
    <w:rsid w:val="00C5500B"/>
    <w:rsid w:val="00C550AE"/>
    <w:rsid w:val="00C550DD"/>
    <w:rsid w:val="00C55798"/>
    <w:rsid w:val="00C558F5"/>
    <w:rsid w:val="00C55BE2"/>
    <w:rsid w:val="00C55D2C"/>
    <w:rsid w:val="00C55F45"/>
    <w:rsid w:val="00C562CF"/>
    <w:rsid w:val="00C56691"/>
    <w:rsid w:val="00C56C1E"/>
    <w:rsid w:val="00C56D14"/>
    <w:rsid w:val="00C56E5B"/>
    <w:rsid w:val="00C570AA"/>
    <w:rsid w:val="00C57121"/>
    <w:rsid w:val="00C572B5"/>
    <w:rsid w:val="00C5739B"/>
    <w:rsid w:val="00C57577"/>
    <w:rsid w:val="00C57E74"/>
    <w:rsid w:val="00C60030"/>
    <w:rsid w:val="00C60349"/>
    <w:rsid w:val="00C603A4"/>
    <w:rsid w:val="00C60753"/>
    <w:rsid w:val="00C60AAD"/>
    <w:rsid w:val="00C60DAF"/>
    <w:rsid w:val="00C60E6B"/>
    <w:rsid w:val="00C614E6"/>
    <w:rsid w:val="00C61952"/>
    <w:rsid w:val="00C61AD7"/>
    <w:rsid w:val="00C61B6B"/>
    <w:rsid w:val="00C61C12"/>
    <w:rsid w:val="00C61D0F"/>
    <w:rsid w:val="00C61F8A"/>
    <w:rsid w:val="00C6210E"/>
    <w:rsid w:val="00C62AF4"/>
    <w:rsid w:val="00C62C39"/>
    <w:rsid w:val="00C62E2E"/>
    <w:rsid w:val="00C6316F"/>
    <w:rsid w:val="00C631CB"/>
    <w:rsid w:val="00C634C4"/>
    <w:rsid w:val="00C63663"/>
    <w:rsid w:val="00C6416D"/>
    <w:rsid w:val="00C64E75"/>
    <w:rsid w:val="00C6521E"/>
    <w:rsid w:val="00C6524B"/>
    <w:rsid w:val="00C656D3"/>
    <w:rsid w:val="00C65924"/>
    <w:rsid w:val="00C65DEF"/>
    <w:rsid w:val="00C65F54"/>
    <w:rsid w:val="00C66408"/>
    <w:rsid w:val="00C664CE"/>
    <w:rsid w:val="00C66566"/>
    <w:rsid w:val="00C66A48"/>
    <w:rsid w:val="00C66DAA"/>
    <w:rsid w:val="00C66F81"/>
    <w:rsid w:val="00C671A7"/>
    <w:rsid w:val="00C67270"/>
    <w:rsid w:val="00C67602"/>
    <w:rsid w:val="00C6765C"/>
    <w:rsid w:val="00C676E8"/>
    <w:rsid w:val="00C67AEF"/>
    <w:rsid w:val="00C70546"/>
    <w:rsid w:val="00C7094B"/>
    <w:rsid w:val="00C70A5C"/>
    <w:rsid w:val="00C71E16"/>
    <w:rsid w:val="00C721FD"/>
    <w:rsid w:val="00C728FB"/>
    <w:rsid w:val="00C72AB1"/>
    <w:rsid w:val="00C737C5"/>
    <w:rsid w:val="00C743D5"/>
    <w:rsid w:val="00C74C49"/>
    <w:rsid w:val="00C7507F"/>
    <w:rsid w:val="00C753B8"/>
    <w:rsid w:val="00C753C2"/>
    <w:rsid w:val="00C759CA"/>
    <w:rsid w:val="00C75D75"/>
    <w:rsid w:val="00C75FC5"/>
    <w:rsid w:val="00C75FCC"/>
    <w:rsid w:val="00C7603B"/>
    <w:rsid w:val="00C76041"/>
    <w:rsid w:val="00C760E9"/>
    <w:rsid w:val="00C76120"/>
    <w:rsid w:val="00C76257"/>
    <w:rsid w:val="00C76689"/>
    <w:rsid w:val="00C769EF"/>
    <w:rsid w:val="00C76E4D"/>
    <w:rsid w:val="00C7756D"/>
    <w:rsid w:val="00C77809"/>
    <w:rsid w:val="00C7793A"/>
    <w:rsid w:val="00C7794A"/>
    <w:rsid w:val="00C779CC"/>
    <w:rsid w:val="00C77D5E"/>
    <w:rsid w:val="00C77EDA"/>
    <w:rsid w:val="00C8009E"/>
    <w:rsid w:val="00C807AB"/>
    <w:rsid w:val="00C81113"/>
    <w:rsid w:val="00C8120F"/>
    <w:rsid w:val="00C81651"/>
    <w:rsid w:val="00C817BF"/>
    <w:rsid w:val="00C817C6"/>
    <w:rsid w:val="00C81A8D"/>
    <w:rsid w:val="00C81A8E"/>
    <w:rsid w:val="00C81C29"/>
    <w:rsid w:val="00C81F76"/>
    <w:rsid w:val="00C8221A"/>
    <w:rsid w:val="00C82243"/>
    <w:rsid w:val="00C8230B"/>
    <w:rsid w:val="00C82C42"/>
    <w:rsid w:val="00C83094"/>
    <w:rsid w:val="00C83950"/>
    <w:rsid w:val="00C839CD"/>
    <w:rsid w:val="00C83EAE"/>
    <w:rsid w:val="00C84018"/>
    <w:rsid w:val="00C84275"/>
    <w:rsid w:val="00C845FE"/>
    <w:rsid w:val="00C846B2"/>
    <w:rsid w:val="00C85AD6"/>
    <w:rsid w:val="00C85B4B"/>
    <w:rsid w:val="00C85ED6"/>
    <w:rsid w:val="00C85F9B"/>
    <w:rsid w:val="00C86324"/>
    <w:rsid w:val="00C86407"/>
    <w:rsid w:val="00C8730D"/>
    <w:rsid w:val="00C87588"/>
    <w:rsid w:val="00C87790"/>
    <w:rsid w:val="00C87B1C"/>
    <w:rsid w:val="00C87B45"/>
    <w:rsid w:val="00C90246"/>
    <w:rsid w:val="00C90AAB"/>
    <w:rsid w:val="00C90E8C"/>
    <w:rsid w:val="00C9108C"/>
    <w:rsid w:val="00C913CA"/>
    <w:rsid w:val="00C913F3"/>
    <w:rsid w:val="00C918BC"/>
    <w:rsid w:val="00C91BCA"/>
    <w:rsid w:val="00C925A1"/>
    <w:rsid w:val="00C926F9"/>
    <w:rsid w:val="00C928B6"/>
    <w:rsid w:val="00C928CC"/>
    <w:rsid w:val="00C9293B"/>
    <w:rsid w:val="00C92940"/>
    <w:rsid w:val="00C929DC"/>
    <w:rsid w:val="00C92C53"/>
    <w:rsid w:val="00C92F45"/>
    <w:rsid w:val="00C93325"/>
    <w:rsid w:val="00C93396"/>
    <w:rsid w:val="00C934E7"/>
    <w:rsid w:val="00C935B8"/>
    <w:rsid w:val="00C935C5"/>
    <w:rsid w:val="00C93675"/>
    <w:rsid w:val="00C939B4"/>
    <w:rsid w:val="00C939F3"/>
    <w:rsid w:val="00C93B35"/>
    <w:rsid w:val="00C93EAE"/>
    <w:rsid w:val="00C945D2"/>
    <w:rsid w:val="00C946EC"/>
    <w:rsid w:val="00C94C5B"/>
    <w:rsid w:val="00C95000"/>
    <w:rsid w:val="00C9512C"/>
    <w:rsid w:val="00C9541E"/>
    <w:rsid w:val="00C95764"/>
    <w:rsid w:val="00C95F6D"/>
    <w:rsid w:val="00C96281"/>
    <w:rsid w:val="00C964C0"/>
    <w:rsid w:val="00C96C30"/>
    <w:rsid w:val="00C96DF9"/>
    <w:rsid w:val="00C96EA1"/>
    <w:rsid w:val="00CA0032"/>
    <w:rsid w:val="00CA01F2"/>
    <w:rsid w:val="00CA01F5"/>
    <w:rsid w:val="00CA03D1"/>
    <w:rsid w:val="00CA093E"/>
    <w:rsid w:val="00CA0C0C"/>
    <w:rsid w:val="00CA0CFE"/>
    <w:rsid w:val="00CA0DD4"/>
    <w:rsid w:val="00CA138D"/>
    <w:rsid w:val="00CA15D5"/>
    <w:rsid w:val="00CA1CC7"/>
    <w:rsid w:val="00CA1F6D"/>
    <w:rsid w:val="00CA25D0"/>
    <w:rsid w:val="00CA2701"/>
    <w:rsid w:val="00CA2847"/>
    <w:rsid w:val="00CA3288"/>
    <w:rsid w:val="00CA33ED"/>
    <w:rsid w:val="00CA3B7D"/>
    <w:rsid w:val="00CA3D59"/>
    <w:rsid w:val="00CA3F1A"/>
    <w:rsid w:val="00CA4063"/>
    <w:rsid w:val="00CA414F"/>
    <w:rsid w:val="00CA424D"/>
    <w:rsid w:val="00CA43CC"/>
    <w:rsid w:val="00CA4961"/>
    <w:rsid w:val="00CA4B80"/>
    <w:rsid w:val="00CA4C3A"/>
    <w:rsid w:val="00CA4D16"/>
    <w:rsid w:val="00CA554D"/>
    <w:rsid w:val="00CA5640"/>
    <w:rsid w:val="00CA584E"/>
    <w:rsid w:val="00CA6617"/>
    <w:rsid w:val="00CA6829"/>
    <w:rsid w:val="00CA6886"/>
    <w:rsid w:val="00CA73C0"/>
    <w:rsid w:val="00CA754F"/>
    <w:rsid w:val="00CA7EA3"/>
    <w:rsid w:val="00CA7F7B"/>
    <w:rsid w:val="00CB08E5"/>
    <w:rsid w:val="00CB0F1F"/>
    <w:rsid w:val="00CB1440"/>
    <w:rsid w:val="00CB15AB"/>
    <w:rsid w:val="00CB1DC4"/>
    <w:rsid w:val="00CB21C6"/>
    <w:rsid w:val="00CB25B1"/>
    <w:rsid w:val="00CB28E4"/>
    <w:rsid w:val="00CB29DA"/>
    <w:rsid w:val="00CB2B78"/>
    <w:rsid w:val="00CB2F7E"/>
    <w:rsid w:val="00CB3623"/>
    <w:rsid w:val="00CB37FB"/>
    <w:rsid w:val="00CB3AE6"/>
    <w:rsid w:val="00CB446A"/>
    <w:rsid w:val="00CB4A1B"/>
    <w:rsid w:val="00CB4D35"/>
    <w:rsid w:val="00CB4F81"/>
    <w:rsid w:val="00CB5953"/>
    <w:rsid w:val="00CB5B41"/>
    <w:rsid w:val="00CB5C0B"/>
    <w:rsid w:val="00CB5CBC"/>
    <w:rsid w:val="00CB5E3E"/>
    <w:rsid w:val="00CB61B9"/>
    <w:rsid w:val="00CB6522"/>
    <w:rsid w:val="00CB661A"/>
    <w:rsid w:val="00CB66D0"/>
    <w:rsid w:val="00CB69E8"/>
    <w:rsid w:val="00CB6BF1"/>
    <w:rsid w:val="00CB6FB9"/>
    <w:rsid w:val="00CB7632"/>
    <w:rsid w:val="00CC0AE2"/>
    <w:rsid w:val="00CC0D57"/>
    <w:rsid w:val="00CC0F22"/>
    <w:rsid w:val="00CC10C1"/>
    <w:rsid w:val="00CC1365"/>
    <w:rsid w:val="00CC15F8"/>
    <w:rsid w:val="00CC1848"/>
    <w:rsid w:val="00CC1D6F"/>
    <w:rsid w:val="00CC265D"/>
    <w:rsid w:val="00CC2813"/>
    <w:rsid w:val="00CC3B1B"/>
    <w:rsid w:val="00CC4099"/>
    <w:rsid w:val="00CC40A2"/>
    <w:rsid w:val="00CC439E"/>
    <w:rsid w:val="00CC44A5"/>
    <w:rsid w:val="00CC4D43"/>
    <w:rsid w:val="00CC54EA"/>
    <w:rsid w:val="00CC59E4"/>
    <w:rsid w:val="00CC6003"/>
    <w:rsid w:val="00CC6117"/>
    <w:rsid w:val="00CC681B"/>
    <w:rsid w:val="00CC700D"/>
    <w:rsid w:val="00CC731E"/>
    <w:rsid w:val="00CC751D"/>
    <w:rsid w:val="00CC775F"/>
    <w:rsid w:val="00CC787F"/>
    <w:rsid w:val="00CC7AA7"/>
    <w:rsid w:val="00CD0047"/>
    <w:rsid w:val="00CD08C5"/>
    <w:rsid w:val="00CD0D5E"/>
    <w:rsid w:val="00CD17F6"/>
    <w:rsid w:val="00CD1AAF"/>
    <w:rsid w:val="00CD1C04"/>
    <w:rsid w:val="00CD1D2F"/>
    <w:rsid w:val="00CD2528"/>
    <w:rsid w:val="00CD25C9"/>
    <w:rsid w:val="00CD2940"/>
    <w:rsid w:val="00CD296E"/>
    <w:rsid w:val="00CD2978"/>
    <w:rsid w:val="00CD2B83"/>
    <w:rsid w:val="00CD2E3F"/>
    <w:rsid w:val="00CD346D"/>
    <w:rsid w:val="00CD390A"/>
    <w:rsid w:val="00CD3A33"/>
    <w:rsid w:val="00CD3D5A"/>
    <w:rsid w:val="00CD3EC6"/>
    <w:rsid w:val="00CD43EB"/>
    <w:rsid w:val="00CD4546"/>
    <w:rsid w:val="00CD4930"/>
    <w:rsid w:val="00CD49F8"/>
    <w:rsid w:val="00CD4B99"/>
    <w:rsid w:val="00CD4E0F"/>
    <w:rsid w:val="00CD526E"/>
    <w:rsid w:val="00CD5471"/>
    <w:rsid w:val="00CD5665"/>
    <w:rsid w:val="00CD57E7"/>
    <w:rsid w:val="00CD58B2"/>
    <w:rsid w:val="00CD5F11"/>
    <w:rsid w:val="00CD60A3"/>
    <w:rsid w:val="00CD616F"/>
    <w:rsid w:val="00CD61F5"/>
    <w:rsid w:val="00CD70CA"/>
    <w:rsid w:val="00CD7269"/>
    <w:rsid w:val="00CD733D"/>
    <w:rsid w:val="00CD74DD"/>
    <w:rsid w:val="00CD778C"/>
    <w:rsid w:val="00CD7E1B"/>
    <w:rsid w:val="00CE0268"/>
    <w:rsid w:val="00CE0542"/>
    <w:rsid w:val="00CE068C"/>
    <w:rsid w:val="00CE0884"/>
    <w:rsid w:val="00CE0BBF"/>
    <w:rsid w:val="00CE0F13"/>
    <w:rsid w:val="00CE0FB9"/>
    <w:rsid w:val="00CE1494"/>
    <w:rsid w:val="00CE14DF"/>
    <w:rsid w:val="00CE15D1"/>
    <w:rsid w:val="00CE1928"/>
    <w:rsid w:val="00CE2140"/>
    <w:rsid w:val="00CE2ADE"/>
    <w:rsid w:val="00CE2EFF"/>
    <w:rsid w:val="00CE2F16"/>
    <w:rsid w:val="00CE2F9C"/>
    <w:rsid w:val="00CE332E"/>
    <w:rsid w:val="00CE3542"/>
    <w:rsid w:val="00CE362B"/>
    <w:rsid w:val="00CE3917"/>
    <w:rsid w:val="00CE3DEB"/>
    <w:rsid w:val="00CE422F"/>
    <w:rsid w:val="00CE4309"/>
    <w:rsid w:val="00CE46AA"/>
    <w:rsid w:val="00CE487A"/>
    <w:rsid w:val="00CE4EBF"/>
    <w:rsid w:val="00CE510D"/>
    <w:rsid w:val="00CE5432"/>
    <w:rsid w:val="00CE5A79"/>
    <w:rsid w:val="00CE5B91"/>
    <w:rsid w:val="00CE5DD3"/>
    <w:rsid w:val="00CE6592"/>
    <w:rsid w:val="00CE669F"/>
    <w:rsid w:val="00CE6965"/>
    <w:rsid w:val="00CE69CE"/>
    <w:rsid w:val="00CE6AC2"/>
    <w:rsid w:val="00CE6BA7"/>
    <w:rsid w:val="00CE6D14"/>
    <w:rsid w:val="00CE707A"/>
    <w:rsid w:val="00CE7222"/>
    <w:rsid w:val="00CE73A9"/>
    <w:rsid w:val="00CE7466"/>
    <w:rsid w:val="00CE751F"/>
    <w:rsid w:val="00CE7549"/>
    <w:rsid w:val="00CE7973"/>
    <w:rsid w:val="00CE7A71"/>
    <w:rsid w:val="00CE7E5D"/>
    <w:rsid w:val="00CE7EDD"/>
    <w:rsid w:val="00CE7F20"/>
    <w:rsid w:val="00CF0307"/>
    <w:rsid w:val="00CF081D"/>
    <w:rsid w:val="00CF0E05"/>
    <w:rsid w:val="00CF0F4F"/>
    <w:rsid w:val="00CF17AC"/>
    <w:rsid w:val="00CF17E3"/>
    <w:rsid w:val="00CF18DC"/>
    <w:rsid w:val="00CF1C85"/>
    <w:rsid w:val="00CF2247"/>
    <w:rsid w:val="00CF2593"/>
    <w:rsid w:val="00CF2CE2"/>
    <w:rsid w:val="00CF3510"/>
    <w:rsid w:val="00CF3A77"/>
    <w:rsid w:val="00CF3BA9"/>
    <w:rsid w:val="00CF47F7"/>
    <w:rsid w:val="00CF4979"/>
    <w:rsid w:val="00CF4ABC"/>
    <w:rsid w:val="00CF4CEA"/>
    <w:rsid w:val="00CF4ECA"/>
    <w:rsid w:val="00CF5B0C"/>
    <w:rsid w:val="00CF5DCB"/>
    <w:rsid w:val="00CF5EFE"/>
    <w:rsid w:val="00CF5F3F"/>
    <w:rsid w:val="00CF6525"/>
    <w:rsid w:val="00CF66E3"/>
    <w:rsid w:val="00CF68C4"/>
    <w:rsid w:val="00CF6E9C"/>
    <w:rsid w:val="00CF716A"/>
    <w:rsid w:val="00CF7476"/>
    <w:rsid w:val="00CF766F"/>
    <w:rsid w:val="00CF7C87"/>
    <w:rsid w:val="00CF7C96"/>
    <w:rsid w:val="00CF7E40"/>
    <w:rsid w:val="00CF7E47"/>
    <w:rsid w:val="00CF7FD5"/>
    <w:rsid w:val="00D0000E"/>
    <w:rsid w:val="00D0008B"/>
    <w:rsid w:val="00D00273"/>
    <w:rsid w:val="00D00789"/>
    <w:rsid w:val="00D007A7"/>
    <w:rsid w:val="00D015CB"/>
    <w:rsid w:val="00D015F3"/>
    <w:rsid w:val="00D01626"/>
    <w:rsid w:val="00D01A70"/>
    <w:rsid w:val="00D01ADF"/>
    <w:rsid w:val="00D0220A"/>
    <w:rsid w:val="00D023D5"/>
    <w:rsid w:val="00D02958"/>
    <w:rsid w:val="00D029FE"/>
    <w:rsid w:val="00D02EB5"/>
    <w:rsid w:val="00D02F84"/>
    <w:rsid w:val="00D0365E"/>
    <w:rsid w:val="00D03819"/>
    <w:rsid w:val="00D03A20"/>
    <w:rsid w:val="00D03A6A"/>
    <w:rsid w:val="00D03AA8"/>
    <w:rsid w:val="00D03FC7"/>
    <w:rsid w:val="00D04323"/>
    <w:rsid w:val="00D043AD"/>
    <w:rsid w:val="00D0444C"/>
    <w:rsid w:val="00D048B4"/>
    <w:rsid w:val="00D05556"/>
    <w:rsid w:val="00D0565E"/>
    <w:rsid w:val="00D05DC3"/>
    <w:rsid w:val="00D06496"/>
    <w:rsid w:val="00D06706"/>
    <w:rsid w:val="00D06756"/>
    <w:rsid w:val="00D07693"/>
    <w:rsid w:val="00D078B0"/>
    <w:rsid w:val="00D0792F"/>
    <w:rsid w:val="00D07DC2"/>
    <w:rsid w:val="00D07E4D"/>
    <w:rsid w:val="00D1046F"/>
    <w:rsid w:val="00D107BC"/>
    <w:rsid w:val="00D108D7"/>
    <w:rsid w:val="00D10CF6"/>
    <w:rsid w:val="00D111D4"/>
    <w:rsid w:val="00D1166D"/>
    <w:rsid w:val="00D11DA9"/>
    <w:rsid w:val="00D12048"/>
    <w:rsid w:val="00D121AE"/>
    <w:rsid w:val="00D1248E"/>
    <w:rsid w:val="00D12599"/>
    <w:rsid w:val="00D12CED"/>
    <w:rsid w:val="00D12D83"/>
    <w:rsid w:val="00D12E35"/>
    <w:rsid w:val="00D13312"/>
    <w:rsid w:val="00D133DE"/>
    <w:rsid w:val="00D133EC"/>
    <w:rsid w:val="00D13566"/>
    <w:rsid w:val="00D13A43"/>
    <w:rsid w:val="00D13B47"/>
    <w:rsid w:val="00D13F0B"/>
    <w:rsid w:val="00D13F3F"/>
    <w:rsid w:val="00D13FA1"/>
    <w:rsid w:val="00D13FBF"/>
    <w:rsid w:val="00D141CA"/>
    <w:rsid w:val="00D14606"/>
    <w:rsid w:val="00D1460C"/>
    <w:rsid w:val="00D147F3"/>
    <w:rsid w:val="00D14A8A"/>
    <w:rsid w:val="00D152FD"/>
    <w:rsid w:val="00D1534F"/>
    <w:rsid w:val="00D15377"/>
    <w:rsid w:val="00D158A8"/>
    <w:rsid w:val="00D163B4"/>
    <w:rsid w:val="00D16C20"/>
    <w:rsid w:val="00D16CC8"/>
    <w:rsid w:val="00D1713D"/>
    <w:rsid w:val="00D1724E"/>
    <w:rsid w:val="00D172AF"/>
    <w:rsid w:val="00D17530"/>
    <w:rsid w:val="00D17B2F"/>
    <w:rsid w:val="00D20252"/>
    <w:rsid w:val="00D202F8"/>
    <w:rsid w:val="00D20654"/>
    <w:rsid w:val="00D20DA0"/>
    <w:rsid w:val="00D21044"/>
    <w:rsid w:val="00D21235"/>
    <w:rsid w:val="00D21254"/>
    <w:rsid w:val="00D21972"/>
    <w:rsid w:val="00D21B92"/>
    <w:rsid w:val="00D21BE8"/>
    <w:rsid w:val="00D21EEB"/>
    <w:rsid w:val="00D2247C"/>
    <w:rsid w:val="00D2248A"/>
    <w:rsid w:val="00D227D3"/>
    <w:rsid w:val="00D228DD"/>
    <w:rsid w:val="00D22980"/>
    <w:rsid w:val="00D22FC1"/>
    <w:rsid w:val="00D23840"/>
    <w:rsid w:val="00D2393C"/>
    <w:rsid w:val="00D23A8A"/>
    <w:rsid w:val="00D23B35"/>
    <w:rsid w:val="00D23C4B"/>
    <w:rsid w:val="00D24201"/>
    <w:rsid w:val="00D2472F"/>
    <w:rsid w:val="00D24C88"/>
    <w:rsid w:val="00D25059"/>
    <w:rsid w:val="00D250F2"/>
    <w:rsid w:val="00D25105"/>
    <w:rsid w:val="00D2518F"/>
    <w:rsid w:val="00D258A5"/>
    <w:rsid w:val="00D25E8A"/>
    <w:rsid w:val="00D25FCB"/>
    <w:rsid w:val="00D261FB"/>
    <w:rsid w:val="00D2690A"/>
    <w:rsid w:val="00D277BC"/>
    <w:rsid w:val="00D27A65"/>
    <w:rsid w:val="00D27DC9"/>
    <w:rsid w:val="00D27F7B"/>
    <w:rsid w:val="00D3030D"/>
    <w:rsid w:val="00D30840"/>
    <w:rsid w:val="00D30A4A"/>
    <w:rsid w:val="00D30D24"/>
    <w:rsid w:val="00D30FD3"/>
    <w:rsid w:val="00D31182"/>
    <w:rsid w:val="00D319A2"/>
    <w:rsid w:val="00D319EB"/>
    <w:rsid w:val="00D31B52"/>
    <w:rsid w:val="00D31ED7"/>
    <w:rsid w:val="00D31FC4"/>
    <w:rsid w:val="00D322B8"/>
    <w:rsid w:val="00D32944"/>
    <w:rsid w:val="00D32ADD"/>
    <w:rsid w:val="00D32C22"/>
    <w:rsid w:val="00D336C0"/>
    <w:rsid w:val="00D338E6"/>
    <w:rsid w:val="00D3428B"/>
    <w:rsid w:val="00D345D8"/>
    <w:rsid w:val="00D346C0"/>
    <w:rsid w:val="00D347BE"/>
    <w:rsid w:val="00D34CB9"/>
    <w:rsid w:val="00D34E41"/>
    <w:rsid w:val="00D34F03"/>
    <w:rsid w:val="00D34F06"/>
    <w:rsid w:val="00D34FC2"/>
    <w:rsid w:val="00D35364"/>
    <w:rsid w:val="00D35424"/>
    <w:rsid w:val="00D35919"/>
    <w:rsid w:val="00D359AD"/>
    <w:rsid w:val="00D35A3B"/>
    <w:rsid w:val="00D35EDA"/>
    <w:rsid w:val="00D36023"/>
    <w:rsid w:val="00D36083"/>
    <w:rsid w:val="00D36384"/>
    <w:rsid w:val="00D36AD6"/>
    <w:rsid w:val="00D36E23"/>
    <w:rsid w:val="00D36EF3"/>
    <w:rsid w:val="00D36F11"/>
    <w:rsid w:val="00D371B6"/>
    <w:rsid w:val="00D3756A"/>
    <w:rsid w:val="00D37B2F"/>
    <w:rsid w:val="00D37CB4"/>
    <w:rsid w:val="00D40577"/>
    <w:rsid w:val="00D40797"/>
    <w:rsid w:val="00D40ECC"/>
    <w:rsid w:val="00D4108D"/>
    <w:rsid w:val="00D410DF"/>
    <w:rsid w:val="00D4117F"/>
    <w:rsid w:val="00D41930"/>
    <w:rsid w:val="00D42617"/>
    <w:rsid w:val="00D4310B"/>
    <w:rsid w:val="00D431B7"/>
    <w:rsid w:val="00D43270"/>
    <w:rsid w:val="00D432BA"/>
    <w:rsid w:val="00D43873"/>
    <w:rsid w:val="00D438A1"/>
    <w:rsid w:val="00D43A87"/>
    <w:rsid w:val="00D44678"/>
    <w:rsid w:val="00D44C1E"/>
    <w:rsid w:val="00D45120"/>
    <w:rsid w:val="00D4513A"/>
    <w:rsid w:val="00D45666"/>
    <w:rsid w:val="00D45A2B"/>
    <w:rsid w:val="00D461A2"/>
    <w:rsid w:val="00D46202"/>
    <w:rsid w:val="00D46B43"/>
    <w:rsid w:val="00D4703E"/>
    <w:rsid w:val="00D4759B"/>
    <w:rsid w:val="00D47D07"/>
    <w:rsid w:val="00D50295"/>
    <w:rsid w:val="00D50AC6"/>
    <w:rsid w:val="00D50B4E"/>
    <w:rsid w:val="00D50F1F"/>
    <w:rsid w:val="00D516AA"/>
    <w:rsid w:val="00D5184E"/>
    <w:rsid w:val="00D51BBD"/>
    <w:rsid w:val="00D52081"/>
    <w:rsid w:val="00D52539"/>
    <w:rsid w:val="00D526EE"/>
    <w:rsid w:val="00D52751"/>
    <w:rsid w:val="00D5285B"/>
    <w:rsid w:val="00D5293B"/>
    <w:rsid w:val="00D52941"/>
    <w:rsid w:val="00D52AC6"/>
    <w:rsid w:val="00D52AD9"/>
    <w:rsid w:val="00D52B55"/>
    <w:rsid w:val="00D5311D"/>
    <w:rsid w:val="00D5352F"/>
    <w:rsid w:val="00D53581"/>
    <w:rsid w:val="00D53885"/>
    <w:rsid w:val="00D53C19"/>
    <w:rsid w:val="00D53E95"/>
    <w:rsid w:val="00D53F9C"/>
    <w:rsid w:val="00D54451"/>
    <w:rsid w:val="00D5447E"/>
    <w:rsid w:val="00D5456C"/>
    <w:rsid w:val="00D54614"/>
    <w:rsid w:val="00D5490C"/>
    <w:rsid w:val="00D55098"/>
    <w:rsid w:val="00D552C8"/>
    <w:rsid w:val="00D553EF"/>
    <w:rsid w:val="00D5555F"/>
    <w:rsid w:val="00D55643"/>
    <w:rsid w:val="00D55859"/>
    <w:rsid w:val="00D5585D"/>
    <w:rsid w:val="00D55DB1"/>
    <w:rsid w:val="00D55FDF"/>
    <w:rsid w:val="00D563BE"/>
    <w:rsid w:val="00D56744"/>
    <w:rsid w:val="00D56785"/>
    <w:rsid w:val="00D56CCF"/>
    <w:rsid w:val="00D571C5"/>
    <w:rsid w:val="00D57815"/>
    <w:rsid w:val="00D57C5F"/>
    <w:rsid w:val="00D57E1E"/>
    <w:rsid w:val="00D601B7"/>
    <w:rsid w:val="00D60211"/>
    <w:rsid w:val="00D60455"/>
    <w:rsid w:val="00D60A1B"/>
    <w:rsid w:val="00D60D2E"/>
    <w:rsid w:val="00D6115C"/>
    <w:rsid w:val="00D615FD"/>
    <w:rsid w:val="00D61670"/>
    <w:rsid w:val="00D6167A"/>
    <w:rsid w:val="00D61792"/>
    <w:rsid w:val="00D61C67"/>
    <w:rsid w:val="00D61CEC"/>
    <w:rsid w:val="00D61DBB"/>
    <w:rsid w:val="00D6248B"/>
    <w:rsid w:val="00D62E8D"/>
    <w:rsid w:val="00D63002"/>
    <w:rsid w:val="00D63042"/>
    <w:rsid w:val="00D630D7"/>
    <w:rsid w:val="00D631C6"/>
    <w:rsid w:val="00D639CF"/>
    <w:rsid w:val="00D63FDF"/>
    <w:rsid w:val="00D640BC"/>
    <w:rsid w:val="00D6416E"/>
    <w:rsid w:val="00D64201"/>
    <w:rsid w:val="00D64D13"/>
    <w:rsid w:val="00D651BC"/>
    <w:rsid w:val="00D65A6F"/>
    <w:rsid w:val="00D65C7C"/>
    <w:rsid w:val="00D65CC5"/>
    <w:rsid w:val="00D65D7D"/>
    <w:rsid w:val="00D65E97"/>
    <w:rsid w:val="00D65EA9"/>
    <w:rsid w:val="00D664DF"/>
    <w:rsid w:val="00D66A8E"/>
    <w:rsid w:val="00D66B9D"/>
    <w:rsid w:val="00D67455"/>
    <w:rsid w:val="00D67CAB"/>
    <w:rsid w:val="00D70698"/>
    <w:rsid w:val="00D7076F"/>
    <w:rsid w:val="00D7156E"/>
    <w:rsid w:val="00D715CE"/>
    <w:rsid w:val="00D71AF3"/>
    <w:rsid w:val="00D71F2F"/>
    <w:rsid w:val="00D72208"/>
    <w:rsid w:val="00D7225F"/>
    <w:rsid w:val="00D726F4"/>
    <w:rsid w:val="00D728FF"/>
    <w:rsid w:val="00D72DB1"/>
    <w:rsid w:val="00D72E78"/>
    <w:rsid w:val="00D7335F"/>
    <w:rsid w:val="00D7384D"/>
    <w:rsid w:val="00D73949"/>
    <w:rsid w:val="00D73B05"/>
    <w:rsid w:val="00D743BB"/>
    <w:rsid w:val="00D743FE"/>
    <w:rsid w:val="00D74A88"/>
    <w:rsid w:val="00D74ACF"/>
    <w:rsid w:val="00D74EB4"/>
    <w:rsid w:val="00D74FA0"/>
    <w:rsid w:val="00D75364"/>
    <w:rsid w:val="00D755F4"/>
    <w:rsid w:val="00D757EF"/>
    <w:rsid w:val="00D759EB"/>
    <w:rsid w:val="00D75C2B"/>
    <w:rsid w:val="00D75E87"/>
    <w:rsid w:val="00D76307"/>
    <w:rsid w:val="00D76409"/>
    <w:rsid w:val="00D76509"/>
    <w:rsid w:val="00D76665"/>
    <w:rsid w:val="00D767B0"/>
    <w:rsid w:val="00D773AE"/>
    <w:rsid w:val="00D77454"/>
    <w:rsid w:val="00D77541"/>
    <w:rsid w:val="00D777CB"/>
    <w:rsid w:val="00D777EC"/>
    <w:rsid w:val="00D77887"/>
    <w:rsid w:val="00D778C5"/>
    <w:rsid w:val="00D77D3F"/>
    <w:rsid w:val="00D8039C"/>
    <w:rsid w:val="00D80497"/>
    <w:rsid w:val="00D804E8"/>
    <w:rsid w:val="00D809EC"/>
    <w:rsid w:val="00D80B99"/>
    <w:rsid w:val="00D80FD3"/>
    <w:rsid w:val="00D81095"/>
    <w:rsid w:val="00D8192B"/>
    <w:rsid w:val="00D819C6"/>
    <w:rsid w:val="00D81A94"/>
    <w:rsid w:val="00D81BFF"/>
    <w:rsid w:val="00D81F86"/>
    <w:rsid w:val="00D82341"/>
    <w:rsid w:val="00D8267E"/>
    <w:rsid w:val="00D8284A"/>
    <w:rsid w:val="00D82AE1"/>
    <w:rsid w:val="00D83211"/>
    <w:rsid w:val="00D8341B"/>
    <w:rsid w:val="00D83563"/>
    <w:rsid w:val="00D83852"/>
    <w:rsid w:val="00D83AF9"/>
    <w:rsid w:val="00D83C1A"/>
    <w:rsid w:val="00D83C3B"/>
    <w:rsid w:val="00D83E82"/>
    <w:rsid w:val="00D84333"/>
    <w:rsid w:val="00D849E9"/>
    <w:rsid w:val="00D84FAE"/>
    <w:rsid w:val="00D851AF"/>
    <w:rsid w:val="00D852E6"/>
    <w:rsid w:val="00D85572"/>
    <w:rsid w:val="00D8561F"/>
    <w:rsid w:val="00D85969"/>
    <w:rsid w:val="00D85AD5"/>
    <w:rsid w:val="00D85F07"/>
    <w:rsid w:val="00D862A5"/>
    <w:rsid w:val="00D86561"/>
    <w:rsid w:val="00D86C04"/>
    <w:rsid w:val="00D86C26"/>
    <w:rsid w:val="00D86C27"/>
    <w:rsid w:val="00D86C83"/>
    <w:rsid w:val="00D86E03"/>
    <w:rsid w:val="00D87489"/>
    <w:rsid w:val="00D874DC"/>
    <w:rsid w:val="00D87B84"/>
    <w:rsid w:val="00D906A9"/>
    <w:rsid w:val="00D90A34"/>
    <w:rsid w:val="00D90BA1"/>
    <w:rsid w:val="00D91174"/>
    <w:rsid w:val="00D916CD"/>
    <w:rsid w:val="00D91A2D"/>
    <w:rsid w:val="00D91D22"/>
    <w:rsid w:val="00D91D58"/>
    <w:rsid w:val="00D921AA"/>
    <w:rsid w:val="00D92B1C"/>
    <w:rsid w:val="00D93160"/>
    <w:rsid w:val="00D93312"/>
    <w:rsid w:val="00D9339D"/>
    <w:rsid w:val="00D93900"/>
    <w:rsid w:val="00D93AA6"/>
    <w:rsid w:val="00D93AAF"/>
    <w:rsid w:val="00D93AD1"/>
    <w:rsid w:val="00D93E80"/>
    <w:rsid w:val="00D94084"/>
    <w:rsid w:val="00D94382"/>
    <w:rsid w:val="00D94443"/>
    <w:rsid w:val="00D9465E"/>
    <w:rsid w:val="00D947E4"/>
    <w:rsid w:val="00D94B11"/>
    <w:rsid w:val="00D952DC"/>
    <w:rsid w:val="00D958C3"/>
    <w:rsid w:val="00D96289"/>
    <w:rsid w:val="00D9674D"/>
    <w:rsid w:val="00D968D2"/>
    <w:rsid w:val="00D97783"/>
    <w:rsid w:val="00D979F7"/>
    <w:rsid w:val="00D97AE9"/>
    <w:rsid w:val="00D97AED"/>
    <w:rsid w:val="00D97BF8"/>
    <w:rsid w:val="00D97E09"/>
    <w:rsid w:val="00D97E5B"/>
    <w:rsid w:val="00DA0043"/>
    <w:rsid w:val="00DA0231"/>
    <w:rsid w:val="00DA0414"/>
    <w:rsid w:val="00DA05E1"/>
    <w:rsid w:val="00DA0656"/>
    <w:rsid w:val="00DA0A3C"/>
    <w:rsid w:val="00DA0DFC"/>
    <w:rsid w:val="00DA104D"/>
    <w:rsid w:val="00DA10E2"/>
    <w:rsid w:val="00DA1B06"/>
    <w:rsid w:val="00DA20F5"/>
    <w:rsid w:val="00DA2177"/>
    <w:rsid w:val="00DA218D"/>
    <w:rsid w:val="00DA24AD"/>
    <w:rsid w:val="00DA2731"/>
    <w:rsid w:val="00DA2816"/>
    <w:rsid w:val="00DA2E1A"/>
    <w:rsid w:val="00DA30CE"/>
    <w:rsid w:val="00DA3164"/>
    <w:rsid w:val="00DA3A3A"/>
    <w:rsid w:val="00DA3BB4"/>
    <w:rsid w:val="00DA3DA5"/>
    <w:rsid w:val="00DA3EDC"/>
    <w:rsid w:val="00DA3FEF"/>
    <w:rsid w:val="00DA4936"/>
    <w:rsid w:val="00DA4A8E"/>
    <w:rsid w:val="00DA4E20"/>
    <w:rsid w:val="00DA500C"/>
    <w:rsid w:val="00DA503F"/>
    <w:rsid w:val="00DA5095"/>
    <w:rsid w:val="00DA53FD"/>
    <w:rsid w:val="00DA60EA"/>
    <w:rsid w:val="00DA6277"/>
    <w:rsid w:val="00DA62A5"/>
    <w:rsid w:val="00DA7400"/>
    <w:rsid w:val="00DA7542"/>
    <w:rsid w:val="00DA78FD"/>
    <w:rsid w:val="00DA79D1"/>
    <w:rsid w:val="00DA7BE8"/>
    <w:rsid w:val="00DA7E6F"/>
    <w:rsid w:val="00DB0B00"/>
    <w:rsid w:val="00DB0E44"/>
    <w:rsid w:val="00DB0EDE"/>
    <w:rsid w:val="00DB0FDC"/>
    <w:rsid w:val="00DB0FDE"/>
    <w:rsid w:val="00DB0FE6"/>
    <w:rsid w:val="00DB107D"/>
    <w:rsid w:val="00DB157A"/>
    <w:rsid w:val="00DB17CC"/>
    <w:rsid w:val="00DB17EA"/>
    <w:rsid w:val="00DB1981"/>
    <w:rsid w:val="00DB1A8A"/>
    <w:rsid w:val="00DB1B6C"/>
    <w:rsid w:val="00DB1C6C"/>
    <w:rsid w:val="00DB21DF"/>
    <w:rsid w:val="00DB2309"/>
    <w:rsid w:val="00DB2537"/>
    <w:rsid w:val="00DB2AF0"/>
    <w:rsid w:val="00DB2D44"/>
    <w:rsid w:val="00DB2EC8"/>
    <w:rsid w:val="00DB3184"/>
    <w:rsid w:val="00DB33FA"/>
    <w:rsid w:val="00DB3447"/>
    <w:rsid w:val="00DB3803"/>
    <w:rsid w:val="00DB3F40"/>
    <w:rsid w:val="00DB3F74"/>
    <w:rsid w:val="00DB402A"/>
    <w:rsid w:val="00DB4150"/>
    <w:rsid w:val="00DB43AC"/>
    <w:rsid w:val="00DB4972"/>
    <w:rsid w:val="00DB4B07"/>
    <w:rsid w:val="00DB50B9"/>
    <w:rsid w:val="00DB52AB"/>
    <w:rsid w:val="00DB56CF"/>
    <w:rsid w:val="00DB5A25"/>
    <w:rsid w:val="00DB5AF0"/>
    <w:rsid w:val="00DB5FB1"/>
    <w:rsid w:val="00DB6539"/>
    <w:rsid w:val="00DB660A"/>
    <w:rsid w:val="00DB68C3"/>
    <w:rsid w:val="00DB7263"/>
    <w:rsid w:val="00DB76C5"/>
    <w:rsid w:val="00DB7920"/>
    <w:rsid w:val="00DB7CDC"/>
    <w:rsid w:val="00DB7D59"/>
    <w:rsid w:val="00DB7E05"/>
    <w:rsid w:val="00DC0257"/>
    <w:rsid w:val="00DC02A3"/>
    <w:rsid w:val="00DC02D3"/>
    <w:rsid w:val="00DC034B"/>
    <w:rsid w:val="00DC0475"/>
    <w:rsid w:val="00DC0DC8"/>
    <w:rsid w:val="00DC1015"/>
    <w:rsid w:val="00DC10AD"/>
    <w:rsid w:val="00DC14B9"/>
    <w:rsid w:val="00DC174B"/>
    <w:rsid w:val="00DC1A39"/>
    <w:rsid w:val="00DC1ADA"/>
    <w:rsid w:val="00DC1E9B"/>
    <w:rsid w:val="00DC21DA"/>
    <w:rsid w:val="00DC22A8"/>
    <w:rsid w:val="00DC2B6F"/>
    <w:rsid w:val="00DC2D59"/>
    <w:rsid w:val="00DC321B"/>
    <w:rsid w:val="00DC3983"/>
    <w:rsid w:val="00DC3C96"/>
    <w:rsid w:val="00DC4190"/>
    <w:rsid w:val="00DC4832"/>
    <w:rsid w:val="00DC5F0B"/>
    <w:rsid w:val="00DC69FA"/>
    <w:rsid w:val="00DC6A26"/>
    <w:rsid w:val="00DC6CF6"/>
    <w:rsid w:val="00DC76F2"/>
    <w:rsid w:val="00DC7CF0"/>
    <w:rsid w:val="00DC7D72"/>
    <w:rsid w:val="00DC7D81"/>
    <w:rsid w:val="00DD0252"/>
    <w:rsid w:val="00DD061C"/>
    <w:rsid w:val="00DD092A"/>
    <w:rsid w:val="00DD108A"/>
    <w:rsid w:val="00DD10C1"/>
    <w:rsid w:val="00DD1D0C"/>
    <w:rsid w:val="00DD1FB1"/>
    <w:rsid w:val="00DD23F2"/>
    <w:rsid w:val="00DD266D"/>
    <w:rsid w:val="00DD2981"/>
    <w:rsid w:val="00DD2D2D"/>
    <w:rsid w:val="00DD2D88"/>
    <w:rsid w:val="00DD2DB1"/>
    <w:rsid w:val="00DD2E9A"/>
    <w:rsid w:val="00DD370B"/>
    <w:rsid w:val="00DD3A23"/>
    <w:rsid w:val="00DD3ABF"/>
    <w:rsid w:val="00DD4398"/>
    <w:rsid w:val="00DD4603"/>
    <w:rsid w:val="00DD48A3"/>
    <w:rsid w:val="00DD4A44"/>
    <w:rsid w:val="00DD4CFC"/>
    <w:rsid w:val="00DD500E"/>
    <w:rsid w:val="00DD50ED"/>
    <w:rsid w:val="00DD52B1"/>
    <w:rsid w:val="00DD587A"/>
    <w:rsid w:val="00DD5CB4"/>
    <w:rsid w:val="00DD6046"/>
    <w:rsid w:val="00DD635E"/>
    <w:rsid w:val="00DD64EB"/>
    <w:rsid w:val="00DD65AC"/>
    <w:rsid w:val="00DD65D9"/>
    <w:rsid w:val="00DD68A5"/>
    <w:rsid w:val="00DD6901"/>
    <w:rsid w:val="00DD6FD4"/>
    <w:rsid w:val="00DD70FE"/>
    <w:rsid w:val="00DD71AD"/>
    <w:rsid w:val="00DD728A"/>
    <w:rsid w:val="00DD7420"/>
    <w:rsid w:val="00DD75E6"/>
    <w:rsid w:val="00DD76B1"/>
    <w:rsid w:val="00DE0021"/>
    <w:rsid w:val="00DE06B4"/>
    <w:rsid w:val="00DE0727"/>
    <w:rsid w:val="00DE09BA"/>
    <w:rsid w:val="00DE0B50"/>
    <w:rsid w:val="00DE0B8B"/>
    <w:rsid w:val="00DE0F33"/>
    <w:rsid w:val="00DE15EA"/>
    <w:rsid w:val="00DE1DE9"/>
    <w:rsid w:val="00DE26B1"/>
    <w:rsid w:val="00DE275E"/>
    <w:rsid w:val="00DE2762"/>
    <w:rsid w:val="00DE27B1"/>
    <w:rsid w:val="00DE31B0"/>
    <w:rsid w:val="00DE332D"/>
    <w:rsid w:val="00DE37AA"/>
    <w:rsid w:val="00DE37B4"/>
    <w:rsid w:val="00DE3BB5"/>
    <w:rsid w:val="00DE3E5D"/>
    <w:rsid w:val="00DE3EA7"/>
    <w:rsid w:val="00DE463E"/>
    <w:rsid w:val="00DE4857"/>
    <w:rsid w:val="00DE494A"/>
    <w:rsid w:val="00DE4D01"/>
    <w:rsid w:val="00DE5069"/>
    <w:rsid w:val="00DE5320"/>
    <w:rsid w:val="00DE550A"/>
    <w:rsid w:val="00DE573A"/>
    <w:rsid w:val="00DE57F4"/>
    <w:rsid w:val="00DE59F7"/>
    <w:rsid w:val="00DE5C27"/>
    <w:rsid w:val="00DE5EB7"/>
    <w:rsid w:val="00DE5F08"/>
    <w:rsid w:val="00DE641C"/>
    <w:rsid w:val="00DE76B1"/>
    <w:rsid w:val="00DE7E8C"/>
    <w:rsid w:val="00DE7F0A"/>
    <w:rsid w:val="00DF0323"/>
    <w:rsid w:val="00DF0535"/>
    <w:rsid w:val="00DF188F"/>
    <w:rsid w:val="00DF1BC8"/>
    <w:rsid w:val="00DF1D8D"/>
    <w:rsid w:val="00DF2029"/>
    <w:rsid w:val="00DF298C"/>
    <w:rsid w:val="00DF2A5E"/>
    <w:rsid w:val="00DF2A90"/>
    <w:rsid w:val="00DF2B0A"/>
    <w:rsid w:val="00DF2CF1"/>
    <w:rsid w:val="00DF2F11"/>
    <w:rsid w:val="00DF3036"/>
    <w:rsid w:val="00DF380D"/>
    <w:rsid w:val="00DF47EF"/>
    <w:rsid w:val="00DF4A2B"/>
    <w:rsid w:val="00DF4EC1"/>
    <w:rsid w:val="00DF5489"/>
    <w:rsid w:val="00DF5A6A"/>
    <w:rsid w:val="00DF5B70"/>
    <w:rsid w:val="00DF5EB4"/>
    <w:rsid w:val="00DF5EE2"/>
    <w:rsid w:val="00DF60DE"/>
    <w:rsid w:val="00DF6182"/>
    <w:rsid w:val="00DF64E0"/>
    <w:rsid w:val="00DF6575"/>
    <w:rsid w:val="00DF65B5"/>
    <w:rsid w:val="00DF6764"/>
    <w:rsid w:val="00DF6C35"/>
    <w:rsid w:val="00DF6F8D"/>
    <w:rsid w:val="00DF7205"/>
    <w:rsid w:val="00DF7284"/>
    <w:rsid w:val="00DF73B8"/>
    <w:rsid w:val="00DF7A95"/>
    <w:rsid w:val="00DF7CB9"/>
    <w:rsid w:val="00DF7DF7"/>
    <w:rsid w:val="00E00215"/>
    <w:rsid w:val="00E0028A"/>
    <w:rsid w:val="00E006D0"/>
    <w:rsid w:val="00E0082A"/>
    <w:rsid w:val="00E00943"/>
    <w:rsid w:val="00E00B6A"/>
    <w:rsid w:val="00E00BEE"/>
    <w:rsid w:val="00E00CB0"/>
    <w:rsid w:val="00E015A3"/>
    <w:rsid w:val="00E01624"/>
    <w:rsid w:val="00E018E7"/>
    <w:rsid w:val="00E019F0"/>
    <w:rsid w:val="00E01A21"/>
    <w:rsid w:val="00E01AE9"/>
    <w:rsid w:val="00E01EEC"/>
    <w:rsid w:val="00E0204F"/>
    <w:rsid w:val="00E021FA"/>
    <w:rsid w:val="00E02989"/>
    <w:rsid w:val="00E02A75"/>
    <w:rsid w:val="00E02D3B"/>
    <w:rsid w:val="00E02EDB"/>
    <w:rsid w:val="00E030FE"/>
    <w:rsid w:val="00E034A7"/>
    <w:rsid w:val="00E03534"/>
    <w:rsid w:val="00E036F2"/>
    <w:rsid w:val="00E03835"/>
    <w:rsid w:val="00E03B29"/>
    <w:rsid w:val="00E044E7"/>
    <w:rsid w:val="00E04705"/>
    <w:rsid w:val="00E04ACC"/>
    <w:rsid w:val="00E04AD5"/>
    <w:rsid w:val="00E04F47"/>
    <w:rsid w:val="00E05224"/>
    <w:rsid w:val="00E05940"/>
    <w:rsid w:val="00E059C1"/>
    <w:rsid w:val="00E05B67"/>
    <w:rsid w:val="00E05C13"/>
    <w:rsid w:val="00E05D6E"/>
    <w:rsid w:val="00E05DF9"/>
    <w:rsid w:val="00E06A3B"/>
    <w:rsid w:val="00E06B3F"/>
    <w:rsid w:val="00E06CC9"/>
    <w:rsid w:val="00E07391"/>
    <w:rsid w:val="00E07449"/>
    <w:rsid w:val="00E07793"/>
    <w:rsid w:val="00E100A6"/>
    <w:rsid w:val="00E10342"/>
    <w:rsid w:val="00E10914"/>
    <w:rsid w:val="00E10A32"/>
    <w:rsid w:val="00E110A5"/>
    <w:rsid w:val="00E1120E"/>
    <w:rsid w:val="00E1141E"/>
    <w:rsid w:val="00E1141F"/>
    <w:rsid w:val="00E11D7F"/>
    <w:rsid w:val="00E11E07"/>
    <w:rsid w:val="00E11E91"/>
    <w:rsid w:val="00E1275D"/>
    <w:rsid w:val="00E129D2"/>
    <w:rsid w:val="00E12FBA"/>
    <w:rsid w:val="00E135E6"/>
    <w:rsid w:val="00E1374D"/>
    <w:rsid w:val="00E1430E"/>
    <w:rsid w:val="00E14D27"/>
    <w:rsid w:val="00E14DCB"/>
    <w:rsid w:val="00E14DE8"/>
    <w:rsid w:val="00E15054"/>
    <w:rsid w:val="00E150F2"/>
    <w:rsid w:val="00E15469"/>
    <w:rsid w:val="00E15516"/>
    <w:rsid w:val="00E158A0"/>
    <w:rsid w:val="00E15992"/>
    <w:rsid w:val="00E159A0"/>
    <w:rsid w:val="00E159C1"/>
    <w:rsid w:val="00E159DB"/>
    <w:rsid w:val="00E161E5"/>
    <w:rsid w:val="00E168AB"/>
    <w:rsid w:val="00E16C9C"/>
    <w:rsid w:val="00E16DDB"/>
    <w:rsid w:val="00E173E5"/>
    <w:rsid w:val="00E174C7"/>
    <w:rsid w:val="00E17AF7"/>
    <w:rsid w:val="00E20371"/>
    <w:rsid w:val="00E20814"/>
    <w:rsid w:val="00E20895"/>
    <w:rsid w:val="00E20CA5"/>
    <w:rsid w:val="00E20E77"/>
    <w:rsid w:val="00E215F0"/>
    <w:rsid w:val="00E21767"/>
    <w:rsid w:val="00E218E2"/>
    <w:rsid w:val="00E218F8"/>
    <w:rsid w:val="00E21925"/>
    <w:rsid w:val="00E21CCE"/>
    <w:rsid w:val="00E21F2C"/>
    <w:rsid w:val="00E223BD"/>
    <w:rsid w:val="00E22512"/>
    <w:rsid w:val="00E22766"/>
    <w:rsid w:val="00E22A24"/>
    <w:rsid w:val="00E22C1B"/>
    <w:rsid w:val="00E23769"/>
    <w:rsid w:val="00E2387D"/>
    <w:rsid w:val="00E23FEB"/>
    <w:rsid w:val="00E2430D"/>
    <w:rsid w:val="00E24540"/>
    <w:rsid w:val="00E24A77"/>
    <w:rsid w:val="00E24FE7"/>
    <w:rsid w:val="00E2507D"/>
    <w:rsid w:val="00E2513D"/>
    <w:rsid w:val="00E25512"/>
    <w:rsid w:val="00E25D23"/>
    <w:rsid w:val="00E261AB"/>
    <w:rsid w:val="00E2626A"/>
    <w:rsid w:val="00E265B2"/>
    <w:rsid w:val="00E26685"/>
    <w:rsid w:val="00E26E41"/>
    <w:rsid w:val="00E26E9C"/>
    <w:rsid w:val="00E27175"/>
    <w:rsid w:val="00E274FB"/>
    <w:rsid w:val="00E275A1"/>
    <w:rsid w:val="00E275A9"/>
    <w:rsid w:val="00E277A9"/>
    <w:rsid w:val="00E27CA0"/>
    <w:rsid w:val="00E30130"/>
    <w:rsid w:val="00E302FF"/>
    <w:rsid w:val="00E30604"/>
    <w:rsid w:val="00E30614"/>
    <w:rsid w:val="00E307C0"/>
    <w:rsid w:val="00E307CD"/>
    <w:rsid w:val="00E30853"/>
    <w:rsid w:val="00E30916"/>
    <w:rsid w:val="00E30977"/>
    <w:rsid w:val="00E30DE3"/>
    <w:rsid w:val="00E310E2"/>
    <w:rsid w:val="00E3177D"/>
    <w:rsid w:val="00E31C52"/>
    <w:rsid w:val="00E31E37"/>
    <w:rsid w:val="00E3234C"/>
    <w:rsid w:val="00E3276C"/>
    <w:rsid w:val="00E3286B"/>
    <w:rsid w:val="00E32ACE"/>
    <w:rsid w:val="00E32C7C"/>
    <w:rsid w:val="00E32DA1"/>
    <w:rsid w:val="00E33511"/>
    <w:rsid w:val="00E3391E"/>
    <w:rsid w:val="00E343B6"/>
    <w:rsid w:val="00E3459E"/>
    <w:rsid w:val="00E349A0"/>
    <w:rsid w:val="00E34B89"/>
    <w:rsid w:val="00E34F99"/>
    <w:rsid w:val="00E35238"/>
    <w:rsid w:val="00E35445"/>
    <w:rsid w:val="00E35479"/>
    <w:rsid w:val="00E35895"/>
    <w:rsid w:val="00E35956"/>
    <w:rsid w:val="00E35F49"/>
    <w:rsid w:val="00E36B96"/>
    <w:rsid w:val="00E371F9"/>
    <w:rsid w:val="00E376ED"/>
    <w:rsid w:val="00E379C0"/>
    <w:rsid w:val="00E37CBC"/>
    <w:rsid w:val="00E37E66"/>
    <w:rsid w:val="00E40159"/>
    <w:rsid w:val="00E404CD"/>
    <w:rsid w:val="00E405E9"/>
    <w:rsid w:val="00E409DB"/>
    <w:rsid w:val="00E40BE2"/>
    <w:rsid w:val="00E40DDB"/>
    <w:rsid w:val="00E41098"/>
    <w:rsid w:val="00E41106"/>
    <w:rsid w:val="00E41386"/>
    <w:rsid w:val="00E41456"/>
    <w:rsid w:val="00E414C1"/>
    <w:rsid w:val="00E415CC"/>
    <w:rsid w:val="00E417FD"/>
    <w:rsid w:val="00E41934"/>
    <w:rsid w:val="00E42294"/>
    <w:rsid w:val="00E42A27"/>
    <w:rsid w:val="00E43473"/>
    <w:rsid w:val="00E43B05"/>
    <w:rsid w:val="00E44064"/>
    <w:rsid w:val="00E44179"/>
    <w:rsid w:val="00E441C7"/>
    <w:rsid w:val="00E441F7"/>
    <w:rsid w:val="00E44216"/>
    <w:rsid w:val="00E44239"/>
    <w:rsid w:val="00E44304"/>
    <w:rsid w:val="00E44F75"/>
    <w:rsid w:val="00E45081"/>
    <w:rsid w:val="00E45B0E"/>
    <w:rsid w:val="00E45FE0"/>
    <w:rsid w:val="00E4626F"/>
    <w:rsid w:val="00E46A1E"/>
    <w:rsid w:val="00E46DF0"/>
    <w:rsid w:val="00E470C4"/>
    <w:rsid w:val="00E47128"/>
    <w:rsid w:val="00E472D0"/>
    <w:rsid w:val="00E47379"/>
    <w:rsid w:val="00E47955"/>
    <w:rsid w:val="00E47AD2"/>
    <w:rsid w:val="00E47D95"/>
    <w:rsid w:val="00E47E9A"/>
    <w:rsid w:val="00E47F45"/>
    <w:rsid w:val="00E50551"/>
    <w:rsid w:val="00E508EF"/>
    <w:rsid w:val="00E50CA2"/>
    <w:rsid w:val="00E518B7"/>
    <w:rsid w:val="00E51C14"/>
    <w:rsid w:val="00E51E6D"/>
    <w:rsid w:val="00E52092"/>
    <w:rsid w:val="00E5217E"/>
    <w:rsid w:val="00E522FD"/>
    <w:rsid w:val="00E52455"/>
    <w:rsid w:val="00E5256D"/>
    <w:rsid w:val="00E526E2"/>
    <w:rsid w:val="00E52949"/>
    <w:rsid w:val="00E529D2"/>
    <w:rsid w:val="00E52B12"/>
    <w:rsid w:val="00E52DBB"/>
    <w:rsid w:val="00E530D5"/>
    <w:rsid w:val="00E53186"/>
    <w:rsid w:val="00E532DF"/>
    <w:rsid w:val="00E534D6"/>
    <w:rsid w:val="00E534F5"/>
    <w:rsid w:val="00E5358A"/>
    <w:rsid w:val="00E53698"/>
    <w:rsid w:val="00E53884"/>
    <w:rsid w:val="00E53985"/>
    <w:rsid w:val="00E53B64"/>
    <w:rsid w:val="00E53B7C"/>
    <w:rsid w:val="00E53D47"/>
    <w:rsid w:val="00E53F01"/>
    <w:rsid w:val="00E53F15"/>
    <w:rsid w:val="00E54185"/>
    <w:rsid w:val="00E54707"/>
    <w:rsid w:val="00E548E5"/>
    <w:rsid w:val="00E54A8A"/>
    <w:rsid w:val="00E54EC5"/>
    <w:rsid w:val="00E54FFF"/>
    <w:rsid w:val="00E5520C"/>
    <w:rsid w:val="00E553D8"/>
    <w:rsid w:val="00E55583"/>
    <w:rsid w:val="00E55594"/>
    <w:rsid w:val="00E55600"/>
    <w:rsid w:val="00E55A5B"/>
    <w:rsid w:val="00E56661"/>
    <w:rsid w:val="00E56B55"/>
    <w:rsid w:val="00E56E14"/>
    <w:rsid w:val="00E570BD"/>
    <w:rsid w:val="00E5722D"/>
    <w:rsid w:val="00E57E97"/>
    <w:rsid w:val="00E57EF9"/>
    <w:rsid w:val="00E60297"/>
    <w:rsid w:val="00E60503"/>
    <w:rsid w:val="00E60645"/>
    <w:rsid w:val="00E60BE7"/>
    <w:rsid w:val="00E60C31"/>
    <w:rsid w:val="00E612ED"/>
    <w:rsid w:val="00E613A7"/>
    <w:rsid w:val="00E613B0"/>
    <w:rsid w:val="00E6145B"/>
    <w:rsid w:val="00E614F8"/>
    <w:rsid w:val="00E61764"/>
    <w:rsid w:val="00E61894"/>
    <w:rsid w:val="00E61A63"/>
    <w:rsid w:val="00E61D7A"/>
    <w:rsid w:val="00E62317"/>
    <w:rsid w:val="00E6246A"/>
    <w:rsid w:val="00E62700"/>
    <w:rsid w:val="00E62980"/>
    <w:rsid w:val="00E62B4C"/>
    <w:rsid w:val="00E62EB3"/>
    <w:rsid w:val="00E631C2"/>
    <w:rsid w:val="00E6384E"/>
    <w:rsid w:val="00E63A4B"/>
    <w:rsid w:val="00E63C97"/>
    <w:rsid w:val="00E63CBE"/>
    <w:rsid w:val="00E63F16"/>
    <w:rsid w:val="00E644DB"/>
    <w:rsid w:val="00E64699"/>
    <w:rsid w:val="00E64716"/>
    <w:rsid w:val="00E64B4C"/>
    <w:rsid w:val="00E651CA"/>
    <w:rsid w:val="00E653D2"/>
    <w:rsid w:val="00E655A0"/>
    <w:rsid w:val="00E657BF"/>
    <w:rsid w:val="00E65C22"/>
    <w:rsid w:val="00E660CE"/>
    <w:rsid w:val="00E66B95"/>
    <w:rsid w:val="00E675DF"/>
    <w:rsid w:val="00E67B43"/>
    <w:rsid w:val="00E67C63"/>
    <w:rsid w:val="00E70305"/>
    <w:rsid w:val="00E70A90"/>
    <w:rsid w:val="00E710E8"/>
    <w:rsid w:val="00E7113A"/>
    <w:rsid w:val="00E716B1"/>
    <w:rsid w:val="00E71C15"/>
    <w:rsid w:val="00E71C58"/>
    <w:rsid w:val="00E71D3F"/>
    <w:rsid w:val="00E71DB0"/>
    <w:rsid w:val="00E71FC1"/>
    <w:rsid w:val="00E72149"/>
    <w:rsid w:val="00E72163"/>
    <w:rsid w:val="00E72BD3"/>
    <w:rsid w:val="00E72D69"/>
    <w:rsid w:val="00E738A2"/>
    <w:rsid w:val="00E740B2"/>
    <w:rsid w:val="00E74145"/>
    <w:rsid w:val="00E7426F"/>
    <w:rsid w:val="00E745A8"/>
    <w:rsid w:val="00E7469B"/>
    <w:rsid w:val="00E74809"/>
    <w:rsid w:val="00E74875"/>
    <w:rsid w:val="00E74E3B"/>
    <w:rsid w:val="00E7507E"/>
    <w:rsid w:val="00E7546F"/>
    <w:rsid w:val="00E755D6"/>
    <w:rsid w:val="00E757F1"/>
    <w:rsid w:val="00E75E6D"/>
    <w:rsid w:val="00E76080"/>
    <w:rsid w:val="00E762B0"/>
    <w:rsid w:val="00E76694"/>
    <w:rsid w:val="00E768F1"/>
    <w:rsid w:val="00E76A18"/>
    <w:rsid w:val="00E76D52"/>
    <w:rsid w:val="00E76E02"/>
    <w:rsid w:val="00E77065"/>
    <w:rsid w:val="00E77085"/>
    <w:rsid w:val="00E77104"/>
    <w:rsid w:val="00E77724"/>
    <w:rsid w:val="00E778D8"/>
    <w:rsid w:val="00E77CAA"/>
    <w:rsid w:val="00E804B8"/>
    <w:rsid w:val="00E806E7"/>
    <w:rsid w:val="00E8089C"/>
    <w:rsid w:val="00E80B20"/>
    <w:rsid w:val="00E80D35"/>
    <w:rsid w:val="00E80F40"/>
    <w:rsid w:val="00E812C2"/>
    <w:rsid w:val="00E81503"/>
    <w:rsid w:val="00E818C2"/>
    <w:rsid w:val="00E81920"/>
    <w:rsid w:val="00E819F7"/>
    <w:rsid w:val="00E81B39"/>
    <w:rsid w:val="00E81E41"/>
    <w:rsid w:val="00E81E77"/>
    <w:rsid w:val="00E81E7C"/>
    <w:rsid w:val="00E82184"/>
    <w:rsid w:val="00E82242"/>
    <w:rsid w:val="00E826E5"/>
    <w:rsid w:val="00E82C87"/>
    <w:rsid w:val="00E82CF8"/>
    <w:rsid w:val="00E82D46"/>
    <w:rsid w:val="00E8326B"/>
    <w:rsid w:val="00E835D9"/>
    <w:rsid w:val="00E83BA1"/>
    <w:rsid w:val="00E83D35"/>
    <w:rsid w:val="00E83F97"/>
    <w:rsid w:val="00E8418D"/>
    <w:rsid w:val="00E84214"/>
    <w:rsid w:val="00E847B6"/>
    <w:rsid w:val="00E85269"/>
    <w:rsid w:val="00E855B6"/>
    <w:rsid w:val="00E858D3"/>
    <w:rsid w:val="00E85B54"/>
    <w:rsid w:val="00E861FD"/>
    <w:rsid w:val="00E86448"/>
    <w:rsid w:val="00E86478"/>
    <w:rsid w:val="00E86490"/>
    <w:rsid w:val="00E868A4"/>
    <w:rsid w:val="00E869B8"/>
    <w:rsid w:val="00E86E6E"/>
    <w:rsid w:val="00E86FF2"/>
    <w:rsid w:val="00E87056"/>
    <w:rsid w:val="00E87BF6"/>
    <w:rsid w:val="00E87CCE"/>
    <w:rsid w:val="00E87E22"/>
    <w:rsid w:val="00E90063"/>
    <w:rsid w:val="00E90080"/>
    <w:rsid w:val="00E9064B"/>
    <w:rsid w:val="00E90677"/>
    <w:rsid w:val="00E90802"/>
    <w:rsid w:val="00E90A4D"/>
    <w:rsid w:val="00E90E7B"/>
    <w:rsid w:val="00E91822"/>
    <w:rsid w:val="00E91D8E"/>
    <w:rsid w:val="00E920BF"/>
    <w:rsid w:val="00E921EC"/>
    <w:rsid w:val="00E92356"/>
    <w:rsid w:val="00E926D4"/>
    <w:rsid w:val="00E928A3"/>
    <w:rsid w:val="00E92957"/>
    <w:rsid w:val="00E929DE"/>
    <w:rsid w:val="00E92ADD"/>
    <w:rsid w:val="00E92BDA"/>
    <w:rsid w:val="00E92C1C"/>
    <w:rsid w:val="00E92FF5"/>
    <w:rsid w:val="00E930F1"/>
    <w:rsid w:val="00E93255"/>
    <w:rsid w:val="00E9374E"/>
    <w:rsid w:val="00E937EF"/>
    <w:rsid w:val="00E93A7C"/>
    <w:rsid w:val="00E93F36"/>
    <w:rsid w:val="00E94250"/>
    <w:rsid w:val="00E94615"/>
    <w:rsid w:val="00E94AA4"/>
    <w:rsid w:val="00E950CA"/>
    <w:rsid w:val="00E952F9"/>
    <w:rsid w:val="00E95477"/>
    <w:rsid w:val="00E954C3"/>
    <w:rsid w:val="00E95969"/>
    <w:rsid w:val="00E95A05"/>
    <w:rsid w:val="00E95CC0"/>
    <w:rsid w:val="00E95ED5"/>
    <w:rsid w:val="00E960E1"/>
    <w:rsid w:val="00E96377"/>
    <w:rsid w:val="00E964AA"/>
    <w:rsid w:val="00E96A42"/>
    <w:rsid w:val="00E96A52"/>
    <w:rsid w:val="00E96EA1"/>
    <w:rsid w:val="00E97303"/>
    <w:rsid w:val="00E97435"/>
    <w:rsid w:val="00E97546"/>
    <w:rsid w:val="00E9754F"/>
    <w:rsid w:val="00E97847"/>
    <w:rsid w:val="00E979A4"/>
    <w:rsid w:val="00E97E58"/>
    <w:rsid w:val="00EA0543"/>
    <w:rsid w:val="00EA0782"/>
    <w:rsid w:val="00EA0BDD"/>
    <w:rsid w:val="00EA11CA"/>
    <w:rsid w:val="00EA1612"/>
    <w:rsid w:val="00EA1B9C"/>
    <w:rsid w:val="00EA1C98"/>
    <w:rsid w:val="00EA1CF0"/>
    <w:rsid w:val="00EA1F3C"/>
    <w:rsid w:val="00EA2070"/>
    <w:rsid w:val="00EA2B26"/>
    <w:rsid w:val="00EA2DA5"/>
    <w:rsid w:val="00EA2FB0"/>
    <w:rsid w:val="00EA31C8"/>
    <w:rsid w:val="00EA327C"/>
    <w:rsid w:val="00EA337F"/>
    <w:rsid w:val="00EA3737"/>
    <w:rsid w:val="00EA39C4"/>
    <w:rsid w:val="00EA3AA0"/>
    <w:rsid w:val="00EA3E78"/>
    <w:rsid w:val="00EA419E"/>
    <w:rsid w:val="00EA4374"/>
    <w:rsid w:val="00EA44E8"/>
    <w:rsid w:val="00EA4503"/>
    <w:rsid w:val="00EA479E"/>
    <w:rsid w:val="00EA49F9"/>
    <w:rsid w:val="00EA4F9C"/>
    <w:rsid w:val="00EA5479"/>
    <w:rsid w:val="00EA54CF"/>
    <w:rsid w:val="00EA5875"/>
    <w:rsid w:val="00EA5940"/>
    <w:rsid w:val="00EA6655"/>
    <w:rsid w:val="00EA6FEF"/>
    <w:rsid w:val="00EA762C"/>
    <w:rsid w:val="00EA7639"/>
    <w:rsid w:val="00EA7C3B"/>
    <w:rsid w:val="00EA7CCD"/>
    <w:rsid w:val="00EB0687"/>
    <w:rsid w:val="00EB0717"/>
    <w:rsid w:val="00EB0CE2"/>
    <w:rsid w:val="00EB1F9F"/>
    <w:rsid w:val="00EB2181"/>
    <w:rsid w:val="00EB234F"/>
    <w:rsid w:val="00EB2CE7"/>
    <w:rsid w:val="00EB3055"/>
    <w:rsid w:val="00EB315A"/>
    <w:rsid w:val="00EB3229"/>
    <w:rsid w:val="00EB3489"/>
    <w:rsid w:val="00EB3618"/>
    <w:rsid w:val="00EB3B8B"/>
    <w:rsid w:val="00EB3F00"/>
    <w:rsid w:val="00EB42AA"/>
    <w:rsid w:val="00EB4482"/>
    <w:rsid w:val="00EB4626"/>
    <w:rsid w:val="00EB47A0"/>
    <w:rsid w:val="00EB4AB7"/>
    <w:rsid w:val="00EB4E40"/>
    <w:rsid w:val="00EB4F25"/>
    <w:rsid w:val="00EB4FD2"/>
    <w:rsid w:val="00EB5105"/>
    <w:rsid w:val="00EB5742"/>
    <w:rsid w:val="00EB59B2"/>
    <w:rsid w:val="00EB5D4E"/>
    <w:rsid w:val="00EB6499"/>
    <w:rsid w:val="00EB6DB5"/>
    <w:rsid w:val="00EB6DEB"/>
    <w:rsid w:val="00EB736D"/>
    <w:rsid w:val="00EB76E1"/>
    <w:rsid w:val="00EB7DC1"/>
    <w:rsid w:val="00EC0C85"/>
    <w:rsid w:val="00EC0D68"/>
    <w:rsid w:val="00EC0D6A"/>
    <w:rsid w:val="00EC174C"/>
    <w:rsid w:val="00EC1CC0"/>
    <w:rsid w:val="00EC1D44"/>
    <w:rsid w:val="00EC1DBB"/>
    <w:rsid w:val="00EC21B3"/>
    <w:rsid w:val="00EC21EA"/>
    <w:rsid w:val="00EC26D8"/>
    <w:rsid w:val="00EC2C84"/>
    <w:rsid w:val="00EC345D"/>
    <w:rsid w:val="00EC38A6"/>
    <w:rsid w:val="00EC3C53"/>
    <w:rsid w:val="00EC42B6"/>
    <w:rsid w:val="00EC4336"/>
    <w:rsid w:val="00EC45FE"/>
    <w:rsid w:val="00EC4683"/>
    <w:rsid w:val="00EC4B04"/>
    <w:rsid w:val="00EC4CCA"/>
    <w:rsid w:val="00EC4E93"/>
    <w:rsid w:val="00EC4F71"/>
    <w:rsid w:val="00EC55ED"/>
    <w:rsid w:val="00EC566F"/>
    <w:rsid w:val="00EC5765"/>
    <w:rsid w:val="00EC5CBF"/>
    <w:rsid w:val="00EC5FF9"/>
    <w:rsid w:val="00EC6432"/>
    <w:rsid w:val="00EC6CD4"/>
    <w:rsid w:val="00EC6FC4"/>
    <w:rsid w:val="00EC7338"/>
    <w:rsid w:val="00EC75A8"/>
    <w:rsid w:val="00EC7F71"/>
    <w:rsid w:val="00ED04D9"/>
    <w:rsid w:val="00ED057F"/>
    <w:rsid w:val="00ED089B"/>
    <w:rsid w:val="00ED09DC"/>
    <w:rsid w:val="00ED0B0A"/>
    <w:rsid w:val="00ED0C37"/>
    <w:rsid w:val="00ED0CD6"/>
    <w:rsid w:val="00ED1337"/>
    <w:rsid w:val="00ED1387"/>
    <w:rsid w:val="00ED1C4A"/>
    <w:rsid w:val="00ED1EC9"/>
    <w:rsid w:val="00ED20BA"/>
    <w:rsid w:val="00ED2568"/>
    <w:rsid w:val="00ED291C"/>
    <w:rsid w:val="00ED2BA3"/>
    <w:rsid w:val="00ED2C24"/>
    <w:rsid w:val="00ED3034"/>
    <w:rsid w:val="00ED307A"/>
    <w:rsid w:val="00ED332F"/>
    <w:rsid w:val="00ED38D3"/>
    <w:rsid w:val="00ED3955"/>
    <w:rsid w:val="00ED3E01"/>
    <w:rsid w:val="00ED3E57"/>
    <w:rsid w:val="00ED3E7A"/>
    <w:rsid w:val="00ED4205"/>
    <w:rsid w:val="00ED4341"/>
    <w:rsid w:val="00ED447E"/>
    <w:rsid w:val="00ED5C50"/>
    <w:rsid w:val="00ED5E25"/>
    <w:rsid w:val="00ED5FE6"/>
    <w:rsid w:val="00ED6E36"/>
    <w:rsid w:val="00ED737A"/>
    <w:rsid w:val="00ED7421"/>
    <w:rsid w:val="00ED77FD"/>
    <w:rsid w:val="00ED7809"/>
    <w:rsid w:val="00ED781D"/>
    <w:rsid w:val="00ED7D10"/>
    <w:rsid w:val="00EE04D2"/>
    <w:rsid w:val="00EE0DE2"/>
    <w:rsid w:val="00EE0E30"/>
    <w:rsid w:val="00EE1171"/>
    <w:rsid w:val="00EE143C"/>
    <w:rsid w:val="00EE19C1"/>
    <w:rsid w:val="00EE1E79"/>
    <w:rsid w:val="00EE2527"/>
    <w:rsid w:val="00EE26A0"/>
    <w:rsid w:val="00EE279E"/>
    <w:rsid w:val="00EE2A73"/>
    <w:rsid w:val="00EE2D39"/>
    <w:rsid w:val="00EE2DB9"/>
    <w:rsid w:val="00EE2F30"/>
    <w:rsid w:val="00EE30D5"/>
    <w:rsid w:val="00EE3205"/>
    <w:rsid w:val="00EE33A8"/>
    <w:rsid w:val="00EE3506"/>
    <w:rsid w:val="00EE38F9"/>
    <w:rsid w:val="00EE3E98"/>
    <w:rsid w:val="00EE4023"/>
    <w:rsid w:val="00EE423F"/>
    <w:rsid w:val="00EE42B3"/>
    <w:rsid w:val="00EE4845"/>
    <w:rsid w:val="00EE4D13"/>
    <w:rsid w:val="00EE5DF1"/>
    <w:rsid w:val="00EE5E8F"/>
    <w:rsid w:val="00EE5F6D"/>
    <w:rsid w:val="00EE62B0"/>
    <w:rsid w:val="00EE64EF"/>
    <w:rsid w:val="00EE6AF5"/>
    <w:rsid w:val="00EE6EA1"/>
    <w:rsid w:val="00EE72DB"/>
    <w:rsid w:val="00EE7917"/>
    <w:rsid w:val="00EE7FF6"/>
    <w:rsid w:val="00EF0136"/>
    <w:rsid w:val="00EF01D2"/>
    <w:rsid w:val="00EF0DFF"/>
    <w:rsid w:val="00EF12C6"/>
    <w:rsid w:val="00EF1560"/>
    <w:rsid w:val="00EF16B7"/>
    <w:rsid w:val="00EF17C8"/>
    <w:rsid w:val="00EF1ACB"/>
    <w:rsid w:val="00EF204D"/>
    <w:rsid w:val="00EF2412"/>
    <w:rsid w:val="00EF2581"/>
    <w:rsid w:val="00EF321F"/>
    <w:rsid w:val="00EF38F2"/>
    <w:rsid w:val="00EF3957"/>
    <w:rsid w:val="00EF40A5"/>
    <w:rsid w:val="00EF41A4"/>
    <w:rsid w:val="00EF475C"/>
    <w:rsid w:val="00EF4C2E"/>
    <w:rsid w:val="00EF4CEA"/>
    <w:rsid w:val="00EF51AC"/>
    <w:rsid w:val="00EF5354"/>
    <w:rsid w:val="00EF546E"/>
    <w:rsid w:val="00EF548F"/>
    <w:rsid w:val="00EF54B5"/>
    <w:rsid w:val="00EF5808"/>
    <w:rsid w:val="00EF5849"/>
    <w:rsid w:val="00EF5B87"/>
    <w:rsid w:val="00EF6336"/>
    <w:rsid w:val="00EF64C3"/>
    <w:rsid w:val="00EF7934"/>
    <w:rsid w:val="00EF7DE1"/>
    <w:rsid w:val="00EF7F5E"/>
    <w:rsid w:val="00F00276"/>
    <w:rsid w:val="00F0041F"/>
    <w:rsid w:val="00F00623"/>
    <w:rsid w:val="00F00790"/>
    <w:rsid w:val="00F00964"/>
    <w:rsid w:val="00F009CC"/>
    <w:rsid w:val="00F00ADE"/>
    <w:rsid w:val="00F00C57"/>
    <w:rsid w:val="00F00FFC"/>
    <w:rsid w:val="00F01271"/>
    <w:rsid w:val="00F01291"/>
    <w:rsid w:val="00F0183D"/>
    <w:rsid w:val="00F01976"/>
    <w:rsid w:val="00F0197F"/>
    <w:rsid w:val="00F020C9"/>
    <w:rsid w:val="00F0213C"/>
    <w:rsid w:val="00F02CAF"/>
    <w:rsid w:val="00F02E51"/>
    <w:rsid w:val="00F03390"/>
    <w:rsid w:val="00F03495"/>
    <w:rsid w:val="00F03548"/>
    <w:rsid w:val="00F035B7"/>
    <w:rsid w:val="00F03C7D"/>
    <w:rsid w:val="00F043EE"/>
    <w:rsid w:val="00F049DE"/>
    <w:rsid w:val="00F05077"/>
    <w:rsid w:val="00F05716"/>
    <w:rsid w:val="00F060E6"/>
    <w:rsid w:val="00F06671"/>
    <w:rsid w:val="00F06B89"/>
    <w:rsid w:val="00F071B4"/>
    <w:rsid w:val="00F072A5"/>
    <w:rsid w:val="00F07B95"/>
    <w:rsid w:val="00F07E34"/>
    <w:rsid w:val="00F07F9B"/>
    <w:rsid w:val="00F1026C"/>
    <w:rsid w:val="00F107A6"/>
    <w:rsid w:val="00F10F16"/>
    <w:rsid w:val="00F11147"/>
    <w:rsid w:val="00F111F3"/>
    <w:rsid w:val="00F11418"/>
    <w:rsid w:val="00F11534"/>
    <w:rsid w:val="00F116F3"/>
    <w:rsid w:val="00F117F8"/>
    <w:rsid w:val="00F11FC1"/>
    <w:rsid w:val="00F12604"/>
    <w:rsid w:val="00F1274F"/>
    <w:rsid w:val="00F12861"/>
    <w:rsid w:val="00F12BBA"/>
    <w:rsid w:val="00F13272"/>
    <w:rsid w:val="00F13425"/>
    <w:rsid w:val="00F1388D"/>
    <w:rsid w:val="00F1445F"/>
    <w:rsid w:val="00F145E0"/>
    <w:rsid w:val="00F14AC8"/>
    <w:rsid w:val="00F14EF0"/>
    <w:rsid w:val="00F15083"/>
    <w:rsid w:val="00F1541B"/>
    <w:rsid w:val="00F15F15"/>
    <w:rsid w:val="00F16386"/>
    <w:rsid w:val="00F163C6"/>
    <w:rsid w:val="00F16AFA"/>
    <w:rsid w:val="00F16CBA"/>
    <w:rsid w:val="00F1750C"/>
    <w:rsid w:val="00F17561"/>
    <w:rsid w:val="00F17664"/>
    <w:rsid w:val="00F17C0A"/>
    <w:rsid w:val="00F202C4"/>
    <w:rsid w:val="00F20404"/>
    <w:rsid w:val="00F20A24"/>
    <w:rsid w:val="00F21110"/>
    <w:rsid w:val="00F2166A"/>
    <w:rsid w:val="00F21A8B"/>
    <w:rsid w:val="00F21EBE"/>
    <w:rsid w:val="00F224A6"/>
    <w:rsid w:val="00F22668"/>
    <w:rsid w:val="00F22BB9"/>
    <w:rsid w:val="00F22CD9"/>
    <w:rsid w:val="00F22DA7"/>
    <w:rsid w:val="00F2337B"/>
    <w:rsid w:val="00F235F7"/>
    <w:rsid w:val="00F2374B"/>
    <w:rsid w:val="00F23F4E"/>
    <w:rsid w:val="00F242A4"/>
    <w:rsid w:val="00F245C7"/>
    <w:rsid w:val="00F250CD"/>
    <w:rsid w:val="00F251EC"/>
    <w:rsid w:val="00F2533F"/>
    <w:rsid w:val="00F253B6"/>
    <w:rsid w:val="00F25491"/>
    <w:rsid w:val="00F258DA"/>
    <w:rsid w:val="00F25B4B"/>
    <w:rsid w:val="00F25FCC"/>
    <w:rsid w:val="00F26118"/>
    <w:rsid w:val="00F26312"/>
    <w:rsid w:val="00F2632E"/>
    <w:rsid w:val="00F26C31"/>
    <w:rsid w:val="00F26DA0"/>
    <w:rsid w:val="00F271DE"/>
    <w:rsid w:val="00F274FB"/>
    <w:rsid w:val="00F27D8B"/>
    <w:rsid w:val="00F27E9B"/>
    <w:rsid w:val="00F300F6"/>
    <w:rsid w:val="00F305BC"/>
    <w:rsid w:val="00F308B9"/>
    <w:rsid w:val="00F309E7"/>
    <w:rsid w:val="00F31060"/>
    <w:rsid w:val="00F31481"/>
    <w:rsid w:val="00F3150D"/>
    <w:rsid w:val="00F316B6"/>
    <w:rsid w:val="00F3174D"/>
    <w:rsid w:val="00F31796"/>
    <w:rsid w:val="00F319E0"/>
    <w:rsid w:val="00F322F5"/>
    <w:rsid w:val="00F32C19"/>
    <w:rsid w:val="00F32D8B"/>
    <w:rsid w:val="00F32DB3"/>
    <w:rsid w:val="00F32FD7"/>
    <w:rsid w:val="00F33423"/>
    <w:rsid w:val="00F3356A"/>
    <w:rsid w:val="00F338FB"/>
    <w:rsid w:val="00F339D7"/>
    <w:rsid w:val="00F34393"/>
    <w:rsid w:val="00F3447B"/>
    <w:rsid w:val="00F34E43"/>
    <w:rsid w:val="00F354D4"/>
    <w:rsid w:val="00F35C0D"/>
    <w:rsid w:val="00F361FA"/>
    <w:rsid w:val="00F36678"/>
    <w:rsid w:val="00F36A10"/>
    <w:rsid w:val="00F36A12"/>
    <w:rsid w:val="00F36A82"/>
    <w:rsid w:val="00F36ABD"/>
    <w:rsid w:val="00F36CA0"/>
    <w:rsid w:val="00F37307"/>
    <w:rsid w:val="00F37436"/>
    <w:rsid w:val="00F374D6"/>
    <w:rsid w:val="00F3759F"/>
    <w:rsid w:val="00F37621"/>
    <w:rsid w:val="00F4063F"/>
    <w:rsid w:val="00F40674"/>
    <w:rsid w:val="00F408F4"/>
    <w:rsid w:val="00F40C3E"/>
    <w:rsid w:val="00F4110B"/>
    <w:rsid w:val="00F41150"/>
    <w:rsid w:val="00F41249"/>
    <w:rsid w:val="00F412C0"/>
    <w:rsid w:val="00F416E7"/>
    <w:rsid w:val="00F41B35"/>
    <w:rsid w:val="00F41FC3"/>
    <w:rsid w:val="00F424CC"/>
    <w:rsid w:val="00F4266C"/>
    <w:rsid w:val="00F42773"/>
    <w:rsid w:val="00F427C8"/>
    <w:rsid w:val="00F42B03"/>
    <w:rsid w:val="00F42B1D"/>
    <w:rsid w:val="00F42B43"/>
    <w:rsid w:val="00F42C1E"/>
    <w:rsid w:val="00F430FC"/>
    <w:rsid w:val="00F43258"/>
    <w:rsid w:val="00F43366"/>
    <w:rsid w:val="00F43B27"/>
    <w:rsid w:val="00F4402D"/>
    <w:rsid w:val="00F44AD8"/>
    <w:rsid w:val="00F44B4C"/>
    <w:rsid w:val="00F44B57"/>
    <w:rsid w:val="00F44F0B"/>
    <w:rsid w:val="00F45043"/>
    <w:rsid w:val="00F45118"/>
    <w:rsid w:val="00F45150"/>
    <w:rsid w:val="00F45263"/>
    <w:rsid w:val="00F45438"/>
    <w:rsid w:val="00F45611"/>
    <w:rsid w:val="00F45723"/>
    <w:rsid w:val="00F45765"/>
    <w:rsid w:val="00F46297"/>
    <w:rsid w:val="00F4629E"/>
    <w:rsid w:val="00F46424"/>
    <w:rsid w:val="00F467A9"/>
    <w:rsid w:val="00F46A19"/>
    <w:rsid w:val="00F471AD"/>
    <w:rsid w:val="00F4767D"/>
    <w:rsid w:val="00F477B0"/>
    <w:rsid w:val="00F47A6C"/>
    <w:rsid w:val="00F47DB8"/>
    <w:rsid w:val="00F47E27"/>
    <w:rsid w:val="00F47ECF"/>
    <w:rsid w:val="00F50576"/>
    <w:rsid w:val="00F505C4"/>
    <w:rsid w:val="00F50A18"/>
    <w:rsid w:val="00F50C1F"/>
    <w:rsid w:val="00F50D77"/>
    <w:rsid w:val="00F513FE"/>
    <w:rsid w:val="00F5141F"/>
    <w:rsid w:val="00F51BEF"/>
    <w:rsid w:val="00F51C8F"/>
    <w:rsid w:val="00F51F3B"/>
    <w:rsid w:val="00F52274"/>
    <w:rsid w:val="00F52871"/>
    <w:rsid w:val="00F52F31"/>
    <w:rsid w:val="00F53288"/>
    <w:rsid w:val="00F53324"/>
    <w:rsid w:val="00F533F4"/>
    <w:rsid w:val="00F5350C"/>
    <w:rsid w:val="00F5351C"/>
    <w:rsid w:val="00F536FF"/>
    <w:rsid w:val="00F537AA"/>
    <w:rsid w:val="00F53858"/>
    <w:rsid w:val="00F53D1B"/>
    <w:rsid w:val="00F53D66"/>
    <w:rsid w:val="00F53E14"/>
    <w:rsid w:val="00F540AD"/>
    <w:rsid w:val="00F543C3"/>
    <w:rsid w:val="00F5472B"/>
    <w:rsid w:val="00F549E5"/>
    <w:rsid w:val="00F55176"/>
    <w:rsid w:val="00F5603A"/>
    <w:rsid w:val="00F560E3"/>
    <w:rsid w:val="00F561E5"/>
    <w:rsid w:val="00F564A0"/>
    <w:rsid w:val="00F56A1F"/>
    <w:rsid w:val="00F56E51"/>
    <w:rsid w:val="00F5713E"/>
    <w:rsid w:val="00F573A5"/>
    <w:rsid w:val="00F5755E"/>
    <w:rsid w:val="00F57B60"/>
    <w:rsid w:val="00F57DCB"/>
    <w:rsid w:val="00F600F7"/>
    <w:rsid w:val="00F6039E"/>
    <w:rsid w:val="00F61235"/>
    <w:rsid w:val="00F618F4"/>
    <w:rsid w:val="00F618FA"/>
    <w:rsid w:val="00F61C4A"/>
    <w:rsid w:val="00F61E81"/>
    <w:rsid w:val="00F61E94"/>
    <w:rsid w:val="00F61EC3"/>
    <w:rsid w:val="00F624BD"/>
    <w:rsid w:val="00F6346E"/>
    <w:rsid w:val="00F634DD"/>
    <w:rsid w:val="00F6362E"/>
    <w:rsid w:val="00F63C63"/>
    <w:rsid w:val="00F63C69"/>
    <w:rsid w:val="00F63E76"/>
    <w:rsid w:val="00F6446B"/>
    <w:rsid w:val="00F64988"/>
    <w:rsid w:val="00F64A6B"/>
    <w:rsid w:val="00F64AB2"/>
    <w:rsid w:val="00F64B60"/>
    <w:rsid w:val="00F64BBC"/>
    <w:rsid w:val="00F64BDB"/>
    <w:rsid w:val="00F64E59"/>
    <w:rsid w:val="00F64F4D"/>
    <w:rsid w:val="00F65106"/>
    <w:rsid w:val="00F65318"/>
    <w:rsid w:val="00F65968"/>
    <w:rsid w:val="00F659E4"/>
    <w:rsid w:val="00F65A24"/>
    <w:rsid w:val="00F65AC0"/>
    <w:rsid w:val="00F65D25"/>
    <w:rsid w:val="00F65FA8"/>
    <w:rsid w:val="00F66096"/>
    <w:rsid w:val="00F66571"/>
    <w:rsid w:val="00F667C4"/>
    <w:rsid w:val="00F66885"/>
    <w:rsid w:val="00F66A23"/>
    <w:rsid w:val="00F66A25"/>
    <w:rsid w:val="00F671CD"/>
    <w:rsid w:val="00F67475"/>
    <w:rsid w:val="00F67585"/>
    <w:rsid w:val="00F676A3"/>
    <w:rsid w:val="00F6797F"/>
    <w:rsid w:val="00F67B57"/>
    <w:rsid w:val="00F700D0"/>
    <w:rsid w:val="00F702FC"/>
    <w:rsid w:val="00F70616"/>
    <w:rsid w:val="00F70628"/>
    <w:rsid w:val="00F706A9"/>
    <w:rsid w:val="00F70916"/>
    <w:rsid w:val="00F709DA"/>
    <w:rsid w:val="00F70A39"/>
    <w:rsid w:val="00F70AD0"/>
    <w:rsid w:val="00F70B7E"/>
    <w:rsid w:val="00F70D30"/>
    <w:rsid w:val="00F70E73"/>
    <w:rsid w:val="00F7119B"/>
    <w:rsid w:val="00F7150A"/>
    <w:rsid w:val="00F71981"/>
    <w:rsid w:val="00F7233C"/>
    <w:rsid w:val="00F72699"/>
    <w:rsid w:val="00F726EF"/>
    <w:rsid w:val="00F72A8D"/>
    <w:rsid w:val="00F7314B"/>
    <w:rsid w:val="00F731A5"/>
    <w:rsid w:val="00F73295"/>
    <w:rsid w:val="00F7340F"/>
    <w:rsid w:val="00F73DAE"/>
    <w:rsid w:val="00F746B4"/>
    <w:rsid w:val="00F74904"/>
    <w:rsid w:val="00F749BB"/>
    <w:rsid w:val="00F749DF"/>
    <w:rsid w:val="00F74BAC"/>
    <w:rsid w:val="00F74DF3"/>
    <w:rsid w:val="00F74EAF"/>
    <w:rsid w:val="00F74EC5"/>
    <w:rsid w:val="00F75032"/>
    <w:rsid w:val="00F7513E"/>
    <w:rsid w:val="00F7567E"/>
    <w:rsid w:val="00F7599A"/>
    <w:rsid w:val="00F75AAB"/>
    <w:rsid w:val="00F75B70"/>
    <w:rsid w:val="00F75C70"/>
    <w:rsid w:val="00F75D28"/>
    <w:rsid w:val="00F765D5"/>
    <w:rsid w:val="00F76BC9"/>
    <w:rsid w:val="00F76E76"/>
    <w:rsid w:val="00F76E88"/>
    <w:rsid w:val="00F76F05"/>
    <w:rsid w:val="00F77183"/>
    <w:rsid w:val="00F77216"/>
    <w:rsid w:val="00F772EF"/>
    <w:rsid w:val="00F774DC"/>
    <w:rsid w:val="00F77664"/>
    <w:rsid w:val="00F77C6C"/>
    <w:rsid w:val="00F77CA1"/>
    <w:rsid w:val="00F80114"/>
    <w:rsid w:val="00F803A8"/>
    <w:rsid w:val="00F80442"/>
    <w:rsid w:val="00F8075D"/>
    <w:rsid w:val="00F80AFA"/>
    <w:rsid w:val="00F80C64"/>
    <w:rsid w:val="00F80CB1"/>
    <w:rsid w:val="00F80DDF"/>
    <w:rsid w:val="00F814B3"/>
    <w:rsid w:val="00F8152E"/>
    <w:rsid w:val="00F81594"/>
    <w:rsid w:val="00F81808"/>
    <w:rsid w:val="00F8194D"/>
    <w:rsid w:val="00F819F4"/>
    <w:rsid w:val="00F81BB3"/>
    <w:rsid w:val="00F82549"/>
    <w:rsid w:val="00F82A8B"/>
    <w:rsid w:val="00F82BCE"/>
    <w:rsid w:val="00F82C9D"/>
    <w:rsid w:val="00F83380"/>
    <w:rsid w:val="00F83538"/>
    <w:rsid w:val="00F836FB"/>
    <w:rsid w:val="00F83A0D"/>
    <w:rsid w:val="00F84042"/>
    <w:rsid w:val="00F8424E"/>
    <w:rsid w:val="00F84656"/>
    <w:rsid w:val="00F85A87"/>
    <w:rsid w:val="00F862CF"/>
    <w:rsid w:val="00F862E4"/>
    <w:rsid w:val="00F863BE"/>
    <w:rsid w:val="00F86407"/>
    <w:rsid w:val="00F86B28"/>
    <w:rsid w:val="00F86CCC"/>
    <w:rsid w:val="00F86DFC"/>
    <w:rsid w:val="00F8705F"/>
    <w:rsid w:val="00F8708B"/>
    <w:rsid w:val="00F87310"/>
    <w:rsid w:val="00F8735B"/>
    <w:rsid w:val="00F873BF"/>
    <w:rsid w:val="00F878F7"/>
    <w:rsid w:val="00F879FA"/>
    <w:rsid w:val="00F87C1A"/>
    <w:rsid w:val="00F87D04"/>
    <w:rsid w:val="00F901E8"/>
    <w:rsid w:val="00F910D9"/>
    <w:rsid w:val="00F9172E"/>
    <w:rsid w:val="00F9179E"/>
    <w:rsid w:val="00F91A2F"/>
    <w:rsid w:val="00F91AA0"/>
    <w:rsid w:val="00F91D44"/>
    <w:rsid w:val="00F92050"/>
    <w:rsid w:val="00F92383"/>
    <w:rsid w:val="00F923A0"/>
    <w:rsid w:val="00F923C2"/>
    <w:rsid w:val="00F92B3E"/>
    <w:rsid w:val="00F930D5"/>
    <w:rsid w:val="00F932BB"/>
    <w:rsid w:val="00F9368D"/>
    <w:rsid w:val="00F9378F"/>
    <w:rsid w:val="00F93A02"/>
    <w:rsid w:val="00F93A91"/>
    <w:rsid w:val="00F93CE6"/>
    <w:rsid w:val="00F93E0C"/>
    <w:rsid w:val="00F94498"/>
    <w:rsid w:val="00F94772"/>
    <w:rsid w:val="00F94C6D"/>
    <w:rsid w:val="00F94D88"/>
    <w:rsid w:val="00F954AF"/>
    <w:rsid w:val="00F95A1E"/>
    <w:rsid w:val="00F95A3B"/>
    <w:rsid w:val="00F95EA3"/>
    <w:rsid w:val="00F9624A"/>
    <w:rsid w:val="00F962FE"/>
    <w:rsid w:val="00F964AE"/>
    <w:rsid w:val="00F96A92"/>
    <w:rsid w:val="00F96A9D"/>
    <w:rsid w:val="00F96E65"/>
    <w:rsid w:val="00F973DD"/>
    <w:rsid w:val="00F97551"/>
    <w:rsid w:val="00F975B5"/>
    <w:rsid w:val="00F977BC"/>
    <w:rsid w:val="00F977D4"/>
    <w:rsid w:val="00F97871"/>
    <w:rsid w:val="00FA01F8"/>
    <w:rsid w:val="00FA028A"/>
    <w:rsid w:val="00FA06D2"/>
    <w:rsid w:val="00FA0751"/>
    <w:rsid w:val="00FA0903"/>
    <w:rsid w:val="00FA0D80"/>
    <w:rsid w:val="00FA0F3E"/>
    <w:rsid w:val="00FA134F"/>
    <w:rsid w:val="00FA14E5"/>
    <w:rsid w:val="00FA178C"/>
    <w:rsid w:val="00FA18C3"/>
    <w:rsid w:val="00FA199A"/>
    <w:rsid w:val="00FA1F3B"/>
    <w:rsid w:val="00FA204C"/>
    <w:rsid w:val="00FA20B8"/>
    <w:rsid w:val="00FA21DB"/>
    <w:rsid w:val="00FA2318"/>
    <w:rsid w:val="00FA2601"/>
    <w:rsid w:val="00FA2D13"/>
    <w:rsid w:val="00FA2FEB"/>
    <w:rsid w:val="00FA3364"/>
    <w:rsid w:val="00FA33F7"/>
    <w:rsid w:val="00FA3DC0"/>
    <w:rsid w:val="00FA48F9"/>
    <w:rsid w:val="00FA4925"/>
    <w:rsid w:val="00FA4E34"/>
    <w:rsid w:val="00FA4FD4"/>
    <w:rsid w:val="00FA5465"/>
    <w:rsid w:val="00FA54A9"/>
    <w:rsid w:val="00FA5AB6"/>
    <w:rsid w:val="00FA5C68"/>
    <w:rsid w:val="00FA5CBB"/>
    <w:rsid w:val="00FA665F"/>
    <w:rsid w:val="00FA6788"/>
    <w:rsid w:val="00FA67E2"/>
    <w:rsid w:val="00FA680C"/>
    <w:rsid w:val="00FA6A83"/>
    <w:rsid w:val="00FA6CA8"/>
    <w:rsid w:val="00FA6D17"/>
    <w:rsid w:val="00FA711D"/>
    <w:rsid w:val="00FA740C"/>
    <w:rsid w:val="00FB0510"/>
    <w:rsid w:val="00FB0A56"/>
    <w:rsid w:val="00FB0C02"/>
    <w:rsid w:val="00FB0C7D"/>
    <w:rsid w:val="00FB1343"/>
    <w:rsid w:val="00FB15DC"/>
    <w:rsid w:val="00FB16F9"/>
    <w:rsid w:val="00FB1890"/>
    <w:rsid w:val="00FB1C49"/>
    <w:rsid w:val="00FB201E"/>
    <w:rsid w:val="00FB2380"/>
    <w:rsid w:val="00FB28D6"/>
    <w:rsid w:val="00FB28EC"/>
    <w:rsid w:val="00FB2F5F"/>
    <w:rsid w:val="00FB327C"/>
    <w:rsid w:val="00FB381E"/>
    <w:rsid w:val="00FB386D"/>
    <w:rsid w:val="00FB39B7"/>
    <w:rsid w:val="00FB4987"/>
    <w:rsid w:val="00FB4C0A"/>
    <w:rsid w:val="00FB512D"/>
    <w:rsid w:val="00FB53CC"/>
    <w:rsid w:val="00FB546A"/>
    <w:rsid w:val="00FB5724"/>
    <w:rsid w:val="00FB599F"/>
    <w:rsid w:val="00FB6447"/>
    <w:rsid w:val="00FB67B1"/>
    <w:rsid w:val="00FB67C9"/>
    <w:rsid w:val="00FB6900"/>
    <w:rsid w:val="00FB69E1"/>
    <w:rsid w:val="00FB6BA5"/>
    <w:rsid w:val="00FB7746"/>
    <w:rsid w:val="00FB7E11"/>
    <w:rsid w:val="00FB7EF4"/>
    <w:rsid w:val="00FC02B7"/>
    <w:rsid w:val="00FC035C"/>
    <w:rsid w:val="00FC078A"/>
    <w:rsid w:val="00FC07DE"/>
    <w:rsid w:val="00FC096F"/>
    <w:rsid w:val="00FC0C79"/>
    <w:rsid w:val="00FC0C9F"/>
    <w:rsid w:val="00FC1231"/>
    <w:rsid w:val="00FC144F"/>
    <w:rsid w:val="00FC14A5"/>
    <w:rsid w:val="00FC1552"/>
    <w:rsid w:val="00FC21AA"/>
    <w:rsid w:val="00FC21C5"/>
    <w:rsid w:val="00FC220F"/>
    <w:rsid w:val="00FC240B"/>
    <w:rsid w:val="00FC277B"/>
    <w:rsid w:val="00FC2AC0"/>
    <w:rsid w:val="00FC2B1E"/>
    <w:rsid w:val="00FC2FC0"/>
    <w:rsid w:val="00FC3551"/>
    <w:rsid w:val="00FC36EA"/>
    <w:rsid w:val="00FC3BAD"/>
    <w:rsid w:val="00FC3BD6"/>
    <w:rsid w:val="00FC41ED"/>
    <w:rsid w:val="00FC4407"/>
    <w:rsid w:val="00FC447E"/>
    <w:rsid w:val="00FC46ED"/>
    <w:rsid w:val="00FC4BEF"/>
    <w:rsid w:val="00FC4ECB"/>
    <w:rsid w:val="00FC5263"/>
    <w:rsid w:val="00FC5688"/>
    <w:rsid w:val="00FC5D0C"/>
    <w:rsid w:val="00FC6C8C"/>
    <w:rsid w:val="00FC6F10"/>
    <w:rsid w:val="00FC706F"/>
    <w:rsid w:val="00FC75C1"/>
    <w:rsid w:val="00FC77FA"/>
    <w:rsid w:val="00FC7813"/>
    <w:rsid w:val="00FC7A48"/>
    <w:rsid w:val="00FC7C77"/>
    <w:rsid w:val="00FC7D9E"/>
    <w:rsid w:val="00FD01E5"/>
    <w:rsid w:val="00FD09F5"/>
    <w:rsid w:val="00FD0A0E"/>
    <w:rsid w:val="00FD10F5"/>
    <w:rsid w:val="00FD1260"/>
    <w:rsid w:val="00FD1581"/>
    <w:rsid w:val="00FD178B"/>
    <w:rsid w:val="00FD1AF4"/>
    <w:rsid w:val="00FD1B83"/>
    <w:rsid w:val="00FD1EC6"/>
    <w:rsid w:val="00FD219D"/>
    <w:rsid w:val="00FD2219"/>
    <w:rsid w:val="00FD22EB"/>
    <w:rsid w:val="00FD23FF"/>
    <w:rsid w:val="00FD2833"/>
    <w:rsid w:val="00FD2995"/>
    <w:rsid w:val="00FD29A2"/>
    <w:rsid w:val="00FD2E3A"/>
    <w:rsid w:val="00FD2E90"/>
    <w:rsid w:val="00FD2F31"/>
    <w:rsid w:val="00FD355D"/>
    <w:rsid w:val="00FD3856"/>
    <w:rsid w:val="00FD39DF"/>
    <w:rsid w:val="00FD39E4"/>
    <w:rsid w:val="00FD40DA"/>
    <w:rsid w:val="00FD4B3E"/>
    <w:rsid w:val="00FD544C"/>
    <w:rsid w:val="00FD5924"/>
    <w:rsid w:val="00FD5BB6"/>
    <w:rsid w:val="00FD5F04"/>
    <w:rsid w:val="00FD66D2"/>
    <w:rsid w:val="00FD6AF7"/>
    <w:rsid w:val="00FD6B3E"/>
    <w:rsid w:val="00FD6C2B"/>
    <w:rsid w:val="00FD6C88"/>
    <w:rsid w:val="00FD6D84"/>
    <w:rsid w:val="00FD6DFC"/>
    <w:rsid w:val="00FD6E5F"/>
    <w:rsid w:val="00FD6EFF"/>
    <w:rsid w:val="00FD7117"/>
    <w:rsid w:val="00FD7521"/>
    <w:rsid w:val="00FD78B1"/>
    <w:rsid w:val="00FE0145"/>
    <w:rsid w:val="00FE02AE"/>
    <w:rsid w:val="00FE0A38"/>
    <w:rsid w:val="00FE0C26"/>
    <w:rsid w:val="00FE0CA0"/>
    <w:rsid w:val="00FE10EC"/>
    <w:rsid w:val="00FE111D"/>
    <w:rsid w:val="00FE1240"/>
    <w:rsid w:val="00FE1418"/>
    <w:rsid w:val="00FE14DB"/>
    <w:rsid w:val="00FE15D6"/>
    <w:rsid w:val="00FE17A8"/>
    <w:rsid w:val="00FE1801"/>
    <w:rsid w:val="00FE1BF7"/>
    <w:rsid w:val="00FE1EEE"/>
    <w:rsid w:val="00FE1FF6"/>
    <w:rsid w:val="00FE20A9"/>
    <w:rsid w:val="00FE2349"/>
    <w:rsid w:val="00FE2B83"/>
    <w:rsid w:val="00FE2CC5"/>
    <w:rsid w:val="00FE3114"/>
    <w:rsid w:val="00FE3195"/>
    <w:rsid w:val="00FE34C9"/>
    <w:rsid w:val="00FE3ECF"/>
    <w:rsid w:val="00FE4208"/>
    <w:rsid w:val="00FE439B"/>
    <w:rsid w:val="00FE4EC1"/>
    <w:rsid w:val="00FE4FB7"/>
    <w:rsid w:val="00FE540C"/>
    <w:rsid w:val="00FE58A3"/>
    <w:rsid w:val="00FE5A68"/>
    <w:rsid w:val="00FE6160"/>
    <w:rsid w:val="00FE6370"/>
    <w:rsid w:val="00FE6502"/>
    <w:rsid w:val="00FE6593"/>
    <w:rsid w:val="00FE6B00"/>
    <w:rsid w:val="00FE6B34"/>
    <w:rsid w:val="00FE6D2C"/>
    <w:rsid w:val="00FE6E6D"/>
    <w:rsid w:val="00FE701A"/>
    <w:rsid w:val="00FE70EF"/>
    <w:rsid w:val="00FE7400"/>
    <w:rsid w:val="00FE75D9"/>
    <w:rsid w:val="00FE79D6"/>
    <w:rsid w:val="00FE7D47"/>
    <w:rsid w:val="00FE7F7B"/>
    <w:rsid w:val="00FF04C6"/>
    <w:rsid w:val="00FF05B1"/>
    <w:rsid w:val="00FF0E3A"/>
    <w:rsid w:val="00FF0ED8"/>
    <w:rsid w:val="00FF0FBA"/>
    <w:rsid w:val="00FF1020"/>
    <w:rsid w:val="00FF106E"/>
    <w:rsid w:val="00FF10F8"/>
    <w:rsid w:val="00FF11F0"/>
    <w:rsid w:val="00FF15DB"/>
    <w:rsid w:val="00FF1754"/>
    <w:rsid w:val="00FF19A7"/>
    <w:rsid w:val="00FF1AB3"/>
    <w:rsid w:val="00FF1B1B"/>
    <w:rsid w:val="00FF1E73"/>
    <w:rsid w:val="00FF1FB3"/>
    <w:rsid w:val="00FF21C6"/>
    <w:rsid w:val="00FF23C5"/>
    <w:rsid w:val="00FF252C"/>
    <w:rsid w:val="00FF25D7"/>
    <w:rsid w:val="00FF2C50"/>
    <w:rsid w:val="00FF2EDF"/>
    <w:rsid w:val="00FF3504"/>
    <w:rsid w:val="00FF36BC"/>
    <w:rsid w:val="00FF3ACD"/>
    <w:rsid w:val="00FF3AF1"/>
    <w:rsid w:val="00FF4521"/>
    <w:rsid w:val="00FF4BB1"/>
    <w:rsid w:val="00FF535F"/>
    <w:rsid w:val="00FF565D"/>
    <w:rsid w:val="00FF56C3"/>
    <w:rsid w:val="00FF5E27"/>
    <w:rsid w:val="00FF60CA"/>
    <w:rsid w:val="00FF6372"/>
    <w:rsid w:val="00FF637F"/>
    <w:rsid w:val="00FF63DE"/>
    <w:rsid w:val="00FF6DF7"/>
    <w:rsid w:val="00FF6E7E"/>
    <w:rsid w:val="00FF7189"/>
    <w:rsid w:val="00FF7505"/>
    <w:rsid w:val="00FF78DC"/>
    <w:rsid w:val="00FF7ABD"/>
    <w:rsid w:val="00FF7E41"/>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F85"/>
    <w:rPr>
      <w:rFonts w:ascii="Tahoma" w:hAnsi="Tahoma"/>
    </w:rPr>
  </w:style>
  <w:style w:type="paragraph" w:styleId="Heading1">
    <w:name w:val="heading 1"/>
    <w:basedOn w:val="Normal"/>
    <w:next w:val="Normal"/>
    <w:link w:val="Heading1Char"/>
    <w:qFormat/>
    <w:pPr>
      <w:keepNext/>
      <w:jc w:val="center"/>
      <w:outlineLvl w:val="0"/>
    </w:pPr>
    <w:rPr>
      <w:b/>
      <w:snapToGrid w:val="0"/>
      <w:color w:val="000000"/>
      <w:sz w:val="18"/>
      <w:lang w:val="lt-LT"/>
    </w:rPr>
  </w:style>
  <w:style w:type="paragraph" w:styleId="Heading2">
    <w:name w:val="heading 2"/>
    <w:basedOn w:val="Normal"/>
    <w:next w:val="Normal"/>
    <w:link w:val="Heading2Char"/>
    <w:qFormat/>
    <w:pPr>
      <w:keepNext/>
      <w:jc w:val="center"/>
      <w:outlineLvl w:val="1"/>
    </w:pPr>
    <w:rPr>
      <w:rFonts w:ascii="TimesLT" w:hAnsi="TimesLT"/>
      <w:b/>
      <w:color w:val="000000"/>
      <w:lang w:val="lt-LT"/>
    </w:rPr>
  </w:style>
  <w:style w:type="paragraph" w:styleId="Heading3">
    <w:name w:val="heading 3"/>
    <w:basedOn w:val="Normal"/>
    <w:next w:val="Normal"/>
    <w:link w:val="Heading3Char"/>
    <w:qFormat/>
    <w:pPr>
      <w:keepNext/>
      <w:outlineLvl w:val="2"/>
    </w:pPr>
    <w:rPr>
      <w:i/>
      <w:color w:val="000000"/>
      <w:lang w:val="lt-LT"/>
    </w:rPr>
  </w:style>
  <w:style w:type="paragraph" w:styleId="Heading4">
    <w:name w:val="heading 4"/>
    <w:basedOn w:val="Normal"/>
    <w:next w:val="Normal"/>
    <w:link w:val="Heading4Char"/>
    <w:qFormat/>
    <w:pPr>
      <w:keepNext/>
      <w:outlineLvl w:val="3"/>
    </w:pPr>
    <w:rPr>
      <w:b/>
    </w:rPr>
  </w:style>
  <w:style w:type="paragraph" w:styleId="Heading5">
    <w:name w:val="heading 5"/>
    <w:basedOn w:val="Normal"/>
    <w:next w:val="Normal"/>
    <w:link w:val="Heading5Char"/>
    <w:qFormat/>
    <w:pPr>
      <w:keepNext/>
      <w:jc w:val="center"/>
      <w:outlineLvl w:val="4"/>
    </w:pPr>
    <w:rPr>
      <w:b/>
      <w:color w:val="000000"/>
      <w:lang w:val="lt-LT"/>
    </w:rPr>
  </w:style>
  <w:style w:type="paragraph" w:styleId="Heading6">
    <w:name w:val="heading 6"/>
    <w:basedOn w:val="Normal"/>
    <w:next w:val="Normal"/>
    <w:link w:val="Heading6Char"/>
    <w:qFormat/>
    <w:pPr>
      <w:keepNext/>
      <w:widowControl w:val="0"/>
      <w:jc w:val="both"/>
      <w:outlineLvl w:val="5"/>
    </w:pPr>
    <w:rPr>
      <w:b/>
      <w:lang w:val="lt-LT"/>
    </w:rPr>
  </w:style>
  <w:style w:type="paragraph" w:styleId="Heading7">
    <w:name w:val="heading 7"/>
    <w:basedOn w:val="Normal"/>
    <w:next w:val="Normal"/>
    <w:link w:val="Heading7Char"/>
    <w:qFormat/>
    <w:pPr>
      <w:keepNext/>
      <w:ind w:left="112"/>
      <w:outlineLvl w:val="6"/>
    </w:pPr>
    <w:rPr>
      <w:rFonts w:ascii="TimesLT" w:hAnsi="TimesLT"/>
      <w:b/>
      <w:snapToGrid w:val="0"/>
      <w:color w:val="000000"/>
      <w:lang w:val="lt-LT"/>
    </w:rPr>
  </w:style>
  <w:style w:type="paragraph" w:styleId="Heading8">
    <w:name w:val="heading 8"/>
    <w:basedOn w:val="Normal"/>
    <w:next w:val="Normal"/>
    <w:link w:val="Heading8Char"/>
    <w:qFormat/>
    <w:pPr>
      <w:keepNext/>
      <w:outlineLvl w:val="7"/>
    </w:pPr>
    <w:rPr>
      <w:b/>
      <w:color w:val="000000"/>
      <w:lang w:val="lt-LT"/>
    </w:rPr>
  </w:style>
  <w:style w:type="paragraph" w:styleId="Heading9">
    <w:name w:val="heading 9"/>
    <w:basedOn w:val="Normal"/>
    <w:next w:val="Normal"/>
    <w:link w:val="Heading9Char"/>
    <w:qFormat/>
    <w:pPr>
      <w:keepNext/>
      <w:ind w:right="-55"/>
      <w:jc w:val="right"/>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Pr>
      <w:color w:val="0000FF"/>
      <w:u w:val="single"/>
    </w:rPr>
  </w:style>
  <w:style w:type="paragraph" w:styleId="BodyText">
    <w:name w:val="Body Text"/>
    <w:basedOn w:val="Normal"/>
    <w:link w:val="BodyTextChar"/>
    <w:uiPriority w:val="99"/>
    <w:pPr>
      <w:jc w:val="center"/>
    </w:pPr>
    <w:rPr>
      <w:b/>
      <w:sz w:val="72"/>
      <w:lang w:val="lt-LT"/>
    </w:rPr>
  </w:style>
  <w:style w:type="paragraph" w:styleId="BodyText3">
    <w:name w:val="Body Text 3"/>
    <w:basedOn w:val="Normal"/>
    <w:link w:val="BodyText3Char"/>
    <w:rPr>
      <w:color w:val="000000"/>
      <w:lang w:val="lt-LT"/>
    </w:rPr>
  </w:style>
  <w:style w:type="paragraph" w:styleId="Footer">
    <w:name w:val="footer"/>
    <w:basedOn w:val="Normal"/>
    <w:link w:val="FooterChar"/>
    <w:pPr>
      <w:widowControl w:val="0"/>
      <w:tabs>
        <w:tab w:val="center" w:pos="4320"/>
        <w:tab w:val="right" w:pos="8640"/>
      </w:tabs>
    </w:pPr>
    <w:rPr>
      <w:rFonts w:ascii="TimesLT" w:hAnsi="TimesLT"/>
      <w:sz w:val="24"/>
      <w:lang w:val="lt-LT"/>
    </w:rPr>
  </w:style>
  <w:style w:type="paragraph" w:styleId="BodyText2">
    <w:name w:val="Body Text 2"/>
    <w:basedOn w:val="Normal"/>
    <w:link w:val="BodyText2Char"/>
    <w:pPr>
      <w:ind w:left="720"/>
    </w:pPr>
    <w:rPr>
      <w:b/>
      <w:lang w:val="lt-LT"/>
    </w:rPr>
  </w:style>
  <w:style w:type="paragraph" w:customStyle="1" w:styleId="Lastprinted">
    <w:name w:val="Last printed"/>
  </w:style>
  <w:style w:type="paragraph" w:styleId="Header">
    <w:name w:val="header"/>
    <w:aliases w:val="Char,Diagrama"/>
    <w:basedOn w:val="Normal"/>
    <w:link w:val="HeaderChar"/>
    <w:pPr>
      <w:tabs>
        <w:tab w:val="center" w:pos="4153"/>
        <w:tab w:val="right" w:pos="8306"/>
      </w:tabs>
    </w:pPr>
    <w:rPr>
      <w:rFonts w:ascii="Times New Roman" w:hAnsi="Times New Roman"/>
      <w:sz w:val="24"/>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Lastsavedby">
    <w:name w:val="Last saved by"/>
  </w:style>
  <w:style w:type="paragraph" w:customStyle="1" w:styleId="PageXofY">
    <w:name w:val="Page X of Y"/>
  </w:style>
  <w:style w:type="character" w:customStyle="1" w:styleId="Typewriter">
    <w:name w:val="Typewriter"/>
    <w:rPr>
      <w:rFonts w:ascii="Courier New" w:hAnsi="Courier New"/>
      <w:sz w:val="20"/>
    </w:rPr>
  </w:style>
  <w:style w:type="paragraph" w:styleId="Caption">
    <w:name w:val="caption"/>
    <w:basedOn w:val="Normal"/>
    <w:next w:val="Normal"/>
    <w:qFormat/>
    <w:rPr>
      <w:b/>
      <w:lang w:val="lt-LT"/>
    </w:rPr>
  </w:style>
  <w:style w:type="paragraph" w:styleId="DocumentMap">
    <w:name w:val="Document Map"/>
    <w:basedOn w:val="Normal"/>
    <w:link w:val="DocumentMapChar"/>
    <w:semiHidden/>
    <w:pPr>
      <w:widowControl w:val="0"/>
      <w:shd w:val="clear" w:color="auto" w:fill="000080"/>
    </w:pPr>
    <w:rPr>
      <w:sz w:val="24"/>
    </w:rPr>
  </w:style>
  <w:style w:type="character" w:styleId="Strong">
    <w:name w:val="Strong"/>
    <w:uiPriority w:val="22"/>
    <w:qFormat/>
    <w:rPr>
      <w:b/>
    </w:rPr>
  </w:style>
  <w:style w:type="paragraph" w:styleId="NormalWeb">
    <w:name w:val="Normal (Web)"/>
    <w:basedOn w:val="Normal"/>
    <w:pPr>
      <w:spacing w:before="100" w:after="100"/>
    </w:pPr>
    <w:rPr>
      <w:rFonts w:ascii="Times New Roman" w:hAnsi="Times New Roman"/>
      <w:sz w:val="24"/>
      <w:lang w:val="en-GB"/>
    </w:rPr>
  </w:style>
  <w:style w:type="paragraph" w:styleId="BodyTextIndent2">
    <w:name w:val="Body Text Indent 2"/>
    <w:basedOn w:val="Normal"/>
    <w:link w:val="BodyTextIndent2Char"/>
    <w:pPr>
      <w:ind w:left="720"/>
    </w:pPr>
    <w:rPr>
      <w:rFonts w:ascii="Times New Roman" w:hAnsi="Times New Roman"/>
      <w:snapToGrid w:val="0"/>
      <w:color w:val="000000"/>
      <w:sz w:val="24"/>
      <w:lang w:val="lt-LT"/>
    </w:rPr>
  </w:style>
  <w:style w:type="paragraph" w:styleId="BodyTextIndent">
    <w:name w:val="Body Text Indent"/>
    <w:basedOn w:val="Normal"/>
    <w:link w:val="BodyTextIndentChar"/>
    <w:uiPriority w:val="99"/>
    <w:pPr>
      <w:ind w:left="720"/>
    </w:pPr>
    <w:rPr>
      <w:b/>
      <w:lang w:val="lt-LT"/>
    </w:rPr>
  </w:style>
  <w:style w:type="paragraph" w:customStyle="1" w:styleId="Createdon">
    <w:name w:val="Created on"/>
    <w:rPr>
      <w:lang w:val="en-GB"/>
    </w:rPr>
  </w:style>
  <w:style w:type="character" w:styleId="CommentReference">
    <w:name w:val="annotation reference"/>
    <w:semiHidden/>
    <w:rPr>
      <w:sz w:val="16"/>
    </w:rPr>
  </w:style>
  <w:style w:type="paragraph" w:customStyle="1" w:styleId="Bodytext0">
    <w:name w:val="Body text"/>
    <w:pPr>
      <w:spacing w:before="1" w:after="1"/>
      <w:ind w:left="1" w:right="1" w:firstLine="284"/>
      <w:jc w:val="both"/>
    </w:pPr>
    <w:rPr>
      <w:rFonts w:ascii="DutchLit RG" w:hAnsi="DutchLit RG"/>
      <w:color w:val="000000"/>
      <w:sz w:val="18"/>
      <w:lang w:val="en-GB"/>
    </w:rPr>
  </w:style>
  <w:style w:type="paragraph" w:customStyle="1" w:styleId="-PAGE-">
    <w:name w:val="- PAGE -"/>
    <w:rPr>
      <w:lang w:val="en-GB"/>
    </w:rPr>
  </w:style>
  <w:style w:type="paragraph" w:customStyle="1" w:styleId="Filename">
    <w:name w:val="Filename"/>
  </w:style>
  <w:style w:type="paragraph" w:customStyle="1" w:styleId="AuthorPageDate">
    <w:name w:val="Author  Page #  Date"/>
  </w:style>
  <w:style w:type="paragraph" w:customStyle="1" w:styleId="font14">
    <w:name w:val="font14"/>
    <w:basedOn w:val="Normal"/>
    <w:pPr>
      <w:spacing w:before="100" w:beforeAutospacing="1" w:after="100" w:afterAutospacing="1"/>
    </w:pPr>
    <w:rPr>
      <w:rFonts w:ascii="TimesLT" w:eastAsia="Arial Unicode MS" w:hAnsi="TimesLT" w:cs="Arial Unicode MS"/>
      <w:color w:val="000000"/>
      <w:lang w:val="en-GB"/>
    </w:rPr>
  </w:style>
  <w:style w:type="paragraph" w:customStyle="1" w:styleId="tah">
    <w:name w:val="tah"/>
    <w:basedOn w:val="Normal"/>
    <w:pPr>
      <w:jc w:val="center"/>
    </w:pPr>
    <w:rPr>
      <w:lang w:val="lt-LT"/>
    </w:rPr>
  </w:style>
  <w:style w:type="paragraph" w:styleId="BodyTextIndent3">
    <w:name w:val="Body Text Indent 3"/>
    <w:basedOn w:val="Normal"/>
    <w:link w:val="BodyTextIndent3Char"/>
    <w:pPr>
      <w:ind w:left="720"/>
    </w:pPr>
    <w:rPr>
      <w:rFonts w:cs="Tahoma"/>
    </w:rPr>
  </w:style>
  <w:style w:type="paragraph" w:customStyle="1" w:styleId="DokTekstas">
    <w:name w:val="DokTekstas"/>
    <w:basedOn w:val="Normal"/>
    <w:pPr>
      <w:spacing w:line="360" w:lineRule="auto"/>
      <w:ind w:firstLine="720"/>
      <w:jc w:val="both"/>
    </w:pPr>
    <w:rPr>
      <w:rFonts w:ascii="TimesLT" w:hAnsi="TimesLT"/>
      <w:sz w:val="24"/>
      <w:lang w:val="lt-LT"/>
    </w:rPr>
  </w:style>
  <w:style w:type="paragraph" w:styleId="BlockText">
    <w:name w:val="Block Text"/>
    <w:basedOn w:val="Normal"/>
    <w:pPr>
      <w:ind w:left="112" w:right="112"/>
    </w:pPr>
    <w:rPr>
      <w:snapToGrid w:val="0"/>
      <w:color w:val="000000"/>
    </w:rPr>
  </w:style>
  <w:style w:type="paragraph" w:customStyle="1" w:styleId="font9">
    <w:name w:val="font9"/>
    <w:basedOn w:val="Normal"/>
    <w:pPr>
      <w:spacing w:before="100" w:beforeAutospacing="1" w:after="100" w:afterAutospacing="1"/>
    </w:pPr>
    <w:rPr>
      <w:rFonts w:ascii="TimesLT" w:eastAsia="Arial Unicode MS" w:hAnsi="TimesLT" w:cs="Arial Unicode MS"/>
      <w:b/>
      <w:bCs/>
      <w:color w:val="000000"/>
      <w:lang w:val="en-GB"/>
    </w:rPr>
  </w:style>
  <w:style w:type="paragraph" w:customStyle="1" w:styleId="font8">
    <w:name w:val="font8"/>
    <w:basedOn w:val="Normal"/>
    <w:pPr>
      <w:spacing w:before="100" w:beforeAutospacing="1" w:after="100" w:afterAutospacing="1"/>
    </w:pPr>
    <w:rPr>
      <w:rFonts w:ascii="TimesLT" w:eastAsia="Arial Unicode MS" w:hAnsi="TimesLT" w:cs="Arial Unicode MS"/>
      <w:b/>
      <w:bCs/>
      <w:lang w:val="en-GB"/>
    </w:rPr>
  </w:style>
  <w:style w:type="character" w:customStyle="1" w:styleId="st81">
    <w:name w:val="st81"/>
    <w:rPr>
      <w:rFonts w:ascii="Verdana" w:hAnsi="Verdana" w:hint="default"/>
      <w:sz w:val="16"/>
      <w:szCs w:val="16"/>
    </w:rPr>
  </w:style>
  <w:style w:type="paragraph" w:customStyle="1" w:styleId="s">
    <w:name w:val="sž"/>
    <w:rPr>
      <w:sz w:val="24"/>
      <w:lang w:val="en-GB"/>
    </w:rPr>
  </w:style>
  <w:style w:type="paragraph" w:customStyle="1" w:styleId="Filenameandpath">
    <w:name w:val="Filename and path"/>
    <w:rPr>
      <w:sz w:val="24"/>
      <w:szCs w:val="24"/>
      <w:lang w:val="en-GB"/>
    </w:rPr>
  </w:style>
  <w:style w:type="paragraph" w:customStyle="1" w:styleId="sys">
    <w:name w:val="sys"/>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statymopavad">
    <w:name w:val="statymopavad"/>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s0">
    <w:name w:val="sš"/>
    <w:rPr>
      <w:sz w:val="24"/>
      <w:lang w:val="en-GB"/>
    </w:rPr>
  </w:style>
  <w:style w:type="paragraph" w:customStyle="1" w:styleId="doktekstas0">
    <w:name w:val="doktekstas"/>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spr">
    <w:name w:val="spr"/>
    <w:rPr>
      <w:sz w:val="24"/>
      <w:lang w:val="en-GB"/>
    </w:rPr>
  </w:style>
  <w:style w:type="paragraph" w:customStyle="1" w:styleId="PRA">
    <w:name w:val="PRA"/>
    <w:rPr>
      <w:rFonts w:ascii="Tahoma" w:hAnsi="Tahoma"/>
    </w:rPr>
  </w:style>
  <w:style w:type="paragraph" w:customStyle="1" w:styleId="pra0">
    <w:name w:val="pra"/>
    <w:rPr>
      <w:rFonts w:ascii="Tahoma" w:hAnsi="Tahoma"/>
    </w:rPr>
  </w:style>
  <w:style w:type="paragraph" w:customStyle="1" w:styleId="dum">
    <w:name w:val="dum"/>
    <w:rPr>
      <w:rFonts w:ascii="Tahoma" w:hAnsi="Tahoma"/>
    </w:rPr>
  </w:style>
  <w:style w:type="character" w:customStyle="1" w:styleId="dpav">
    <w:name w:val="dpav"/>
    <w:rPr>
      <w:sz w:val="26"/>
      <w:szCs w:val="26"/>
    </w:rPr>
  </w:style>
  <w:style w:type="paragraph" w:customStyle="1" w:styleId="font5">
    <w:name w:val="font5"/>
    <w:basedOn w:val="Normal"/>
    <w:pPr>
      <w:spacing w:before="100" w:beforeAutospacing="1" w:after="100" w:afterAutospacing="1"/>
    </w:pPr>
    <w:rPr>
      <w:rFonts w:ascii="TimesLT" w:eastAsia="Arial Unicode MS" w:hAnsi="TimesLT" w:cs="Arial Unicode MS"/>
      <w:b/>
      <w:bCs/>
      <w:lang w:val="en-GB"/>
    </w:rPr>
  </w:style>
  <w:style w:type="paragraph" w:styleId="FootnoteText">
    <w:name w:val="footnote text"/>
    <w:basedOn w:val="Normal"/>
    <w:link w:val="FootnoteTextChar"/>
    <w:semiHidden/>
    <w:rPr>
      <w:rFonts w:ascii="Times New Roman" w:hAnsi="Times New Roman"/>
      <w:lang w:val="en-GB"/>
    </w:rPr>
  </w:style>
  <w:style w:type="paragraph" w:customStyle="1" w:styleId="savaite">
    <w:name w:val="savaite"/>
    <w:basedOn w:val="Heading5"/>
  </w:style>
  <w:style w:type="paragraph" w:customStyle="1" w:styleId="savaite1">
    <w:name w:val="savaite1"/>
    <w:basedOn w:val="savaite"/>
    <w:rPr>
      <w:b w:val="0"/>
      <w:bCs/>
    </w:rPr>
  </w:style>
  <w:style w:type="character" w:styleId="Emphasis">
    <w:name w:val="Emphasis"/>
    <w:uiPriority w:val="20"/>
    <w:qFormat/>
    <w:rPr>
      <w:i/>
      <w:iCs/>
    </w:rPr>
  </w:style>
  <w:style w:type="paragraph" w:customStyle="1" w:styleId="NormalParagraphStyle">
    <w:name w:val="NormalParagraphStyle"/>
    <w:basedOn w:val="Normal"/>
    <w:pPr>
      <w:autoSpaceDE w:val="0"/>
      <w:autoSpaceDN w:val="0"/>
      <w:adjustRightInd w:val="0"/>
      <w:spacing w:line="312" w:lineRule="auto"/>
      <w:textAlignment w:val="center"/>
    </w:pPr>
    <w:rPr>
      <w:rFonts w:ascii="TimesNewRomanPSMT" w:hAnsi="TimesNewRomanPSMT"/>
      <w:color w:val="000000"/>
      <w:lang w:eastAsia="lt-LT"/>
    </w:rPr>
  </w:style>
  <w:style w:type="paragraph" w:customStyle="1" w:styleId="Komentarotekstas1">
    <w:name w:val="Komentaro tekstas1"/>
    <w:basedOn w:val="Normal"/>
    <w:pPr>
      <w:widowControl w:val="0"/>
      <w:suppressAutoHyphens/>
    </w:pPr>
    <w:rPr>
      <w:rFonts w:ascii="Times New Roman" w:eastAsia="Arial Unicode MS" w:hAnsi="Times New Roman" w:cs="Tahoma"/>
      <w:szCs w:val="24"/>
      <w:lang w:val="lt-LT"/>
    </w:rPr>
  </w:style>
  <w:style w:type="paragraph" w:customStyle="1" w:styleId="statymopavad0">
    <w:name w:val="Įstatymo pavad."/>
    <w:basedOn w:val="Normal"/>
    <w:pPr>
      <w:spacing w:line="360" w:lineRule="auto"/>
      <w:ind w:firstLine="720"/>
      <w:jc w:val="center"/>
    </w:pPr>
    <w:rPr>
      <w:rFonts w:ascii="TimesLT" w:hAnsi="TimesLT"/>
      <w:caps/>
      <w:sz w:val="24"/>
      <w:lang w:val="lt-LT"/>
    </w:rPr>
  </w:style>
  <w:style w:type="paragraph" w:customStyle="1" w:styleId="tekstas">
    <w:name w:val="tekstas"/>
    <w:basedOn w:val="Normal"/>
    <w:pPr>
      <w:spacing w:after="100"/>
      <w:jc w:val="both"/>
    </w:pPr>
    <w:rPr>
      <w:rFonts w:ascii="Times New Roman" w:hAnsi="Times New Roman"/>
      <w:sz w:val="24"/>
      <w:lang w:val="en-GB"/>
    </w:rPr>
  </w:style>
  <w:style w:type="paragraph" w:customStyle="1" w:styleId="j">
    <w:name w:val="j"/>
    <w:rPr>
      <w:rFonts w:ascii="Tahoma" w:hAnsi="Tahoma"/>
    </w:rPr>
  </w:style>
  <w:style w:type="paragraph" w:styleId="Title">
    <w:name w:val="Title"/>
    <w:basedOn w:val="Normal"/>
    <w:link w:val="TitleChar"/>
    <w:qFormat/>
    <w:pPr>
      <w:ind w:left="4320" w:right="-619"/>
      <w:jc w:val="center"/>
    </w:pPr>
    <w:rPr>
      <w:rFonts w:cs="Tahoma"/>
      <w:b/>
      <w:color w:val="000000"/>
      <w:lang w:val="lt-LT"/>
    </w:rPr>
  </w:style>
  <w:style w:type="paragraph" w:customStyle="1" w:styleId="rezo">
    <w:name w:val="rezo"/>
    <w:rPr>
      <w:rFonts w:ascii="Tahoma" w:hAnsi="Tahoma"/>
    </w:rPr>
  </w:style>
  <w:style w:type="paragraph" w:customStyle="1" w:styleId="vv">
    <w:name w:val="vv"/>
    <w:pPr>
      <w:spacing w:before="100" w:beforeAutospacing="1" w:after="100" w:afterAutospacing="1"/>
    </w:pPr>
    <w:rPr>
      <w:rFonts w:ascii="TimesLT" w:eastAsia="Arial Unicode MS" w:hAnsi="TimesLT" w:cs="Arial Unicode MS"/>
      <w:color w:val="000000"/>
      <w:lang w:val="en-GB"/>
    </w:rPr>
  </w:style>
  <w:style w:type="paragraph" w:customStyle="1" w:styleId="Paskutinkartrayta">
    <w:name w:val="Paskutinį kartą įrašyta"/>
    <w:rsid w:val="00A04B7A"/>
    <w:rPr>
      <w:sz w:val="24"/>
      <w:szCs w:val="24"/>
      <w:lang w:val="lt-LT" w:eastAsia="lt-LT"/>
    </w:rPr>
  </w:style>
  <w:style w:type="paragraph" w:customStyle="1" w:styleId="WW-BodyText2">
    <w:name w:val="WW-Body Text 2"/>
    <w:basedOn w:val="Normal"/>
    <w:rsid w:val="00A34582"/>
    <w:pPr>
      <w:widowControl w:val="0"/>
      <w:tabs>
        <w:tab w:val="left" w:pos="709"/>
      </w:tabs>
      <w:suppressAutoHyphens/>
      <w:jc w:val="both"/>
    </w:pPr>
    <w:rPr>
      <w:rFonts w:ascii="Times New Roman" w:hAnsi="Times New Roman"/>
      <w:sz w:val="24"/>
      <w:lang w:val="lt-LT"/>
    </w:rPr>
  </w:style>
  <w:style w:type="paragraph" w:customStyle="1" w:styleId="uzdaviniai">
    <w:name w:val="uzdaviniai"/>
    <w:basedOn w:val="Normal"/>
    <w:rsid w:val="00544A9C"/>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rfrenceinstitutionelle">
    <w:name w:val="rfrenceinstitutionelle"/>
    <w:basedOn w:val="Normal"/>
    <w:rsid w:val="005806A5"/>
    <w:pPr>
      <w:spacing w:before="100" w:beforeAutospacing="1" w:after="100" w:afterAutospacing="1"/>
    </w:pPr>
    <w:rPr>
      <w:rFonts w:ascii="Times New Roman" w:hAnsi="Times New Roman"/>
      <w:sz w:val="24"/>
      <w:szCs w:val="24"/>
      <w:lang w:val="lt-LT" w:eastAsia="lt-LT"/>
    </w:rPr>
  </w:style>
  <w:style w:type="paragraph" w:styleId="BalloonText">
    <w:name w:val="Balloon Text"/>
    <w:basedOn w:val="Normal"/>
    <w:link w:val="BalloonTextChar"/>
    <w:semiHidden/>
    <w:rsid w:val="00707454"/>
    <w:rPr>
      <w:rFonts w:cs="Tahoma"/>
      <w:sz w:val="16"/>
      <w:szCs w:val="16"/>
    </w:rPr>
  </w:style>
  <w:style w:type="paragraph" w:customStyle="1" w:styleId="TeisesAktoRusis">
    <w:name w:val="TeisesAktoRusis"/>
    <w:basedOn w:val="Normal"/>
    <w:rsid w:val="008C0387"/>
    <w:pPr>
      <w:spacing w:before="80" w:after="480" w:line="360" w:lineRule="auto"/>
      <w:ind w:firstLine="720"/>
      <w:jc w:val="center"/>
    </w:pPr>
    <w:rPr>
      <w:rFonts w:ascii="TimesLT" w:hAnsi="TimesLT"/>
      <w:b/>
      <w:spacing w:val="20"/>
      <w:sz w:val="32"/>
      <w:lang w:val="lt-LT"/>
    </w:rPr>
  </w:style>
  <w:style w:type="paragraph" w:customStyle="1" w:styleId="n">
    <w:name w:val="n"/>
    <w:basedOn w:val="Normal"/>
    <w:rsid w:val="008C0387"/>
    <w:pPr>
      <w:jc w:val="center"/>
    </w:pPr>
    <w:rPr>
      <w:rFonts w:ascii="TimesLT" w:hAnsi="TimesLT" w:cs="Arial"/>
      <w:bCs/>
      <w:iCs/>
      <w:snapToGrid w:val="0"/>
      <w:color w:val="000000"/>
      <w:lang w:val="en-GB"/>
    </w:rPr>
  </w:style>
  <w:style w:type="character" w:customStyle="1" w:styleId="typewriter0">
    <w:name w:val="typewriter"/>
    <w:basedOn w:val="DefaultParagraphFont"/>
    <w:rsid w:val="009E434D"/>
  </w:style>
  <w:style w:type="paragraph" w:customStyle="1" w:styleId="grau">
    <w:name w:val="grau"/>
    <w:rsid w:val="007333B7"/>
    <w:rPr>
      <w:rFonts w:ascii="Tahoma" w:hAnsi="Tahoma"/>
    </w:rPr>
  </w:style>
  <w:style w:type="character" w:customStyle="1" w:styleId="dnr">
    <w:name w:val="dnr"/>
    <w:basedOn w:val="DefaultParagraphFont"/>
    <w:rsid w:val="00FB6BA5"/>
  </w:style>
  <w:style w:type="paragraph" w:customStyle="1" w:styleId="Style5">
    <w:name w:val="Style5"/>
    <w:basedOn w:val="Normal"/>
    <w:rsid w:val="008E50A4"/>
    <w:pPr>
      <w:widowControl w:val="0"/>
      <w:autoSpaceDE w:val="0"/>
      <w:autoSpaceDN w:val="0"/>
      <w:adjustRightInd w:val="0"/>
    </w:pPr>
    <w:rPr>
      <w:rFonts w:ascii="Times New Roman" w:hAnsi="Times New Roman"/>
      <w:sz w:val="24"/>
      <w:szCs w:val="24"/>
      <w:lang w:val="lt-LT" w:eastAsia="lt-LT"/>
    </w:rPr>
  </w:style>
  <w:style w:type="character" w:customStyle="1" w:styleId="falselink1">
    <w:name w:val="falselink1"/>
    <w:basedOn w:val="DefaultParagraphFont"/>
    <w:rsid w:val="00722453"/>
  </w:style>
  <w:style w:type="character" w:customStyle="1" w:styleId="fontstyle13">
    <w:name w:val="fontstyle13"/>
    <w:basedOn w:val="DefaultParagraphFont"/>
    <w:rsid w:val="001571AA"/>
  </w:style>
  <w:style w:type="paragraph" w:customStyle="1" w:styleId="teisesaktorusis0">
    <w:name w:val="teisesaktorusis"/>
    <w:basedOn w:val="Normal"/>
    <w:rsid w:val="002B7DC1"/>
    <w:pPr>
      <w:spacing w:before="100" w:beforeAutospacing="1" w:after="100" w:afterAutospacing="1"/>
    </w:pPr>
    <w:rPr>
      <w:rFonts w:ascii="Times New Roman" w:hAnsi="Times New Roman"/>
      <w:sz w:val="24"/>
      <w:szCs w:val="24"/>
      <w:lang w:val="lt-LT" w:eastAsia="lt-LT"/>
    </w:rPr>
  </w:style>
  <w:style w:type="paragraph" w:customStyle="1" w:styleId="XpsliY">
    <w:name w:val="X psl. iš Y"/>
    <w:rsid w:val="002B7DC1"/>
    <w:rPr>
      <w:sz w:val="24"/>
      <w:szCs w:val="24"/>
      <w:lang w:val="lt-LT" w:eastAsia="lt-LT"/>
    </w:rPr>
  </w:style>
  <w:style w:type="paragraph" w:customStyle="1" w:styleId="vvv">
    <w:name w:val="vvv"/>
    <w:basedOn w:val="Normal"/>
    <w:rsid w:val="002B7DC1"/>
    <w:rPr>
      <w:rFonts w:ascii="Verdana" w:hAnsi="Verdana"/>
      <w:color w:val="333333"/>
      <w:sz w:val="17"/>
      <w:szCs w:val="17"/>
      <w:lang w:val="lt-LT" w:eastAsia="lt-LT"/>
    </w:rPr>
  </w:style>
  <w:style w:type="paragraph" w:customStyle="1" w:styleId="betarp">
    <w:name w:val="betarp"/>
    <w:basedOn w:val="Normal"/>
    <w:rsid w:val="0038484F"/>
    <w:pPr>
      <w:spacing w:before="100" w:beforeAutospacing="1" w:after="100" w:afterAutospacing="1"/>
    </w:pPr>
    <w:rPr>
      <w:rFonts w:ascii="Times New Roman" w:hAnsi="Times New Roman"/>
      <w:sz w:val="24"/>
      <w:szCs w:val="24"/>
      <w:lang w:val="lt-LT" w:eastAsia="lt-LT"/>
    </w:rPr>
  </w:style>
  <w:style w:type="character" w:customStyle="1" w:styleId="style21">
    <w:name w:val="style21"/>
    <w:rsid w:val="00E00B6A"/>
    <w:rPr>
      <w:sz w:val="20"/>
      <w:szCs w:val="20"/>
    </w:rPr>
  </w:style>
  <w:style w:type="paragraph" w:customStyle="1" w:styleId="font19">
    <w:name w:val="font19"/>
    <w:basedOn w:val="Normal"/>
    <w:rsid w:val="00B57EA4"/>
    <w:pPr>
      <w:spacing w:before="100" w:beforeAutospacing="1" w:after="100" w:afterAutospacing="1"/>
    </w:pPr>
    <w:rPr>
      <w:rFonts w:ascii="Times New Roman" w:hAnsi="Times New Roman"/>
      <w:sz w:val="24"/>
      <w:szCs w:val="24"/>
      <w:lang w:val="lt-LT" w:eastAsia="lt-LT"/>
    </w:rPr>
  </w:style>
  <w:style w:type="paragraph" w:customStyle="1" w:styleId="pasiulymai">
    <w:name w:val="pasiulymai"/>
    <w:basedOn w:val="Normal"/>
    <w:rsid w:val="00DD728A"/>
    <w:pPr>
      <w:spacing w:before="100" w:beforeAutospacing="1" w:after="100" w:afterAutospacing="1"/>
    </w:pPr>
    <w:rPr>
      <w:rFonts w:ascii="Times New Roman" w:hAnsi="Times New Roman"/>
      <w:sz w:val="24"/>
      <w:szCs w:val="24"/>
      <w:lang w:val="lt-LT" w:eastAsia="lt-LT"/>
    </w:rPr>
  </w:style>
  <w:style w:type="character" w:customStyle="1" w:styleId="brevestyle1">
    <w:name w:val="brevestyle1"/>
    <w:basedOn w:val="DefaultParagraphFont"/>
    <w:rsid w:val="00650417"/>
  </w:style>
  <w:style w:type="paragraph" w:customStyle="1" w:styleId="Sukrkas">
    <w:name w:val="Sukūrė (kas)"/>
    <w:rsid w:val="00D34FC2"/>
    <w:rPr>
      <w:sz w:val="24"/>
      <w:szCs w:val="24"/>
      <w:lang w:val="lt-LT" w:eastAsia="lt-LT"/>
    </w:rPr>
  </w:style>
  <w:style w:type="character" w:customStyle="1" w:styleId="apple-style-span">
    <w:name w:val="apple-style-span"/>
    <w:basedOn w:val="DefaultParagraphFont"/>
    <w:rsid w:val="00D34FC2"/>
  </w:style>
  <w:style w:type="paragraph" w:styleId="Date">
    <w:name w:val="Date"/>
    <w:basedOn w:val="Normal"/>
    <w:next w:val="Normal"/>
    <w:link w:val="DateChar"/>
    <w:rsid w:val="001C1EE2"/>
    <w:rPr>
      <w:rFonts w:ascii="Times New Roman" w:hAnsi="Times New Roman"/>
      <w:sz w:val="24"/>
      <w:szCs w:val="24"/>
      <w:lang w:val="en-GB"/>
    </w:rPr>
  </w:style>
  <w:style w:type="paragraph" w:customStyle="1" w:styleId="Hyperlink1">
    <w:name w:val="Hyperlink1"/>
    <w:basedOn w:val="Normal"/>
    <w:rsid w:val="00DB7CDC"/>
    <w:pPr>
      <w:spacing w:before="100" w:beforeAutospacing="1" w:after="100" w:afterAutospacing="1"/>
      <w:jc w:val="both"/>
    </w:pPr>
    <w:rPr>
      <w:rFonts w:ascii="Times New Roman" w:hAnsi="Times New Roman"/>
      <w:sz w:val="24"/>
      <w:szCs w:val="24"/>
      <w:lang w:val="lt-LT" w:eastAsia="lt-LT"/>
    </w:rPr>
  </w:style>
  <w:style w:type="paragraph" w:customStyle="1" w:styleId="prliminairetype">
    <w:name w:val="prliminairetype"/>
    <w:basedOn w:val="Normal"/>
    <w:rsid w:val="00D5555F"/>
    <w:pPr>
      <w:spacing w:before="100" w:beforeAutospacing="1" w:after="100" w:afterAutospacing="1"/>
    </w:pPr>
    <w:rPr>
      <w:rFonts w:ascii="Times New Roman" w:hAnsi="Times New Roman"/>
      <w:sz w:val="24"/>
      <w:szCs w:val="24"/>
      <w:lang w:val="lt-LT" w:eastAsia="lt-LT"/>
    </w:rPr>
  </w:style>
  <w:style w:type="paragraph" w:styleId="HTMLPreformatted">
    <w:name w:val="HTML Preformatted"/>
    <w:basedOn w:val="Normal"/>
    <w:link w:val="HTMLPreformattedChar"/>
    <w:rsid w:val="008B6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paragraph" w:customStyle="1" w:styleId="Paskutinkartspausdinta">
    <w:name w:val="Paskutinį kartą spausdinta"/>
    <w:rsid w:val="00C75FCC"/>
    <w:rPr>
      <w:sz w:val="24"/>
      <w:szCs w:val="24"/>
      <w:lang w:val="lt-LT" w:eastAsia="lt-LT"/>
    </w:rPr>
  </w:style>
  <w:style w:type="paragraph" w:customStyle="1" w:styleId="statut">
    <w:name w:val="statut"/>
    <w:basedOn w:val="Normal"/>
    <w:rsid w:val="00A25988"/>
    <w:pPr>
      <w:spacing w:before="100" w:beforeAutospacing="1" w:after="100" w:afterAutospacing="1"/>
    </w:pPr>
    <w:rPr>
      <w:rFonts w:ascii="Times New Roman" w:hAnsi="Times New Roman"/>
      <w:sz w:val="24"/>
      <w:szCs w:val="24"/>
      <w:lang w:val="lt-LT" w:eastAsia="lt-LT"/>
    </w:rPr>
  </w:style>
  <w:style w:type="character" w:customStyle="1" w:styleId="apple-converted-space">
    <w:name w:val="apple-converted-space"/>
    <w:basedOn w:val="DefaultParagraphFont"/>
    <w:rsid w:val="00ED5E25"/>
  </w:style>
  <w:style w:type="character" w:customStyle="1" w:styleId="HeaderChar">
    <w:name w:val="Header Char"/>
    <w:aliases w:val="Char Char,Diagrama Char"/>
    <w:link w:val="Header"/>
    <w:rsid w:val="009A33C4"/>
    <w:rPr>
      <w:sz w:val="24"/>
      <w:lang w:val="en-US" w:eastAsia="en-US" w:bidi="ar-SA"/>
    </w:rPr>
  </w:style>
  <w:style w:type="paragraph" w:styleId="PlainText">
    <w:name w:val="Plain Text"/>
    <w:basedOn w:val="Normal"/>
    <w:link w:val="PlainTextChar"/>
    <w:uiPriority w:val="99"/>
    <w:unhideWhenUsed/>
    <w:rsid w:val="00D31182"/>
    <w:rPr>
      <w:rFonts w:ascii="Calibri" w:eastAsia="Calibri" w:hAnsi="Calibri"/>
      <w:sz w:val="22"/>
      <w:szCs w:val="21"/>
      <w:lang w:val="lt-LT"/>
    </w:rPr>
  </w:style>
  <w:style w:type="character" w:customStyle="1" w:styleId="PlainTextChar">
    <w:name w:val="Plain Text Char"/>
    <w:link w:val="PlainText"/>
    <w:uiPriority w:val="99"/>
    <w:rsid w:val="00D31182"/>
    <w:rPr>
      <w:rFonts w:ascii="Calibri" w:eastAsia="Calibri" w:hAnsi="Calibri"/>
      <w:sz w:val="22"/>
      <w:szCs w:val="21"/>
      <w:lang w:val="lt-LT" w:eastAsia="en-US" w:bidi="ar-SA"/>
    </w:rPr>
  </w:style>
  <w:style w:type="character" w:customStyle="1" w:styleId="CharChar1">
    <w:name w:val=" Char Char1"/>
    <w:rsid w:val="007166E8"/>
    <w:rPr>
      <w:sz w:val="24"/>
      <w:lang w:val="en-US" w:eastAsia="en-US"/>
    </w:rPr>
  </w:style>
  <w:style w:type="paragraph" w:styleId="NoSpacing">
    <w:name w:val="No Spacing"/>
    <w:link w:val="NoSpacingChar"/>
    <w:uiPriority w:val="1"/>
    <w:qFormat/>
    <w:rsid w:val="001F5D96"/>
    <w:rPr>
      <w:rFonts w:ascii="Calibri" w:eastAsia="Calibri" w:hAnsi="Calibri"/>
      <w:sz w:val="22"/>
      <w:szCs w:val="22"/>
      <w:lang w:val="lt-LT"/>
    </w:rPr>
  </w:style>
  <w:style w:type="paragraph" w:styleId="ListParagraph">
    <w:name w:val="List Paragraph"/>
    <w:basedOn w:val="Normal"/>
    <w:uiPriority w:val="34"/>
    <w:qFormat/>
    <w:rsid w:val="00301EAA"/>
    <w:pPr>
      <w:ind w:left="720"/>
    </w:pPr>
    <w:rPr>
      <w:rFonts w:ascii="Calibri" w:eastAsia="Calibri" w:hAnsi="Calibri" w:cs="Calibri"/>
      <w:sz w:val="22"/>
      <w:szCs w:val="22"/>
      <w:lang w:val="lt-LT"/>
    </w:rPr>
  </w:style>
  <w:style w:type="paragraph" w:customStyle="1" w:styleId="UOK">
    <w:name w:val="UOK"/>
    <w:rsid w:val="00EE1171"/>
    <w:rPr>
      <w:rFonts w:ascii="Tahoma" w:hAnsi="Tahoma"/>
    </w:rPr>
  </w:style>
  <w:style w:type="character" w:customStyle="1" w:styleId="BodyText2Char">
    <w:name w:val="Body Text 2 Char"/>
    <w:link w:val="BodyText2"/>
    <w:rsid w:val="00463B4A"/>
    <w:rPr>
      <w:rFonts w:ascii="Tahoma" w:hAnsi="Tahoma"/>
      <w:b/>
      <w:lang w:eastAsia="en-US"/>
    </w:rPr>
  </w:style>
  <w:style w:type="character" w:customStyle="1" w:styleId="NoSpacingChar">
    <w:name w:val="No Spacing Char"/>
    <w:link w:val="NoSpacing"/>
    <w:uiPriority w:val="1"/>
    <w:locked/>
    <w:rsid w:val="00463B4A"/>
    <w:rPr>
      <w:rFonts w:ascii="Calibri" w:eastAsia="Calibri" w:hAnsi="Calibri"/>
      <w:sz w:val="22"/>
      <w:szCs w:val="22"/>
      <w:lang w:eastAsia="en-US"/>
    </w:rPr>
  </w:style>
  <w:style w:type="paragraph" w:customStyle="1" w:styleId="pareigos">
    <w:name w:val="pareigos"/>
    <w:basedOn w:val="Normal"/>
    <w:rsid w:val="004A6716"/>
    <w:pPr>
      <w:spacing w:before="100" w:beforeAutospacing="1" w:after="100" w:afterAutospacing="1"/>
    </w:pPr>
    <w:rPr>
      <w:rFonts w:ascii="Times New Roman" w:hAnsi="Times New Roman"/>
      <w:sz w:val="24"/>
      <w:szCs w:val="24"/>
      <w:lang w:val="lt-LT" w:eastAsia="lt-LT"/>
    </w:rPr>
  </w:style>
  <w:style w:type="table" w:styleId="MediumList2-Accent1">
    <w:name w:val="Medium List 2 Accent 1"/>
    <w:basedOn w:val="TableNormal"/>
    <w:uiPriority w:val="66"/>
    <w:rsid w:val="00E45B0E"/>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st1">
    <w:name w:val="st1"/>
    <w:rsid w:val="00093A24"/>
  </w:style>
  <w:style w:type="paragraph" w:customStyle="1" w:styleId="s1">
    <w:name w:val="s"/>
    <w:rsid w:val="00AD3690"/>
    <w:rPr>
      <w:rFonts w:ascii="Tahoma" w:hAnsi="Tahoma"/>
    </w:rPr>
  </w:style>
  <w:style w:type="character" w:customStyle="1" w:styleId="elpatostilius17">
    <w:name w:val="elpatostilius17"/>
    <w:semiHidden/>
    <w:rsid w:val="007051FA"/>
    <w:rPr>
      <w:rFonts w:ascii="Calibri" w:hAnsi="Calibri" w:cs="Calibri" w:hint="default"/>
      <w:color w:val="auto"/>
    </w:rPr>
  </w:style>
  <w:style w:type="character" w:customStyle="1" w:styleId="Heading2Char">
    <w:name w:val="Heading 2 Char"/>
    <w:link w:val="Heading2"/>
    <w:rsid w:val="007051FA"/>
    <w:rPr>
      <w:rFonts w:ascii="TimesLT" w:hAnsi="TimesLT"/>
      <w:b/>
      <w:color w:val="000000"/>
      <w:lang w:eastAsia="en-US"/>
    </w:rPr>
  </w:style>
  <w:style w:type="character" w:customStyle="1" w:styleId="style2">
    <w:name w:val="style2"/>
    <w:rsid w:val="00BB7C36"/>
  </w:style>
  <w:style w:type="character" w:customStyle="1" w:styleId="style4">
    <w:name w:val="style4"/>
    <w:rsid w:val="00BB7C36"/>
  </w:style>
  <w:style w:type="paragraph" w:customStyle="1" w:styleId="EntEmet">
    <w:name w:val="EntEmet"/>
    <w:basedOn w:val="Normal"/>
    <w:rsid w:val="006477CF"/>
    <w:pPr>
      <w:spacing w:before="40"/>
    </w:pPr>
    <w:rPr>
      <w:rFonts w:ascii="Times New Roman" w:eastAsia="Calibri" w:hAnsi="Times New Roman"/>
      <w:sz w:val="24"/>
      <w:szCs w:val="24"/>
      <w:lang w:val="lt-LT"/>
    </w:rPr>
  </w:style>
  <w:style w:type="character" w:customStyle="1" w:styleId="style3">
    <w:name w:val="style3"/>
    <w:rsid w:val="006477CF"/>
  </w:style>
  <w:style w:type="character" w:customStyle="1" w:styleId="pavadinimaslblgrid">
    <w:name w:val="pavadinimas_lbl_grid"/>
    <w:rsid w:val="00EC45FE"/>
  </w:style>
  <w:style w:type="character" w:customStyle="1" w:styleId="Paprastas">
    <w:name w:val="Paprastas"/>
    <w:qFormat/>
    <w:rsid w:val="00442296"/>
    <w:rPr>
      <w:rFonts w:ascii="Times New Roman" w:hAnsi="Times New Roman"/>
      <w:b w:val="0"/>
      <w:i w:val="0"/>
      <w:sz w:val="24"/>
      <w:vertAlign w:val="baseline"/>
    </w:rPr>
  </w:style>
  <w:style w:type="character" w:customStyle="1" w:styleId="normal2">
    <w:name w:val="normal2"/>
    <w:rsid w:val="0068109E"/>
    <w:rPr>
      <w:rFonts w:ascii="Tahoma" w:hAnsi="Tahoma" w:cs="Tahoma" w:hint="default"/>
      <w:b w:val="0"/>
      <w:bCs w:val="0"/>
      <w:sz w:val="17"/>
      <w:szCs w:val="17"/>
    </w:rPr>
  </w:style>
  <w:style w:type="paragraph" w:customStyle="1" w:styleId="Pagrindinistekstas1">
    <w:name w:val="Pagrindinis tekstas1"/>
    <w:rsid w:val="00FA06D2"/>
    <w:pPr>
      <w:spacing w:before="1" w:after="1"/>
      <w:ind w:left="1" w:right="1" w:firstLine="284"/>
      <w:jc w:val="both"/>
    </w:pPr>
    <w:rPr>
      <w:rFonts w:ascii="DutchLit RG" w:hAnsi="DutchLit RG"/>
      <w:color w:val="000000"/>
      <w:sz w:val="18"/>
      <w:lang w:val="en-GB"/>
    </w:rPr>
  </w:style>
  <w:style w:type="character" w:customStyle="1" w:styleId="BodyTextIndent2Char">
    <w:name w:val="Body Text Indent 2 Char"/>
    <w:link w:val="BodyTextIndent2"/>
    <w:rsid w:val="00FA06D2"/>
    <w:rPr>
      <w:snapToGrid w:val="0"/>
      <w:color w:val="000000"/>
      <w:sz w:val="24"/>
      <w:lang w:eastAsia="en-US"/>
    </w:rPr>
  </w:style>
  <w:style w:type="character" w:customStyle="1" w:styleId="Heading1Char">
    <w:name w:val="Heading 1 Char"/>
    <w:link w:val="Heading1"/>
    <w:rsid w:val="004212C2"/>
    <w:rPr>
      <w:rFonts w:ascii="Tahoma" w:hAnsi="Tahoma"/>
      <w:b/>
      <w:snapToGrid w:val="0"/>
      <w:color w:val="000000"/>
      <w:sz w:val="18"/>
      <w:lang w:eastAsia="en-US"/>
    </w:rPr>
  </w:style>
  <w:style w:type="character" w:customStyle="1" w:styleId="BodyTextChar">
    <w:name w:val="Body Text Char"/>
    <w:link w:val="BodyText"/>
    <w:uiPriority w:val="99"/>
    <w:rsid w:val="00E27175"/>
    <w:rPr>
      <w:rFonts w:ascii="Tahoma" w:hAnsi="Tahoma"/>
      <w:b/>
      <w:sz w:val="72"/>
      <w:lang w:eastAsia="en-US"/>
    </w:rPr>
  </w:style>
  <w:style w:type="paragraph" w:customStyle="1" w:styleId="Default">
    <w:name w:val="Default"/>
    <w:rsid w:val="00202655"/>
    <w:pPr>
      <w:autoSpaceDE w:val="0"/>
      <w:autoSpaceDN w:val="0"/>
      <w:adjustRightInd w:val="0"/>
    </w:pPr>
    <w:rPr>
      <w:rFonts w:eastAsia="Calibri"/>
      <w:color w:val="000000"/>
      <w:sz w:val="24"/>
      <w:szCs w:val="24"/>
      <w:lang w:val="lt-LT" w:eastAsia="lt-LT"/>
    </w:rPr>
  </w:style>
  <w:style w:type="character" w:customStyle="1" w:styleId="BodyTextIndentChar">
    <w:name w:val="Body Text Indent Char"/>
    <w:link w:val="BodyTextIndent"/>
    <w:uiPriority w:val="99"/>
    <w:rsid w:val="00C50EC4"/>
    <w:rPr>
      <w:rFonts w:ascii="Tahoma" w:hAnsi="Tahoma"/>
      <w:b/>
      <w:lang w:eastAsia="en-US"/>
    </w:rPr>
  </w:style>
  <w:style w:type="paragraph" w:customStyle="1" w:styleId="dokantraste">
    <w:name w:val="dokantraste"/>
    <w:basedOn w:val="Normal"/>
    <w:rsid w:val="006D1644"/>
    <w:pPr>
      <w:spacing w:before="100" w:beforeAutospacing="1" w:after="100" w:afterAutospacing="1"/>
    </w:pPr>
    <w:rPr>
      <w:rFonts w:ascii="Times New Roman" w:hAnsi="Times New Roman"/>
      <w:sz w:val="24"/>
      <w:szCs w:val="24"/>
      <w:lang w:val="lt-LT" w:eastAsia="lt-LT"/>
    </w:rPr>
  </w:style>
  <w:style w:type="character" w:customStyle="1" w:styleId="longtext">
    <w:name w:val="long_text"/>
    <w:rsid w:val="00A93EC9"/>
  </w:style>
  <w:style w:type="character" w:customStyle="1" w:styleId="Heading3Char">
    <w:name w:val="Heading 3 Char"/>
    <w:link w:val="Heading3"/>
    <w:rsid w:val="00A21E1A"/>
    <w:rPr>
      <w:rFonts w:ascii="Tahoma" w:hAnsi="Tahoma"/>
      <w:i/>
      <w:color w:val="000000"/>
      <w:lang w:eastAsia="en-US"/>
    </w:rPr>
  </w:style>
  <w:style w:type="character" w:customStyle="1" w:styleId="Heading4Char">
    <w:name w:val="Heading 4 Char"/>
    <w:link w:val="Heading4"/>
    <w:rsid w:val="00A21E1A"/>
    <w:rPr>
      <w:rFonts w:ascii="Tahoma" w:hAnsi="Tahoma"/>
      <w:b/>
      <w:lang w:val="en-US" w:eastAsia="en-US"/>
    </w:rPr>
  </w:style>
  <w:style w:type="character" w:customStyle="1" w:styleId="Heading5Char">
    <w:name w:val="Heading 5 Char"/>
    <w:link w:val="Heading5"/>
    <w:rsid w:val="00A21E1A"/>
    <w:rPr>
      <w:rFonts w:ascii="Tahoma" w:hAnsi="Tahoma"/>
      <w:b/>
      <w:color w:val="000000"/>
      <w:lang w:eastAsia="en-US"/>
    </w:rPr>
  </w:style>
  <w:style w:type="character" w:customStyle="1" w:styleId="Heading6Char">
    <w:name w:val="Heading 6 Char"/>
    <w:link w:val="Heading6"/>
    <w:rsid w:val="00A21E1A"/>
    <w:rPr>
      <w:rFonts w:ascii="Tahoma" w:hAnsi="Tahoma"/>
      <w:b/>
      <w:lang w:eastAsia="en-US"/>
    </w:rPr>
  </w:style>
  <w:style w:type="character" w:customStyle="1" w:styleId="Heading7Char">
    <w:name w:val="Heading 7 Char"/>
    <w:link w:val="Heading7"/>
    <w:rsid w:val="00A21E1A"/>
    <w:rPr>
      <w:rFonts w:ascii="TimesLT" w:hAnsi="TimesLT"/>
      <w:b/>
      <w:snapToGrid w:val="0"/>
      <w:color w:val="000000"/>
      <w:lang w:eastAsia="en-US"/>
    </w:rPr>
  </w:style>
  <w:style w:type="character" w:customStyle="1" w:styleId="Heading8Char">
    <w:name w:val="Heading 8 Char"/>
    <w:link w:val="Heading8"/>
    <w:rsid w:val="00A21E1A"/>
    <w:rPr>
      <w:rFonts w:ascii="Tahoma" w:hAnsi="Tahoma"/>
      <w:b/>
      <w:color w:val="000000"/>
      <w:lang w:eastAsia="en-US"/>
    </w:rPr>
  </w:style>
  <w:style w:type="character" w:customStyle="1" w:styleId="Heading9Char">
    <w:name w:val="Heading 9 Char"/>
    <w:link w:val="Heading9"/>
    <w:rsid w:val="00A21E1A"/>
    <w:rPr>
      <w:rFonts w:ascii="Tahoma" w:hAnsi="Tahoma"/>
      <w:b/>
      <w:lang w:val="en-US" w:eastAsia="en-US"/>
    </w:rPr>
  </w:style>
  <w:style w:type="character" w:customStyle="1" w:styleId="BodyText3Char">
    <w:name w:val="Body Text 3 Char"/>
    <w:link w:val="BodyText3"/>
    <w:rsid w:val="00A21E1A"/>
    <w:rPr>
      <w:rFonts w:ascii="Tahoma" w:hAnsi="Tahoma"/>
      <w:color w:val="000000"/>
      <w:lang w:eastAsia="en-US"/>
    </w:rPr>
  </w:style>
  <w:style w:type="character" w:customStyle="1" w:styleId="FooterChar">
    <w:name w:val="Footer Char"/>
    <w:link w:val="Footer"/>
    <w:rsid w:val="00A21E1A"/>
    <w:rPr>
      <w:rFonts w:ascii="TimesLT" w:hAnsi="TimesLT"/>
      <w:sz w:val="24"/>
      <w:lang w:eastAsia="en-US"/>
    </w:rPr>
  </w:style>
  <w:style w:type="character" w:customStyle="1" w:styleId="DocumentMapChar">
    <w:name w:val="Document Map Char"/>
    <w:link w:val="DocumentMap"/>
    <w:semiHidden/>
    <w:rsid w:val="00A21E1A"/>
    <w:rPr>
      <w:rFonts w:ascii="Tahoma" w:hAnsi="Tahoma"/>
      <w:sz w:val="24"/>
      <w:shd w:val="clear" w:color="auto" w:fill="000080"/>
      <w:lang w:val="en-US" w:eastAsia="en-US"/>
    </w:rPr>
  </w:style>
  <w:style w:type="character" w:customStyle="1" w:styleId="BodyTextIndent3Char">
    <w:name w:val="Body Text Indent 3 Char"/>
    <w:link w:val="BodyTextIndent3"/>
    <w:rsid w:val="00A21E1A"/>
    <w:rPr>
      <w:rFonts w:ascii="Tahoma" w:hAnsi="Tahoma" w:cs="Tahoma"/>
      <w:lang w:val="en-US" w:eastAsia="en-US"/>
    </w:rPr>
  </w:style>
  <w:style w:type="character" w:customStyle="1" w:styleId="FootnoteTextChar">
    <w:name w:val="Footnote Text Char"/>
    <w:link w:val="FootnoteText"/>
    <w:semiHidden/>
    <w:rsid w:val="00A21E1A"/>
    <w:rPr>
      <w:lang w:val="en-GB" w:eastAsia="en-US"/>
    </w:rPr>
  </w:style>
  <w:style w:type="character" w:customStyle="1" w:styleId="TitleChar">
    <w:name w:val="Title Char"/>
    <w:link w:val="Title"/>
    <w:rsid w:val="00A21E1A"/>
    <w:rPr>
      <w:rFonts w:ascii="Tahoma" w:hAnsi="Tahoma" w:cs="Tahoma"/>
      <w:b/>
      <w:color w:val="000000"/>
      <w:lang w:eastAsia="en-US"/>
    </w:rPr>
  </w:style>
  <w:style w:type="character" w:customStyle="1" w:styleId="BalloonTextChar">
    <w:name w:val="Balloon Text Char"/>
    <w:link w:val="BalloonText"/>
    <w:semiHidden/>
    <w:rsid w:val="00A21E1A"/>
    <w:rPr>
      <w:rFonts w:ascii="Tahoma" w:hAnsi="Tahoma" w:cs="Tahoma"/>
      <w:sz w:val="16"/>
      <w:szCs w:val="16"/>
      <w:lang w:val="en-US" w:eastAsia="en-US"/>
    </w:rPr>
  </w:style>
  <w:style w:type="character" w:customStyle="1" w:styleId="DateChar">
    <w:name w:val="Date Char"/>
    <w:link w:val="Date"/>
    <w:rsid w:val="00A21E1A"/>
    <w:rPr>
      <w:sz w:val="24"/>
      <w:szCs w:val="24"/>
      <w:lang w:val="en-GB" w:eastAsia="en-US"/>
    </w:rPr>
  </w:style>
  <w:style w:type="character" w:customStyle="1" w:styleId="HTMLPreformattedChar">
    <w:name w:val="HTML Preformatted Char"/>
    <w:link w:val="HTMLPreformatted"/>
    <w:rsid w:val="00A21E1A"/>
    <w:rPr>
      <w:rFonts w:ascii="Courier New" w:hAnsi="Courier New" w:cs="Courier New"/>
    </w:rPr>
  </w:style>
  <w:style w:type="character" w:customStyle="1" w:styleId="spelle">
    <w:name w:val="spelle"/>
    <w:rsid w:val="00573751"/>
  </w:style>
  <w:style w:type="paragraph" w:customStyle="1" w:styleId="x">
    <w:name w:val="x"/>
    <w:basedOn w:val="Normal"/>
    <w:rsid w:val="0057795E"/>
    <w:pPr>
      <w:spacing w:before="100" w:beforeAutospacing="1" w:after="100" w:afterAutospacing="1"/>
    </w:pPr>
    <w:rPr>
      <w:rFonts w:ascii="Times New Roman" w:hAnsi="Times New Roman"/>
      <w:sz w:val="24"/>
      <w:szCs w:val="24"/>
      <w:lang w:val="lt-LT" w:eastAsia="lt-LT"/>
    </w:rPr>
  </w:style>
  <w:style w:type="paragraph" w:customStyle="1" w:styleId="Preformatted">
    <w:name w:val="Preformatted"/>
    <w:basedOn w:val="Normal"/>
    <w:rsid w:val="00B920C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character" w:customStyle="1" w:styleId="st">
    <w:name w:val="st"/>
    <w:rsid w:val="000611BC"/>
  </w:style>
  <w:style w:type="character" w:customStyle="1" w:styleId="t">
    <w:name w:val="t"/>
    <w:rsid w:val="008C5602"/>
  </w:style>
  <w:style w:type="paragraph" w:customStyle="1" w:styleId="ibp">
    <w:name w:val="ibp"/>
    <w:rsid w:val="00DB402A"/>
    <w:rPr>
      <w:sz w:val="22"/>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F85"/>
    <w:rPr>
      <w:rFonts w:ascii="Tahoma" w:hAnsi="Tahoma"/>
    </w:rPr>
  </w:style>
  <w:style w:type="paragraph" w:styleId="Heading1">
    <w:name w:val="heading 1"/>
    <w:basedOn w:val="Normal"/>
    <w:next w:val="Normal"/>
    <w:link w:val="Heading1Char"/>
    <w:qFormat/>
    <w:pPr>
      <w:keepNext/>
      <w:jc w:val="center"/>
      <w:outlineLvl w:val="0"/>
    </w:pPr>
    <w:rPr>
      <w:b/>
      <w:snapToGrid w:val="0"/>
      <w:color w:val="000000"/>
      <w:sz w:val="18"/>
      <w:lang w:val="lt-LT"/>
    </w:rPr>
  </w:style>
  <w:style w:type="paragraph" w:styleId="Heading2">
    <w:name w:val="heading 2"/>
    <w:basedOn w:val="Normal"/>
    <w:next w:val="Normal"/>
    <w:link w:val="Heading2Char"/>
    <w:qFormat/>
    <w:pPr>
      <w:keepNext/>
      <w:jc w:val="center"/>
      <w:outlineLvl w:val="1"/>
    </w:pPr>
    <w:rPr>
      <w:rFonts w:ascii="TimesLT" w:hAnsi="TimesLT"/>
      <w:b/>
      <w:color w:val="000000"/>
      <w:lang w:val="lt-LT"/>
    </w:rPr>
  </w:style>
  <w:style w:type="paragraph" w:styleId="Heading3">
    <w:name w:val="heading 3"/>
    <w:basedOn w:val="Normal"/>
    <w:next w:val="Normal"/>
    <w:link w:val="Heading3Char"/>
    <w:qFormat/>
    <w:pPr>
      <w:keepNext/>
      <w:outlineLvl w:val="2"/>
    </w:pPr>
    <w:rPr>
      <w:i/>
      <w:color w:val="000000"/>
      <w:lang w:val="lt-LT"/>
    </w:rPr>
  </w:style>
  <w:style w:type="paragraph" w:styleId="Heading4">
    <w:name w:val="heading 4"/>
    <w:basedOn w:val="Normal"/>
    <w:next w:val="Normal"/>
    <w:link w:val="Heading4Char"/>
    <w:qFormat/>
    <w:pPr>
      <w:keepNext/>
      <w:outlineLvl w:val="3"/>
    </w:pPr>
    <w:rPr>
      <w:b/>
    </w:rPr>
  </w:style>
  <w:style w:type="paragraph" w:styleId="Heading5">
    <w:name w:val="heading 5"/>
    <w:basedOn w:val="Normal"/>
    <w:next w:val="Normal"/>
    <w:link w:val="Heading5Char"/>
    <w:qFormat/>
    <w:pPr>
      <w:keepNext/>
      <w:jc w:val="center"/>
      <w:outlineLvl w:val="4"/>
    </w:pPr>
    <w:rPr>
      <w:b/>
      <w:color w:val="000000"/>
      <w:lang w:val="lt-LT"/>
    </w:rPr>
  </w:style>
  <w:style w:type="paragraph" w:styleId="Heading6">
    <w:name w:val="heading 6"/>
    <w:basedOn w:val="Normal"/>
    <w:next w:val="Normal"/>
    <w:link w:val="Heading6Char"/>
    <w:qFormat/>
    <w:pPr>
      <w:keepNext/>
      <w:widowControl w:val="0"/>
      <w:jc w:val="both"/>
      <w:outlineLvl w:val="5"/>
    </w:pPr>
    <w:rPr>
      <w:b/>
      <w:lang w:val="lt-LT"/>
    </w:rPr>
  </w:style>
  <w:style w:type="paragraph" w:styleId="Heading7">
    <w:name w:val="heading 7"/>
    <w:basedOn w:val="Normal"/>
    <w:next w:val="Normal"/>
    <w:link w:val="Heading7Char"/>
    <w:qFormat/>
    <w:pPr>
      <w:keepNext/>
      <w:ind w:left="112"/>
      <w:outlineLvl w:val="6"/>
    </w:pPr>
    <w:rPr>
      <w:rFonts w:ascii="TimesLT" w:hAnsi="TimesLT"/>
      <w:b/>
      <w:snapToGrid w:val="0"/>
      <w:color w:val="000000"/>
      <w:lang w:val="lt-LT"/>
    </w:rPr>
  </w:style>
  <w:style w:type="paragraph" w:styleId="Heading8">
    <w:name w:val="heading 8"/>
    <w:basedOn w:val="Normal"/>
    <w:next w:val="Normal"/>
    <w:link w:val="Heading8Char"/>
    <w:qFormat/>
    <w:pPr>
      <w:keepNext/>
      <w:outlineLvl w:val="7"/>
    </w:pPr>
    <w:rPr>
      <w:b/>
      <w:color w:val="000000"/>
      <w:lang w:val="lt-LT"/>
    </w:rPr>
  </w:style>
  <w:style w:type="paragraph" w:styleId="Heading9">
    <w:name w:val="heading 9"/>
    <w:basedOn w:val="Normal"/>
    <w:next w:val="Normal"/>
    <w:link w:val="Heading9Char"/>
    <w:qFormat/>
    <w:pPr>
      <w:keepNext/>
      <w:ind w:right="-55"/>
      <w:jc w:val="right"/>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Pr>
      <w:color w:val="0000FF"/>
      <w:u w:val="single"/>
    </w:rPr>
  </w:style>
  <w:style w:type="paragraph" w:styleId="BodyText">
    <w:name w:val="Body Text"/>
    <w:basedOn w:val="Normal"/>
    <w:link w:val="BodyTextChar"/>
    <w:uiPriority w:val="99"/>
    <w:pPr>
      <w:jc w:val="center"/>
    </w:pPr>
    <w:rPr>
      <w:b/>
      <w:sz w:val="72"/>
      <w:lang w:val="lt-LT"/>
    </w:rPr>
  </w:style>
  <w:style w:type="paragraph" w:styleId="BodyText3">
    <w:name w:val="Body Text 3"/>
    <w:basedOn w:val="Normal"/>
    <w:link w:val="BodyText3Char"/>
    <w:rPr>
      <w:color w:val="000000"/>
      <w:lang w:val="lt-LT"/>
    </w:rPr>
  </w:style>
  <w:style w:type="paragraph" w:styleId="Footer">
    <w:name w:val="footer"/>
    <w:basedOn w:val="Normal"/>
    <w:link w:val="FooterChar"/>
    <w:pPr>
      <w:widowControl w:val="0"/>
      <w:tabs>
        <w:tab w:val="center" w:pos="4320"/>
        <w:tab w:val="right" w:pos="8640"/>
      </w:tabs>
    </w:pPr>
    <w:rPr>
      <w:rFonts w:ascii="TimesLT" w:hAnsi="TimesLT"/>
      <w:sz w:val="24"/>
      <w:lang w:val="lt-LT"/>
    </w:rPr>
  </w:style>
  <w:style w:type="paragraph" w:styleId="BodyText2">
    <w:name w:val="Body Text 2"/>
    <w:basedOn w:val="Normal"/>
    <w:link w:val="BodyText2Char"/>
    <w:pPr>
      <w:ind w:left="720"/>
    </w:pPr>
    <w:rPr>
      <w:b/>
      <w:lang w:val="lt-LT"/>
    </w:rPr>
  </w:style>
  <w:style w:type="paragraph" w:customStyle="1" w:styleId="Lastprinted">
    <w:name w:val="Last printed"/>
  </w:style>
  <w:style w:type="paragraph" w:styleId="Header">
    <w:name w:val="header"/>
    <w:aliases w:val="Char,Diagrama"/>
    <w:basedOn w:val="Normal"/>
    <w:link w:val="HeaderChar"/>
    <w:pPr>
      <w:tabs>
        <w:tab w:val="center" w:pos="4153"/>
        <w:tab w:val="right" w:pos="8306"/>
      </w:tabs>
    </w:pPr>
    <w:rPr>
      <w:rFonts w:ascii="Times New Roman" w:hAnsi="Times New Roman"/>
      <w:sz w:val="24"/>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Lastsavedby">
    <w:name w:val="Last saved by"/>
  </w:style>
  <w:style w:type="paragraph" w:customStyle="1" w:styleId="PageXofY">
    <w:name w:val="Page X of Y"/>
  </w:style>
  <w:style w:type="character" w:customStyle="1" w:styleId="Typewriter">
    <w:name w:val="Typewriter"/>
    <w:rPr>
      <w:rFonts w:ascii="Courier New" w:hAnsi="Courier New"/>
      <w:sz w:val="20"/>
    </w:rPr>
  </w:style>
  <w:style w:type="paragraph" w:styleId="Caption">
    <w:name w:val="caption"/>
    <w:basedOn w:val="Normal"/>
    <w:next w:val="Normal"/>
    <w:qFormat/>
    <w:rPr>
      <w:b/>
      <w:lang w:val="lt-LT"/>
    </w:rPr>
  </w:style>
  <w:style w:type="paragraph" w:styleId="DocumentMap">
    <w:name w:val="Document Map"/>
    <w:basedOn w:val="Normal"/>
    <w:link w:val="DocumentMapChar"/>
    <w:semiHidden/>
    <w:pPr>
      <w:widowControl w:val="0"/>
      <w:shd w:val="clear" w:color="auto" w:fill="000080"/>
    </w:pPr>
    <w:rPr>
      <w:sz w:val="24"/>
    </w:rPr>
  </w:style>
  <w:style w:type="character" w:styleId="Strong">
    <w:name w:val="Strong"/>
    <w:uiPriority w:val="22"/>
    <w:qFormat/>
    <w:rPr>
      <w:b/>
    </w:rPr>
  </w:style>
  <w:style w:type="paragraph" w:styleId="NormalWeb">
    <w:name w:val="Normal (Web)"/>
    <w:basedOn w:val="Normal"/>
    <w:pPr>
      <w:spacing w:before="100" w:after="100"/>
    </w:pPr>
    <w:rPr>
      <w:rFonts w:ascii="Times New Roman" w:hAnsi="Times New Roman"/>
      <w:sz w:val="24"/>
      <w:lang w:val="en-GB"/>
    </w:rPr>
  </w:style>
  <w:style w:type="paragraph" w:styleId="BodyTextIndent2">
    <w:name w:val="Body Text Indent 2"/>
    <w:basedOn w:val="Normal"/>
    <w:link w:val="BodyTextIndent2Char"/>
    <w:pPr>
      <w:ind w:left="720"/>
    </w:pPr>
    <w:rPr>
      <w:rFonts w:ascii="Times New Roman" w:hAnsi="Times New Roman"/>
      <w:snapToGrid w:val="0"/>
      <w:color w:val="000000"/>
      <w:sz w:val="24"/>
      <w:lang w:val="lt-LT"/>
    </w:rPr>
  </w:style>
  <w:style w:type="paragraph" w:styleId="BodyTextIndent">
    <w:name w:val="Body Text Indent"/>
    <w:basedOn w:val="Normal"/>
    <w:link w:val="BodyTextIndentChar"/>
    <w:uiPriority w:val="99"/>
    <w:pPr>
      <w:ind w:left="720"/>
    </w:pPr>
    <w:rPr>
      <w:b/>
      <w:lang w:val="lt-LT"/>
    </w:rPr>
  </w:style>
  <w:style w:type="paragraph" w:customStyle="1" w:styleId="Createdon">
    <w:name w:val="Created on"/>
    <w:rPr>
      <w:lang w:val="en-GB"/>
    </w:rPr>
  </w:style>
  <w:style w:type="character" w:styleId="CommentReference">
    <w:name w:val="annotation reference"/>
    <w:semiHidden/>
    <w:rPr>
      <w:sz w:val="16"/>
    </w:rPr>
  </w:style>
  <w:style w:type="paragraph" w:customStyle="1" w:styleId="Bodytext0">
    <w:name w:val="Body text"/>
    <w:pPr>
      <w:spacing w:before="1" w:after="1"/>
      <w:ind w:left="1" w:right="1" w:firstLine="284"/>
      <w:jc w:val="both"/>
    </w:pPr>
    <w:rPr>
      <w:rFonts w:ascii="DutchLit RG" w:hAnsi="DutchLit RG"/>
      <w:color w:val="000000"/>
      <w:sz w:val="18"/>
      <w:lang w:val="en-GB"/>
    </w:rPr>
  </w:style>
  <w:style w:type="paragraph" w:customStyle="1" w:styleId="-PAGE-">
    <w:name w:val="- PAGE -"/>
    <w:rPr>
      <w:lang w:val="en-GB"/>
    </w:rPr>
  </w:style>
  <w:style w:type="paragraph" w:customStyle="1" w:styleId="Filename">
    <w:name w:val="Filename"/>
  </w:style>
  <w:style w:type="paragraph" w:customStyle="1" w:styleId="AuthorPageDate">
    <w:name w:val="Author  Page #  Date"/>
  </w:style>
  <w:style w:type="paragraph" w:customStyle="1" w:styleId="font14">
    <w:name w:val="font14"/>
    <w:basedOn w:val="Normal"/>
    <w:pPr>
      <w:spacing w:before="100" w:beforeAutospacing="1" w:after="100" w:afterAutospacing="1"/>
    </w:pPr>
    <w:rPr>
      <w:rFonts w:ascii="TimesLT" w:eastAsia="Arial Unicode MS" w:hAnsi="TimesLT" w:cs="Arial Unicode MS"/>
      <w:color w:val="000000"/>
      <w:lang w:val="en-GB"/>
    </w:rPr>
  </w:style>
  <w:style w:type="paragraph" w:customStyle="1" w:styleId="tah">
    <w:name w:val="tah"/>
    <w:basedOn w:val="Normal"/>
    <w:pPr>
      <w:jc w:val="center"/>
    </w:pPr>
    <w:rPr>
      <w:lang w:val="lt-LT"/>
    </w:rPr>
  </w:style>
  <w:style w:type="paragraph" w:styleId="BodyTextIndent3">
    <w:name w:val="Body Text Indent 3"/>
    <w:basedOn w:val="Normal"/>
    <w:link w:val="BodyTextIndent3Char"/>
    <w:pPr>
      <w:ind w:left="720"/>
    </w:pPr>
    <w:rPr>
      <w:rFonts w:cs="Tahoma"/>
    </w:rPr>
  </w:style>
  <w:style w:type="paragraph" w:customStyle="1" w:styleId="DokTekstas">
    <w:name w:val="DokTekstas"/>
    <w:basedOn w:val="Normal"/>
    <w:pPr>
      <w:spacing w:line="360" w:lineRule="auto"/>
      <w:ind w:firstLine="720"/>
      <w:jc w:val="both"/>
    </w:pPr>
    <w:rPr>
      <w:rFonts w:ascii="TimesLT" w:hAnsi="TimesLT"/>
      <w:sz w:val="24"/>
      <w:lang w:val="lt-LT"/>
    </w:rPr>
  </w:style>
  <w:style w:type="paragraph" w:styleId="BlockText">
    <w:name w:val="Block Text"/>
    <w:basedOn w:val="Normal"/>
    <w:pPr>
      <w:ind w:left="112" w:right="112"/>
    </w:pPr>
    <w:rPr>
      <w:snapToGrid w:val="0"/>
      <w:color w:val="000000"/>
    </w:rPr>
  </w:style>
  <w:style w:type="paragraph" w:customStyle="1" w:styleId="font9">
    <w:name w:val="font9"/>
    <w:basedOn w:val="Normal"/>
    <w:pPr>
      <w:spacing w:before="100" w:beforeAutospacing="1" w:after="100" w:afterAutospacing="1"/>
    </w:pPr>
    <w:rPr>
      <w:rFonts w:ascii="TimesLT" w:eastAsia="Arial Unicode MS" w:hAnsi="TimesLT" w:cs="Arial Unicode MS"/>
      <w:b/>
      <w:bCs/>
      <w:color w:val="000000"/>
      <w:lang w:val="en-GB"/>
    </w:rPr>
  </w:style>
  <w:style w:type="paragraph" w:customStyle="1" w:styleId="font8">
    <w:name w:val="font8"/>
    <w:basedOn w:val="Normal"/>
    <w:pPr>
      <w:spacing w:before="100" w:beforeAutospacing="1" w:after="100" w:afterAutospacing="1"/>
    </w:pPr>
    <w:rPr>
      <w:rFonts w:ascii="TimesLT" w:eastAsia="Arial Unicode MS" w:hAnsi="TimesLT" w:cs="Arial Unicode MS"/>
      <w:b/>
      <w:bCs/>
      <w:lang w:val="en-GB"/>
    </w:rPr>
  </w:style>
  <w:style w:type="character" w:customStyle="1" w:styleId="st81">
    <w:name w:val="st81"/>
    <w:rPr>
      <w:rFonts w:ascii="Verdana" w:hAnsi="Verdana" w:hint="default"/>
      <w:sz w:val="16"/>
      <w:szCs w:val="16"/>
    </w:rPr>
  </w:style>
  <w:style w:type="paragraph" w:customStyle="1" w:styleId="s">
    <w:name w:val="sž"/>
    <w:rPr>
      <w:sz w:val="24"/>
      <w:lang w:val="en-GB"/>
    </w:rPr>
  </w:style>
  <w:style w:type="paragraph" w:customStyle="1" w:styleId="Filenameandpath">
    <w:name w:val="Filename and path"/>
    <w:rPr>
      <w:sz w:val="24"/>
      <w:szCs w:val="24"/>
      <w:lang w:val="en-GB"/>
    </w:rPr>
  </w:style>
  <w:style w:type="paragraph" w:customStyle="1" w:styleId="sys">
    <w:name w:val="sys"/>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statymopavad">
    <w:name w:val="statymopavad"/>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s0">
    <w:name w:val="sš"/>
    <w:rPr>
      <w:sz w:val="24"/>
      <w:lang w:val="en-GB"/>
    </w:rPr>
  </w:style>
  <w:style w:type="paragraph" w:customStyle="1" w:styleId="doktekstas0">
    <w:name w:val="doktekstas"/>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spr">
    <w:name w:val="spr"/>
    <w:rPr>
      <w:sz w:val="24"/>
      <w:lang w:val="en-GB"/>
    </w:rPr>
  </w:style>
  <w:style w:type="paragraph" w:customStyle="1" w:styleId="PRA">
    <w:name w:val="PRA"/>
    <w:rPr>
      <w:rFonts w:ascii="Tahoma" w:hAnsi="Tahoma"/>
    </w:rPr>
  </w:style>
  <w:style w:type="paragraph" w:customStyle="1" w:styleId="pra0">
    <w:name w:val="pra"/>
    <w:rPr>
      <w:rFonts w:ascii="Tahoma" w:hAnsi="Tahoma"/>
    </w:rPr>
  </w:style>
  <w:style w:type="paragraph" w:customStyle="1" w:styleId="dum">
    <w:name w:val="dum"/>
    <w:rPr>
      <w:rFonts w:ascii="Tahoma" w:hAnsi="Tahoma"/>
    </w:rPr>
  </w:style>
  <w:style w:type="character" w:customStyle="1" w:styleId="dpav">
    <w:name w:val="dpav"/>
    <w:rPr>
      <w:sz w:val="26"/>
      <w:szCs w:val="26"/>
    </w:rPr>
  </w:style>
  <w:style w:type="paragraph" w:customStyle="1" w:styleId="font5">
    <w:name w:val="font5"/>
    <w:basedOn w:val="Normal"/>
    <w:pPr>
      <w:spacing w:before="100" w:beforeAutospacing="1" w:after="100" w:afterAutospacing="1"/>
    </w:pPr>
    <w:rPr>
      <w:rFonts w:ascii="TimesLT" w:eastAsia="Arial Unicode MS" w:hAnsi="TimesLT" w:cs="Arial Unicode MS"/>
      <w:b/>
      <w:bCs/>
      <w:lang w:val="en-GB"/>
    </w:rPr>
  </w:style>
  <w:style w:type="paragraph" w:styleId="FootnoteText">
    <w:name w:val="footnote text"/>
    <w:basedOn w:val="Normal"/>
    <w:link w:val="FootnoteTextChar"/>
    <w:semiHidden/>
    <w:rPr>
      <w:rFonts w:ascii="Times New Roman" w:hAnsi="Times New Roman"/>
      <w:lang w:val="en-GB"/>
    </w:rPr>
  </w:style>
  <w:style w:type="paragraph" w:customStyle="1" w:styleId="savaite">
    <w:name w:val="savaite"/>
    <w:basedOn w:val="Heading5"/>
  </w:style>
  <w:style w:type="paragraph" w:customStyle="1" w:styleId="savaite1">
    <w:name w:val="savaite1"/>
    <w:basedOn w:val="savaite"/>
    <w:rPr>
      <w:b w:val="0"/>
      <w:bCs/>
    </w:rPr>
  </w:style>
  <w:style w:type="character" w:styleId="Emphasis">
    <w:name w:val="Emphasis"/>
    <w:uiPriority w:val="20"/>
    <w:qFormat/>
    <w:rPr>
      <w:i/>
      <w:iCs/>
    </w:rPr>
  </w:style>
  <w:style w:type="paragraph" w:customStyle="1" w:styleId="NormalParagraphStyle">
    <w:name w:val="NormalParagraphStyle"/>
    <w:basedOn w:val="Normal"/>
    <w:pPr>
      <w:autoSpaceDE w:val="0"/>
      <w:autoSpaceDN w:val="0"/>
      <w:adjustRightInd w:val="0"/>
      <w:spacing w:line="312" w:lineRule="auto"/>
      <w:textAlignment w:val="center"/>
    </w:pPr>
    <w:rPr>
      <w:rFonts w:ascii="TimesNewRomanPSMT" w:hAnsi="TimesNewRomanPSMT"/>
      <w:color w:val="000000"/>
      <w:lang w:eastAsia="lt-LT"/>
    </w:rPr>
  </w:style>
  <w:style w:type="paragraph" w:customStyle="1" w:styleId="Komentarotekstas1">
    <w:name w:val="Komentaro tekstas1"/>
    <w:basedOn w:val="Normal"/>
    <w:pPr>
      <w:widowControl w:val="0"/>
      <w:suppressAutoHyphens/>
    </w:pPr>
    <w:rPr>
      <w:rFonts w:ascii="Times New Roman" w:eastAsia="Arial Unicode MS" w:hAnsi="Times New Roman" w:cs="Tahoma"/>
      <w:szCs w:val="24"/>
      <w:lang w:val="lt-LT"/>
    </w:rPr>
  </w:style>
  <w:style w:type="paragraph" w:customStyle="1" w:styleId="statymopavad0">
    <w:name w:val="Įstatymo pavad."/>
    <w:basedOn w:val="Normal"/>
    <w:pPr>
      <w:spacing w:line="360" w:lineRule="auto"/>
      <w:ind w:firstLine="720"/>
      <w:jc w:val="center"/>
    </w:pPr>
    <w:rPr>
      <w:rFonts w:ascii="TimesLT" w:hAnsi="TimesLT"/>
      <w:caps/>
      <w:sz w:val="24"/>
      <w:lang w:val="lt-LT"/>
    </w:rPr>
  </w:style>
  <w:style w:type="paragraph" w:customStyle="1" w:styleId="tekstas">
    <w:name w:val="tekstas"/>
    <w:basedOn w:val="Normal"/>
    <w:pPr>
      <w:spacing w:after="100"/>
      <w:jc w:val="both"/>
    </w:pPr>
    <w:rPr>
      <w:rFonts w:ascii="Times New Roman" w:hAnsi="Times New Roman"/>
      <w:sz w:val="24"/>
      <w:lang w:val="en-GB"/>
    </w:rPr>
  </w:style>
  <w:style w:type="paragraph" w:customStyle="1" w:styleId="j">
    <w:name w:val="j"/>
    <w:rPr>
      <w:rFonts w:ascii="Tahoma" w:hAnsi="Tahoma"/>
    </w:rPr>
  </w:style>
  <w:style w:type="paragraph" w:styleId="Title">
    <w:name w:val="Title"/>
    <w:basedOn w:val="Normal"/>
    <w:link w:val="TitleChar"/>
    <w:qFormat/>
    <w:pPr>
      <w:ind w:left="4320" w:right="-619"/>
      <w:jc w:val="center"/>
    </w:pPr>
    <w:rPr>
      <w:rFonts w:cs="Tahoma"/>
      <w:b/>
      <w:color w:val="000000"/>
      <w:lang w:val="lt-LT"/>
    </w:rPr>
  </w:style>
  <w:style w:type="paragraph" w:customStyle="1" w:styleId="rezo">
    <w:name w:val="rezo"/>
    <w:rPr>
      <w:rFonts w:ascii="Tahoma" w:hAnsi="Tahoma"/>
    </w:rPr>
  </w:style>
  <w:style w:type="paragraph" w:customStyle="1" w:styleId="vv">
    <w:name w:val="vv"/>
    <w:pPr>
      <w:spacing w:before="100" w:beforeAutospacing="1" w:after="100" w:afterAutospacing="1"/>
    </w:pPr>
    <w:rPr>
      <w:rFonts w:ascii="TimesLT" w:eastAsia="Arial Unicode MS" w:hAnsi="TimesLT" w:cs="Arial Unicode MS"/>
      <w:color w:val="000000"/>
      <w:lang w:val="en-GB"/>
    </w:rPr>
  </w:style>
  <w:style w:type="paragraph" w:customStyle="1" w:styleId="Paskutinkartrayta">
    <w:name w:val="Paskutinį kartą įrašyta"/>
    <w:rsid w:val="00A04B7A"/>
    <w:rPr>
      <w:sz w:val="24"/>
      <w:szCs w:val="24"/>
      <w:lang w:val="lt-LT" w:eastAsia="lt-LT"/>
    </w:rPr>
  </w:style>
  <w:style w:type="paragraph" w:customStyle="1" w:styleId="WW-BodyText2">
    <w:name w:val="WW-Body Text 2"/>
    <w:basedOn w:val="Normal"/>
    <w:rsid w:val="00A34582"/>
    <w:pPr>
      <w:widowControl w:val="0"/>
      <w:tabs>
        <w:tab w:val="left" w:pos="709"/>
      </w:tabs>
      <w:suppressAutoHyphens/>
      <w:jc w:val="both"/>
    </w:pPr>
    <w:rPr>
      <w:rFonts w:ascii="Times New Roman" w:hAnsi="Times New Roman"/>
      <w:sz w:val="24"/>
      <w:lang w:val="lt-LT"/>
    </w:rPr>
  </w:style>
  <w:style w:type="paragraph" w:customStyle="1" w:styleId="uzdaviniai">
    <w:name w:val="uzdaviniai"/>
    <w:basedOn w:val="Normal"/>
    <w:rsid w:val="00544A9C"/>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rfrenceinstitutionelle">
    <w:name w:val="rfrenceinstitutionelle"/>
    <w:basedOn w:val="Normal"/>
    <w:rsid w:val="005806A5"/>
    <w:pPr>
      <w:spacing w:before="100" w:beforeAutospacing="1" w:after="100" w:afterAutospacing="1"/>
    </w:pPr>
    <w:rPr>
      <w:rFonts w:ascii="Times New Roman" w:hAnsi="Times New Roman"/>
      <w:sz w:val="24"/>
      <w:szCs w:val="24"/>
      <w:lang w:val="lt-LT" w:eastAsia="lt-LT"/>
    </w:rPr>
  </w:style>
  <w:style w:type="paragraph" w:styleId="BalloonText">
    <w:name w:val="Balloon Text"/>
    <w:basedOn w:val="Normal"/>
    <w:link w:val="BalloonTextChar"/>
    <w:semiHidden/>
    <w:rsid w:val="00707454"/>
    <w:rPr>
      <w:rFonts w:cs="Tahoma"/>
      <w:sz w:val="16"/>
      <w:szCs w:val="16"/>
    </w:rPr>
  </w:style>
  <w:style w:type="paragraph" w:customStyle="1" w:styleId="TeisesAktoRusis">
    <w:name w:val="TeisesAktoRusis"/>
    <w:basedOn w:val="Normal"/>
    <w:rsid w:val="008C0387"/>
    <w:pPr>
      <w:spacing w:before="80" w:after="480" w:line="360" w:lineRule="auto"/>
      <w:ind w:firstLine="720"/>
      <w:jc w:val="center"/>
    </w:pPr>
    <w:rPr>
      <w:rFonts w:ascii="TimesLT" w:hAnsi="TimesLT"/>
      <w:b/>
      <w:spacing w:val="20"/>
      <w:sz w:val="32"/>
      <w:lang w:val="lt-LT"/>
    </w:rPr>
  </w:style>
  <w:style w:type="paragraph" w:customStyle="1" w:styleId="n">
    <w:name w:val="n"/>
    <w:basedOn w:val="Normal"/>
    <w:rsid w:val="008C0387"/>
    <w:pPr>
      <w:jc w:val="center"/>
    </w:pPr>
    <w:rPr>
      <w:rFonts w:ascii="TimesLT" w:hAnsi="TimesLT" w:cs="Arial"/>
      <w:bCs/>
      <w:iCs/>
      <w:snapToGrid w:val="0"/>
      <w:color w:val="000000"/>
      <w:lang w:val="en-GB"/>
    </w:rPr>
  </w:style>
  <w:style w:type="character" w:customStyle="1" w:styleId="typewriter0">
    <w:name w:val="typewriter"/>
    <w:basedOn w:val="DefaultParagraphFont"/>
    <w:rsid w:val="009E434D"/>
  </w:style>
  <w:style w:type="paragraph" w:customStyle="1" w:styleId="grau">
    <w:name w:val="grau"/>
    <w:rsid w:val="007333B7"/>
    <w:rPr>
      <w:rFonts w:ascii="Tahoma" w:hAnsi="Tahoma"/>
    </w:rPr>
  </w:style>
  <w:style w:type="character" w:customStyle="1" w:styleId="dnr">
    <w:name w:val="dnr"/>
    <w:basedOn w:val="DefaultParagraphFont"/>
    <w:rsid w:val="00FB6BA5"/>
  </w:style>
  <w:style w:type="paragraph" w:customStyle="1" w:styleId="Style5">
    <w:name w:val="Style5"/>
    <w:basedOn w:val="Normal"/>
    <w:rsid w:val="008E50A4"/>
    <w:pPr>
      <w:widowControl w:val="0"/>
      <w:autoSpaceDE w:val="0"/>
      <w:autoSpaceDN w:val="0"/>
      <w:adjustRightInd w:val="0"/>
    </w:pPr>
    <w:rPr>
      <w:rFonts w:ascii="Times New Roman" w:hAnsi="Times New Roman"/>
      <w:sz w:val="24"/>
      <w:szCs w:val="24"/>
      <w:lang w:val="lt-LT" w:eastAsia="lt-LT"/>
    </w:rPr>
  </w:style>
  <w:style w:type="character" w:customStyle="1" w:styleId="falselink1">
    <w:name w:val="falselink1"/>
    <w:basedOn w:val="DefaultParagraphFont"/>
    <w:rsid w:val="00722453"/>
  </w:style>
  <w:style w:type="character" w:customStyle="1" w:styleId="fontstyle13">
    <w:name w:val="fontstyle13"/>
    <w:basedOn w:val="DefaultParagraphFont"/>
    <w:rsid w:val="001571AA"/>
  </w:style>
  <w:style w:type="paragraph" w:customStyle="1" w:styleId="teisesaktorusis0">
    <w:name w:val="teisesaktorusis"/>
    <w:basedOn w:val="Normal"/>
    <w:rsid w:val="002B7DC1"/>
    <w:pPr>
      <w:spacing w:before="100" w:beforeAutospacing="1" w:after="100" w:afterAutospacing="1"/>
    </w:pPr>
    <w:rPr>
      <w:rFonts w:ascii="Times New Roman" w:hAnsi="Times New Roman"/>
      <w:sz w:val="24"/>
      <w:szCs w:val="24"/>
      <w:lang w:val="lt-LT" w:eastAsia="lt-LT"/>
    </w:rPr>
  </w:style>
  <w:style w:type="paragraph" w:customStyle="1" w:styleId="XpsliY">
    <w:name w:val="X psl. iš Y"/>
    <w:rsid w:val="002B7DC1"/>
    <w:rPr>
      <w:sz w:val="24"/>
      <w:szCs w:val="24"/>
      <w:lang w:val="lt-LT" w:eastAsia="lt-LT"/>
    </w:rPr>
  </w:style>
  <w:style w:type="paragraph" w:customStyle="1" w:styleId="vvv">
    <w:name w:val="vvv"/>
    <w:basedOn w:val="Normal"/>
    <w:rsid w:val="002B7DC1"/>
    <w:rPr>
      <w:rFonts w:ascii="Verdana" w:hAnsi="Verdana"/>
      <w:color w:val="333333"/>
      <w:sz w:val="17"/>
      <w:szCs w:val="17"/>
      <w:lang w:val="lt-LT" w:eastAsia="lt-LT"/>
    </w:rPr>
  </w:style>
  <w:style w:type="paragraph" w:customStyle="1" w:styleId="betarp">
    <w:name w:val="betarp"/>
    <w:basedOn w:val="Normal"/>
    <w:rsid w:val="0038484F"/>
    <w:pPr>
      <w:spacing w:before="100" w:beforeAutospacing="1" w:after="100" w:afterAutospacing="1"/>
    </w:pPr>
    <w:rPr>
      <w:rFonts w:ascii="Times New Roman" w:hAnsi="Times New Roman"/>
      <w:sz w:val="24"/>
      <w:szCs w:val="24"/>
      <w:lang w:val="lt-LT" w:eastAsia="lt-LT"/>
    </w:rPr>
  </w:style>
  <w:style w:type="character" w:customStyle="1" w:styleId="style21">
    <w:name w:val="style21"/>
    <w:rsid w:val="00E00B6A"/>
    <w:rPr>
      <w:sz w:val="20"/>
      <w:szCs w:val="20"/>
    </w:rPr>
  </w:style>
  <w:style w:type="paragraph" w:customStyle="1" w:styleId="font19">
    <w:name w:val="font19"/>
    <w:basedOn w:val="Normal"/>
    <w:rsid w:val="00B57EA4"/>
    <w:pPr>
      <w:spacing w:before="100" w:beforeAutospacing="1" w:after="100" w:afterAutospacing="1"/>
    </w:pPr>
    <w:rPr>
      <w:rFonts w:ascii="Times New Roman" w:hAnsi="Times New Roman"/>
      <w:sz w:val="24"/>
      <w:szCs w:val="24"/>
      <w:lang w:val="lt-LT" w:eastAsia="lt-LT"/>
    </w:rPr>
  </w:style>
  <w:style w:type="paragraph" w:customStyle="1" w:styleId="pasiulymai">
    <w:name w:val="pasiulymai"/>
    <w:basedOn w:val="Normal"/>
    <w:rsid w:val="00DD728A"/>
    <w:pPr>
      <w:spacing w:before="100" w:beforeAutospacing="1" w:after="100" w:afterAutospacing="1"/>
    </w:pPr>
    <w:rPr>
      <w:rFonts w:ascii="Times New Roman" w:hAnsi="Times New Roman"/>
      <w:sz w:val="24"/>
      <w:szCs w:val="24"/>
      <w:lang w:val="lt-LT" w:eastAsia="lt-LT"/>
    </w:rPr>
  </w:style>
  <w:style w:type="character" w:customStyle="1" w:styleId="brevestyle1">
    <w:name w:val="brevestyle1"/>
    <w:basedOn w:val="DefaultParagraphFont"/>
    <w:rsid w:val="00650417"/>
  </w:style>
  <w:style w:type="paragraph" w:customStyle="1" w:styleId="Sukrkas">
    <w:name w:val="Sukūrė (kas)"/>
    <w:rsid w:val="00D34FC2"/>
    <w:rPr>
      <w:sz w:val="24"/>
      <w:szCs w:val="24"/>
      <w:lang w:val="lt-LT" w:eastAsia="lt-LT"/>
    </w:rPr>
  </w:style>
  <w:style w:type="character" w:customStyle="1" w:styleId="apple-style-span">
    <w:name w:val="apple-style-span"/>
    <w:basedOn w:val="DefaultParagraphFont"/>
    <w:rsid w:val="00D34FC2"/>
  </w:style>
  <w:style w:type="paragraph" w:styleId="Date">
    <w:name w:val="Date"/>
    <w:basedOn w:val="Normal"/>
    <w:next w:val="Normal"/>
    <w:link w:val="DateChar"/>
    <w:rsid w:val="001C1EE2"/>
    <w:rPr>
      <w:rFonts w:ascii="Times New Roman" w:hAnsi="Times New Roman"/>
      <w:sz w:val="24"/>
      <w:szCs w:val="24"/>
      <w:lang w:val="en-GB"/>
    </w:rPr>
  </w:style>
  <w:style w:type="paragraph" w:customStyle="1" w:styleId="Hyperlink1">
    <w:name w:val="Hyperlink1"/>
    <w:basedOn w:val="Normal"/>
    <w:rsid w:val="00DB7CDC"/>
    <w:pPr>
      <w:spacing w:before="100" w:beforeAutospacing="1" w:after="100" w:afterAutospacing="1"/>
      <w:jc w:val="both"/>
    </w:pPr>
    <w:rPr>
      <w:rFonts w:ascii="Times New Roman" w:hAnsi="Times New Roman"/>
      <w:sz w:val="24"/>
      <w:szCs w:val="24"/>
      <w:lang w:val="lt-LT" w:eastAsia="lt-LT"/>
    </w:rPr>
  </w:style>
  <w:style w:type="paragraph" w:customStyle="1" w:styleId="prliminairetype">
    <w:name w:val="prliminairetype"/>
    <w:basedOn w:val="Normal"/>
    <w:rsid w:val="00D5555F"/>
    <w:pPr>
      <w:spacing w:before="100" w:beforeAutospacing="1" w:after="100" w:afterAutospacing="1"/>
    </w:pPr>
    <w:rPr>
      <w:rFonts w:ascii="Times New Roman" w:hAnsi="Times New Roman"/>
      <w:sz w:val="24"/>
      <w:szCs w:val="24"/>
      <w:lang w:val="lt-LT" w:eastAsia="lt-LT"/>
    </w:rPr>
  </w:style>
  <w:style w:type="paragraph" w:styleId="HTMLPreformatted">
    <w:name w:val="HTML Preformatted"/>
    <w:basedOn w:val="Normal"/>
    <w:link w:val="HTMLPreformattedChar"/>
    <w:rsid w:val="008B6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paragraph" w:customStyle="1" w:styleId="Paskutinkartspausdinta">
    <w:name w:val="Paskutinį kartą spausdinta"/>
    <w:rsid w:val="00C75FCC"/>
    <w:rPr>
      <w:sz w:val="24"/>
      <w:szCs w:val="24"/>
      <w:lang w:val="lt-LT" w:eastAsia="lt-LT"/>
    </w:rPr>
  </w:style>
  <w:style w:type="paragraph" w:customStyle="1" w:styleId="statut">
    <w:name w:val="statut"/>
    <w:basedOn w:val="Normal"/>
    <w:rsid w:val="00A25988"/>
    <w:pPr>
      <w:spacing w:before="100" w:beforeAutospacing="1" w:after="100" w:afterAutospacing="1"/>
    </w:pPr>
    <w:rPr>
      <w:rFonts w:ascii="Times New Roman" w:hAnsi="Times New Roman"/>
      <w:sz w:val="24"/>
      <w:szCs w:val="24"/>
      <w:lang w:val="lt-LT" w:eastAsia="lt-LT"/>
    </w:rPr>
  </w:style>
  <w:style w:type="character" w:customStyle="1" w:styleId="apple-converted-space">
    <w:name w:val="apple-converted-space"/>
    <w:basedOn w:val="DefaultParagraphFont"/>
    <w:rsid w:val="00ED5E25"/>
  </w:style>
  <w:style w:type="character" w:customStyle="1" w:styleId="HeaderChar">
    <w:name w:val="Header Char"/>
    <w:aliases w:val="Char Char,Diagrama Char"/>
    <w:link w:val="Header"/>
    <w:rsid w:val="009A33C4"/>
    <w:rPr>
      <w:sz w:val="24"/>
      <w:lang w:val="en-US" w:eastAsia="en-US" w:bidi="ar-SA"/>
    </w:rPr>
  </w:style>
  <w:style w:type="paragraph" w:styleId="PlainText">
    <w:name w:val="Plain Text"/>
    <w:basedOn w:val="Normal"/>
    <w:link w:val="PlainTextChar"/>
    <w:uiPriority w:val="99"/>
    <w:unhideWhenUsed/>
    <w:rsid w:val="00D31182"/>
    <w:rPr>
      <w:rFonts w:ascii="Calibri" w:eastAsia="Calibri" w:hAnsi="Calibri"/>
      <w:sz w:val="22"/>
      <w:szCs w:val="21"/>
      <w:lang w:val="lt-LT"/>
    </w:rPr>
  </w:style>
  <w:style w:type="character" w:customStyle="1" w:styleId="PlainTextChar">
    <w:name w:val="Plain Text Char"/>
    <w:link w:val="PlainText"/>
    <w:uiPriority w:val="99"/>
    <w:rsid w:val="00D31182"/>
    <w:rPr>
      <w:rFonts w:ascii="Calibri" w:eastAsia="Calibri" w:hAnsi="Calibri"/>
      <w:sz w:val="22"/>
      <w:szCs w:val="21"/>
      <w:lang w:val="lt-LT" w:eastAsia="en-US" w:bidi="ar-SA"/>
    </w:rPr>
  </w:style>
  <w:style w:type="character" w:customStyle="1" w:styleId="CharChar1">
    <w:name w:val=" Char Char1"/>
    <w:rsid w:val="007166E8"/>
    <w:rPr>
      <w:sz w:val="24"/>
      <w:lang w:val="en-US" w:eastAsia="en-US"/>
    </w:rPr>
  </w:style>
  <w:style w:type="paragraph" w:styleId="NoSpacing">
    <w:name w:val="No Spacing"/>
    <w:link w:val="NoSpacingChar"/>
    <w:uiPriority w:val="1"/>
    <w:qFormat/>
    <w:rsid w:val="001F5D96"/>
    <w:rPr>
      <w:rFonts w:ascii="Calibri" w:eastAsia="Calibri" w:hAnsi="Calibri"/>
      <w:sz w:val="22"/>
      <w:szCs w:val="22"/>
      <w:lang w:val="lt-LT"/>
    </w:rPr>
  </w:style>
  <w:style w:type="paragraph" w:styleId="ListParagraph">
    <w:name w:val="List Paragraph"/>
    <w:basedOn w:val="Normal"/>
    <w:uiPriority w:val="34"/>
    <w:qFormat/>
    <w:rsid w:val="00301EAA"/>
    <w:pPr>
      <w:ind w:left="720"/>
    </w:pPr>
    <w:rPr>
      <w:rFonts w:ascii="Calibri" w:eastAsia="Calibri" w:hAnsi="Calibri" w:cs="Calibri"/>
      <w:sz w:val="22"/>
      <w:szCs w:val="22"/>
      <w:lang w:val="lt-LT"/>
    </w:rPr>
  </w:style>
  <w:style w:type="paragraph" w:customStyle="1" w:styleId="UOK">
    <w:name w:val="UOK"/>
    <w:rsid w:val="00EE1171"/>
    <w:rPr>
      <w:rFonts w:ascii="Tahoma" w:hAnsi="Tahoma"/>
    </w:rPr>
  </w:style>
  <w:style w:type="character" w:customStyle="1" w:styleId="BodyText2Char">
    <w:name w:val="Body Text 2 Char"/>
    <w:link w:val="BodyText2"/>
    <w:rsid w:val="00463B4A"/>
    <w:rPr>
      <w:rFonts w:ascii="Tahoma" w:hAnsi="Tahoma"/>
      <w:b/>
      <w:lang w:eastAsia="en-US"/>
    </w:rPr>
  </w:style>
  <w:style w:type="character" w:customStyle="1" w:styleId="NoSpacingChar">
    <w:name w:val="No Spacing Char"/>
    <w:link w:val="NoSpacing"/>
    <w:uiPriority w:val="1"/>
    <w:locked/>
    <w:rsid w:val="00463B4A"/>
    <w:rPr>
      <w:rFonts w:ascii="Calibri" w:eastAsia="Calibri" w:hAnsi="Calibri"/>
      <w:sz w:val="22"/>
      <w:szCs w:val="22"/>
      <w:lang w:eastAsia="en-US"/>
    </w:rPr>
  </w:style>
  <w:style w:type="paragraph" w:customStyle="1" w:styleId="pareigos">
    <w:name w:val="pareigos"/>
    <w:basedOn w:val="Normal"/>
    <w:rsid w:val="004A6716"/>
    <w:pPr>
      <w:spacing w:before="100" w:beforeAutospacing="1" w:after="100" w:afterAutospacing="1"/>
    </w:pPr>
    <w:rPr>
      <w:rFonts w:ascii="Times New Roman" w:hAnsi="Times New Roman"/>
      <w:sz w:val="24"/>
      <w:szCs w:val="24"/>
      <w:lang w:val="lt-LT" w:eastAsia="lt-LT"/>
    </w:rPr>
  </w:style>
  <w:style w:type="table" w:styleId="MediumList2-Accent1">
    <w:name w:val="Medium List 2 Accent 1"/>
    <w:basedOn w:val="TableNormal"/>
    <w:uiPriority w:val="66"/>
    <w:rsid w:val="00E45B0E"/>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st1">
    <w:name w:val="st1"/>
    <w:rsid w:val="00093A24"/>
  </w:style>
  <w:style w:type="paragraph" w:customStyle="1" w:styleId="s1">
    <w:name w:val="s"/>
    <w:rsid w:val="00AD3690"/>
    <w:rPr>
      <w:rFonts w:ascii="Tahoma" w:hAnsi="Tahoma"/>
    </w:rPr>
  </w:style>
  <w:style w:type="character" w:customStyle="1" w:styleId="elpatostilius17">
    <w:name w:val="elpatostilius17"/>
    <w:semiHidden/>
    <w:rsid w:val="007051FA"/>
    <w:rPr>
      <w:rFonts w:ascii="Calibri" w:hAnsi="Calibri" w:cs="Calibri" w:hint="default"/>
      <w:color w:val="auto"/>
    </w:rPr>
  </w:style>
  <w:style w:type="character" w:customStyle="1" w:styleId="Heading2Char">
    <w:name w:val="Heading 2 Char"/>
    <w:link w:val="Heading2"/>
    <w:rsid w:val="007051FA"/>
    <w:rPr>
      <w:rFonts w:ascii="TimesLT" w:hAnsi="TimesLT"/>
      <w:b/>
      <w:color w:val="000000"/>
      <w:lang w:eastAsia="en-US"/>
    </w:rPr>
  </w:style>
  <w:style w:type="character" w:customStyle="1" w:styleId="style2">
    <w:name w:val="style2"/>
    <w:rsid w:val="00BB7C36"/>
  </w:style>
  <w:style w:type="character" w:customStyle="1" w:styleId="style4">
    <w:name w:val="style4"/>
    <w:rsid w:val="00BB7C36"/>
  </w:style>
  <w:style w:type="paragraph" w:customStyle="1" w:styleId="EntEmet">
    <w:name w:val="EntEmet"/>
    <w:basedOn w:val="Normal"/>
    <w:rsid w:val="006477CF"/>
    <w:pPr>
      <w:spacing w:before="40"/>
    </w:pPr>
    <w:rPr>
      <w:rFonts w:ascii="Times New Roman" w:eastAsia="Calibri" w:hAnsi="Times New Roman"/>
      <w:sz w:val="24"/>
      <w:szCs w:val="24"/>
      <w:lang w:val="lt-LT"/>
    </w:rPr>
  </w:style>
  <w:style w:type="character" w:customStyle="1" w:styleId="style3">
    <w:name w:val="style3"/>
    <w:rsid w:val="006477CF"/>
  </w:style>
  <w:style w:type="character" w:customStyle="1" w:styleId="pavadinimaslblgrid">
    <w:name w:val="pavadinimas_lbl_grid"/>
    <w:rsid w:val="00EC45FE"/>
  </w:style>
  <w:style w:type="character" w:customStyle="1" w:styleId="Paprastas">
    <w:name w:val="Paprastas"/>
    <w:qFormat/>
    <w:rsid w:val="00442296"/>
    <w:rPr>
      <w:rFonts w:ascii="Times New Roman" w:hAnsi="Times New Roman"/>
      <w:b w:val="0"/>
      <w:i w:val="0"/>
      <w:sz w:val="24"/>
      <w:vertAlign w:val="baseline"/>
    </w:rPr>
  </w:style>
  <w:style w:type="character" w:customStyle="1" w:styleId="normal2">
    <w:name w:val="normal2"/>
    <w:rsid w:val="0068109E"/>
    <w:rPr>
      <w:rFonts w:ascii="Tahoma" w:hAnsi="Tahoma" w:cs="Tahoma" w:hint="default"/>
      <w:b w:val="0"/>
      <w:bCs w:val="0"/>
      <w:sz w:val="17"/>
      <w:szCs w:val="17"/>
    </w:rPr>
  </w:style>
  <w:style w:type="paragraph" w:customStyle="1" w:styleId="Pagrindinistekstas1">
    <w:name w:val="Pagrindinis tekstas1"/>
    <w:rsid w:val="00FA06D2"/>
    <w:pPr>
      <w:spacing w:before="1" w:after="1"/>
      <w:ind w:left="1" w:right="1" w:firstLine="284"/>
      <w:jc w:val="both"/>
    </w:pPr>
    <w:rPr>
      <w:rFonts w:ascii="DutchLit RG" w:hAnsi="DutchLit RG"/>
      <w:color w:val="000000"/>
      <w:sz w:val="18"/>
      <w:lang w:val="en-GB"/>
    </w:rPr>
  </w:style>
  <w:style w:type="character" w:customStyle="1" w:styleId="BodyTextIndent2Char">
    <w:name w:val="Body Text Indent 2 Char"/>
    <w:link w:val="BodyTextIndent2"/>
    <w:rsid w:val="00FA06D2"/>
    <w:rPr>
      <w:snapToGrid w:val="0"/>
      <w:color w:val="000000"/>
      <w:sz w:val="24"/>
      <w:lang w:eastAsia="en-US"/>
    </w:rPr>
  </w:style>
  <w:style w:type="character" w:customStyle="1" w:styleId="Heading1Char">
    <w:name w:val="Heading 1 Char"/>
    <w:link w:val="Heading1"/>
    <w:rsid w:val="004212C2"/>
    <w:rPr>
      <w:rFonts w:ascii="Tahoma" w:hAnsi="Tahoma"/>
      <w:b/>
      <w:snapToGrid w:val="0"/>
      <w:color w:val="000000"/>
      <w:sz w:val="18"/>
      <w:lang w:eastAsia="en-US"/>
    </w:rPr>
  </w:style>
  <w:style w:type="character" w:customStyle="1" w:styleId="BodyTextChar">
    <w:name w:val="Body Text Char"/>
    <w:link w:val="BodyText"/>
    <w:uiPriority w:val="99"/>
    <w:rsid w:val="00E27175"/>
    <w:rPr>
      <w:rFonts w:ascii="Tahoma" w:hAnsi="Tahoma"/>
      <w:b/>
      <w:sz w:val="72"/>
      <w:lang w:eastAsia="en-US"/>
    </w:rPr>
  </w:style>
  <w:style w:type="paragraph" w:customStyle="1" w:styleId="Default">
    <w:name w:val="Default"/>
    <w:rsid w:val="00202655"/>
    <w:pPr>
      <w:autoSpaceDE w:val="0"/>
      <w:autoSpaceDN w:val="0"/>
      <w:adjustRightInd w:val="0"/>
    </w:pPr>
    <w:rPr>
      <w:rFonts w:eastAsia="Calibri"/>
      <w:color w:val="000000"/>
      <w:sz w:val="24"/>
      <w:szCs w:val="24"/>
      <w:lang w:val="lt-LT" w:eastAsia="lt-LT"/>
    </w:rPr>
  </w:style>
  <w:style w:type="character" w:customStyle="1" w:styleId="BodyTextIndentChar">
    <w:name w:val="Body Text Indent Char"/>
    <w:link w:val="BodyTextIndent"/>
    <w:uiPriority w:val="99"/>
    <w:rsid w:val="00C50EC4"/>
    <w:rPr>
      <w:rFonts w:ascii="Tahoma" w:hAnsi="Tahoma"/>
      <w:b/>
      <w:lang w:eastAsia="en-US"/>
    </w:rPr>
  </w:style>
  <w:style w:type="paragraph" w:customStyle="1" w:styleId="dokantraste">
    <w:name w:val="dokantraste"/>
    <w:basedOn w:val="Normal"/>
    <w:rsid w:val="006D1644"/>
    <w:pPr>
      <w:spacing w:before="100" w:beforeAutospacing="1" w:after="100" w:afterAutospacing="1"/>
    </w:pPr>
    <w:rPr>
      <w:rFonts w:ascii="Times New Roman" w:hAnsi="Times New Roman"/>
      <w:sz w:val="24"/>
      <w:szCs w:val="24"/>
      <w:lang w:val="lt-LT" w:eastAsia="lt-LT"/>
    </w:rPr>
  </w:style>
  <w:style w:type="character" w:customStyle="1" w:styleId="longtext">
    <w:name w:val="long_text"/>
    <w:rsid w:val="00A93EC9"/>
  </w:style>
  <w:style w:type="character" w:customStyle="1" w:styleId="Heading3Char">
    <w:name w:val="Heading 3 Char"/>
    <w:link w:val="Heading3"/>
    <w:rsid w:val="00A21E1A"/>
    <w:rPr>
      <w:rFonts w:ascii="Tahoma" w:hAnsi="Tahoma"/>
      <w:i/>
      <w:color w:val="000000"/>
      <w:lang w:eastAsia="en-US"/>
    </w:rPr>
  </w:style>
  <w:style w:type="character" w:customStyle="1" w:styleId="Heading4Char">
    <w:name w:val="Heading 4 Char"/>
    <w:link w:val="Heading4"/>
    <w:rsid w:val="00A21E1A"/>
    <w:rPr>
      <w:rFonts w:ascii="Tahoma" w:hAnsi="Tahoma"/>
      <w:b/>
      <w:lang w:val="en-US" w:eastAsia="en-US"/>
    </w:rPr>
  </w:style>
  <w:style w:type="character" w:customStyle="1" w:styleId="Heading5Char">
    <w:name w:val="Heading 5 Char"/>
    <w:link w:val="Heading5"/>
    <w:rsid w:val="00A21E1A"/>
    <w:rPr>
      <w:rFonts w:ascii="Tahoma" w:hAnsi="Tahoma"/>
      <w:b/>
      <w:color w:val="000000"/>
      <w:lang w:eastAsia="en-US"/>
    </w:rPr>
  </w:style>
  <w:style w:type="character" w:customStyle="1" w:styleId="Heading6Char">
    <w:name w:val="Heading 6 Char"/>
    <w:link w:val="Heading6"/>
    <w:rsid w:val="00A21E1A"/>
    <w:rPr>
      <w:rFonts w:ascii="Tahoma" w:hAnsi="Tahoma"/>
      <w:b/>
      <w:lang w:eastAsia="en-US"/>
    </w:rPr>
  </w:style>
  <w:style w:type="character" w:customStyle="1" w:styleId="Heading7Char">
    <w:name w:val="Heading 7 Char"/>
    <w:link w:val="Heading7"/>
    <w:rsid w:val="00A21E1A"/>
    <w:rPr>
      <w:rFonts w:ascii="TimesLT" w:hAnsi="TimesLT"/>
      <w:b/>
      <w:snapToGrid w:val="0"/>
      <w:color w:val="000000"/>
      <w:lang w:eastAsia="en-US"/>
    </w:rPr>
  </w:style>
  <w:style w:type="character" w:customStyle="1" w:styleId="Heading8Char">
    <w:name w:val="Heading 8 Char"/>
    <w:link w:val="Heading8"/>
    <w:rsid w:val="00A21E1A"/>
    <w:rPr>
      <w:rFonts w:ascii="Tahoma" w:hAnsi="Tahoma"/>
      <w:b/>
      <w:color w:val="000000"/>
      <w:lang w:eastAsia="en-US"/>
    </w:rPr>
  </w:style>
  <w:style w:type="character" w:customStyle="1" w:styleId="Heading9Char">
    <w:name w:val="Heading 9 Char"/>
    <w:link w:val="Heading9"/>
    <w:rsid w:val="00A21E1A"/>
    <w:rPr>
      <w:rFonts w:ascii="Tahoma" w:hAnsi="Tahoma"/>
      <w:b/>
      <w:lang w:val="en-US" w:eastAsia="en-US"/>
    </w:rPr>
  </w:style>
  <w:style w:type="character" w:customStyle="1" w:styleId="BodyText3Char">
    <w:name w:val="Body Text 3 Char"/>
    <w:link w:val="BodyText3"/>
    <w:rsid w:val="00A21E1A"/>
    <w:rPr>
      <w:rFonts w:ascii="Tahoma" w:hAnsi="Tahoma"/>
      <w:color w:val="000000"/>
      <w:lang w:eastAsia="en-US"/>
    </w:rPr>
  </w:style>
  <w:style w:type="character" w:customStyle="1" w:styleId="FooterChar">
    <w:name w:val="Footer Char"/>
    <w:link w:val="Footer"/>
    <w:rsid w:val="00A21E1A"/>
    <w:rPr>
      <w:rFonts w:ascii="TimesLT" w:hAnsi="TimesLT"/>
      <w:sz w:val="24"/>
      <w:lang w:eastAsia="en-US"/>
    </w:rPr>
  </w:style>
  <w:style w:type="character" w:customStyle="1" w:styleId="DocumentMapChar">
    <w:name w:val="Document Map Char"/>
    <w:link w:val="DocumentMap"/>
    <w:semiHidden/>
    <w:rsid w:val="00A21E1A"/>
    <w:rPr>
      <w:rFonts w:ascii="Tahoma" w:hAnsi="Tahoma"/>
      <w:sz w:val="24"/>
      <w:shd w:val="clear" w:color="auto" w:fill="000080"/>
      <w:lang w:val="en-US" w:eastAsia="en-US"/>
    </w:rPr>
  </w:style>
  <w:style w:type="character" w:customStyle="1" w:styleId="BodyTextIndent3Char">
    <w:name w:val="Body Text Indent 3 Char"/>
    <w:link w:val="BodyTextIndent3"/>
    <w:rsid w:val="00A21E1A"/>
    <w:rPr>
      <w:rFonts w:ascii="Tahoma" w:hAnsi="Tahoma" w:cs="Tahoma"/>
      <w:lang w:val="en-US" w:eastAsia="en-US"/>
    </w:rPr>
  </w:style>
  <w:style w:type="character" w:customStyle="1" w:styleId="FootnoteTextChar">
    <w:name w:val="Footnote Text Char"/>
    <w:link w:val="FootnoteText"/>
    <w:semiHidden/>
    <w:rsid w:val="00A21E1A"/>
    <w:rPr>
      <w:lang w:val="en-GB" w:eastAsia="en-US"/>
    </w:rPr>
  </w:style>
  <w:style w:type="character" w:customStyle="1" w:styleId="TitleChar">
    <w:name w:val="Title Char"/>
    <w:link w:val="Title"/>
    <w:rsid w:val="00A21E1A"/>
    <w:rPr>
      <w:rFonts w:ascii="Tahoma" w:hAnsi="Tahoma" w:cs="Tahoma"/>
      <w:b/>
      <w:color w:val="000000"/>
      <w:lang w:eastAsia="en-US"/>
    </w:rPr>
  </w:style>
  <w:style w:type="character" w:customStyle="1" w:styleId="BalloonTextChar">
    <w:name w:val="Balloon Text Char"/>
    <w:link w:val="BalloonText"/>
    <w:semiHidden/>
    <w:rsid w:val="00A21E1A"/>
    <w:rPr>
      <w:rFonts w:ascii="Tahoma" w:hAnsi="Tahoma" w:cs="Tahoma"/>
      <w:sz w:val="16"/>
      <w:szCs w:val="16"/>
      <w:lang w:val="en-US" w:eastAsia="en-US"/>
    </w:rPr>
  </w:style>
  <w:style w:type="character" w:customStyle="1" w:styleId="DateChar">
    <w:name w:val="Date Char"/>
    <w:link w:val="Date"/>
    <w:rsid w:val="00A21E1A"/>
    <w:rPr>
      <w:sz w:val="24"/>
      <w:szCs w:val="24"/>
      <w:lang w:val="en-GB" w:eastAsia="en-US"/>
    </w:rPr>
  </w:style>
  <w:style w:type="character" w:customStyle="1" w:styleId="HTMLPreformattedChar">
    <w:name w:val="HTML Preformatted Char"/>
    <w:link w:val="HTMLPreformatted"/>
    <w:rsid w:val="00A21E1A"/>
    <w:rPr>
      <w:rFonts w:ascii="Courier New" w:hAnsi="Courier New" w:cs="Courier New"/>
    </w:rPr>
  </w:style>
  <w:style w:type="character" w:customStyle="1" w:styleId="spelle">
    <w:name w:val="spelle"/>
    <w:rsid w:val="00573751"/>
  </w:style>
  <w:style w:type="paragraph" w:customStyle="1" w:styleId="x">
    <w:name w:val="x"/>
    <w:basedOn w:val="Normal"/>
    <w:rsid w:val="0057795E"/>
    <w:pPr>
      <w:spacing w:before="100" w:beforeAutospacing="1" w:after="100" w:afterAutospacing="1"/>
    </w:pPr>
    <w:rPr>
      <w:rFonts w:ascii="Times New Roman" w:hAnsi="Times New Roman"/>
      <w:sz w:val="24"/>
      <w:szCs w:val="24"/>
      <w:lang w:val="lt-LT" w:eastAsia="lt-LT"/>
    </w:rPr>
  </w:style>
  <w:style w:type="paragraph" w:customStyle="1" w:styleId="Preformatted">
    <w:name w:val="Preformatted"/>
    <w:basedOn w:val="Normal"/>
    <w:rsid w:val="00B920C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character" w:customStyle="1" w:styleId="st">
    <w:name w:val="st"/>
    <w:rsid w:val="000611BC"/>
  </w:style>
  <w:style w:type="character" w:customStyle="1" w:styleId="t">
    <w:name w:val="t"/>
    <w:rsid w:val="008C5602"/>
  </w:style>
  <w:style w:type="paragraph" w:customStyle="1" w:styleId="ibp">
    <w:name w:val="ibp"/>
    <w:rsid w:val="00DB402A"/>
    <w:rPr>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5759">
      <w:bodyDiv w:val="1"/>
      <w:marLeft w:val="30"/>
      <w:marRight w:val="30"/>
      <w:marTop w:val="0"/>
      <w:marBottom w:val="0"/>
      <w:divBdr>
        <w:top w:val="none" w:sz="0" w:space="0" w:color="auto"/>
        <w:left w:val="none" w:sz="0" w:space="0" w:color="auto"/>
        <w:bottom w:val="none" w:sz="0" w:space="0" w:color="auto"/>
        <w:right w:val="none" w:sz="0" w:space="0" w:color="auto"/>
      </w:divBdr>
      <w:divsChild>
        <w:div w:id="899287498">
          <w:marLeft w:val="0"/>
          <w:marRight w:val="0"/>
          <w:marTop w:val="0"/>
          <w:marBottom w:val="0"/>
          <w:divBdr>
            <w:top w:val="none" w:sz="0" w:space="0" w:color="auto"/>
            <w:left w:val="none" w:sz="0" w:space="0" w:color="auto"/>
            <w:bottom w:val="none" w:sz="0" w:space="0" w:color="auto"/>
            <w:right w:val="none" w:sz="0" w:space="0" w:color="auto"/>
          </w:divBdr>
          <w:divsChild>
            <w:div w:id="1487698700">
              <w:marLeft w:val="0"/>
              <w:marRight w:val="0"/>
              <w:marTop w:val="0"/>
              <w:marBottom w:val="0"/>
              <w:divBdr>
                <w:top w:val="none" w:sz="0" w:space="0" w:color="auto"/>
                <w:left w:val="none" w:sz="0" w:space="0" w:color="auto"/>
                <w:bottom w:val="none" w:sz="0" w:space="0" w:color="auto"/>
                <w:right w:val="none" w:sz="0" w:space="0" w:color="auto"/>
              </w:divBdr>
              <w:divsChild>
                <w:div w:id="2140300320">
                  <w:marLeft w:val="0"/>
                  <w:marRight w:val="0"/>
                  <w:marTop w:val="0"/>
                  <w:marBottom w:val="0"/>
                  <w:divBdr>
                    <w:top w:val="none" w:sz="0" w:space="0" w:color="auto"/>
                    <w:left w:val="none" w:sz="0" w:space="0" w:color="auto"/>
                    <w:bottom w:val="none" w:sz="0" w:space="0" w:color="auto"/>
                    <w:right w:val="none" w:sz="0" w:space="0" w:color="auto"/>
                  </w:divBdr>
                  <w:divsChild>
                    <w:div w:id="252932976">
                      <w:marLeft w:val="0"/>
                      <w:marRight w:val="0"/>
                      <w:marTop w:val="0"/>
                      <w:marBottom w:val="0"/>
                      <w:divBdr>
                        <w:top w:val="none" w:sz="0" w:space="0" w:color="auto"/>
                        <w:left w:val="none" w:sz="0" w:space="0" w:color="auto"/>
                        <w:bottom w:val="none" w:sz="0" w:space="0" w:color="auto"/>
                        <w:right w:val="none" w:sz="0" w:space="0" w:color="auto"/>
                      </w:divBdr>
                      <w:divsChild>
                        <w:div w:id="11150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89505">
      <w:bodyDiv w:val="1"/>
      <w:marLeft w:val="0"/>
      <w:marRight w:val="0"/>
      <w:marTop w:val="0"/>
      <w:marBottom w:val="0"/>
      <w:divBdr>
        <w:top w:val="none" w:sz="0" w:space="0" w:color="auto"/>
        <w:left w:val="none" w:sz="0" w:space="0" w:color="auto"/>
        <w:bottom w:val="none" w:sz="0" w:space="0" w:color="auto"/>
        <w:right w:val="none" w:sz="0" w:space="0" w:color="auto"/>
      </w:divBdr>
    </w:div>
    <w:div w:id="77168382">
      <w:bodyDiv w:val="1"/>
      <w:marLeft w:val="0"/>
      <w:marRight w:val="0"/>
      <w:marTop w:val="0"/>
      <w:marBottom w:val="0"/>
      <w:divBdr>
        <w:top w:val="none" w:sz="0" w:space="0" w:color="auto"/>
        <w:left w:val="none" w:sz="0" w:space="0" w:color="auto"/>
        <w:bottom w:val="none" w:sz="0" w:space="0" w:color="auto"/>
        <w:right w:val="none" w:sz="0" w:space="0" w:color="auto"/>
      </w:divBdr>
    </w:div>
    <w:div w:id="92021007">
      <w:bodyDiv w:val="1"/>
      <w:marLeft w:val="30"/>
      <w:marRight w:val="30"/>
      <w:marTop w:val="0"/>
      <w:marBottom w:val="0"/>
      <w:divBdr>
        <w:top w:val="none" w:sz="0" w:space="0" w:color="auto"/>
        <w:left w:val="none" w:sz="0" w:space="0" w:color="auto"/>
        <w:bottom w:val="none" w:sz="0" w:space="0" w:color="auto"/>
        <w:right w:val="none" w:sz="0" w:space="0" w:color="auto"/>
      </w:divBdr>
      <w:divsChild>
        <w:div w:id="1850948755">
          <w:marLeft w:val="0"/>
          <w:marRight w:val="0"/>
          <w:marTop w:val="0"/>
          <w:marBottom w:val="0"/>
          <w:divBdr>
            <w:top w:val="none" w:sz="0" w:space="0" w:color="auto"/>
            <w:left w:val="none" w:sz="0" w:space="0" w:color="auto"/>
            <w:bottom w:val="none" w:sz="0" w:space="0" w:color="auto"/>
            <w:right w:val="none" w:sz="0" w:space="0" w:color="auto"/>
          </w:divBdr>
          <w:divsChild>
            <w:div w:id="815684629">
              <w:marLeft w:val="0"/>
              <w:marRight w:val="0"/>
              <w:marTop w:val="0"/>
              <w:marBottom w:val="0"/>
              <w:divBdr>
                <w:top w:val="none" w:sz="0" w:space="0" w:color="auto"/>
                <w:left w:val="none" w:sz="0" w:space="0" w:color="auto"/>
                <w:bottom w:val="none" w:sz="0" w:space="0" w:color="auto"/>
                <w:right w:val="none" w:sz="0" w:space="0" w:color="auto"/>
              </w:divBdr>
              <w:divsChild>
                <w:div w:id="902645229">
                  <w:marLeft w:val="0"/>
                  <w:marRight w:val="0"/>
                  <w:marTop w:val="0"/>
                  <w:marBottom w:val="0"/>
                  <w:divBdr>
                    <w:top w:val="none" w:sz="0" w:space="0" w:color="auto"/>
                    <w:left w:val="none" w:sz="0" w:space="0" w:color="auto"/>
                    <w:bottom w:val="none" w:sz="0" w:space="0" w:color="auto"/>
                    <w:right w:val="none" w:sz="0" w:space="0" w:color="auto"/>
                  </w:divBdr>
                  <w:divsChild>
                    <w:div w:id="19604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89137">
      <w:bodyDiv w:val="1"/>
      <w:marLeft w:val="0"/>
      <w:marRight w:val="0"/>
      <w:marTop w:val="0"/>
      <w:marBottom w:val="0"/>
      <w:divBdr>
        <w:top w:val="none" w:sz="0" w:space="0" w:color="auto"/>
        <w:left w:val="none" w:sz="0" w:space="0" w:color="auto"/>
        <w:bottom w:val="none" w:sz="0" w:space="0" w:color="auto"/>
        <w:right w:val="none" w:sz="0" w:space="0" w:color="auto"/>
      </w:divBdr>
    </w:div>
    <w:div w:id="112791169">
      <w:bodyDiv w:val="1"/>
      <w:marLeft w:val="225"/>
      <w:marRight w:val="225"/>
      <w:marTop w:val="0"/>
      <w:marBottom w:val="0"/>
      <w:divBdr>
        <w:top w:val="none" w:sz="0" w:space="0" w:color="auto"/>
        <w:left w:val="none" w:sz="0" w:space="0" w:color="auto"/>
        <w:bottom w:val="none" w:sz="0" w:space="0" w:color="auto"/>
        <w:right w:val="none" w:sz="0" w:space="0" w:color="auto"/>
      </w:divBdr>
      <w:divsChild>
        <w:div w:id="310718584">
          <w:marLeft w:val="0"/>
          <w:marRight w:val="0"/>
          <w:marTop w:val="0"/>
          <w:marBottom w:val="0"/>
          <w:divBdr>
            <w:top w:val="none" w:sz="0" w:space="0" w:color="auto"/>
            <w:left w:val="none" w:sz="0" w:space="0" w:color="auto"/>
            <w:bottom w:val="none" w:sz="0" w:space="0" w:color="auto"/>
            <w:right w:val="none" w:sz="0" w:space="0" w:color="auto"/>
          </w:divBdr>
        </w:div>
      </w:divsChild>
    </w:div>
    <w:div w:id="133301927">
      <w:bodyDiv w:val="1"/>
      <w:marLeft w:val="30"/>
      <w:marRight w:val="30"/>
      <w:marTop w:val="0"/>
      <w:marBottom w:val="0"/>
      <w:divBdr>
        <w:top w:val="none" w:sz="0" w:space="0" w:color="auto"/>
        <w:left w:val="none" w:sz="0" w:space="0" w:color="auto"/>
        <w:bottom w:val="none" w:sz="0" w:space="0" w:color="auto"/>
        <w:right w:val="none" w:sz="0" w:space="0" w:color="auto"/>
      </w:divBdr>
      <w:divsChild>
        <w:div w:id="1799108443">
          <w:marLeft w:val="0"/>
          <w:marRight w:val="0"/>
          <w:marTop w:val="0"/>
          <w:marBottom w:val="0"/>
          <w:divBdr>
            <w:top w:val="none" w:sz="0" w:space="0" w:color="auto"/>
            <w:left w:val="none" w:sz="0" w:space="0" w:color="auto"/>
            <w:bottom w:val="none" w:sz="0" w:space="0" w:color="auto"/>
            <w:right w:val="none" w:sz="0" w:space="0" w:color="auto"/>
          </w:divBdr>
          <w:divsChild>
            <w:div w:id="206650678">
              <w:marLeft w:val="0"/>
              <w:marRight w:val="0"/>
              <w:marTop w:val="0"/>
              <w:marBottom w:val="0"/>
              <w:divBdr>
                <w:top w:val="none" w:sz="0" w:space="0" w:color="auto"/>
                <w:left w:val="none" w:sz="0" w:space="0" w:color="auto"/>
                <w:bottom w:val="none" w:sz="0" w:space="0" w:color="auto"/>
                <w:right w:val="none" w:sz="0" w:space="0" w:color="auto"/>
              </w:divBdr>
              <w:divsChild>
                <w:div w:id="957297678">
                  <w:marLeft w:val="0"/>
                  <w:marRight w:val="0"/>
                  <w:marTop w:val="0"/>
                  <w:marBottom w:val="0"/>
                  <w:divBdr>
                    <w:top w:val="none" w:sz="0" w:space="0" w:color="auto"/>
                    <w:left w:val="none" w:sz="0" w:space="0" w:color="auto"/>
                    <w:bottom w:val="none" w:sz="0" w:space="0" w:color="auto"/>
                    <w:right w:val="none" w:sz="0" w:space="0" w:color="auto"/>
                  </w:divBdr>
                  <w:divsChild>
                    <w:div w:id="255789072">
                      <w:marLeft w:val="0"/>
                      <w:marRight w:val="0"/>
                      <w:marTop w:val="0"/>
                      <w:marBottom w:val="0"/>
                      <w:divBdr>
                        <w:top w:val="none" w:sz="0" w:space="0" w:color="auto"/>
                        <w:left w:val="none" w:sz="0" w:space="0" w:color="auto"/>
                        <w:bottom w:val="none" w:sz="0" w:space="0" w:color="auto"/>
                        <w:right w:val="none" w:sz="0" w:space="0" w:color="auto"/>
                      </w:divBdr>
                      <w:divsChild>
                        <w:div w:id="9665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6545">
      <w:bodyDiv w:val="1"/>
      <w:marLeft w:val="30"/>
      <w:marRight w:val="30"/>
      <w:marTop w:val="0"/>
      <w:marBottom w:val="0"/>
      <w:divBdr>
        <w:top w:val="none" w:sz="0" w:space="0" w:color="auto"/>
        <w:left w:val="none" w:sz="0" w:space="0" w:color="auto"/>
        <w:bottom w:val="none" w:sz="0" w:space="0" w:color="auto"/>
        <w:right w:val="none" w:sz="0" w:space="0" w:color="auto"/>
      </w:divBdr>
      <w:divsChild>
        <w:div w:id="405615888">
          <w:marLeft w:val="0"/>
          <w:marRight w:val="0"/>
          <w:marTop w:val="0"/>
          <w:marBottom w:val="0"/>
          <w:divBdr>
            <w:top w:val="none" w:sz="0" w:space="0" w:color="auto"/>
            <w:left w:val="none" w:sz="0" w:space="0" w:color="auto"/>
            <w:bottom w:val="none" w:sz="0" w:space="0" w:color="auto"/>
            <w:right w:val="none" w:sz="0" w:space="0" w:color="auto"/>
          </w:divBdr>
          <w:divsChild>
            <w:div w:id="823007288">
              <w:marLeft w:val="0"/>
              <w:marRight w:val="0"/>
              <w:marTop w:val="0"/>
              <w:marBottom w:val="0"/>
              <w:divBdr>
                <w:top w:val="none" w:sz="0" w:space="0" w:color="auto"/>
                <w:left w:val="none" w:sz="0" w:space="0" w:color="auto"/>
                <w:bottom w:val="none" w:sz="0" w:space="0" w:color="auto"/>
                <w:right w:val="none" w:sz="0" w:space="0" w:color="auto"/>
              </w:divBdr>
              <w:divsChild>
                <w:div w:id="1969168557">
                  <w:marLeft w:val="0"/>
                  <w:marRight w:val="0"/>
                  <w:marTop w:val="0"/>
                  <w:marBottom w:val="0"/>
                  <w:divBdr>
                    <w:top w:val="none" w:sz="0" w:space="0" w:color="auto"/>
                    <w:left w:val="none" w:sz="0" w:space="0" w:color="auto"/>
                    <w:bottom w:val="none" w:sz="0" w:space="0" w:color="auto"/>
                    <w:right w:val="none" w:sz="0" w:space="0" w:color="auto"/>
                  </w:divBdr>
                  <w:divsChild>
                    <w:div w:id="16430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4070">
      <w:bodyDiv w:val="1"/>
      <w:marLeft w:val="30"/>
      <w:marRight w:val="30"/>
      <w:marTop w:val="0"/>
      <w:marBottom w:val="0"/>
      <w:divBdr>
        <w:top w:val="none" w:sz="0" w:space="0" w:color="auto"/>
        <w:left w:val="none" w:sz="0" w:space="0" w:color="auto"/>
        <w:bottom w:val="none" w:sz="0" w:space="0" w:color="auto"/>
        <w:right w:val="none" w:sz="0" w:space="0" w:color="auto"/>
      </w:divBdr>
      <w:divsChild>
        <w:div w:id="830173620">
          <w:marLeft w:val="0"/>
          <w:marRight w:val="0"/>
          <w:marTop w:val="0"/>
          <w:marBottom w:val="0"/>
          <w:divBdr>
            <w:top w:val="none" w:sz="0" w:space="0" w:color="auto"/>
            <w:left w:val="none" w:sz="0" w:space="0" w:color="auto"/>
            <w:bottom w:val="none" w:sz="0" w:space="0" w:color="auto"/>
            <w:right w:val="none" w:sz="0" w:space="0" w:color="auto"/>
          </w:divBdr>
          <w:divsChild>
            <w:div w:id="1567104550">
              <w:marLeft w:val="0"/>
              <w:marRight w:val="0"/>
              <w:marTop w:val="0"/>
              <w:marBottom w:val="0"/>
              <w:divBdr>
                <w:top w:val="none" w:sz="0" w:space="0" w:color="auto"/>
                <w:left w:val="none" w:sz="0" w:space="0" w:color="auto"/>
                <w:bottom w:val="none" w:sz="0" w:space="0" w:color="auto"/>
                <w:right w:val="none" w:sz="0" w:space="0" w:color="auto"/>
              </w:divBdr>
              <w:divsChild>
                <w:div w:id="1139616460">
                  <w:marLeft w:val="0"/>
                  <w:marRight w:val="0"/>
                  <w:marTop w:val="0"/>
                  <w:marBottom w:val="0"/>
                  <w:divBdr>
                    <w:top w:val="none" w:sz="0" w:space="0" w:color="auto"/>
                    <w:left w:val="none" w:sz="0" w:space="0" w:color="auto"/>
                    <w:bottom w:val="none" w:sz="0" w:space="0" w:color="auto"/>
                    <w:right w:val="none" w:sz="0" w:space="0" w:color="auto"/>
                  </w:divBdr>
                  <w:divsChild>
                    <w:div w:id="1870996270">
                      <w:marLeft w:val="0"/>
                      <w:marRight w:val="0"/>
                      <w:marTop w:val="0"/>
                      <w:marBottom w:val="0"/>
                      <w:divBdr>
                        <w:top w:val="none" w:sz="0" w:space="0" w:color="auto"/>
                        <w:left w:val="none" w:sz="0" w:space="0" w:color="auto"/>
                        <w:bottom w:val="none" w:sz="0" w:space="0" w:color="auto"/>
                        <w:right w:val="none" w:sz="0" w:space="0" w:color="auto"/>
                      </w:divBdr>
                      <w:divsChild>
                        <w:div w:id="8018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166679">
      <w:bodyDiv w:val="1"/>
      <w:marLeft w:val="0"/>
      <w:marRight w:val="0"/>
      <w:marTop w:val="0"/>
      <w:marBottom w:val="0"/>
      <w:divBdr>
        <w:top w:val="none" w:sz="0" w:space="0" w:color="auto"/>
        <w:left w:val="none" w:sz="0" w:space="0" w:color="auto"/>
        <w:bottom w:val="none" w:sz="0" w:space="0" w:color="auto"/>
        <w:right w:val="none" w:sz="0" w:space="0" w:color="auto"/>
      </w:divBdr>
    </w:div>
    <w:div w:id="258566418">
      <w:bodyDiv w:val="1"/>
      <w:marLeft w:val="0"/>
      <w:marRight w:val="0"/>
      <w:marTop w:val="0"/>
      <w:marBottom w:val="0"/>
      <w:divBdr>
        <w:top w:val="none" w:sz="0" w:space="0" w:color="auto"/>
        <w:left w:val="none" w:sz="0" w:space="0" w:color="auto"/>
        <w:bottom w:val="none" w:sz="0" w:space="0" w:color="auto"/>
        <w:right w:val="none" w:sz="0" w:space="0" w:color="auto"/>
      </w:divBdr>
    </w:div>
    <w:div w:id="308679096">
      <w:bodyDiv w:val="1"/>
      <w:marLeft w:val="0"/>
      <w:marRight w:val="0"/>
      <w:marTop w:val="0"/>
      <w:marBottom w:val="0"/>
      <w:divBdr>
        <w:top w:val="none" w:sz="0" w:space="0" w:color="auto"/>
        <w:left w:val="none" w:sz="0" w:space="0" w:color="auto"/>
        <w:bottom w:val="none" w:sz="0" w:space="0" w:color="auto"/>
        <w:right w:val="none" w:sz="0" w:space="0" w:color="auto"/>
      </w:divBdr>
    </w:div>
    <w:div w:id="312874278">
      <w:bodyDiv w:val="1"/>
      <w:marLeft w:val="0"/>
      <w:marRight w:val="0"/>
      <w:marTop w:val="0"/>
      <w:marBottom w:val="0"/>
      <w:divBdr>
        <w:top w:val="none" w:sz="0" w:space="0" w:color="auto"/>
        <w:left w:val="none" w:sz="0" w:space="0" w:color="auto"/>
        <w:bottom w:val="none" w:sz="0" w:space="0" w:color="auto"/>
        <w:right w:val="none" w:sz="0" w:space="0" w:color="auto"/>
      </w:divBdr>
    </w:div>
    <w:div w:id="320037834">
      <w:bodyDiv w:val="1"/>
      <w:marLeft w:val="0"/>
      <w:marRight w:val="0"/>
      <w:marTop w:val="0"/>
      <w:marBottom w:val="0"/>
      <w:divBdr>
        <w:top w:val="none" w:sz="0" w:space="0" w:color="auto"/>
        <w:left w:val="none" w:sz="0" w:space="0" w:color="auto"/>
        <w:bottom w:val="none" w:sz="0" w:space="0" w:color="auto"/>
        <w:right w:val="none" w:sz="0" w:space="0" w:color="auto"/>
      </w:divBdr>
    </w:div>
    <w:div w:id="344670372">
      <w:bodyDiv w:val="1"/>
      <w:marLeft w:val="0"/>
      <w:marRight w:val="0"/>
      <w:marTop w:val="0"/>
      <w:marBottom w:val="0"/>
      <w:divBdr>
        <w:top w:val="none" w:sz="0" w:space="0" w:color="auto"/>
        <w:left w:val="none" w:sz="0" w:space="0" w:color="auto"/>
        <w:bottom w:val="none" w:sz="0" w:space="0" w:color="auto"/>
        <w:right w:val="none" w:sz="0" w:space="0" w:color="auto"/>
      </w:divBdr>
    </w:div>
    <w:div w:id="381753069">
      <w:bodyDiv w:val="1"/>
      <w:marLeft w:val="0"/>
      <w:marRight w:val="0"/>
      <w:marTop w:val="0"/>
      <w:marBottom w:val="0"/>
      <w:divBdr>
        <w:top w:val="none" w:sz="0" w:space="0" w:color="auto"/>
        <w:left w:val="none" w:sz="0" w:space="0" w:color="auto"/>
        <w:bottom w:val="none" w:sz="0" w:space="0" w:color="auto"/>
        <w:right w:val="none" w:sz="0" w:space="0" w:color="auto"/>
      </w:divBdr>
    </w:div>
    <w:div w:id="412776534">
      <w:bodyDiv w:val="1"/>
      <w:marLeft w:val="0"/>
      <w:marRight w:val="0"/>
      <w:marTop w:val="0"/>
      <w:marBottom w:val="0"/>
      <w:divBdr>
        <w:top w:val="none" w:sz="0" w:space="0" w:color="auto"/>
        <w:left w:val="none" w:sz="0" w:space="0" w:color="auto"/>
        <w:bottom w:val="none" w:sz="0" w:space="0" w:color="auto"/>
        <w:right w:val="none" w:sz="0" w:space="0" w:color="auto"/>
      </w:divBdr>
      <w:divsChild>
        <w:div w:id="27723106">
          <w:marLeft w:val="0"/>
          <w:marRight w:val="0"/>
          <w:marTop w:val="0"/>
          <w:marBottom w:val="0"/>
          <w:divBdr>
            <w:top w:val="none" w:sz="0" w:space="0" w:color="auto"/>
            <w:left w:val="none" w:sz="0" w:space="0" w:color="auto"/>
            <w:bottom w:val="none" w:sz="0" w:space="0" w:color="auto"/>
            <w:right w:val="none" w:sz="0" w:space="0" w:color="auto"/>
          </w:divBdr>
          <w:divsChild>
            <w:div w:id="1535003066">
              <w:marLeft w:val="0"/>
              <w:marRight w:val="0"/>
              <w:marTop w:val="0"/>
              <w:marBottom w:val="0"/>
              <w:divBdr>
                <w:top w:val="none" w:sz="0" w:space="0" w:color="auto"/>
                <w:left w:val="none" w:sz="0" w:space="0" w:color="auto"/>
                <w:bottom w:val="none" w:sz="0" w:space="0" w:color="auto"/>
                <w:right w:val="none" w:sz="0" w:space="0" w:color="auto"/>
              </w:divBdr>
              <w:divsChild>
                <w:div w:id="11931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140308">
      <w:bodyDiv w:val="1"/>
      <w:marLeft w:val="0"/>
      <w:marRight w:val="0"/>
      <w:marTop w:val="0"/>
      <w:marBottom w:val="0"/>
      <w:divBdr>
        <w:top w:val="none" w:sz="0" w:space="0" w:color="auto"/>
        <w:left w:val="none" w:sz="0" w:space="0" w:color="auto"/>
        <w:bottom w:val="none" w:sz="0" w:space="0" w:color="auto"/>
        <w:right w:val="none" w:sz="0" w:space="0" w:color="auto"/>
      </w:divBdr>
    </w:div>
    <w:div w:id="422840124">
      <w:bodyDiv w:val="1"/>
      <w:marLeft w:val="0"/>
      <w:marRight w:val="0"/>
      <w:marTop w:val="0"/>
      <w:marBottom w:val="0"/>
      <w:divBdr>
        <w:top w:val="none" w:sz="0" w:space="0" w:color="auto"/>
        <w:left w:val="none" w:sz="0" w:space="0" w:color="auto"/>
        <w:bottom w:val="none" w:sz="0" w:space="0" w:color="auto"/>
        <w:right w:val="none" w:sz="0" w:space="0" w:color="auto"/>
      </w:divBdr>
    </w:div>
    <w:div w:id="458182176">
      <w:bodyDiv w:val="1"/>
      <w:marLeft w:val="0"/>
      <w:marRight w:val="0"/>
      <w:marTop w:val="0"/>
      <w:marBottom w:val="0"/>
      <w:divBdr>
        <w:top w:val="none" w:sz="0" w:space="0" w:color="auto"/>
        <w:left w:val="none" w:sz="0" w:space="0" w:color="auto"/>
        <w:bottom w:val="none" w:sz="0" w:space="0" w:color="auto"/>
        <w:right w:val="none" w:sz="0" w:space="0" w:color="auto"/>
      </w:divBdr>
    </w:div>
    <w:div w:id="563806307">
      <w:bodyDiv w:val="1"/>
      <w:marLeft w:val="0"/>
      <w:marRight w:val="0"/>
      <w:marTop w:val="0"/>
      <w:marBottom w:val="0"/>
      <w:divBdr>
        <w:top w:val="none" w:sz="0" w:space="0" w:color="auto"/>
        <w:left w:val="none" w:sz="0" w:space="0" w:color="auto"/>
        <w:bottom w:val="none" w:sz="0" w:space="0" w:color="auto"/>
        <w:right w:val="none" w:sz="0" w:space="0" w:color="auto"/>
      </w:divBdr>
    </w:div>
    <w:div w:id="564754630">
      <w:bodyDiv w:val="1"/>
      <w:marLeft w:val="0"/>
      <w:marRight w:val="0"/>
      <w:marTop w:val="0"/>
      <w:marBottom w:val="0"/>
      <w:divBdr>
        <w:top w:val="none" w:sz="0" w:space="0" w:color="auto"/>
        <w:left w:val="none" w:sz="0" w:space="0" w:color="auto"/>
        <w:bottom w:val="none" w:sz="0" w:space="0" w:color="auto"/>
        <w:right w:val="none" w:sz="0" w:space="0" w:color="auto"/>
      </w:divBdr>
    </w:div>
    <w:div w:id="637493662">
      <w:bodyDiv w:val="1"/>
      <w:marLeft w:val="0"/>
      <w:marRight w:val="0"/>
      <w:marTop w:val="0"/>
      <w:marBottom w:val="0"/>
      <w:divBdr>
        <w:top w:val="none" w:sz="0" w:space="0" w:color="auto"/>
        <w:left w:val="none" w:sz="0" w:space="0" w:color="auto"/>
        <w:bottom w:val="none" w:sz="0" w:space="0" w:color="auto"/>
        <w:right w:val="none" w:sz="0" w:space="0" w:color="auto"/>
      </w:divBdr>
    </w:div>
    <w:div w:id="657465844">
      <w:bodyDiv w:val="1"/>
      <w:marLeft w:val="30"/>
      <w:marRight w:val="30"/>
      <w:marTop w:val="0"/>
      <w:marBottom w:val="0"/>
      <w:divBdr>
        <w:top w:val="none" w:sz="0" w:space="0" w:color="auto"/>
        <w:left w:val="none" w:sz="0" w:space="0" w:color="auto"/>
        <w:bottom w:val="none" w:sz="0" w:space="0" w:color="auto"/>
        <w:right w:val="none" w:sz="0" w:space="0" w:color="auto"/>
      </w:divBdr>
      <w:divsChild>
        <w:div w:id="156774738">
          <w:marLeft w:val="0"/>
          <w:marRight w:val="0"/>
          <w:marTop w:val="0"/>
          <w:marBottom w:val="0"/>
          <w:divBdr>
            <w:top w:val="none" w:sz="0" w:space="0" w:color="auto"/>
            <w:left w:val="none" w:sz="0" w:space="0" w:color="auto"/>
            <w:bottom w:val="none" w:sz="0" w:space="0" w:color="auto"/>
            <w:right w:val="none" w:sz="0" w:space="0" w:color="auto"/>
          </w:divBdr>
          <w:divsChild>
            <w:div w:id="1264267805">
              <w:marLeft w:val="0"/>
              <w:marRight w:val="0"/>
              <w:marTop w:val="0"/>
              <w:marBottom w:val="0"/>
              <w:divBdr>
                <w:top w:val="none" w:sz="0" w:space="0" w:color="auto"/>
                <w:left w:val="none" w:sz="0" w:space="0" w:color="auto"/>
                <w:bottom w:val="none" w:sz="0" w:space="0" w:color="auto"/>
                <w:right w:val="none" w:sz="0" w:space="0" w:color="auto"/>
              </w:divBdr>
              <w:divsChild>
                <w:div w:id="437262777">
                  <w:marLeft w:val="0"/>
                  <w:marRight w:val="0"/>
                  <w:marTop w:val="0"/>
                  <w:marBottom w:val="0"/>
                  <w:divBdr>
                    <w:top w:val="none" w:sz="0" w:space="0" w:color="auto"/>
                    <w:left w:val="none" w:sz="0" w:space="0" w:color="auto"/>
                    <w:bottom w:val="none" w:sz="0" w:space="0" w:color="auto"/>
                    <w:right w:val="none" w:sz="0" w:space="0" w:color="auto"/>
                  </w:divBdr>
                  <w:divsChild>
                    <w:div w:id="1838957146">
                      <w:marLeft w:val="0"/>
                      <w:marRight w:val="0"/>
                      <w:marTop w:val="0"/>
                      <w:marBottom w:val="0"/>
                      <w:divBdr>
                        <w:top w:val="none" w:sz="0" w:space="0" w:color="auto"/>
                        <w:left w:val="none" w:sz="0" w:space="0" w:color="auto"/>
                        <w:bottom w:val="none" w:sz="0" w:space="0" w:color="auto"/>
                        <w:right w:val="none" w:sz="0" w:space="0" w:color="auto"/>
                      </w:divBdr>
                      <w:divsChild>
                        <w:div w:id="18061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1300">
      <w:bodyDiv w:val="1"/>
      <w:marLeft w:val="0"/>
      <w:marRight w:val="0"/>
      <w:marTop w:val="0"/>
      <w:marBottom w:val="0"/>
      <w:divBdr>
        <w:top w:val="none" w:sz="0" w:space="0" w:color="auto"/>
        <w:left w:val="none" w:sz="0" w:space="0" w:color="auto"/>
        <w:bottom w:val="none" w:sz="0" w:space="0" w:color="auto"/>
        <w:right w:val="none" w:sz="0" w:space="0" w:color="auto"/>
      </w:divBdr>
    </w:div>
    <w:div w:id="835346956">
      <w:bodyDiv w:val="1"/>
      <w:marLeft w:val="0"/>
      <w:marRight w:val="0"/>
      <w:marTop w:val="0"/>
      <w:marBottom w:val="0"/>
      <w:divBdr>
        <w:top w:val="none" w:sz="0" w:space="0" w:color="auto"/>
        <w:left w:val="none" w:sz="0" w:space="0" w:color="auto"/>
        <w:bottom w:val="none" w:sz="0" w:space="0" w:color="auto"/>
        <w:right w:val="none" w:sz="0" w:space="0" w:color="auto"/>
      </w:divBdr>
    </w:div>
    <w:div w:id="864176250">
      <w:bodyDiv w:val="1"/>
      <w:marLeft w:val="30"/>
      <w:marRight w:val="30"/>
      <w:marTop w:val="0"/>
      <w:marBottom w:val="0"/>
      <w:divBdr>
        <w:top w:val="none" w:sz="0" w:space="0" w:color="auto"/>
        <w:left w:val="none" w:sz="0" w:space="0" w:color="auto"/>
        <w:bottom w:val="none" w:sz="0" w:space="0" w:color="auto"/>
        <w:right w:val="none" w:sz="0" w:space="0" w:color="auto"/>
      </w:divBdr>
      <w:divsChild>
        <w:div w:id="1915896019">
          <w:marLeft w:val="0"/>
          <w:marRight w:val="0"/>
          <w:marTop w:val="0"/>
          <w:marBottom w:val="0"/>
          <w:divBdr>
            <w:top w:val="none" w:sz="0" w:space="0" w:color="auto"/>
            <w:left w:val="none" w:sz="0" w:space="0" w:color="auto"/>
            <w:bottom w:val="none" w:sz="0" w:space="0" w:color="auto"/>
            <w:right w:val="none" w:sz="0" w:space="0" w:color="auto"/>
          </w:divBdr>
          <w:divsChild>
            <w:div w:id="1286765812">
              <w:marLeft w:val="0"/>
              <w:marRight w:val="0"/>
              <w:marTop w:val="0"/>
              <w:marBottom w:val="0"/>
              <w:divBdr>
                <w:top w:val="none" w:sz="0" w:space="0" w:color="auto"/>
                <w:left w:val="none" w:sz="0" w:space="0" w:color="auto"/>
                <w:bottom w:val="none" w:sz="0" w:space="0" w:color="auto"/>
                <w:right w:val="none" w:sz="0" w:space="0" w:color="auto"/>
              </w:divBdr>
              <w:divsChild>
                <w:div w:id="2021154518">
                  <w:marLeft w:val="0"/>
                  <w:marRight w:val="0"/>
                  <w:marTop w:val="0"/>
                  <w:marBottom w:val="0"/>
                  <w:divBdr>
                    <w:top w:val="none" w:sz="0" w:space="0" w:color="auto"/>
                    <w:left w:val="none" w:sz="0" w:space="0" w:color="auto"/>
                    <w:bottom w:val="none" w:sz="0" w:space="0" w:color="auto"/>
                    <w:right w:val="none" w:sz="0" w:space="0" w:color="auto"/>
                  </w:divBdr>
                  <w:divsChild>
                    <w:div w:id="160120899">
                      <w:marLeft w:val="0"/>
                      <w:marRight w:val="0"/>
                      <w:marTop w:val="0"/>
                      <w:marBottom w:val="0"/>
                      <w:divBdr>
                        <w:top w:val="none" w:sz="0" w:space="0" w:color="auto"/>
                        <w:left w:val="none" w:sz="0" w:space="0" w:color="auto"/>
                        <w:bottom w:val="none" w:sz="0" w:space="0" w:color="auto"/>
                        <w:right w:val="none" w:sz="0" w:space="0" w:color="auto"/>
                      </w:divBdr>
                      <w:divsChild>
                        <w:div w:id="19507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191435">
      <w:bodyDiv w:val="1"/>
      <w:marLeft w:val="0"/>
      <w:marRight w:val="0"/>
      <w:marTop w:val="0"/>
      <w:marBottom w:val="0"/>
      <w:divBdr>
        <w:top w:val="none" w:sz="0" w:space="0" w:color="auto"/>
        <w:left w:val="none" w:sz="0" w:space="0" w:color="auto"/>
        <w:bottom w:val="none" w:sz="0" w:space="0" w:color="auto"/>
        <w:right w:val="none" w:sz="0" w:space="0" w:color="auto"/>
      </w:divBdr>
    </w:div>
    <w:div w:id="929388837">
      <w:bodyDiv w:val="1"/>
      <w:marLeft w:val="30"/>
      <w:marRight w:val="30"/>
      <w:marTop w:val="0"/>
      <w:marBottom w:val="0"/>
      <w:divBdr>
        <w:top w:val="none" w:sz="0" w:space="0" w:color="auto"/>
        <w:left w:val="none" w:sz="0" w:space="0" w:color="auto"/>
        <w:bottom w:val="none" w:sz="0" w:space="0" w:color="auto"/>
        <w:right w:val="none" w:sz="0" w:space="0" w:color="auto"/>
      </w:divBdr>
      <w:divsChild>
        <w:div w:id="1429816635">
          <w:marLeft w:val="0"/>
          <w:marRight w:val="0"/>
          <w:marTop w:val="0"/>
          <w:marBottom w:val="0"/>
          <w:divBdr>
            <w:top w:val="none" w:sz="0" w:space="0" w:color="auto"/>
            <w:left w:val="none" w:sz="0" w:space="0" w:color="auto"/>
            <w:bottom w:val="none" w:sz="0" w:space="0" w:color="auto"/>
            <w:right w:val="none" w:sz="0" w:space="0" w:color="auto"/>
          </w:divBdr>
          <w:divsChild>
            <w:div w:id="1249313490">
              <w:marLeft w:val="0"/>
              <w:marRight w:val="0"/>
              <w:marTop w:val="0"/>
              <w:marBottom w:val="0"/>
              <w:divBdr>
                <w:top w:val="none" w:sz="0" w:space="0" w:color="auto"/>
                <w:left w:val="none" w:sz="0" w:space="0" w:color="auto"/>
                <w:bottom w:val="none" w:sz="0" w:space="0" w:color="auto"/>
                <w:right w:val="none" w:sz="0" w:space="0" w:color="auto"/>
              </w:divBdr>
              <w:divsChild>
                <w:div w:id="886261216">
                  <w:marLeft w:val="0"/>
                  <w:marRight w:val="0"/>
                  <w:marTop w:val="0"/>
                  <w:marBottom w:val="0"/>
                  <w:divBdr>
                    <w:top w:val="none" w:sz="0" w:space="0" w:color="auto"/>
                    <w:left w:val="none" w:sz="0" w:space="0" w:color="auto"/>
                    <w:bottom w:val="none" w:sz="0" w:space="0" w:color="auto"/>
                    <w:right w:val="none" w:sz="0" w:space="0" w:color="auto"/>
                  </w:divBdr>
                  <w:divsChild>
                    <w:div w:id="4600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795024">
      <w:bodyDiv w:val="1"/>
      <w:marLeft w:val="225"/>
      <w:marRight w:val="225"/>
      <w:marTop w:val="0"/>
      <w:marBottom w:val="0"/>
      <w:divBdr>
        <w:top w:val="none" w:sz="0" w:space="0" w:color="auto"/>
        <w:left w:val="none" w:sz="0" w:space="0" w:color="auto"/>
        <w:bottom w:val="none" w:sz="0" w:space="0" w:color="auto"/>
        <w:right w:val="none" w:sz="0" w:space="0" w:color="auto"/>
      </w:divBdr>
      <w:divsChild>
        <w:div w:id="1299455303">
          <w:marLeft w:val="0"/>
          <w:marRight w:val="0"/>
          <w:marTop w:val="0"/>
          <w:marBottom w:val="0"/>
          <w:divBdr>
            <w:top w:val="none" w:sz="0" w:space="0" w:color="auto"/>
            <w:left w:val="none" w:sz="0" w:space="0" w:color="auto"/>
            <w:bottom w:val="none" w:sz="0" w:space="0" w:color="auto"/>
            <w:right w:val="none" w:sz="0" w:space="0" w:color="auto"/>
          </w:divBdr>
        </w:div>
      </w:divsChild>
    </w:div>
    <w:div w:id="992833931">
      <w:bodyDiv w:val="1"/>
      <w:marLeft w:val="0"/>
      <w:marRight w:val="0"/>
      <w:marTop w:val="0"/>
      <w:marBottom w:val="0"/>
      <w:divBdr>
        <w:top w:val="none" w:sz="0" w:space="0" w:color="auto"/>
        <w:left w:val="none" w:sz="0" w:space="0" w:color="auto"/>
        <w:bottom w:val="none" w:sz="0" w:space="0" w:color="auto"/>
        <w:right w:val="none" w:sz="0" w:space="0" w:color="auto"/>
      </w:divBdr>
    </w:div>
    <w:div w:id="1024983108">
      <w:bodyDiv w:val="1"/>
      <w:marLeft w:val="0"/>
      <w:marRight w:val="0"/>
      <w:marTop w:val="0"/>
      <w:marBottom w:val="0"/>
      <w:divBdr>
        <w:top w:val="none" w:sz="0" w:space="0" w:color="auto"/>
        <w:left w:val="none" w:sz="0" w:space="0" w:color="auto"/>
        <w:bottom w:val="none" w:sz="0" w:space="0" w:color="auto"/>
        <w:right w:val="none" w:sz="0" w:space="0" w:color="auto"/>
      </w:divBdr>
    </w:div>
    <w:div w:id="1071848635">
      <w:bodyDiv w:val="1"/>
      <w:marLeft w:val="0"/>
      <w:marRight w:val="0"/>
      <w:marTop w:val="0"/>
      <w:marBottom w:val="0"/>
      <w:divBdr>
        <w:top w:val="none" w:sz="0" w:space="0" w:color="auto"/>
        <w:left w:val="none" w:sz="0" w:space="0" w:color="auto"/>
        <w:bottom w:val="none" w:sz="0" w:space="0" w:color="auto"/>
        <w:right w:val="none" w:sz="0" w:space="0" w:color="auto"/>
      </w:divBdr>
    </w:div>
    <w:div w:id="1164930845">
      <w:bodyDiv w:val="1"/>
      <w:marLeft w:val="0"/>
      <w:marRight w:val="0"/>
      <w:marTop w:val="0"/>
      <w:marBottom w:val="0"/>
      <w:divBdr>
        <w:top w:val="none" w:sz="0" w:space="0" w:color="auto"/>
        <w:left w:val="none" w:sz="0" w:space="0" w:color="auto"/>
        <w:bottom w:val="none" w:sz="0" w:space="0" w:color="auto"/>
        <w:right w:val="none" w:sz="0" w:space="0" w:color="auto"/>
      </w:divBdr>
    </w:div>
    <w:div w:id="1177694515">
      <w:bodyDiv w:val="1"/>
      <w:marLeft w:val="0"/>
      <w:marRight w:val="0"/>
      <w:marTop w:val="0"/>
      <w:marBottom w:val="0"/>
      <w:divBdr>
        <w:top w:val="none" w:sz="0" w:space="0" w:color="auto"/>
        <w:left w:val="none" w:sz="0" w:space="0" w:color="auto"/>
        <w:bottom w:val="none" w:sz="0" w:space="0" w:color="auto"/>
        <w:right w:val="none" w:sz="0" w:space="0" w:color="auto"/>
      </w:divBdr>
    </w:div>
    <w:div w:id="1204637432">
      <w:bodyDiv w:val="1"/>
      <w:marLeft w:val="30"/>
      <w:marRight w:val="30"/>
      <w:marTop w:val="0"/>
      <w:marBottom w:val="0"/>
      <w:divBdr>
        <w:top w:val="none" w:sz="0" w:space="0" w:color="auto"/>
        <w:left w:val="none" w:sz="0" w:space="0" w:color="auto"/>
        <w:bottom w:val="none" w:sz="0" w:space="0" w:color="auto"/>
        <w:right w:val="none" w:sz="0" w:space="0" w:color="auto"/>
      </w:divBdr>
      <w:divsChild>
        <w:div w:id="210310975">
          <w:marLeft w:val="0"/>
          <w:marRight w:val="0"/>
          <w:marTop w:val="0"/>
          <w:marBottom w:val="0"/>
          <w:divBdr>
            <w:top w:val="none" w:sz="0" w:space="0" w:color="auto"/>
            <w:left w:val="none" w:sz="0" w:space="0" w:color="auto"/>
            <w:bottom w:val="none" w:sz="0" w:space="0" w:color="auto"/>
            <w:right w:val="none" w:sz="0" w:space="0" w:color="auto"/>
          </w:divBdr>
          <w:divsChild>
            <w:div w:id="367991445">
              <w:marLeft w:val="0"/>
              <w:marRight w:val="0"/>
              <w:marTop w:val="0"/>
              <w:marBottom w:val="0"/>
              <w:divBdr>
                <w:top w:val="none" w:sz="0" w:space="0" w:color="auto"/>
                <w:left w:val="none" w:sz="0" w:space="0" w:color="auto"/>
                <w:bottom w:val="none" w:sz="0" w:space="0" w:color="auto"/>
                <w:right w:val="none" w:sz="0" w:space="0" w:color="auto"/>
              </w:divBdr>
              <w:divsChild>
                <w:div w:id="662588151">
                  <w:marLeft w:val="0"/>
                  <w:marRight w:val="0"/>
                  <w:marTop w:val="0"/>
                  <w:marBottom w:val="0"/>
                  <w:divBdr>
                    <w:top w:val="none" w:sz="0" w:space="0" w:color="auto"/>
                    <w:left w:val="none" w:sz="0" w:space="0" w:color="auto"/>
                    <w:bottom w:val="none" w:sz="0" w:space="0" w:color="auto"/>
                    <w:right w:val="none" w:sz="0" w:space="0" w:color="auto"/>
                  </w:divBdr>
                  <w:divsChild>
                    <w:div w:id="1921525079">
                      <w:marLeft w:val="0"/>
                      <w:marRight w:val="0"/>
                      <w:marTop w:val="0"/>
                      <w:marBottom w:val="0"/>
                      <w:divBdr>
                        <w:top w:val="none" w:sz="0" w:space="0" w:color="auto"/>
                        <w:left w:val="none" w:sz="0" w:space="0" w:color="auto"/>
                        <w:bottom w:val="none" w:sz="0" w:space="0" w:color="auto"/>
                        <w:right w:val="none" w:sz="0" w:space="0" w:color="auto"/>
                      </w:divBdr>
                      <w:divsChild>
                        <w:div w:id="5051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867616">
      <w:bodyDiv w:val="1"/>
      <w:marLeft w:val="0"/>
      <w:marRight w:val="0"/>
      <w:marTop w:val="0"/>
      <w:marBottom w:val="0"/>
      <w:divBdr>
        <w:top w:val="none" w:sz="0" w:space="0" w:color="auto"/>
        <w:left w:val="none" w:sz="0" w:space="0" w:color="auto"/>
        <w:bottom w:val="none" w:sz="0" w:space="0" w:color="auto"/>
        <w:right w:val="none" w:sz="0" w:space="0" w:color="auto"/>
      </w:divBdr>
    </w:div>
    <w:div w:id="1250116854">
      <w:bodyDiv w:val="1"/>
      <w:marLeft w:val="0"/>
      <w:marRight w:val="0"/>
      <w:marTop w:val="0"/>
      <w:marBottom w:val="0"/>
      <w:divBdr>
        <w:top w:val="none" w:sz="0" w:space="0" w:color="auto"/>
        <w:left w:val="none" w:sz="0" w:space="0" w:color="auto"/>
        <w:bottom w:val="none" w:sz="0" w:space="0" w:color="auto"/>
        <w:right w:val="none" w:sz="0" w:space="0" w:color="auto"/>
      </w:divBdr>
    </w:div>
    <w:div w:id="1320960619">
      <w:bodyDiv w:val="1"/>
      <w:marLeft w:val="225"/>
      <w:marRight w:val="225"/>
      <w:marTop w:val="0"/>
      <w:marBottom w:val="0"/>
      <w:divBdr>
        <w:top w:val="none" w:sz="0" w:space="0" w:color="auto"/>
        <w:left w:val="none" w:sz="0" w:space="0" w:color="auto"/>
        <w:bottom w:val="none" w:sz="0" w:space="0" w:color="auto"/>
        <w:right w:val="none" w:sz="0" w:space="0" w:color="auto"/>
      </w:divBdr>
      <w:divsChild>
        <w:div w:id="1498886119">
          <w:marLeft w:val="0"/>
          <w:marRight w:val="0"/>
          <w:marTop w:val="0"/>
          <w:marBottom w:val="0"/>
          <w:divBdr>
            <w:top w:val="none" w:sz="0" w:space="0" w:color="auto"/>
            <w:left w:val="none" w:sz="0" w:space="0" w:color="auto"/>
            <w:bottom w:val="none" w:sz="0" w:space="0" w:color="auto"/>
            <w:right w:val="none" w:sz="0" w:space="0" w:color="auto"/>
          </w:divBdr>
        </w:div>
      </w:divsChild>
    </w:div>
    <w:div w:id="1380741689">
      <w:bodyDiv w:val="1"/>
      <w:marLeft w:val="0"/>
      <w:marRight w:val="0"/>
      <w:marTop w:val="0"/>
      <w:marBottom w:val="0"/>
      <w:divBdr>
        <w:top w:val="none" w:sz="0" w:space="0" w:color="auto"/>
        <w:left w:val="none" w:sz="0" w:space="0" w:color="auto"/>
        <w:bottom w:val="none" w:sz="0" w:space="0" w:color="auto"/>
        <w:right w:val="none" w:sz="0" w:space="0" w:color="auto"/>
      </w:divBdr>
    </w:div>
    <w:div w:id="1409616255">
      <w:bodyDiv w:val="1"/>
      <w:marLeft w:val="0"/>
      <w:marRight w:val="0"/>
      <w:marTop w:val="0"/>
      <w:marBottom w:val="0"/>
      <w:divBdr>
        <w:top w:val="none" w:sz="0" w:space="0" w:color="auto"/>
        <w:left w:val="none" w:sz="0" w:space="0" w:color="auto"/>
        <w:bottom w:val="none" w:sz="0" w:space="0" w:color="auto"/>
        <w:right w:val="none" w:sz="0" w:space="0" w:color="auto"/>
      </w:divBdr>
      <w:divsChild>
        <w:div w:id="1591501399">
          <w:marLeft w:val="0"/>
          <w:marRight w:val="0"/>
          <w:marTop w:val="0"/>
          <w:marBottom w:val="0"/>
          <w:divBdr>
            <w:top w:val="none" w:sz="0" w:space="0" w:color="auto"/>
            <w:left w:val="none" w:sz="0" w:space="0" w:color="auto"/>
            <w:bottom w:val="none" w:sz="0" w:space="0" w:color="auto"/>
            <w:right w:val="none" w:sz="0" w:space="0" w:color="auto"/>
          </w:divBdr>
          <w:divsChild>
            <w:div w:id="1502893675">
              <w:marLeft w:val="0"/>
              <w:marRight w:val="0"/>
              <w:marTop w:val="0"/>
              <w:marBottom w:val="0"/>
              <w:divBdr>
                <w:top w:val="none" w:sz="0" w:space="0" w:color="auto"/>
                <w:left w:val="none" w:sz="0" w:space="0" w:color="auto"/>
                <w:bottom w:val="none" w:sz="0" w:space="0" w:color="auto"/>
                <w:right w:val="none" w:sz="0" w:space="0" w:color="auto"/>
              </w:divBdr>
              <w:divsChild>
                <w:div w:id="85424859">
                  <w:marLeft w:val="0"/>
                  <w:marRight w:val="0"/>
                  <w:marTop w:val="0"/>
                  <w:marBottom w:val="0"/>
                  <w:divBdr>
                    <w:top w:val="none" w:sz="0" w:space="0" w:color="auto"/>
                    <w:left w:val="none" w:sz="0" w:space="0" w:color="auto"/>
                    <w:bottom w:val="none" w:sz="0" w:space="0" w:color="auto"/>
                    <w:right w:val="none" w:sz="0" w:space="0" w:color="auto"/>
                  </w:divBdr>
                  <w:divsChild>
                    <w:div w:id="853693616">
                      <w:marLeft w:val="0"/>
                      <w:marRight w:val="0"/>
                      <w:marTop w:val="0"/>
                      <w:marBottom w:val="0"/>
                      <w:divBdr>
                        <w:top w:val="none" w:sz="0" w:space="0" w:color="auto"/>
                        <w:left w:val="none" w:sz="0" w:space="0" w:color="auto"/>
                        <w:bottom w:val="none" w:sz="0" w:space="0" w:color="auto"/>
                        <w:right w:val="none" w:sz="0" w:space="0" w:color="auto"/>
                      </w:divBdr>
                      <w:divsChild>
                        <w:div w:id="1315911121">
                          <w:marLeft w:val="0"/>
                          <w:marRight w:val="0"/>
                          <w:marTop w:val="0"/>
                          <w:marBottom w:val="0"/>
                          <w:divBdr>
                            <w:top w:val="none" w:sz="0" w:space="0" w:color="auto"/>
                            <w:left w:val="none" w:sz="0" w:space="0" w:color="auto"/>
                            <w:bottom w:val="none" w:sz="0" w:space="0" w:color="auto"/>
                            <w:right w:val="none" w:sz="0" w:space="0" w:color="auto"/>
                          </w:divBdr>
                          <w:divsChild>
                            <w:div w:id="2081713699">
                              <w:marLeft w:val="0"/>
                              <w:marRight w:val="0"/>
                              <w:marTop w:val="0"/>
                              <w:marBottom w:val="0"/>
                              <w:divBdr>
                                <w:top w:val="none" w:sz="0" w:space="0" w:color="auto"/>
                                <w:left w:val="none" w:sz="0" w:space="0" w:color="auto"/>
                                <w:bottom w:val="none" w:sz="0" w:space="0" w:color="auto"/>
                                <w:right w:val="none" w:sz="0" w:space="0" w:color="auto"/>
                              </w:divBdr>
                              <w:divsChild>
                                <w:div w:id="788277758">
                                  <w:marLeft w:val="0"/>
                                  <w:marRight w:val="0"/>
                                  <w:marTop w:val="0"/>
                                  <w:marBottom w:val="0"/>
                                  <w:divBdr>
                                    <w:top w:val="none" w:sz="0" w:space="0" w:color="auto"/>
                                    <w:left w:val="none" w:sz="0" w:space="0" w:color="auto"/>
                                    <w:bottom w:val="none" w:sz="0" w:space="0" w:color="auto"/>
                                    <w:right w:val="none" w:sz="0" w:space="0" w:color="auto"/>
                                  </w:divBdr>
                                  <w:divsChild>
                                    <w:div w:id="10781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310477">
      <w:bodyDiv w:val="1"/>
      <w:marLeft w:val="0"/>
      <w:marRight w:val="0"/>
      <w:marTop w:val="0"/>
      <w:marBottom w:val="0"/>
      <w:divBdr>
        <w:top w:val="none" w:sz="0" w:space="0" w:color="auto"/>
        <w:left w:val="none" w:sz="0" w:space="0" w:color="auto"/>
        <w:bottom w:val="none" w:sz="0" w:space="0" w:color="auto"/>
        <w:right w:val="none" w:sz="0" w:space="0" w:color="auto"/>
      </w:divBdr>
    </w:div>
    <w:div w:id="1444767218">
      <w:bodyDiv w:val="1"/>
      <w:marLeft w:val="0"/>
      <w:marRight w:val="0"/>
      <w:marTop w:val="0"/>
      <w:marBottom w:val="0"/>
      <w:divBdr>
        <w:top w:val="none" w:sz="0" w:space="0" w:color="auto"/>
        <w:left w:val="none" w:sz="0" w:space="0" w:color="auto"/>
        <w:bottom w:val="none" w:sz="0" w:space="0" w:color="auto"/>
        <w:right w:val="none" w:sz="0" w:space="0" w:color="auto"/>
      </w:divBdr>
    </w:div>
    <w:div w:id="1470516471">
      <w:bodyDiv w:val="1"/>
      <w:marLeft w:val="0"/>
      <w:marRight w:val="0"/>
      <w:marTop w:val="0"/>
      <w:marBottom w:val="0"/>
      <w:divBdr>
        <w:top w:val="none" w:sz="0" w:space="0" w:color="auto"/>
        <w:left w:val="none" w:sz="0" w:space="0" w:color="auto"/>
        <w:bottom w:val="none" w:sz="0" w:space="0" w:color="auto"/>
        <w:right w:val="none" w:sz="0" w:space="0" w:color="auto"/>
      </w:divBdr>
    </w:div>
    <w:div w:id="1488327683">
      <w:bodyDiv w:val="1"/>
      <w:marLeft w:val="30"/>
      <w:marRight w:val="30"/>
      <w:marTop w:val="0"/>
      <w:marBottom w:val="0"/>
      <w:divBdr>
        <w:top w:val="none" w:sz="0" w:space="0" w:color="auto"/>
        <w:left w:val="none" w:sz="0" w:space="0" w:color="auto"/>
        <w:bottom w:val="none" w:sz="0" w:space="0" w:color="auto"/>
        <w:right w:val="none" w:sz="0" w:space="0" w:color="auto"/>
      </w:divBdr>
      <w:divsChild>
        <w:div w:id="1238394196">
          <w:marLeft w:val="0"/>
          <w:marRight w:val="0"/>
          <w:marTop w:val="0"/>
          <w:marBottom w:val="0"/>
          <w:divBdr>
            <w:top w:val="none" w:sz="0" w:space="0" w:color="auto"/>
            <w:left w:val="none" w:sz="0" w:space="0" w:color="auto"/>
            <w:bottom w:val="none" w:sz="0" w:space="0" w:color="auto"/>
            <w:right w:val="none" w:sz="0" w:space="0" w:color="auto"/>
          </w:divBdr>
          <w:divsChild>
            <w:div w:id="1708024647">
              <w:marLeft w:val="0"/>
              <w:marRight w:val="0"/>
              <w:marTop w:val="0"/>
              <w:marBottom w:val="0"/>
              <w:divBdr>
                <w:top w:val="none" w:sz="0" w:space="0" w:color="auto"/>
                <w:left w:val="none" w:sz="0" w:space="0" w:color="auto"/>
                <w:bottom w:val="none" w:sz="0" w:space="0" w:color="auto"/>
                <w:right w:val="none" w:sz="0" w:space="0" w:color="auto"/>
              </w:divBdr>
              <w:divsChild>
                <w:div w:id="1613897469">
                  <w:marLeft w:val="0"/>
                  <w:marRight w:val="0"/>
                  <w:marTop w:val="0"/>
                  <w:marBottom w:val="0"/>
                  <w:divBdr>
                    <w:top w:val="none" w:sz="0" w:space="0" w:color="auto"/>
                    <w:left w:val="none" w:sz="0" w:space="0" w:color="auto"/>
                    <w:bottom w:val="none" w:sz="0" w:space="0" w:color="auto"/>
                    <w:right w:val="none" w:sz="0" w:space="0" w:color="auto"/>
                  </w:divBdr>
                  <w:divsChild>
                    <w:div w:id="6664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22649">
      <w:bodyDiv w:val="1"/>
      <w:marLeft w:val="30"/>
      <w:marRight w:val="30"/>
      <w:marTop w:val="0"/>
      <w:marBottom w:val="0"/>
      <w:divBdr>
        <w:top w:val="none" w:sz="0" w:space="0" w:color="auto"/>
        <w:left w:val="none" w:sz="0" w:space="0" w:color="auto"/>
        <w:bottom w:val="none" w:sz="0" w:space="0" w:color="auto"/>
        <w:right w:val="none" w:sz="0" w:space="0" w:color="auto"/>
      </w:divBdr>
      <w:divsChild>
        <w:div w:id="1027217200">
          <w:marLeft w:val="0"/>
          <w:marRight w:val="0"/>
          <w:marTop w:val="0"/>
          <w:marBottom w:val="0"/>
          <w:divBdr>
            <w:top w:val="none" w:sz="0" w:space="0" w:color="auto"/>
            <w:left w:val="none" w:sz="0" w:space="0" w:color="auto"/>
            <w:bottom w:val="none" w:sz="0" w:space="0" w:color="auto"/>
            <w:right w:val="none" w:sz="0" w:space="0" w:color="auto"/>
          </w:divBdr>
          <w:divsChild>
            <w:div w:id="1404328046">
              <w:marLeft w:val="0"/>
              <w:marRight w:val="0"/>
              <w:marTop w:val="0"/>
              <w:marBottom w:val="0"/>
              <w:divBdr>
                <w:top w:val="none" w:sz="0" w:space="0" w:color="auto"/>
                <w:left w:val="none" w:sz="0" w:space="0" w:color="auto"/>
                <w:bottom w:val="none" w:sz="0" w:space="0" w:color="auto"/>
                <w:right w:val="none" w:sz="0" w:space="0" w:color="auto"/>
              </w:divBdr>
              <w:divsChild>
                <w:div w:id="176969029">
                  <w:marLeft w:val="0"/>
                  <w:marRight w:val="0"/>
                  <w:marTop w:val="0"/>
                  <w:marBottom w:val="0"/>
                  <w:divBdr>
                    <w:top w:val="none" w:sz="0" w:space="0" w:color="auto"/>
                    <w:left w:val="none" w:sz="0" w:space="0" w:color="auto"/>
                    <w:bottom w:val="none" w:sz="0" w:space="0" w:color="auto"/>
                    <w:right w:val="none" w:sz="0" w:space="0" w:color="auto"/>
                  </w:divBdr>
                  <w:divsChild>
                    <w:div w:id="1249535511">
                      <w:marLeft w:val="0"/>
                      <w:marRight w:val="0"/>
                      <w:marTop w:val="0"/>
                      <w:marBottom w:val="0"/>
                      <w:divBdr>
                        <w:top w:val="none" w:sz="0" w:space="0" w:color="auto"/>
                        <w:left w:val="none" w:sz="0" w:space="0" w:color="auto"/>
                        <w:bottom w:val="none" w:sz="0" w:space="0" w:color="auto"/>
                        <w:right w:val="none" w:sz="0" w:space="0" w:color="auto"/>
                      </w:divBdr>
                      <w:divsChild>
                        <w:div w:id="15655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901817">
      <w:bodyDiv w:val="1"/>
      <w:marLeft w:val="0"/>
      <w:marRight w:val="0"/>
      <w:marTop w:val="0"/>
      <w:marBottom w:val="0"/>
      <w:divBdr>
        <w:top w:val="none" w:sz="0" w:space="0" w:color="auto"/>
        <w:left w:val="none" w:sz="0" w:space="0" w:color="auto"/>
        <w:bottom w:val="none" w:sz="0" w:space="0" w:color="auto"/>
        <w:right w:val="none" w:sz="0" w:space="0" w:color="auto"/>
      </w:divBdr>
    </w:div>
    <w:div w:id="1522237431">
      <w:bodyDiv w:val="1"/>
      <w:marLeft w:val="0"/>
      <w:marRight w:val="0"/>
      <w:marTop w:val="0"/>
      <w:marBottom w:val="0"/>
      <w:divBdr>
        <w:top w:val="none" w:sz="0" w:space="0" w:color="auto"/>
        <w:left w:val="none" w:sz="0" w:space="0" w:color="auto"/>
        <w:bottom w:val="none" w:sz="0" w:space="0" w:color="auto"/>
        <w:right w:val="none" w:sz="0" w:space="0" w:color="auto"/>
      </w:divBdr>
    </w:div>
    <w:div w:id="1543589184">
      <w:bodyDiv w:val="1"/>
      <w:marLeft w:val="0"/>
      <w:marRight w:val="0"/>
      <w:marTop w:val="0"/>
      <w:marBottom w:val="0"/>
      <w:divBdr>
        <w:top w:val="none" w:sz="0" w:space="0" w:color="auto"/>
        <w:left w:val="none" w:sz="0" w:space="0" w:color="auto"/>
        <w:bottom w:val="none" w:sz="0" w:space="0" w:color="auto"/>
        <w:right w:val="none" w:sz="0" w:space="0" w:color="auto"/>
      </w:divBdr>
      <w:divsChild>
        <w:div w:id="1014452889">
          <w:marLeft w:val="0"/>
          <w:marRight w:val="0"/>
          <w:marTop w:val="0"/>
          <w:marBottom w:val="0"/>
          <w:divBdr>
            <w:top w:val="none" w:sz="0" w:space="0" w:color="auto"/>
            <w:left w:val="none" w:sz="0" w:space="0" w:color="auto"/>
            <w:bottom w:val="none" w:sz="0" w:space="0" w:color="auto"/>
            <w:right w:val="none" w:sz="0" w:space="0" w:color="auto"/>
          </w:divBdr>
          <w:divsChild>
            <w:div w:id="1671372910">
              <w:marLeft w:val="0"/>
              <w:marRight w:val="0"/>
              <w:marTop w:val="0"/>
              <w:marBottom w:val="0"/>
              <w:divBdr>
                <w:top w:val="none" w:sz="0" w:space="0" w:color="auto"/>
                <w:left w:val="none" w:sz="0" w:space="0" w:color="auto"/>
                <w:bottom w:val="none" w:sz="0" w:space="0" w:color="auto"/>
                <w:right w:val="none" w:sz="0" w:space="0" w:color="auto"/>
              </w:divBdr>
              <w:divsChild>
                <w:div w:id="947811809">
                  <w:marLeft w:val="0"/>
                  <w:marRight w:val="0"/>
                  <w:marTop w:val="0"/>
                  <w:marBottom w:val="0"/>
                  <w:divBdr>
                    <w:top w:val="none" w:sz="0" w:space="0" w:color="auto"/>
                    <w:left w:val="none" w:sz="0" w:space="0" w:color="auto"/>
                    <w:bottom w:val="none" w:sz="0" w:space="0" w:color="auto"/>
                    <w:right w:val="none" w:sz="0" w:space="0" w:color="auto"/>
                  </w:divBdr>
                  <w:divsChild>
                    <w:div w:id="16210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24839">
      <w:bodyDiv w:val="1"/>
      <w:marLeft w:val="0"/>
      <w:marRight w:val="0"/>
      <w:marTop w:val="0"/>
      <w:marBottom w:val="0"/>
      <w:divBdr>
        <w:top w:val="none" w:sz="0" w:space="0" w:color="auto"/>
        <w:left w:val="none" w:sz="0" w:space="0" w:color="auto"/>
        <w:bottom w:val="none" w:sz="0" w:space="0" w:color="auto"/>
        <w:right w:val="none" w:sz="0" w:space="0" w:color="auto"/>
      </w:divBdr>
    </w:div>
    <w:div w:id="1614820578">
      <w:bodyDiv w:val="1"/>
      <w:marLeft w:val="30"/>
      <w:marRight w:val="30"/>
      <w:marTop w:val="0"/>
      <w:marBottom w:val="0"/>
      <w:divBdr>
        <w:top w:val="none" w:sz="0" w:space="0" w:color="auto"/>
        <w:left w:val="none" w:sz="0" w:space="0" w:color="auto"/>
        <w:bottom w:val="none" w:sz="0" w:space="0" w:color="auto"/>
        <w:right w:val="none" w:sz="0" w:space="0" w:color="auto"/>
      </w:divBdr>
      <w:divsChild>
        <w:div w:id="2058235233">
          <w:marLeft w:val="0"/>
          <w:marRight w:val="0"/>
          <w:marTop w:val="0"/>
          <w:marBottom w:val="0"/>
          <w:divBdr>
            <w:top w:val="none" w:sz="0" w:space="0" w:color="auto"/>
            <w:left w:val="none" w:sz="0" w:space="0" w:color="auto"/>
            <w:bottom w:val="none" w:sz="0" w:space="0" w:color="auto"/>
            <w:right w:val="none" w:sz="0" w:space="0" w:color="auto"/>
          </w:divBdr>
          <w:divsChild>
            <w:div w:id="1493375758">
              <w:marLeft w:val="0"/>
              <w:marRight w:val="0"/>
              <w:marTop w:val="0"/>
              <w:marBottom w:val="0"/>
              <w:divBdr>
                <w:top w:val="none" w:sz="0" w:space="0" w:color="auto"/>
                <w:left w:val="none" w:sz="0" w:space="0" w:color="auto"/>
                <w:bottom w:val="none" w:sz="0" w:space="0" w:color="auto"/>
                <w:right w:val="none" w:sz="0" w:space="0" w:color="auto"/>
              </w:divBdr>
              <w:divsChild>
                <w:div w:id="2045520287">
                  <w:marLeft w:val="0"/>
                  <w:marRight w:val="0"/>
                  <w:marTop w:val="0"/>
                  <w:marBottom w:val="0"/>
                  <w:divBdr>
                    <w:top w:val="none" w:sz="0" w:space="0" w:color="auto"/>
                    <w:left w:val="none" w:sz="0" w:space="0" w:color="auto"/>
                    <w:bottom w:val="none" w:sz="0" w:space="0" w:color="auto"/>
                    <w:right w:val="none" w:sz="0" w:space="0" w:color="auto"/>
                  </w:divBdr>
                  <w:divsChild>
                    <w:div w:id="250553890">
                      <w:marLeft w:val="0"/>
                      <w:marRight w:val="0"/>
                      <w:marTop w:val="0"/>
                      <w:marBottom w:val="0"/>
                      <w:divBdr>
                        <w:top w:val="none" w:sz="0" w:space="0" w:color="auto"/>
                        <w:left w:val="none" w:sz="0" w:space="0" w:color="auto"/>
                        <w:bottom w:val="none" w:sz="0" w:space="0" w:color="auto"/>
                        <w:right w:val="none" w:sz="0" w:space="0" w:color="auto"/>
                      </w:divBdr>
                      <w:divsChild>
                        <w:div w:id="3967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20663">
      <w:bodyDiv w:val="1"/>
      <w:marLeft w:val="0"/>
      <w:marRight w:val="0"/>
      <w:marTop w:val="0"/>
      <w:marBottom w:val="0"/>
      <w:divBdr>
        <w:top w:val="none" w:sz="0" w:space="0" w:color="auto"/>
        <w:left w:val="none" w:sz="0" w:space="0" w:color="auto"/>
        <w:bottom w:val="none" w:sz="0" w:space="0" w:color="auto"/>
        <w:right w:val="none" w:sz="0" w:space="0" w:color="auto"/>
      </w:divBdr>
    </w:div>
    <w:div w:id="1734816663">
      <w:bodyDiv w:val="1"/>
      <w:marLeft w:val="0"/>
      <w:marRight w:val="0"/>
      <w:marTop w:val="0"/>
      <w:marBottom w:val="0"/>
      <w:divBdr>
        <w:top w:val="none" w:sz="0" w:space="0" w:color="auto"/>
        <w:left w:val="none" w:sz="0" w:space="0" w:color="auto"/>
        <w:bottom w:val="none" w:sz="0" w:space="0" w:color="auto"/>
        <w:right w:val="none" w:sz="0" w:space="0" w:color="auto"/>
      </w:divBdr>
    </w:div>
    <w:div w:id="1755735553">
      <w:bodyDiv w:val="1"/>
      <w:marLeft w:val="225"/>
      <w:marRight w:val="225"/>
      <w:marTop w:val="0"/>
      <w:marBottom w:val="0"/>
      <w:divBdr>
        <w:top w:val="none" w:sz="0" w:space="0" w:color="auto"/>
        <w:left w:val="none" w:sz="0" w:space="0" w:color="auto"/>
        <w:bottom w:val="none" w:sz="0" w:space="0" w:color="auto"/>
        <w:right w:val="none" w:sz="0" w:space="0" w:color="auto"/>
      </w:divBdr>
      <w:divsChild>
        <w:div w:id="1965037739">
          <w:marLeft w:val="0"/>
          <w:marRight w:val="0"/>
          <w:marTop w:val="0"/>
          <w:marBottom w:val="0"/>
          <w:divBdr>
            <w:top w:val="none" w:sz="0" w:space="0" w:color="auto"/>
            <w:left w:val="none" w:sz="0" w:space="0" w:color="auto"/>
            <w:bottom w:val="none" w:sz="0" w:space="0" w:color="auto"/>
            <w:right w:val="none" w:sz="0" w:space="0" w:color="auto"/>
          </w:divBdr>
        </w:div>
      </w:divsChild>
    </w:div>
    <w:div w:id="1848403966">
      <w:bodyDiv w:val="1"/>
      <w:marLeft w:val="30"/>
      <w:marRight w:val="30"/>
      <w:marTop w:val="0"/>
      <w:marBottom w:val="0"/>
      <w:divBdr>
        <w:top w:val="none" w:sz="0" w:space="0" w:color="auto"/>
        <w:left w:val="none" w:sz="0" w:space="0" w:color="auto"/>
        <w:bottom w:val="none" w:sz="0" w:space="0" w:color="auto"/>
        <w:right w:val="none" w:sz="0" w:space="0" w:color="auto"/>
      </w:divBdr>
      <w:divsChild>
        <w:div w:id="1860047837">
          <w:marLeft w:val="0"/>
          <w:marRight w:val="0"/>
          <w:marTop w:val="0"/>
          <w:marBottom w:val="0"/>
          <w:divBdr>
            <w:top w:val="none" w:sz="0" w:space="0" w:color="auto"/>
            <w:left w:val="none" w:sz="0" w:space="0" w:color="auto"/>
            <w:bottom w:val="none" w:sz="0" w:space="0" w:color="auto"/>
            <w:right w:val="none" w:sz="0" w:space="0" w:color="auto"/>
          </w:divBdr>
          <w:divsChild>
            <w:div w:id="565534601">
              <w:marLeft w:val="0"/>
              <w:marRight w:val="0"/>
              <w:marTop w:val="0"/>
              <w:marBottom w:val="0"/>
              <w:divBdr>
                <w:top w:val="none" w:sz="0" w:space="0" w:color="auto"/>
                <w:left w:val="none" w:sz="0" w:space="0" w:color="auto"/>
                <w:bottom w:val="none" w:sz="0" w:space="0" w:color="auto"/>
                <w:right w:val="none" w:sz="0" w:space="0" w:color="auto"/>
              </w:divBdr>
              <w:divsChild>
                <w:div w:id="830604176">
                  <w:marLeft w:val="0"/>
                  <w:marRight w:val="0"/>
                  <w:marTop w:val="0"/>
                  <w:marBottom w:val="0"/>
                  <w:divBdr>
                    <w:top w:val="none" w:sz="0" w:space="0" w:color="auto"/>
                    <w:left w:val="none" w:sz="0" w:space="0" w:color="auto"/>
                    <w:bottom w:val="none" w:sz="0" w:space="0" w:color="auto"/>
                    <w:right w:val="none" w:sz="0" w:space="0" w:color="auto"/>
                  </w:divBdr>
                  <w:divsChild>
                    <w:div w:id="1526944936">
                      <w:marLeft w:val="0"/>
                      <w:marRight w:val="0"/>
                      <w:marTop w:val="0"/>
                      <w:marBottom w:val="0"/>
                      <w:divBdr>
                        <w:top w:val="none" w:sz="0" w:space="0" w:color="auto"/>
                        <w:left w:val="none" w:sz="0" w:space="0" w:color="auto"/>
                        <w:bottom w:val="none" w:sz="0" w:space="0" w:color="auto"/>
                        <w:right w:val="none" w:sz="0" w:space="0" w:color="auto"/>
                      </w:divBdr>
                      <w:divsChild>
                        <w:div w:id="11410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510807">
      <w:bodyDiv w:val="1"/>
      <w:marLeft w:val="30"/>
      <w:marRight w:val="30"/>
      <w:marTop w:val="0"/>
      <w:marBottom w:val="0"/>
      <w:divBdr>
        <w:top w:val="none" w:sz="0" w:space="0" w:color="auto"/>
        <w:left w:val="none" w:sz="0" w:space="0" w:color="auto"/>
        <w:bottom w:val="none" w:sz="0" w:space="0" w:color="auto"/>
        <w:right w:val="none" w:sz="0" w:space="0" w:color="auto"/>
      </w:divBdr>
      <w:divsChild>
        <w:div w:id="1909336671">
          <w:marLeft w:val="0"/>
          <w:marRight w:val="0"/>
          <w:marTop w:val="0"/>
          <w:marBottom w:val="0"/>
          <w:divBdr>
            <w:top w:val="none" w:sz="0" w:space="0" w:color="auto"/>
            <w:left w:val="none" w:sz="0" w:space="0" w:color="auto"/>
            <w:bottom w:val="none" w:sz="0" w:space="0" w:color="auto"/>
            <w:right w:val="none" w:sz="0" w:space="0" w:color="auto"/>
          </w:divBdr>
          <w:divsChild>
            <w:div w:id="939724421">
              <w:marLeft w:val="0"/>
              <w:marRight w:val="0"/>
              <w:marTop w:val="0"/>
              <w:marBottom w:val="0"/>
              <w:divBdr>
                <w:top w:val="none" w:sz="0" w:space="0" w:color="auto"/>
                <w:left w:val="none" w:sz="0" w:space="0" w:color="auto"/>
                <w:bottom w:val="none" w:sz="0" w:space="0" w:color="auto"/>
                <w:right w:val="none" w:sz="0" w:space="0" w:color="auto"/>
              </w:divBdr>
              <w:divsChild>
                <w:div w:id="414085643">
                  <w:marLeft w:val="0"/>
                  <w:marRight w:val="0"/>
                  <w:marTop w:val="0"/>
                  <w:marBottom w:val="0"/>
                  <w:divBdr>
                    <w:top w:val="none" w:sz="0" w:space="0" w:color="auto"/>
                    <w:left w:val="none" w:sz="0" w:space="0" w:color="auto"/>
                    <w:bottom w:val="none" w:sz="0" w:space="0" w:color="auto"/>
                    <w:right w:val="none" w:sz="0" w:space="0" w:color="auto"/>
                  </w:divBdr>
                  <w:divsChild>
                    <w:div w:id="10029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746497">
      <w:bodyDiv w:val="1"/>
      <w:marLeft w:val="0"/>
      <w:marRight w:val="0"/>
      <w:marTop w:val="0"/>
      <w:marBottom w:val="0"/>
      <w:divBdr>
        <w:top w:val="none" w:sz="0" w:space="0" w:color="auto"/>
        <w:left w:val="none" w:sz="0" w:space="0" w:color="auto"/>
        <w:bottom w:val="none" w:sz="0" w:space="0" w:color="auto"/>
        <w:right w:val="none" w:sz="0" w:space="0" w:color="auto"/>
      </w:divBdr>
    </w:div>
    <w:div w:id="1895238756">
      <w:bodyDiv w:val="1"/>
      <w:marLeft w:val="0"/>
      <w:marRight w:val="0"/>
      <w:marTop w:val="0"/>
      <w:marBottom w:val="0"/>
      <w:divBdr>
        <w:top w:val="none" w:sz="0" w:space="0" w:color="auto"/>
        <w:left w:val="none" w:sz="0" w:space="0" w:color="auto"/>
        <w:bottom w:val="none" w:sz="0" w:space="0" w:color="auto"/>
        <w:right w:val="none" w:sz="0" w:space="0" w:color="auto"/>
      </w:divBdr>
    </w:div>
    <w:div w:id="1897207221">
      <w:bodyDiv w:val="1"/>
      <w:marLeft w:val="225"/>
      <w:marRight w:val="225"/>
      <w:marTop w:val="0"/>
      <w:marBottom w:val="0"/>
      <w:divBdr>
        <w:top w:val="none" w:sz="0" w:space="0" w:color="auto"/>
        <w:left w:val="none" w:sz="0" w:space="0" w:color="auto"/>
        <w:bottom w:val="none" w:sz="0" w:space="0" w:color="auto"/>
        <w:right w:val="none" w:sz="0" w:space="0" w:color="auto"/>
      </w:divBdr>
      <w:divsChild>
        <w:div w:id="1520507378">
          <w:marLeft w:val="0"/>
          <w:marRight w:val="0"/>
          <w:marTop w:val="0"/>
          <w:marBottom w:val="0"/>
          <w:divBdr>
            <w:top w:val="none" w:sz="0" w:space="0" w:color="auto"/>
            <w:left w:val="none" w:sz="0" w:space="0" w:color="auto"/>
            <w:bottom w:val="none" w:sz="0" w:space="0" w:color="auto"/>
            <w:right w:val="none" w:sz="0" w:space="0" w:color="auto"/>
          </w:divBdr>
        </w:div>
      </w:divsChild>
    </w:div>
    <w:div w:id="1917665291">
      <w:bodyDiv w:val="1"/>
      <w:marLeft w:val="30"/>
      <w:marRight w:val="30"/>
      <w:marTop w:val="0"/>
      <w:marBottom w:val="0"/>
      <w:divBdr>
        <w:top w:val="none" w:sz="0" w:space="0" w:color="auto"/>
        <w:left w:val="none" w:sz="0" w:space="0" w:color="auto"/>
        <w:bottom w:val="none" w:sz="0" w:space="0" w:color="auto"/>
        <w:right w:val="none" w:sz="0" w:space="0" w:color="auto"/>
      </w:divBdr>
      <w:divsChild>
        <w:div w:id="83645603">
          <w:marLeft w:val="0"/>
          <w:marRight w:val="0"/>
          <w:marTop w:val="0"/>
          <w:marBottom w:val="0"/>
          <w:divBdr>
            <w:top w:val="none" w:sz="0" w:space="0" w:color="auto"/>
            <w:left w:val="none" w:sz="0" w:space="0" w:color="auto"/>
            <w:bottom w:val="none" w:sz="0" w:space="0" w:color="auto"/>
            <w:right w:val="none" w:sz="0" w:space="0" w:color="auto"/>
          </w:divBdr>
          <w:divsChild>
            <w:div w:id="373120154">
              <w:marLeft w:val="0"/>
              <w:marRight w:val="0"/>
              <w:marTop w:val="0"/>
              <w:marBottom w:val="0"/>
              <w:divBdr>
                <w:top w:val="none" w:sz="0" w:space="0" w:color="auto"/>
                <w:left w:val="none" w:sz="0" w:space="0" w:color="auto"/>
                <w:bottom w:val="none" w:sz="0" w:space="0" w:color="auto"/>
                <w:right w:val="none" w:sz="0" w:space="0" w:color="auto"/>
              </w:divBdr>
              <w:divsChild>
                <w:div w:id="235868842">
                  <w:marLeft w:val="0"/>
                  <w:marRight w:val="0"/>
                  <w:marTop w:val="0"/>
                  <w:marBottom w:val="0"/>
                  <w:divBdr>
                    <w:top w:val="none" w:sz="0" w:space="0" w:color="auto"/>
                    <w:left w:val="none" w:sz="0" w:space="0" w:color="auto"/>
                    <w:bottom w:val="none" w:sz="0" w:space="0" w:color="auto"/>
                    <w:right w:val="none" w:sz="0" w:space="0" w:color="auto"/>
                  </w:divBdr>
                  <w:divsChild>
                    <w:div w:id="460197628">
                      <w:marLeft w:val="0"/>
                      <w:marRight w:val="0"/>
                      <w:marTop w:val="0"/>
                      <w:marBottom w:val="0"/>
                      <w:divBdr>
                        <w:top w:val="none" w:sz="0" w:space="0" w:color="auto"/>
                        <w:left w:val="none" w:sz="0" w:space="0" w:color="auto"/>
                        <w:bottom w:val="none" w:sz="0" w:space="0" w:color="auto"/>
                        <w:right w:val="none" w:sz="0" w:space="0" w:color="auto"/>
                      </w:divBdr>
                      <w:divsChild>
                        <w:div w:id="18495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14955">
      <w:bodyDiv w:val="1"/>
      <w:marLeft w:val="0"/>
      <w:marRight w:val="0"/>
      <w:marTop w:val="0"/>
      <w:marBottom w:val="0"/>
      <w:divBdr>
        <w:top w:val="none" w:sz="0" w:space="0" w:color="auto"/>
        <w:left w:val="none" w:sz="0" w:space="0" w:color="auto"/>
        <w:bottom w:val="none" w:sz="0" w:space="0" w:color="auto"/>
        <w:right w:val="none" w:sz="0" w:space="0" w:color="auto"/>
      </w:divBdr>
    </w:div>
    <w:div w:id="2032678403">
      <w:bodyDiv w:val="1"/>
      <w:marLeft w:val="0"/>
      <w:marRight w:val="0"/>
      <w:marTop w:val="0"/>
      <w:marBottom w:val="0"/>
      <w:divBdr>
        <w:top w:val="none" w:sz="0" w:space="0" w:color="auto"/>
        <w:left w:val="none" w:sz="0" w:space="0" w:color="auto"/>
        <w:bottom w:val="none" w:sz="0" w:space="0" w:color="auto"/>
        <w:right w:val="none" w:sz="0" w:space="0" w:color="auto"/>
      </w:divBdr>
    </w:div>
    <w:div w:id="2125344464">
      <w:bodyDiv w:val="1"/>
      <w:marLeft w:val="0"/>
      <w:marRight w:val="0"/>
      <w:marTop w:val="0"/>
      <w:marBottom w:val="0"/>
      <w:divBdr>
        <w:top w:val="none" w:sz="0" w:space="0" w:color="auto"/>
        <w:left w:val="none" w:sz="0" w:space="0" w:color="auto"/>
        <w:bottom w:val="none" w:sz="0" w:space="0" w:color="auto"/>
        <w:right w:val="none" w:sz="0" w:space="0" w:color="auto"/>
      </w:divBdr>
      <w:divsChild>
        <w:div w:id="1891914734">
          <w:marLeft w:val="0"/>
          <w:marRight w:val="0"/>
          <w:marTop w:val="0"/>
          <w:marBottom w:val="0"/>
          <w:divBdr>
            <w:top w:val="none" w:sz="0" w:space="0" w:color="auto"/>
            <w:left w:val="none" w:sz="0" w:space="0" w:color="auto"/>
            <w:bottom w:val="none" w:sz="0" w:space="0" w:color="auto"/>
            <w:right w:val="none" w:sz="0" w:space="0" w:color="auto"/>
          </w:divBdr>
          <w:divsChild>
            <w:div w:id="12759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pls/inter/dokpaieska.rezult_l?p_nr=XIIIP-2423*&amp;p_nuo=&amp;p_iki=&amp;p_org=&amp;p_drus=&amp;p_kalb_id=1&amp;p_title=&amp;p_text=&amp;p_pub=&amp;p_met=&amp;p_lnr=&amp;p_denr=&amp;p_es=0&amp;p_tid=&amp;p_tkid=&amp;p_t=0&amp;p_tr1=2&amp;p_tr2=2&amp;p_gal=&amp;p_rus=1" TargetMode="External"/><Relationship Id="rId18" Type="http://schemas.openxmlformats.org/officeDocument/2006/relationships/hyperlink" Target="http://www3.lrs.lt/pls/inter/dokpaieska.rezult_l?p_nr=XIIIP-2670*&amp;p_nuo=&amp;p_iki=&amp;p_org=&amp;p_drus=&amp;p_kalb_id=1&amp;p_title=&amp;p_text=&amp;p_pub=&amp;p_met=&amp;p_lnr=&amp;p_denr=&amp;p_es=0&amp;p_tid=&amp;p_tkid=&amp;p_t=0&amp;p_tr1=2&amp;p_tr2=2&amp;p_gal=&amp;p_rus=1" TargetMode="External"/><Relationship Id="rId26" Type="http://schemas.openxmlformats.org/officeDocument/2006/relationships/hyperlink" Target="http://www3.lrs.lt/pls/inter/dokpaieska.rezult_l?p_nr=XIIIP-1681*&amp;p_nuo=&amp;p_iki=&amp;p_org=&amp;p_drus=&amp;p_kalb_id=1&amp;p_title=&amp;p_text=&amp;p_pub=&amp;p_met=&amp;p_lnr=&amp;p_denr=&amp;p_es=0&amp;p_tid=&amp;p_tkid=&amp;p_t=0&amp;p_tr1=2&amp;p_tr2=2&amp;p_gal=&amp;p_rus=1" TargetMode="External"/><Relationship Id="rId39" Type="http://schemas.openxmlformats.org/officeDocument/2006/relationships/hyperlink" Target="http://www3.lrs.lt/pls/inter/dokpaieska.rezult_l?p_nr=XIIIP-2687*&amp;p_nuo=&amp;p_iki=&amp;p_org=&amp;p_drus=&amp;p_kalb_id=1&amp;p_title=&amp;p_text=&amp;p_pub=&amp;p_met=&amp;p_lnr=&amp;p_denr=&amp;p_es=0&amp;p_tid=&amp;p_tkid=&amp;p_t=0&amp;p_tr1=2&amp;p_tr2=2&amp;p_gal=&amp;p_rus=1" TargetMode="External"/><Relationship Id="rId21" Type="http://schemas.openxmlformats.org/officeDocument/2006/relationships/hyperlink" Target="http://www3.lrs.lt/pls/inter/dokpaieska.rezult_l?p_nr=XIIP-927*&amp;p_nuo=&amp;p_iki=&amp;p_org=&amp;p_drus=&amp;p_kalb_id=1&amp;p_title=&amp;p_text=&amp;p_pub=&amp;p_met=&amp;p_lnr=&amp;p_denr=&amp;p_es=0&amp;p_tid=&amp;p_tkid=&amp;p_t=0&amp;p_tr1=2&amp;p_tr2=2&amp;p_gal=&amp;p_rus=1" TargetMode="External"/><Relationship Id="rId34" Type="http://schemas.openxmlformats.org/officeDocument/2006/relationships/hyperlink" Target="http://www3.lrs.lt/pls/inter/dokpaieska.rezult_l?p_nr=XIIIP-2586*&amp;p_nuo=&amp;p_iki=&amp;p_org=&amp;p_drus=&amp;p_kalb_id=1&amp;p_title=&amp;p_text=&amp;p_pub=&amp;p_met=&amp;p_lnr=&amp;p_denr=&amp;p_es=0&amp;p_tid=&amp;p_tkid=&amp;p_t=0&amp;p_tr1=2&amp;p_tr2=2&amp;p_gal=&amp;p_rus=1" TargetMode="External"/><Relationship Id="rId42" Type="http://schemas.openxmlformats.org/officeDocument/2006/relationships/hyperlink" Target="http://www3.lrs.lt/pls/inter/dokpaieska.rezult_l?p_nr=XIIIP-2691*&amp;p_nuo=&amp;p_iki=&amp;p_org=&amp;p_drus=&amp;p_kalb_id=1&amp;p_title=&amp;p_text=&amp;p_pub=&amp;p_met=&amp;p_lnr=&amp;p_denr=&amp;p_es=0&amp;p_tid=&amp;p_tkid=&amp;p_t=0&amp;p_tr1=2&amp;p_tr2=2&amp;p_gal=&amp;p_rus=1" TargetMode="External"/><Relationship Id="rId47" Type="http://schemas.openxmlformats.org/officeDocument/2006/relationships/hyperlink" Target="http://www3.lrs.lt/pls/inter/dokpaieska.rezult_l?p_nr=XIIIP-2677*&amp;p_nuo=&amp;p_iki=&amp;p_org=&amp;p_drus=&amp;p_kalb_id=1&amp;p_title=&amp;p_text=&amp;p_pub=&amp;p_met=&amp;p_lnr=&amp;p_denr=&amp;p_es=0&amp;p_tid=&amp;p_tkid=&amp;p_t=0&amp;p_tr1=2&amp;p_tr2=2&amp;p_gal=&amp;p_rus=1" TargetMode="External"/><Relationship Id="rId50" Type="http://schemas.openxmlformats.org/officeDocument/2006/relationships/hyperlink" Target="http://www3.lrs.lt/pls/inter/dokpaieska.rezult_l?p_nr=XIIIP-2680*&amp;p_nuo=&amp;p_iki=&amp;p_org=&amp;p_drus=&amp;p_kalb_id=1&amp;p_title=&amp;p_text=&amp;p_pub=&amp;p_met=&amp;p_lnr=&amp;p_denr=&amp;p_es=0&amp;p_tid=&amp;p_tkid=&amp;p_t=0&amp;p_tr1=2&amp;p_tr2=2&amp;p_gal=&amp;p_rus=1" TargetMode="External"/><Relationship Id="rId55" Type="http://schemas.openxmlformats.org/officeDocument/2006/relationships/hyperlink" Target="http://www3.lrs.lt/pls/inter/dokpaieska.rezult_l?p_nr=XIIIP-2624*&amp;p_nuo=&amp;p_iki=&amp;p_org=&amp;p_drus=&amp;p_kalb_id=1&amp;p_title=&amp;p_text=&amp;p_pub=&amp;p_met=&amp;p_lnr=&amp;p_denr=&amp;p_es=0&amp;p_tid=&amp;p_tkid=&amp;p_t=0&amp;p_tr1=2&amp;p_tr2=2&amp;p_gal=&amp;p_rus=1" TargetMode="External"/><Relationship Id="rId63" Type="http://schemas.openxmlformats.org/officeDocument/2006/relationships/hyperlink" Target="http://www3.lrs.lt/pls/inter/dokpaieska.rezult_l?p_nr=XIIIP-2632*&amp;p_nuo=&amp;p_iki=&amp;p_org=&amp;p_drus=&amp;p_kalb_id=1&amp;p_title=&amp;p_text=&amp;p_pub=&amp;p_met=&amp;p_lnr=&amp;p_denr=&amp;p_es=0&amp;p_tid=&amp;p_tkid=&amp;p_t=0&amp;p_tr1=2&amp;p_tr2=2&amp;p_gal=&amp;p_rus=1" TargetMode="External"/><Relationship Id="rId68" Type="http://schemas.openxmlformats.org/officeDocument/2006/relationships/hyperlink" Target="http://www3.lrs.lt/pls/inter/dokpaieska.rezult_l?p_nr=XIIIP-2411*&amp;p_nuo=&amp;p_iki=&amp;p_org=&amp;p_drus=&amp;p_kalb_id=1&amp;p_title=&amp;p_text=&amp;p_pub=&amp;p_met=&amp;p_lnr=&amp;p_denr=&amp;p_es=0&amp;p_tid=&amp;p_tkid=&amp;p_t=0&amp;p_tr1=2&amp;p_tr2=2&amp;p_gal=&amp;p_rus=1" TargetMode="External"/><Relationship Id="rId76" Type="http://schemas.openxmlformats.org/officeDocument/2006/relationships/hyperlink" Target="http://www3.lrs.lt/pls/inter/dokpaieska.rezult_l?p_nr=XIIIP-1638*&amp;p_nuo=&amp;p_iki=&amp;p_org=&amp;p_drus=&amp;p_kalb_id=1&amp;p_title=&amp;p_text=&amp;p_pub=&amp;p_met=&amp;p_lnr=&amp;p_denr=&amp;p_es=0&amp;p_tid=&amp;p_tkid=&amp;p_t=0&amp;p_tr1=2&amp;p_tr2=2&amp;p_gal=&amp;p_rus=1" TargetMode="External"/><Relationship Id="rId7" Type="http://schemas.openxmlformats.org/officeDocument/2006/relationships/footnotes" Target="footnotes.xml"/><Relationship Id="rId71" Type="http://schemas.openxmlformats.org/officeDocument/2006/relationships/hyperlink" Target="http://www3.lrs.lt/pls/inter/dokpaieska.rezult_l?p_nr=XIIIP-2535*&amp;p_nuo=&amp;p_iki=&amp;p_org=&amp;p_drus=&amp;p_kalb_id=1&amp;p_title=&amp;p_text=&amp;p_pub=&amp;p_met=&amp;p_lnr=&amp;p_denr=&amp;p_es=0&amp;p_tid=&amp;p_tkid=&amp;p_t=0&amp;p_tr1=2&amp;p_tr2=2&amp;p_gal=&amp;p_rus=1" TargetMode="External"/><Relationship Id="rId2" Type="http://schemas.openxmlformats.org/officeDocument/2006/relationships/numbering" Target="numbering.xml"/><Relationship Id="rId16" Type="http://schemas.openxmlformats.org/officeDocument/2006/relationships/hyperlink" Target="http://www3.lrs.lt/pls/inter/dokpaieska.rezult_l?p_nr=XIIIP-1502*&amp;p_nuo=&amp;p_iki=&amp;p_org=&amp;p_drus=&amp;p_kalb_id=1&amp;p_title=&amp;p_text=&amp;p_pub=&amp;p_met=&amp;p_lnr=&amp;p_denr=&amp;p_es=0&amp;p_tid=&amp;p_tkid=&amp;p_t=0&amp;p_tr1=2&amp;p_tr2=2&amp;p_gal=&amp;p_rus=1" TargetMode="External"/><Relationship Id="rId29" Type="http://schemas.openxmlformats.org/officeDocument/2006/relationships/hyperlink" Target="http://www3.lrs.lt/pls/inter/dokpaieska.rezult_l?p_nr=XIIIP-1684*&amp;p_nuo=&amp;p_iki=&amp;p_org=&amp;p_drus=&amp;p_kalb_id=1&amp;p_title=&amp;p_text=&amp;p_pub=&amp;p_met=&amp;p_lnr=&amp;p_denr=&amp;p_es=0&amp;p_tid=&amp;p_tkid=&amp;p_t=0&amp;p_tr1=2&amp;p_tr2=2&amp;p_gal=&amp;p_rus=1" TargetMode="External"/><Relationship Id="rId11" Type="http://schemas.openxmlformats.org/officeDocument/2006/relationships/hyperlink" Target="http://www3.lrs.lt/pls/inter/dokpaieska.rezult_l?p_nr=XIIIP-2637*&amp;p_nuo=&amp;p_iki=&amp;p_org=&amp;p_drus=&amp;p_kalb_id=1&amp;p_title=&amp;p_text=&amp;p_pub=&amp;p_met=&amp;p_lnr=&amp;p_denr=&amp;p_es=0&amp;p_tid=&amp;p_tkid=&amp;p_t=0&amp;p_tr1=2&amp;p_tr2=2&amp;p_gal=&amp;p_rus=1" TargetMode="External"/><Relationship Id="rId24" Type="http://schemas.openxmlformats.org/officeDocument/2006/relationships/hyperlink" Target="http://www3.lrs.lt/pls/inter/dokpaieska.rezult_l?p_nr=XIIP-930*&amp;p_nuo=&amp;p_iki=&amp;p_org=&amp;p_drus=&amp;p_kalb_id=1&amp;p_title=&amp;p_text=&amp;p_pub=&amp;p_met=&amp;p_lnr=&amp;p_denr=&amp;p_es=0&amp;p_tid=&amp;p_tkid=&amp;p_t=0&amp;p_tr1=2&amp;p_tr2=2&amp;p_gal=&amp;p_rus=1" TargetMode="External"/><Relationship Id="rId32" Type="http://schemas.openxmlformats.org/officeDocument/2006/relationships/hyperlink" Target="http://www3.lrs.lt/pls/inter/dokpaieska.rezult_l?p_nr=XIIIP-2584*&amp;p_nuo=&amp;p_iki=&amp;p_org=&amp;p_drus=&amp;p_kalb_id=1&amp;p_title=&amp;p_text=&amp;p_pub=&amp;p_met=&amp;p_lnr=&amp;p_denr=&amp;p_es=0&amp;p_tid=&amp;p_tkid=&amp;p_t=0&amp;p_tr1=2&amp;p_tr2=2&amp;p_gal=&amp;p_rus=1" TargetMode="External"/><Relationship Id="rId37" Type="http://schemas.openxmlformats.org/officeDocument/2006/relationships/hyperlink" Target="http://www3.lrs.lt/pls/inter/dokpaieska.rezult_l?p_nr=XIIIP-2684*&amp;p_nuo=&amp;p_iki=&amp;p_org=&amp;p_drus=&amp;p_kalb_id=1&amp;p_title=&amp;p_text=&amp;p_pub=&amp;p_met=&amp;p_lnr=&amp;p_denr=&amp;p_es=0&amp;p_tid=&amp;p_tkid=&amp;p_t=0&amp;p_tr1=2&amp;p_tr2=2&amp;p_gal=&amp;p_rus=1" TargetMode="External"/><Relationship Id="rId40" Type="http://schemas.openxmlformats.org/officeDocument/2006/relationships/hyperlink" Target="http://www3.lrs.lt/pls/inter/dokpaieska.rezult_l?p_nr=XIIIP-2688*&amp;p_nuo=&amp;p_iki=&amp;p_org=&amp;p_drus=&amp;p_kalb_id=1&amp;p_title=&amp;p_text=&amp;p_pub=&amp;p_met=&amp;p_lnr=&amp;p_denr=&amp;p_es=0&amp;p_tid=&amp;p_tkid=&amp;p_t=0&amp;p_tr1=2&amp;p_tr2=2&amp;p_gal=&amp;p_rus=1" TargetMode="External"/><Relationship Id="rId45" Type="http://schemas.openxmlformats.org/officeDocument/2006/relationships/hyperlink" Target="http://www3.lrs.lt/pls/inter/dokpaieska.rezult_l?p_nr=XIIIP-2675*&amp;p_nuo=&amp;p_iki=&amp;p_org=&amp;p_drus=&amp;p_kalb_id=1&amp;p_title=&amp;p_text=&amp;p_pub=&amp;p_met=&amp;p_lnr=&amp;p_denr=&amp;p_es=0&amp;p_tid=&amp;p_tkid=&amp;p_t=0&amp;p_tr1=2&amp;p_tr2=2&amp;p_gal=&amp;p_rus=1" TargetMode="External"/><Relationship Id="rId53" Type="http://schemas.openxmlformats.org/officeDocument/2006/relationships/hyperlink" Target="http://www3.lrs.lt/pls/inter/dokpaieska.rezult_l?p_nr=XIIIP-2622*&amp;p_nuo=&amp;p_iki=&amp;p_org=&amp;p_drus=&amp;p_kalb_id=1&amp;p_title=&amp;p_text=&amp;p_pub=&amp;p_met=&amp;p_lnr=&amp;p_denr=&amp;p_es=0&amp;p_tid=&amp;p_tkid=&amp;p_t=0&amp;p_tr1=2&amp;p_tr2=2&amp;p_gal=&amp;p_rus=1" TargetMode="External"/><Relationship Id="rId58" Type="http://schemas.openxmlformats.org/officeDocument/2006/relationships/hyperlink" Target="http://www3.lrs.lt/pls/inter/dokpaieska.rezult_l?p_nr=XIIIP-2627*&amp;p_nuo=&amp;p_iki=&amp;p_org=&amp;p_drus=&amp;p_kalb_id=1&amp;p_title=&amp;p_text=&amp;p_pub=&amp;p_met=&amp;p_lnr=&amp;p_denr=&amp;p_es=0&amp;p_tid=&amp;p_tkid=&amp;p_t=0&amp;p_tr1=2&amp;p_tr2=2&amp;p_gal=&amp;p_rus=1" TargetMode="External"/><Relationship Id="rId66" Type="http://schemas.openxmlformats.org/officeDocument/2006/relationships/hyperlink" Target="http://www3.lrs.lt/pls/inter/dokpaieska.rezult_l?p_nr=XIIIP-2526*&amp;p_nuo=&amp;p_iki=&amp;p_org=&amp;p_drus=&amp;p_kalb_id=1&amp;p_title=&amp;p_text=&amp;p_pub=&amp;p_met=&amp;p_lnr=&amp;p_denr=&amp;p_es=0&amp;p_tid=&amp;p_tkid=&amp;p_t=0&amp;p_tr1=2&amp;p_tr2=2&amp;p_gal=&amp;p_rus=1" TargetMode="External"/><Relationship Id="rId74" Type="http://schemas.openxmlformats.org/officeDocument/2006/relationships/hyperlink" Target="http://www3.lrs.lt/pls/inter/dokpaieska.rezult_l?p_nr=XIIIP-2603*&amp;p_nuo=&amp;p_iki=&amp;p_org=&amp;p_drus=&amp;p_kalb_id=1&amp;p_title=&amp;p_text=&amp;p_pub=&amp;p_met=&amp;p_lnr=&amp;p_denr=&amp;p_es=0&amp;p_tid=&amp;p_tkid=&amp;p_t=0&amp;p_tr1=2&amp;p_tr2=2&amp;p_gal=&amp;p_rus=1"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3.lrs.lt/pls/inter/dokpaieska.rezult_l?p_nr=XIIIP-2630*&amp;p_nuo=&amp;p_iki=&amp;p_org=&amp;p_drus=&amp;p_kalb_id=1&amp;p_title=&amp;p_text=&amp;p_pub=&amp;p_met=&amp;p_lnr=&amp;p_denr=&amp;p_es=0&amp;p_tid=&amp;p_tkid=&amp;p_t=0&amp;p_tr1=2&amp;p_tr2=2&amp;p_gal=&amp;p_rus=1" TargetMode="External"/><Relationship Id="rId10" Type="http://schemas.openxmlformats.org/officeDocument/2006/relationships/hyperlink" Target="http://www3.lrs.lt/pls/inter/dokpaieska.rezult_l?p_nr=XIIIP-2636*&amp;p_nuo=&amp;p_iki=&amp;p_org=&amp;p_drus=&amp;p_kalb_id=1&amp;p_title=&amp;p_text=&amp;p_pub=&amp;p_met=&amp;p_lnr=&amp;p_denr=&amp;p_es=0&amp;p_tid=&amp;p_tkid=&amp;p_t=0&amp;p_tr1=2&amp;p_tr2=2&amp;p_gal=&amp;p_rus=1" TargetMode="External"/><Relationship Id="rId19" Type="http://schemas.openxmlformats.org/officeDocument/2006/relationships/hyperlink" Target="http://www3.lrs.lt/pls/inter/dokpaieska.rezult_l?p_nr=XIIIP-2408*&amp;p_nuo=&amp;p_iki=&amp;p_org=&amp;p_drus=&amp;p_kalb_id=1&amp;p_title=&amp;p_text=&amp;p_pub=&amp;p_met=&amp;p_lnr=&amp;p_denr=&amp;p_es=0&amp;p_tid=&amp;p_tkid=&amp;p_t=0&amp;p_tr1=2&amp;p_tr2=2&amp;p_gal=&amp;p_rus=1" TargetMode="External"/><Relationship Id="rId31" Type="http://schemas.openxmlformats.org/officeDocument/2006/relationships/hyperlink" Target="http://www3.lrs.lt/pls/inter/dokpaieska.rezult_l?p_nr=XIIIP-2533*&amp;p_nuo=&amp;p_iki=&amp;p_org=&amp;p_drus=&amp;p_kalb_id=1&amp;p_title=&amp;p_text=&amp;p_pub=&amp;p_met=&amp;p_lnr=&amp;p_denr=&amp;p_es=0&amp;p_tid=&amp;p_tkid=&amp;p_t=0&amp;p_tr1=2&amp;p_tr2=2&amp;p_gal=&amp;p_rus=1" TargetMode="External"/><Relationship Id="rId44" Type="http://schemas.openxmlformats.org/officeDocument/2006/relationships/hyperlink" Target="http://www3.lrs.lt/pls/inter/dokpaieska.rezult_l?p_nr=XIIIP-2685*&amp;p_nuo=&amp;p_iki=&amp;p_org=&amp;p_drus=&amp;p_kalb_id=1&amp;p_title=&amp;p_text=&amp;p_pub=&amp;p_met=&amp;p_lnr=&amp;p_denr=&amp;p_es=0&amp;p_tid=&amp;p_tkid=&amp;p_t=0&amp;p_tr1=2&amp;p_tr2=2&amp;p_gal=&amp;p_rus=1" TargetMode="External"/><Relationship Id="rId52" Type="http://schemas.openxmlformats.org/officeDocument/2006/relationships/hyperlink" Target="http://www3.lrs.lt/pls/inter/dokpaieska.rezult_l?p_nr=XIIIP-2682*&amp;p_nuo=&amp;p_iki=&amp;p_org=&amp;p_drus=&amp;p_kalb_id=1&amp;p_title=&amp;p_text=&amp;p_pub=&amp;p_met=&amp;p_lnr=&amp;p_denr=&amp;p_es=0&amp;p_tid=&amp;p_tkid=&amp;p_t=0&amp;p_tr1=2&amp;p_tr2=2&amp;p_gal=&amp;p_rus=1" TargetMode="External"/><Relationship Id="rId60" Type="http://schemas.openxmlformats.org/officeDocument/2006/relationships/hyperlink" Target="http://www3.lrs.lt/pls/inter/dokpaieska.rezult_l?p_nr=XIIIP-2629*&amp;p_nuo=&amp;p_iki=&amp;p_org=&amp;p_drus=&amp;p_kalb_id=1&amp;p_title=&amp;p_text=&amp;p_pub=&amp;p_met=&amp;p_lnr=&amp;p_denr=&amp;p_es=0&amp;p_tid=&amp;p_tkid=&amp;p_t=0&amp;p_tr1=2&amp;p_tr2=2&amp;p_gal=&amp;p_rus=1" TargetMode="External"/><Relationship Id="rId65" Type="http://schemas.openxmlformats.org/officeDocument/2006/relationships/hyperlink" Target="http://www3.lrs.lt/pls/inter/dokpaieska.rezult_l?p_nr=XIIIP-2634*&amp;p_nuo=&amp;p_iki=&amp;p_org=&amp;p_drus=&amp;p_kalb_id=1&amp;p_title=&amp;p_text=&amp;p_pub=&amp;p_met=&amp;p_lnr=&amp;p_denr=&amp;p_es=0&amp;p_tid=&amp;p_tkid=&amp;p_t=0&amp;p_tr1=2&amp;p_tr2=2&amp;p_gal=&amp;p_rus=1" TargetMode="External"/><Relationship Id="rId73" Type="http://schemas.openxmlformats.org/officeDocument/2006/relationships/hyperlink" Target="http://www3.lrs.lt/pls/inter/dokpaieska.rezult_l?p_nr=XIIIP-2292*&amp;p_nuo=&amp;p_iki=&amp;p_org=&amp;p_drus=&amp;p_kalb_id=1&amp;p_title=&amp;p_text=&amp;p_pub=&amp;p_met=&amp;p_lnr=&amp;p_denr=&amp;p_es=0&amp;p_tid=&amp;p_tkid=&amp;p_t=0&amp;p_tr1=2&amp;p_tr2=2&amp;p_gal=&amp;p_rus=1" TargetMode="External"/><Relationship Id="rId78"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3.lrs.lt/pls/inter/dokpaieska.rezult_l?p_nr=XIIIP-2635*&amp;p_nuo=&amp;p_iki=&amp;p_org=&amp;p_drus=&amp;p_kalb_id=1&amp;p_title=&amp;p_text=&amp;p_pub=&amp;p_met=&amp;p_lnr=&amp;p_denr=&amp;p_es=0&amp;p_tid=&amp;p_tkid=&amp;p_t=0&amp;p_tr1=2&amp;p_tr2=2&amp;p_gal=&amp;p_rus=1" TargetMode="External"/><Relationship Id="rId14" Type="http://schemas.openxmlformats.org/officeDocument/2006/relationships/hyperlink" Target="http://www3.lrs.lt/pls/inter/dokpaieska.rezult_l?p_nr=XIIIP-2172*&amp;p_nuo=&amp;p_iki=&amp;p_org=&amp;p_drus=&amp;p_kalb_id=1&amp;p_title=&amp;p_text=&amp;p_pub=&amp;p_met=&amp;p_lnr=&amp;p_denr=&amp;p_es=0&amp;p_tid=&amp;p_tkid=&amp;p_t=0&amp;p_tr1=2&amp;p_tr2=2&amp;p_gal=&amp;p_rus=1" TargetMode="External"/><Relationship Id="rId22" Type="http://schemas.openxmlformats.org/officeDocument/2006/relationships/hyperlink" Target="http://www3.lrs.lt/pls/inter/dokpaieska.rezult_l?p_nr=XIIP-928*&amp;p_nuo=&amp;p_iki=&amp;p_org=&amp;p_drus=&amp;p_kalb_id=1&amp;p_title=&amp;p_text=&amp;p_pub=&amp;p_met=&amp;p_lnr=&amp;p_denr=&amp;p_es=0&amp;p_tid=&amp;p_tkid=&amp;p_t=0&amp;p_tr1=2&amp;p_tr2=2&amp;p_gal=&amp;p_rus=1" TargetMode="External"/><Relationship Id="rId27" Type="http://schemas.openxmlformats.org/officeDocument/2006/relationships/hyperlink" Target="http://www3.lrs.lt/pls/inter/dokpaieska.rezult_l?p_nr=XIIIP-1682*&amp;p_nuo=&amp;p_iki=&amp;p_org=&amp;p_drus=&amp;p_kalb_id=1&amp;p_title=&amp;p_text=&amp;p_pub=&amp;p_met=&amp;p_lnr=&amp;p_denr=&amp;p_es=0&amp;p_tid=&amp;p_tkid=&amp;p_t=0&amp;p_tr1=2&amp;p_tr2=2&amp;p_gal=&amp;p_rus=1" TargetMode="External"/><Relationship Id="rId30" Type="http://schemas.openxmlformats.org/officeDocument/2006/relationships/hyperlink" Target="http://www3.lrs.lt/pls/inter/dokpaieska.rezult_l?p_nr=XIIIP-1685*&amp;p_nuo=&amp;p_iki=&amp;p_org=&amp;p_drus=&amp;p_kalb_id=1&amp;p_title=&amp;p_text=&amp;p_pub=&amp;p_met=&amp;p_lnr=&amp;p_denr=&amp;p_es=0&amp;p_tid=&amp;p_tkid=&amp;p_t=0&amp;p_tr1=2&amp;p_tr2=2&amp;p_gal=&amp;p_rus=1" TargetMode="External"/><Relationship Id="rId35" Type="http://schemas.openxmlformats.org/officeDocument/2006/relationships/hyperlink" Target="http://www3.lrs.lt/pls/inter/dokpaieska.rezult_l?p_nr=XIIIP-2600*&amp;p_nuo=&amp;p_iki=&amp;p_org=&amp;p_drus=&amp;p_kalb_id=1&amp;p_title=&amp;p_text=&amp;p_pub=&amp;p_met=&amp;p_lnr=&amp;p_denr=&amp;p_es=0&amp;p_tid=&amp;p_tkid=&amp;p_t=0&amp;p_tr1=2&amp;p_tr2=2&amp;p_gal=&amp;p_rus=1" TargetMode="External"/><Relationship Id="rId43" Type="http://schemas.openxmlformats.org/officeDocument/2006/relationships/hyperlink" Target="http://www3.lrs.lt/pls/inter/dokpaieska.rezult_l?p_nr=XIIIP-2692*&amp;p_nuo=&amp;p_iki=&amp;p_org=&amp;p_drus=&amp;p_kalb_id=1&amp;p_title=&amp;p_text=&amp;p_pub=&amp;p_met=&amp;p_lnr=&amp;p_denr=&amp;p_es=0&amp;p_tid=&amp;p_tkid=&amp;p_t=0&amp;p_tr1=2&amp;p_tr2=2&amp;p_gal=&amp;p_rus=1" TargetMode="External"/><Relationship Id="rId48" Type="http://schemas.openxmlformats.org/officeDocument/2006/relationships/hyperlink" Target="http://www3.lrs.lt/pls/inter/dokpaieska.rezult_l?p_nr=XIIIP-2678*&amp;p_nuo=&amp;p_iki=&amp;p_org=&amp;p_drus=&amp;p_kalb_id=1&amp;p_title=&amp;p_text=&amp;p_pub=&amp;p_met=&amp;p_lnr=&amp;p_denr=&amp;p_es=0&amp;p_tid=&amp;p_tkid=&amp;p_t=0&amp;p_tr1=2&amp;p_tr2=2&amp;p_gal=&amp;p_rus=1" TargetMode="External"/><Relationship Id="rId56" Type="http://schemas.openxmlformats.org/officeDocument/2006/relationships/hyperlink" Target="http://www3.lrs.lt/pls/inter/dokpaieska.rezult_l?p_nr=XIIIP-2625*&amp;p_nuo=&amp;p_iki=&amp;p_org=&amp;p_drus=&amp;p_kalb_id=1&amp;p_title=&amp;p_text=&amp;p_pub=&amp;p_met=&amp;p_lnr=&amp;p_denr=&amp;p_es=0&amp;p_tid=&amp;p_tkid=&amp;p_t=0&amp;p_tr1=2&amp;p_tr2=2&amp;p_gal=&amp;p_rus=1" TargetMode="External"/><Relationship Id="rId64" Type="http://schemas.openxmlformats.org/officeDocument/2006/relationships/hyperlink" Target="http://www3.lrs.lt/pls/inter/dokpaieska.rezult_l?p_nr=XIIIP-2633*&amp;p_nuo=&amp;p_iki=&amp;p_org=&amp;p_drus=&amp;p_kalb_id=1&amp;p_title=&amp;p_text=&amp;p_pub=&amp;p_met=&amp;p_lnr=&amp;p_denr=&amp;p_es=0&amp;p_tid=&amp;p_tkid=&amp;p_t=0&amp;p_tr1=2&amp;p_tr2=2&amp;p_gal=&amp;p_rus=1" TargetMode="External"/><Relationship Id="rId69" Type="http://schemas.openxmlformats.org/officeDocument/2006/relationships/hyperlink" Target="http://www3.lrs.lt/pls/inter/dokpaieska.rezult_l?p_nr=XIIIP-741*&amp;p_nuo=&amp;p_iki=&amp;p_org=&amp;p_drus=&amp;p_kalb_id=1&amp;p_title=&amp;p_text=&amp;p_pub=&amp;p_met=&amp;p_lnr=&amp;p_denr=&amp;p_es=0&amp;p_tid=&amp;p_tkid=&amp;p_t=0&amp;p_tr1=2&amp;p_tr2=2&amp;p_gal=&amp;p_rus=1" TargetMode="External"/><Relationship Id="rId77" Type="http://schemas.openxmlformats.org/officeDocument/2006/relationships/hyperlink" Target="http://www3.lrs.lt/pls/inter/dokpaieska.rezult_l?p_nr=XIIP-4833*&amp;p_nuo=&amp;p_iki=&amp;p_org=&amp;p_drus=&amp;p_kalb_id=1&amp;p_title=&amp;p_text=&amp;p_pub=&amp;p_met=&amp;p_lnr=&amp;p_denr=&amp;p_es=0&amp;p_tid=&amp;p_tkid=&amp;p_t=0&amp;p_tr1=2&amp;p_tr2=2&amp;p_gal=&amp;p_rus=1" TargetMode="External"/><Relationship Id="rId8" Type="http://schemas.openxmlformats.org/officeDocument/2006/relationships/endnotes" Target="endnotes.xml"/><Relationship Id="rId51" Type="http://schemas.openxmlformats.org/officeDocument/2006/relationships/hyperlink" Target="http://www3.lrs.lt/pls/inter/dokpaieska.rezult_l?p_nr=XIIIP-2681*&amp;p_nuo=&amp;p_iki=&amp;p_org=&amp;p_drus=&amp;p_kalb_id=1&amp;p_title=&amp;p_text=&amp;p_pub=&amp;p_met=&amp;p_lnr=&amp;p_denr=&amp;p_es=0&amp;p_tid=&amp;p_tkid=&amp;p_t=0&amp;p_tr1=2&amp;p_tr2=2&amp;p_gal=&amp;p_rus=1" TargetMode="External"/><Relationship Id="rId72" Type="http://schemas.openxmlformats.org/officeDocument/2006/relationships/hyperlink" Target="http://www3.lrs.lt/pls/inter/dokpaieska.rezult_l?p_nr=XIIIP-2115*&amp;p_nuo=&amp;p_iki=&amp;p_org=&amp;p_drus=&amp;p_kalb_id=1&amp;p_title=&amp;p_text=&amp;p_pub=&amp;p_met=&amp;p_lnr=&amp;p_denr=&amp;p_es=0&amp;p_tid=&amp;p_tkid=&amp;p_t=0&amp;p_tr1=2&amp;p_tr2=2&amp;p_gal=&amp;p_rus=1"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3.lrs.lt/pls/inter/dokpaieska.rezult_l?p_nr=XIIIP-2415*&amp;p_nuo=&amp;p_iki=&amp;p_org=&amp;p_drus=&amp;p_kalb_id=1&amp;p_title=&amp;p_text=&amp;p_pub=&amp;p_met=&amp;p_lnr=&amp;p_denr=&amp;p_es=0&amp;p_tid=&amp;p_tkid=&amp;p_t=0&amp;p_tr1=2&amp;p_tr2=2&amp;p_gal=&amp;p_rus=1" TargetMode="External"/><Relationship Id="rId17" Type="http://schemas.openxmlformats.org/officeDocument/2006/relationships/hyperlink" Target="http://www3.lrs.lt/pls/inter/dokpaieska.rezult_l?p_nr=XIIIP-2409*&amp;p_nuo=&amp;p_iki=&amp;p_org=&amp;p_drus=&amp;p_kalb_id=1&amp;p_title=&amp;p_text=&amp;p_pub=&amp;p_met=&amp;p_lnr=&amp;p_denr=&amp;p_es=0&amp;p_tid=&amp;p_tkid=&amp;p_t=0&amp;p_tr1=2&amp;p_tr2=2&amp;p_gal=&amp;p_rus=1" TargetMode="External"/><Relationship Id="rId25" Type="http://schemas.openxmlformats.org/officeDocument/2006/relationships/hyperlink" Target="http://www3.lrs.lt/pls/inter/dokpaieska.rezult_l?p_nr=XIIIP-1680*&amp;p_nuo=&amp;p_iki=&amp;p_org=&amp;p_drus=&amp;p_kalb_id=1&amp;p_title=&amp;p_text=&amp;p_pub=&amp;p_met=&amp;p_lnr=&amp;p_denr=&amp;p_es=0&amp;p_tid=&amp;p_tkid=&amp;p_t=0&amp;p_tr1=2&amp;p_tr2=2&amp;p_gal=&amp;p_rus=1" TargetMode="External"/><Relationship Id="rId33" Type="http://schemas.openxmlformats.org/officeDocument/2006/relationships/hyperlink" Target="http://www3.lrs.lt/pls/inter/dokpaieska.rezult_l?p_nr=XIIIP-2585*&amp;p_nuo=&amp;p_iki=&amp;p_org=&amp;p_drus=&amp;p_kalb_id=1&amp;p_title=&amp;p_text=&amp;p_pub=&amp;p_met=&amp;p_lnr=&amp;p_denr=&amp;p_es=0&amp;p_tid=&amp;p_tkid=&amp;p_t=0&amp;p_tr1=2&amp;p_tr2=2&amp;p_gal=&amp;p_rus=1" TargetMode="External"/><Relationship Id="rId38" Type="http://schemas.openxmlformats.org/officeDocument/2006/relationships/hyperlink" Target="http://www3.lrs.lt/pls/inter/dokpaieska.rezult_l?p_nr=XIIIP-2683*&amp;p_nuo=&amp;p_iki=&amp;p_org=&amp;p_drus=&amp;p_kalb_id=1&amp;p_title=&amp;p_text=&amp;p_pub=&amp;p_met=&amp;p_lnr=&amp;p_denr=&amp;p_es=0&amp;p_tid=&amp;p_tkid=&amp;p_t=0&amp;p_tr1=2&amp;p_tr2=2&amp;p_gal=&amp;p_rus=1" TargetMode="External"/><Relationship Id="rId46" Type="http://schemas.openxmlformats.org/officeDocument/2006/relationships/hyperlink" Target="http://www3.lrs.lt/pls/inter/dokpaieska.rezult_l?p_nr=XIIIP-2676*&amp;p_nuo=&amp;p_iki=&amp;p_org=&amp;p_drus=&amp;p_kalb_id=1&amp;p_title=&amp;p_text=&amp;p_pub=&amp;p_met=&amp;p_lnr=&amp;p_denr=&amp;p_es=0&amp;p_tid=&amp;p_tkid=&amp;p_t=0&amp;p_tr1=2&amp;p_tr2=2&amp;p_gal=&amp;p_rus=1" TargetMode="External"/><Relationship Id="rId59" Type="http://schemas.openxmlformats.org/officeDocument/2006/relationships/hyperlink" Target="http://www3.lrs.lt/pls/inter/dokpaieska.rezult_l?p_nr=XIIIP-2628*&amp;p_nuo=&amp;p_iki=&amp;p_org=&amp;p_drus=&amp;p_kalb_id=1&amp;p_title=&amp;p_text=&amp;p_pub=&amp;p_met=&amp;p_lnr=&amp;p_denr=&amp;p_es=0&amp;p_tid=&amp;p_tkid=&amp;p_t=0&amp;p_tr1=2&amp;p_tr2=2&amp;p_gal=&amp;p_rus=1" TargetMode="External"/><Relationship Id="rId67" Type="http://schemas.openxmlformats.org/officeDocument/2006/relationships/hyperlink" Target="http://www3.lrs.lt/pls/inter/dokpaieska.rezult_l?p_nr=XIIIP-2410*&amp;p_nuo=&amp;p_iki=&amp;p_org=&amp;p_drus=&amp;p_kalb_id=1&amp;p_title=&amp;p_text=&amp;p_pub=&amp;p_met=&amp;p_lnr=&amp;p_denr=&amp;p_es=0&amp;p_tid=&amp;p_tkid=&amp;p_t=0&amp;p_tr1=2&amp;p_tr2=2&amp;p_gal=&amp;p_rus=1" TargetMode="External"/><Relationship Id="rId20" Type="http://schemas.openxmlformats.org/officeDocument/2006/relationships/hyperlink" Target="http://www3.lrs.lt/pls/inter/dokpaieska.rezult_l?p_nr=XIIIP-694p_nuo=&amp;p_iki=&amp;p_org=&amp;p_drus=&amp;p_kalb_id=1&amp;p_title=&amp;p_text=&amp;p_pub=&amp;p_met=&amp;p_lnr=&amp;p_denr=&amp;p_es=0&amp;p_tid=&amp;p_tkid=&amp;p_t=0&amp;p_tr1=2&amp;p_tr2=2&amp;p_gal=&amp;p_rus=1" TargetMode="External"/><Relationship Id="rId41" Type="http://schemas.openxmlformats.org/officeDocument/2006/relationships/hyperlink" Target="http://www3.lrs.lt/pls/inter/dokpaieska.rezult_l?p_nr=XIIIP-2012*&amp;p_nuo=&amp;p_iki=&amp;p_org=&amp;p_drus=&amp;p_kalb_id=1&amp;p_title=&amp;p_text=&amp;p_pub=&amp;p_met=&amp;p_lnr=&amp;p_denr=&amp;p_es=0&amp;p_tid=&amp;p_tkid=&amp;p_t=0&amp;p_tr1=2&amp;p_tr2=2&amp;p_gal=&amp;p_rus=1" TargetMode="External"/><Relationship Id="rId54" Type="http://schemas.openxmlformats.org/officeDocument/2006/relationships/hyperlink" Target="http://www3.lrs.lt/pls/inter/dokpaieska.rezult_l?p_nr=XIIIP-2623*&amp;p_nuo=&amp;p_iki=&amp;p_org=&amp;p_drus=&amp;p_kalb_id=1&amp;p_title=&amp;p_text=&amp;p_pub=&amp;p_met=&amp;p_lnr=&amp;p_denr=&amp;p_es=0&amp;p_tid=&amp;p_tkid=&amp;p_t=0&amp;p_tr1=2&amp;p_tr2=2&amp;p_gal=&amp;p_rus=1" TargetMode="External"/><Relationship Id="rId62" Type="http://schemas.openxmlformats.org/officeDocument/2006/relationships/hyperlink" Target="http://www3.lrs.lt/pls/inter/dokpaieska.rezult_l?p_nr=XIIIP-2631*&amp;p_nuo=&amp;p_iki=&amp;p_org=&amp;p_drus=&amp;p_kalb_id=1&amp;p_title=&amp;p_text=&amp;p_pub=&amp;p_met=&amp;p_lnr=&amp;p_denr=&amp;p_es=0&amp;p_tid=&amp;p_tkid=&amp;p_t=0&amp;p_tr1=2&amp;p_tr2=2&amp;p_gal=&amp;p_rus=1" TargetMode="External"/><Relationship Id="rId70" Type="http://schemas.openxmlformats.org/officeDocument/2006/relationships/hyperlink" Target="http://www3.lrs.lt/pls/inter/dokpaieska.rezult_l?p_nr=XIIIP-2638*&amp;p_nuo=&amp;p_iki=&amp;p_org=&amp;p_drus=&amp;p_kalb_id=1&amp;p_title=&amp;p_text=&amp;p_pub=&amp;p_met=&amp;p_lnr=&amp;p_denr=&amp;p_es=0&amp;p_tid=&amp;p_tkid=&amp;p_t=0&amp;p_tr1=2&amp;p_tr2=2&amp;p_gal=&amp;p_rus=1" TargetMode="External"/><Relationship Id="rId75" Type="http://schemas.openxmlformats.org/officeDocument/2006/relationships/hyperlink" Target="http://www3.lrs.lt/pls/inter/dokpaieska.rezult_l?p_nr=XIIIP-685*&amp;p_nuo=&amp;p_iki=&amp;p_org=&amp;p_drus=&amp;p_kalb_id=1&amp;p_title=&amp;p_text=&amp;p_pub=&amp;p_met=&amp;p_lnr=&amp;p_denr=&amp;p_es=0&amp;p_tid=&amp;p_tkid=&amp;p_t=0&amp;p_tr1=2&amp;p_tr2=2&amp;p_gal=&amp;p_rus=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3.lrs.lt/pls/inter/dokpaieska.rezult_l?p_nr=XIIIP-2173*&amp;p_nuo=&amp;p_iki=&amp;p_org=&amp;p_drus=&amp;p_kalb_id=1&amp;p_title=&amp;p_text=&amp;p_pub=&amp;p_met=&amp;p_lnr=&amp;p_denr=&amp;p_es=0&amp;p_tid=&amp;p_tkid=&amp;p_t=0&amp;p_tr1=2&amp;p_tr2=2&amp;p_gal=&amp;p_rus=1" TargetMode="External"/><Relationship Id="rId23" Type="http://schemas.openxmlformats.org/officeDocument/2006/relationships/hyperlink" Target="http://www3.lrs.lt/pls/inter/dokpaieska.rezult_l?p_nr=XIIP-929*&amp;p_nuo=&amp;p_iki=&amp;p_org=&amp;p_drus=&amp;p_kalb_id=1&amp;p_title=&amp;p_text=&amp;p_pub=&amp;p_met=&amp;p_lnr=&amp;p_denr=&amp;p_es=0&amp;p_tid=&amp;p_tkid=&amp;p_t=0&amp;p_tr1=2&amp;p_tr2=2&amp;p_gal=&amp;p_rus=1" TargetMode="External"/><Relationship Id="rId28" Type="http://schemas.openxmlformats.org/officeDocument/2006/relationships/hyperlink" Target="http://www3.lrs.lt/pls/inter/dokpaieska.rezult_l?p_nr=XIIIP-1683*&amp;p_nuo=&amp;p_iki=&amp;p_org=&amp;p_drus=&amp;p_kalb_id=1&amp;p_title=&amp;p_text=&amp;p_pub=&amp;p_met=&amp;p_lnr=&amp;p_denr=&amp;p_es=0&amp;p_tid=&amp;p_tkid=&amp;p_t=0&amp;p_tr1=2&amp;p_tr2=2&amp;p_gal=&amp;p_rus=1" TargetMode="External"/><Relationship Id="rId36" Type="http://schemas.openxmlformats.org/officeDocument/2006/relationships/hyperlink" Target="https://e-seimas.lrs.lt/portal/legalAct/lt/TAK/8d937963cd2011e8a82fc67610e51066?positionInSearchResults=0&amp;searchModelUUID=168c803b-5ff7-4992-b113-459054576631" TargetMode="External"/><Relationship Id="rId49" Type="http://schemas.openxmlformats.org/officeDocument/2006/relationships/hyperlink" Target="http://www3.lrs.lt/pls/inter/dokpaieska.rezult_l?p_nr=XIIIP-2679*&amp;p_nuo=&amp;p_iki=&amp;p_org=&amp;p_drus=&amp;p_kalb_id=1&amp;p_title=&amp;p_text=&amp;p_pub=&amp;p_met=&amp;p_lnr=&amp;p_denr=&amp;p_es=0&amp;p_tid=&amp;p_tkid=&amp;p_t=0&amp;p_tr1=2&amp;p_tr2=2&amp;p_gal=&amp;p_rus=1" TargetMode="External"/><Relationship Id="rId57" Type="http://schemas.openxmlformats.org/officeDocument/2006/relationships/hyperlink" Target="http://www3.lrs.lt/pls/inter/dokpaieska.rezult_l?p_nr=XIIIP-2626*&amp;p_nuo=&amp;p_iki=&amp;p_org=&amp;p_drus=&amp;p_kalb_id=1&amp;p_title=&amp;p_text=&amp;p_pub=&amp;p_met=&amp;p_lnr=&amp;p_denr=&amp;p_es=0&amp;p_tid=&amp;p_tkid=&amp;p_t=0&amp;p_tr1=2&amp;p_tr2=2&amp;p_gal=&amp;p_ru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50A10-F61F-4ACF-878F-7B44DBB2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5124</Words>
  <Characters>32077</Characters>
  <Application>Microsoft Office Word</Application>
  <DocSecurity>4</DocSecurity>
  <Lines>1283</Lines>
  <Paragraphs>483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Seimo savaitė</vt:lpstr>
      <vt:lpstr>Lietuvos Respublikos Seimo savaitė </vt:lpstr>
    </vt:vector>
  </TitlesOfParts>
  <Company>LR Seimo kanceliarija</Company>
  <LinksUpToDate>false</LinksUpToDate>
  <CharactersWithSpaces>36718</CharactersWithSpaces>
  <SharedDoc>false</SharedDoc>
  <HLinks>
    <vt:vector size="414" baseType="variant">
      <vt:variant>
        <vt:i4>3014714</vt:i4>
      </vt:variant>
      <vt:variant>
        <vt:i4>204</vt:i4>
      </vt:variant>
      <vt:variant>
        <vt:i4>0</vt:i4>
      </vt:variant>
      <vt:variant>
        <vt:i4>5</vt:i4>
      </vt:variant>
      <vt:variant>
        <vt:lpwstr>http://www3.lrs.lt/pls/inter/dokpaieska.rezult_l?p_nr=XIIP-4833*&amp;p_nuo=&amp;p_iki=&amp;p_org=&amp;p_drus=&amp;p_kalb_id=1&amp;p_title=&amp;p_text=&amp;p_pub=&amp;p_met=&amp;p_lnr=&amp;p_denr=&amp;p_es=0&amp;p_tid=&amp;p_tkid=&amp;p_t=0&amp;p_tr1=2&amp;p_tr2=2&amp;p_gal=&amp;p_rus=1</vt:lpwstr>
      </vt:variant>
      <vt:variant>
        <vt:lpwstr/>
      </vt:variant>
      <vt:variant>
        <vt:i4>3211389</vt:i4>
      </vt:variant>
      <vt:variant>
        <vt:i4>201</vt:i4>
      </vt:variant>
      <vt:variant>
        <vt:i4>0</vt:i4>
      </vt:variant>
      <vt:variant>
        <vt:i4>5</vt:i4>
      </vt:variant>
      <vt:variant>
        <vt:lpwstr>http://www3.lrs.lt/pls/inter/dokpaieska.rezult_l?p_nr=XIIIP-1638*&amp;p_nuo=&amp;p_iki=&amp;p_org=&amp;p_drus=&amp;p_kalb_id=1&amp;p_title=&amp;p_text=&amp;p_pub=&amp;p_met=&amp;p_lnr=&amp;p_denr=&amp;p_es=0&amp;p_tid=&amp;p_tkid=&amp;p_t=0&amp;p_tr1=2&amp;p_tr2=2&amp;p_gal=&amp;p_rus=1</vt:lpwstr>
      </vt:variant>
      <vt:variant>
        <vt:lpwstr/>
      </vt:variant>
      <vt:variant>
        <vt:i4>2424943</vt:i4>
      </vt:variant>
      <vt:variant>
        <vt:i4>198</vt:i4>
      </vt:variant>
      <vt:variant>
        <vt:i4>0</vt:i4>
      </vt:variant>
      <vt:variant>
        <vt:i4>5</vt:i4>
      </vt:variant>
      <vt:variant>
        <vt:lpwstr>http://www3.lrs.lt/pls/inter/dokpaieska.rezult_l?p_nr=XIIIP-685*&amp;p_nuo=&amp;p_iki=&amp;p_org=&amp;p_drus=&amp;p_kalb_id=1&amp;p_title=&amp;p_text=&amp;p_pub=&amp;p_met=&amp;p_lnr=&amp;p_denr=&amp;p_es=0&amp;p_tid=&amp;p_tkid=&amp;p_t=0&amp;p_tr1=2&amp;p_tr2=2&amp;p_gal=&amp;p_rus=1</vt:lpwstr>
      </vt:variant>
      <vt:variant>
        <vt:lpwstr/>
      </vt:variant>
      <vt:variant>
        <vt:i4>3801213</vt:i4>
      </vt:variant>
      <vt:variant>
        <vt:i4>195</vt:i4>
      </vt:variant>
      <vt:variant>
        <vt:i4>0</vt:i4>
      </vt:variant>
      <vt:variant>
        <vt:i4>5</vt:i4>
      </vt:variant>
      <vt:variant>
        <vt:lpwstr>http://www3.lrs.lt/pls/inter/dokpaieska.rezult_l?p_nr=XIIIP-2603*&amp;p_nuo=&amp;p_iki=&amp;p_org=&amp;p_drus=&amp;p_kalb_id=1&amp;p_title=&amp;p_text=&amp;p_pub=&amp;p_met=&amp;p_lnr=&amp;p_denr=&amp;p_es=0&amp;p_tid=&amp;p_tkid=&amp;p_t=0&amp;p_tr1=2&amp;p_tr2=2&amp;p_gal=&amp;p_rus=1</vt:lpwstr>
      </vt:variant>
      <vt:variant>
        <vt:lpwstr/>
      </vt:variant>
      <vt:variant>
        <vt:i4>4128884</vt:i4>
      </vt:variant>
      <vt:variant>
        <vt:i4>192</vt:i4>
      </vt:variant>
      <vt:variant>
        <vt:i4>0</vt:i4>
      </vt:variant>
      <vt:variant>
        <vt:i4>5</vt:i4>
      </vt:variant>
      <vt:variant>
        <vt:lpwstr>http://www3.lrs.lt/pls/inter/dokpaieska.rezult_l?p_nr=XIIIP-2292*&amp;p_nuo=&amp;p_iki=&amp;p_org=&amp;p_drus=&amp;p_kalb_id=1&amp;p_title=&amp;p_text=&amp;p_pub=&amp;p_met=&amp;p_lnr=&amp;p_denr=&amp;p_es=0&amp;p_tid=&amp;p_tkid=&amp;p_t=0&amp;p_tr1=2&amp;p_tr2=2&amp;p_gal=&amp;p_rus=1</vt:lpwstr>
      </vt:variant>
      <vt:variant>
        <vt:lpwstr/>
      </vt:variant>
      <vt:variant>
        <vt:i4>3866748</vt:i4>
      </vt:variant>
      <vt:variant>
        <vt:i4>189</vt:i4>
      </vt:variant>
      <vt:variant>
        <vt:i4>0</vt:i4>
      </vt:variant>
      <vt:variant>
        <vt:i4>5</vt:i4>
      </vt:variant>
      <vt:variant>
        <vt:lpwstr>http://www3.lrs.lt/pls/inter/dokpaieska.rezult_l?p_nr=XIIIP-2115*&amp;p_nuo=&amp;p_iki=&amp;p_org=&amp;p_drus=&amp;p_kalb_id=1&amp;p_title=&amp;p_text=&amp;p_pub=&amp;p_met=&amp;p_lnr=&amp;p_denr=&amp;p_es=0&amp;p_tid=&amp;p_tkid=&amp;p_t=0&amp;p_tr1=2&amp;p_tr2=2&amp;p_gal=&amp;p_rus=1</vt:lpwstr>
      </vt:variant>
      <vt:variant>
        <vt:lpwstr/>
      </vt:variant>
      <vt:variant>
        <vt:i4>4128894</vt:i4>
      </vt:variant>
      <vt:variant>
        <vt:i4>186</vt:i4>
      </vt:variant>
      <vt:variant>
        <vt:i4>0</vt:i4>
      </vt:variant>
      <vt:variant>
        <vt:i4>5</vt:i4>
      </vt:variant>
      <vt:variant>
        <vt:lpwstr>http://www3.lrs.lt/pls/inter/dokpaieska.rezult_l?p_nr=XIIIP-2535*&amp;p_nuo=&amp;p_iki=&amp;p_org=&amp;p_drus=&amp;p_kalb_id=1&amp;p_title=&amp;p_text=&amp;p_pub=&amp;p_met=&amp;p_lnr=&amp;p_denr=&amp;p_es=0&amp;p_tid=&amp;p_tkid=&amp;p_t=0&amp;p_tr1=2&amp;p_tr2=2&amp;p_gal=&amp;p_rus=1</vt:lpwstr>
      </vt:variant>
      <vt:variant>
        <vt:lpwstr/>
      </vt:variant>
      <vt:variant>
        <vt:i4>3211390</vt:i4>
      </vt:variant>
      <vt:variant>
        <vt:i4>183</vt:i4>
      </vt:variant>
      <vt:variant>
        <vt:i4>0</vt:i4>
      </vt:variant>
      <vt:variant>
        <vt:i4>5</vt:i4>
      </vt:variant>
      <vt:variant>
        <vt:lpwstr>http://www3.lrs.lt/pls/inter/dokpaieska.rezult_l?p_nr=XIIIP-2638*&amp;p_nuo=&amp;p_iki=&amp;p_org=&amp;p_drus=&amp;p_kalb_id=1&amp;p_title=&amp;p_text=&amp;p_pub=&amp;p_met=&amp;p_lnr=&amp;p_denr=&amp;p_es=0&amp;p_tid=&amp;p_tkid=&amp;p_t=0&amp;p_tr1=2&amp;p_tr2=2&amp;p_gal=&amp;p_rus=1</vt:lpwstr>
      </vt:variant>
      <vt:variant>
        <vt:lpwstr/>
      </vt:variant>
      <vt:variant>
        <vt:i4>2687082</vt:i4>
      </vt:variant>
      <vt:variant>
        <vt:i4>180</vt:i4>
      </vt:variant>
      <vt:variant>
        <vt:i4>0</vt:i4>
      </vt:variant>
      <vt:variant>
        <vt:i4>5</vt:i4>
      </vt:variant>
      <vt:variant>
        <vt:lpwstr>http://www3.lrs.lt/pls/inter/dokpaieska.rezult_l?p_nr=XIIIP-741*&amp;p_nuo=&amp;p_iki=&amp;p_org=&amp;p_drus=&amp;p_kalb_id=1&amp;p_title=&amp;p_text=&amp;p_pub=&amp;p_met=&amp;p_lnr=&amp;p_denr=&amp;p_es=0&amp;p_tid=&amp;p_tkid=&amp;p_t=0&amp;p_tr1=2&amp;p_tr2=2&amp;p_gal=&amp;p_rus=1</vt:lpwstr>
      </vt:variant>
      <vt:variant>
        <vt:lpwstr/>
      </vt:variant>
      <vt:variant>
        <vt:i4>3801212</vt:i4>
      </vt:variant>
      <vt:variant>
        <vt:i4>177</vt:i4>
      </vt:variant>
      <vt:variant>
        <vt:i4>0</vt:i4>
      </vt:variant>
      <vt:variant>
        <vt:i4>5</vt:i4>
      </vt:variant>
      <vt:variant>
        <vt:lpwstr>http://www3.lrs.lt/pls/inter/dokpaieska.rezult_l?p_nr=XIIIP-2411*&amp;p_nuo=&amp;p_iki=&amp;p_org=&amp;p_drus=&amp;p_kalb_id=1&amp;p_title=&amp;p_text=&amp;p_pub=&amp;p_met=&amp;p_lnr=&amp;p_denr=&amp;p_es=0&amp;p_tid=&amp;p_tkid=&amp;p_t=0&amp;p_tr1=2&amp;p_tr2=2&amp;p_gal=&amp;p_rus=1</vt:lpwstr>
      </vt:variant>
      <vt:variant>
        <vt:lpwstr/>
      </vt:variant>
      <vt:variant>
        <vt:i4>3866748</vt:i4>
      </vt:variant>
      <vt:variant>
        <vt:i4>174</vt:i4>
      </vt:variant>
      <vt:variant>
        <vt:i4>0</vt:i4>
      </vt:variant>
      <vt:variant>
        <vt:i4>5</vt:i4>
      </vt:variant>
      <vt:variant>
        <vt:lpwstr>http://www3.lrs.lt/pls/inter/dokpaieska.rezult_l?p_nr=XIIIP-2410*&amp;p_nuo=&amp;p_iki=&amp;p_org=&amp;p_drus=&amp;p_kalb_id=1&amp;p_title=&amp;p_text=&amp;p_pub=&amp;p_met=&amp;p_lnr=&amp;p_denr=&amp;p_es=0&amp;p_tid=&amp;p_tkid=&amp;p_t=0&amp;p_tr1=2&amp;p_tr2=2&amp;p_gal=&amp;p_rus=1</vt:lpwstr>
      </vt:variant>
      <vt:variant>
        <vt:lpwstr/>
      </vt:variant>
      <vt:variant>
        <vt:i4>3932287</vt:i4>
      </vt:variant>
      <vt:variant>
        <vt:i4>171</vt:i4>
      </vt:variant>
      <vt:variant>
        <vt:i4>0</vt:i4>
      </vt:variant>
      <vt:variant>
        <vt:i4>5</vt:i4>
      </vt:variant>
      <vt:variant>
        <vt:lpwstr>http://www3.lrs.lt/pls/inter/dokpaieska.rezult_l?p_nr=XIIIP-2526*&amp;p_nuo=&amp;p_iki=&amp;p_org=&amp;p_drus=&amp;p_kalb_id=1&amp;p_title=&amp;p_text=&amp;p_pub=&amp;p_met=&amp;p_lnr=&amp;p_denr=&amp;p_es=0&amp;p_tid=&amp;p_tkid=&amp;p_t=0&amp;p_tr1=2&amp;p_tr2=2&amp;p_gal=&amp;p_rus=1</vt:lpwstr>
      </vt:variant>
      <vt:variant>
        <vt:lpwstr/>
      </vt:variant>
      <vt:variant>
        <vt:i4>3997822</vt:i4>
      </vt:variant>
      <vt:variant>
        <vt:i4>168</vt:i4>
      </vt:variant>
      <vt:variant>
        <vt:i4>0</vt:i4>
      </vt:variant>
      <vt:variant>
        <vt:i4>5</vt:i4>
      </vt:variant>
      <vt:variant>
        <vt:lpwstr>http://www3.lrs.lt/pls/inter/dokpaieska.rezult_l?p_nr=XIIIP-2634*&amp;p_nuo=&amp;p_iki=&amp;p_org=&amp;p_drus=&amp;p_kalb_id=1&amp;p_title=&amp;p_text=&amp;p_pub=&amp;p_met=&amp;p_lnr=&amp;p_denr=&amp;p_es=0&amp;p_tid=&amp;p_tkid=&amp;p_t=0&amp;p_tr1=2&amp;p_tr2=2&amp;p_gal=&amp;p_rus=1</vt:lpwstr>
      </vt:variant>
      <vt:variant>
        <vt:lpwstr/>
      </vt:variant>
      <vt:variant>
        <vt:i4>3801214</vt:i4>
      </vt:variant>
      <vt:variant>
        <vt:i4>165</vt:i4>
      </vt:variant>
      <vt:variant>
        <vt:i4>0</vt:i4>
      </vt:variant>
      <vt:variant>
        <vt:i4>5</vt:i4>
      </vt:variant>
      <vt:variant>
        <vt:lpwstr>http://www3.lrs.lt/pls/inter/dokpaieska.rezult_l?p_nr=XIIIP-2633*&amp;p_nuo=&amp;p_iki=&amp;p_org=&amp;p_drus=&amp;p_kalb_id=1&amp;p_title=&amp;p_text=&amp;p_pub=&amp;p_met=&amp;p_lnr=&amp;p_denr=&amp;p_es=0&amp;p_tid=&amp;p_tkid=&amp;p_t=0&amp;p_tr1=2&amp;p_tr2=2&amp;p_gal=&amp;p_rus=1</vt:lpwstr>
      </vt:variant>
      <vt:variant>
        <vt:lpwstr/>
      </vt:variant>
      <vt:variant>
        <vt:i4>3866750</vt:i4>
      </vt:variant>
      <vt:variant>
        <vt:i4>162</vt:i4>
      </vt:variant>
      <vt:variant>
        <vt:i4>0</vt:i4>
      </vt:variant>
      <vt:variant>
        <vt:i4>5</vt:i4>
      </vt:variant>
      <vt:variant>
        <vt:lpwstr>http://www3.lrs.lt/pls/inter/dokpaieska.rezult_l?p_nr=XIIIP-2632*&amp;p_nuo=&amp;p_iki=&amp;p_org=&amp;p_drus=&amp;p_kalb_id=1&amp;p_title=&amp;p_text=&amp;p_pub=&amp;p_met=&amp;p_lnr=&amp;p_denr=&amp;p_es=0&amp;p_tid=&amp;p_tkid=&amp;p_t=0&amp;p_tr1=2&amp;p_tr2=2&amp;p_gal=&amp;p_rus=1</vt:lpwstr>
      </vt:variant>
      <vt:variant>
        <vt:lpwstr/>
      </vt:variant>
      <vt:variant>
        <vt:i4>3670142</vt:i4>
      </vt:variant>
      <vt:variant>
        <vt:i4>159</vt:i4>
      </vt:variant>
      <vt:variant>
        <vt:i4>0</vt:i4>
      </vt:variant>
      <vt:variant>
        <vt:i4>5</vt:i4>
      </vt:variant>
      <vt:variant>
        <vt:lpwstr>http://www3.lrs.lt/pls/inter/dokpaieska.rezult_l?p_nr=XIIIP-2631*&amp;p_nuo=&amp;p_iki=&amp;p_org=&amp;p_drus=&amp;p_kalb_id=1&amp;p_title=&amp;p_text=&amp;p_pub=&amp;p_met=&amp;p_lnr=&amp;p_denr=&amp;p_es=0&amp;p_tid=&amp;p_tkid=&amp;p_t=0&amp;p_tr1=2&amp;p_tr2=2&amp;p_gal=&amp;p_rus=1</vt:lpwstr>
      </vt:variant>
      <vt:variant>
        <vt:lpwstr/>
      </vt:variant>
      <vt:variant>
        <vt:i4>3735678</vt:i4>
      </vt:variant>
      <vt:variant>
        <vt:i4>156</vt:i4>
      </vt:variant>
      <vt:variant>
        <vt:i4>0</vt:i4>
      </vt:variant>
      <vt:variant>
        <vt:i4>5</vt:i4>
      </vt:variant>
      <vt:variant>
        <vt:lpwstr>http://www3.lrs.lt/pls/inter/dokpaieska.rezult_l?p_nr=XIIIP-2630*&amp;p_nuo=&amp;p_iki=&amp;p_org=&amp;p_drus=&amp;p_kalb_id=1&amp;p_title=&amp;p_text=&amp;p_pub=&amp;p_met=&amp;p_lnr=&amp;p_denr=&amp;p_es=0&amp;p_tid=&amp;p_tkid=&amp;p_t=0&amp;p_tr1=2&amp;p_tr2=2&amp;p_gal=&amp;p_rus=1</vt:lpwstr>
      </vt:variant>
      <vt:variant>
        <vt:lpwstr/>
      </vt:variant>
      <vt:variant>
        <vt:i4>3145855</vt:i4>
      </vt:variant>
      <vt:variant>
        <vt:i4>153</vt:i4>
      </vt:variant>
      <vt:variant>
        <vt:i4>0</vt:i4>
      </vt:variant>
      <vt:variant>
        <vt:i4>5</vt:i4>
      </vt:variant>
      <vt:variant>
        <vt:lpwstr>http://www3.lrs.lt/pls/inter/dokpaieska.rezult_l?p_nr=XIIIP-2629*&amp;p_nuo=&amp;p_iki=&amp;p_org=&amp;p_drus=&amp;p_kalb_id=1&amp;p_title=&amp;p_text=&amp;p_pub=&amp;p_met=&amp;p_lnr=&amp;p_denr=&amp;p_es=0&amp;p_tid=&amp;p_tkid=&amp;p_t=0&amp;p_tr1=2&amp;p_tr2=2&amp;p_gal=&amp;p_rus=1</vt:lpwstr>
      </vt:variant>
      <vt:variant>
        <vt:lpwstr/>
      </vt:variant>
      <vt:variant>
        <vt:i4>3211391</vt:i4>
      </vt:variant>
      <vt:variant>
        <vt:i4>150</vt:i4>
      </vt:variant>
      <vt:variant>
        <vt:i4>0</vt:i4>
      </vt:variant>
      <vt:variant>
        <vt:i4>5</vt:i4>
      </vt:variant>
      <vt:variant>
        <vt:lpwstr>http://www3.lrs.lt/pls/inter/dokpaieska.rezult_l?p_nr=XIIIP-2628*&amp;p_nuo=&amp;p_iki=&amp;p_org=&amp;p_drus=&amp;p_kalb_id=1&amp;p_title=&amp;p_text=&amp;p_pub=&amp;p_met=&amp;p_lnr=&amp;p_denr=&amp;p_es=0&amp;p_tid=&amp;p_tkid=&amp;p_t=0&amp;p_tr1=2&amp;p_tr2=2&amp;p_gal=&amp;p_rus=1</vt:lpwstr>
      </vt:variant>
      <vt:variant>
        <vt:lpwstr/>
      </vt:variant>
      <vt:variant>
        <vt:i4>4063359</vt:i4>
      </vt:variant>
      <vt:variant>
        <vt:i4>147</vt:i4>
      </vt:variant>
      <vt:variant>
        <vt:i4>0</vt:i4>
      </vt:variant>
      <vt:variant>
        <vt:i4>5</vt:i4>
      </vt:variant>
      <vt:variant>
        <vt:lpwstr>http://www3.lrs.lt/pls/inter/dokpaieska.rezult_l?p_nr=XIIIP-2627*&amp;p_nuo=&amp;p_iki=&amp;p_org=&amp;p_drus=&amp;p_kalb_id=1&amp;p_title=&amp;p_text=&amp;p_pub=&amp;p_met=&amp;p_lnr=&amp;p_denr=&amp;p_es=0&amp;p_tid=&amp;p_tkid=&amp;p_t=0&amp;p_tr1=2&amp;p_tr2=2&amp;p_gal=&amp;p_rus=1</vt:lpwstr>
      </vt:variant>
      <vt:variant>
        <vt:lpwstr/>
      </vt:variant>
      <vt:variant>
        <vt:i4>4128895</vt:i4>
      </vt:variant>
      <vt:variant>
        <vt:i4>144</vt:i4>
      </vt:variant>
      <vt:variant>
        <vt:i4>0</vt:i4>
      </vt:variant>
      <vt:variant>
        <vt:i4>5</vt:i4>
      </vt:variant>
      <vt:variant>
        <vt:lpwstr>http://www3.lrs.lt/pls/inter/dokpaieska.rezult_l?p_nr=XIIIP-2626*&amp;p_nuo=&amp;p_iki=&amp;p_org=&amp;p_drus=&amp;p_kalb_id=1&amp;p_title=&amp;p_text=&amp;p_pub=&amp;p_met=&amp;p_lnr=&amp;p_denr=&amp;p_es=0&amp;p_tid=&amp;p_tkid=&amp;p_t=0&amp;p_tr1=2&amp;p_tr2=2&amp;p_gal=&amp;p_rus=1</vt:lpwstr>
      </vt:variant>
      <vt:variant>
        <vt:lpwstr/>
      </vt:variant>
      <vt:variant>
        <vt:i4>3932287</vt:i4>
      </vt:variant>
      <vt:variant>
        <vt:i4>141</vt:i4>
      </vt:variant>
      <vt:variant>
        <vt:i4>0</vt:i4>
      </vt:variant>
      <vt:variant>
        <vt:i4>5</vt:i4>
      </vt:variant>
      <vt:variant>
        <vt:lpwstr>http://www3.lrs.lt/pls/inter/dokpaieska.rezult_l?p_nr=XIIIP-2625*&amp;p_nuo=&amp;p_iki=&amp;p_org=&amp;p_drus=&amp;p_kalb_id=1&amp;p_title=&amp;p_text=&amp;p_pub=&amp;p_met=&amp;p_lnr=&amp;p_denr=&amp;p_es=0&amp;p_tid=&amp;p_tkid=&amp;p_t=0&amp;p_tr1=2&amp;p_tr2=2&amp;p_gal=&amp;p_rus=1</vt:lpwstr>
      </vt:variant>
      <vt:variant>
        <vt:lpwstr/>
      </vt:variant>
      <vt:variant>
        <vt:i4>3997823</vt:i4>
      </vt:variant>
      <vt:variant>
        <vt:i4>138</vt:i4>
      </vt:variant>
      <vt:variant>
        <vt:i4>0</vt:i4>
      </vt:variant>
      <vt:variant>
        <vt:i4>5</vt:i4>
      </vt:variant>
      <vt:variant>
        <vt:lpwstr>http://www3.lrs.lt/pls/inter/dokpaieska.rezult_l?p_nr=XIIIP-2624*&amp;p_nuo=&amp;p_iki=&amp;p_org=&amp;p_drus=&amp;p_kalb_id=1&amp;p_title=&amp;p_text=&amp;p_pub=&amp;p_met=&amp;p_lnr=&amp;p_denr=&amp;p_es=0&amp;p_tid=&amp;p_tkid=&amp;p_t=0&amp;p_tr1=2&amp;p_tr2=2&amp;p_gal=&amp;p_rus=1</vt:lpwstr>
      </vt:variant>
      <vt:variant>
        <vt:lpwstr/>
      </vt:variant>
      <vt:variant>
        <vt:i4>3801215</vt:i4>
      </vt:variant>
      <vt:variant>
        <vt:i4>135</vt:i4>
      </vt:variant>
      <vt:variant>
        <vt:i4>0</vt:i4>
      </vt:variant>
      <vt:variant>
        <vt:i4>5</vt:i4>
      </vt:variant>
      <vt:variant>
        <vt:lpwstr>http://www3.lrs.lt/pls/inter/dokpaieska.rezult_l?p_nr=XIIIP-2623*&amp;p_nuo=&amp;p_iki=&amp;p_org=&amp;p_drus=&amp;p_kalb_id=1&amp;p_title=&amp;p_text=&amp;p_pub=&amp;p_met=&amp;p_lnr=&amp;p_denr=&amp;p_es=0&amp;p_tid=&amp;p_tkid=&amp;p_t=0&amp;p_tr1=2&amp;p_tr2=2&amp;p_gal=&amp;p_rus=1</vt:lpwstr>
      </vt:variant>
      <vt:variant>
        <vt:lpwstr/>
      </vt:variant>
      <vt:variant>
        <vt:i4>3866751</vt:i4>
      </vt:variant>
      <vt:variant>
        <vt:i4>132</vt:i4>
      </vt:variant>
      <vt:variant>
        <vt:i4>0</vt:i4>
      </vt:variant>
      <vt:variant>
        <vt:i4>5</vt:i4>
      </vt:variant>
      <vt:variant>
        <vt:lpwstr>http://www3.lrs.lt/pls/inter/dokpaieska.rezult_l?p_nr=XIIIP-2622*&amp;p_nuo=&amp;p_iki=&amp;p_org=&amp;p_drus=&amp;p_kalb_id=1&amp;p_title=&amp;p_text=&amp;p_pub=&amp;p_met=&amp;p_lnr=&amp;p_denr=&amp;p_es=0&amp;p_tid=&amp;p_tkid=&amp;p_t=0&amp;p_tr1=2&amp;p_tr2=2&amp;p_gal=&amp;p_rus=1</vt:lpwstr>
      </vt:variant>
      <vt:variant>
        <vt:lpwstr/>
      </vt:variant>
      <vt:variant>
        <vt:i4>3866741</vt:i4>
      </vt:variant>
      <vt:variant>
        <vt:i4>129</vt:i4>
      </vt:variant>
      <vt:variant>
        <vt:i4>0</vt:i4>
      </vt:variant>
      <vt:variant>
        <vt:i4>5</vt:i4>
      </vt:variant>
      <vt:variant>
        <vt:lpwstr>http://www3.lrs.lt/pls/inter/dokpaieska.rezult_l?p_nr=XIIIP-2682*&amp;p_nuo=&amp;p_iki=&amp;p_org=&amp;p_drus=&amp;p_kalb_id=1&amp;p_title=&amp;p_text=&amp;p_pub=&amp;p_met=&amp;p_lnr=&amp;p_denr=&amp;p_es=0&amp;p_tid=&amp;p_tkid=&amp;p_t=0&amp;p_tr1=2&amp;p_tr2=2&amp;p_gal=&amp;p_rus=1</vt:lpwstr>
      </vt:variant>
      <vt:variant>
        <vt:lpwstr/>
      </vt:variant>
      <vt:variant>
        <vt:i4>3670133</vt:i4>
      </vt:variant>
      <vt:variant>
        <vt:i4>126</vt:i4>
      </vt:variant>
      <vt:variant>
        <vt:i4>0</vt:i4>
      </vt:variant>
      <vt:variant>
        <vt:i4>5</vt:i4>
      </vt:variant>
      <vt:variant>
        <vt:lpwstr>http://www3.lrs.lt/pls/inter/dokpaieska.rezult_l?p_nr=XIIIP-2681*&amp;p_nuo=&amp;p_iki=&amp;p_org=&amp;p_drus=&amp;p_kalb_id=1&amp;p_title=&amp;p_text=&amp;p_pub=&amp;p_met=&amp;p_lnr=&amp;p_denr=&amp;p_es=0&amp;p_tid=&amp;p_tkid=&amp;p_t=0&amp;p_tr1=2&amp;p_tr2=2&amp;p_gal=&amp;p_rus=1</vt:lpwstr>
      </vt:variant>
      <vt:variant>
        <vt:lpwstr/>
      </vt:variant>
      <vt:variant>
        <vt:i4>3735669</vt:i4>
      </vt:variant>
      <vt:variant>
        <vt:i4>123</vt:i4>
      </vt:variant>
      <vt:variant>
        <vt:i4>0</vt:i4>
      </vt:variant>
      <vt:variant>
        <vt:i4>5</vt:i4>
      </vt:variant>
      <vt:variant>
        <vt:lpwstr>http://www3.lrs.lt/pls/inter/dokpaieska.rezult_l?p_nr=XIIIP-2680*&amp;p_nuo=&amp;p_iki=&amp;p_org=&amp;p_drus=&amp;p_kalb_id=1&amp;p_title=&amp;p_text=&amp;p_pub=&amp;p_met=&amp;p_lnr=&amp;p_denr=&amp;p_es=0&amp;p_tid=&amp;p_tkid=&amp;p_t=0&amp;p_tr1=2&amp;p_tr2=2&amp;p_gal=&amp;p_rus=1</vt:lpwstr>
      </vt:variant>
      <vt:variant>
        <vt:lpwstr/>
      </vt:variant>
      <vt:variant>
        <vt:i4>3145850</vt:i4>
      </vt:variant>
      <vt:variant>
        <vt:i4>120</vt:i4>
      </vt:variant>
      <vt:variant>
        <vt:i4>0</vt:i4>
      </vt:variant>
      <vt:variant>
        <vt:i4>5</vt:i4>
      </vt:variant>
      <vt:variant>
        <vt:lpwstr>http://www3.lrs.lt/pls/inter/dokpaieska.rezult_l?p_nr=XIIIP-2679*&amp;p_nuo=&amp;p_iki=&amp;p_org=&amp;p_drus=&amp;p_kalb_id=1&amp;p_title=&amp;p_text=&amp;p_pub=&amp;p_met=&amp;p_lnr=&amp;p_denr=&amp;p_es=0&amp;p_tid=&amp;p_tkid=&amp;p_t=0&amp;p_tr1=2&amp;p_tr2=2&amp;p_gal=&amp;p_rus=1</vt:lpwstr>
      </vt:variant>
      <vt:variant>
        <vt:lpwstr/>
      </vt:variant>
      <vt:variant>
        <vt:i4>3211386</vt:i4>
      </vt:variant>
      <vt:variant>
        <vt:i4>117</vt:i4>
      </vt:variant>
      <vt:variant>
        <vt:i4>0</vt:i4>
      </vt:variant>
      <vt:variant>
        <vt:i4>5</vt:i4>
      </vt:variant>
      <vt:variant>
        <vt:lpwstr>http://www3.lrs.lt/pls/inter/dokpaieska.rezult_l?p_nr=XIIIP-2678*&amp;p_nuo=&amp;p_iki=&amp;p_org=&amp;p_drus=&amp;p_kalb_id=1&amp;p_title=&amp;p_text=&amp;p_pub=&amp;p_met=&amp;p_lnr=&amp;p_denr=&amp;p_es=0&amp;p_tid=&amp;p_tkid=&amp;p_t=0&amp;p_tr1=2&amp;p_tr2=2&amp;p_gal=&amp;p_rus=1</vt:lpwstr>
      </vt:variant>
      <vt:variant>
        <vt:lpwstr/>
      </vt:variant>
      <vt:variant>
        <vt:i4>4063354</vt:i4>
      </vt:variant>
      <vt:variant>
        <vt:i4>114</vt:i4>
      </vt:variant>
      <vt:variant>
        <vt:i4>0</vt:i4>
      </vt:variant>
      <vt:variant>
        <vt:i4>5</vt:i4>
      </vt:variant>
      <vt:variant>
        <vt:lpwstr>http://www3.lrs.lt/pls/inter/dokpaieska.rezult_l?p_nr=XIIIP-2677*&amp;p_nuo=&amp;p_iki=&amp;p_org=&amp;p_drus=&amp;p_kalb_id=1&amp;p_title=&amp;p_text=&amp;p_pub=&amp;p_met=&amp;p_lnr=&amp;p_denr=&amp;p_es=0&amp;p_tid=&amp;p_tkid=&amp;p_t=0&amp;p_tr1=2&amp;p_tr2=2&amp;p_gal=&amp;p_rus=1</vt:lpwstr>
      </vt:variant>
      <vt:variant>
        <vt:lpwstr/>
      </vt:variant>
      <vt:variant>
        <vt:i4>4128890</vt:i4>
      </vt:variant>
      <vt:variant>
        <vt:i4>111</vt:i4>
      </vt:variant>
      <vt:variant>
        <vt:i4>0</vt:i4>
      </vt:variant>
      <vt:variant>
        <vt:i4>5</vt:i4>
      </vt:variant>
      <vt:variant>
        <vt:lpwstr>http://www3.lrs.lt/pls/inter/dokpaieska.rezult_l?p_nr=XIIIP-2676*&amp;p_nuo=&amp;p_iki=&amp;p_org=&amp;p_drus=&amp;p_kalb_id=1&amp;p_title=&amp;p_text=&amp;p_pub=&amp;p_met=&amp;p_lnr=&amp;p_denr=&amp;p_es=0&amp;p_tid=&amp;p_tkid=&amp;p_t=0&amp;p_tr1=2&amp;p_tr2=2&amp;p_gal=&amp;p_rus=1</vt:lpwstr>
      </vt:variant>
      <vt:variant>
        <vt:lpwstr/>
      </vt:variant>
      <vt:variant>
        <vt:i4>3932282</vt:i4>
      </vt:variant>
      <vt:variant>
        <vt:i4>108</vt:i4>
      </vt:variant>
      <vt:variant>
        <vt:i4>0</vt:i4>
      </vt:variant>
      <vt:variant>
        <vt:i4>5</vt:i4>
      </vt:variant>
      <vt:variant>
        <vt:lpwstr>http://www3.lrs.lt/pls/inter/dokpaieska.rezult_l?p_nr=XIIIP-2675*&amp;p_nuo=&amp;p_iki=&amp;p_org=&amp;p_drus=&amp;p_kalb_id=1&amp;p_title=&amp;p_text=&amp;p_pub=&amp;p_met=&amp;p_lnr=&amp;p_denr=&amp;p_es=0&amp;p_tid=&amp;p_tkid=&amp;p_t=0&amp;p_tr1=2&amp;p_tr2=2&amp;p_gal=&amp;p_rus=1</vt:lpwstr>
      </vt:variant>
      <vt:variant>
        <vt:lpwstr/>
      </vt:variant>
      <vt:variant>
        <vt:i4>3932277</vt:i4>
      </vt:variant>
      <vt:variant>
        <vt:i4>105</vt:i4>
      </vt:variant>
      <vt:variant>
        <vt:i4>0</vt:i4>
      </vt:variant>
      <vt:variant>
        <vt:i4>5</vt:i4>
      </vt:variant>
      <vt:variant>
        <vt:lpwstr>http://www3.lrs.lt/pls/inter/dokpaieska.rezult_l?p_nr=XIIIP-2685*&amp;p_nuo=&amp;p_iki=&amp;p_org=&amp;p_drus=&amp;p_kalb_id=1&amp;p_title=&amp;p_text=&amp;p_pub=&amp;p_met=&amp;p_lnr=&amp;p_denr=&amp;p_es=0&amp;p_tid=&amp;p_tkid=&amp;p_t=0&amp;p_tr1=2&amp;p_tr2=2&amp;p_gal=&amp;p_rus=1</vt:lpwstr>
      </vt:variant>
      <vt:variant>
        <vt:lpwstr/>
      </vt:variant>
      <vt:variant>
        <vt:i4>3866740</vt:i4>
      </vt:variant>
      <vt:variant>
        <vt:i4>102</vt:i4>
      </vt:variant>
      <vt:variant>
        <vt:i4>0</vt:i4>
      </vt:variant>
      <vt:variant>
        <vt:i4>5</vt:i4>
      </vt:variant>
      <vt:variant>
        <vt:lpwstr>http://www3.lrs.lt/pls/inter/dokpaieska.rezult_l?p_nr=XIIIP-2692*&amp;p_nuo=&amp;p_iki=&amp;p_org=&amp;p_drus=&amp;p_kalb_id=1&amp;p_title=&amp;p_text=&amp;p_pub=&amp;p_met=&amp;p_lnr=&amp;p_denr=&amp;p_es=0&amp;p_tid=&amp;p_tkid=&amp;p_t=0&amp;p_tr1=2&amp;p_tr2=2&amp;p_gal=&amp;p_rus=1</vt:lpwstr>
      </vt:variant>
      <vt:variant>
        <vt:lpwstr/>
      </vt:variant>
      <vt:variant>
        <vt:i4>3670132</vt:i4>
      </vt:variant>
      <vt:variant>
        <vt:i4>99</vt:i4>
      </vt:variant>
      <vt:variant>
        <vt:i4>0</vt:i4>
      </vt:variant>
      <vt:variant>
        <vt:i4>5</vt:i4>
      </vt:variant>
      <vt:variant>
        <vt:lpwstr>http://www3.lrs.lt/pls/inter/dokpaieska.rezult_l?p_nr=XIIIP-2691*&amp;p_nuo=&amp;p_iki=&amp;p_org=&amp;p_drus=&amp;p_kalb_id=1&amp;p_title=&amp;p_text=&amp;p_pub=&amp;p_met=&amp;p_lnr=&amp;p_denr=&amp;p_es=0&amp;p_tid=&amp;p_tkid=&amp;p_t=0&amp;p_tr1=2&amp;p_tr2=2&amp;p_gal=&amp;p_rus=1</vt:lpwstr>
      </vt:variant>
      <vt:variant>
        <vt:lpwstr/>
      </vt:variant>
      <vt:variant>
        <vt:i4>3997820</vt:i4>
      </vt:variant>
      <vt:variant>
        <vt:i4>96</vt:i4>
      </vt:variant>
      <vt:variant>
        <vt:i4>0</vt:i4>
      </vt:variant>
      <vt:variant>
        <vt:i4>5</vt:i4>
      </vt:variant>
      <vt:variant>
        <vt:lpwstr>http://www3.lrs.lt/pls/inter/dokpaieska.rezult_l?p_nr=XIIIP-2012*&amp;p_nuo=&amp;p_iki=&amp;p_org=&amp;p_drus=&amp;p_kalb_id=1&amp;p_title=&amp;p_text=&amp;p_pub=&amp;p_met=&amp;p_lnr=&amp;p_denr=&amp;p_es=0&amp;p_tid=&amp;p_tkid=&amp;p_t=0&amp;p_tr1=2&amp;p_tr2=2&amp;p_gal=&amp;p_rus=1</vt:lpwstr>
      </vt:variant>
      <vt:variant>
        <vt:lpwstr/>
      </vt:variant>
      <vt:variant>
        <vt:i4>3211381</vt:i4>
      </vt:variant>
      <vt:variant>
        <vt:i4>93</vt:i4>
      </vt:variant>
      <vt:variant>
        <vt:i4>0</vt:i4>
      </vt:variant>
      <vt:variant>
        <vt:i4>5</vt:i4>
      </vt:variant>
      <vt:variant>
        <vt:lpwstr>http://www3.lrs.lt/pls/inter/dokpaieska.rezult_l?p_nr=XIIIP-2688*&amp;p_nuo=&amp;p_iki=&amp;p_org=&amp;p_drus=&amp;p_kalb_id=1&amp;p_title=&amp;p_text=&amp;p_pub=&amp;p_met=&amp;p_lnr=&amp;p_denr=&amp;p_es=0&amp;p_tid=&amp;p_tkid=&amp;p_t=0&amp;p_tr1=2&amp;p_tr2=2&amp;p_gal=&amp;p_rus=1</vt:lpwstr>
      </vt:variant>
      <vt:variant>
        <vt:lpwstr/>
      </vt:variant>
      <vt:variant>
        <vt:i4>4063349</vt:i4>
      </vt:variant>
      <vt:variant>
        <vt:i4>90</vt:i4>
      </vt:variant>
      <vt:variant>
        <vt:i4>0</vt:i4>
      </vt:variant>
      <vt:variant>
        <vt:i4>5</vt:i4>
      </vt:variant>
      <vt:variant>
        <vt:lpwstr>http://www3.lrs.lt/pls/inter/dokpaieska.rezult_l?p_nr=XIIIP-2687*&amp;p_nuo=&amp;p_iki=&amp;p_org=&amp;p_drus=&amp;p_kalb_id=1&amp;p_title=&amp;p_text=&amp;p_pub=&amp;p_met=&amp;p_lnr=&amp;p_denr=&amp;p_es=0&amp;p_tid=&amp;p_tkid=&amp;p_t=0&amp;p_tr1=2&amp;p_tr2=2&amp;p_gal=&amp;p_rus=1</vt:lpwstr>
      </vt:variant>
      <vt:variant>
        <vt:lpwstr/>
      </vt:variant>
      <vt:variant>
        <vt:i4>3801205</vt:i4>
      </vt:variant>
      <vt:variant>
        <vt:i4>87</vt:i4>
      </vt:variant>
      <vt:variant>
        <vt:i4>0</vt:i4>
      </vt:variant>
      <vt:variant>
        <vt:i4>5</vt:i4>
      </vt:variant>
      <vt:variant>
        <vt:lpwstr>http://www3.lrs.lt/pls/inter/dokpaieska.rezult_l?p_nr=XIIIP-2683*&amp;p_nuo=&amp;p_iki=&amp;p_org=&amp;p_drus=&amp;p_kalb_id=1&amp;p_title=&amp;p_text=&amp;p_pub=&amp;p_met=&amp;p_lnr=&amp;p_denr=&amp;p_es=0&amp;p_tid=&amp;p_tkid=&amp;p_t=0&amp;p_tr1=2&amp;p_tr2=2&amp;p_gal=&amp;p_rus=1</vt:lpwstr>
      </vt:variant>
      <vt:variant>
        <vt:lpwstr/>
      </vt:variant>
      <vt:variant>
        <vt:i4>3997813</vt:i4>
      </vt:variant>
      <vt:variant>
        <vt:i4>84</vt:i4>
      </vt:variant>
      <vt:variant>
        <vt:i4>0</vt:i4>
      </vt:variant>
      <vt:variant>
        <vt:i4>5</vt:i4>
      </vt:variant>
      <vt:variant>
        <vt:lpwstr>http://www3.lrs.lt/pls/inter/dokpaieska.rezult_l?p_nr=XIIIP-2684*&amp;p_nuo=&amp;p_iki=&amp;p_org=&amp;p_drus=&amp;p_kalb_id=1&amp;p_title=&amp;p_text=&amp;p_pub=&amp;p_met=&amp;p_lnr=&amp;p_denr=&amp;p_es=0&amp;p_tid=&amp;p_tkid=&amp;p_t=0&amp;p_tr1=2&amp;p_tr2=2&amp;p_gal=&amp;p_rus=1</vt:lpwstr>
      </vt:variant>
      <vt:variant>
        <vt:lpwstr/>
      </vt:variant>
      <vt:variant>
        <vt:i4>7602218</vt:i4>
      </vt:variant>
      <vt:variant>
        <vt:i4>81</vt:i4>
      </vt:variant>
      <vt:variant>
        <vt:i4>0</vt:i4>
      </vt:variant>
      <vt:variant>
        <vt:i4>5</vt:i4>
      </vt:variant>
      <vt:variant>
        <vt:lpwstr>https://e-seimas.lrs.lt/portal/legalAct/lt/TAK/8d937963cd2011e8a82fc67610e51066?positionInSearchResults=0&amp;searchModelUUID=168c803b-5ff7-4992-b113-459054576631</vt:lpwstr>
      </vt:variant>
      <vt:variant>
        <vt:lpwstr/>
      </vt:variant>
      <vt:variant>
        <vt:i4>3735677</vt:i4>
      </vt:variant>
      <vt:variant>
        <vt:i4>78</vt:i4>
      </vt:variant>
      <vt:variant>
        <vt:i4>0</vt:i4>
      </vt:variant>
      <vt:variant>
        <vt:i4>5</vt:i4>
      </vt:variant>
      <vt:variant>
        <vt:lpwstr>http://www3.lrs.lt/pls/inter/dokpaieska.rezult_l?p_nr=XIIIP-2600*&amp;p_nuo=&amp;p_iki=&amp;p_org=&amp;p_drus=&amp;p_kalb_id=1&amp;p_title=&amp;p_text=&amp;p_pub=&amp;p_met=&amp;p_lnr=&amp;p_denr=&amp;p_es=0&amp;p_tid=&amp;p_tkid=&amp;p_t=0&amp;p_tr1=2&amp;p_tr2=2&amp;p_gal=&amp;p_rus=1</vt:lpwstr>
      </vt:variant>
      <vt:variant>
        <vt:lpwstr/>
      </vt:variant>
      <vt:variant>
        <vt:i4>3932277</vt:i4>
      </vt:variant>
      <vt:variant>
        <vt:i4>75</vt:i4>
      </vt:variant>
      <vt:variant>
        <vt:i4>0</vt:i4>
      </vt:variant>
      <vt:variant>
        <vt:i4>5</vt:i4>
      </vt:variant>
      <vt:variant>
        <vt:lpwstr>http://www3.lrs.lt/pls/inter/dokpaieska.rezult_l?p_nr=XIIIP-2586*&amp;p_nuo=&amp;p_iki=&amp;p_org=&amp;p_drus=&amp;p_kalb_id=1&amp;p_title=&amp;p_text=&amp;p_pub=&amp;p_met=&amp;p_lnr=&amp;p_denr=&amp;p_es=0&amp;p_tid=&amp;p_tkid=&amp;p_t=0&amp;p_tr1=2&amp;p_tr2=2&amp;p_gal=&amp;p_rus=1</vt:lpwstr>
      </vt:variant>
      <vt:variant>
        <vt:lpwstr/>
      </vt:variant>
      <vt:variant>
        <vt:i4>4128885</vt:i4>
      </vt:variant>
      <vt:variant>
        <vt:i4>72</vt:i4>
      </vt:variant>
      <vt:variant>
        <vt:i4>0</vt:i4>
      </vt:variant>
      <vt:variant>
        <vt:i4>5</vt:i4>
      </vt:variant>
      <vt:variant>
        <vt:lpwstr>http://www3.lrs.lt/pls/inter/dokpaieska.rezult_l?p_nr=XIIIP-2585*&amp;p_nuo=&amp;p_iki=&amp;p_org=&amp;p_drus=&amp;p_kalb_id=1&amp;p_title=&amp;p_text=&amp;p_pub=&amp;p_met=&amp;p_lnr=&amp;p_denr=&amp;p_es=0&amp;p_tid=&amp;p_tkid=&amp;p_t=0&amp;p_tr1=2&amp;p_tr2=2&amp;p_gal=&amp;p_rus=1</vt:lpwstr>
      </vt:variant>
      <vt:variant>
        <vt:lpwstr/>
      </vt:variant>
      <vt:variant>
        <vt:i4>4063349</vt:i4>
      </vt:variant>
      <vt:variant>
        <vt:i4>69</vt:i4>
      </vt:variant>
      <vt:variant>
        <vt:i4>0</vt:i4>
      </vt:variant>
      <vt:variant>
        <vt:i4>5</vt:i4>
      </vt:variant>
      <vt:variant>
        <vt:lpwstr>http://www3.lrs.lt/pls/inter/dokpaieska.rezult_l?p_nr=XIIIP-2584*&amp;p_nuo=&amp;p_iki=&amp;p_org=&amp;p_drus=&amp;p_kalb_id=1&amp;p_title=&amp;p_text=&amp;p_pub=&amp;p_met=&amp;p_lnr=&amp;p_denr=&amp;p_es=0&amp;p_tid=&amp;p_tkid=&amp;p_t=0&amp;p_tr1=2&amp;p_tr2=2&amp;p_gal=&amp;p_rus=1</vt:lpwstr>
      </vt:variant>
      <vt:variant>
        <vt:lpwstr/>
      </vt:variant>
      <vt:variant>
        <vt:i4>3735678</vt:i4>
      </vt:variant>
      <vt:variant>
        <vt:i4>66</vt:i4>
      </vt:variant>
      <vt:variant>
        <vt:i4>0</vt:i4>
      </vt:variant>
      <vt:variant>
        <vt:i4>5</vt:i4>
      </vt:variant>
      <vt:variant>
        <vt:lpwstr>http://www3.lrs.lt/pls/inter/dokpaieska.rezult_l?p_nr=XIIIP-2533*&amp;p_nuo=&amp;p_iki=&amp;p_org=&amp;p_drus=&amp;p_kalb_id=1&amp;p_title=&amp;p_text=&amp;p_pub=&amp;p_met=&amp;p_lnr=&amp;p_denr=&amp;p_es=0&amp;p_tid=&amp;p_tkid=&amp;p_t=0&amp;p_tr1=2&amp;p_tr2=2&amp;p_gal=&amp;p_rus=1</vt:lpwstr>
      </vt:variant>
      <vt:variant>
        <vt:lpwstr/>
      </vt:variant>
      <vt:variant>
        <vt:i4>3932278</vt:i4>
      </vt:variant>
      <vt:variant>
        <vt:i4>63</vt:i4>
      </vt:variant>
      <vt:variant>
        <vt:i4>0</vt:i4>
      </vt:variant>
      <vt:variant>
        <vt:i4>5</vt:i4>
      </vt:variant>
      <vt:variant>
        <vt:lpwstr>http://www3.lrs.lt/pls/inter/dokpaieska.rezult_l?p_nr=XIIIP-1685*&amp;p_nuo=&amp;p_iki=&amp;p_org=&amp;p_drus=&amp;p_kalb_id=1&amp;p_title=&amp;p_text=&amp;p_pub=&amp;p_met=&amp;p_lnr=&amp;p_denr=&amp;p_es=0&amp;p_tid=&amp;p_tkid=&amp;p_t=0&amp;p_tr1=2&amp;p_tr2=2&amp;p_gal=&amp;p_rus=1</vt:lpwstr>
      </vt:variant>
      <vt:variant>
        <vt:lpwstr/>
      </vt:variant>
      <vt:variant>
        <vt:i4>3997814</vt:i4>
      </vt:variant>
      <vt:variant>
        <vt:i4>60</vt:i4>
      </vt:variant>
      <vt:variant>
        <vt:i4>0</vt:i4>
      </vt:variant>
      <vt:variant>
        <vt:i4>5</vt:i4>
      </vt:variant>
      <vt:variant>
        <vt:lpwstr>http://www3.lrs.lt/pls/inter/dokpaieska.rezult_l?p_nr=XIIIP-1684*&amp;p_nuo=&amp;p_iki=&amp;p_org=&amp;p_drus=&amp;p_kalb_id=1&amp;p_title=&amp;p_text=&amp;p_pub=&amp;p_met=&amp;p_lnr=&amp;p_denr=&amp;p_es=0&amp;p_tid=&amp;p_tkid=&amp;p_t=0&amp;p_tr1=2&amp;p_tr2=2&amp;p_gal=&amp;p_rus=1</vt:lpwstr>
      </vt:variant>
      <vt:variant>
        <vt:lpwstr/>
      </vt:variant>
      <vt:variant>
        <vt:i4>3801206</vt:i4>
      </vt:variant>
      <vt:variant>
        <vt:i4>57</vt:i4>
      </vt:variant>
      <vt:variant>
        <vt:i4>0</vt:i4>
      </vt:variant>
      <vt:variant>
        <vt:i4>5</vt:i4>
      </vt:variant>
      <vt:variant>
        <vt:lpwstr>http://www3.lrs.lt/pls/inter/dokpaieska.rezult_l?p_nr=XIIIP-1683*&amp;p_nuo=&amp;p_iki=&amp;p_org=&amp;p_drus=&amp;p_kalb_id=1&amp;p_title=&amp;p_text=&amp;p_pub=&amp;p_met=&amp;p_lnr=&amp;p_denr=&amp;p_es=0&amp;p_tid=&amp;p_tkid=&amp;p_t=0&amp;p_tr1=2&amp;p_tr2=2&amp;p_gal=&amp;p_rus=1</vt:lpwstr>
      </vt:variant>
      <vt:variant>
        <vt:lpwstr/>
      </vt:variant>
      <vt:variant>
        <vt:i4>3866742</vt:i4>
      </vt:variant>
      <vt:variant>
        <vt:i4>54</vt:i4>
      </vt:variant>
      <vt:variant>
        <vt:i4>0</vt:i4>
      </vt:variant>
      <vt:variant>
        <vt:i4>5</vt:i4>
      </vt:variant>
      <vt:variant>
        <vt:lpwstr>http://www3.lrs.lt/pls/inter/dokpaieska.rezult_l?p_nr=XIIIP-1682*&amp;p_nuo=&amp;p_iki=&amp;p_org=&amp;p_drus=&amp;p_kalb_id=1&amp;p_title=&amp;p_text=&amp;p_pub=&amp;p_met=&amp;p_lnr=&amp;p_denr=&amp;p_es=0&amp;p_tid=&amp;p_tkid=&amp;p_t=0&amp;p_tr1=2&amp;p_tr2=2&amp;p_gal=&amp;p_rus=1</vt:lpwstr>
      </vt:variant>
      <vt:variant>
        <vt:lpwstr/>
      </vt:variant>
      <vt:variant>
        <vt:i4>3670134</vt:i4>
      </vt:variant>
      <vt:variant>
        <vt:i4>51</vt:i4>
      </vt:variant>
      <vt:variant>
        <vt:i4>0</vt:i4>
      </vt:variant>
      <vt:variant>
        <vt:i4>5</vt:i4>
      </vt:variant>
      <vt:variant>
        <vt:lpwstr>http://www3.lrs.lt/pls/inter/dokpaieska.rezult_l?p_nr=XIIIP-1681*&amp;p_nuo=&amp;p_iki=&amp;p_org=&amp;p_drus=&amp;p_kalb_id=1&amp;p_title=&amp;p_text=&amp;p_pub=&amp;p_met=&amp;p_lnr=&amp;p_denr=&amp;p_es=0&amp;p_tid=&amp;p_tkid=&amp;p_t=0&amp;p_tr1=2&amp;p_tr2=2&amp;p_gal=&amp;p_rus=1</vt:lpwstr>
      </vt:variant>
      <vt:variant>
        <vt:lpwstr/>
      </vt:variant>
      <vt:variant>
        <vt:i4>3735670</vt:i4>
      </vt:variant>
      <vt:variant>
        <vt:i4>48</vt:i4>
      </vt:variant>
      <vt:variant>
        <vt:i4>0</vt:i4>
      </vt:variant>
      <vt:variant>
        <vt:i4>5</vt:i4>
      </vt:variant>
      <vt:variant>
        <vt:lpwstr>http://www3.lrs.lt/pls/inter/dokpaieska.rezult_l?p_nr=XIIIP-1680*&amp;p_nuo=&amp;p_iki=&amp;p_org=&amp;p_drus=&amp;p_kalb_id=1&amp;p_title=&amp;p_text=&amp;p_pub=&amp;p_met=&amp;p_lnr=&amp;p_denr=&amp;p_es=0&amp;p_tid=&amp;p_tkid=&amp;p_t=0&amp;p_tr1=2&amp;p_tr2=2&amp;p_gal=&amp;p_rus=1</vt:lpwstr>
      </vt:variant>
      <vt:variant>
        <vt:lpwstr/>
      </vt:variant>
      <vt:variant>
        <vt:i4>131089</vt:i4>
      </vt:variant>
      <vt:variant>
        <vt:i4>45</vt:i4>
      </vt:variant>
      <vt:variant>
        <vt:i4>0</vt:i4>
      </vt:variant>
      <vt:variant>
        <vt:i4>5</vt:i4>
      </vt:variant>
      <vt:variant>
        <vt:lpwstr>http://www3.lrs.lt/pls/inter/dokpaieska.rezult_l?p_nr=XIIP-930*&amp;p_nuo=&amp;p_iki=&amp;p_org=&amp;p_drus=&amp;p_kalb_id=1&amp;p_title=&amp;p_text=&amp;p_pub=&amp;p_met=&amp;p_lnr=&amp;p_denr=&amp;p_es=0&amp;p_tid=&amp;p_tkid=&amp;p_t=0&amp;p_tr1=2&amp;p_tr2=2&amp;p_gal=&amp;p_rus=1</vt:lpwstr>
      </vt:variant>
      <vt:variant>
        <vt:lpwstr/>
      </vt:variant>
      <vt:variant>
        <vt:i4>720912</vt:i4>
      </vt:variant>
      <vt:variant>
        <vt:i4>42</vt:i4>
      </vt:variant>
      <vt:variant>
        <vt:i4>0</vt:i4>
      </vt:variant>
      <vt:variant>
        <vt:i4>5</vt:i4>
      </vt:variant>
      <vt:variant>
        <vt:lpwstr>http://www3.lrs.lt/pls/inter/dokpaieska.rezult_l?p_nr=XIIP-929*&amp;p_nuo=&amp;p_iki=&amp;p_org=&amp;p_drus=&amp;p_kalb_id=1&amp;p_title=&amp;p_text=&amp;p_pub=&amp;p_met=&amp;p_lnr=&amp;p_denr=&amp;p_es=0&amp;p_tid=&amp;p_tkid=&amp;p_t=0&amp;p_tr1=2&amp;p_tr2=2&amp;p_gal=&amp;p_rus=1</vt:lpwstr>
      </vt:variant>
      <vt:variant>
        <vt:lpwstr/>
      </vt:variant>
      <vt:variant>
        <vt:i4>655376</vt:i4>
      </vt:variant>
      <vt:variant>
        <vt:i4>39</vt:i4>
      </vt:variant>
      <vt:variant>
        <vt:i4>0</vt:i4>
      </vt:variant>
      <vt:variant>
        <vt:i4>5</vt:i4>
      </vt:variant>
      <vt:variant>
        <vt:lpwstr>http://www3.lrs.lt/pls/inter/dokpaieska.rezult_l?p_nr=XIIP-928*&amp;p_nuo=&amp;p_iki=&amp;p_org=&amp;p_drus=&amp;p_kalb_id=1&amp;p_title=&amp;p_text=&amp;p_pub=&amp;p_met=&amp;p_lnr=&amp;p_denr=&amp;p_es=0&amp;p_tid=&amp;p_tkid=&amp;p_t=0&amp;p_tr1=2&amp;p_tr2=2&amp;p_gal=&amp;p_rus=1</vt:lpwstr>
      </vt:variant>
      <vt:variant>
        <vt:lpwstr/>
      </vt:variant>
      <vt:variant>
        <vt:i4>327696</vt:i4>
      </vt:variant>
      <vt:variant>
        <vt:i4>36</vt:i4>
      </vt:variant>
      <vt:variant>
        <vt:i4>0</vt:i4>
      </vt:variant>
      <vt:variant>
        <vt:i4>5</vt:i4>
      </vt:variant>
      <vt:variant>
        <vt:lpwstr>http://www3.lrs.lt/pls/inter/dokpaieska.rezult_l?p_nr=XIIP-927*&amp;p_nuo=&amp;p_iki=&amp;p_org=&amp;p_drus=&amp;p_kalb_id=1&amp;p_title=&amp;p_text=&amp;p_pub=&amp;p_met=&amp;p_lnr=&amp;p_denr=&amp;p_es=0&amp;p_tid=&amp;p_tkid=&amp;p_t=0&amp;p_tr1=2&amp;p_tr2=2&amp;p_gal=&amp;p_rus=1</vt:lpwstr>
      </vt:variant>
      <vt:variant>
        <vt:lpwstr/>
      </vt:variant>
      <vt:variant>
        <vt:i4>917576</vt:i4>
      </vt:variant>
      <vt:variant>
        <vt:i4>33</vt:i4>
      </vt:variant>
      <vt:variant>
        <vt:i4>0</vt:i4>
      </vt:variant>
      <vt:variant>
        <vt:i4>5</vt:i4>
      </vt:variant>
      <vt:variant>
        <vt:lpwstr>http://www3.lrs.lt/pls/inter/dokpaieska.rezult_l?p_nr=XIIIP-694p_nuo=&amp;p_iki=&amp;p_org=&amp;p_drus=&amp;p_kalb_id=1&amp;p_title=&amp;p_text=&amp;p_pub=&amp;p_met=&amp;p_lnr=&amp;p_denr=&amp;p_es=0&amp;p_tid=&amp;p_tkid=&amp;p_t=0&amp;p_tr1=2&amp;p_tr2=2&amp;p_gal=&amp;p_rus=1</vt:lpwstr>
      </vt:variant>
      <vt:variant>
        <vt:lpwstr/>
      </vt:variant>
      <vt:variant>
        <vt:i4>3342461</vt:i4>
      </vt:variant>
      <vt:variant>
        <vt:i4>30</vt:i4>
      </vt:variant>
      <vt:variant>
        <vt:i4>0</vt:i4>
      </vt:variant>
      <vt:variant>
        <vt:i4>5</vt:i4>
      </vt:variant>
      <vt:variant>
        <vt:lpwstr>http://www3.lrs.lt/pls/inter/dokpaieska.rezult_l?p_nr=XIIIP-2408*&amp;p_nuo=&amp;p_iki=&amp;p_org=&amp;p_drus=&amp;p_kalb_id=1&amp;p_title=&amp;p_text=&amp;p_pub=&amp;p_met=&amp;p_lnr=&amp;p_denr=&amp;p_es=0&amp;p_tid=&amp;p_tkid=&amp;p_t=0&amp;p_tr1=2&amp;p_tr2=2&amp;p_gal=&amp;p_rus=1</vt:lpwstr>
      </vt:variant>
      <vt:variant>
        <vt:lpwstr/>
      </vt:variant>
      <vt:variant>
        <vt:i4>3735674</vt:i4>
      </vt:variant>
      <vt:variant>
        <vt:i4>27</vt:i4>
      </vt:variant>
      <vt:variant>
        <vt:i4>0</vt:i4>
      </vt:variant>
      <vt:variant>
        <vt:i4>5</vt:i4>
      </vt:variant>
      <vt:variant>
        <vt:lpwstr>http://www3.lrs.lt/pls/inter/dokpaieska.rezult_l?p_nr=XIIIP-2670*&amp;p_nuo=&amp;p_iki=&amp;p_org=&amp;p_drus=&amp;p_kalb_id=1&amp;p_title=&amp;p_text=&amp;p_pub=&amp;p_met=&amp;p_lnr=&amp;p_denr=&amp;p_es=0&amp;p_tid=&amp;p_tkid=&amp;p_t=0&amp;p_tr1=2&amp;p_tr2=2&amp;p_gal=&amp;p_rus=1</vt:lpwstr>
      </vt:variant>
      <vt:variant>
        <vt:lpwstr/>
      </vt:variant>
      <vt:variant>
        <vt:i4>3276925</vt:i4>
      </vt:variant>
      <vt:variant>
        <vt:i4>24</vt:i4>
      </vt:variant>
      <vt:variant>
        <vt:i4>0</vt:i4>
      </vt:variant>
      <vt:variant>
        <vt:i4>5</vt:i4>
      </vt:variant>
      <vt:variant>
        <vt:lpwstr>http://www3.lrs.lt/pls/inter/dokpaieska.rezult_l?p_nr=XIIIP-2409*&amp;p_nuo=&amp;p_iki=&amp;p_org=&amp;p_drus=&amp;p_kalb_id=1&amp;p_title=&amp;p_text=&amp;p_pub=&amp;p_met=&amp;p_lnr=&amp;p_denr=&amp;p_es=0&amp;p_tid=&amp;p_tkid=&amp;p_t=0&amp;p_tr1=2&amp;p_tr2=2&amp;p_gal=&amp;p_rus=1</vt:lpwstr>
      </vt:variant>
      <vt:variant>
        <vt:lpwstr/>
      </vt:variant>
      <vt:variant>
        <vt:i4>3670142</vt:i4>
      </vt:variant>
      <vt:variant>
        <vt:i4>21</vt:i4>
      </vt:variant>
      <vt:variant>
        <vt:i4>0</vt:i4>
      </vt:variant>
      <vt:variant>
        <vt:i4>5</vt:i4>
      </vt:variant>
      <vt:variant>
        <vt:lpwstr>http://www3.lrs.lt/pls/inter/dokpaieska.rezult_l?p_nr=XIIIP-1502*&amp;p_nuo=&amp;p_iki=&amp;p_org=&amp;p_drus=&amp;p_kalb_id=1&amp;p_title=&amp;p_text=&amp;p_pub=&amp;p_met=&amp;p_lnr=&amp;p_denr=&amp;p_es=0&amp;p_tid=&amp;p_tkid=&amp;p_t=0&amp;p_tr1=2&amp;p_tr2=2&amp;p_gal=&amp;p_rus=1</vt:lpwstr>
      </vt:variant>
      <vt:variant>
        <vt:lpwstr/>
      </vt:variant>
      <vt:variant>
        <vt:i4>3997818</vt:i4>
      </vt:variant>
      <vt:variant>
        <vt:i4>18</vt:i4>
      </vt:variant>
      <vt:variant>
        <vt:i4>0</vt:i4>
      </vt:variant>
      <vt:variant>
        <vt:i4>5</vt:i4>
      </vt:variant>
      <vt:variant>
        <vt:lpwstr>http://www3.lrs.lt/pls/inter/dokpaieska.rezult_l?p_nr=XIIIP-2173*&amp;p_nuo=&amp;p_iki=&amp;p_org=&amp;p_drus=&amp;p_kalb_id=1&amp;p_title=&amp;p_text=&amp;p_pub=&amp;p_met=&amp;p_lnr=&amp;p_denr=&amp;p_es=0&amp;p_tid=&amp;p_tkid=&amp;p_t=0&amp;p_tr1=2&amp;p_tr2=2&amp;p_gal=&amp;p_rus=1</vt:lpwstr>
      </vt:variant>
      <vt:variant>
        <vt:lpwstr/>
      </vt:variant>
      <vt:variant>
        <vt:i4>3932282</vt:i4>
      </vt:variant>
      <vt:variant>
        <vt:i4>15</vt:i4>
      </vt:variant>
      <vt:variant>
        <vt:i4>0</vt:i4>
      </vt:variant>
      <vt:variant>
        <vt:i4>5</vt:i4>
      </vt:variant>
      <vt:variant>
        <vt:lpwstr>http://www3.lrs.lt/pls/inter/dokpaieska.rezult_l?p_nr=XIIIP-2172*&amp;p_nuo=&amp;p_iki=&amp;p_org=&amp;p_drus=&amp;p_kalb_id=1&amp;p_title=&amp;p_text=&amp;p_pub=&amp;p_met=&amp;p_lnr=&amp;p_denr=&amp;p_es=0&amp;p_tid=&amp;p_tkid=&amp;p_t=0&amp;p_tr1=2&amp;p_tr2=2&amp;p_gal=&amp;p_rus=1</vt:lpwstr>
      </vt:variant>
      <vt:variant>
        <vt:lpwstr/>
      </vt:variant>
      <vt:variant>
        <vt:i4>3670143</vt:i4>
      </vt:variant>
      <vt:variant>
        <vt:i4>12</vt:i4>
      </vt:variant>
      <vt:variant>
        <vt:i4>0</vt:i4>
      </vt:variant>
      <vt:variant>
        <vt:i4>5</vt:i4>
      </vt:variant>
      <vt:variant>
        <vt:lpwstr>http://www3.lrs.lt/pls/inter/dokpaieska.rezult_l?p_nr=XIIIP-2423*&amp;p_nuo=&amp;p_iki=&amp;p_org=&amp;p_drus=&amp;p_kalb_id=1&amp;p_title=&amp;p_text=&amp;p_pub=&amp;p_met=&amp;p_lnr=&amp;p_denr=&amp;p_es=0&amp;p_tid=&amp;p_tkid=&amp;p_t=0&amp;p_tr1=2&amp;p_tr2=2&amp;p_gal=&amp;p_rus=1</vt:lpwstr>
      </vt:variant>
      <vt:variant>
        <vt:lpwstr/>
      </vt:variant>
      <vt:variant>
        <vt:i4>4063356</vt:i4>
      </vt:variant>
      <vt:variant>
        <vt:i4>9</vt:i4>
      </vt:variant>
      <vt:variant>
        <vt:i4>0</vt:i4>
      </vt:variant>
      <vt:variant>
        <vt:i4>5</vt:i4>
      </vt:variant>
      <vt:variant>
        <vt:lpwstr>http://www3.lrs.lt/pls/inter/dokpaieska.rezult_l?p_nr=XIIIP-2415*&amp;p_nuo=&amp;p_iki=&amp;p_org=&amp;p_drus=&amp;p_kalb_id=1&amp;p_title=&amp;p_text=&amp;p_pub=&amp;p_met=&amp;p_lnr=&amp;p_denr=&amp;p_es=0&amp;p_tid=&amp;p_tkid=&amp;p_t=0&amp;p_tr1=2&amp;p_tr2=2&amp;p_gal=&amp;p_rus=1</vt:lpwstr>
      </vt:variant>
      <vt:variant>
        <vt:lpwstr/>
      </vt:variant>
      <vt:variant>
        <vt:i4>4063358</vt:i4>
      </vt:variant>
      <vt:variant>
        <vt:i4>6</vt:i4>
      </vt:variant>
      <vt:variant>
        <vt:i4>0</vt:i4>
      </vt:variant>
      <vt:variant>
        <vt:i4>5</vt:i4>
      </vt:variant>
      <vt:variant>
        <vt:lpwstr>http://www3.lrs.lt/pls/inter/dokpaieska.rezult_l?p_nr=XIIIP-2637*&amp;p_nuo=&amp;p_iki=&amp;p_org=&amp;p_drus=&amp;p_kalb_id=1&amp;p_title=&amp;p_text=&amp;p_pub=&amp;p_met=&amp;p_lnr=&amp;p_denr=&amp;p_es=0&amp;p_tid=&amp;p_tkid=&amp;p_t=0&amp;p_tr1=2&amp;p_tr2=2&amp;p_gal=&amp;p_rus=1</vt:lpwstr>
      </vt:variant>
      <vt:variant>
        <vt:lpwstr/>
      </vt:variant>
      <vt:variant>
        <vt:i4>4128894</vt:i4>
      </vt:variant>
      <vt:variant>
        <vt:i4>3</vt:i4>
      </vt:variant>
      <vt:variant>
        <vt:i4>0</vt:i4>
      </vt:variant>
      <vt:variant>
        <vt:i4>5</vt:i4>
      </vt:variant>
      <vt:variant>
        <vt:lpwstr>http://www3.lrs.lt/pls/inter/dokpaieska.rezult_l?p_nr=XIIIP-2636*&amp;p_nuo=&amp;p_iki=&amp;p_org=&amp;p_drus=&amp;p_kalb_id=1&amp;p_title=&amp;p_text=&amp;p_pub=&amp;p_met=&amp;p_lnr=&amp;p_denr=&amp;p_es=0&amp;p_tid=&amp;p_tkid=&amp;p_t=0&amp;p_tr1=2&amp;p_tr2=2&amp;p_gal=&amp;p_rus=1</vt:lpwstr>
      </vt:variant>
      <vt:variant>
        <vt:lpwstr/>
      </vt:variant>
      <vt:variant>
        <vt:i4>3932286</vt:i4>
      </vt:variant>
      <vt:variant>
        <vt:i4>0</vt:i4>
      </vt:variant>
      <vt:variant>
        <vt:i4>0</vt:i4>
      </vt:variant>
      <vt:variant>
        <vt:i4>5</vt:i4>
      </vt:variant>
      <vt:variant>
        <vt:lpwstr>http://www3.lrs.lt/pls/inter/dokpaieska.rezult_l?p_nr=XIIIP-2635*&amp;p_nuo=&amp;p_iki=&amp;p_org=&amp;p_drus=&amp;p_kalb_id=1&amp;p_title=&amp;p_text=&amp;p_pub=&amp;p_met=&amp;p_lnr=&amp;p_denr=&amp;p_es=0&amp;p_tid=&amp;p_tkid=&amp;p_t=0&amp;p_tr1=2&amp;p_tr2=2&amp;p_gal=&amp;p_rus=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Seimo savaitė</dc:title>
  <dc:subject/>
  <dc:creator>Daiva Mickute</dc:creator>
  <cp:keywords/>
  <cp:lastModifiedBy>adlibuser</cp:lastModifiedBy>
  <cp:revision>2</cp:revision>
  <cp:lastPrinted>2018-10-16T06:17:00Z</cp:lastPrinted>
  <dcterms:created xsi:type="dcterms:W3CDTF">2018-10-16T07:17:00Z</dcterms:created>
  <dcterms:modified xsi:type="dcterms:W3CDTF">2018-10-16T07:17:00Z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926249686</vt:i4>
  </property>
</Properties>
</file>