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125F" w:rsidRDefault="00E7125F">
      <w:pPr>
        <w:jc w:val="center"/>
        <w:rPr>
          <w:b/>
          <w:caps/>
        </w:rPr>
      </w:pPr>
      <w:r>
        <w:rPr>
          <w:noProof/>
          <w:lang w:eastAsia="lt-LT"/>
        </w:rPr>
        <w:drawing>
          <wp:inline distT="0" distB="0" distL="0" distR="0" wp14:anchorId="6DA0349D" wp14:editId="6DA0349E">
            <wp:extent cx="523875" cy="609600"/>
            <wp:effectExtent l="0" t="0" r="9525" b="0"/>
            <wp:docPr id="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125F" w:rsidRPr="00E7125F" w:rsidRDefault="00E7125F">
      <w:pPr>
        <w:jc w:val="center"/>
        <w:rPr>
          <w:b/>
          <w:caps/>
          <w:sz w:val="12"/>
          <w:szCs w:val="12"/>
        </w:rPr>
      </w:pPr>
    </w:p>
    <w:p w:rsidR="008533B6" w:rsidRPr="003824A8" w:rsidRDefault="008533B6" w:rsidP="008533B6">
      <w:pPr>
        <w:jc w:val="center"/>
        <w:rPr>
          <w:b/>
          <w:caps/>
        </w:rPr>
      </w:pPr>
      <w:r w:rsidRPr="003824A8">
        <w:rPr>
          <w:b/>
          <w:caps/>
        </w:rPr>
        <w:t>LIETUVOS RESPUBLIKOS SEIMO</w:t>
      </w:r>
    </w:p>
    <w:sdt>
      <w:sdtPr>
        <w:rPr>
          <w:b/>
          <w:caps/>
        </w:rPr>
        <w:alias w:val="Komiteto pavadinimas"/>
        <w:tag w:val="Komiteto pavadinimas"/>
        <w:id w:val="78796995"/>
        <w:placeholder>
          <w:docPart w:val="A7BE2F6695E34B1CAB986B64C6E72D08"/>
        </w:placeholder>
        <w:comboBox>
          <w:listItem w:value="Pasirinkite elementą."/>
          <w:listItem w:displayText="Aplinkos apsaugos komitetas" w:value="Aplinkos apsaugos komitetas"/>
          <w:listItem w:displayText="Audito komitetas" w:value="Audito komitetas"/>
          <w:listItem w:displayText="Biudžeto ir finansų komitetas" w:value="Biudžeto ir finansų komitetas"/>
          <w:listItem w:displayText="Ekonomikos komitetas" w:value="Ekonomikos komitetas"/>
          <w:listItem w:displayText="Europos reikalų komitetas" w:value="Europos reikalų komitetas"/>
          <w:listItem w:displayText="Informacinės visuomenės plėtros komitetas" w:value="Informacinės visuomenės plėtros komitetas"/>
          <w:listItem w:displayText="Kaimo reikalų komitetas" w:value="Kaimo reikalų komitetas"/>
          <w:listItem w:displayText="Kultūros komitetas" w:value="Kultūros komitetas"/>
          <w:listItem w:displayText="Nacionalinio saugumo ir gynybos komitetas" w:value="Nacionalinio saugumo ir gynybos komitetas"/>
          <w:listItem w:displayText="Socialinių reikalų ir darbo komitetas" w:value="Socialinių reikalų ir darbo komitetas"/>
          <w:listItem w:displayText="Sveikatos reikalų komitetas" w:value="Sveikatos reikalų komitetas"/>
          <w:listItem w:displayText="Švietimo ir mokslo komitetas" w:value="Švietimo ir mokslo komitetas"/>
          <w:listItem w:displayText="Teisės ir teisėtvarkos komitetas" w:value="Teisės ir teisėtvarkos komitetas"/>
          <w:listItem w:displayText="Užsienio reikalų komitetas" w:value="Užsienio reikalų komitetas"/>
          <w:listItem w:displayText="Valstybės valdymo ir savivaldybių komitetas" w:value="Valstybės valdymo ir savivaldybių komitetas"/>
          <w:listItem w:displayText="Žmogaus teisių komitetas" w:value="Žmogaus teisių komitetas"/>
        </w:comboBox>
      </w:sdtPr>
      <w:sdtEndPr>
        <w:rPr>
          <w:b w:val="0"/>
          <w:caps w:val="0"/>
        </w:rPr>
      </w:sdtEndPr>
      <w:sdtContent>
        <w:p w:rsidR="005C5E89" w:rsidRDefault="00EA603A" w:rsidP="008533B6">
          <w:pPr>
            <w:jc w:val="center"/>
            <w:rPr>
              <w:caps/>
            </w:rPr>
          </w:pPr>
          <w:r>
            <w:rPr>
              <w:b/>
              <w:caps/>
            </w:rPr>
            <w:t>Kultūros komitetas</w:t>
          </w:r>
        </w:p>
      </w:sdtContent>
    </w:sdt>
    <w:p w:rsidR="005C5E89" w:rsidRDefault="005C5E89">
      <w:pPr>
        <w:jc w:val="center"/>
        <w:rPr>
          <w:caps/>
        </w:rPr>
      </w:pPr>
    </w:p>
    <w:p w:rsidR="008533B6" w:rsidRPr="00EA603A" w:rsidRDefault="008533B6" w:rsidP="00EA603A">
      <w:pPr>
        <w:jc w:val="right"/>
        <w:rPr>
          <w:i/>
          <w:caps/>
        </w:rPr>
      </w:pPr>
    </w:p>
    <w:p w:rsidR="005C5E89" w:rsidRDefault="00CB4EF0">
      <w:pPr>
        <w:keepNext/>
        <w:jc w:val="center"/>
        <w:outlineLvl w:val="1"/>
        <w:rPr>
          <w:b/>
          <w:bCs/>
          <w:caps/>
        </w:rPr>
      </w:pPr>
      <w:r>
        <w:rPr>
          <w:b/>
        </w:rPr>
        <w:t>PAPILDOMO</w:t>
      </w:r>
      <w:r w:rsidR="00C84547">
        <w:rPr>
          <w:b/>
        </w:rPr>
        <w:t xml:space="preserve"> KOMITETO IŠVAD</w:t>
      </w:r>
      <w:r w:rsidR="00E7125F">
        <w:rPr>
          <w:b/>
        </w:rPr>
        <w:t>A</w:t>
      </w:r>
    </w:p>
    <w:p w:rsidR="001C7741" w:rsidRPr="001C7741" w:rsidRDefault="00C84547" w:rsidP="001C7741">
      <w:pPr>
        <w:pStyle w:val="Projektas"/>
        <w:rPr>
          <w:bCs/>
        </w:rPr>
      </w:pPr>
      <w:r>
        <w:rPr>
          <w:bCs/>
        </w:rPr>
        <w:t xml:space="preserve">DĖL </w:t>
      </w:r>
      <w:r w:rsidR="003E218C" w:rsidRPr="003E218C">
        <w:rPr>
          <w:bCs/>
        </w:rPr>
        <w:t>LIETUVOS RESPUBLIKOS</w:t>
      </w:r>
      <w:r w:rsidR="003E218C">
        <w:rPr>
          <w:bCs/>
        </w:rPr>
        <w:t xml:space="preserve"> </w:t>
      </w:r>
      <w:r w:rsidR="001C7741">
        <w:rPr>
          <w:bCs/>
        </w:rPr>
        <w:t xml:space="preserve">SEIMO NUTARIMO </w:t>
      </w:r>
      <w:r w:rsidR="001C7741" w:rsidRPr="001C7741">
        <w:rPr>
          <w:bCs/>
        </w:rPr>
        <w:t>DĖL VALSTYBĖS PRIPAŽINIMO SUTEIKIMO</w:t>
      </w:r>
    </w:p>
    <w:p w:rsidR="001C7741" w:rsidRDefault="001C7741" w:rsidP="001C7741">
      <w:pPr>
        <w:pStyle w:val="Projektas"/>
        <w:rPr>
          <w:bCs/>
        </w:rPr>
      </w:pPr>
      <w:r w:rsidRPr="001C7741">
        <w:rPr>
          <w:bCs/>
        </w:rPr>
        <w:t>SENOVĖS BALTŲ RELIGINEI BENDRIJAI „ROMUVA“</w:t>
      </w:r>
    </w:p>
    <w:p w:rsidR="005C5E89" w:rsidRPr="003E218C" w:rsidRDefault="001C7741" w:rsidP="003E218C">
      <w:pPr>
        <w:pStyle w:val="Projektas"/>
        <w:rPr>
          <w:bCs/>
        </w:rPr>
      </w:pPr>
      <w:r>
        <w:rPr>
          <w:bCs/>
        </w:rPr>
        <w:t>projekto</w:t>
      </w:r>
      <w:r w:rsidR="003E218C">
        <w:rPr>
          <w:bCs/>
        </w:rPr>
        <w:t xml:space="preserve"> </w:t>
      </w:r>
      <w:r w:rsidR="009C6182">
        <w:rPr>
          <w:bCs/>
        </w:rPr>
        <w:t xml:space="preserve">NR. </w:t>
      </w:r>
      <w:r w:rsidR="00A2261D">
        <w:rPr>
          <w:bCs/>
        </w:rPr>
        <w:t>XIIIP-2016</w:t>
      </w:r>
    </w:p>
    <w:p w:rsidR="001F6DDA" w:rsidRDefault="001F6DDA">
      <w:pPr>
        <w:jc w:val="center"/>
      </w:pPr>
    </w:p>
    <w:p w:rsidR="005C5E89" w:rsidRDefault="00CC00D6">
      <w:pPr>
        <w:jc w:val="center"/>
      </w:pPr>
      <w:sdt>
        <w:sdtPr>
          <w:alias w:val="Data (yyyy-MM-dd)"/>
          <w:tag w:val="Data (0000-00-00)"/>
          <w:id w:val="-1765064142"/>
          <w:placeholder>
            <w:docPart w:val="E85A12C6946F491E87E4072B436C0248"/>
          </w:placeholder>
          <w:date w:fullDate="2018-05-30T00:00:00Z">
            <w:dateFormat w:val="yyyy-MM-dd"/>
            <w:lid w:val="lt-LT"/>
            <w:storeMappedDataAs w:val="dateTime"/>
            <w:calendar w:val="gregorian"/>
          </w:date>
        </w:sdtPr>
        <w:sdtContent>
          <w:r w:rsidR="001C7741">
            <w:t>2018-05-30</w:t>
          </w:r>
        </w:sdtContent>
      </w:sdt>
      <w:r w:rsidR="008533B6">
        <w:t xml:space="preserve"> </w:t>
      </w:r>
      <w:r w:rsidR="00CB4EF0">
        <w:t xml:space="preserve"> Nr. </w:t>
      </w:r>
      <w:r w:rsidR="003E218C">
        <w:t>121</w:t>
      </w:r>
      <w:r w:rsidR="00CB4EF0">
        <w:t>-P-</w:t>
      </w:r>
      <w:r w:rsidR="001C7741">
        <w:t>17</w:t>
      </w:r>
    </w:p>
    <w:p w:rsidR="005C5E89" w:rsidRDefault="00C84547">
      <w:pPr>
        <w:jc w:val="center"/>
      </w:pPr>
      <w:r>
        <w:t>Vilnius</w:t>
      </w:r>
    </w:p>
    <w:p w:rsidR="005C5E89" w:rsidRPr="00D127C7" w:rsidRDefault="005C5E89">
      <w:pPr>
        <w:jc w:val="center"/>
        <w:rPr>
          <w:b/>
          <w:bCs/>
          <w:sz w:val="22"/>
          <w:szCs w:val="22"/>
        </w:rPr>
      </w:pPr>
    </w:p>
    <w:p w:rsidR="005C5E89" w:rsidRDefault="005C5E89">
      <w:pPr>
        <w:jc w:val="center"/>
        <w:rPr>
          <w:bCs/>
          <w:sz w:val="22"/>
          <w:szCs w:val="22"/>
        </w:rPr>
      </w:pPr>
    </w:p>
    <w:p w:rsidR="005C5E89" w:rsidRPr="00985AC2" w:rsidRDefault="00C84547" w:rsidP="003E36DC">
      <w:pPr>
        <w:pStyle w:val="Dalyviai"/>
        <w:spacing w:line="360" w:lineRule="auto"/>
      </w:pPr>
      <w:r w:rsidRPr="00E7125F">
        <w:rPr>
          <w:b/>
        </w:rPr>
        <w:t xml:space="preserve">1. Komiteto </w:t>
      </w:r>
      <w:r w:rsidR="00E7125F" w:rsidRPr="00E7125F">
        <w:rPr>
          <w:b/>
        </w:rPr>
        <w:t>posėdyje</w:t>
      </w:r>
      <w:r w:rsidRPr="00E7125F">
        <w:rPr>
          <w:b/>
        </w:rPr>
        <w:t xml:space="preserve"> dalyvavo:</w:t>
      </w:r>
      <w:r>
        <w:t xml:space="preserve"> </w:t>
      </w:r>
      <w:r w:rsidR="001C7741" w:rsidRPr="001C7741">
        <w:t xml:space="preserve">pirmininkas Ramūnas Karbauskis, komiteto nariai: Raminta </w:t>
      </w:r>
      <w:proofErr w:type="spellStart"/>
      <w:r w:rsidR="001C7741" w:rsidRPr="001C7741">
        <w:t>Popovienė</w:t>
      </w:r>
      <w:proofErr w:type="spellEnd"/>
      <w:r w:rsidR="001C7741" w:rsidRPr="001C7741">
        <w:t xml:space="preserve">, Vytautas Kernagis, Gediminas Kirkilas, Vytautas Juozapaitis, Robertas </w:t>
      </w:r>
      <w:proofErr w:type="spellStart"/>
      <w:r w:rsidR="001C7741" w:rsidRPr="001C7741">
        <w:t>Šarknickas</w:t>
      </w:r>
      <w:proofErr w:type="spellEnd"/>
      <w:r w:rsidR="001C7741" w:rsidRPr="001C7741">
        <w:t xml:space="preserve">, Stasys Tumėnas; komiteto biuras: biuro vedėja Agnė Jonaitienė, patarėjos Lina </w:t>
      </w:r>
      <w:proofErr w:type="spellStart"/>
      <w:r w:rsidR="001C7741" w:rsidRPr="001C7741">
        <w:t>Joskauda</w:t>
      </w:r>
      <w:r w:rsidR="001C7741">
        <w:t>itė-Dmitrijeva</w:t>
      </w:r>
      <w:proofErr w:type="spellEnd"/>
      <w:r w:rsidR="001C7741">
        <w:t xml:space="preserve">, Deimantė </w:t>
      </w:r>
      <w:proofErr w:type="spellStart"/>
      <w:r w:rsidR="001C7741">
        <w:t>Žegunė</w:t>
      </w:r>
      <w:proofErr w:type="spellEnd"/>
      <w:r w:rsidR="001C7741">
        <w:t xml:space="preserve">, padėjėja Deimantė </w:t>
      </w:r>
      <w:proofErr w:type="spellStart"/>
      <w:r w:rsidR="001C7741">
        <w:t>Pukytė</w:t>
      </w:r>
      <w:proofErr w:type="spellEnd"/>
      <w:r w:rsidR="001C7741">
        <w:t>, kviestieji asmenys:</w:t>
      </w:r>
      <w:r w:rsidR="003E36DC">
        <w:t xml:space="preserve"> Lietuvos Respublikos t</w:t>
      </w:r>
      <w:r w:rsidR="003E36DC" w:rsidRPr="003E36DC">
        <w:t>eisingumo ministerijos Teisinių institucijų departamento Teisi</w:t>
      </w:r>
      <w:r w:rsidR="003E36DC">
        <w:t>nės veiklos koordinavimo skyriaus v</w:t>
      </w:r>
      <w:r w:rsidR="003E36DC" w:rsidRPr="003E36DC">
        <w:t>yriausiasis specialistas</w:t>
      </w:r>
      <w:r w:rsidR="003E36DC">
        <w:t xml:space="preserve"> Donatas Glodenis.</w:t>
      </w:r>
    </w:p>
    <w:p w:rsidR="005C5E89" w:rsidRDefault="00C84547" w:rsidP="00995A99">
      <w:pPr>
        <w:keepNext/>
        <w:spacing w:line="360" w:lineRule="auto"/>
        <w:ind w:firstLine="720"/>
        <w:jc w:val="both"/>
        <w:outlineLvl w:val="5"/>
      </w:pPr>
      <w:r>
        <w:rPr>
          <w:b/>
          <w:bCs/>
        </w:rPr>
        <w:t xml:space="preserve">2. Ekspertų, konsultantų, specialistų išvados, pasiūlymai, pataisos, pastabos </w:t>
      </w:r>
      <w:r>
        <w:t>(toliau – pasiūlymai):</w:t>
      </w:r>
    </w:p>
    <w:tbl>
      <w:tblPr>
        <w:tblW w:w="151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0"/>
        <w:gridCol w:w="2297"/>
        <w:gridCol w:w="684"/>
        <w:gridCol w:w="684"/>
        <w:gridCol w:w="684"/>
        <w:gridCol w:w="5544"/>
        <w:gridCol w:w="1881"/>
        <w:gridCol w:w="2824"/>
      </w:tblGrid>
      <w:tr w:rsidR="0066019B" w:rsidTr="00FD0498">
        <w:trPr>
          <w:trHeight w:val="472"/>
          <w:tblHeader/>
          <w:jc w:val="center"/>
        </w:trPr>
        <w:tc>
          <w:tcPr>
            <w:tcW w:w="570" w:type="dxa"/>
            <w:vMerge w:val="restart"/>
            <w:vAlign w:val="center"/>
          </w:tcPr>
          <w:p w:rsidR="005C5E89" w:rsidRDefault="00C8454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Eil.</w:t>
            </w:r>
          </w:p>
          <w:p w:rsidR="005C5E89" w:rsidRDefault="00C8454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Nr.</w:t>
            </w:r>
          </w:p>
        </w:tc>
        <w:tc>
          <w:tcPr>
            <w:tcW w:w="2297" w:type="dxa"/>
            <w:vMerge w:val="restart"/>
            <w:vAlign w:val="center"/>
          </w:tcPr>
          <w:p w:rsidR="005C5E89" w:rsidRDefault="00C8454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Pasiūlymo teikėjas, data</w:t>
            </w:r>
          </w:p>
        </w:tc>
        <w:tc>
          <w:tcPr>
            <w:tcW w:w="2052" w:type="dxa"/>
            <w:gridSpan w:val="3"/>
            <w:vAlign w:val="center"/>
          </w:tcPr>
          <w:p w:rsidR="005C5E89" w:rsidRDefault="00C8454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Siūloma keisti</w:t>
            </w:r>
          </w:p>
        </w:tc>
        <w:tc>
          <w:tcPr>
            <w:tcW w:w="5544" w:type="dxa"/>
            <w:vMerge w:val="restart"/>
            <w:vAlign w:val="center"/>
          </w:tcPr>
          <w:p w:rsidR="005C5E89" w:rsidRDefault="005C5E89">
            <w:pPr>
              <w:jc w:val="center"/>
              <w:rPr>
                <w:sz w:val="22"/>
                <w:szCs w:val="22"/>
              </w:rPr>
            </w:pPr>
          </w:p>
          <w:p w:rsidR="005C5E89" w:rsidRDefault="00C8454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Pasiūlymo turinys</w:t>
            </w:r>
          </w:p>
          <w:p w:rsidR="005C5E89" w:rsidRDefault="005C5E8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81" w:type="dxa"/>
            <w:vMerge w:val="restart"/>
            <w:vAlign w:val="center"/>
          </w:tcPr>
          <w:p w:rsidR="005C5E89" w:rsidRDefault="00C13472" w:rsidP="008533B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Komiteto </w:t>
            </w:r>
            <w:r w:rsidR="00C84547">
              <w:rPr>
                <w:sz w:val="22"/>
                <w:szCs w:val="22"/>
              </w:rPr>
              <w:t>nuomonė</w:t>
            </w:r>
          </w:p>
        </w:tc>
        <w:tc>
          <w:tcPr>
            <w:tcW w:w="2824" w:type="dxa"/>
            <w:vMerge w:val="restart"/>
            <w:vAlign w:val="center"/>
          </w:tcPr>
          <w:p w:rsidR="005C5E89" w:rsidRDefault="00C8454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Argumentai, </w:t>
            </w:r>
          </w:p>
          <w:p w:rsidR="005C5E89" w:rsidRDefault="00C8454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pagrindžiantys nuomonę</w:t>
            </w:r>
          </w:p>
        </w:tc>
      </w:tr>
      <w:tr w:rsidR="002F4041" w:rsidTr="00FD0498">
        <w:trPr>
          <w:trHeight w:val="379"/>
          <w:tblHeader/>
          <w:jc w:val="center"/>
        </w:trPr>
        <w:tc>
          <w:tcPr>
            <w:tcW w:w="570" w:type="dxa"/>
            <w:vMerge/>
          </w:tcPr>
          <w:p w:rsidR="005C5E89" w:rsidRDefault="005C5E89"/>
        </w:tc>
        <w:tc>
          <w:tcPr>
            <w:tcW w:w="2297" w:type="dxa"/>
            <w:vMerge/>
          </w:tcPr>
          <w:p w:rsidR="005C5E89" w:rsidRDefault="005C5E89"/>
        </w:tc>
        <w:tc>
          <w:tcPr>
            <w:tcW w:w="684" w:type="dxa"/>
            <w:vAlign w:val="center"/>
          </w:tcPr>
          <w:p w:rsidR="005C5E89" w:rsidRDefault="00C84547">
            <w:pPr>
              <w:jc w:val="center"/>
              <w:rPr>
                <w:sz w:val="20"/>
              </w:rPr>
            </w:pPr>
            <w:r>
              <w:rPr>
                <w:sz w:val="20"/>
              </w:rPr>
              <w:t>str.</w:t>
            </w:r>
          </w:p>
        </w:tc>
        <w:tc>
          <w:tcPr>
            <w:tcW w:w="684" w:type="dxa"/>
            <w:vAlign w:val="center"/>
          </w:tcPr>
          <w:p w:rsidR="005C5E89" w:rsidRDefault="00C84547">
            <w:pPr>
              <w:jc w:val="center"/>
              <w:rPr>
                <w:sz w:val="20"/>
              </w:rPr>
            </w:pPr>
            <w:r>
              <w:rPr>
                <w:sz w:val="20"/>
              </w:rPr>
              <w:t>str. d.</w:t>
            </w:r>
          </w:p>
        </w:tc>
        <w:tc>
          <w:tcPr>
            <w:tcW w:w="684" w:type="dxa"/>
            <w:vAlign w:val="center"/>
          </w:tcPr>
          <w:p w:rsidR="005C5E89" w:rsidRDefault="00C84547">
            <w:pPr>
              <w:jc w:val="center"/>
              <w:rPr>
                <w:sz w:val="20"/>
              </w:rPr>
            </w:pPr>
            <w:r>
              <w:rPr>
                <w:sz w:val="20"/>
              </w:rPr>
              <w:t>p.</w:t>
            </w:r>
          </w:p>
        </w:tc>
        <w:tc>
          <w:tcPr>
            <w:tcW w:w="5544" w:type="dxa"/>
            <w:vMerge/>
          </w:tcPr>
          <w:p w:rsidR="005C5E89" w:rsidRDefault="005C5E89"/>
        </w:tc>
        <w:tc>
          <w:tcPr>
            <w:tcW w:w="1881" w:type="dxa"/>
            <w:vMerge/>
          </w:tcPr>
          <w:p w:rsidR="005C5E89" w:rsidRDefault="005C5E89"/>
        </w:tc>
        <w:tc>
          <w:tcPr>
            <w:tcW w:w="2824" w:type="dxa"/>
            <w:vMerge/>
          </w:tcPr>
          <w:p w:rsidR="005C5E89" w:rsidRDefault="005C5E89"/>
        </w:tc>
      </w:tr>
      <w:tr w:rsidR="002F4041" w:rsidTr="00FD0498">
        <w:trPr>
          <w:jc w:val="center"/>
        </w:trPr>
        <w:tc>
          <w:tcPr>
            <w:tcW w:w="570" w:type="dxa"/>
          </w:tcPr>
          <w:p w:rsidR="001F6DDA" w:rsidRDefault="003E218C" w:rsidP="00D127C7">
            <w:pPr>
              <w:pStyle w:val="Pasilymai2"/>
              <w:jc w:val="center"/>
            </w:pPr>
            <w:r>
              <w:t>1.</w:t>
            </w:r>
          </w:p>
        </w:tc>
        <w:tc>
          <w:tcPr>
            <w:tcW w:w="2297" w:type="dxa"/>
          </w:tcPr>
          <w:p w:rsidR="003E218C" w:rsidRDefault="003E218C" w:rsidP="003E218C">
            <w:pPr>
              <w:pStyle w:val="Pasilymai2"/>
            </w:pPr>
            <w:r>
              <w:t>Seimo kanceliarijos Teisės departamentas</w:t>
            </w:r>
          </w:p>
          <w:p w:rsidR="001F6DDA" w:rsidRDefault="001C7741" w:rsidP="003E218C">
            <w:pPr>
              <w:pStyle w:val="Pasilymai2"/>
            </w:pPr>
            <w:r>
              <w:t>2018-04-26</w:t>
            </w:r>
          </w:p>
        </w:tc>
        <w:tc>
          <w:tcPr>
            <w:tcW w:w="684" w:type="dxa"/>
          </w:tcPr>
          <w:p w:rsidR="001F6DDA" w:rsidRPr="00D127C7" w:rsidRDefault="001F6DDA" w:rsidP="00D127C7">
            <w:pPr>
              <w:pStyle w:val="Pasilymai2"/>
              <w:jc w:val="center"/>
              <w:rPr>
                <w:b/>
              </w:rPr>
            </w:pPr>
          </w:p>
        </w:tc>
        <w:tc>
          <w:tcPr>
            <w:tcW w:w="684" w:type="dxa"/>
          </w:tcPr>
          <w:p w:rsidR="001F6DDA" w:rsidRPr="00D127C7" w:rsidRDefault="001F6DDA" w:rsidP="00D127C7">
            <w:pPr>
              <w:pStyle w:val="Pasilymai2"/>
              <w:jc w:val="center"/>
              <w:rPr>
                <w:b/>
              </w:rPr>
            </w:pPr>
          </w:p>
        </w:tc>
        <w:tc>
          <w:tcPr>
            <w:tcW w:w="684" w:type="dxa"/>
          </w:tcPr>
          <w:p w:rsidR="001F6DDA" w:rsidRPr="00D127C7" w:rsidRDefault="001F6DDA" w:rsidP="00D127C7">
            <w:pPr>
              <w:pStyle w:val="Pasilymai2"/>
              <w:jc w:val="center"/>
              <w:rPr>
                <w:b/>
              </w:rPr>
            </w:pPr>
          </w:p>
        </w:tc>
        <w:tc>
          <w:tcPr>
            <w:tcW w:w="5544" w:type="dxa"/>
          </w:tcPr>
          <w:p w:rsidR="001F6DDA" w:rsidRDefault="001C7741" w:rsidP="00A52546">
            <w:pPr>
              <w:pStyle w:val="Pasilymai2"/>
              <w:ind w:firstLine="505"/>
            </w:pPr>
            <w:r w:rsidRPr="001C7741">
              <w:t>Įvertinę projektą pagal jo santykį su Konstitucija, galiojančiais įstatymais bei teisės technikos taisyklėmis, pastabų neturime.</w:t>
            </w:r>
          </w:p>
        </w:tc>
        <w:tc>
          <w:tcPr>
            <w:tcW w:w="1881" w:type="dxa"/>
          </w:tcPr>
          <w:p w:rsidR="001F6DDA" w:rsidRDefault="003E218C" w:rsidP="00D127C7">
            <w:pPr>
              <w:pStyle w:val="Pasilymai2"/>
              <w:jc w:val="center"/>
            </w:pPr>
            <w:r>
              <w:t>Pritarti</w:t>
            </w:r>
          </w:p>
        </w:tc>
        <w:tc>
          <w:tcPr>
            <w:tcW w:w="2824" w:type="dxa"/>
          </w:tcPr>
          <w:p w:rsidR="001F6DDA" w:rsidRDefault="001F6DDA" w:rsidP="00D127C7">
            <w:pPr>
              <w:pStyle w:val="Pasilymai2"/>
              <w:ind w:firstLine="227"/>
            </w:pPr>
          </w:p>
        </w:tc>
      </w:tr>
    </w:tbl>
    <w:p w:rsidR="005C5E89" w:rsidRDefault="005C5E89">
      <w:pPr>
        <w:jc w:val="both"/>
        <w:rPr>
          <w:sz w:val="20"/>
        </w:rPr>
      </w:pPr>
    </w:p>
    <w:p w:rsidR="005C5E89" w:rsidRDefault="00C84547">
      <w:pPr>
        <w:keepNext/>
        <w:ind w:firstLine="720"/>
        <w:jc w:val="both"/>
        <w:outlineLvl w:val="5"/>
        <w:rPr>
          <w:b/>
          <w:bCs/>
        </w:rPr>
      </w:pPr>
      <w:r>
        <w:rPr>
          <w:b/>
          <w:bCs/>
        </w:rPr>
        <w:lastRenderedPageBreak/>
        <w:t>3. Piliečių, asociacijų, politinių partijų, lobistų ir kitų suinteresuotų asmenų pasiūlymai:</w:t>
      </w:r>
      <w:r w:rsidR="003E218C">
        <w:rPr>
          <w:b/>
          <w:bCs/>
        </w:rPr>
        <w:t xml:space="preserve"> </w:t>
      </w:r>
      <w:r w:rsidR="003E218C" w:rsidRPr="003E218C">
        <w:rPr>
          <w:bCs/>
        </w:rPr>
        <w:t>negauta.</w:t>
      </w:r>
    </w:p>
    <w:p w:rsidR="005C5E89" w:rsidRDefault="005C5E89" w:rsidP="00D127C7">
      <w:pPr>
        <w:pStyle w:val="Pasilymai3"/>
        <w:rPr>
          <w:sz w:val="18"/>
          <w:szCs w:val="18"/>
        </w:rPr>
      </w:pPr>
    </w:p>
    <w:p w:rsidR="005C5E89" w:rsidRDefault="00C84547">
      <w:pPr>
        <w:keepNext/>
        <w:ind w:firstLine="720"/>
        <w:jc w:val="both"/>
        <w:outlineLvl w:val="5"/>
        <w:rPr>
          <w:b/>
          <w:bCs/>
        </w:rPr>
      </w:pPr>
      <w:r>
        <w:rPr>
          <w:b/>
          <w:bCs/>
        </w:rPr>
        <w:t>4. Valstybės ir savivaldybių institucijų ir įstaigų pasiūlymai:</w:t>
      </w:r>
      <w:r w:rsidR="003E218C">
        <w:rPr>
          <w:b/>
          <w:bCs/>
        </w:rPr>
        <w:t xml:space="preserve"> </w:t>
      </w:r>
      <w:r w:rsidR="003E218C" w:rsidRPr="003E218C">
        <w:rPr>
          <w:bCs/>
        </w:rPr>
        <w:t>negauta.</w:t>
      </w:r>
    </w:p>
    <w:p w:rsidR="005C5E89" w:rsidRDefault="005C5E89">
      <w:pPr>
        <w:rPr>
          <w:sz w:val="18"/>
          <w:szCs w:val="18"/>
        </w:rPr>
      </w:pPr>
    </w:p>
    <w:p w:rsidR="005C5E89" w:rsidRDefault="00C84547">
      <w:pPr>
        <w:keepNext/>
        <w:ind w:firstLine="720"/>
        <w:outlineLvl w:val="5"/>
        <w:rPr>
          <w:b/>
          <w:bCs/>
        </w:rPr>
      </w:pPr>
      <w:r>
        <w:rPr>
          <w:b/>
          <w:bCs/>
        </w:rPr>
        <w:t>5. Subjektų, turinčių įstatymų leidybos iniciatyvos teisę, pasiūlymai:</w:t>
      </w:r>
      <w:r w:rsidR="003E218C">
        <w:rPr>
          <w:b/>
          <w:bCs/>
        </w:rPr>
        <w:t xml:space="preserve"> </w:t>
      </w:r>
      <w:r w:rsidR="003E218C" w:rsidRPr="003E218C">
        <w:rPr>
          <w:bCs/>
        </w:rPr>
        <w:t>negauta.</w:t>
      </w:r>
    </w:p>
    <w:p w:rsidR="005C5E89" w:rsidRDefault="005C5E89" w:rsidP="00D57D35">
      <w:pPr>
        <w:keepNext/>
        <w:outlineLvl w:val="5"/>
        <w:rPr>
          <w:b/>
          <w:bCs/>
          <w:sz w:val="20"/>
        </w:rPr>
      </w:pPr>
    </w:p>
    <w:p w:rsidR="005C5E89" w:rsidRDefault="00CB4EF0">
      <w:pPr>
        <w:spacing w:line="360" w:lineRule="auto"/>
        <w:ind w:firstLine="720"/>
        <w:jc w:val="both"/>
      </w:pPr>
      <w:r>
        <w:rPr>
          <w:b/>
        </w:rPr>
        <w:t>6</w:t>
      </w:r>
      <w:r w:rsidR="00C84547">
        <w:rPr>
          <w:b/>
        </w:rPr>
        <w:t>. K</w:t>
      </w:r>
      <w:r w:rsidR="00FF5D45">
        <w:rPr>
          <w:b/>
        </w:rPr>
        <w:t>omiteto sprendimas</w:t>
      </w:r>
      <w:r w:rsidR="00C84547">
        <w:rPr>
          <w:b/>
        </w:rPr>
        <w:t>:</w:t>
      </w:r>
    </w:p>
    <w:p w:rsidR="001C7741" w:rsidRPr="00C1431A" w:rsidRDefault="00CB4EF0" w:rsidP="001C7741">
      <w:pPr>
        <w:pStyle w:val="Komitetosprendimas"/>
      </w:pPr>
      <w:r>
        <w:rPr>
          <w:b/>
        </w:rPr>
        <w:t>6</w:t>
      </w:r>
      <w:r w:rsidR="00C84547">
        <w:rPr>
          <w:b/>
        </w:rPr>
        <w:t>.1. Sprendimas</w:t>
      </w:r>
      <w:r w:rsidR="00C84547">
        <w:t xml:space="preserve">: </w:t>
      </w:r>
      <w:r w:rsidR="003E218C">
        <w:t>iš esmės pritarti Lietuvos R</w:t>
      </w:r>
      <w:r w:rsidR="00F33CDC">
        <w:t xml:space="preserve">espublikos </w:t>
      </w:r>
      <w:r w:rsidR="001C7741">
        <w:t>Seimo nutarimo „Dėl valstybės pripažinimo suteikimo Senovės baltų religinei bendrijai „Romuva“ projektui Nr. XIIIP-</w:t>
      </w:r>
      <w:r w:rsidR="001C7741" w:rsidRPr="00C1431A">
        <w:t>2016 ir siūlyti pagrindiniam komitetui jį svarstyti.</w:t>
      </w:r>
    </w:p>
    <w:p w:rsidR="00C13472" w:rsidRPr="00C1431A" w:rsidRDefault="00CB4EF0" w:rsidP="00995A99">
      <w:pPr>
        <w:spacing w:line="360" w:lineRule="auto"/>
        <w:ind w:firstLine="720"/>
        <w:jc w:val="both"/>
      </w:pPr>
      <w:r w:rsidRPr="00C1431A">
        <w:rPr>
          <w:b/>
        </w:rPr>
        <w:t>7</w:t>
      </w:r>
      <w:r w:rsidR="00C13472" w:rsidRPr="00C1431A">
        <w:rPr>
          <w:b/>
        </w:rPr>
        <w:t>. Balsavimo rezultatai:</w:t>
      </w:r>
      <w:r w:rsidR="00C13472" w:rsidRPr="00C1431A">
        <w:t xml:space="preserve"> </w:t>
      </w:r>
      <w:r w:rsidR="006B1A3D" w:rsidRPr="00C1431A">
        <w:t>už – 4, prieš – 0, susilaikė</w:t>
      </w:r>
      <w:r w:rsidR="00CC00D6" w:rsidRPr="00C1431A">
        <w:t xml:space="preserve"> – 2.</w:t>
      </w:r>
      <w:r w:rsidR="00A752ED">
        <w:t xml:space="preserve"> </w:t>
      </w:r>
      <w:r w:rsidR="00A752ED" w:rsidRPr="00A752ED">
        <w:t>V. Juozapaitis nuo balsavimo nusišalino.</w:t>
      </w:r>
      <w:bookmarkStart w:id="0" w:name="_GoBack"/>
      <w:bookmarkEnd w:id="0"/>
    </w:p>
    <w:p w:rsidR="00C13472" w:rsidRPr="00C1431A" w:rsidRDefault="00CB4EF0" w:rsidP="00A22BA8">
      <w:pPr>
        <w:pStyle w:val="Pranejas"/>
      </w:pPr>
      <w:r w:rsidRPr="00C1431A">
        <w:rPr>
          <w:b/>
        </w:rPr>
        <w:t>8</w:t>
      </w:r>
      <w:r w:rsidR="00C13472" w:rsidRPr="00C1431A">
        <w:rPr>
          <w:b/>
        </w:rPr>
        <w:t>. Komiteto paskirti pranešėjai:</w:t>
      </w:r>
      <w:r w:rsidR="00C13472" w:rsidRPr="00C1431A">
        <w:t xml:space="preserve"> </w:t>
      </w:r>
      <w:r w:rsidR="006B1A3D" w:rsidRPr="00C1431A">
        <w:t xml:space="preserve">R. </w:t>
      </w:r>
      <w:proofErr w:type="spellStart"/>
      <w:r w:rsidR="006B1A3D" w:rsidRPr="00C1431A">
        <w:t>Šarknickas</w:t>
      </w:r>
      <w:proofErr w:type="spellEnd"/>
      <w:r w:rsidR="006B1A3D" w:rsidRPr="00C1431A">
        <w:t>.</w:t>
      </w:r>
    </w:p>
    <w:p w:rsidR="005C5E89" w:rsidRDefault="005C5E89">
      <w:pPr>
        <w:spacing w:line="360" w:lineRule="auto"/>
        <w:ind w:firstLine="720"/>
        <w:jc w:val="both"/>
      </w:pPr>
    </w:p>
    <w:p w:rsidR="005C5E89" w:rsidRDefault="005C5E89">
      <w:pPr>
        <w:spacing w:line="360" w:lineRule="auto"/>
        <w:ind w:firstLine="720"/>
        <w:jc w:val="both"/>
      </w:pPr>
    </w:p>
    <w:p w:rsidR="00BE058A" w:rsidRDefault="00BE058A">
      <w:pPr>
        <w:spacing w:line="360" w:lineRule="auto"/>
        <w:ind w:firstLine="720"/>
        <w:jc w:val="both"/>
      </w:pPr>
    </w:p>
    <w:p w:rsidR="0066019B" w:rsidRDefault="00C84547" w:rsidP="00100139">
      <w:pPr>
        <w:jc w:val="both"/>
      </w:pPr>
      <w:r>
        <w:t xml:space="preserve">Komiteto </w:t>
      </w:r>
      <w:r w:rsidR="00100139">
        <w:t>pirmininkas</w:t>
      </w:r>
      <w:r w:rsidR="00100139">
        <w:tab/>
      </w:r>
      <w:r w:rsidR="00100139">
        <w:tab/>
      </w:r>
      <w:r w:rsidR="00100139">
        <w:tab/>
      </w:r>
      <w:r w:rsidR="00100139">
        <w:tab/>
      </w:r>
      <w:r w:rsidR="008533B6">
        <w:tab/>
      </w:r>
      <w:r w:rsidR="000352D2">
        <w:tab/>
      </w:r>
      <w:r w:rsidR="00995A99">
        <w:tab/>
      </w:r>
      <w:r w:rsidR="00BE6157" w:rsidRPr="00BE6157">
        <w:rPr>
          <w:color w:val="FFFFFF" w:themeColor="background1"/>
        </w:rPr>
        <w:fldChar w:fldCharType="begin">
          <w:ffData>
            <w:name w:val="Tekstas12"/>
            <w:enabled/>
            <w:calcOnExit w:val="0"/>
            <w:textInput>
              <w:default w:val="(Parašas)"/>
            </w:textInput>
          </w:ffData>
        </w:fldChar>
      </w:r>
      <w:bookmarkStart w:id="1" w:name="Tekstas12"/>
      <w:r w:rsidR="00BE6157" w:rsidRPr="00BE6157">
        <w:rPr>
          <w:color w:val="FFFFFF" w:themeColor="background1"/>
        </w:rPr>
        <w:instrText xml:space="preserve"> FORMTEXT </w:instrText>
      </w:r>
      <w:r w:rsidR="00BE6157" w:rsidRPr="00BE6157">
        <w:rPr>
          <w:color w:val="FFFFFF" w:themeColor="background1"/>
        </w:rPr>
      </w:r>
      <w:r w:rsidR="00BE6157" w:rsidRPr="00BE6157">
        <w:rPr>
          <w:color w:val="FFFFFF" w:themeColor="background1"/>
        </w:rPr>
        <w:fldChar w:fldCharType="separate"/>
      </w:r>
      <w:r w:rsidR="00BE6157" w:rsidRPr="00BE6157">
        <w:rPr>
          <w:noProof/>
          <w:color w:val="FFFFFF" w:themeColor="background1"/>
        </w:rPr>
        <w:t>(Parašas)</w:t>
      </w:r>
      <w:r w:rsidR="00BE6157" w:rsidRPr="00BE6157">
        <w:rPr>
          <w:color w:val="FFFFFF" w:themeColor="background1"/>
        </w:rPr>
        <w:fldChar w:fldCharType="end"/>
      </w:r>
      <w:bookmarkEnd w:id="1"/>
      <w:r>
        <w:tab/>
      </w:r>
      <w:r>
        <w:tab/>
      </w:r>
      <w:r>
        <w:tab/>
      </w:r>
      <w:r>
        <w:tab/>
      </w:r>
      <w:r>
        <w:tab/>
      </w:r>
      <w:r>
        <w:tab/>
      </w:r>
      <w:r w:rsidR="003E218C">
        <w:t>Ramūnas Karbauskis</w:t>
      </w:r>
    </w:p>
    <w:p w:rsidR="0066019B" w:rsidRDefault="0066019B" w:rsidP="0066019B">
      <w:pPr>
        <w:ind w:left="5040" w:firstLine="2160"/>
        <w:jc w:val="both"/>
      </w:pPr>
    </w:p>
    <w:p w:rsidR="005C5E89" w:rsidRDefault="005C5E89">
      <w:pPr>
        <w:ind w:firstLine="10800"/>
        <w:jc w:val="center"/>
      </w:pPr>
    </w:p>
    <w:p w:rsidR="005C5E89" w:rsidRDefault="005C5E89" w:rsidP="00821FE5">
      <w:pPr>
        <w:jc w:val="both"/>
      </w:pPr>
    </w:p>
    <w:p w:rsidR="005C5E89" w:rsidRDefault="005C5E89" w:rsidP="00821FE5">
      <w:pPr>
        <w:jc w:val="both"/>
      </w:pPr>
    </w:p>
    <w:p w:rsidR="005C5E89" w:rsidRDefault="005C5E89" w:rsidP="00821FE5">
      <w:pPr>
        <w:jc w:val="both"/>
      </w:pPr>
    </w:p>
    <w:p w:rsidR="00100139" w:rsidRDefault="00100139">
      <w:pPr>
        <w:jc w:val="both"/>
      </w:pPr>
    </w:p>
    <w:p w:rsidR="00FF5D45" w:rsidRDefault="00FF5D45">
      <w:pPr>
        <w:jc w:val="both"/>
      </w:pPr>
    </w:p>
    <w:p w:rsidR="00FF5D45" w:rsidRDefault="00FF5D45">
      <w:pPr>
        <w:jc w:val="both"/>
      </w:pPr>
    </w:p>
    <w:p w:rsidR="00FF5D45" w:rsidRDefault="00FF5D45">
      <w:pPr>
        <w:jc w:val="both"/>
      </w:pPr>
    </w:p>
    <w:p w:rsidR="00FF5D45" w:rsidRDefault="00FF5D45">
      <w:pPr>
        <w:jc w:val="both"/>
      </w:pPr>
    </w:p>
    <w:p w:rsidR="00FF5D45" w:rsidRDefault="00FF5D45">
      <w:pPr>
        <w:jc w:val="both"/>
      </w:pPr>
    </w:p>
    <w:p w:rsidR="00FF5D45" w:rsidRDefault="00FF5D45">
      <w:pPr>
        <w:jc w:val="both"/>
      </w:pPr>
    </w:p>
    <w:p w:rsidR="001C7741" w:rsidRDefault="001C7741" w:rsidP="00821FE5">
      <w:pPr>
        <w:rPr>
          <w:sz w:val="22"/>
          <w:szCs w:val="22"/>
        </w:rPr>
      </w:pPr>
      <w:r>
        <w:rPr>
          <w:sz w:val="22"/>
          <w:szCs w:val="22"/>
        </w:rPr>
        <w:t>Kultūros komiteto</w:t>
      </w:r>
    </w:p>
    <w:p w:rsidR="005C5E89" w:rsidRPr="00D57D35" w:rsidRDefault="001C7741" w:rsidP="00821FE5">
      <w:pPr>
        <w:rPr>
          <w:sz w:val="22"/>
          <w:szCs w:val="22"/>
        </w:rPr>
      </w:pPr>
      <w:r>
        <w:rPr>
          <w:sz w:val="22"/>
          <w:szCs w:val="22"/>
        </w:rPr>
        <w:t xml:space="preserve">biuro </w:t>
      </w:r>
      <w:r w:rsidR="003E218C" w:rsidRPr="00AD0F71">
        <w:rPr>
          <w:sz w:val="22"/>
          <w:szCs w:val="22"/>
        </w:rPr>
        <w:t>patarėja</w:t>
      </w:r>
      <w:r w:rsidR="003E218C">
        <w:rPr>
          <w:sz w:val="22"/>
          <w:szCs w:val="22"/>
        </w:rPr>
        <w:t xml:space="preserve"> </w:t>
      </w:r>
      <w:r w:rsidR="003E218C" w:rsidRPr="00AD0F71">
        <w:rPr>
          <w:sz w:val="22"/>
          <w:szCs w:val="22"/>
        </w:rPr>
        <w:t xml:space="preserve">Deimantė </w:t>
      </w:r>
      <w:proofErr w:type="spellStart"/>
      <w:r w:rsidR="003E218C" w:rsidRPr="00AD0F71">
        <w:rPr>
          <w:sz w:val="22"/>
          <w:szCs w:val="22"/>
        </w:rPr>
        <w:t>Žegunė</w:t>
      </w:r>
      <w:proofErr w:type="spellEnd"/>
    </w:p>
    <w:sectPr w:rsidR="005C5E89" w:rsidRPr="00D57D35" w:rsidSect="0066019B">
      <w:headerReference w:type="even" r:id="rId12"/>
      <w:headerReference w:type="default" r:id="rId13"/>
      <w:footerReference w:type="even" r:id="rId14"/>
      <w:pgSz w:w="16838" w:h="11906" w:orient="landscape"/>
      <w:pgMar w:top="1701" w:right="567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0D6" w:rsidRDefault="00CC00D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  <w:p w:rsidR="00CC00D6" w:rsidRDefault="00CC00D6"/>
  </w:endnote>
  <w:endnote w:type="continuationSeparator" w:id="0">
    <w:p w:rsidR="00CC00D6" w:rsidRDefault="00CC00D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  <w:p w:rsidR="00CC00D6" w:rsidRDefault="00CC00D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00D6" w:rsidRDefault="00CC00D6">
    <w:pPr>
      <w:tabs>
        <w:tab w:val="center" w:pos="4153"/>
        <w:tab w:val="right" w:pos="8306"/>
      </w:tabs>
      <w:rPr>
        <w:rFonts w:ascii="TimesLT" w:hAnsi="TimesLT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0D6" w:rsidRDefault="00CC00D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  <w:p w:rsidR="00CC00D6" w:rsidRDefault="00CC00D6"/>
  </w:footnote>
  <w:footnote w:type="continuationSeparator" w:id="0">
    <w:p w:rsidR="00CC00D6" w:rsidRDefault="00CC00D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  <w:p w:rsidR="00CC00D6" w:rsidRDefault="00CC00D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00D6" w:rsidRDefault="00CC00D6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CC00D6" w:rsidRDefault="00CC00D6">
    <w:pPr>
      <w:tabs>
        <w:tab w:val="center" w:pos="4153"/>
        <w:tab w:val="right" w:pos="8306"/>
      </w:tabs>
      <w:rPr>
        <w:rFonts w:ascii="TimesLT" w:hAnsi="TimesLT"/>
        <w:lang w:val="en-US"/>
      </w:rPr>
    </w:pPr>
  </w:p>
  <w:p w:rsidR="00CC00D6" w:rsidRDefault="00CC00D6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00D6" w:rsidRDefault="00CC00D6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 w:rsidR="00A752ED">
      <w:rPr>
        <w:rFonts w:ascii="TimesLT" w:hAnsi="TimesLT"/>
        <w:noProof/>
        <w:lang w:val="en-US"/>
      </w:rPr>
      <w:t>2</w:t>
    </w:r>
    <w:r>
      <w:rPr>
        <w:rFonts w:ascii="TimesLT" w:hAnsi="TimesLT"/>
        <w:lang w:val="en-US"/>
      </w:rPr>
      <w:fldChar w:fldCharType="end"/>
    </w:r>
  </w:p>
  <w:p w:rsidR="00CC00D6" w:rsidRDefault="00CC00D6">
    <w:pPr>
      <w:tabs>
        <w:tab w:val="center" w:pos="4153"/>
        <w:tab w:val="right" w:pos="8306"/>
      </w:tabs>
      <w:rPr>
        <w:rFonts w:ascii="TimesLT" w:hAnsi="TimesLT"/>
        <w:lang w:val="en-US"/>
      </w:rPr>
    </w:pPr>
  </w:p>
  <w:p w:rsidR="00CC00D6" w:rsidRDefault="00CC00D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DEAE612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6BED84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734E7D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BF6AC00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A8F8B9F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F72895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8F2A0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472B5C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19870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EC244A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03A"/>
    <w:rsid w:val="000352D2"/>
    <w:rsid w:val="00100139"/>
    <w:rsid w:val="00187A20"/>
    <w:rsid w:val="001C7741"/>
    <w:rsid w:val="001E5C16"/>
    <w:rsid w:val="001F6DDA"/>
    <w:rsid w:val="002879A4"/>
    <w:rsid w:val="002D2790"/>
    <w:rsid w:val="002F4041"/>
    <w:rsid w:val="003E218C"/>
    <w:rsid w:val="003E36DC"/>
    <w:rsid w:val="00401232"/>
    <w:rsid w:val="00463D08"/>
    <w:rsid w:val="00560402"/>
    <w:rsid w:val="00564FF2"/>
    <w:rsid w:val="005C5E89"/>
    <w:rsid w:val="005F205D"/>
    <w:rsid w:val="0066019B"/>
    <w:rsid w:val="006B189D"/>
    <w:rsid w:val="006B1A3D"/>
    <w:rsid w:val="006C3BFB"/>
    <w:rsid w:val="00723CF6"/>
    <w:rsid w:val="0074757D"/>
    <w:rsid w:val="00821FE5"/>
    <w:rsid w:val="008533B6"/>
    <w:rsid w:val="0095144D"/>
    <w:rsid w:val="00985AC2"/>
    <w:rsid w:val="00995A99"/>
    <w:rsid w:val="009A66C1"/>
    <w:rsid w:val="009C6182"/>
    <w:rsid w:val="00A2261D"/>
    <w:rsid w:val="00A22BA8"/>
    <w:rsid w:val="00A52546"/>
    <w:rsid w:val="00A752ED"/>
    <w:rsid w:val="00B071B5"/>
    <w:rsid w:val="00BA6FBC"/>
    <w:rsid w:val="00BE058A"/>
    <w:rsid w:val="00BE6157"/>
    <w:rsid w:val="00C13472"/>
    <w:rsid w:val="00C1431A"/>
    <w:rsid w:val="00C2447A"/>
    <w:rsid w:val="00C3742B"/>
    <w:rsid w:val="00C84547"/>
    <w:rsid w:val="00CB4EF0"/>
    <w:rsid w:val="00CC00D6"/>
    <w:rsid w:val="00D127C7"/>
    <w:rsid w:val="00D5108B"/>
    <w:rsid w:val="00D57D35"/>
    <w:rsid w:val="00D74D31"/>
    <w:rsid w:val="00DA3692"/>
    <w:rsid w:val="00DC6FB6"/>
    <w:rsid w:val="00DE2A8D"/>
    <w:rsid w:val="00E117CF"/>
    <w:rsid w:val="00E5441F"/>
    <w:rsid w:val="00E7125F"/>
    <w:rsid w:val="00EA603A"/>
    <w:rsid w:val="00F33CDC"/>
    <w:rsid w:val="00F44D75"/>
    <w:rsid w:val="00FB2438"/>
    <w:rsid w:val="00FD0498"/>
    <w:rsid w:val="00FF5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97FF0F"/>
  <w15:docId w15:val="{4D406C86-9DDB-44A1-B64A-50C8BFED9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A22BA8"/>
  </w:style>
  <w:style w:type="paragraph" w:styleId="Antrat3">
    <w:name w:val="heading 3"/>
    <w:basedOn w:val="prastasis"/>
    <w:next w:val="prastasis"/>
    <w:link w:val="Antrat3Diagrama"/>
    <w:rsid w:val="002879A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uiPriority w:val="99"/>
    <w:rsid w:val="00C84547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rsid w:val="00C84547"/>
    <w:rPr>
      <w:rFonts w:ascii="Tahoma" w:hAnsi="Tahoma" w:cs="Tahoma"/>
      <w:sz w:val="16"/>
      <w:szCs w:val="16"/>
    </w:rPr>
  </w:style>
  <w:style w:type="paragraph" w:customStyle="1" w:styleId="Dalyviai">
    <w:name w:val="Dalyviai"/>
    <w:basedOn w:val="prastasis"/>
    <w:qFormat/>
    <w:rsid w:val="009A66C1"/>
    <w:pPr>
      <w:spacing w:line="276" w:lineRule="auto"/>
      <w:ind w:firstLine="720"/>
      <w:jc w:val="both"/>
    </w:pPr>
  </w:style>
  <w:style w:type="paragraph" w:customStyle="1" w:styleId="Komitetas">
    <w:name w:val="Komitetas"/>
    <w:basedOn w:val="prastasis"/>
    <w:qFormat/>
    <w:rsid w:val="00463D08"/>
    <w:pPr>
      <w:jc w:val="center"/>
    </w:pPr>
    <w:rPr>
      <w:b/>
      <w:caps/>
    </w:rPr>
  </w:style>
  <w:style w:type="paragraph" w:customStyle="1" w:styleId="Projektas">
    <w:name w:val="Projektas"/>
    <w:basedOn w:val="Antrat3"/>
    <w:qFormat/>
    <w:rsid w:val="002879A4"/>
    <w:pPr>
      <w:spacing w:before="0"/>
      <w:jc w:val="center"/>
    </w:pPr>
    <w:rPr>
      <w:rFonts w:ascii="Times New Roman" w:hAnsi="Times New Roman"/>
      <w:bCs w:val="0"/>
      <w:caps/>
      <w:color w:val="auto"/>
    </w:rPr>
  </w:style>
  <w:style w:type="paragraph" w:customStyle="1" w:styleId="Pasilymai2">
    <w:name w:val="Pasiūlymai2"/>
    <w:basedOn w:val="prastasis"/>
    <w:qFormat/>
    <w:rsid w:val="00D127C7"/>
    <w:pPr>
      <w:jc w:val="both"/>
    </w:pPr>
    <w:rPr>
      <w:bCs/>
      <w:sz w:val="22"/>
      <w:szCs w:val="22"/>
    </w:rPr>
  </w:style>
  <w:style w:type="character" w:customStyle="1" w:styleId="Antrat3Diagrama">
    <w:name w:val="Antraštė 3 Diagrama"/>
    <w:basedOn w:val="Numatytasispastraiposriftas"/>
    <w:link w:val="Antrat3"/>
    <w:rsid w:val="002879A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Pasilymai3">
    <w:name w:val="Pasiūlymai3"/>
    <w:basedOn w:val="prastasis"/>
    <w:qFormat/>
    <w:rsid w:val="00D127C7"/>
    <w:pPr>
      <w:jc w:val="both"/>
    </w:pPr>
    <w:rPr>
      <w:bCs/>
      <w:sz w:val="22"/>
      <w:szCs w:val="22"/>
    </w:rPr>
  </w:style>
  <w:style w:type="paragraph" w:customStyle="1" w:styleId="Pasilymai4">
    <w:name w:val="Pasiūlymai4"/>
    <w:basedOn w:val="prastasis"/>
    <w:qFormat/>
    <w:rsid w:val="00D127C7"/>
    <w:pPr>
      <w:jc w:val="both"/>
    </w:pPr>
    <w:rPr>
      <w:bCs/>
      <w:sz w:val="22"/>
      <w:szCs w:val="22"/>
    </w:rPr>
  </w:style>
  <w:style w:type="paragraph" w:customStyle="1" w:styleId="Pasilymai5">
    <w:name w:val="Pasiūlymai5"/>
    <w:basedOn w:val="prastasis"/>
    <w:qFormat/>
    <w:rsid w:val="009A66C1"/>
    <w:pPr>
      <w:jc w:val="both"/>
    </w:pPr>
    <w:rPr>
      <w:bCs/>
      <w:sz w:val="22"/>
      <w:szCs w:val="22"/>
    </w:rPr>
  </w:style>
  <w:style w:type="paragraph" w:customStyle="1" w:styleId="Pasilymai6">
    <w:name w:val="Pasiūlymai6"/>
    <w:basedOn w:val="prastasis"/>
    <w:qFormat/>
    <w:rsid w:val="009A66C1"/>
    <w:pPr>
      <w:jc w:val="both"/>
    </w:pPr>
    <w:rPr>
      <w:bCs/>
      <w:sz w:val="22"/>
      <w:szCs w:val="22"/>
    </w:rPr>
  </w:style>
  <w:style w:type="paragraph" w:customStyle="1" w:styleId="Pasilymai7">
    <w:name w:val="Pasiūlymai7"/>
    <w:basedOn w:val="prastasis"/>
    <w:qFormat/>
    <w:rsid w:val="009A66C1"/>
    <w:pPr>
      <w:jc w:val="both"/>
    </w:pPr>
    <w:rPr>
      <w:bCs/>
      <w:sz w:val="22"/>
      <w:szCs w:val="22"/>
    </w:rPr>
  </w:style>
  <w:style w:type="paragraph" w:customStyle="1" w:styleId="Testas">
    <w:name w:val="Testas"/>
    <w:basedOn w:val="Pagrindinistekstas"/>
    <w:link w:val="TestasDiagrama"/>
    <w:rsid w:val="00100139"/>
    <w:pPr>
      <w:spacing w:line="276" w:lineRule="auto"/>
      <w:ind w:firstLine="720"/>
      <w:jc w:val="both"/>
    </w:pPr>
  </w:style>
  <w:style w:type="paragraph" w:customStyle="1" w:styleId="Pranejas">
    <w:name w:val="Pranešėjas"/>
    <w:basedOn w:val="Testas"/>
    <w:qFormat/>
    <w:rsid w:val="00A22BA8"/>
    <w:pPr>
      <w:spacing w:after="0" w:line="360" w:lineRule="auto"/>
    </w:pPr>
  </w:style>
  <w:style w:type="character" w:customStyle="1" w:styleId="TestasDiagrama">
    <w:name w:val="Testas Diagrama"/>
    <w:basedOn w:val="Numatytasispastraiposriftas"/>
    <w:link w:val="Testas"/>
    <w:rsid w:val="00995A99"/>
  </w:style>
  <w:style w:type="paragraph" w:styleId="Pagrindinistekstas">
    <w:name w:val="Body Text"/>
    <w:basedOn w:val="prastasis"/>
    <w:link w:val="PagrindinistekstasDiagrama"/>
    <w:rsid w:val="00995A99"/>
    <w:pPr>
      <w:spacing w:after="120"/>
    </w:pPr>
  </w:style>
  <w:style w:type="character" w:customStyle="1" w:styleId="PagrindinistekstasDiagrama">
    <w:name w:val="Pagrindinis tekstas Diagrama"/>
    <w:basedOn w:val="Numatytasispastraiposriftas"/>
    <w:link w:val="Pagrindinistekstas"/>
    <w:rsid w:val="00995A99"/>
  </w:style>
  <w:style w:type="paragraph" w:customStyle="1" w:styleId="Komitetosprendimas">
    <w:name w:val="Komiteto sprendimas"/>
    <w:basedOn w:val="prastasis"/>
    <w:link w:val="KomitetosprendimasDiagrama"/>
    <w:rsid w:val="001E5C16"/>
    <w:pPr>
      <w:spacing w:line="360" w:lineRule="auto"/>
      <w:ind w:firstLine="720"/>
      <w:jc w:val="both"/>
    </w:pPr>
    <w:rPr>
      <w:noProof/>
    </w:rPr>
  </w:style>
  <w:style w:type="character" w:customStyle="1" w:styleId="KomitetosprendimasDiagrama">
    <w:name w:val="Komiteto sprendimas Diagrama"/>
    <w:basedOn w:val="Numatytasispastraiposriftas"/>
    <w:link w:val="Komitetosprendimas"/>
    <w:rsid w:val="001E5C16"/>
    <w:rPr>
      <w:noProof/>
    </w:rPr>
  </w:style>
  <w:style w:type="character" w:styleId="Vietosrezervavimoenklotekstas">
    <w:name w:val="Placeholder Text"/>
    <w:basedOn w:val="Numatytasispastraiposriftas"/>
    <w:rsid w:val="008533B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A7BE2F6695E34B1CAB986B64C6E72D0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CE776B9-AD12-4C62-ADBE-74A0616064ED}"/>
      </w:docPartPr>
      <w:docPartBody>
        <w:p w:rsidR="0042180D" w:rsidRDefault="0042180D">
          <w:pPr>
            <w:pStyle w:val="A7BE2F6695E34B1CAB986B64C6E72D08"/>
          </w:pPr>
          <w:r w:rsidRPr="00941331">
            <w:rPr>
              <w:rStyle w:val="Vietosrezervavimoenklotekstas"/>
            </w:rPr>
            <w:t>Pasirinkite elementą.</w:t>
          </w:r>
        </w:p>
      </w:docPartBody>
    </w:docPart>
    <w:docPart>
      <w:docPartPr>
        <w:name w:val="E85A12C6946F491E87E4072B436C024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CE50A25-37A2-4F79-AF95-7318133E7F77}"/>
      </w:docPartPr>
      <w:docPartBody>
        <w:p w:rsidR="0042180D" w:rsidRDefault="0042180D">
          <w:pPr>
            <w:pStyle w:val="E85A12C6946F491E87E4072B436C0248"/>
          </w:pPr>
          <w:r w:rsidRPr="00EB0E09">
            <w:rPr>
              <w:rStyle w:val="Vietosrezervavimoenklotekstas"/>
            </w:rPr>
            <w:t>Spustelėkite čia, jei norite įvesti datą.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180D"/>
    <w:rsid w:val="0042180D"/>
    <w:rsid w:val="00C73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customStyle="1" w:styleId="A7BE2F6695E34B1CAB986B64C6E72D08">
    <w:name w:val="A7BE2F6695E34B1CAB986B64C6E72D08"/>
  </w:style>
  <w:style w:type="paragraph" w:customStyle="1" w:styleId="E85A12C6946F491E87E4072B436C0248">
    <w:name w:val="E85A12C6946F491E87E4072B436C024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PublishingExpirationDate xmlns="http://schemas.microsoft.com/sharepoint/v3" xsi:nil="true"/>
    <PublishingStartDate xmlns="http://schemas.microsoft.com/sharepoint/v3" xsi:nil="true"/>
    <_dlc_DocId xmlns="28130d43-1b56-4a10-ad88-2cd38123f4c1">Z6YWEJNPDQQR-1-977</_dlc_DocId>
    <_dlc_DocIdUrl xmlns="28130d43-1b56-4a10-ad88-2cd38123f4c1">
      <Url>http://intranetas/kd/_layouts/15/DocIdRedir.aspx?ID=Z6YWEJNPDQQR-1-977</Url>
      <Description>Z6YWEJNPDQQR-1-977</Description>
    </_dlc_DocIdUrl>
    <t7cb xmlns="98bbd031-b3ed-400d-bece-f6b9ec6c9128" xsi:nil="true"/>
    <_x006d_hk8 xmlns="98bbd031-b3ed-400d-bece-f6b9ec6c9128" xsi:nil="true"/>
    <wy6r xmlns="98bbd031-b3ed-400d-bece-f6b9ec6c9128" xsi:nil="true"/>
    <_x0061_s14 xmlns="98bbd031-b3ed-400d-bece-f6b9ec6c9128" xsi:nil="true"/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F3E1981F6FE8840998F812234A1B369" ma:contentTypeVersion="6" ma:contentTypeDescription="Kurkite naują dokumentą." ma:contentTypeScope="" ma:versionID="ffea74fac5a834cfb6e0833d3d1e90ee">
  <xsd:schema xmlns:xsd="http://www.w3.org/2001/XMLSchema" xmlns:xs="http://www.w3.org/2001/XMLSchema" xmlns:p="http://schemas.microsoft.com/office/2006/metadata/properties" xmlns:ns1="http://schemas.microsoft.com/sharepoint/v3" xmlns:ns2="28130d43-1b56-4a10-ad88-2cd38123f4c1" xmlns:ns3="http://schemas.microsoft.com/sharepoint/v4" xmlns:ns4="98bbd031-b3ed-400d-bece-f6b9ec6c9128" targetNamespace="http://schemas.microsoft.com/office/2006/metadata/properties" ma:root="true" ma:fieldsID="9ec11b85e41e55f3508cf97053f55836" ns1:_="" ns2:_="" ns3:_="" ns4:_="">
    <xsd:import namespace="http://schemas.microsoft.com/sharepoint/v3"/>
    <xsd:import namespace="28130d43-1b56-4a10-ad88-2cd38123f4c1"/>
    <xsd:import namespace="http://schemas.microsoft.com/sharepoint/v4"/>
    <xsd:import namespace="98bbd031-b3ed-400d-bece-f6b9ec6c9128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t7cb" minOccurs="0"/>
                <xsd:element ref="ns4:_x006d_hk8" minOccurs="0"/>
                <xsd:element ref="ns4:wy6r" minOccurs="0"/>
                <xsd:element ref="ns4:_x0061_s14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avimo pradžios data" ma:description="Planavimo pradžios data yra publikavimo priemonės sukurtas svetainės stulpelis. Jis naudojamas, nurodant datą ir laiką, kai šis puslapis pirmą kartą parodomas svetainės lankytojams." ma:internalName="PublishingStartDate">
      <xsd:simpleType>
        <xsd:restriction base="dms:Unknown"/>
      </xsd:simpleType>
    </xsd:element>
    <xsd:element name="PublishingExpirationDate" ma:index="9" nillable="true" ma:displayName="Planavimo pabaigos data" ma:description="Planavimo pabaigos data yra publikavimo priemonės sukurtas svetainės stulpelis. Jis naudojamas, nurodant datą ir laiką, kai šis puslapis nebebus rodomas svetainės lankytojams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30d43-1b56-4a10-ad88-2cd38123f4c1" elementFormDefault="qualified">
    <xsd:import namespace="http://schemas.microsoft.com/office/2006/documentManagement/types"/>
    <xsd:import namespace="http://schemas.microsoft.com/office/infopath/2007/PartnerControls"/>
    <xsd:element name="_dlc_DocId" ma:index="10" nillable="true" ma:displayName="Dokumento ID reikšmė" ma:description="Dokumento ID reikšmė, priskirta šiam elementui." ma:internalName="_dlc_DocId" ma:readOnly="true">
      <xsd:simpleType>
        <xsd:restriction base="dms:Text"/>
      </xsd:simpleType>
    </xsd:element>
    <xsd:element name="_dlc_DocIdUrl" ma:index="11" nillable="true" ma:displayName="Dokumento ID" ma:description="Nuolatinis saitas į šį dokumentą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bbd031-b3ed-400d-bece-f6b9ec6c9128" elementFormDefault="qualified">
    <xsd:import namespace="http://schemas.microsoft.com/office/2006/documentManagement/types"/>
    <xsd:import namespace="http://schemas.microsoft.com/office/infopath/2007/PartnerControls"/>
    <xsd:element name="t7cb" ma:index="14" nillable="true" ma:displayName="Rodymo eilė" ma:internalName="t7cb">
      <xsd:simpleType>
        <xsd:restriction base="dms:Number"/>
      </xsd:simpleType>
    </xsd:element>
    <xsd:element name="_x006d_hk8" ma:index="15" nillable="true" ma:displayName="Skaičius" ma:internalName="_x006d_hk8">
      <xsd:simpleType>
        <xsd:restriction base="dms:Number"/>
      </xsd:simpleType>
    </xsd:element>
    <xsd:element name="wy6r" ma:index="16" nillable="true" ma:displayName="Skaičius" ma:internalName="wy6r">
      <xsd:simpleType>
        <xsd:restriction base="dms:Number"/>
      </xsd:simpleType>
    </xsd:element>
    <xsd:element name="_x0061_s14" ma:index="17" nillable="true" ma:displayName="Skaičius" ma:internalName="_x0061_s14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0070FA5-E7CF-49A1-B234-F77F535904F1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28130d43-1b56-4a10-ad88-2cd38123f4c1"/>
    <ds:schemaRef ds:uri="98bbd031-b3ed-400d-bece-f6b9ec6c9128"/>
    <ds:schemaRef ds:uri="http://schemas.microsoft.com/sharepoint/v3"/>
    <ds:schemaRef ds:uri="http://schemas.microsoft.com/sharepoint/v4"/>
    <ds:schemaRef ds:uri="http://purl.org/dc/terms/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FF3032AB-24A7-43B5-9AFA-CE1AAC48969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431E20DB-C751-4742-8B59-E7AA6012C20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1EC7736-BA3B-4EB9-8D42-8CE33953ED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8130d43-1b56-4a10-ad88-2cd38123f4c1"/>
    <ds:schemaRef ds:uri="http://schemas.microsoft.com/sharepoint/v4"/>
    <ds:schemaRef ds:uri="98bbd031-b3ed-400d-bece-f6b9ec6c91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222</Words>
  <Characters>1784</Characters>
  <Application>Microsoft Office Word</Application>
  <DocSecurity>0</DocSecurity>
  <Lines>14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2002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ŽEGUNĖ Deimantė</dc:creator>
  <cp:lastModifiedBy>ŽEGUNĖ Deimantė</cp:lastModifiedBy>
  <cp:revision>12</cp:revision>
  <cp:lastPrinted>2018-04-17T12:03:00Z</cp:lastPrinted>
  <dcterms:created xsi:type="dcterms:W3CDTF">2018-05-28T07:09:00Z</dcterms:created>
  <dcterms:modified xsi:type="dcterms:W3CDTF">2018-05-30T08:13:00Z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0x0101009F3E1981F6FE8840998F812234A1B369</vt:lpwstr>
  </property>
  <property fmtid="{D5CDD505-2E9C-101B-9397-08002B2CF9AE}" pid="3" name="_dlc_DocIdItemGuid">
    <vt:lpwstr>e1ac9edb-7d3c-4967-b6dc-8b95fb7e72e9</vt:lpwstr>
  </property>
</Properties>
</file>