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DF" w:rsidRDefault="006D1FDF" w:rsidP="006D1FDF">
      <w:pPr>
        <w:ind w:firstLine="7320"/>
        <w:rPr>
          <w:b/>
          <w:szCs w:val="24"/>
          <w:lang w:eastAsia="lt-LT"/>
        </w:rPr>
      </w:pPr>
      <w:bookmarkStart w:id="0" w:name="_GoBack"/>
      <w:bookmarkEnd w:id="0"/>
      <w:r>
        <w:rPr>
          <w:b/>
          <w:szCs w:val="24"/>
          <w:lang w:eastAsia="lt-LT"/>
        </w:rPr>
        <w:t>Projekto</w:t>
      </w:r>
    </w:p>
    <w:p w:rsidR="006D1FDF" w:rsidRDefault="006D1FDF" w:rsidP="006D1FDF">
      <w:pPr>
        <w:ind w:firstLine="732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lyginamasis variantas</w:t>
      </w:r>
    </w:p>
    <w:p w:rsidR="006D1FDF" w:rsidRDefault="006D1FDF" w:rsidP="006D1FDF">
      <w:pPr>
        <w:rPr>
          <w:szCs w:val="24"/>
          <w:lang w:eastAsia="lt-LT"/>
        </w:rPr>
      </w:pPr>
    </w:p>
    <w:p w:rsidR="006D1FDF" w:rsidRDefault="006D1FDF" w:rsidP="006D1FD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LIETUVOS RESPUBLIKOS</w:t>
      </w:r>
    </w:p>
    <w:p w:rsidR="006D1FDF" w:rsidRDefault="006D1FDF" w:rsidP="006D1FD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BAUDŽIAMOJO KODEKSO </w:t>
      </w:r>
      <w:r>
        <w:rPr>
          <w:b/>
          <w:szCs w:val="24"/>
          <w:lang w:val="pt-BR" w:eastAsia="lt-LT"/>
        </w:rPr>
        <w:t>310</w:t>
      </w:r>
      <w:r w:rsidRPr="006D1FDF">
        <w:rPr>
          <w:b/>
          <w:szCs w:val="24"/>
          <w:lang w:val="pt-BR" w:eastAsia="lt-LT"/>
        </w:rPr>
        <w:t xml:space="preserve"> </w:t>
      </w:r>
      <w:r w:rsidRPr="00115914">
        <w:rPr>
          <w:b/>
          <w:szCs w:val="24"/>
          <w:lang w:eastAsia="lt-LT"/>
        </w:rPr>
        <w:t>STRAIPSNIO</w:t>
      </w:r>
      <w:r w:rsidRPr="006D1FDF">
        <w:rPr>
          <w:b/>
          <w:szCs w:val="24"/>
          <w:lang w:val="pt-BR" w:eastAsia="lt-LT"/>
        </w:rPr>
        <w:t xml:space="preserve"> </w:t>
      </w:r>
      <w:r>
        <w:rPr>
          <w:b/>
          <w:szCs w:val="24"/>
          <w:lang w:eastAsia="lt-LT"/>
        </w:rPr>
        <w:t>PAKEITIMO</w:t>
      </w:r>
    </w:p>
    <w:p w:rsidR="006D1FDF" w:rsidRDefault="006D1FDF" w:rsidP="006D1FD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ĮSTATYMAS</w:t>
      </w:r>
    </w:p>
    <w:p w:rsidR="006D1FDF" w:rsidRPr="006D1FDF" w:rsidRDefault="006D1FDF" w:rsidP="006D1FDF">
      <w:pPr>
        <w:jc w:val="center"/>
        <w:rPr>
          <w:szCs w:val="24"/>
          <w:lang w:eastAsia="lt-LT"/>
        </w:rPr>
      </w:pPr>
    </w:p>
    <w:p w:rsidR="006D1FDF" w:rsidRDefault="006D1FDF" w:rsidP="006D1FD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 w:rsidR="002A401B">
        <w:rPr>
          <w:szCs w:val="24"/>
          <w:lang w:eastAsia="lt-LT"/>
        </w:rPr>
        <w:t>20</w:t>
      </w:r>
      <w:r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d.  Nr. </w:t>
      </w:r>
    </w:p>
    <w:p w:rsidR="006D1FDF" w:rsidRDefault="006D1FDF" w:rsidP="006D1FD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:rsidR="006D1FDF" w:rsidRDefault="006D1FDF" w:rsidP="006D1FDF">
      <w:pPr>
        <w:rPr>
          <w:szCs w:val="24"/>
          <w:lang w:eastAsia="lt-LT"/>
        </w:rPr>
      </w:pPr>
    </w:p>
    <w:p w:rsidR="006D1FDF" w:rsidRPr="006D1FDF" w:rsidRDefault="006D1FDF" w:rsidP="006D1FDF">
      <w:pPr>
        <w:tabs>
          <w:tab w:val="left" w:pos="1134"/>
        </w:tabs>
        <w:ind w:firstLine="540"/>
        <w:jc w:val="both"/>
        <w:rPr>
          <w:b/>
          <w:szCs w:val="24"/>
        </w:rPr>
      </w:pPr>
      <w:r>
        <w:rPr>
          <w:b/>
          <w:szCs w:val="24"/>
          <w:lang w:eastAsia="lt-LT"/>
        </w:rPr>
        <w:t xml:space="preserve">1 </w:t>
      </w:r>
      <w:r w:rsidRPr="006D1FDF">
        <w:rPr>
          <w:b/>
          <w:bCs/>
          <w:szCs w:val="24"/>
          <w:lang w:eastAsia="lt-LT"/>
        </w:rPr>
        <w:t xml:space="preserve">straipsnis. </w:t>
      </w:r>
      <w:r w:rsidRPr="006D1FDF">
        <w:rPr>
          <w:b/>
          <w:szCs w:val="24"/>
        </w:rPr>
        <w:t>310 straipsnio pakeitimas</w:t>
      </w:r>
    </w:p>
    <w:p w:rsidR="006D1FDF" w:rsidRPr="006D1FDF" w:rsidRDefault="006D1FDF" w:rsidP="006D1FDF">
      <w:pPr>
        <w:tabs>
          <w:tab w:val="left" w:pos="1134"/>
        </w:tabs>
        <w:ind w:firstLine="540"/>
        <w:jc w:val="both"/>
        <w:rPr>
          <w:szCs w:val="24"/>
        </w:rPr>
      </w:pPr>
      <w:r w:rsidRPr="006D1FDF">
        <w:rPr>
          <w:szCs w:val="24"/>
        </w:rPr>
        <w:t>Pakeisti 310 straipsnio 1 dalį ir ją išdėstyti taip:</w:t>
      </w:r>
    </w:p>
    <w:p w:rsidR="006D1FDF" w:rsidRPr="006D1FDF" w:rsidRDefault="006D1FDF" w:rsidP="006D1FDF">
      <w:pPr>
        <w:ind w:firstLine="540"/>
        <w:jc w:val="both"/>
        <w:rPr>
          <w:color w:val="000000"/>
          <w:szCs w:val="24"/>
          <w:lang w:eastAsia="lt-LT"/>
        </w:rPr>
      </w:pPr>
      <w:r w:rsidRPr="006D1FDF">
        <w:rPr>
          <w:szCs w:val="24"/>
        </w:rPr>
        <w:t>„</w:t>
      </w:r>
      <w:r w:rsidRPr="006D1FDF">
        <w:rPr>
          <w:color w:val="000000"/>
          <w:szCs w:val="24"/>
          <w:lang w:eastAsia="lt-LT"/>
        </w:rPr>
        <w:t>1. Tas, kas žiauriai elgėsi su gyvūnu, jį kankino, jeigu dėl to gyvūnas žuvo arba buvo suluošintas,</w:t>
      </w:r>
    </w:p>
    <w:p w:rsidR="00A6466C" w:rsidRDefault="006D1FDF" w:rsidP="006D1FDF">
      <w:pPr>
        <w:ind w:firstLine="540"/>
        <w:jc w:val="both"/>
        <w:rPr>
          <w:color w:val="000000"/>
          <w:szCs w:val="24"/>
          <w:lang w:eastAsia="lt-LT"/>
        </w:rPr>
      </w:pPr>
      <w:r w:rsidRPr="006D1FDF">
        <w:rPr>
          <w:color w:val="000000"/>
          <w:szCs w:val="24"/>
          <w:lang w:eastAsia="lt-LT"/>
        </w:rPr>
        <w:t xml:space="preserve">baudžiamas viešaisiais darbais arba bauda, arba areštu, arba laisvės atėmimu iki </w:t>
      </w:r>
      <w:r w:rsidRPr="006D1FDF">
        <w:rPr>
          <w:strike/>
          <w:color w:val="000000"/>
          <w:szCs w:val="24"/>
          <w:lang w:eastAsia="lt-LT"/>
        </w:rPr>
        <w:t>vienerių</w:t>
      </w:r>
      <w:r>
        <w:rPr>
          <w:color w:val="000000"/>
          <w:szCs w:val="24"/>
          <w:lang w:eastAsia="lt-LT"/>
        </w:rPr>
        <w:t xml:space="preserve"> </w:t>
      </w:r>
      <w:r>
        <w:rPr>
          <w:b/>
          <w:color w:val="000000"/>
          <w:szCs w:val="24"/>
          <w:lang w:eastAsia="lt-LT"/>
        </w:rPr>
        <w:t>dv</w:t>
      </w:r>
      <w:r w:rsidR="00D849D5">
        <w:rPr>
          <w:b/>
          <w:color w:val="000000"/>
          <w:szCs w:val="24"/>
          <w:lang w:eastAsia="lt-LT"/>
        </w:rPr>
        <w:t>i</w:t>
      </w:r>
      <w:r>
        <w:rPr>
          <w:b/>
          <w:color w:val="000000"/>
          <w:szCs w:val="24"/>
          <w:lang w:eastAsia="lt-LT"/>
        </w:rPr>
        <w:t>ejų</w:t>
      </w:r>
      <w:r w:rsidRPr="006D1FDF">
        <w:rPr>
          <w:color w:val="000000"/>
          <w:szCs w:val="24"/>
          <w:lang w:eastAsia="lt-LT"/>
        </w:rPr>
        <w:t xml:space="preserve"> metų.</w:t>
      </w:r>
    </w:p>
    <w:p w:rsidR="00A6466C" w:rsidRPr="00A6466C" w:rsidRDefault="00A6466C" w:rsidP="00A6466C">
      <w:pPr>
        <w:spacing w:line="360" w:lineRule="atLeast"/>
        <w:ind w:firstLine="720"/>
        <w:jc w:val="both"/>
        <w:rPr>
          <w:color w:val="000000"/>
          <w:szCs w:val="24"/>
          <w:lang w:eastAsia="lt-LT"/>
        </w:rPr>
      </w:pPr>
      <w:r w:rsidRPr="00E41440">
        <w:rPr>
          <w:b/>
          <w:bCs/>
          <w:color w:val="000000"/>
          <w:szCs w:val="24"/>
          <w:shd w:val="clear" w:color="auto" w:fill="FFFFFF"/>
          <w:lang w:eastAsia="lt-LT"/>
        </w:rPr>
        <w:t>2</w:t>
      </w:r>
      <w:r w:rsidRPr="00E41440">
        <w:rPr>
          <w:color w:val="000000"/>
          <w:szCs w:val="24"/>
          <w:shd w:val="clear" w:color="auto" w:fill="FFFFFF"/>
          <w:lang w:eastAsia="lt-LT"/>
        </w:rPr>
        <w:t>.</w:t>
      </w:r>
      <w:r w:rsidRPr="00A6466C">
        <w:rPr>
          <w:b/>
          <w:bCs/>
          <w:color w:val="000000"/>
          <w:szCs w:val="24"/>
          <w:shd w:val="clear" w:color="auto" w:fill="FFFFFF"/>
          <w:lang w:eastAsia="lt-LT"/>
        </w:rPr>
        <w:t xml:space="preserve"> Tam, k</w:t>
      </w:r>
      <w:r w:rsidRPr="00E41440">
        <w:rPr>
          <w:b/>
          <w:bCs/>
          <w:color w:val="000000"/>
          <w:szCs w:val="24"/>
          <w:shd w:val="clear" w:color="auto" w:fill="FFFFFF"/>
          <w:lang w:eastAsia="lt-LT"/>
        </w:rPr>
        <w:t xml:space="preserve">uris </w:t>
      </w:r>
      <w:r w:rsidRPr="00A6466C">
        <w:rPr>
          <w:b/>
          <w:bCs/>
          <w:color w:val="000000"/>
          <w:szCs w:val="24"/>
          <w:shd w:val="clear" w:color="auto" w:fill="FFFFFF"/>
          <w:lang w:eastAsia="lt-LT"/>
        </w:rPr>
        <w:t xml:space="preserve">žiauriai elgėsi su gyvūnu, jį kankino, </w:t>
      </w:r>
      <w:r w:rsidRPr="00E41440">
        <w:rPr>
          <w:b/>
          <w:bCs/>
          <w:color w:val="000000"/>
          <w:szCs w:val="24"/>
          <w:shd w:val="clear" w:color="auto" w:fill="FFFFFF"/>
          <w:lang w:eastAsia="lt-LT"/>
        </w:rPr>
        <w:t xml:space="preserve">jeigu dėl to gyvūnas žuvo arba buvo suluošintas, </w:t>
      </w:r>
      <w:r w:rsidRPr="00A6466C">
        <w:rPr>
          <w:b/>
          <w:bCs/>
          <w:color w:val="000000"/>
          <w:szCs w:val="24"/>
          <w:shd w:val="clear" w:color="auto" w:fill="FFFFFF"/>
          <w:lang w:eastAsia="lt-LT"/>
        </w:rPr>
        <w:t xml:space="preserve">nuo trejų iki penkerių metų draudžiama įsigyti ir </w:t>
      </w:r>
      <w:r w:rsidRPr="00E41440">
        <w:rPr>
          <w:b/>
          <w:bCs/>
          <w:color w:val="000000"/>
          <w:szCs w:val="24"/>
          <w:shd w:val="clear" w:color="auto" w:fill="FFFFFF"/>
          <w:lang w:eastAsia="lt-LT"/>
        </w:rPr>
        <w:t xml:space="preserve">jo nuolatinėje gyvenamojoje vietoje </w:t>
      </w:r>
      <w:r w:rsidRPr="00A6466C">
        <w:rPr>
          <w:b/>
          <w:bCs/>
          <w:color w:val="000000"/>
          <w:szCs w:val="24"/>
          <w:shd w:val="clear" w:color="auto" w:fill="FFFFFF"/>
          <w:lang w:eastAsia="lt-LT"/>
        </w:rPr>
        <w:t>laikyti bet kokį gyvūną.</w:t>
      </w:r>
    </w:p>
    <w:p w:rsidR="00A6466C" w:rsidRPr="00A6466C" w:rsidRDefault="00E41440" w:rsidP="00A6466C">
      <w:pPr>
        <w:spacing w:line="360" w:lineRule="atLeast"/>
        <w:ind w:firstLine="720"/>
        <w:jc w:val="both"/>
        <w:rPr>
          <w:color w:val="000000"/>
          <w:sz w:val="27"/>
          <w:szCs w:val="27"/>
          <w:lang w:eastAsia="lt-LT"/>
        </w:rPr>
      </w:pPr>
      <w:r w:rsidRPr="00E41440">
        <w:rPr>
          <w:strike/>
          <w:color w:val="000000"/>
          <w:szCs w:val="24"/>
          <w:shd w:val="clear" w:color="auto" w:fill="FFFFFF"/>
          <w:lang w:eastAsia="lt-LT"/>
        </w:rPr>
        <w:t>2</w:t>
      </w:r>
      <w:r w:rsidRPr="00E41440">
        <w:rPr>
          <w:color w:val="000000"/>
          <w:szCs w:val="24"/>
          <w:shd w:val="clear" w:color="auto" w:fill="FFFFFF"/>
          <w:lang w:eastAsia="lt-LT"/>
        </w:rPr>
        <w:t xml:space="preserve"> </w:t>
      </w:r>
      <w:r w:rsidRPr="00E41440">
        <w:rPr>
          <w:b/>
          <w:bCs/>
          <w:color w:val="000000"/>
          <w:szCs w:val="24"/>
          <w:shd w:val="clear" w:color="auto" w:fill="FFFFFF"/>
          <w:lang w:eastAsia="lt-LT"/>
        </w:rPr>
        <w:t>3</w:t>
      </w:r>
      <w:r w:rsidR="00A6466C" w:rsidRPr="00A6466C">
        <w:rPr>
          <w:color w:val="000000"/>
          <w:szCs w:val="24"/>
          <w:shd w:val="clear" w:color="auto" w:fill="FFFFFF"/>
          <w:lang w:eastAsia="lt-LT"/>
        </w:rPr>
        <w:t>. </w:t>
      </w:r>
      <w:r w:rsidR="00A6466C" w:rsidRPr="00A6466C">
        <w:rPr>
          <w:color w:val="000000"/>
          <w:szCs w:val="24"/>
          <w:lang w:eastAsia="lt-LT"/>
        </w:rPr>
        <w:t>Už šiame straipsnyje numatytas veikas atsako ir juridinis</w:t>
      </w:r>
      <w:r w:rsidR="00A6466C" w:rsidRPr="00A6466C">
        <w:rPr>
          <w:color w:val="000000"/>
          <w:sz w:val="27"/>
          <w:szCs w:val="27"/>
          <w:lang w:eastAsia="lt-LT"/>
        </w:rPr>
        <w:t xml:space="preserve"> asmuo</w:t>
      </w:r>
      <w:r w:rsidR="00A6466C" w:rsidRPr="00A6466C">
        <w:rPr>
          <w:color w:val="000000"/>
          <w:sz w:val="27"/>
          <w:szCs w:val="27"/>
          <w:shd w:val="clear" w:color="auto" w:fill="FFFFFF"/>
          <w:lang w:eastAsia="lt-LT"/>
        </w:rPr>
        <w:t>.“</w:t>
      </w:r>
    </w:p>
    <w:p w:rsidR="006D1FDF" w:rsidRPr="006D1FDF" w:rsidRDefault="006D1FDF" w:rsidP="006D1FDF">
      <w:pPr>
        <w:ind w:firstLine="540"/>
        <w:jc w:val="both"/>
        <w:rPr>
          <w:color w:val="000000"/>
          <w:szCs w:val="24"/>
          <w:lang w:eastAsia="lt-LT"/>
        </w:rPr>
      </w:pPr>
    </w:p>
    <w:p w:rsidR="00A6466C" w:rsidRDefault="00A6466C" w:rsidP="00A6466C">
      <w:pPr>
        <w:tabs>
          <w:tab w:val="left" w:pos="1134"/>
        </w:tabs>
        <w:jc w:val="both"/>
      </w:pPr>
    </w:p>
    <w:p w:rsidR="006D1FDF" w:rsidRDefault="006D1FDF" w:rsidP="006D1FDF">
      <w:pPr>
        <w:ind w:firstLine="540"/>
        <w:jc w:val="both"/>
        <w:rPr>
          <w:szCs w:val="24"/>
          <w:lang w:eastAsia="lt-LT"/>
        </w:rPr>
      </w:pPr>
    </w:p>
    <w:p w:rsidR="006D1FDF" w:rsidRDefault="006D1FDF" w:rsidP="006D1FDF">
      <w:pPr>
        <w:ind w:firstLine="540"/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Skelbiu šį Lietuvos Respublikos Seimo priimtą įstatymą.</w:t>
      </w:r>
    </w:p>
    <w:p w:rsidR="006D1FDF" w:rsidRDefault="006D1FDF" w:rsidP="006D1FDF">
      <w:pPr>
        <w:ind w:firstLine="540"/>
        <w:jc w:val="both"/>
        <w:rPr>
          <w:i/>
          <w:szCs w:val="24"/>
          <w:lang w:eastAsia="lt-LT"/>
        </w:rPr>
      </w:pPr>
    </w:p>
    <w:p w:rsidR="006D1FDF" w:rsidRDefault="006D1FDF" w:rsidP="006D1FDF">
      <w:pPr>
        <w:ind w:firstLine="540"/>
        <w:jc w:val="both"/>
        <w:rPr>
          <w:i/>
          <w:szCs w:val="24"/>
          <w:lang w:eastAsia="lt-LT"/>
        </w:rPr>
      </w:pPr>
    </w:p>
    <w:p w:rsidR="006D1FDF" w:rsidRDefault="006D1FDF" w:rsidP="006D1FDF">
      <w:pPr>
        <w:ind w:firstLine="540"/>
        <w:jc w:val="both"/>
        <w:rPr>
          <w:i/>
          <w:szCs w:val="24"/>
          <w:lang w:eastAsia="lt-LT"/>
        </w:rPr>
      </w:pPr>
    </w:p>
    <w:p w:rsidR="006D1FDF" w:rsidRDefault="006D1FDF" w:rsidP="006D1FDF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Respublikos Prezidentas</w:t>
      </w:r>
    </w:p>
    <w:p w:rsidR="00B46B8B" w:rsidRDefault="00B46B8B" w:rsidP="00B46B8B">
      <w:pPr>
        <w:rPr>
          <w:szCs w:val="24"/>
          <w:lang w:eastAsia="lt-LT"/>
        </w:rPr>
      </w:pPr>
    </w:p>
    <w:p w:rsidR="00B46B8B" w:rsidRDefault="00B46B8B" w:rsidP="00B46B8B">
      <w:pPr>
        <w:rPr>
          <w:szCs w:val="24"/>
          <w:lang w:eastAsia="lt-LT"/>
        </w:rPr>
      </w:pPr>
    </w:p>
    <w:p w:rsidR="00FF5816" w:rsidRDefault="00FF5816" w:rsidP="00FF5816">
      <w:pPr>
        <w:jc w:val="both"/>
      </w:pPr>
      <w:r>
        <w:t>Teikia</w:t>
      </w:r>
    </w:p>
    <w:p w:rsidR="00FF5816" w:rsidRDefault="00FF5816" w:rsidP="00FF5816">
      <w:pPr>
        <w:jc w:val="both"/>
      </w:pPr>
    </w:p>
    <w:p w:rsidR="00FF5816" w:rsidRDefault="00FF5816" w:rsidP="00FF5816">
      <w:pPr>
        <w:jc w:val="both"/>
      </w:pPr>
      <w:r>
        <w:t>Seimo nariai:</w:t>
      </w:r>
    </w:p>
    <w:p w:rsidR="00FF5816" w:rsidRDefault="00FF5816" w:rsidP="00FF5816">
      <w:pPr>
        <w:jc w:val="both"/>
      </w:pPr>
    </w:p>
    <w:p w:rsidR="00FF5816" w:rsidRDefault="00FF5816" w:rsidP="00FF5816">
      <w:pPr>
        <w:jc w:val="both"/>
      </w:pPr>
      <w:r>
        <w:t xml:space="preserve">Aistė </w:t>
      </w:r>
      <w:proofErr w:type="spellStart"/>
      <w:r>
        <w:t>Gedvilienė</w:t>
      </w:r>
      <w:proofErr w:type="spellEnd"/>
    </w:p>
    <w:p w:rsidR="00FF5816" w:rsidRDefault="00FF5816" w:rsidP="00FF5816">
      <w:pPr>
        <w:jc w:val="both"/>
      </w:pPr>
      <w:r>
        <w:t xml:space="preserve">Laurynas </w:t>
      </w:r>
      <w:proofErr w:type="spellStart"/>
      <w:r>
        <w:t>Ka</w:t>
      </w:r>
      <w:r w:rsidR="000F2E25">
        <w:t>s</w:t>
      </w:r>
      <w:r>
        <w:t>čiūnas</w:t>
      </w:r>
      <w:proofErr w:type="spellEnd"/>
    </w:p>
    <w:p w:rsidR="00B46B8B" w:rsidRPr="00FF5816" w:rsidRDefault="00B46B8B" w:rsidP="006D1FDF">
      <w:pPr>
        <w:jc w:val="both"/>
        <w:rPr>
          <w:szCs w:val="24"/>
          <w:lang w:val="en-US" w:eastAsia="lt-LT"/>
        </w:rPr>
      </w:pPr>
    </w:p>
    <w:sectPr w:rsidR="00B46B8B" w:rsidRPr="00FF5816" w:rsidSect="00B514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DF"/>
    <w:rsid w:val="000F2E25"/>
    <w:rsid w:val="002A401B"/>
    <w:rsid w:val="003E0F6A"/>
    <w:rsid w:val="006D1FDF"/>
    <w:rsid w:val="00A6466C"/>
    <w:rsid w:val="00B0697D"/>
    <w:rsid w:val="00B46B8B"/>
    <w:rsid w:val="00B514B8"/>
    <w:rsid w:val="00C82C1E"/>
    <w:rsid w:val="00D341D3"/>
    <w:rsid w:val="00D849D5"/>
    <w:rsid w:val="00E41440"/>
    <w:rsid w:val="00EC1E91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FDF"/>
    <w:rPr>
      <w:sz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46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B8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FDF"/>
    <w:rPr>
      <w:sz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46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B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743</Characters>
  <Application>Microsoft Office Word</Application>
  <DocSecurity>4</DocSecurity>
  <Lines>37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Projekto</vt:lpstr>
      <vt:lpstr>Projekto</vt:lpstr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</dc:title>
  <dc:subject/>
  <dc:creator>Simonas Klimanskis</dc:creator>
  <cp:keywords/>
  <dc:description/>
  <cp:lastModifiedBy>adlibuser</cp:lastModifiedBy>
  <cp:revision>2</cp:revision>
  <dcterms:created xsi:type="dcterms:W3CDTF">2020-09-07T07:34:00Z</dcterms:created>
  <dcterms:modified xsi:type="dcterms:W3CDTF">2020-09-07T07:34:00Z</dcterms:modified>
</cp:coreProperties>
</file>