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C1342" w:rsidRPr="00EC34AC" w:rsidRDefault="00E971B5" w:rsidP="0061425A">
      <w:pPr>
        <w:pStyle w:val="statymopavad"/>
        <w:tabs>
          <w:tab w:val="left" w:pos="709"/>
        </w:tabs>
        <w:spacing w:line="240" w:lineRule="auto"/>
        <w:ind w:left="360" w:firstLine="0"/>
        <w:rPr>
          <w:rFonts w:ascii="Times New Roman" w:hAnsi="Times New Roman"/>
          <w:szCs w:val="24"/>
        </w:rPr>
      </w:pPr>
      <w:bookmarkStart w:id="0" w:name="_GoBack"/>
      <w:bookmarkEnd w:id="0"/>
      <w:r w:rsidRPr="00EC34AC">
        <w:rPr>
          <w:rFonts w:ascii="Times New Roman" w:hAnsi="Times New Roman"/>
          <w:noProof/>
          <w:szCs w:val="24"/>
          <w:lang w:eastAsia="lt-LT"/>
        </w:rPr>
        <w:drawing>
          <wp:inline distT="0" distB="0" distL="0" distR="0" wp14:anchorId="4652D75B" wp14:editId="731C8B02">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rsidR="00AD25F2" w:rsidRPr="00EC34AC" w:rsidRDefault="00AD25F2" w:rsidP="0061425A">
      <w:pPr>
        <w:pStyle w:val="statymopavad"/>
        <w:tabs>
          <w:tab w:val="left" w:pos="709"/>
        </w:tabs>
        <w:spacing w:line="240" w:lineRule="auto"/>
        <w:ind w:firstLine="0"/>
        <w:rPr>
          <w:rFonts w:ascii="Times New Roman" w:hAnsi="Times New Roman"/>
          <w:b/>
          <w:bCs/>
          <w:szCs w:val="24"/>
        </w:rPr>
      </w:pPr>
    </w:p>
    <w:p w:rsidR="009C1342" w:rsidRPr="00EC34AC" w:rsidRDefault="0031516C" w:rsidP="0061425A">
      <w:pPr>
        <w:pStyle w:val="statymopavad"/>
        <w:tabs>
          <w:tab w:val="left" w:pos="709"/>
        </w:tabs>
        <w:spacing w:line="240" w:lineRule="auto"/>
        <w:ind w:left="360" w:firstLine="0"/>
        <w:rPr>
          <w:rFonts w:ascii="Times New Roman" w:hAnsi="Times New Roman"/>
          <w:b/>
          <w:bCs/>
          <w:szCs w:val="24"/>
        </w:rPr>
      </w:pPr>
      <w:r w:rsidRPr="00EC34AC">
        <w:rPr>
          <w:rFonts w:ascii="Times New Roman" w:hAnsi="Times New Roman"/>
          <w:b/>
          <w:bCs/>
          <w:szCs w:val="24"/>
        </w:rPr>
        <w:fldChar w:fldCharType="begin">
          <w:ffData>
            <w:name w:val="organizacija"/>
            <w:enabled/>
            <w:calcOnExit w:val="0"/>
            <w:textInput>
              <w:default w:val="LIETUVOS RESPUBLIKOS SEIMO VALDYBA"/>
            </w:textInput>
          </w:ffData>
        </w:fldChar>
      </w:r>
      <w:bookmarkStart w:id="1" w:name="organizacija"/>
      <w:r w:rsidRPr="00EC34AC">
        <w:rPr>
          <w:rFonts w:ascii="Times New Roman" w:hAnsi="Times New Roman"/>
          <w:b/>
          <w:bCs/>
          <w:szCs w:val="24"/>
        </w:rPr>
        <w:instrText xml:space="preserve"> FORMTEXT </w:instrText>
      </w:r>
      <w:r w:rsidRPr="00EC34AC">
        <w:rPr>
          <w:rFonts w:ascii="Times New Roman" w:hAnsi="Times New Roman"/>
          <w:b/>
          <w:bCs/>
          <w:szCs w:val="24"/>
        </w:rPr>
      </w:r>
      <w:r w:rsidRPr="00EC34AC">
        <w:rPr>
          <w:rFonts w:ascii="Times New Roman" w:hAnsi="Times New Roman"/>
          <w:b/>
          <w:bCs/>
          <w:szCs w:val="24"/>
        </w:rPr>
        <w:fldChar w:fldCharType="separate"/>
      </w:r>
      <w:r w:rsidRPr="00EC34AC">
        <w:rPr>
          <w:rFonts w:ascii="Times New Roman" w:hAnsi="Times New Roman"/>
          <w:b/>
          <w:bCs/>
          <w:noProof/>
          <w:szCs w:val="24"/>
        </w:rPr>
        <w:t>LIETUVOS RESPUBLIKOS SEIMO VALDYBA</w:t>
      </w:r>
      <w:r w:rsidRPr="00EC34AC">
        <w:rPr>
          <w:rFonts w:ascii="Times New Roman" w:hAnsi="Times New Roman"/>
          <w:b/>
          <w:bCs/>
          <w:szCs w:val="24"/>
        </w:rPr>
        <w:fldChar w:fldCharType="end"/>
      </w:r>
      <w:bookmarkEnd w:id="1"/>
    </w:p>
    <w:p w:rsidR="004E16B9" w:rsidRPr="00EC34AC" w:rsidRDefault="004E16B9" w:rsidP="0061425A">
      <w:pPr>
        <w:pStyle w:val="statymopavad"/>
        <w:tabs>
          <w:tab w:val="left" w:pos="709"/>
        </w:tabs>
        <w:spacing w:line="240" w:lineRule="auto"/>
        <w:ind w:left="720" w:firstLine="0"/>
        <w:rPr>
          <w:rFonts w:ascii="Times New Roman" w:hAnsi="Times New Roman"/>
          <w:b/>
          <w:szCs w:val="24"/>
        </w:rPr>
      </w:pPr>
    </w:p>
    <w:p w:rsidR="004E16B9" w:rsidRPr="00EC34AC" w:rsidRDefault="004E16B9" w:rsidP="0061425A">
      <w:pPr>
        <w:pStyle w:val="statymopavad"/>
        <w:tabs>
          <w:tab w:val="left" w:pos="709"/>
        </w:tabs>
        <w:spacing w:line="240" w:lineRule="auto"/>
        <w:ind w:left="720" w:firstLine="0"/>
        <w:rPr>
          <w:rFonts w:ascii="Times New Roman" w:hAnsi="Times New Roman"/>
          <w:b/>
          <w:szCs w:val="24"/>
        </w:rPr>
      </w:pPr>
    </w:p>
    <w:p w:rsidR="009C1342" w:rsidRPr="00EC34AC" w:rsidRDefault="00D81463" w:rsidP="0061425A">
      <w:pPr>
        <w:pStyle w:val="statymopavad"/>
        <w:tabs>
          <w:tab w:val="left" w:pos="709"/>
        </w:tabs>
        <w:spacing w:line="240" w:lineRule="auto"/>
        <w:ind w:left="360" w:firstLine="0"/>
        <w:rPr>
          <w:rFonts w:ascii="Times New Roman" w:hAnsi="Times New Roman"/>
          <w:b/>
          <w:szCs w:val="24"/>
        </w:rPr>
      </w:pPr>
      <w:r w:rsidRPr="00EC34AC">
        <w:rPr>
          <w:rFonts w:ascii="Times New Roman" w:hAnsi="Times New Roman"/>
          <w:b/>
          <w:szCs w:val="24"/>
        </w:rPr>
        <w:fldChar w:fldCharType="begin">
          <w:ffData>
            <w:name w:val="antraste"/>
            <w:enabled/>
            <w:calcOnExit w:val="0"/>
            <w:textInput>
              <w:default w:val="POSĖDŽIO PROTOKOLAS"/>
            </w:textInput>
          </w:ffData>
        </w:fldChar>
      </w:r>
      <w:bookmarkStart w:id="2" w:name="antraste"/>
      <w:r w:rsidRPr="00EC34AC">
        <w:rPr>
          <w:rFonts w:ascii="Times New Roman" w:hAnsi="Times New Roman"/>
          <w:b/>
          <w:szCs w:val="24"/>
        </w:rPr>
        <w:instrText xml:space="preserve"> FORMTEXT </w:instrText>
      </w:r>
      <w:r w:rsidRPr="00EC34AC">
        <w:rPr>
          <w:rFonts w:ascii="Times New Roman" w:hAnsi="Times New Roman"/>
          <w:b/>
          <w:szCs w:val="24"/>
        </w:rPr>
      </w:r>
      <w:r w:rsidRPr="00EC34AC">
        <w:rPr>
          <w:rFonts w:ascii="Times New Roman" w:hAnsi="Times New Roman"/>
          <w:b/>
          <w:szCs w:val="24"/>
        </w:rPr>
        <w:fldChar w:fldCharType="separate"/>
      </w:r>
      <w:r w:rsidRPr="00EC34AC">
        <w:rPr>
          <w:rFonts w:ascii="Times New Roman" w:hAnsi="Times New Roman"/>
          <w:b/>
          <w:noProof/>
          <w:szCs w:val="24"/>
        </w:rPr>
        <w:t>POSĖDŽIO PROTOKOLAS</w:t>
      </w:r>
      <w:r w:rsidRPr="00EC34AC">
        <w:rPr>
          <w:rFonts w:ascii="Times New Roman" w:hAnsi="Times New Roman"/>
          <w:b/>
          <w:szCs w:val="24"/>
        </w:rPr>
        <w:fldChar w:fldCharType="end"/>
      </w:r>
      <w:bookmarkEnd w:id="2"/>
    </w:p>
    <w:p w:rsidR="009C1342" w:rsidRPr="00EC34AC" w:rsidRDefault="009C1342" w:rsidP="0061425A">
      <w:pPr>
        <w:pStyle w:val="statymopavad"/>
        <w:tabs>
          <w:tab w:val="left" w:pos="709"/>
        </w:tabs>
        <w:spacing w:line="240" w:lineRule="auto"/>
        <w:ind w:left="720" w:firstLine="0"/>
        <w:rPr>
          <w:rFonts w:ascii="Times New Roman" w:hAnsi="Times New Roman"/>
          <w:b/>
          <w:szCs w:val="24"/>
        </w:rPr>
      </w:pPr>
    </w:p>
    <w:p w:rsidR="00122AF5" w:rsidRPr="0061425A" w:rsidRDefault="00996E1A" w:rsidP="0061425A">
      <w:pPr>
        <w:tabs>
          <w:tab w:val="left" w:pos="709"/>
        </w:tabs>
        <w:ind w:left="360"/>
        <w:jc w:val="center"/>
        <w:rPr>
          <w:rStyle w:val="statymoNr"/>
          <w:rFonts w:ascii="Times New Roman" w:hAnsi="Times New Roman"/>
          <w:szCs w:val="24"/>
        </w:rPr>
      </w:pPr>
      <w:r w:rsidRPr="0061425A">
        <w:rPr>
          <w:rFonts w:ascii="Times New Roman" w:hAnsi="Times New Roman"/>
          <w:szCs w:val="24"/>
        </w:rPr>
        <w:t>2020-</w:t>
      </w:r>
      <w:r w:rsidR="00530A03">
        <w:rPr>
          <w:rFonts w:ascii="Times New Roman" w:hAnsi="Times New Roman"/>
          <w:szCs w:val="24"/>
        </w:rPr>
        <w:t>11</w:t>
      </w:r>
      <w:r w:rsidRPr="0061425A">
        <w:rPr>
          <w:rFonts w:ascii="Times New Roman" w:hAnsi="Times New Roman"/>
          <w:szCs w:val="24"/>
        </w:rPr>
        <w:t>-</w:t>
      </w:r>
      <w:r w:rsidR="00530A03">
        <w:rPr>
          <w:rFonts w:ascii="Times New Roman" w:hAnsi="Times New Roman"/>
          <w:szCs w:val="24"/>
        </w:rPr>
        <w:t>05</w:t>
      </w:r>
      <w:r w:rsidRPr="0061425A">
        <w:rPr>
          <w:rFonts w:ascii="Times New Roman" w:hAnsi="Times New Roman"/>
          <w:szCs w:val="24"/>
        </w:rPr>
        <w:t xml:space="preserve"> </w:t>
      </w:r>
      <w:r w:rsidR="00D5560E" w:rsidRPr="0061425A">
        <w:rPr>
          <w:rFonts w:ascii="Times New Roman" w:hAnsi="Times New Roman"/>
          <w:szCs w:val="24"/>
        </w:rPr>
        <w:t xml:space="preserve">Nr. </w:t>
      </w:r>
      <w:r w:rsidR="009C5422" w:rsidRPr="0061425A">
        <w:rPr>
          <w:rFonts w:ascii="Times New Roman" w:hAnsi="Times New Roman"/>
          <w:szCs w:val="24"/>
        </w:rPr>
        <w:t>SV-P-</w:t>
      </w:r>
      <w:r w:rsidR="00463B18" w:rsidRPr="0061425A">
        <w:rPr>
          <w:rStyle w:val="statymoNr"/>
          <w:rFonts w:ascii="Times New Roman" w:hAnsi="Times New Roman"/>
          <w:szCs w:val="24"/>
        </w:rPr>
        <w:fldChar w:fldCharType="begin">
          <w:ffData>
            <w:name w:val=""/>
            <w:enabled w:val="0"/>
            <w:calcOnExit w:val="0"/>
            <w:textInput/>
          </w:ffData>
        </w:fldChar>
      </w:r>
      <w:r w:rsidR="00463B18" w:rsidRPr="0061425A">
        <w:rPr>
          <w:rStyle w:val="statymoNr"/>
          <w:rFonts w:ascii="Times New Roman" w:hAnsi="Times New Roman"/>
          <w:szCs w:val="24"/>
        </w:rPr>
        <w:instrText xml:space="preserve"> FORMTEXT </w:instrText>
      </w:r>
      <w:r w:rsidR="00463B18" w:rsidRPr="0061425A">
        <w:rPr>
          <w:rStyle w:val="statymoNr"/>
          <w:rFonts w:ascii="Times New Roman" w:hAnsi="Times New Roman"/>
          <w:szCs w:val="24"/>
        </w:rPr>
      </w:r>
      <w:r w:rsidR="00463B18" w:rsidRPr="0061425A">
        <w:rPr>
          <w:rStyle w:val="statymoNr"/>
          <w:rFonts w:ascii="Times New Roman" w:hAnsi="Times New Roman"/>
          <w:szCs w:val="24"/>
        </w:rPr>
        <w:fldChar w:fldCharType="separate"/>
      </w:r>
      <w:r w:rsidR="007C0458">
        <w:rPr>
          <w:rStyle w:val="statymoNr"/>
          <w:rFonts w:ascii="Times New Roman" w:hAnsi="Times New Roman"/>
          <w:noProof/>
          <w:szCs w:val="24"/>
        </w:rPr>
        <w:t>302</w:t>
      </w:r>
      <w:r w:rsidR="00463B18" w:rsidRPr="0061425A">
        <w:rPr>
          <w:rStyle w:val="statymoNr"/>
          <w:rFonts w:ascii="Times New Roman" w:hAnsi="Times New Roman"/>
          <w:szCs w:val="24"/>
        </w:rPr>
        <w:fldChar w:fldCharType="end"/>
      </w:r>
    </w:p>
    <w:p w:rsidR="009C1342" w:rsidRPr="0061425A" w:rsidRDefault="00D5560E" w:rsidP="0061425A">
      <w:pPr>
        <w:tabs>
          <w:tab w:val="left" w:pos="709"/>
        </w:tabs>
        <w:ind w:left="360"/>
        <w:jc w:val="center"/>
        <w:rPr>
          <w:rFonts w:ascii="Times New Roman" w:hAnsi="Times New Roman"/>
          <w:szCs w:val="24"/>
        </w:rPr>
      </w:pPr>
      <w:r w:rsidRPr="0061425A">
        <w:rPr>
          <w:rFonts w:ascii="Times New Roman" w:hAnsi="Times New Roman"/>
          <w:szCs w:val="24"/>
        </w:rPr>
        <w:t>Vilnius</w:t>
      </w:r>
    </w:p>
    <w:p w:rsidR="007041AC" w:rsidRPr="00EC34AC" w:rsidRDefault="007041AC" w:rsidP="0061425A">
      <w:pPr>
        <w:tabs>
          <w:tab w:val="left" w:pos="709"/>
        </w:tabs>
        <w:ind w:left="720"/>
        <w:jc w:val="center"/>
        <w:rPr>
          <w:rFonts w:ascii="Times New Roman" w:hAnsi="Times New Roman"/>
          <w:szCs w:val="24"/>
        </w:rPr>
      </w:pPr>
    </w:p>
    <w:p w:rsidR="00AF4D43" w:rsidRPr="007C0458" w:rsidRDefault="00FE014D" w:rsidP="007C0458">
      <w:pPr>
        <w:keepNext/>
        <w:ind w:firstLine="720"/>
        <w:jc w:val="both"/>
        <w:outlineLvl w:val="0"/>
        <w:rPr>
          <w:rFonts w:ascii="Times New Roman" w:hAnsi="Times New Roman"/>
          <w:b/>
          <w:bCs/>
          <w:szCs w:val="24"/>
        </w:rPr>
      </w:pPr>
      <w:r w:rsidRPr="007C0458">
        <w:rPr>
          <w:rFonts w:ascii="Times New Roman" w:hAnsi="Times New Roman"/>
          <w:b/>
          <w:bCs/>
          <w:szCs w:val="24"/>
        </w:rPr>
        <w:t>Posėdžio pirmininkas</w:t>
      </w:r>
      <w:r w:rsidR="00AF4D43" w:rsidRPr="007C0458">
        <w:rPr>
          <w:rFonts w:ascii="Times New Roman" w:hAnsi="Times New Roman"/>
          <w:b/>
          <w:bCs/>
          <w:szCs w:val="24"/>
        </w:rPr>
        <w:t xml:space="preserve"> </w:t>
      </w:r>
      <w:r w:rsidR="00AF4D43" w:rsidRPr="007C0458">
        <w:rPr>
          <w:rFonts w:ascii="Times New Roman" w:hAnsi="Times New Roman"/>
          <w:szCs w:val="24"/>
        </w:rPr>
        <w:t>–</w:t>
      </w:r>
      <w:r w:rsidR="00AF4D43" w:rsidRPr="007C0458">
        <w:rPr>
          <w:rFonts w:ascii="Times New Roman" w:hAnsi="Times New Roman"/>
          <w:bCs/>
          <w:szCs w:val="24"/>
        </w:rPr>
        <w:t xml:space="preserve"> </w:t>
      </w:r>
    </w:p>
    <w:p w:rsidR="006C5D48" w:rsidRPr="007C0458" w:rsidRDefault="006C5D48" w:rsidP="007C0458">
      <w:pPr>
        <w:ind w:firstLine="720"/>
        <w:jc w:val="both"/>
        <w:rPr>
          <w:rFonts w:ascii="Times New Roman" w:hAnsi="Times New Roman"/>
          <w:szCs w:val="24"/>
        </w:rPr>
      </w:pPr>
      <w:r w:rsidRPr="007C0458">
        <w:rPr>
          <w:rFonts w:ascii="Times New Roman" w:hAnsi="Times New Roman"/>
          <w:szCs w:val="24"/>
        </w:rPr>
        <w:t>Lietu</w:t>
      </w:r>
      <w:r w:rsidR="00985CF1" w:rsidRPr="007C0458">
        <w:rPr>
          <w:rFonts w:ascii="Times New Roman" w:hAnsi="Times New Roman"/>
          <w:szCs w:val="24"/>
        </w:rPr>
        <w:t>vos Respublikos Seimo Pirmininkas</w:t>
      </w:r>
      <w:r w:rsidRPr="007C0458">
        <w:rPr>
          <w:rFonts w:ascii="Times New Roman" w:hAnsi="Times New Roman"/>
          <w:szCs w:val="24"/>
        </w:rPr>
        <w:tab/>
      </w:r>
      <w:r w:rsidRPr="007C0458">
        <w:rPr>
          <w:rFonts w:ascii="Times New Roman" w:hAnsi="Times New Roman"/>
          <w:szCs w:val="24"/>
        </w:rPr>
        <w:tab/>
      </w:r>
      <w:r w:rsidR="00985CF1" w:rsidRPr="007C0458">
        <w:rPr>
          <w:rFonts w:ascii="Times New Roman" w:hAnsi="Times New Roman"/>
          <w:szCs w:val="24"/>
        </w:rPr>
        <w:t>Viktoras Pranckietis</w:t>
      </w:r>
    </w:p>
    <w:p w:rsidR="00C8778B" w:rsidRPr="007C0458" w:rsidRDefault="00C8778B" w:rsidP="007C0458">
      <w:pPr>
        <w:keepNext/>
        <w:ind w:firstLine="720"/>
        <w:jc w:val="both"/>
        <w:outlineLvl w:val="0"/>
        <w:rPr>
          <w:rFonts w:ascii="Times New Roman" w:hAnsi="Times New Roman"/>
          <w:szCs w:val="24"/>
        </w:rPr>
      </w:pPr>
    </w:p>
    <w:p w:rsidR="007D1D5A" w:rsidRPr="007C0458" w:rsidRDefault="007D1D5A" w:rsidP="007C0458">
      <w:pPr>
        <w:ind w:firstLine="720"/>
        <w:jc w:val="both"/>
        <w:rPr>
          <w:rFonts w:ascii="Times New Roman" w:hAnsi="Times New Roman"/>
          <w:szCs w:val="24"/>
        </w:rPr>
      </w:pPr>
      <w:r w:rsidRPr="007C0458">
        <w:rPr>
          <w:rFonts w:ascii="Times New Roman" w:hAnsi="Times New Roman"/>
          <w:b/>
          <w:bCs/>
          <w:szCs w:val="24"/>
        </w:rPr>
        <w:t>Posėdyje dalyvavo</w:t>
      </w:r>
      <w:r w:rsidRPr="007C0458">
        <w:rPr>
          <w:rFonts w:ascii="Times New Roman" w:hAnsi="Times New Roman"/>
          <w:szCs w:val="24"/>
        </w:rPr>
        <w:t xml:space="preserve">: </w:t>
      </w:r>
    </w:p>
    <w:p w:rsidR="007D1D5A" w:rsidRPr="007C0458" w:rsidRDefault="007D1D5A" w:rsidP="007C0458">
      <w:pPr>
        <w:ind w:firstLine="720"/>
        <w:jc w:val="both"/>
        <w:rPr>
          <w:rFonts w:ascii="Times New Roman" w:hAnsi="Times New Roman"/>
          <w:szCs w:val="24"/>
        </w:rPr>
      </w:pPr>
      <w:r w:rsidRPr="007C0458">
        <w:rPr>
          <w:rFonts w:ascii="Times New Roman" w:hAnsi="Times New Roman"/>
          <w:szCs w:val="24"/>
        </w:rPr>
        <w:t>Lietuvos Respublikos Seimo Pirmininko</w:t>
      </w:r>
    </w:p>
    <w:p w:rsidR="007D1D5A" w:rsidRPr="007C0458" w:rsidRDefault="007D1D5A" w:rsidP="007C0458">
      <w:pPr>
        <w:ind w:firstLine="720"/>
        <w:jc w:val="both"/>
        <w:rPr>
          <w:rFonts w:ascii="Times New Roman" w:hAnsi="Times New Roman"/>
          <w:szCs w:val="24"/>
        </w:rPr>
      </w:pPr>
      <w:r w:rsidRPr="007C0458">
        <w:rPr>
          <w:rFonts w:ascii="Times New Roman" w:hAnsi="Times New Roman"/>
          <w:szCs w:val="24"/>
        </w:rPr>
        <w:t>pirmoji pavaduotoja</w:t>
      </w:r>
      <w:r w:rsidRPr="007C0458">
        <w:rPr>
          <w:rFonts w:ascii="Times New Roman" w:hAnsi="Times New Roman"/>
          <w:szCs w:val="24"/>
        </w:rPr>
        <w:tab/>
      </w:r>
      <w:r w:rsidRPr="007C0458">
        <w:rPr>
          <w:rFonts w:ascii="Times New Roman" w:hAnsi="Times New Roman"/>
          <w:szCs w:val="24"/>
        </w:rPr>
        <w:tab/>
      </w:r>
      <w:r w:rsidRPr="007C0458">
        <w:rPr>
          <w:rFonts w:ascii="Times New Roman" w:hAnsi="Times New Roman"/>
          <w:szCs w:val="24"/>
        </w:rPr>
        <w:tab/>
      </w:r>
      <w:r w:rsidRPr="007C0458">
        <w:rPr>
          <w:rFonts w:ascii="Times New Roman" w:hAnsi="Times New Roman"/>
          <w:szCs w:val="24"/>
        </w:rPr>
        <w:tab/>
      </w:r>
      <w:r w:rsidRPr="007C0458">
        <w:rPr>
          <w:rFonts w:ascii="Times New Roman" w:hAnsi="Times New Roman"/>
          <w:szCs w:val="24"/>
        </w:rPr>
        <w:tab/>
        <w:t>Rima Baškienė</w:t>
      </w:r>
    </w:p>
    <w:p w:rsidR="007D1D5A" w:rsidRPr="007C0458" w:rsidRDefault="007D1D5A" w:rsidP="007C0458">
      <w:pPr>
        <w:ind w:firstLine="720"/>
        <w:jc w:val="both"/>
        <w:rPr>
          <w:rFonts w:ascii="Times New Roman" w:hAnsi="Times New Roman"/>
          <w:szCs w:val="24"/>
        </w:rPr>
      </w:pPr>
      <w:r w:rsidRPr="007C0458">
        <w:rPr>
          <w:rFonts w:ascii="Times New Roman" w:hAnsi="Times New Roman"/>
          <w:szCs w:val="24"/>
        </w:rPr>
        <w:t xml:space="preserve">Lietuvos Respublikos Seimo Pirmininko </w:t>
      </w:r>
    </w:p>
    <w:p w:rsidR="007D1D5A" w:rsidRPr="007C0458" w:rsidRDefault="007D1D5A" w:rsidP="007C0458">
      <w:pPr>
        <w:ind w:firstLine="720"/>
        <w:jc w:val="both"/>
        <w:rPr>
          <w:rFonts w:ascii="Times New Roman" w:hAnsi="Times New Roman"/>
          <w:szCs w:val="24"/>
        </w:rPr>
      </w:pPr>
      <w:r w:rsidRPr="007C0458">
        <w:rPr>
          <w:rFonts w:ascii="Times New Roman" w:hAnsi="Times New Roman"/>
          <w:szCs w:val="24"/>
        </w:rPr>
        <w:t>pavaduotojai:</w:t>
      </w:r>
      <w:r w:rsidRPr="007C0458">
        <w:rPr>
          <w:rFonts w:ascii="Times New Roman" w:hAnsi="Times New Roman"/>
          <w:szCs w:val="24"/>
        </w:rPr>
        <w:tab/>
      </w:r>
      <w:r w:rsidRPr="007C0458">
        <w:rPr>
          <w:rFonts w:ascii="Times New Roman" w:hAnsi="Times New Roman"/>
          <w:szCs w:val="24"/>
        </w:rPr>
        <w:tab/>
      </w:r>
      <w:r w:rsidRPr="007C0458">
        <w:rPr>
          <w:rFonts w:ascii="Times New Roman" w:hAnsi="Times New Roman"/>
          <w:szCs w:val="24"/>
        </w:rPr>
        <w:tab/>
      </w:r>
      <w:r w:rsidRPr="007C0458">
        <w:rPr>
          <w:rFonts w:ascii="Times New Roman" w:hAnsi="Times New Roman"/>
          <w:szCs w:val="24"/>
        </w:rPr>
        <w:tab/>
      </w:r>
      <w:r w:rsidRPr="007C0458">
        <w:rPr>
          <w:rFonts w:ascii="Times New Roman" w:hAnsi="Times New Roman"/>
          <w:szCs w:val="24"/>
        </w:rPr>
        <w:tab/>
      </w:r>
      <w:r w:rsidRPr="007C0458">
        <w:rPr>
          <w:rFonts w:ascii="Times New Roman" w:hAnsi="Times New Roman"/>
          <w:szCs w:val="24"/>
        </w:rPr>
        <w:tab/>
        <w:t>Jonas Liesys</w:t>
      </w:r>
    </w:p>
    <w:p w:rsidR="007D1D5A" w:rsidRPr="007C0458" w:rsidRDefault="007D1D5A" w:rsidP="007C0458">
      <w:pPr>
        <w:ind w:firstLine="720"/>
        <w:jc w:val="both"/>
        <w:rPr>
          <w:rFonts w:ascii="Times New Roman" w:hAnsi="Times New Roman"/>
          <w:szCs w:val="24"/>
        </w:rPr>
      </w:pPr>
      <w:r w:rsidRPr="007C0458">
        <w:rPr>
          <w:rFonts w:ascii="Times New Roman" w:hAnsi="Times New Roman"/>
          <w:szCs w:val="24"/>
        </w:rPr>
        <w:tab/>
      </w:r>
      <w:r w:rsidRPr="007C0458">
        <w:rPr>
          <w:rFonts w:ascii="Times New Roman" w:hAnsi="Times New Roman"/>
          <w:szCs w:val="24"/>
        </w:rPr>
        <w:tab/>
      </w:r>
      <w:r w:rsidRPr="007C0458">
        <w:rPr>
          <w:rFonts w:ascii="Times New Roman" w:hAnsi="Times New Roman"/>
          <w:szCs w:val="24"/>
        </w:rPr>
        <w:tab/>
      </w:r>
      <w:r w:rsidRPr="007C0458">
        <w:rPr>
          <w:rFonts w:ascii="Times New Roman" w:hAnsi="Times New Roman"/>
          <w:szCs w:val="24"/>
        </w:rPr>
        <w:tab/>
      </w:r>
      <w:r w:rsidRPr="007C0458">
        <w:rPr>
          <w:rFonts w:ascii="Times New Roman" w:hAnsi="Times New Roman"/>
          <w:szCs w:val="24"/>
        </w:rPr>
        <w:tab/>
      </w:r>
      <w:r w:rsidRPr="007C0458">
        <w:rPr>
          <w:rFonts w:ascii="Times New Roman" w:hAnsi="Times New Roman"/>
          <w:szCs w:val="24"/>
        </w:rPr>
        <w:tab/>
      </w:r>
      <w:r w:rsidRPr="007C0458">
        <w:rPr>
          <w:rFonts w:ascii="Times New Roman" w:hAnsi="Times New Roman"/>
          <w:szCs w:val="24"/>
        </w:rPr>
        <w:tab/>
        <w:t>Arvydas Nekrošius</w:t>
      </w:r>
    </w:p>
    <w:p w:rsidR="007D1D5A" w:rsidRPr="007C0458" w:rsidRDefault="007D1D5A" w:rsidP="007C0458">
      <w:pPr>
        <w:ind w:firstLine="720"/>
        <w:jc w:val="both"/>
        <w:rPr>
          <w:rFonts w:ascii="Times New Roman" w:hAnsi="Times New Roman"/>
          <w:szCs w:val="24"/>
        </w:rPr>
      </w:pPr>
      <w:r w:rsidRPr="007C0458">
        <w:rPr>
          <w:rFonts w:ascii="Times New Roman" w:hAnsi="Times New Roman"/>
          <w:szCs w:val="24"/>
        </w:rPr>
        <w:tab/>
      </w:r>
      <w:r w:rsidRPr="007C0458">
        <w:rPr>
          <w:rFonts w:ascii="Times New Roman" w:hAnsi="Times New Roman"/>
          <w:szCs w:val="24"/>
        </w:rPr>
        <w:tab/>
      </w:r>
      <w:r w:rsidRPr="007C0458">
        <w:rPr>
          <w:rFonts w:ascii="Times New Roman" w:hAnsi="Times New Roman"/>
          <w:szCs w:val="24"/>
        </w:rPr>
        <w:tab/>
      </w:r>
      <w:r w:rsidRPr="007C0458">
        <w:rPr>
          <w:rFonts w:ascii="Times New Roman" w:hAnsi="Times New Roman"/>
          <w:szCs w:val="24"/>
        </w:rPr>
        <w:tab/>
      </w:r>
      <w:r w:rsidRPr="007C0458">
        <w:rPr>
          <w:rFonts w:ascii="Times New Roman" w:hAnsi="Times New Roman"/>
          <w:szCs w:val="24"/>
        </w:rPr>
        <w:tab/>
      </w:r>
      <w:r w:rsidRPr="007C0458">
        <w:rPr>
          <w:rFonts w:ascii="Times New Roman" w:hAnsi="Times New Roman"/>
          <w:szCs w:val="24"/>
        </w:rPr>
        <w:tab/>
      </w:r>
      <w:r w:rsidRPr="007C0458">
        <w:rPr>
          <w:rFonts w:ascii="Times New Roman" w:hAnsi="Times New Roman"/>
          <w:szCs w:val="24"/>
        </w:rPr>
        <w:tab/>
        <w:t>Irena Šiaulienė</w:t>
      </w:r>
    </w:p>
    <w:p w:rsidR="007D1D5A" w:rsidRPr="007C0458" w:rsidRDefault="007D1D5A" w:rsidP="007C0458">
      <w:pPr>
        <w:ind w:firstLine="720"/>
        <w:jc w:val="both"/>
        <w:rPr>
          <w:rFonts w:ascii="Times New Roman" w:hAnsi="Times New Roman"/>
          <w:szCs w:val="24"/>
        </w:rPr>
      </w:pPr>
      <w:r w:rsidRPr="007C0458">
        <w:rPr>
          <w:rFonts w:ascii="Times New Roman" w:hAnsi="Times New Roman"/>
          <w:szCs w:val="24"/>
        </w:rPr>
        <w:t>Lietuvos Respublikos Seimo opozicijos lyderis</w:t>
      </w:r>
      <w:r w:rsidRPr="007C0458">
        <w:rPr>
          <w:rFonts w:ascii="Times New Roman" w:hAnsi="Times New Roman"/>
          <w:szCs w:val="24"/>
        </w:rPr>
        <w:tab/>
        <w:t xml:space="preserve">Gabrielius Landsbergis </w:t>
      </w:r>
    </w:p>
    <w:p w:rsidR="007D1D5A" w:rsidRPr="007C0458" w:rsidRDefault="007D1D5A" w:rsidP="007C0458">
      <w:pPr>
        <w:ind w:firstLine="720"/>
        <w:jc w:val="both"/>
        <w:rPr>
          <w:rFonts w:ascii="Times New Roman" w:hAnsi="Times New Roman"/>
          <w:szCs w:val="24"/>
        </w:rPr>
      </w:pPr>
    </w:p>
    <w:p w:rsidR="007D1D5A" w:rsidRPr="007C0458" w:rsidRDefault="007D1D5A" w:rsidP="007C0458">
      <w:pPr>
        <w:ind w:firstLine="720"/>
        <w:jc w:val="both"/>
        <w:rPr>
          <w:rFonts w:ascii="Times New Roman" w:hAnsi="Times New Roman"/>
          <w:szCs w:val="24"/>
        </w:rPr>
      </w:pPr>
      <w:r w:rsidRPr="007C0458">
        <w:rPr>
          <w:rFonts w:ascii="Times New Roman" w:hAnsi="Times New Roman"/>
          <w:szCs w:val="24"/>
        </w:rPr>
        <w:t>Kviestieji asmenys:</w:t>
      </w:r>
    </w:p>
    <w:p w:rsidR="007D1D5A" w:rsidRPr="007C0458" w:rsidRDefault="007D1D5A" w:rsidP="007C0458">
      <w:pPr>
        <w:ind w:firstLine="720"/>
        <w:jc w:val="both"/>
        <w:rPr>
          <w:rFonts w:ascii="Times New Roman" w:hAnsi="Times New Roman"/>
          <w:szCs w:val="24"/>
        </w:rPr>
      </w:pPr>
      <w:r w:rsidRPr="007C0458">
        <w:rPr>
          <w:rFonts w:ascii="Times New Roman" w:hAnsi="Times New Roman"/>
          <w:szCs w:val="24"/>
        </w:rPr>
        <w:t>Lietuvos Respublikos</w:t>
      </w:r>
      <w:r w:rsidR="002401C5" w:rsidRPr="007C0458">
        <w:rPr>
          <w:rFonts w:ascii="Times New Roman" w:hAnsi="Times New Roman"/>
          <w:szCs w:val="24"/>
        </w:rPr>
        <w:t xml:space="preserve"> Prezidento patarėja</w:t>
      </w:r>
      <w:r w:rsidR="002401C5" w:rsidRPr="007C0458">
        <w:rPr>
          <w:rFonts w:ascii="Times New Roman" w:hAnsi="Times New Roman"/>
          <w:szCs w:val="24"/>
        </w:rPr>
        <w:tab/>
      </w:r>
      <w:r w:rsidR="002401C5" w:rsidRPr="007C0458">
        <w:rPr>
          <w:rFonts w:ascii="Times New Roman" w:hAnsi="Times New Roman"/>
          <w:szCs w:val="24"/>
        </w:rPr>
        <w:tab/>
        <w:t>Rėda Bra</w:t>
      </w:r>
      <w:r w:rsidR="00E71F59" w:rsidRPr="007C0458">
        <w:rPr>
          <w:rFonts w:ascii="Times New Roman" w:hAnsi="Times New Roman"/>
          <w:szCs w:val="24"/>
        </w:rPr>
        <w:t>ndišauskienė</w:t>
      </w:r>
    </w:p>
    <w:p w:rsidR="00490CC6" w:rsidRPr="007C0458" w:rsidRDefault="00490CC6" w:rsidP="007C0458">
      <w:pPr>
        <w:ind w:firstLine="720"/>
        <w:jc w:val="both"/>
        <w:rPr>
          <w:rFonts w:ascii="Times New Roman" w:hAnsi="Times New Roman"/>
          <w:szCs w:val="24"/>
        </w:rPr>
      </w:pPr>
      <w:r w:rsidRPr="007C0458">
        <w:rPr>
          <w:rFonts w:ascii="Times New Roman" w:hAnsi="Times New Roman"/>
          <w:szCs w:val="24"/>
        </w:rPr>
        <w:t xml:space="preserve">Lietuvos Nepriklausomybės Akto </w:t>
      </w:r>
    </w:p>
    <w:p w:rsidR="00490CC6" w:rsidRPr="007C0458" w:rsidRDefault="00490CC6" w:rsidP="007C0458">
      <w:pPr>
        <w:ind w:firstLine="720"/>
        <w:jc w:val="both"/>
        <w:rPr>
          <w:rFonts w:ascii="Times New Roman" w:hAnsi="Times New Roman"/>
          <w:szCs w:val="24"/>
        </w:rPr>
      </w:pPr>
      <w:r w:rsidRPr="007C0458">
        <w:rPr>
          <w:rFonts w:ascii="Times New Roman" w:hAnsi="Times New Roman"/>
          <w:szCs w:val="24"/>
        </w:rPr>
        <w:t>signatarų klubo prezidentė</w:t>
      </w:r>
      <w:r w:rsidRPr="007C0458">
        <w:rPr>
          <w:rFonts w:ascii="Times New Roman" w:hAnsi="Times New Roman"/>
          <w:szCs w:val="24"/>
        </w:rPr>
        <w:tab/>
      </w:r>
      <w:r w:rsidRPr="007C0458">
        <w:rPr>
          <w:rFonts w:ascii="Times New Roman" w:hAnsi="Times New Roman"/>
          <w:szCs w:val="24"/>
        </w:rPr>
        <w:tab/>
      </w:r>
      <w:r w:rsidRPr="007C0458">
        <w:rPr>
          <w:rFonts w:ascii="Times New Roman" w:hAnsi="Times New Roman"/>
          <w:szCs w:val="24"/>
        </w:rPr>
        <w:tab/>
      </w:r>
      <w:r w:rsidRPr="007C0458">
        <w:rPr>
          <w:rFonts w:ascii="Times New Roman" w:hAnsi="Times New Roman"/>
          <w:szCs w:val="24"/>
        </w:rPr>
        <w:tab/>
        <w:t xml:space="preserve">Birutė Valionytė </w:t>
      </w:r>
    </w:p>
    <w:p w:rsidR="00C6381D" w:rsidRPr="007C0458" w:rsidRDefault="00C6381D" w:rsidP="007C0458">
      <w:pPr>
        <w:ind w:firstLine="720"/>
        <w:jc w:val="both"/>
        <w:rPr>
          <w:rFonts w:ascii="Times New Roman" w:hAnsi="Times New Roman"/>
          <w:szCs w:val="24"/>
        </w:rPr>
      </w:pPr>
    </w:p>
    <w:p w:rsidR="00C6381D" w:rsidRPr="007C0458" w:rsidRDefault="00C6381D" w:rsidP="007C0458">
      <w:pPr>
        <w:ind w:firstLine="720"/>
        <w:jc w:val="both"/>
        <w:rPr>
          <w:rFonts w:ascii="Times New Roman" w:hAnsi="Times New Roman"/>
          <w:szCs w:val="24"/>
        </w:rPr>
      </w:pPr>
      <w:r w:rsidRPr="007C0458">
        <w:rPr>
          <w:rFonts w:ascii="Times New Roman" w:hAnsi="Times New Roman"/>
          <w:szCs w:val="24"/>
        </w:rPr>
        <w:t>Lietuvos Respublikos Seimo kanceliarijos:</w:t>
      </w:r>
    </w:p>
    <w:p w:rsidR="00C6381D" w:rsidRPr="007C0458" w:rsidRDefault="00157332" w:rsidP="007C0458">
      <w:pPr>
        <w:ind w:firstLine="720"/>
        <w:jc w:val="both"/>
        <w:rPr>
          <w:rFonts w:ascii="Times New Roman" w:hAnsi="Times New Roman"/>
          <w:szCs w:val="24"/>
        </w:rPr>
      </w:pPr>
      <w:r w:rsidRPr="007C0458">
        <w:rPr>
          <w:rFonts w:ascii="Times New Roman" w:hAnsi="Times New Roman"/>
          <w:szCs w:val="24"/>
        </w:rPr>
        <w:t xml:space="preserve">Finansų skyriaus vedėjas, </w:t>
      </w:r>
    </w:p>
    <w:p w:rsidR="00157332" w:rsidRPr="007C0458" w:rsidRDefault="00C6381D" w:rsidP="007C0458">
      <w:pPr>
        <w:ind w:firstLine="720"/>
        <w:jc w:val="both"/>
        <w:rPr>
          <w:rFonts w:ascii="Times New Roman" w:hAnsi="Times New Roman"/>
          <w:szCs w:val="24"/>
        </w:rPr>
      </w:pPr>
      <w:r w:rsidRPr="007C0458">
        <w:rPr>
          <w:rFonts w:ascii="Times New Roman" w:hAnsi="Times New Roman"/>
          <w:szCs w:val="24"/>
        </w:rPr>
        <w:t>l. e. Seimo kanclerio pareigas</w:t>
      </w:r>
      <w:r w:rsidRPr="007C0458">
        <w:rPr>
          <w:rFonts w:ascii="Times New Roman" w:hAnsi="Times New Roman"/>
          <w:szCs w:val="24"/>
        </w:rPr>
        <w:tab/>
      </w:r>
      <w:r w:rsidRPr="007C0458">
        <w:rPr>
          <w:rFonts w:ascii="Times New Roman" w:hAnsi="Times New Roman"/>
          <w:szCs w:val="24"/>
        </w:rPr>
        <w:tab/>
      </w:r>
      <w:r w:rsidRPr="007C0458">
        <w:rPr>
          <w:rFonts w:ascii="Times New Roman" w:hAnsi="Times New Roman"/>
          <w:szCs w:val="24"/>
        </w:rPr>
        <w:tab/>
      </w:r>
      <w:r w:rsidRPr="007C0458">
        <w:rPr>
          <w:rFonts w:ascii="Times New Roman" w:hAnsi="Times New Roman"/>
          <w:szCs w:val="24"/>
        </w:rPr>
        <w:tab/>
      </w:r>
      <w:r w:rsidR="00157332" w:rsidRPr="007C0458">
        <w:rPr>
          <w:rFonts w:ascii="Times New Roman" w:hAnsi="Times New Roman"/>
          <w:szCs w:val="24"/>
        </w:rPr>
        <w:t xml:space="preserve">Marius Žiūkas </w:t>
      </w:r>
    </w:p>
    <w:p w:rsidR="00C6381D" w:rsidRPr="007C0458" w:rsidRDefault="00C6381D" w:rsidP="007C0458">
      <w:pPr>
        <w:ind w:firstLine="720"/>
        <w:jc w:val="both"/>
        <w:rPr>
          <w:rFonts w:ascii="Times New Roman" w:hAnsi="Times New Roman"/>
          <w:szCs w:val="24"/>
        </w:rPr>
      </w:pPr>
      <w:r w:rsidRPr="007C0458">
        <w:rPr>
          <w:rFonts w:ascii="Times New Roman" w:hAnsi="Times New Roman"/>
          <w:szCs w:val="24"/>
        </w:rPr>
        <w:t>Seimo posėdžių sekretoriato vedėja</w:t>
      </w:r>
      <w:r w:rsidRPr="007C0458">
        <w:rPr>
          <w:rFonts w:ascii="Times New Roman" w:hAnsi="Times New Roman"/>
          <w:szCs w:val="24"/>
        </w:rPr>
        <w:tab/>
      </w:r>
      <w:r w:rsidRPr="007C0458">
        <w:rPr>
          <w:rFonts w:ascii="Times New Roman" w:hAnsi="Times New Roman"/>
          <w:szCs w:val="24"/>
        </w:rPr>
        <w:tab/>
      </w:r>
      <w:r w:rsidRPr="007C0458">
        <w:rPr>
          <w:rFonts w:ascii="Times New Roman" w:hAnsi="Times New Roman"/>
          <w:szCs w:val="24"/>
        </w:rPr>
        <w:tab/>
        <w:t>Violeta Gureckienė</w:t>
      </w:r>
    </w:p>
    <w:p w:rsidR="00C6381D" w:rsidRPr="007C0458" w:rsidRDefault="00C6381D" w:rsidP="007C0458">
      <w:pPr>
        <w:ind w:firstLine="720"/>
        <w:jc w:val="both"/>
        <w:rPr>
          <w:rFonts w:ascii="Times New Roman" w:hAnsi="Times New Roman"/>
          <w:szCs w:val="24"/>
        </w:rPr>
      </w:pPr>
      <w:r w:rsidRPr="007C0458">
        <w:rPr>
          <w:rFonts w:ascii="Times New Roman" w:hAnsi="Times New Roman"/>
          <w:szCs w:val="24"/>
        </w:rPr>
        <w:t>Seimo kanclerio biuro patarėja</w:t>
      </w:r>
      <w:r w:rsidRPr="007C0458">
        <w:rPr>
          <w:rFonts w:ascii="Times New Roman" w:hAnsi="Times New Roman"/>
          <w:szCs w:val="24"/>
        </w:rPr>
        <w:tab/>
      </w:r>
      <w:r w:rsidRPr="007C0458">
        <w:rPr>
          <w:rFonts w:ascii="Times New Roman" w:hAnsi="Times New Roman"/>
          <w:szCs w:val="24"/>
        </w:rPr>
        <w:tab/>
      </w:r>
      <w:r w:rsidRPr="007C0458">
        <w:rPr>
          <w:rFonts w:ascii="Times New Roman" w:hAnsi="Times New Roman"/>
          <w:szCs w:val="24"/>
        </w:rPr>
        <w:tab/>
        <w:t>Gabrielė Jansienė</w:t>
      </w:r>
      <w:r w:rsidR="00490CC6" w:rsidRPr="007C0458">
        <w:rPr>
          <w:rFonts w:ascii="Times New Roman" w:hAnsi="Times New Roman"/>
          <w:szCs w:val="24"/>
        </w:rPr>
        <w:t xml:space="preserve"> (nuotoliniu būdu)</w:t>
      </w:r>
    </w:p>
    <w:p w:rsidR="00C6381D" w:rsidRPr="007C0458" w:rsidRDefault="00C6381D" w:rsidP="007C0458">
      <w:pPr>
        <w:ind w:firstLine="720"/>
        <w:jc w:val="both"/>
        <w:rPr>
          <w:rFonts w:ascii="Times New Roman" w:hAnsi="Times New Roman"/>
          <w:szCs w:val="24"/>
        </w:rPr>
      </w:pPr>
      <w:r w:rsidRPr="007C0458">
        <w:rPr>
          <w:rFonts w:ascii="Times New Roman" w:hAnsi="Times New Roman"/>
          <w:szCs w:val="24"/>
        </w:rPr>
        <w:t>Teisės departamento direktorius</w:t>
      </w:r>
      <w:r w:rsidRPr="007C0458">
        <w:rPr>
          <w:rFonts w:ascii="Times New Roman" w:hAnsi="Times New Roman"/>
          <w:szCs w:val="24"/>
        </w:rPr>
        <w:tab/>
      </w:r>
      <w:r w:rsidRPr="007C0458">
        <w:rPr>
          <w:rFonts w:ascii="Times New Roman" w:hAnsi="Times New Roman"/>
          <w:szCs w:val="24"/>
        </w:rPr>
        <w:tab/>
      </w:r>
      <w:r w:rsidRPr="007C0458">
        <w:rPr>
          <w:rFonts w:ascii="Times New Roman" w:hAnsi="Times New Roman"/>
          <w:szCs w:val="24"/>
        </w:rPr>
        <w:tab/>
        <w:t>Andrius Kabišaitis</w:t>
      </w:r>
    </w:p>
    <w:p w:rsidR="00C6381D" w:rsidRPr="007C0458" w:rsidRDefault="00C6381D" w:rsidP="007C0458">
      <w:pPr>
        <w:ind w:firstLine="720"/>
        <w:jc w:val="both"/>
        <w:rPr>
          <w:rFonts w:ascii="Times New Roman" w:hAnsi="Times New Roman"/>
          <w:szCs w:val="24"/>
        </w:rPr>
      </w:pPr>
      <w:r w:rsidRPr="007C0458">
        <w:rPr>
          <w:rFonts w:ascii="Times New Roman" w:hAnsi="Times New Roman"/>
          <w:szCs w:val="24"/>
        </w:rPr>
        <w:t xml:space="preserve">Informacijos ir komunikacijos departamento </w:t>
      </w:r>
    </w:p>
    <w:p w:rsidR="00C6381D" w:rsidRPr="007C0458" w:rsidRDefault="004E6390" w:rsidP="007C0458">
      <w:pPr>
        <w:ind w:firstLine="720"/>
        <w:jc w:val="both"/>
        <w:rPr>
          <w:rFonts w:ascii="Times New Roman" w:hAnsi="Times New Roman"/>
          <w:szCs w:val="24"/>
        </w:rPr>
      </w:pPr>
      <w:r w:rsidRPr="007C0458">
        <w:rPr>
          <w:rFonts w:ascii="Times New Roman" w:hAnsi="Times New Roman"/>
          <w:szCs w:val="24"/>
        </w:rPr>
        <w:t>d</w:t>
      </w:r>
      <w:r w:rsidR="00C6381D" w:rsidRPr="007C0458">
        <w:rPr>
          <w:rFonts w:ascii="Times New Roman" w:hAnsi="Times New Roman"/>
          <w:szCs w:val="24"/>
        </w:rPr>
        <w:t>irektorė</w:t>
      </w:r>
      <w:r w:rsidR="00C6381D" w:rsidRPr="007C0458">
        <w:rPr>
          <w:rFonts w:ascii="Times New Roman" w:hAnsi="Times New Roman"/>
          <w:szCs w:val="24"/>
        </w:rPr>
        <w:tab/>
      </w:r>
      <w:r w:rsidR="00C6381D" w:rsidRPr="007C0458">
        <w:rPr>
          <w:rFonts w:ascii="Times New Roman" w:hAnsi="Times New Roman"/>
          <w:szCs w:val="24"/>
        </w:rPr>
        <w:tab/>
      </w:r>
      <w:r w:rsidR="00C6381D" w:rsidRPr="007C0458">
        <w:rPr>
          <w:rFonts w:ascii="Times New Roman" w:hAnsi="Times New Roman"/>
          <w:szCs w:val="24"/>
        </w:rPr>
        <w:tab/>
      </w:r>
      <w:r w:rsidR="00C6381D" w:rsidRPr="007C0458">
        <w:rPr>
          <w:rFonts w:ascii="Times New Roman" w:hAnsi="Times New Roman"/>
          <w:szCs w:val="24"/>
        </w:rPr>
        <w:tab/>
      </w:r>
      <w:r w:rsidR="00C6381D" w:rsidRPr="007C0458">
        <w:rPr>
          <w:rFonts w:ascii="Times New Roman" w:hAnsi="Times New Roman"/>
          <w:szCs w:val="24"/>
        </w:rPr>
        <w:tab/>
      </w:r>
      <w:r w:rsidR="00C6381D" w:rsidRPr="007C0458">
        <w:rPr>
          <w:rFonts w:ascii="Times New Roman" w:hAnsi="Times New Roman"/>
          <w:szCs w:val="24"/>
        </w:rPr>
        <w:tab/>
        <w:t>Rūta Petaraitienė</w:t>
      </w:r>
    </w:p>
    <w:p w:rsidR="00C6381D" w:rsidRPr="007C0458" w:rsidRDefault="00C6381D" w:rsidP="007C0458">
      <w:pPr>
        <w:ind w:firstLine="720"/>
        <w:jc w:val="both"/>
        <w:rPr>
          <w:rFonts w:ascii="Times New Roman" w:hAnsi="Times New Roman"/>
          <w:szCs w:val="24"/>
        </w:rPr>
      </w:pPr>
      <w:r w:rsidRPr="007C0458">
        <w:rPr>
          <w:rFonts w:ascii="Times New Roman" w:hAnsi="Times New Roman"/>
          <w:szCs w:val="24"/>
        </w:rPr>
        <w:t>Seimo Pirmininko patarėjas</w:t>
      </w:r>
      <w:r w:rsidRPr="007C0458">
        <w:rPr>
          <w:rFonts w:ascii="Times New Roman" w:hAnsi="Times New Roman"/>
          <w:szCs w:val="24"/>
        </w:rPr>
        <w:tab/>
      </w:r>
      <w:r w:rsidRPr="007C0458">
        <w:rPr>
          <w:rFonts w:ascii="Times New Roman" w:hAnsi="Times New Roman"/>
          <w:szCs w:val="24"/>
        </w:rPr>
        <w:tab/>
      </w:r>
      <w:r w:rsidRPr="007C0458">
        <w:rPr>
          <w:rFonts w:ascii="Times New Roman" w:hAnsi="Times New Roman"/>
          <w:szCs w:val="24"/>
        </w:rPr>
        <w:tab/>
      </w:r>
      <w:r w:rsidRPr="007C0458">
        <w:rPr>
          <w:rFonts w:ascii="Times New Roman" w:hAnsi="Times New Roman"/>
          <w:szCs w:val="24"/>
        </w:rPr>
        <w:tab/>
        <w:t>Egidijus Rumbutis</w:t>
      </w:r>
    </w:p>
    <w:p w:rsidR="00490CC6" w:rsidRPr="007C0458" w:rsidRDefault="00490CC6" w:rsidP="007C0458">
      <w:pPr>
        <w:ind w:firstLine="720"/>
        <w:jc w:val="both"/>
        <w:rPr>
          <w:rFonts w:ascii="Times New Roman" w:hAnsi="Times New Roman"/>
          <w:szCs w:val="24"/>
        </w:rPr>
      </w:pPr>
      <w:r w:rsidRPr="007C0458">
        <w:rPr>
          <w:rFonts w:ascii="Times New Roman" w:hAnsi="Times New Roman"/>
          <w:szCs w:val="24"/>
        </w:rPr>
        <w:t>Dokumentų departamento direktorė</w:t>
      </w:r>
      <w:r w:rsidRPr="007C0458">
        <w:rPr>
          <w:rFonts w:ascii="Times New Roman" w:hAnsi="Times New Roman"/>
          <w:szCs w:val="24"/>
        </w:rPr>
        <w:tab/>
      </w:r>
      <w:r w:rsidRPr="007C0458">
        <w:rPr>
          <w:rFonts w:ascii="Times New Roman" w:hAnsi="Times New Roman"/>
          <w:szCs w:val="24"/>
        </w:rPr>
        <w:tab/>
      </w:r>
      <w:r w:rsidRPr="007C0458">
        <w:rPr>
          <w:rFonts w:ascii="Times New Roman" w:hAnsi="Times New Roman"/>
          <w:szCs w:val="24"/>
        </w:rPr>
        <w:tab/>
        <w:t>Vaida Servetkienė</w:t>
      </w:r>
    </w:p>
    <w:p w:rsidR="00C6381D" w:rsidRPr="007C0458" w:rsidRDefault="00C6381D" w:rsidP="007C0458">
      <w:pPr>
        <w:ind w:firstLine="720"/>
        <w:jc w:val="both"/>
        <w:rPr>
          <w:rFonts w:ascii="Times New Roman" w:hAnsi="Times New Roman"/>
          <w:szCs w:val="24"/>
        </w:rPr>
      </w:pPr>
      <w:r w:rsidRPr="007C0458">
        <w:rPr>
          <w:rFonts w:ascii="Times New Roman" w:hAnsi="Times New Roman"/>
          <w:szCs w:val="24"/>
        </w:rPr>
        <w:t>Veiklos administravimo departamento direktorė</w:t>
      </w:r>
      <w:r w:rsidRPr="007C0458">
        <w:rPr>
          <w:rFonts w:ascii="Times New Roman" w:hAnsi="Times New Roman"/>
          <w:szCs w:val="24"/>
        </w:rPr>
        <w:tab/>
        <w:t>Rita Skaisgirytė</w:t>
      </w:r>
    </w:p>
    <w:p w:rsidR="00C6381D" w:rsidRPr="007C0458" w:rsidRDefault="00C6381D" w:rsidP="007C0458">
      <w:pPr>
        <w:ind w:firstLine="720"/>
        <w:jc w:val="both"/>
        <w:rPr>
          <w:rFonts w:ascii="Times New Roman" w:hAnsi="Times New Roman"/>
          <w:szCs w:val="24"/>
        </w:rPr>
      </w:pPr>
      <w:r w:rsidRPr="007C0458">
        <w:rPr>
          <w:rFonts w:ascii="Times New Roman" w:hAnsi="Times New Roman"/>
          <w:szCs w:val="24"/>
        </w:rPr>
        <w:t>Seimo Pirmininko pavaduotojo patarėja</w:t>
      </w:r>
      <w:r w:rsidRPr="007C0458">
        <w:rPr>
          <w:rFonts w:ascii="Times New Roman" w:hAnsi="Times New Roman"/>
          <w:szCs w:val="24"/>
        </w:rPr>
        <w:tab/>
      </w:r>
      <w:r w:rsidRPr="007C0458">
        <w:rPr>
          <w:rFonts w:ascii="Times New Roman" w:hAnsi="Times New Roman"/>
          <w:szCs w:val="24"/>
        </w:rPr>
        <w:tab/>
        <w:t>Ingrida Tamulevičiūtė</w:t>
      </w:r>
    </w:p>
    <w:p w:rsidR="00C6381D" w:rsidRPr="007C0458" w:rsidRDefault="00C6381D" w:rsidP="007C0458">
      <w:pPr>
        <w:pStyle w:val="DataNrVilnius"/>
        <w:spacing w:before="0" w:after="0" w:line="240" w:lineRule="auto"/>
        <w:jc w:val="both"/>
        <w:rPr>
          <w:rFonts w:ascii="Times New Roman" w:hAnsi="Times New Roman"/>
          <w:bCs/>
          <w:sz w:val="24"/>
          <w:szCs w:val="24"/>
        </w:rPr>
      </w:pPr>
      <w:r w:rsidRPr="007C0458">
        <w:rPr>
          <w:rFonts w:ascii="Times New Roman" w:hAnsi="Times New Roman"/>
          <w:bCs/>
          <w:sz w:val="24"/>
          <w:szCs w:val="24"/>
        </w:rPr>
        <w:t>Seimo Pirmininko sekretoriato vadovė</w:t>
      </w:r>
      <w:r w:rsidRPr="007C0458">
        <w:rPr>
          <w:rFonts w:ascii="Times New Roman" w:hAnsi="Times New Roman"/>
          <w:bCs/>
          <w:sz w:val="24"/>
          <w:szCs w:val="24"/>
        </w:rPr>
        <w:tab/>
      </w:r>
      <w:r w:rsidRPr="007C0458">
        <w:rPr>
          <w:rFonts w:ascii="Times New Roman" w:hAnsi="Times New Roman"/>
          <w:bCs/>
          <w:sz w:val="24"/>
          <w:szCs w:val="24"/>
        </w:rPr>
        <w:tab/>
        <w:t>Gintarė Žukaitė</w:t>
      </w:r>
    </w:p>
    <w:p w:rsidR="007D1D5A" w:rsidRPr="007C0458" w:rsidRDefault="007D1D5A" w:rsidP="007C0458">
      <w:pPr>
        <w:pStyle w:val="DataNrVilnius"/>
        <w:spacing w:before="0" w:after="0" w:line="240" w:lineRule="auto"/>
        <w:jc w:val="both"/>
        <w:rPr>
          <w:rFonts w:ascii="Times New Roman" w:hAnsi="Times New Roman"/>
          <w:b/>
          <w:bCs/>
          <w:sz w:val="24"/>
          <w:szCs w:val="24"/>
        </w:rPr>
      </w:pPr>
    </w:p>
    <w:p w:rsidR="00E054EF" w:rsidRPr="007C0458" w:rsidRDefault="00E054EF" w:rsidP="007C0458">
      <w:pPr>
        <w:pStyle w:val="DataNrVilnius"/>
        <w:spacing w:before="0" w:after="0" w:line="240" w:lineRule="auto"/>
        <w:jc w:val="both"/>
        <w:rPr>
          <w:rFonts w:ascii="Times New Roman" w:hAnsi="Times New Roman"/>
          <w:b/>
          <w:bCs/>
          <w:sz w:val="24"/>
          <w:szCs w:val="24"/>
        </w:rPr>
      </w:pPr>
    </w:p>
    <w:p w:rsidR="00723213" w:rsidRPr="007C0458" w:rsidRDefault="00723213" w:rsidP="007C0458">
      <w:pPr>
        <w:pStyle w:val="DataNrVilnius"/>
        <w:spacing w:before="0" w:after="0" w:line="240" w:lineRule="auto"/>
        <w:jc w:val="both"/>
        <w:rPr>
          <w:rFonts w:ascii="Times New Roman" w:hAnsi="Times New Roman"/>
          <w:b/>
          <w:bCs/>
          <w:sz w:val="24"/>
          <w:szCs w:val="24"/>
        </w:rPr>
      </w:pPr>
    </w:p>
    <w:p w:rsidR="00723213" w:rsidRPr="007C0458" w:rsidRDefault="00723213" w:rsidP="007C0458">
      <w:pPr>
        <w:pStyle w:val="DataNrVilnius"/>
        <w:spacing w:before="0" w:after="0" w:line="240" w:lineRule="auto"/>
        <w:jc w:val="both"/>
        <w:rPr>
          <w:rFonts w:ascii="Times New Roman" w:hAnsi="Times New Roman"/>
          <w:b/>
          <w:bCs/>
          <w:sz w:val="24"/>
          <w:szCs w:val="24"/>
        </w:rPr>
      </w:pPr>
    </w:p>
    <w:p w:rsidR="001642A8" w:rsidRPr="007C0458" w:rsidRDefault="00005985" w:rsidP="007C0458">
      <w:pPr>
        <w:pStyle w:val="DataNrVilnius"/>
        <w:spacing w:before="0" w:after="0" w:line="240" w:lineRule="auto"/>
        <w:jc w:val="both"/>
        <w:rPr>
          <w:rFonts w:ascii="Times New Roman" w:hAnsi="Times New Roman"/>
          <w:bCs/>
          <w:sz w:val="24"/>
          <w:szCs w:val="24"/>
        </w:rPr>
      </w:pPr>
      <w:r w:rsidRPr="007C0458">
        <w:rPr>
          <w:rFonts w:ascii="Times New Roman" w:hAnsi="Times New Roman"/>
          <w:b/>
          <w:bCs/>
          <w:sz w:val="24"/>
          <w:szCs w:val="24"/>
        </w:rPr>
        <w:t>D A R B O T V A R K Ė</w:t>
      </w:r>
      <w:r w:rsidRPr="007C0458">
        <w:rPr>
          <w:rFonts w:ascii="Times New Roman" w:hAnsi="Times New Roman"/>
          <w:bCs/>
          <w:sz w:val="24"/>
          <w:szCs w:val="24"/>
        </w:rPr>
        <w:t>:</w:t>
      </w:r>
    </w:p>
    <w:p w:rsidR="003603AD" w:rsidRPr="007C0458" w:rsidRDefault="004E6390" w:rsidP="007C0458">
      <w:pPr>
        <w:pStyle w:val="DataNrVilnius"/>
        <w:spacing w:before="0" w:after="0" w:line="240" w:lineRule="auto"/>
        <w:jc w:val="both"/>
        <w:rPr>
          <w:rFonts w:ascii="Times New Roman" w:hAnsi="Times New Roman"/>
          <w:sz w:val="24"/>
          <w:szCs w:val="24"/>
        </w:rPr>
      </w:pPr>
      <w:r w:rsidRPr="007C0458">
        <w:rPr>
          <w:rFonts w:ascii="Times New Roman" w:hAnsi="Times New Roman"/>
          <w:bCs/>
          <w:sz w:val="24"/>
          <w:szCs w:val="24"/>
        </w:rPr>
        <w:t>1.</w:t>
      </w:r>
      <w:r w:rsidR="003603AD" w:rsidRPr="007C0458">
        <w:rPr>
          <w:rFonts w:ascii="Times New Roman" w:hAnsi="Times New Roman"/>
          <w:sz w:val="24"/>
          <w:szCs w:val="24"/>
        </w:rPr>
        <w:t xml:space="preserve"> Dėl įstatymų projektų išvadų</w:t>
      </w:r>
      <w:r w:rsidR="00C33B68" w:rsidRPr="007C0458">
        <w:rPr>
          <w:rFonts w:ascii="Times New Roman" w:hAnsi="Times New Roman"/>
          <w:sz w:val="24"/>
          <w:szCs w:val="24"/>
        </w:rPr>
        <w:t>.</w:t>
      </w:r>
    </w:p>
    <w:p w:rsidR="003603AD" w:rsidRPr="007C0458" w:rsidRDefault="003603AD" w:rsidP="007C0458">
      <w:pPr>
        <w:pStyle w:val="DataNrVilnius"/>
        <w:spacing w:before="0" w:after="0" w:line="240" w:lineRule="auto"/>
        <w:jc w:val="both"/>
        <w:rPr>
          <w:rFonts w:ascii="Times New Roman" w:hAnsi="Times New Roman"/>
          <w:sz w:val="24"/>
          <w:szCs w:val="24"/>
        </w:rPr>
      </w:pPr>
      <w:r w:rsidRPr="007C0458">
        <w:rPr>
          <w:rFonts w:ascii="Times New Roman" w:hAnsi="Times New Roman"/>
          <w:sz w:val="24"/>
          <w:szCs w:val="24"/>
        </w:rPr>
        <w:t>2. Dėl Lietuvos Respublikos Konstitucinio Teismo 2020 m. rugsėjo 11 d. nutarimo Nr.</w:t>
      </w:r>
      <w:r w:rsidR="007C0458">
        <w:rPr>
          <w:rFonts w:ascii="Times New Roman" w:hAnsi="Times New Roman"/>
          <w:sz w:val="24"/>
          <w:szCs w:val="24"/>
        </w:rPr>
        <w:t> </w:t>
      </w:r>
      <w:r w:rsidRPr="007C0458">
        <w:rPr>
          <w:rFonts w:ascii="Times New Roman" w:hAnsi="Times New Roman"/>
          <w:sz w:val="24"/>
          <w:szCs w:val="24"/>
        </w:rPr>
        <w:t>KT166-A-N14/2020 „Dėl Lietuvos Respublikos architektų rūmų įstatymo 4 straipsnio 1, 4</w:t>
      </w:r>
      <w:r w:rsidR="007C0458">
        <w:rPr>
          <w:rFonts w:ascii="Times New Roman" w:hAnsi="Times New Roman"/>
          <w:sz w:val="24"/>
          <w:szCs w:val="24"/>
        </w:rPr>
        <w:t> </w:t>
      </w:r>
      <w:r w:rsidRPr="007C0458">
        <w:rPr>
          <w:rFonts w:ascii="Times New Roman" w:hAnsi="Times New Roman"/>
          <w:sz w:val="24"/>
          <w:szCs w:val="24"/>
        </w:rPr>
        <w:t>dalių atitikties Lietuvos Respublikos Konstitucijai“ įgyvendinimo</w:t>
      </w:r>
      <w:r w:rsidR="00C33B68" w:rsidRPr="007C0458">
        <w:rPr>
          <w:rFonts w:ascii="Times New Roman" w:hAnsi="Times New Roman"/>
          <w:sz w:val="24"/>
          <w:szCs w:val="24"/>
        </w:rPr>
        <w:t>.</w:t>
      </w:r>
    </w:p>
    <w:p w:rsidR="003603AD" w:rsidRPr="007C0458" w:rsidRDefault="003603AD" w:rsidP="007C0458">
      <w:pPr>
        <w:pStyle w:val="DataNrVilnius"/>
        <w:spacing w:before="0" w:after="0" w:line="240" w:lineRule="auto"/>
        <w:jc w:val="both"/>
        <w:rPr>
          <w:rFonts w:ascii="Times New Roman" w:hAnsi="Times New Roman"/>
          <w:sz w:val="24"/>
          <w:szCs w:val="24"/>
        </w:rPr>
      </w:pPr>
      <w:r w:rsidRPr="007C0458">
        <w:rPr>
          <w:rFonts w:ascii="Times New Roman" w:hAnsi="Times New Roman"/>
          <w:sz w:val="24"/>
          <w:szCs w:val="24"/>
        </w:rPr>
        <w:lastRenderedPageBreak/>
        <w:t>3. Dėl Lietuvos Respublikos Konstitucinio Teismo 2017 m. gegužės 19 d. nutarimo Nr.</w:t>
      </w:r>
      <w:r w:rsidR="007C0458">
        <w:rPr>
          <w:rFonts w:ascii="Times New Roman" w:hAnsi="Times New Roman"/>
          <w:sz w:val="24"/>
          <w:szCs w:val="24"/>
        </w:rPr>
        <w:t> </w:t>
      </w:r>
      <w:r w:rsidRPr="007C0458">
        <w:rPr>
          <w:rFonts w:ascii="Times New Roman" w:hAnsi="Times New Roman"/>
          <w:sz w:val="24"/>
          <w:szCs w:val="24"/>
        </w:rPr>
        <w:t>KT5-N4/2017 „Dėl Lietuvos Respublikos fizinių asmenų bankroto įstatymo nuostatų atitikties Lietuvos Respublikos Konstitucijai“ įgyvendinimo</w:t>
      </w:r>
      <w:r w:rsidR="00C33B68" w:rsidRPr="007C0458">
        <w:rPr>
          <w:rFonts w:ascii="Times New Roman" w:hAnsi="Times New Roman"/>
          <w:sz w:val="24"/>
          <w:szCs w:val="24"/>
        </w:rPr>
        <w:t>.</w:t>
      </w:r>
    </w:p>
    <w:p w:rsidR="003603AD" w:rsidRPr="007C0458" w:rsidRDefault="003603AD" w:rsidP="007C0458">
      <w:pPr>
        <w:pStyle w:val="DataNrVilnius"/>
        <w:spacing w:before="0" w:after="0" w:line="240" w:lineRule="auto"/>
        <w:jc w:val="both"/>
        <w:rPr>
          <w:rFonts w:ascii="Times New Roman" w:hAnsi="Times New Roman"/>
          <w:sz w:val="24"/>
          <w:szCs w:val="24"/>
        </w:rPr>
      </w:pPr>
      <w:r w:rsidRPr="007C0458">
        <w:rPr>
          <w:rFonts w:ascii="Times New Roman" w:hAnsi="Times New Roman"/>
          <w:sz w:val="24"/>
          <w:szCs w:val="24"/>
        </w:rPr>
        <w:t>4. Dėl Lietuvos Respublikos Seimo ir Seimo kanceliarijos veiklos organizavimo</w:t>
      </w:r>
      <w:r w:rsidR="00C33B68" w:rsidRPr="007C0458">
        <w:rPr>
          <w:rFonts w:ascii="Times New Roman" w:hAnsi="Times New Roman"/>
          <w:sz w:val="24"/>
          <w:szCs w:val="24"/>
        </w:rPr>
        <w:t>.</w:t>
      </w:r>
    </w:p>
    <w:p w:rsidR="003603AD" w:rsidRPr="007C0458" w:rsidRDefault="003603AD" w:rsidP="007C0458">
      <w:pPr>
        <w:pStyle w:val="DataNrVilnius"/>
        <w:spacing w:before="0" w:after="0" w:line="240" w:lineRule="auto"/>
        <w:jc w:val="both"/>
        <w:rPr>
          <w:rFonts w:ascii="Times New Roman" w:hAnsi="Times New Roman"/>
          <w:sz w:val="24"/>
          <w:szCs w:val="24"/>
        </w:rPr>
      </w:pPr>
      <w:r w:rsidRPr="007C0458">
        <w:rPr>
          <w:rFonts w:ascii="Times New Roman" w:hAnsi="Times New Roman"/>
          <w:sz w:val="24"/>
          <w:szCs w:val="24"/>
        </w:rPr>
        <w:t>5. Dėl Seimo valdybos 2016 m. spalio 26 d. sprendimo Nr. SV-S-1715 „Dėl gyvenamųjų patalpų Seimo viešbutyje suteikimo Seimo nariams“ pakeitimo</w:t>
      </w:r>
      <w:r w:rsidR="00C33B68" w:rsidRPr="007C0458">
        <w:rPr>
          <w:rFonts w:ascii="Times New Roman" w:hAnsi="Times New Roman"/>
          <w:sz w:val="24"/>
          <w:szCs w:val="24"/>
        </w:rPr>
        <w:t>.</w:t>
      </w:r>
    </w:p>
    <w:p w:rsidR="003603AD" w:rsidRPr="007C0458" w:rsidRDefault="003603AD" w:rsidP="007C0458">
      <w:pPr>
        <w:pStyle w:val="DataNrVilnius"/>
        <w:spacing w:before="0" w:after="0" w:line="240" w:lineRule="auto"/>
        <w:jc w:val="both"/>
        <w:rPr>
          <w:rFonts w:ascii="Times New Roman" w:hAnsi="Times New Roman"/>
          <w:sz w:val="24"/>
          <w:szCs w:val="24"/>
        </w:rPr>
      </w:pPr>
      <w:r w:rsidRPr="007C0458">
        <w:rPr>
          <w:rFonts w:ascii="Times New Roman" w:hAnsi="Times New Roman"/>
          <w:sz w:val="24"/>
          <w:szCs w:val="24"/>
        </w:rPr>
        <w:t>6. Dėl Seimo Laisvės kovų ir valstybės istorinės atminties komisijos rašto „</w:t>
      </w:r>
      <w:r w:rsidR="008F54DD">
        <w:rPr>
          <w:rFonts w:ascii="Times New Roman" w:hAnsi="Times New Roman"/>
          <w:sz w:val="24"/>
          <w:szCs w:val="24"/>
        </w:rPr>
        <w:t xml:space="preserve">Dėl </w:t>
      </w:r>
      <w:r w:rsidRPr="007C0458">
        <w:rPr>
          <w:rFonts w:ascii="Times New Roman" w:hAnsi="Times New Roman"/>
          <w:sz w:val="24"/>
          <w:szCs w:val="24"/>
        </w:rPr>
        <w:t>Lietuvos Nepriklausomybės gynimo 30-mečio minėjimo“</w:t>
      </w:r>
      <w:r w:rsidR="00C33B68" w:rsidRPr="007C0458">
        <w:rPr>
          <w:rFonts w:ascii="Times New Roman" w:hAnsi="Times New Roman"/>
          <w:sz w:val="24"/>
          <w:szCs w:val="24"/>
        </w:rPr>
        <w:t>.</w:t>
      </w:r>
    </w:p>
    <w:p w:rsidR="003603AD" w:rsidRPr="007C0458" w:rsidRDefault="003603AD" w:rsidP="007C0458">
      <w:pPr>
        <w:pStyle w:val="DataNrVilnius"/>
        <w:spacing w:before="0" w:after="0" w:line="240" w:lineRule="auto"/>
        <w:jc w:val="both"/>
        <w:rPr>
          <w:rFonts w:ascii="Times New Roman" w:hAnsi="Times New Roman"/>
          <w:sz w:val="24"/>
          <w:szCs w:val="24"/>
        </w:rPr>
      </w:pPr>
      <w:r w:rsidRPr="007C0458">
        <w:rPr>
          <w:rFonts w:ascii="Times New Roman" w:hAnsi="Times New Roman"/>
          <w:sz w:val="24"/>
          <w:szCs w:val="24"/>
        </w:rPr>
        <w:t>7. Dėl Atkurtos Lietuvos Nepriklausomybės gynimo 30-mečio minėjimo darbo grupės rašto „Dėl Seimo valdybos 2020 m. rugsėjo 9 d. sprendimo Nr. SV-S-1672 vykdymo“</w:t>
      </w:r>
      <w:r w:rsidR="00C33B68" w:rsidRPr="007C0458">
        <w:rPr>
          <w:rFonts w:ascii="Times New Roman" w:hAnsi="Times New Roman"/>
          <w:sz w:val="24"/>
          <w:szCs w:val="24"/>
        </w:rPr>
        <w:t>.</w:t>
      </w:r>
    </w:p>
    <w:p w:rsidR="003603AD" w:rsidRPr="007C0458" w:rsidRDefault="003603AD" w:rsidP="007C0458">
      <w:pPr>
        <w:pStyle w:val="DataNrVilnius"/>
        <w:spacing w:before="0" w:after="0" w:line="240" w:lineRule="auto"/>
        <w:jc w:val="both"/>
        <w:rPr>
          <w:rFonts w:ascii="Times New Roman" w:hAnsi="Times New Roman"/>
          <w:sz w:val="24"/>
          <w:szCs w:val="24"/>
        </w:rPr>
      </w:pPr>
      <w:r w:rsidRPr="007C0458">
        <w:rPr>
          <w:rFonts w:ascii="Times New Roman" w:hAnsi="Times New Roman"/>
          <w:sz w:val="24"/>
          <w:szCs w:val="24"/>
        </w:rPr>
        <w:t xml:space="preserve">8. Dėl Seimo Valstybės valdymo ir savivaldybių komiteto </w:t>
      </w:r>
      <w:r w:rsidR="008F54DD">
        <w:rPr>
          <w:rFonts w:ascii="Times New Roman" w:hAnsi="Times New Roman"/>
          <w:sz w:val="24"/>
          <w:szCs w:val="24"/>
        </w:rPr>
        <w:t xml:space="preserve">2020 m. spalio 28 d. posėdžio </w:t>
      </w:r>
      <w:r w:rsidRPr="007C0458">
        <w:rPr>
          <w:rFonts w:ascii="Times New Roman" w:hAnsi="Times New Roman"/>
          <w:sz w:val="24"/>
          <w:szCs w:val="24"/>
        </w:rPr>
        <w:t>protokolo išrašo</w:t>
      </w:r>
      <w:r w:rsidR="00C33B68" w:rsidRPr="007C0458">
        <w:rPr>
          <w:rFonts w:ascii="Times New Roman" w:hAnsi="Times New Roman"/>
          <w:sz w:val="24"/>
          <w:szCs w:val="24"/>
        </w:rPr>
        <w:t>.</w:t>
      </w:r>
    </w:p>
    <w:p w:rsidR="003603AD" w:rsidRPr="007C0458" w:rsidRDefault="003603AD" w:rsidP="007C0458">
      <w:pPr>
        <w:pStyle w:val="DataNrVilnius"/>
        <w:spacing w:before="0" w:after="0" w:line="240" w:lineRule="auto"/>
        <w:jc w:val="both"/>
        <w:rPr>
          <w:rFonts w:ascii="Times New Roman" w:hAnsi="Times New Roman"/>
          <w:sz w:val="24"/>
          <w:szCs w:val="24"/>
        </w:rPr>
      </w:pPr>
      <w:r w:rsidRPr="007C0458">
        <w:rPr>
          <w:rFonts w:ascii="Times New Roman" w:hAnsi="Times New Roman"/>
          <w:sz w:val="24"/>
          <w:szCs w:val="24"/>
        </w:rPr>
        <w:t>9. Dėl Seimo nario Emanuelio Zingerio rašto „Dėl parodos rengimo išlaidų“</w:t>
      </w:r>
      <w:r w:rsidR="00C33B68" w:rsidRPr="007C0458">
        <w:rPr>
          <w:rFonts w:ascii="Times New Roman" w:hAnsi="Times New Roman"/>
          <w:sz w:val="24"/>
          <w:szCs w:val="24"/>
        </w:rPr>
        <w:t>.</w:t>
      </w:r>
    </w:p>
    <w:p w:rsidR="003603AD" w:rsidRPr="007C0458" w:rsidRDefault="003603AD" w:rsidP="007C0458">
      <w:pPr>
        <w:pStyle w:val="DataNrVilnius"/>
        <w:spacing w:before="0" w:after="0" w:line="240" w:lineRule="auto"/>
        <w:jc w:val="both"/>
        <w:rPr>
          <w:rFonts w:ascii="Times New Roman" w:hAnsi="Times New Roman"/>
          <w:sz w:val="24"/>
          <w:szCs w:val="24"/>
        </w:rPr>
      </w:pPr>
      <w:r w:rsidRPr="007C0458">
        <w:rPr>
          <w:rFonts w:ascii="Times New Roman" w:hAnsi="Times New Roman"/>
          <w:sz w:val="24"/>
          <w:szCs w:val="24"/>
        </w:rPr>
        <w:t>10. Dėl Lietuvos Nepriklausomybės Akto signatarų klubo rašto „Dėl sąmatos tikslinimo“</w:t>
      </w:r>
      <w:r w:rsidR="00C33B68" w:rsidRPr="007C0458">
        <w:rPr>
          <w:rFonts w:ascii="Times New Roman" w:hAnsi="Times New Roman"/>
          <w:sz w:val="24"/>
          <w:szCs w:val="24"/>
        </w:rPr>
        <w:t>.</w:t>
      </w:r>
    </w:p>
    <w:p w:rsidR="003603AD" w:rsidRPr="007C0458" w:rsidRDefault="003603AD" w:rsidP="007C0458">
      <w:pPr>
        <w:pStyle w:val="DataNrVilnius"/>
        <w:spacing w:before="0" w:after="0" w:line="240" w:lineRule="auto"/>
        <w:jc w:val="both"/>
        <w:rPr>
          <w:rFonts w:ascii="Times New Roman" w:hAnsi="Times New Roman"/>
          <w:sz w:val="24"/>
          <w:szCs w:val="24"/>
        </w:rPr>
      </w:pPr>
      <w:r w:rsidRPr="007C0458">
        <w:rPr>
          <w:rFonts w:ascii="Times New Roman" w:hAnsi="Times New Roman"/>
          <w:sz w:val="24"/>
          <w:szCs w:val="24"/>
        </w:rPr>
        <w:t>11. Dėl Seimo nario R</w:t>
      </w:r>
      <w:r w:rsidR="008F54DD">
        <w:rPr>
          <w:rFonts w:ascii="Times New Roman" w:hAnsi="Times New Roman"/>
          <w:sz w:val="24"/>
          <w:szCs w:val="24"/>
        </w:rPr>
        <w:t>imanto</w:t>
      </w:r>
      <w:r w:rsidRPr="007C0458">
        <w:rPr>
          <w:rFonts w:ascii="Times New Roman" w:hAnsi="Times New Roman"/>
          <w:sz w:val="24"/>
          <w:szCs w:val="24"/>
        </w:rPr>
        <w:t xml:space="preserve"> J</w:t>
      </w:r>
      <w:r w:rsidR="008F54DD">
        <w:rPr>
          <w:rFonts w:ascii="Times New Roman" w:hAnsi="Times New Roman"/>
          <w:sz w:val="24"/>
          <w:szCs w:val="24"/>
        </w:rPr>
        <w:t>ono</w:t>
      </w:r>
      <w:r w:rsidRPr="007C0458">
        <w:rPr>
          <w:rFonts w:ascii="Times New Roman" w:hAnsi="Times New Roman"/>
          <w:sz w:val="24"/>
          <w:szCs w:val="24"/>
        </w:rPr>
        <w:t xml:space="preserve"> Dagio rašto „Dėl Seimo nario elektroninio pašto išsaugojimo“</w:t>
      </w:r>
      <w:r w:rsidR="00C33B68" w:rsidRPr="007C0458">
        <w:rPr>
          <w:rFonts w:ascii="Times New Roman" w:hAnsi="Times New Roman"/>
          <w:sz w:val="24"/>
          <w:szCs w:val="24"/>
        </w:rPr>
        <w:t>.</w:t>
      </w:r>
    </w:p>
    <w:p w:rsidR="003603AD" w:rsidRPr="007C0458" w:rsidRDefault="003603AD" w:rsidP="007C0458">
      <w:pPr>
        <w:pStyle w:val="DataNrVilnius"/>
        <w:spacing w:before="0" w:after="0" w:line="240" w:lineRule="auto"/>
        <w:jc w:val="both"/>
        <w:rPr>
          <w:rFonts w:ascii="Times New Roman" w:hAnsi="Times New Roman"/>
          <w:sz w:val="24"/>
          <w:szCs w:val="24"/>
        </w:rPr>
      </w:pPr>
      <w:r w:rsidRPr="007C0458">
        <w:rPr>
          <w:rFonts w:ascii="Times New Roman" w:hAnsi="Times New Roman"/>
          <w:sz w:val="24"/>
          <w:szCs w:val="24"/>
        </w:rPr>
        <w:t xml:space="preserve">12. Dėl </w:t>
      </w:r>
      <w:r w:rsidR="009C3100" w:rsidRPr="007C0458">
        <w:rPr>
          <w:rFonts w:ascii="Times New Roman" w:hAnsi="Times New Roman"/>
          <w:sz w:val="24"/>
          <w:szCs w:val="24"/>
        </w:rPr>
        <w:t>Seimo kontrolierės Mildos Vainiu</w:t>
      </w:r>
      <w:r w:rsidRPr="007C0458">
        <w:rPr>
          <w:rFonts w:ascii="Times New Roman" w:hAnsi="Times New Roman"/>
          <w:sz w:val="24"/>
          <w:szCs w:val="24"/>
        </w:rPr>
        <w:t>tės rašto „Dėl Lietuvos Respublikos Seimo valdybos sprendimų“</w:t>
      </w:r>
      <w:r w:rsidR="00C33B68" w:rsidRPr="007C0458">
        <w:rPr>
          <w:rFonts w:ascii="Times New Roman" w:hAnsi="Times New Roman"/>
          <w:sz w:val="24"/>
          <w:szCs w:val="24"/>
        </w:rPr>
        <w:t>.</w:t>
      </w:r>
    </w:p>
    <w:p w:rsidR="003603AD" w:rsidRPr="007C0458" w:rsidRDefault="003603AD" w:rsidP="007C0458">
      <w:pPr>
        <w:pStyle w:val="DataNrVilnius"/>
        <w:spacing w:before="0" w:after="0" w:line="240" w:lineRule="auto"/>
        <w:jc w:val="both"/>
        <w:rPr>
          <w:rFonts w:ascii="Times New Roman" w:hAnsi="Times New Roman"/>
          <w:sz w:val="24"/>
          <w:szCs w:val="24"/>
        </w:rPr>
      </w:pPr>
      <w:r w:rsidRPr="007C0458">
        <w:rPr>
          <w:rFonts w:ascii="Times New Roman" w:hAnsi="Times New Roman"/>
          <w:sz w:val="24"/>
          <w:szCs w:val="24"/>
        </w:rPr>
        <w:t>13. Dėl Vyriausiosios tarnybinės etikos komisijos rašto „Dėl nusišalinimo pagrįstumo“</w:t>
      </w:r>
      <w:r w:rsidR="00C33B68" w:rsidRPr="007C0458">
        <w:rPr>
          <w:rFonts w:ascii="Times New Roman" w:hAnsi="Times New Roman"/>
          <w:sz w:val="24"/>
          <w:szCs w:val="24"/>
        </w:rPr>
        <w:t>.</w:t>
      </w:r>
    </w:p>
    <w:p w:rsidR="003603AD" w:rsidRPr="007C0458" w:rsidRDefault="003603AD" w:rsidP="007C0458">
      <w:pPr>
        <w:pStyle w:val="DataNrVilnius"/>
        <w:spacing w:before="0" w:after="0" w:line="240" w:lineRule="auto"/>
        <w:jc w:val="both"/>
        <w:rPr>
          <w:rFonts w:ascii="Times New Roman" w:hAnsi="Times New Roman"/>
          <w:sz w:val="24"/>
          <w:szCs w:val="24"/>
        </w:rPr>
      </w:pPr>
      <w:r w:rsidRPr="007C0458">
        <w:rPr>
          <w:rFonts w:ascii="Times New Roman" w:hAnsi="Times New Roman"/>
          <w:sz w:val="24"/>
          <w:szCs w:val="24"/>
        </w:rPr>
        <w:t>14. Dėl Seimo Etikos ir procedūrų komisijos pažymos „Dėl Seimo narių dalyvavimo Seimo ir Seimo padalinių posėdžiuose 2020 m. rugsėjo mėnesį“</w:t>
      </w:r>
      <w:r w:rsidR="00C33B68" w:rsidRPr="007C0458">
        <w:rPr>
          <w:rFonts w:ascii="Times New Roman" w:hAnsi="Times New Roman"/>
          <w:sz w:val="24"/>
          <w:szCs w:val="24"/>
        </w:rPr>
        <w:t>.</w:t>
      </w:r>
    </w:p>
    <w:p w:rsidR="003603AD" w:rsidRPr="007C0458" w:rsidRDefault="003603AD" w:rsidP="007C0458">
      <w:pPr>
        <w:pStyle w:val="DataNrVilnius"/>
        <w:spacing w:before="0" w:after="0" w:line="240" w:lineRule="auto"/>
        <w:jc w:val="both"/>
        <w:rPr>
          <w:rFonts w:ascii="Times New Roman" w:hAnsi="Times New Roman"/>
          <w:sz w:val="24"/>
          <w:szCs w:val="24"/>
        </w:rPr>
      </w:pPr>
      <w:r w:rsidRPr="007C0458">
        <w:rPr>
          <w:rFonts w:ascii="Times New Roman" w:hAnsi="Times New Roman"/>
          <w:sz w:val="24"/>
          <w:szCs w:val="24"/>
        </w:rPr>
        <w:t>15. Dėl Lietuvos nekilnojamojo turto plėtros asociacijos rašto „Dėl inicijuojamų teisės aktų pakeitimų, įtvirtinant draudimą nacionalinės reikšmės kultūros paveldo objektų teritorijose statyti statinius, nesusijusius su paveldo objektų eksponavimu ir tvarkymu“</w:t>
      </w:r>
      <w:r w:rsidR="00C33B68" w:rsidRPr="007C0458">
        <w:rPr>
          <w:rFonts w:ascii="Times New Roman" w:hAnsi="Times New Roman"/>
          <w:sz w:val="24"/>
          <w:szCs w:val="24"/>
        </w:rPr>
        <w:t>.</w:t>
      </w:r>
    </w:p>
    <w:p w:rsidR="003603AD" w:rsidRPr="007C0458" w:rsidRDefault="003603AD" w:rsidP="007C0458">
      <w:pPr>
        <w:pStyle w:val="DataNrVilnius"/>
        <w:spacing w:before="0" w:after="0" w:line="240" w:lineRule="auto"/>
        <w:jc w:val="both"/>
        <w:rPr>
          <w:rFonts w:ascii="Times New Roman" w:hAnsi="Times New Roman"/>
          <w:sz w:val="24"/>
          <w:szCs w:val="24"/>
        </w:rPr>
      </w:pPr>
      <w:r w:rsidRPr="007C0458">
        <w:rPr>
          <w:rFonts w:ascii="Times New Roman" w:hAnsi="Times New Roman"/>
          <w:sz w:val="24"/>
          <w:szCs w:val="24"/>
        </w:rPr>
        <w:t>16. Dėl Lietuvos banko pranešimo apie Lietuvos banko pagrindinio tikslo įgyvendinimą, finansų rinkos būklę ir funkcijų vykdymą</w:t>
      </w:r>
      <w:r w:rsidR="00C33B68" w:rsidRPr="007C0458">
        <w:rPr>
          <w:rFonts w:ascii="Times New Roman" w:hAnsi="Times New Roman"/>
          <w:sz w:val="24"/>
          <w:szCs w:val="24"/>
        </w:rPr>
        <w:t>.</w:t>
      </w:r>
    </w:p>
    <w:p w:rsidR="004E6390" w:rsidRPr="007C0458" w:rsidRDefault="004E6390" w:rsidP="007C0458">
      <w:pPr>
        <w:pStyle w:val="DataNrVilnius"/>
        <w:spacing w:before="0" w:after="0" w:line="240" w:lineRule="auto"/>
        <w:jc w:val="both"/>
        <w:rPr>
          <w:rFonts w:ascii="Times New Roman" w:hAnsi="Times New Roman"/>
          <w:bCs/>
          <w:sz w:val="24"/>
          <w:szCs w:val="24"/>
        </w:rPr>
      </w:pPr>
    </w:p>
    <w:p w:rsidR="004E6390" w:rsidRPr="007C0458" w:rsidRDefault="004E6390" w:rsidP="007C0458">
      <w:pPr>
        <w:pStyle w:val="DataNrVilnius"/>
        <w:spacing w:before="0" w:after="0" w:line="240" w:lineRule="auto"/>
        <w:jc w:val="both"/>
        <w:rPr>
          <w:rFonts w:ascii="Times New Roman" w:hAnsi="Times New Roman"/>
          <w:bCs/>
          <w:sz w:val="24"/>
          <w:szCs w:val="24"/>
        </w:rPr>
      </w:pPr>
    </w:p>
    <w:p w:rsidR="004E6390" w:rsidRPr="007C0458" w:rsidRDefault="004E6390" w:rsidP="007C0458">
      <w:pPr>
        <w:pStyle w:val="DataNrVilnius"/>
        <w:spacing w:before="0" w:after="0" w:line="240" w:lineRule="auto"/>
        <w:jc w:val="both"/>
        <w:rPr>
          <w:rFonts w:ascii="Times New Roman" w:hAnsi="Times New Roman"/>
          <w:bCs/>
          <w:sz w:val="24"/>
          <w:szCs w:val="24"/>
        </w:rPr>
      </w:pPr>
    </w:p>
    <w:p w:rsidR="00996E1A" w:rsidRPr="007C0458" w:rsidRDefault="003603AD" w:rsidP="007C0458">
      <w:pPr>
        <w:pStyle w:val="DataNrVilnius"/>
        <w:spacing w:before="0" w:after="0" w:line="240" w:lineRule="auto"/>
        <w:jc w:val="both"/>
        <w:rPr>
          <w:rFonts w:ascii="Times New Roman" w:hAnsi="Times New Roman"/>
          <w:sz w:val="24"/>
          <w:szCs w:val="24"/>
        </w:rPr>
      </w:pPr>
      <w:r w:rsidRPr="007C0458">
        <w:rPr>
          <w:rFonts w:ascii="Times New Roman" w:hAnsi="Times New Roman"/>
          <w:sz w:val="24"/>
          <w:szCs w:val="24"/>
        </w:rPr>
        <w:t xml:space="preserve">1. </w:t>
      </w:r>
      <w:r w:rsidR="00A4545E" w:rsidRPr="007C0458">
        <w:rPr>
          <w:rFonts w:ascii="Times New Roman" w:hAnsi="Times New Roman"/>
          <w:sz w:val="24"/>
          <w:szCs w:val="24"/>
        </w:rPr>
        <w:t xml:space="preserve">SVARSTYTA. </w:t>
      </w:r>
      <w:r w:rsidRPr="007C0458">
        <w:rPr>
          <w:rFonts w:ascii="Times New Roman" w:hAnsi="Times New Roman"/>
          <w:sz w:val="24"/>
          <w:szCs w:val="24"/>
        </w:rPr>
        <w:t>Dėl įstatymų projektų išvadų</w:t>
      </w:r>
      <w:r w:rsidR="00C33B68" w:rsidRPr="007C0458">
        <w:rPr>
          <w:rFonts w:ascii="Times New Roman" w:hAnsi="Times New Roman"/>
          <w:sz w:val="24"/>
          <w:szCs w:val="24"/>
        </w:rPr>
        <w:t>.</w:t>
      </w:r>
    </w:p>
    <w:p w:rsidR="007D1D5A" w:rsidRPr="007C0458" w:rsidRDefault="00A4545E" w:rsidP="007C0458">
      <w:pPr>
        <w:pStyle w:val="Pagrindiniotekstotrauka"/>
        <w:ind w:firstLine="720"/>
        <w:rPr>
          <w:rFonts w:ascii="Times New Roman" w:hAnsi="Times New Roman"/>
          <w:bCs/>
          <w:szCs w:val="24"/>
        </w:rPr>
      </w:pPr>
      <w:r w:rsidRPr="007C0458">
        <w:rPr>
          <w:rFonts w:ascii="Times New Roman" w:hAnsi="Times New Roman"/>
          <w:szCs w:val="24"/>
        </w:rPr>
        <w:t xml:space="preserve">Kalbėjo: V. Pranckietis, </w:t>
      </w:r>
      <w:r w:rsidR="00490CC6" w:rsidRPr="007C0458">
        <w:rPr>
          <w:rFonts w:ascii="Times New Roman" w:hAnsi="Times New Roman"/>
          <w:szCs w:val="24"/>
        </w:rPr>
        <w:t>M. Žiūkas.</w:t>
      </w:r>
    </w:p>
    <w:p w:rsidR="00A4545E" w:rsidRPr="007C0458" w:rsidRDefault="00A4545E" w:rsidP="007C0458">
      <w:pPr>
        <w:ind w:firstLine="720"/>
        <w:jc w:val="both"/>
        <w:rPr>
          <w:rFonts w:ascii="Times New Roman" w:hAnsi="Times New Roman"/>
          <w:szCs w:val="24"/>
        </w:rPr>
      </w:pPr>
    </w:p>
    <w:p w:rsidR="0061425A" w:rsidRPr="007C0458" w:rsidRDefault="00A4545E" w:rsidP="007C0458">
      <w:pPr>
        <w:pStyle w:val="Pagrindiniotekstotrauka"/>
        <w:ind w:firstLine="720"/>
        <w:rPr>
          <w:rFonts w:ascii="Times New Roman" w:hAnsi="Times New Roman"/>
          <w:szCs w:val="24"/>
        </w:rPr>
      </w:pPr>
      <w:r w:rsidRPr="007C0458">
        <w:rPr>
          <w:rFonts w:ascii="Times New Roman" w:hAnsi="Times New Roman"/>
          <w:szCs w:val="24"/>
        </w:rPr>
        <w:t xml:space="preserve">NUTARTA. </w:t>
      </w:r>
      <w:r w:rsidR="0061425A" w:rsidRPr="007C0458">
        <w:rPr>
          <w:rFonts w:ascii="Times New Roman" w:hAnsi="Times New Roman"/>
          <w:szCs w:val="24"/>
        </w:rPr>
        <w:t xml:space="preserve">Priimti </w:t>
      </w:r>
      <w:r w:rsidR="00490CC6" w:rsidRPr="007C0458">
        <w:rPr>
          <w:rFonts w:ascii="Times New Roman" w:hAnsi="Times New Roman"/>
          <w:szCs w:val="24"/>
        </w:rPr>
        <w:t xml:space="preserve">patikslintą </w:t>
      </w:r>
      <w:r w:rsidR="0061425A" w:rsidRPr="007C0458">
        <w:rPr>
          <w:rFonts w:ascii="Times New Roman" w:hAnsi="Times New Roman"/>
          <w:szCs w:val="24"/>
        </w:rPr>
        <w:t>sprendimą Nr. SV-S-</w:t>
      </w:r>
      <w:r w:rsidR="007C0458">
        <w:rPr>
          <w:rFonts w:ascii="Times New Roman" w:hAnsi="Times New Roman"/>
          <w:szCs w:val="24"/>
        </w:rPr>
        <w:t>1688</w:t>
      </w:r>
      <w:r w:rsidR="00EB460F" w:rsidRPr="007C0458">
        <w:rPr>
          <w:rFonts w:ascii="Times New Roman" w:hAnsi="Times New Roman"/>
          <w:szCs w:val="24"/>
        </w:rPr>
        <w:t xml:space="preserve"> „Dėl </w:t>
      </w:r>
      <w:r w:rsidR="008F54DD">
        <w:rPr>
          <w:rFonts w:ascii="Times New Roman" w:hAnsi="Times New Roman"/>
          <w:szCs w:val="24"/>
        </w:rPr>
        <w:t>teisės aktų</w:t>
      </w:r>
      <w:r w:rsidR="00EB460F" w:rsidRPr="007C0458">
        <w:rPr>
          <w:rFonts w:ascii="Times New Roman" w:hAnsi="Times New Roman"/>
          <w:szCs w:val="24"/>
        </w:rPr>
        <w:t xml:space="preserve"> projektų išvadų“</w:t>
      </w:r>
      <w:r w:rsidR="0061425A" w:rsidRPr="007C0458">
        <w:rPr>
          <w:rFonts w:ascii="Times New Roman" w:hAnsi="Times New Roman"/>
          <w:szCs w:val="24"/>
        </w:rPr>
        <w:t>.</w:t>
      </w:r>
    </w:p>
    <w:p w:rsidR="00C81BED" w:rsidRPr="007C0458" w:rsidRDefault="00C81BED" w:rsidP="007C0458">
      <w:pPr>
        <w:pStyle w:val="Pagrindiniotekstotrauka"/>
        <w:ind w:firstLine="720"/>
        <w:rPr>
          <w:rFonts w:ascii="Times New Roman" w:hAnsi="Times New Roman"/>
          <w:bCs/>
          <w:szCs w:val="24"/>
        </w:rPr>
      </w:pPr>
      <w:r w:rsidRPr="007C0458">
        <w:rPr>
          <w:rFonts w:ascii="Times New Roman" w:hAnsi="Times New Roman"/>
          <w:szCs w:val="24"/>
        </w:rPr>
        <w:t>Balsavimo rezultatai: pritarta bendru sutarimu.</w:t>
      </w:r>
    </w:p>
    <w:p w:rsidR="0037040F" w:rsidRDefault="0037040F" w:rsidP="007C0458">
      <w:pPr>
        <w:ind w:firstLine="720"/>
        <w:jc w:val="both"/>
        <w:rPr>
          <w:rFonts w:ascii="Times New Roman" w:hAnsi="Times New Roman"/>
          <w:bCs/>
          <w:szCs w:val="24"/>
        </w:rPr>
      </w:pPr>
    </w:p>
    <w:p w:rsidR="007C0458" w:rsidRPr="007C0458" w:rsidRDefault="007C0458" w:rsidP="007C0458">
      <w:pPr>
        <w:ind w:firstLine="720"/>
        <w:jc w:val="both"/>
        <w:rPr>
          <w:rFonts w:ascii="Times New Roman" w:hAnsi="Times New Roman"/>
          <w:bCs/>
          <w:szCs w:val="24"/>
        </w:rPr>
      </w:pPr>
    </w:p>
    <w:p w:rsidR="007D1D5A" w:rsidRPr="007C0458" w:rsidRDefault="003603AD" w:rsidP="007C0458">
      <w:pPr>
        <w:pStyle w:val="Pagrindiniotekstotrauka"/>
        <w:ind w:firstLine="720"/>
        <w:rPr>
          <w:rFonts w:ascii="Times New Roman" w:hAnsi="Times New Roman"/>
          <w:bCs/>
          <w:szCs w:val="24"/>
        </w:rPr>
      </w:pPr>
      <w:r w:rsidRPr="007C0458">
        <w:rPr>
          <w:rFonts w:ascii="Times New Roman" w:hAnsi="Times New Roman"/>
          <w:bCs/>
          <w:szCs w:val="24"/>
        </w:rPr>
        <w:t xml:space="preserve">2. </w:t>
      </w:r>
      <w:r w:rsidR="002B59D3" w:rsidRPr="007C0458">
        <w:rPr>
          <w:rFonts w:ascii="Times New Roman" w:hAnsi="Times New Roman"/>
          <w:bCs/>
          <w:szCs w:val="24"/>
        </w:rPr>
        <w:t>SVARSTYTA.</w:t>
      </w:r>
      <w:r w:rsidRPr="007C0458">
        <w:rPr>
          <w:rFonts w:ascii="Times New Roman" w:hAnsi="Times New Roman"/>
          <w:bCs/>
          <w:szCs w:val="24"/>
        </w:rPr>
        <w:t xml:space="preserve"> </w:t>
      </w:r>
      <w:r w:rsidR="00CD41BA" w:rsidRPr="007C0458">
        <w:rPr>
          <w:rFonts w:ascii="Times New Roman" w:hAnsi="Times New Roman"/>
          <w:szCs w:val="24"/>
        </w:rPr>
        <w:t>Dėl Lietuvos Respublikos Konstitucinio Teismo 2020 m</w:t>
      </w:r>
      <w:r w:rsidR="008F54DD">
        <w:rPr>
          <w:rFonts w:ascii="Times New Roman" w:hAnsi="Times New Roman"/>
          <w:szCs w:val="24"/>
        </w:rPr>
        <w:t>. rugsėjo 11 d. nutarimo Nr. KT</w:t>
      </w:r>
      <w:r w:rsidR="00CD41BA" w:rsidRPr="007C0458">
        <w:rPr>
          <w:rFonts w:ascii="Times New Roman" w:hAnsi="Times New Roman"/>
          <w:szCs w:val="24"/>
        </w:rPr>
        <w:t>166-A-N14/2020 „Dėl Lietuvos Respublikos architektų rūmų įstatymo 4</w:t>
      </w:r>
      <w:r w:rsidR="007C0458">
        <w:rPr>
          <w:rFonts w:ascii="Times New Roman" w:hAnsi="Times New Roman"/>
          <w:szCs w:val="24"/>
        </w:rPr>
        <w:t> </w:t>
      </w:r>
      <w:r w:rsidR="00CD41BA" w:rsidRPr="007C0458">
        <w:rPr>
          <w:rFonts w:ascii="Times New Roman" w:hAnsi="Times New Roman"/>
          <w:szCs w:val="24"/>
        </w:rPr>
        <w:t>straipsnio 1, 4 dalių atitikties Lietuvos Respublikos Konstitucijai“ įgyvendinimo</w:t>
      </w:r>
      <w:r w:rsidR="00C33B68" w:rsidRPr="007C0458">
        <w:rPr>
          <w:rFonts w:ascii="Times New Roman" w:hAnsi="Times New Roman"/>
          <w:szCs w:val="24"/>
        </w:rPr>
        <w:t>.</w:t>
      </w:r>
    </w:p>
    <w:p w:rsidR="007D1D5A" w:rsidRPr="007C0458" w:rsidRDefault="002B59D3" w:rsidP="007C0458">
      <w:pPr>
        <w:pStyle w:val="Pagrindiniotekstotrauka"/>
        <w:ind w:firstLine="720"/>
        <w:rPr>
          <w:rFonts w:ascii="Times New Roman" w:hAnsi="Times New Roman"/>
          <w:bCs/>
          <w:szCs w:val="24"/>
        </w:rPr>
      </w:pPr>
      <w:r w:rsidRPr="007C0458">
        <w:rPr>
          <w:rFonts w:ascii="Times New Roman" w:hAnsi="Times New Roman"/>
          <w:bCs/>
          <w:szCs w:val="24"/>
        </w:rPr>
        <w:t xml:space="preserve">Kalbėjo: </w:t>
      </w:r>
      <w:r w:rsidR="00B13F5C" w:rsidRPr="007C0458">
        <w:rPr>
          <w:rFonts w:ascii="Times New Roman" w:hAnsi="Times New Roman"/>
          <w:szCs w:val="24"/>
        </w:rPr>
        <w:t xml:space="preserve">V. Pranckietis, </w:t>
      </w:r>
      <w:r w:rsidR="00490CC6" w:rsidRPr="007C0458">
        <w:rPr>
          <w:rFonts w:ascii="Times New Roman" w:hAnsi="Times New Roman"/>
          <w:szCs w:val="24"/>
        </w:rPr>
        <w:t>M. Žiūkas.</w:t>
      </w:r>
    </w:p>
    <w:p w:rsidR="007D1D5A" w:rsidRPr="007C0458" w:rsidRDefault="007D1D5A" w:rsidP="007C0458">
      <w:pPr>
        <w:ind w:firstLine="720"/>
        <w:jc w:val="both"/>
        <w:rPr>
          <w:rFonts w:ascii="Times New Roman" w:hAnsi="Times New Roman"/>
          <w:szCs w:val="24"/>
        </w:rPr>
      </w:pPr>
    </w:p>
    <w:p w:rsidR="00C81BED" w:rsidRPr="007C0458" w:rsidRDefault="002B59D3" w:rsidP="007C0458">
      <w:pPr>
        <w:ind w:firstLine="720"/>
        <w:jc w:val="both"/>
        <w:rPr>
          <w:rFonts w:ascii="Times New Roman" w:hAnsi="Times New Roman"/>
          <w:szCs w:val="24"/>
        </w:rPr>
      </w:pPr>
      <w:r w:rsidRPr="007C0458">
        <w:rPr>
          <w:rFonts w:ascii="Times New Roman" w:hAnsi="Times New Roman"/>
          <w:szCs w:val="24"/>
        </w:rPr>
        <w:t xml:space="preserve">NUTARTA. </w:t>
      </w:r>
      <w:r w:rsidR="00EB460F" w:rsidRPr="007C0458">
        <w:rPr>
          <w:rFonts w:ascii="Times New Roman" w:hAnsi="Times New Roman"/>
          <w:szCs w:val="24"/>
        </w:rPr>
        <w:t>Priimti sprendimą Nr. SV-S-</w:t>
      </w:r>
      <w:r w:rsidR="007C0458">
        <w:rPr>
          <w:rFonts w:ascii="Times New Roman" w:hAnsi="Times New Roman"/>
          <w:szCs w:val="24"/>
        </w:rPr>
        <w:t>1689</w:t>
      </w:r>
      <w:r w:rsidR="00EB460F" w:rsidRPr="007C0458">
        <w:rPr>
          <w:rFonts w:ascii="Times New Roman" w:hAnsi="Times New Roman"/>
          <w:szCs w:val="24"/>
        </w:rPr>
        <w:t xml:space="preserve"> „Dėl Lietuvos Respublikos Konstitucinio Teismo 2020 m. rugsėjo 11 d. nutarimo Nr. KT166-A-N14/2020 „Dėl Lietuvos Respublikos architektų rūmų įstatymo 4 straipsnio 1, 4 dalių atitikties Lietuvos Respublikos Konstitucijai“ įgyvendinimo“</w:t>
      </w:r>
      <w:r w:rsidR="00C81BED" w:rsidRPr="007C0458">
        <w:rPr>
          <w:rFonts w:ascii="Times New Roman" w:hAnsi="Times New Roman"/>
          <w:szCs w:val="24"/>
        </w:rPr>
        <w:t>.</w:t>
      </w:r>
    </w:p>
    <w:p w:rsidR="002B59D3" w:rsidRPr="007C0458" w:rsidRDefault="002B59D3" w:rsidP="007C0458">
      <w:pPr>
        <w:pStyle w:val="Pagrindiniotekstotrauka"/>
        <w:ind w:firstLine="720"/>
        <w:rPr>
          <w:rFonts w:ascii="Times New Roman" w:hAnsi="Times New Roman"/>
          <w:bCs/>
          <w:szCs w:val="24"/>
        </w:rPr>
      </w:pPr>
      <w:r w:rsidRPr="007C0458">
        <w:rPr>
          <w:rFonts w:ascii="Times New Roman" w:hAnsi="Times New Roman"/>
          <w:szCs w:val="24"/>
        </w:rPr>
        <w:t>Balsavimo rezultatai: pritarta bendru sutarimu.</w:t>
      </w:r>
    </w:p>
    <w:p w:rsidR="007D1D5A" w:rsidRDefault="007D1D5A" w:rsidP="007C0458">
      <w:pPr>
        <w:pStyle w:val="DataNrVilnius"/>
        <w:spacing w:before="0" w:after="0" w:line="240" w:lineRule="auto"/>
        <w:jc w:val="both"/>
        <w:rPr>
          <w:rFonts w:ascii="Times New Roman" w:hAnsi="Times New Roman"/>
          <w:sz w:val="24"/>
          <w:szCs w:val="24"/>
        </w:rPr>
      </w:pPr>
    </w:p>
    <w:p w:rsidR="007C0458" w:rsidRPr="007C0458" w:rsidRDefault="007C0458" w:rsidP="007C0458">
      <w:pPr>
        <w:pStyle w:val="DataNrVilnius"/>
        <w:spacing w:before="0" w:after="0" w:line="240" w:lineRule="auto"/>
        <w:jc w:val="both"/>
        <w:rPr>
          <w:rFonts w:ascii="Times New Roman" w:hAnsi="Times New Roman"/>
          <w:sz w:val="24"/>
          <w:szCs w:val="24"/>
        </w:rPr>
      </w:pPr>
    </w:p>
    <w:p w:rsidR="007D1D5A" w:rsidRPr="007C0458" w:rsidRDefault="003603AD" w:rsidP="007C0458">
      <w:pPr>
        <w:pStyle w:val="DataNrVilnius"/>
        <w:spacing w:before="0" w:after="0" w:line="240" w:lineRule="auto"/>
        <w:jc w:val="both"/>
        <w:rPr>
          <w:rFonts w:ascii="Times New Roman" w:hAnsi="Times New Roman"/>
          <w:sz w:val="24"/>
          <w:szCs w:val="24"/>
        </w:rPr>
      </w:pPr>
      <w:r w:rsidRPr="007C0458">
        <w:rPr>
          <w:rFonts w:ascii="Times New Roman" w:hAnsi="Times New Roman"/>
          <w:sz w:val="24"/>
          <w:szCs w:val="24"/>
        </w:rPr>
        <w:t xml:space="preserve">3. </w:t>
      </w:r>
      <w:r w:rsidR="0037040F" w:rsidRPr="007C0458">
        <w:rPr>
          <w:rFonts w:ascii="Times New Roman" w:hAnsi="Times New Roman"/>
          <w:sz w:val="24"/>
          <w:szCs w:val="24"/>
        </w:rPr>
        <w:t xml:space="preserve">SVARSTYTA. </w:t>
      </w:r>
      <w:r w:rsidR="00CD41BA" w:rsidRPr="007C0458">
        <w:rPr>
          <w:rFonts w:ascii="Times New Roman" w:hAnsi="Times New Roman"/>
          <w:sz w:val="24"/>
          <w:szCs w:val="24"/>
        </w:rPr>
        <w:t>Dėl Lietuvos Respublikos Konstitucinio Teismo 2017 m. gegužės 19 d. nutarimo Nr. KT5-N4/2017 „Dėl Lietuvos Respublikos fizinių asmenų bankroto įstatymo nuostatų atitikties Lietuvos Respublikos Konstitucijai“ įgyvendinimo</w:t>
      </w:r>
      <w:r w:rsidR="00C33B68" w:rsidRPr="007C0458">
        <w:rPr>
          <w:rFonts w:ascii="Times New Roman" w:hAnsi="Times New Roman"/>
          <w:sz w:val="24"/>
          <w:szCs w:val="24"/>
        </w:rPr>
        <w:t>.</w:t>
      </w:r>
    </w:p>
    <w:p w:rsidR="007D1D5A" w:rsidRPr="007C0458" w:rsidRDefault="00B13F5C" w:rsidP="007C0458">
      <w:pPr>
        <w:pStyle w:val="Pagrindiniotekstotrauka"/>
        <w:ind w:firstLine="720"/>
        <w:rPr>
          <w:rFonts w:ascii="Times New Roman" w:hAnsi="Times New Roman"/>
          <w:bCs/>
          <w:szCs w:val="24"/>
        </w:rPr>
      </w:pPr>
      <w:r w:rsidRPr="007C0458">
        <w:rPr>
          <w:rFonts w:ascii="Times New Roman" w:hAnsi="Times New Roman"/>
          <w:szCs w:val="24"/>
        </w:rPr>
        <w:lastRenderedPageBreak/>
        <w:t xml:space="preserve">Kalbėjo: V. Pranckietis, </w:t>
      </w:r>
      <w:r w:rsidR="00490CC6" w:rsidRPr="007C0458">
        <w:rPr>
          <w:rFonts w:ascii="Times New Roman" w:hAnsi="Times New Roman"/>
          <w:szCs w:val="24"/>
        </w:rPr>
        <w:t>M. Žiūkas.</w:t>
      </w:r>
    </w:p>
    <w:p w:rsidR="0037040F" w:rsidRPr="007C0458" w:rsidRDefault="0037040F" w:rsidP="007C0458">
      <w:pPr>
        <w:pStyle w:val="DataNrVilnius"/>
        <w:spacing w:before="0" w:after="0" w:line="240" w:lineRule="auto"/>
        <w:jc w:val="both"/>
        <w:rPr>
          <w:rFonts w:ascii="Times New Roman" w:hAnsi="Times New Roman"/>
          <w:sz w:val="24"/>
          <w:szCs w:val="24"/>
        </w:rPr>
      </w:pPr>
    </w:p>
    <w:p w:rsidR="0061425A" w:rsidRPr="007C0458" w:rsidRDefault="0037040F" w:rsidP="007C0458">
      <w:pPr>
        <w:pStyle w:val="Pagrindiniotekstotrauka"/>
        <w:ind w:firstLine="720"/>
        <w:rPr>
          <w:rFonts w:ascii="Times New Roman" w:hAnsi="Times New Roman"/>
          <w:szCs w:val="24"/>
        </w:rPr>
      </w:pPr>
      <w:r w:rsidRPr="007C0458">
        <w:rPr>
          <w:rFonts w:ascii="Times New Roman" w:hAnsi="Times New Roman"/>
          <w:szCs w:val="24"/>
        </w:rPr>
        <w:t xml:space="preserve">NUTARTA. </w:t>
      </w:r>
      <w:r w:rsidR="0061425A" w:rsidRPr="007C0458">
        <w:rPr>
          <w:rFonts w:ascii="Times New Roman" w:hAnsi="Times New Roman"/>
          <w:szCs w:val="24"/>
        </w:rPr>
        <w:t>Priimti sprendimą</w:t>
      </w:r>
      <w:r w:rsidR="00EB460F" w:rsidRPr="007C0458">
        <w:rPr>
          <w:rFonts w:ascii="Times New Roman" w:hAnsi="Times New Roman"/>
          <w:szCs w:val="24"/>
        </w:rPr>
        <w:t xml:space="preserve"> </w:t>
      </w:r>
      <w:r w:rsidR="0061425A" w:rsidRPr="007C0458">
        <w:rPr>
          <w:rFonts w:ascii="Times New Roman" w:hAnsi="Times New Roman"/>
          <w:szCs w:val="24"/>
        </w:rPr>
        <w:t>Nr. SV-S-</w:t>
      </w:r>
      <w:r w:rsidR="007C0458">
        <w:rPr>
          <w:rFonts w:ascii="Times New Roman" w:hAnsi="Times New Roman"/>
          <w:szCs w:val="24"/>
        </w:rPr>
        <w:t>1690</w:t>
      </w:r>
      <w:r w:rsidR="00EB460F" w:rsidRPr="007C0458">
        <w:rPr>
          <w:rFonts w:ascii="Times New Roman" w:hAnsi="Times New Roman"/>
          <w:szCs w:val="24"/>
        </w:rPr>
        <w:t xml:space="preserve"> „Dėl Lietuvos Respublikos Konstitucinio Teismo 2017 m. gegužės 19 d. nutarimo Nr. KT5-N4/2017 „Dėl Lietuvos Respublikos fizinių asmenų bankroto įstatymo nuostatų atitikties Lietuvos Respublikos Konstitucijai“ įgyvendinimo“</w:t>
      </w:r>
      <w:r w:rsidR="0061425A" w:rsidRPr="007C0458">
        <w:rPr>
          <w:rFonts w:ascii="Times New Roman" w:hAnsi="Times New Roman"/>
          <w:szCs w:val="24"/>
        </w:rPr>
        <w:t>.</w:t>
      </w:r>
    </w:p>
    <w:p w:rsidR="0037040F" w:rsidRPr="007C0458" w:rsidRDefault="00B8706A" w:rsidP="007C0458">
      <w:pPr>
        <w:ind w:firstLine="720"/>
        <w:jc w:val="both"/>
        <w:rPr>
          <w:rFonts w:ascii="Times New Roman" w:hAnsi="Times New Roman"/>
          <w:szCs w:val="24"/>
        </w:rPr>
      </w:pPr>
      <w:r w:rsidRPr="007C0458">
        <w:rPr>
          <w:rFonts w:ascii="Times New Roman" w:hAnsi="Times New Roman"/>
          <w:szCs w:val="24"/>
        </w:rPr>
        <w:t xml:space="preserve">Balsavimo rezultatai: </w:t>
      </w:r>
      <w:r w:rsidR="00F87BD6" w:rsidRPr="007C0458">
        <w:rPr>
          <w:rFonts w:ascii="Times New Roman" w:hAnsi="Times New Roman"/>
          <w:szCs w:val="24"/>
        </w:rPr>
        <w:t>pritarta</w:t>
      </w:r>
      <w:r w:rsidR="0037040F" w:rsidRPr="007C0458">
        <w:rPr>
          <w:rFonts w:ascii="Times New Roman" w:hAnsi="Times New Roman"/>
          <w:szCs w:val="24"/>
        </w:rPr>
        <w:t xml:space="preserve"> bendru sutarimu.</w:t>
      </w:r>
    </w:p>
    <w:p w:rsidR="0037040F" w:rsidRDefault="0037040F" w:rsidP="007C0458">
      <w:pPr>
        <w:ind w:firstLine="720"/>
        <w:jc w:val="both"/>
        <w:rPr>
          <w:rFonts w:ascii="Times New Roman" w:hAnsi="Times New Roman"/>
          <w:szCs w:val="24"/>
        </w:rPr>
      </w:pPr>
    </w:p>
    <w:p w:rsidR="007C0458" w:rsidRPr="007C0458" w:rsidRDefault="007C0458" w:rsidP="007C0458">
      <w:pPr>
        <w:ind w:firstLine="720"/>
        <w:jc w:val="both"/>
        <w:rPr>
          <w:rFonts w:ascii="Times New Roman" w:hAnsi="Times New Roman"/>
          <w:szCs w:val="24"/>
        </w:rPr>
      </w:pPr>
    </w:p>
    <w:p w:rsidR="007D1D5A" w:rsidRPr="007C0458" w:rsidRDefault="003603AD" w:rsidP="007C0458">
      <w:pPr>
        <w:pStyle w:val="DataNrVilnius"/>
        <w:spacing w:before="0" w:after="0" w:line="240" w:lineRule="auto"/>
        <w:jc w:val="both"/>
        <w:rPr>
          <w:rFonts w:ascii="Times New Roman" w:hAnsi="Times New Roman"/>
          <w:sz w:val="24"/>
          <w:szCs w:val="24"/>
        </w:rPr>
      </w:pPr>
      <w:bookmarkStart w:id="3" w:name="pareigos"/>
      <w:r w:rsidRPr="007C0458">
        <w:rPr>
          <w:rFonts w:ascii="Times New Roman" w:hAnsi="Times New Roman"/>
          <w:sz w:val="24"/>
          <w:szCs w:val="24"/>
        </w:rPr>
        <w:t xml:space="preserve">4. </w:t>
      </w:r>
      <w:r w:rsidR="007D1D5A" w:rsidRPr="007C0458">
        <w:rPr>
          <w:rFonts w:ascii="Times New Roman" w:hAnsi="Times New Roman"/>
          <w:sz w:val="24"/>
          <w:szCs w:val="24"/>
        </w:rPr>
        <w:t xml:space="preserve">SVARSTYTA. </w:t>
      </w:r>
      <w:r w:rsidR="00CD41BA" w:rsidRPr="007C0458">
        <w:rPr>
          <w:rFonts w:ascii="Times New Roman" w:hAnsi="Times New Roman"/>
          <w:sz w:val="24"/>
          <w:szCs w:val="24"/>
        </w:rPr>
        <w:t>Dėl Lietuvos Respublikos Seimo ir Seimo kanceliarijos veiklos organizavimo</w:t>
      </w:r>
      <w:r w:rsidR="00C33B68" w:rsidRPr="007C0458">
        <w:rPr>
          <w:rFonts w:ascii="Times New Roman" w:hAnsi="Times New Roman"/>
          <w:sz w:val="24"/>
          <w:szCs w:val="24"/>
        </w:rPr>
        <w:t>.</w:t>
      </w:r>
    </w:p>
    <w:p w:rsidR="007D1D5A" w:rsidRPr="007C0458" w:rsidRDefault="007D1D5A" w:rsidP="007C0458">
      <w:pPr>
        <w:pStyle w:val="Pagrindiniotekstotrauka"/>
        <w:ind w:firstLine="720"/>
        <w:rPr>
          <w:rFonts w:ascii="Times New Roman" w:hAnsi="Times New Roman"/>
          <w:bCs/>
          <w:szCs w:val="24"/>
        </w:rPr>
      </w:pPr>
      <w:r w:rsidRPr="007C0458">
        <w:rPr>
          <w:rFonts w:ascii="Times New Roman" w:hAnsi="Times New Roman"/>
          <w:szCs w:val="24"/>
        </w:rPr>
        <w:t>Kalbėjo: V. Pranckietis, A. Nekrošius, J. Liesys, G. Landsbergis, I. Šiaulienė</w:t>
      </w:r>
      <w:r w:rsidR="00490CC6" w:rsidRPr="007C0458">
        <w:rPr>
          <w:rFonts w:ascii="Times New Roman" w:hAnsi="Times New Roman"/>
          <w:szCs w:val="24"/>
        </w:rPr>
        <w:t>, M. Žiūkas.</w:t>
      </w:r>
    </w:p>
    <w:p w:rsidR="007D1D5A" w:rsidRPr="007C0458" w:rsidRDefault="007D1D5A" w:rsidP="007C0458">
      <w:pPr>
        <w:pStyle w:val="DataNrVilnius"/>
        <w:spacing w:before="0" w:after="0" w:line="240" w:lineRule="auto"/>
        <w:jc w:val="both"/>
        <w:rPr>
          <w:rFonts w:ascii="Times New Roman" w:hAnsi="Times New Roman"/>
          <w:sz w:val="24"/>
          <w:szCs w:val="24"/>
        </w:rPr>
      </w:pPr>
    </w:p>
    <w:p w:rsidR="007D1D5A" w:rsidRPr="007C0458" w:rsidRDefault="00EB460F" w:rsidP="007C0458">
      <w:pPr>
        <w:pStyle w:val="DataNrVilnius"/>
        <w:spacing w:before="0" w:after="0" w:line="240" w:lineRule="auto"/>
        <w:jc w:val="both"/>
        <w:rPr>
          <w:rFonts w:ascii="Times New Roman" w:hAnsi="Times New Roman"/>
          <w:sz w:val="24"/>
          <w:szCs w:val="24"/>
        </w:rPr>
      </w:pPr>
      <w:r w:rsidRPr="007C0458">
        <w:rPr>
          <w:rFonts w:ascii="Times New Roman" w:hAnsi="Times New Roman"/>
          <w:sz w:val="24"/>
          <w:szCs w:val="24"/>
        </w:rPr>
        <w:t xml:space="preserve">NUTARTA. Priimti </w:t>
      </w:r>
      <w:r w:rsidR="00490CC6" w:rsidRPr="007C0458">
        <w:rPr>
          <w:rFonts w:ascii="Times New Roman" w:hAnsi="Times New Roman"/>
          <w:sz w:val="24"/>
          <w:szCs w:val="24"/>
        </w:rPr>
        <w:t xml:space="preserve">patikslintą </w:t>
      </w:r>
      <w:r w:rsidRPr="007C0458">
        <w:rPr>
          <w:rFonts w:ascii="Times New Roman" w:hAnsi="Times New Roman"/>
          <w:sz w:val="24"/>
          <w:szCs w:val="24"/>
        </w:rPr>
        <w:t>sprendimą Nr. SV-S-</w:t>
      </w:r>
      <w:r w:rsidR="007C0458">
        <w:rPr>
          <w:rFonts w:ascii="Times New Roman" w:hAnsi="Times New Roman"/>
          <w:sz w:val="24"/>
          <w:szCs w:val="24"/>
        </w:rPr>
        <w:t>1691</w:t>
      </w:r>
      <w:r w:rsidRPr="007C0458">
        <w:rPr>
          <w:rFonts w:ascii="Times New Roman" w:hAnsi="Times New Roman"/>
          <w:sz w:val="24"/>
          <w:szCs w:val="24"/>
        </w:rPr>
        <w:t xml:space="preserve"> „Dėl Lietuvos Respublikos Seimo ir Seimo kanceliarijos veiklos organizavimo“</w:t>
      </w:r>
      <w:r w:rsidR="007D1D5A" w:rsidRPr="007C0458">
        <w:rPr>
          <w:rFonts w:ascii="Times New Roman" w:hAnsi="Times New Roman"/>
          <w:sz w:val="24"/>
          <w:szCs w:val="24"/>
        </w:rPr>
        <w:t>.</w:t>
      </w:r>
    </w:p>
    <w:p w:rsidR="007D1D5A" w:rsidRPr="007C0458" w:rsidRDefault="007D1D5A" w:rsidP="007C0458">
      <w:pPr>
        <w:ind w:firstLine="720"/>
        <w:jc w:val="both"/>
        <w:rPr>
          <w:rFonts w:ascii="Times New Roman" w:hAnsi="Times New Roman"/>
          <w:szCs w:val="24"/>
        </w:rPr>
      </w:pPr>
      <w:r w:rsidRPr="007C0458">
        <w:rPr>
          <w:rFonts w:ascii="Times New Roman" w:hAnsi="Times New Roman"/>
          <w:szCs w:val="24"/>
        </w:rPr>
        <w:t>Balsavimo rezultatai: pritarta bendru sutarimu.</w:t>
      </w:r>
    </w:p>
    <w:p w:rsidR="00CE28C3" w:rsidRDefault="00CE28C3" w:rsidP="007C0458">
      <w:pPr>
        <w:ind w:firstLine="720"/>
        <w:jc w:val="both"/>
        <w:rPr>
          <w:rFonts w:ascii="Times New Roman" w:hAnsi="Times New Roman"/>
          <w:bCs/>
          <w:szCs w:val="24"/>
        </w:rPr>
      </w:pPr>
    </w:p>
    <w:p w:rsidR="007C0458" w:rsidRPr="007C0458" w:rsidRDefault="007C0458" w:rsidP="007C0458">
      <w:pPr>
        <w:ind w:firstLine="720"/>
        <w:jc w:val="both"/>
        <w:rPr>
          <w:rFonts w:ascii="Times New Roman" w:hAnsi="Times New Roman"/>
          <w:bCs/>
          <w:szCs w:val="24"/>
        </w:rPr>
      </w:pPr>
    </w:p>
    <w:p w:rsidR="007D1D5A" w:rsidRPr="007C0458" w:rsidRDefault="003603AD" w:rsidP="007C0458">
      <w:pPr>
        <w:pStyle w:val="DataNrVilnius"/>
        <w:spacing w:before="0" w:after="0" w:line="240" w:lineRule="auto"/>
        <w:jc w:val="both"/>
        <w:rPr>
          <w:rFonts w:ascii="Times New Roman" w:hAnsi="Times New Roman"/>
          <w:sz w:val="24"/>
          <w:szCs w:val="24"/>
        </w:rPr>
      </w:pPr>
      <w:r w:rsidRPr="007C0458">
        <w:rPr>
          <w:rFonts w:ascii="Times New Roman" w:hAnsi="Times New Roman"/>
          <w:sz w:val="24"/>
          <w:szCs w:val="24"/>
        </w:rPr>
        <w:t xml:space="preserve">5. </w:t>
      </w:r>
      <w:r w:rsidR="007D1D5A" w:rsidRPr="007C0458">
        <w:rPr>
          <w:rFonts w:ascii="Times New Roman" w:hAnsi="Times New Roman"/>
          <w:sz w:val="24"/>
          <w:szCs w:val="24"/>
        </w:rPr>
        <w:t xml:space="preserve">SVARSTYTA. </w:t>
      </w:r>
      <w:r w:rsidR="00CD41BA" w:rsidRPr="007C0458">
        <w:rPr>
          <w:rFonts w:ascii="Times New Roman" w:hAnsi="Times New Roman"/>
          <w:sz w:val="24"/>
          <w:szCs w:val="24"/>
        </w:rPr>
        <w:t>Dėl Seimo valdybos 2016 m. spalio 26 d. sprendimo Nr. SV-S-1715 „Dėl gyvenamųjų patalpų Seimo viešbutyje suteikimo Seimo nariams“ pakeitimo</w:t>
      </w:r>
      <w:r w:rsidR="00C33B68" w:rsidRPr="007C0458">
        <w:rPr>
          <w:rFonts w:ascii="Times New Roman" w:hAnsi="Times New Roman"/>
          <w:sz w:val="24"/>
          <w:szCs w:val="24"/>
        </w:rPr>
        <w:t>.</w:t>
      </w:r>
    </w:p>
    <w:p w:rsidR="007D1D5A" w:rsidRPr="007C0458" w:rsidRDefault="007D1D5A" w:rsidP="007C0458">
      <w:pPr>
        <w:pStyle w:val="Pagrindiniotekstotrauka"/>
        <w:ind w:firstLine="720"/>
        <w:rPr>
          <w:rFonts w:ascii="Times New Roman" w:hAnsi="Times New Roman"/>
          <w:szCs w:val="24"/>
        </w:rPr>
      </w:pPr>
      <w:r w:rsidRPr="007C0458">
        <w:rPr>
          <w:rFonts w:ascii="Times New Roman" w:hAnsi="Times New Roman"/>
          <w:szCs w:val="24"/>
        </w:rPr>
        <w:t xml:space="preserve">Kalbėjo: V. Pranckietis, A. Nekrošius, </w:t>
      </w:r>
      <w:r w:rsidR="00490CC6" w:rsidRPr="007C0458">
        <w:rPr>
          <w:rFonts w:ascii="Times New Roman" w:hAnsi="Times New Roman"/>
          <w:szCs w:val="24"/>
        </w:rPr>
        <w:t xml:space="preserve">M. Žiūkas. </w:t>
      </w:r>
    </w:p>
    <w:p w:rsidR="00490CC6" w:rsidRPr="007C0458" w:rsidRDefault="00490CC6" w:rsidP="007C0458">
      <w:pPr>
        <w:pStyle w:val="Pagrindiniotekstotrauka"/>
        <w:ind w:firstLine="720"/>
        <w:rPr>
          <w:rFonts w:ascii="Times New Roman" w:hAnsi="Times New Roman"/>
          <w:szCs w:val="24"/>
        </w:rPr>
      </w:pPr>
    </w:p>
    <w:p w:rsidR="007D1D5A" w:rsidRPr="007C0458" w:rsidRDefault="007D1D5A" w:rsidP="007C0458">
      <w:pPr>
        <w:pStyle w:val="Pagrindiniotekstotrauka"/>
        <w:ind w:firstLine="720"/>
        <w:rPr>
          <w:rFonts w:ascii="Times New Roman" w:hAnsi="Times New Roman"/>
          <w:szCs w:val="24"/>
        </w:rPr>
      </w:pPr>
      <w:r w:rsidRPr="007C0458">
        <w:rPr>
          <w:rFonts w:ascii="Times New Roman" w:hAnsi="Times New Roman"/>
          <w:szCs w:val="24"/>
        </w:rPr>
        <w:t>NUTARTA. Priimti sprendimą Nr. SV-S-</w:t>
      </w:r>
      <w:r w:rsidR="007C0458">
        <w:rPr>
          <w:rFonts w:ascii="Times New Roman" w:hAnsi="Times New Roman"/>
          <w:szCs w:val="24"/>
        </w:rPr>
        <w:t>1692</w:t>
      </w:r>
      <w:r w:rsidR="00EB460F" w:rsidRPr="007C0458">
        <w:rPr>
          <w:rFonts w:ascii="Times New Roman" w:hAnsi="Times New Roman"/>
          <w:szCs w:val="24"/>
        </w:rPr>
        <w:t xml:space="preserve"> „Dėl Seimo valdybos 2016 m. spalio 26 d. sprendimo Nr. SV-S-1715 „Dėl gyvenamųjų patalpų Seimo viešbutyje suteikimo Seimo nariams“ pakeitimo“</w:t>
      </w:r>
      <w:r w:rsidRPr="007C0458">
        <w:rPr>
          <w:rFonts w:ascii="Times New Roman" w:hAnsi="Times New Roman"/>
          <w:szCs w:val="24"/>
        </w:rPr>
        <w:t>.</w:t>
      </w:r>
    </w:p>
    <w:p w:rsidR="007D1D5A" w:rsidRPr="007C0458" w:rsidRDefault="007D1D5A" w:rsidP="007C0458">
      <w:pPr>
        <w:ind w:firstLine="720"/>
        <w:jc w:val="both"/>
        <w:rPr>
          <w:rFonts w:ascii="Times New Roman" w:hAnsi="Times New Roman"/>
          <w:szCs w:val="24"/>
        </w:rPr>
      </w:pPr>
      <w:r w:rsidRPr="007C0458">
        <w:rPr>
          <w:rFonts w:ascii="Times New Roman" w:hAnsi="Times New Roman"/>
          <w:szCs w:val="24"/>
        </w:rPr>
        <w:t>Balsavimo rezultatai: pritarta bendru sutarimu.</w:t>
      </w:r>
    </w:p>
    <w:p w:rsidR="007D1D5A" w:rsidRDefault="007D1D5A" w:rsidP="007C0458">
      <w:pPr>
        <w:ind w:firstLine="720"/>
        <w:jc w:val="both"/>
        <w:rPr>
          <w:rFonts w:ascii="Times New Roman" w:hAnsi="Times New Roman"/>
          <w:bCs/>
          <w:szCs w:val="24"/>
        </w:rPr>
      </w:pPr>
    </w:p>
    <w:p w:rsidR="007C0458" w:rsidRPr="007C0458" w:rsidRDefault="007C0458" w:rsidP="007C0458">
      <w:pPr>
        <w:ind w:firstLine="720"/>
        <w:jc w:val="both"/>
        <w:rPr>
          <w:rFonts w:ascii="Times New Roman" w:hAnsi="Times New Roman"/>
          <w:bCs/>
          <w:szCs w:val="24"/>
        </w:rPr>
      </w:pPr>
    </w:p>
    <w:p w:rsidR="00CD41BA" w:rsidRPr="007C0458" w:rsidRDefault="003603AD" w:rsidP="007C0458">
      <w:pPr>
        <w:pStyle w:val="DataNrVilnius"/>
        <w:spacing w:before="0" w:after="0" w:line="240" w:lineRule="auto"/>
        <w:jc w:val="both"/>
        <w:rPr>
          <w:rFonts w:ascii="Times New Roman" w:hAnsi="Times New Roman"/>
          <w:sz w:val="24"/>
          <w:szCs w:val="24"/>
        </w:rPr>
      </w:pPr>
      <w:r w:rsidRPr="007C0458">
        <w:rPr>
          <w:rFonts w:ascii="Times New Roman" w:hAnsi="Times New Roman"/>
          <w:sz w:val="24"/>
          <w:szCs w:val="24"/>
        </w:rPr>
        <w:t xml:space="preserve">6. </w:t>
      </w:r>
      <w:r w:rsidR="007D1D5A" w:rsidRPr="007C0458">
        <w:rPr>
          <w:rFonts w:ascii="Times New Roman" w:hAnsi="Times New Roman"/>
          <w:sz w:val="24"/>
          <w:szCs w:val="24"/>
        </w:rPr>
        <w:t xml:space="preserve">SVARSTYTA. </w:t>
      </w:r>
      <w:r w:rsidR="00CD41BA" w:rsidRPr="007C0458">
        <w:rPr>
          <w:rFonts w:ascii="Times New Roman" w:hAnsi="Times New Roman"/>
          <w:sz w:val="24"/>
          <w:szCs w:val="24"/>
        </w:rPr>
        <w:t>Dėl Seimo Laisvės kovų ir valstybės istorinės atminties komisijos rašto „</w:t>
      </w:r>
      <w:r w:rsidR="008F54DD">
        <w:rPr>
          <w:rFonts w:ascii="Times New Roman" w:hAnsi="Times New Roman"/>
          <w:sz w:val="24"/>
          <w:szCs w:val="24"/>
        </w:rPr>
        <w:t xml:space="preserve">Dėl </w:t>
      </w:r>
      <w:r w:rsidR="00CD41BA" w:rsidRPr="007C0458">
        <w:rPr>
          <w:rFonts w:ascii="Times New Roman" w:hAnsi="Times New Roman"/>
          <w:sz w:val="24"/>
          <w:szCs w:val="24"/>
        </w:rPr>
        <w:t>Lietuvos Nepriklausomybės gynimo 30-mečio minėjimo“</w:t>
      </w:r>
      <w:r w:rsidR="00C33B68" w:rsidRPr="007C0458">
        <w:rPr>
          <w:rFonts w:ascii="Times New Roman" w:hAnsi="Times New Roman"/>
          <w:sz w:val="24"/>
          <w:szCs w:val="24"/>
        </w:rPr>
        <w:t>.</w:t>
      </w:r>
    </w:p>
    <w:p w:rsidR="007D1D5A" w:rsidRPr="007C0458" w:rsidRDefault="007D1D5A" w:rsidP="007C0458">
      <w:pPr>
        <w:pStyle w:val="Pagrindiniotekstotrauka"/>
        <w:ind w:firstLine="720"/>
        <w:rPr>
          <w:rFonts w:ascii="Times New Roman" w:hAnsi="Times New Roman"/>
          <w:bCs/>
          <w:szCs w:val="24"/>
        </w:rPr>
      </w:pPr>
      <w:r w:rsidRPr="007C0458">
        <w:rPr>
          <w:rFonts w:ascii="Times New Roman" w:hAnsi="Times New Roman"/>
          <w:szCs w:val="24"/>
        </w:rPr>
        <w:t xml:space="preserve">Kalbėjo: V. Pranckietis, </w:t>
      </w:r>
      <w:r w:rsidRPr="007C0458">
        <w:rPr>
          <w:rFonts w:ascii="Times New Roman" w:hAnsi="Times New Roman"/>
          <w:bCs/>
          <w:szCs w:val="24"/>
        </w:rPr>
        <w:t xml:space="preserve">R. Baškienė, </w:t>
      </w:r>
      <w:r w:rsidRPr="007C0458">
        <w:rPr>
          <w:rFonts w:ascii="Times New Roman" w:hAnsi="Times New Roman"/>
          <w:szCs w:val="24"/>
        </w:rPr>
        <w:t xml:space="preserve">J. Liesys, </w:t>
      </w:r>
      <w:r w:rsidR="001664EE" w:rsidRPr="007C0458">
        <w:rPr>
          <w:rFonts w:ascii="Times New Roman" w:hAnsi="Times New Roman"/>
          <w:szCs w:val="24"/>
        </w:rPr>
        <w:t>M. Žiūkas.</w:t>
      </w:r>
    </w:p>
    <w:p w:rsidR="007D1D5A" w:rsidRPr="007C0458" w:rsidRDefault="007D1D5A" w:rsidP="007C0458">
      <w:pPr>
        <w:pStyle w:val="DataNrVilnius"/>
        <w:spacing w:before="0" w:after="0" w:line="240" w:lineRule="auto"/>
        <w:jc w:val="both"/>
        <w:rPr>
          <w:rFonts w:ascii="Times New Roman" w:hAnsi="Times New Roman"/>
          <w:sz w:val="24"/>
          <w:szCs w:val="24"/>
        </w:rPr>
      </w:pPr>
    </w:p>
    <w:p w:rsidR="007D1D5A" w:rsidRPr="007C0458" w:rsidRDefault="007D1D5A" w:rsidP="007C0458">
      <w:pPr>
        <w:pStyle w:val="Pagrindiniotekstotrauka"/>
        <w:ind w:firstLine="720"/>
        <w:rPr>
          <w:rFonts w:ascii="Times New Roman" w:hAnsi="Times New Roman"/>
          <w:szCs w:val="24"/>
        </w:rPr>
      </w:pPr>
      <w:r w:rsidRPr="007C0458">
        <w:rPr>
          <w:rFonts w:ascii="Times New Roman" w:hAnsi="Times New Roman"/>
          <w:szCs w:val="24"/>
        </w:rPr>
        <w:t xml:space="preserve">NUTARTA. </w:t>
      </w:r>
      <w:r w:rsidR="001664EE" w:rsidRPr="007C0458">
        <w:rPr>
          <w:rFonts w:ascii="Times New Roman" w:hAnsi="Times New Roman"/>
          <w:szCs w:val="24"/>
        </w:rPr>
        <w:t>Pritarti Laisvės kovų ir valstybės istorinės atminties komisijos siūlymui įsteigti Seimo prizą, skirtą tradicinio tarptautinio bėgimo „Gyvybės ir mirties keliu“ nugalėtojams.</w:t>
      </w:r>
    </w:p>
    <w:p w:rsidR="007D1D5A" w:rsidRPr="007C0458" w:rsidRDefault="007D1D5A" w:rsidP="007C0458">
      <w:pPr>
        <w:ind w:firstLine="720"/>
        <w:jc w:val="both"/>
        <w:rPr>
          <w:rFonts w:ascii="Times New Roman" w:hAnsi="Times New Roman"/>
          <w:szCs w:val="24"/>
        </w:rPr>
      </w:pPr>
      <w:r w:rsidRPr="007C0458">
        <w:rPr>
          <w:rFonts w:ascii="Times New Roman" w:hAnsi="Times New Roman"/>
          <w:szCs w:val="24"/>
        </w:rPr>
        <w:t>Balsavimo rezultatai: pritarta bendru sutarimu.</w:t>
      </w:r>
    </w:p>
    <w:p w:rsidR="007D1D5A" w:rsidRDefault="007D1D5A" w:rsidP="007C0458">
      <w:pPr>
        <w:ind w:firstLine="720"/>
        <w:jc w:val="both"/>
        <w:rPr>
          <w:rFonts w:ascii="Times New Roman" w:hAnsi="Times New Roman"/>
          <w:bCs/>
          <w:szCs w:val="24"/>
        </w:rPr>
      </w:pPr>
    </w:p>
    <w:p w:rsidR="008F54DD" w:rsidRPr="007C0458" w:rsidRDefault="008F54DD" w:rsidP="007C0458">
      <w:pPr>
        <w:ind w:firstLine="720"/>
        <w:jc w:val="both"/>
        <w:rPr>
          <w:rFonts w:ascii="Times New Roman" w:hAnsi="Times New Roman"/>
          <w:bCs/>
          <w:szCs w:val="24"/>
        </w:rPr>
      </w:pPr>
    </w:p>
    <w:p w:rsidR="00CD41BA" w:rsidRPr="007C0458" w:rsidRDefault="003603AD" w:rsidP="007C0458">
      <w:pPr>
        <w:pStyle w:val="DataNrVilnius"/>
        <w:spacing w:before="0" w:after="0" w:line="240" w:lineRule="auto"/>
        <w:jc w:val="both"/>
        <w:rPr>
          <w:rFonts w:ascii="Times New Roman" w:hAnsi="Times New Roman"/>
          <w:sz w:val="24"/>
          <w:szCs w:val="24"/>
        </w:rPr>
      </w:pPr>
      <w:r w:rsidRPr="007C0458">
        <w:rPr>
          <w:rFonts w:ascii="Times New Roman" w:hAnsi="Times New Roman"/>
          <w:sz w:val="24"/>
          <w:szCs w:val="24"/>
        </w:rPr>
        <w:t xml:space="preserve">7. </w:t>
      </w:r>
      <w:r w:rsidR="007D1D5A" w:rsidRPr="007C0458">
        <w:rPr>
          <w:rFonts w:ascii="Times New Roman" w:hAnsi="Times New Roman"/>
          <w:sz w:val="24"/>
          <w:szCs w:val="24"/>
        </w:rPr>
        <w:t xml:space="preserve">SVARSTYTA. </w:t>
      </w:r>
      <w:r w:rsidR="00CD41BA" w:rsidRPr="007C0458">
        <w:rPr>
          <w:rFonts w:ascii="Times New Roman" w:hAnsi="Times New Roman"/>
          <w:sz w:val="24"/>
          <w:szCs w:val="24"/>
        </w:rPr>
        <w:t>Dėl Atkurtos Lietuvos Nepriklausomybės gynimo 30-mečio minėjimo darbo grupės rašto „Dėl Seimo valdybos 2020 m. rugsėjo 9 d. sprendimo Nr. SV-S-1672 vykdymo“</w:t>
      </w:r>
      <w:r w:rsidR="00C33B68" w:rsidRPr="007C0458">
        <w:rPr>
          <w:rFonts w:ascii="Times New Roman" w:hAnsi="Times New Roman"/>
          <w:sz w:val="24"/>
          <w:szCs w:val="24"/>
        </w:rPr>
        <w:t>.</w:t>
      </w:r>
    </w:p>
    <w:p w:rsidR="007D1D5A" w:rsidRPr="007C0458" w:rsidRDefault="007D1D5A" w:rsidP="007C0458">
      <w:pPr>
        <w:pStyle w:val="Pagrindiniotekstotrauka"/>
        <w:ind w:firstLine="720"/>
        <w:rPr>
          <w:rFonts w:ascii="Times New Roman" w:hAnsi="Times New Roman"/>
          <w:bCs/>
          <w:szCs w:val="24"/>
        </w:rPr>
      </w:pPr>
      <w:r w:rsidRPr="007C0458">
        <w:rPr>
          <w:rFonts w:ascii="Times New Roman" w:hAnsi="Times New Roman"/>
          <w:szCs w:val="24"/>
        </w:rPr>
        <w:t xml:space="preserve">Kalbėjo: V. Pranckietis, </w:t>
      </w:r>
      <w:r w:rsidRPr="007C0458">
        <w:rPr>
          <w:rFonts w:ascii="Times New Roman" w:hAnsi="Times New Roman"/>
          <w:bCs/>
          <w:szCs w:val="24"/>
        </w:rPr>
        <w:t xml:space="preserve">R. Baškienė, </w:t>
      </w:r>
      <w:r w:rsidR="001664EE" w:rsidRPr="007C0458">
        <w:rPr>
          <w:rFonts w:ascii="Times New Roman" w:hAnsi="Times New Roman"/>
          <w:szCs w:val="24"/>
        </w:rPr>
        <w:t>M. Žiūkas.</w:t>
      </w:r>
    </w:p>
    <w:p w:rsidR="007D1D5A" w:rsidRPr="007C0458" w:rsidRDefault="007D1D5A" w:rsidP="007C0458">
      <w:pPr>
        <w:pStyle w:val="DataNrVilnius"/>
        <w:spacing w:before="0" w:after="0" w:line="240" w:lineRule="auto"/>
        <w:jc w:val="both"/>
        <w:rPr>
          <w:rFonts w:ascii="Times New Roman" w:hAnsi="Times New Roman"/>
          <w:sz w:val="24"/>
          <w:szCs w:val="24"/>
        </w:rPr>
      </w:pPr>
    </w:p>
    <w:p w:rsidR="007D1D5A" w:rsidRPr="007C0458" w:rsidRDefault="001664EE" w:rsidP="007C0458">
      <w:pPr>
        <w:ind w:firstLine="720"/>
        <w:jc w:val="both"/>
        <w:rPr>
          <w:rFonts w:ascii="Times New Roman" w:hAnsi="Times New Roman"/>
          <w:bCs/>
          <w:szCs w:val="24"/>
        </w:rPr>
      </w:pPr>
      <w:r w:rsidRPr="007C0458">
        <w:rPr>
          <w:rFonts w:ascii="Times New Roman" w:hAnsi="Times New Roman"/>
          <w:bCs/>
          <w:szCs w:val="24"/>
        </w:rPr>
        <w:t xml:space="preserve">Susipažinta su </w:t>
      </w:r>
      <w:r w:rsidRPr="007C0458">
        <w:rPr>
          <w:rFonts w:ascii="Times New Roman" w:hAnsi="Times New Roman"/>
          <w:szCs w:val="24"/>
        </w:rPr>
        <w:t>Atkurtos Lietuvos Nepriklausomybės gynimo 30-mečio minėjimo darbo grupės rašte „Dėl Seimo valdybos 2020 m. rugsėjo 9 d. sprendimo Nr. SV-S-1672 vykdymo“ pateikta informacija.</w:t>
      </w:r>
    </w:p>
    <w:p w:rsidR="001664EE" w:rsidRDefault="001664EE" w:rsidP="007C0458">
      <w:pPr>
        <w:ind w:firstLine="720"/>
        <w:jc w:val="both"/>
        <w:rPr>
          <w:rFonts w:ascii="Times New Roman" w:hAnsi="Times New Roman"/>
          <w:bCs/>
          <w:szCs w:val="24"/>
        </w:rPr>
      </w:pPr>
    </w:p>
    <w:p w:rsidR="007C0458" w:rsidRPr="007C0458" w:rsidRDefault="007C0458" w:rsidP="007C0458">
      <w:pPr>
        <w:ind w:firstLine="720"/>
        <w:jc w:val="both"/>
        <w:rPr>
          <w:rFonts w:ascii="Times New Roman" w:hAnsi="Times New Roman"/>
          <w:bCs/>
          <w:szCs w:val="24"/>
        </w:rPr>
      </w:pPr>
    </w:p>
    <w:p w:rsidR="007D1D5A" w:rsidRPr="007C0458" w:rsidRDefault="003603AD" w:rsidP="007C0458">
      <w:pPr>
        <w:pStyle w:val="DataNrVilnius"/>
        <w:spacing w:before="0" w:after="0" w:line="240" w:lineRule="auto"/>
        <w:jc w:val="both"/>
        <w:rPr>
          <w:rFonts w:ascii="Times New Roman" w:hAnsi="Times New Roman"/>
          <w:sz w:val="24"/>
          <w:szCs w:val="24"/>
        </w:rPr>
      </w:pPr>
      <w:r w:rsidRPr="007C0458">
        <w:rPr>
          <w:rFonts w:ascii="Times New Roman" w:hAnsi="Times New Roman"/>
          <w:sz w:val="24"/>
          <w:szCs w:val="24"/>
        </w:rPr>
        <w:t xml:space="preserve">8. </w:t>
      </w:r>
      <w:r w:rsidR="007D1D5A" w:rsidRPr="007C0458">
        <w:rPr>
          <w:rFonts w:ascii="Times New Roman" w:hAnsi="Times New Roman"/>
          <w:sz w:val="24"/>
          <w:szCs w:val="24"/>
        </w:rPr>
        <w:t xml:space="preserve">SVARSTYTA. </w:t>
      </w:r>
      <w:r w:rsidR="00CD41BA" w:rsidRPr="007C0458">
        <w:rPr>
          <w:rFonts w:ascii="Times New Roman" w:hAnsi="Times New Roman"/>
          <w:sz w:val="24"/>
          <w:szCs w:val="24"/>
        </w:rPr>
        <w:t xml:space="preserve">Dėl Seimo Valstybės valdymo ir savivaldybių komiteto </w:t>
      </w:r>
      <w:r w:rsidR="008F54DD">
        <w:rPr>
          <w:rFonts w:ascii="Times New Roman" w:hAnsi="Times New Roman"/>
          <w:sz w:val="24"/>
          <w:szCs w:val="24"/>
        </w:rPr>
        <w:t xml:space="preserve">2020 m. spalio 28 d. posėdžio </w:t>
      </w:r>
      <w:r w:rsidR="00CD41BA" w:rsidRPr="007C0458">
        <w:rPr>
          <w:rFonts w:ascii="Times New Roman" w:hAnsi="Times New Roman"/>
          <w:sz w:val="24"/>
          <w:szCs w:val="24"/>
        </w:rPr>
        <w:t>protokolo išrašo</w:t>
      </w:r>
      <w:r w:rsidR="00C33B68" w:rsidRPr="007C0458">
        <w:rPr>
          <w:rFonts w:ascii="Times New Roman" w:hAnsi="Times New Roman"/>
          <w:sz w:val="24"/>
          <w:szCs w:val="24"/>
        </w:rPr>
        <w:t>.</w:t>
      </w:r>
    </w:p>
    <w:p w:rsidR="007D1D5A" w:rsidRPr="007C0458" w:rsidRDefault="007D1D5A" w:rsidP="007C0458">
      <w:pPr>
        <w:pStyle w:val="Pagrindiniotekstotrauka"/>
        <w:ind w:firstLine="720"/>
        <w:rPr>
          <w:rFonts w:ascii="Times New Roman" w:hAnsi="Times New Roman"/>
          <w:bCs/>
          <w:szCs w:val="24"/>
        </w:rPr>
      </w:pPr>
      <w:r w:rsidRPr="007C0458">
        <w:rPr>
          <w:rFonts w:ascii="Times New Roman" w:hAnsi="Times New Roman"/>
          <w:szCs w:val="24"/>
        </w:rPr>
        <w:t>Kalbėjo: V. Pranckietis,</w:t>
      </w:r>
      <w:r w:rsidR="001664EE" w:rsidRPr="007C0458">
        <w:rPr>
          <w:rFonts w:ascii="Times New Roman" w:hAnsi="Times New Roman"/>
          <w:szCs w:val="24"/>
        </w:rPr>
        <w:t xml:space="preserve"> M. Žiūkas. </w:t>
      </w:r>
    </w:p>
    <w:p w:rsidR="007D1D5A" w:rsidRPr="007C0458" w:rsidRDefault="007D1D5A" w:rsidP="007C0458">
      <w:pPr>
        <w:pStyle w:val="DataNrVilnius"/>
        <w:spacing w:before="0" w:after="0" w:line="240" w:lineRule="auto"/>
        <w:jc w:val="both"/>
        <w:rPr>
          <w:rFonts w:ascii="Times New Roman" w:hAnsi="Times New Roman"/>
          <w:sz w:val="24"/>
          <w:szCs w:val="24"/>
        </w:rPr>
      </w:pPr>
    </w:p>
    <w:p w:rsidR="001664EE" w:rsidRPr="007C0458" w:rsidRDefault="001664EE" w:rsidP="007C0458">
      <w:pPr>
        <w:pStyle w:val="DataNrVilnius"/>
        <w:spacing w:before="0" w:after="0" w:line="240" w:lineRule="auto"/>
        <w:jc w:val="both"/>
        <w:rPr>
          <w:rFonts w:ascii="Times New Roman" w:hAnsi="Times New Roman"/>
          <w:sz w:val="24"/>
          <w:szCs w:val="24"/>
        </w:rPr>
      </w:pPr>
      <w:r w:rsidRPr="007C0458">
        <w:rPr>
          <w:rFonts w:ascii="Times New Roman" w:hAnsi="Times New Roman"/>
          <w:sz w:val="24"/>
          <w:szCs w:val="24"/>
        </w:rPr>
        <w:t>Susipažinta su Seimo Valstybės valdymo ir savivaldybių komiteto 2020 m. spalio 28 d. posėdžio protokolo Nr. 113-P-38 išraše  pateikta informacija.</w:t>
      </w:r>
    </w:p>
    <w:p w:rsidR="002668B5" w:rsidRDefault="002668B5" w:rsidP="008F54DD">
      <w:pPr>
        <w:pStyle w:val="DataNrVilnius"/>
        <w:spacing w:before="0" w:after="0" w:line="240" w:lineRule="auto"/>
        <w:ind w:firstLine="1004"/>
        <w:jc w:val="both"/>
        <w:rPr>
          <w:rFonts w:ascii="Times New Roman" w:hAnsi="Times New Roman"/>
          <w:sz w:val="24"/>
          <w:szCs w:val="24"/>
        </w:rPr>
      </w:pPr>
    </w:p>
    <w:p w:rsidR="008F54DD" w:rsidRDefault="008F54DD" w:rsidP="002668B5">
      <w:pPr>
        <w:pStyle w:val="DataNrVilnius"/>
        <w:spacing w:before="0" w:after="0" w:line="240" w:lineRule="auto"/>
        <w:jc w:val="both"/>
        <w:rPr>
          <w:rFonts w:ascii="Times New Roman" w:hAnsi="Times New Roman"/>
          <w:sz w:val="24"/>
          <w:szCs w:val="24"/>
        </w:rPr>
      </w:pPr>
      <w:r>
        <w:rPr>
          <w:rFonts w:ascii="Times New Roman" w:hAnsi="Times New Roman"/>
          <w:sz w:val="24"/>
          <w:szCs w:val="24"/>
        </w:rPr>
        <w:t>9. SVARSTYTA. Dėl Seimo nario Emanuelio Zingerio rašto „Dėl parodos rengimo išlaidų“.</w:t>
      </w:r>
    </w:p>
    <w:p w:rsidR="008F54DD" w:rsidRDefault="008F54DD" w:rsidP="002668B5">
      <w:pPr>
        <w:pStyle w:val="Pagrindiniotekstotrauka"/>
        <w:ind w:firstLine="720"/>
        <w:rPr>
          <w:rFonts w:ascii="Times New Roman" w:hAnsi="Times New Roman"/>
          <w:szCs w:val="24"/>
        </w:rPr>
      </w:pPr>
      <w:r>
        <w:rPr>
          <w:rFonts w:ascii="Times New Roman" w:hAnsi="Times New Roman"/>
        </w:rPr>
        <w:t xml:space="preserve">Kalbėjo: V. Pranckietis, M. Žiūkas. </w:t>
      </w:r>
    </w:p>
    <w:p w:rsidR="008F54DD" w:rsidRDefault="008F54DD" w:rsidP="002668B5">
      <w:pPr>
        <w:pStyle w:val="DataNrVilnius"/>
        <w:spacing w:before="0" w:after="0" w:line="240" w:lineRule="auto"/>
        <w:jc w:val="both"/>
        <w:rPr>
          <w:rFonts w:ascii="Times New Roman" w:hAnsi="Times New Roman"/>
          <w:sz w:val="24"/>
          <w:szCs w:val="24"/>
        </w:rPr>
      </w:pPr>
    </w:p>
    <w:p w:rsidR="008F54DD" w:rsidRDefault="008F54DD" w:rsidP="002668B5">
      <w:pPr>
        <w:ind w:firstLine="720"/>
        <w:jc w:val="both"/>
        <w:rPr>
          <w:rFonts w:ascii="Times New Roman" w:hAnsi="Times New Roman"/>
          <w:szCs w:val="24"/>
        </w:rPr>
      </w:pPr>
      <w:r>
        <w:rPr>
          <w:rFonts w:ascii="Times New Roman" w:hAnsi="Times New Roman"/>
        </w:rPr>
        <w:t xml:space="preserve">NUTARTA. Atsižvelgiant į </w:t>
      </w:r>
      <w:r>
        <w:rPr>
          <w:color w:val="000000"/>
        </w:rPr>
        <w:t>Lietuvos Respublikos Seimo narių lėšų su parlamentine veikla susijusioms išlaidoms skyrimo, naudojimo ir atsiskaitymo už jas tvarkos aprašo, patvirtinto</w:t>
      </w:r>
      <w:r>
        <w:rPr>
          <w:rFonts w:ascii="Times New Roman" w:hAnsi="Times New Roman"/>
        </w:rPr>
        <w:t xml:space="preserve"> Seimo valdybos 2016 m. gegužės 11 d. sprendimu Nr. SV-S-1526 „Dėl Lietuvos Respublikos Seimo narių lėšų su parlamentine veikla susijusioms išlaidoms skyrimo, naudojimo ir atsiskaitymo už jas tvarkos aprašo patvirtinimo“, nuostatas, nepritarti Seimo nario Emanuelio Zingerio prašymui leisti apmokėti parodos „Proveržis“ parengimo išlaidas iš Seimo nario parlamentinei veiklai skirtų lėšų.</w:t>
      </w:r>
    </w:p>
    <w:p w:rsidR="008F54DD" w:rsidRDefault="008F54DD" w:rsidP="002668B5">
      <w:pPr>
        <w:ind w:firstLine="720"/>
        <w:jc w:val="both"/>
        <w:rPr>
          <w:rFonts w:ascii="Times New Roman" w:hAnsi="Times New Roman"/>
          <w:sz w:val="22"/>
          <w:szCs w:val="22"/>
        </w:rPr>
      </w:pPr>
      <w:r>
        <w:rPr>
          <w:rFonts w:ascii="Times New Roman" w:hAnsi="Times New Roman"/>
        </w:rPr>
        <w:t>Balsavimo rezultatai: pritarta bendru sutarimu.</w:t>
      </w:r>
    </w:p>
    <w:p w:rsidR="003603AD" w:rsidRDefault="003603AD" w:rsidP="007C0458">
      <w:pPr>
        <w:pStyle w:val="DataNrVilnius"/>
        <w:spacing w:before="0" w:after="0" w:line="240" w:lineRule="auto"/>
        <w:jc w:val="both"/>
        <w:rPr>
          <w:rFonts w:ascii="Times New Roman" w:hAnsi="Times New Roman"/>
          <w:sz w:val="24"/>
          <w:szCs w:val="24"/>
        </w:rPr>
      </w:pPr>
    </w:p>
    <w:p w:rsidR="002668B5" w:rsidRPr="007C0458" w:rsidRDefault="002668B5" w:rsidP="007C0458">
      <w:pPr>
        <w:pStyle w:val="DataNrVilnius"/>
        <w:spacing w:before="0" w:after="0" w:line="240" w:lineRule="auto"/>
        <w:jc w:val="both"/>
        <w:rPr>
          <w:rFonts w:ascii="Times New Roman" w:hAnsi="Times New Roman"/>
          <w:sz w:val="24"/>
          <w:szCs w:val="24"/>
        </w:rPr>
      </w:pPr>
    </w:p>
    <w:p w:rsidR="00CD41BA" w:rsidRPr="007C0458" w:rsidRDefault="003603AD" w:rsidP="007C0458">
      <w:pPr>
        <w:pStyle w:val="DataNrVilnius"/>
        <w:spacing w:before="0" w:after="0" w:line="240" w:lineRule="auto"/>
        <w:jc w:val="both"/>
        <w:rPr>
          <w:rFonts w:ascii="Times New Roman" w:hAnsi="Times New Roman"/>
          <w:sz w:val="24"/>
          <w:szCs w:val="24"/>
        </w:rPr>
      </w:pPr>
      <w:r w:rsidRPr="007C0458">
        <w:rPr>
          <w:rFonts w:ascii="Times New Roman" w:hAnsi="Times New Roman"/>
          <w:sz w:val="24"/>
          <w:szCs w:val="24"/>
        </w:rPr>
        <w:t xml:space="preserve">10. SVARSTYTA. </w:t>
      </w:r>
      <w:r w:rsidR="00CD41BA" w:rsidRPr="007C0458">
        <w:rPr>
          <w:rFonts w:ascii="Times New Roman" w:hAnsi="Times New Roman"/>
          <w:sz w:val="24"/>
          <w:szCs w:val="24"/>
        </w:rPr>
        <w:t>Dėl Lietuvos Nepriklausomybės Akto signatarų klubo rašto „Dėl sąmatos tikslinimo“</w:t>
      </w:r>
      <w:r w:rsidR="00C33B68" w:rsidRPr="007C0458">
        <w:rPr>
          <w:rFonts w:ascii="Times New Roman" w:hAnsi="Times New Roman"/>
          <w:sz w:val="24"/>
          <w:szCs w:val="24"/>
        </w:rPr>
        <w:t>.</w:t>
      </w:r>
    </w:p>
    <w:p w:rsidR="003603AD" w:rsidRPr="007C0458" w:rsidRDefault="003603AD" w:rsidP="007C0458">
      <w:pPr>
        <w:pStyle w:val="Pagrindiniotekstotrauka"/>
        <w:ind w:firstLine="720"/>
        <w:rPr>
          <w:rFonts w:ascii="Times New Roman" w:hAnsi="Times New Roman"/>
          <w:szCs w:val="24"/>
        </w:rPr>
      </w:pPr>
      <w:r w:rsidRPr="007C0458">
        <w:rPr>
          <w:rFonts w:ascii="Times New Roman" w:hAnsi="Times New Roman"/>
          <w:szCs w:val="24"/>
        </w:rPr>
        <w:t xml:space="preserve">Kalbėjo: V. Pranckietis, </w:t>
      </w:r>
      <w:r w:rsidR="000804D5" w:rsidRPr="007C0458">
        <w:rPr>
          <w:rFonts w:ascii="Times New Roman" w:hAnsi="Times New Roman"/>
          <w:szCs w:val="24"/>
        </w:rPr>
        <w:t xml:space="preserve">B. Valionytė. </w:t>
      </w:r>
    </w:p>
    <w:p w:rsidR="000804D5" w:rsidRPr="007C0458" w:rsidRDefault="000804D5" w:rsidP="007C0458">
      <w:pPr>
        <w:pStyle w:val="Pagrindiniotekstotrauka"/>
        <w:ind w:firstLine="720"/>
        <w:rPr>
          <w:rFonts w:ascii="Times New Roman" w:hAnsi="Times New Roman"/>
          <w:szCs w:val="24"/>
        </w:rPr>
      </w:pPr>
    </w:p>
    <w:p w:rsidR="003603AD" w:rsidRPr="007C0458" w:rsidRDefault="003603AD" w:rsidP="007C0458">
      <w:pPr>
        <w:pStyle w:val="Pagrindiniotekstotrauka"/>
        <w:ind w:firstLine="720"/>
        <w:rPr>
          <w:rFonts w:ascii="Times New Roman" w:hAnsi="Times New Roman"/>
          <w:szCs w:val="24"/>
        </w:rPr>
      </w:pPr>
      <w:r w:rsidRPr="007C0458">
        <w:rPr>
          <w:rFonts w:ascii="Times New Roman" w:hAnsi="Times New Roman"/>
          <w:szCs w:val="24"/>
        </w:rPr>
        <w:t xml:space="preserve">NUTARTA. </w:t>
      </w:r>
      <w:r w:rsidR="000804D5" w:rsidRPr="007C0458">
        <w:rPr>
          <w:rFonts w:ascii="Times New Roman" w:hAnsi="Times New Roman"/>
          <w:szCs w:val="24"/>
        </w:rPr>
        <w:t>Pritarti patikslintai knygos „</w:t>
      </w:r>
      <w:r w:rsidR="008A6316" w:rsidRPr="007C0458">
        <w:rPr>
          <w:rFonts w:ascii="Times New Roman" w:hAnsi="Times New Roman"/>
          <w:szCs w:val="24"/>
        </w:rPr>
        <w:t>Lietuvos Respublikos A</w:t>
      </w:r>
      <w:r w:rsidR="000804D5" w:rsidRPr="007C0458">
        <w:rPr>
          <w:rFonts w:ascii="Times New Roman" w:hAnsi="Times New Roman"/>
          <w:szCs w:val="24"/>
        </w:rPr>
        <w:t xml:space="preserve">ukščiausioji Taryba dokumentuose“ </w:t>
      </w:r>
      <w:r w:rsidR="008A6316" w:rsidRPr="007C0458">
        <w:rPr>
          <w:rFonts w:ascii="Times New Roman" w:hAnsi="Times New Roman"/>
          <w:szCs w:val="24"/>
        </w:rPr>
        <w:t xml:space="preserve">leidybos </w:t>
      </w:r>
      <w:r w:rsidR="000804D5" w:rsidRPr="007C0458">
        <w:rPr>
          <w:rFonts w:ascii="Times New Roman" w:hAnsi="Times New Roman"/>
          <w:szCs w:val="24"/>
        </w:rPr>
        <w:t>sąmatai.</w:t>
      </w:r>
    </w:p>
    <w:p w:rsidR="003603AD" w:rsidRPr="007C0458" w:rsidRDefault="003603AD" w:rsidP="007C0458">
      <w:pPr>
        <w:ind w:firstLine="720"/>
        <w:jc w:val="both"/>
        <w:rPr>
          <w:rFonts w:ascii="Times New Roman" w:hAnsi="Times New Roman"/>
          <w:szCs w:val="24"/>
        </w:rPr>
      </w:pPr>
      <w:r w:rsidRPr="007C0458">
        <w:rPr>
          <w:rFonts w:ascii="Times New Roman" w:hAnsi="Times New Roman"/>
          <w:szCs w:val="24"/>
        </w:rPr>
        <w:t>Balsavimo rezultatai: pritarta bendru sutarimu.</w:t>
      </w:r>
    </w:p>
    <w:p w:rsidR="003603AD" w:rsidRDefault="003603AD" w:rsidP="007C0458">
      <w:pPr>
        <w:pStyle w:val="DataNrVilnius"/>
        <w:spacing w:before="0" w:after="0" w:line="240" w:lineRule="auto"/>
        <w:jc w:val="both"/>
        <w:rPr>
          <w:rFonts w:ascii="Times New Roman" w:hAnsi="Times New Roman"/>
          <w:sz w:val="24"/>
          <w:szCs w:val="24"/>
        </w:rPr>
      </w:pPr>
    </w:p>
    <w:p w:rsidR="007C0458" w:rsidRPr="007C0458" w:rsidRDefault="007C0458" w:rsidP="007C0458">
      <w:pPr>
        <w:pStyle w:val="DataNrVilnius"/>
        <w:spacing w:before="0" w:after="0" w:line="240" w:lineRule="auto"/>
        <w:jc w:val="both"/>
        <w:rPr>
          <w:rFonts w:ascii="Times New Roman" w:hAnsi="Times New Roman"/>
          <w:sz w:val="24"/>
          <w:szCs w:val="24"/>
        </w:rPr>
      </w:pPr>
    </w:p>
    <w:p w:rsidR="008469E7" w:rsidRPr="007C0458" w:rsidRDefault="003603AD" w:rsidP="007C0458">
      <w:pPr>
        <w:pStyle w:val="DataNrVilnius"/>
        <w:spacing w:before="0" w:after="0" w:line="240" w:lineRule="auto"/>
        <w:jc w:val="both"/>
        <w:rPr>
          <w:rFonts w:ascii="Times New Roman" w:hAnsi="Times New Roman"/>
          <w:sz w:val="24"/>
          <w:szCs w:val="24"/>
        </w:rPr>
      </w:pPr>
      <w:r w:rsidRPr="007C0458">
        <w:rPr>
          <w:rFonts w:ascii="Times New Roman" w:hAnsi="Times New Roman"/>
          <w:sz w:val="24"/>
          <w:szCs w:val="24"/>
        </w:rPr>
        <w:t xml:space="preserve">11. SVARSTYTA. </w:t>
      </w:r>
      <w:r w:rsidR="008469E7" w:rsidRPr="007C0458">
        <w:rPr>
          <w:rFonts w:ascii="Times New Roman" w:hAnsi="Times New Roman"/>
          <w:sz w:val="24"/>
          <w:szCs w:val="24"/>
        </w:rPr>
        <w:t>Dėl Seimo nario R</w:t>
      </w:r>
      <w:r w:rsidR="008F54DD">
        <w:rPr>
          <w:rFonts w:ascii="Times New Roman" w:hAnsi="Times New Roman"/>
          <w:sz w:val="24"/>
          <w:szCs w:val="24"/>
        </w:rPr>
        <w:t>imanto</w:t>
      </w:r>
      <w:r w:rsidR="008469E7" w:rsidRPr="007C0458">
        <w:rPr>
          <w:rFonts w:ascii="Times New Roman" w:hAnsi="Times New Roman"/>
          <w:sz w:val="24"/>
          <w:szCs w:val="24"/>
        </w:rPr>
        <w:t xml:space="preserve"> J</w:t>
      </w:r>
      <w:r w:rsidR="008F54DD">
        <w:rPr>
          <w:rFonts w:ascii="Times New Roman" w:hAnsi="Times New Roman"/>
          <w:sz w:val="24"/>
          <w:szCs w:val="24"/>
        </w:rPr>
        <w:t>ono</w:t>
      </w:r>
      <w:r w:rsidR="008469E7" w:rsidRPr="007C0458">
        <w:rPr>
          <w:rFonts w:ascii="Times New Roman" w:hAnsi="Times New Roman"/>
          <w:sz w:val="24"/>
          <w:szCs w:val="24"/>
        </w:rPr>
        <w:t xml:space="preserve"> Dagio rašto „Dėl Seimo nario elektroninio pašto išsaugojimo“</w:t>
      </w:r>
      <w:r w:rsidR="00C33B68" w:rsidRPr="007C0458">
        <w:rPr>
          <w:rFonts w:ascii="Times New Roman" w:hAnsi="Times New Roman"/>
          <w:sz w:val="24"/>
          <w:szCs w:val="24"/>
        </w:rPr>
        <w:t>.</w:t>
      </w:r>
    </w:p>
    <w:p w:rsidR="003603AD" w:rsidRPr="007C0458" w:rsidRDefault="003603AD" w:rsidP="007C0458">
      <w:pPr>
        <w:pStyle w:val="Pagrindiniotekstotrauka"/>
        <w:ind w:firstLine="720"/>
        <w:rPr>
          <w:rFonts w:ascii="Times New Roman" w:hAnsi="Times New Roman"/>
          <w:bCs/>
          <w:szCs w:val="24"/>
        </w:rPr>
      </w:pPr>
      <w:r w:rsidRPr="007C0458">
        <w:rPr>
          <w:rFonts w:ascii="Times New Roman" w:hAnsi="Times New Roman"/>
          <w:szCs w:val="24"/>
        </w:rPr>
        <w:t xml:space="preserve">Kalbėjo: V. Pranckietis, </w:t>
      </w:r>
      <w:r w:rsidRPr="007C0458">
        <w:rPr>
          <w:rFonts w:ascii="Times New Roman" w:hAnsi="Times New Roman"/>
          <w:bCs/>
          <w:szCs w:val="24"/>
        </w:rPr>
        <w:t xml:space="preserve">R. Baškienė, </w:t>
      </w:r>
      <w:r w:rsidRPr="007C0458">
        <w:rPr>
          <w:rFonts w:ascii="Times New Roman" w:hAnsi="Times New Roman"/>
          <w:szCs w:val="24"/>
        </w:rPr>
        <w:t>A. Nekrošius, G. Landsbergis, I. Šiaulienė</w:t>
      </w:r>
      <w:r w:rsidR="009B27A3" w:rsidRPr="007C0458">
        <w:rPr>
          <w:rFonts w:ascii="Times New Roman" w:hAnsi="Times New Roman"/>
          <w:szCs w:val="24"/>
        </w:rPr>
        <w:t>, M.</w:t>
      </w:r>
      <w:r w:rsidR="008F54DD">
        <w:rPr>
          <w:rFonts w:ascii="Times New Roman" w:hAnsi="Times New Roman"/>
          <w:szCs w:val="24"/>
        </w:rPr>
        <w:t> </w:t>
      </w:r>
      <w:r w:rsidR="009B27A3" w:rsidRPr="007C0458">
        <w:rPr>
          <w:rFonts w:ascii="Times New Roman" w:hAnsi="Times New Roman"/>
          <w:szCs w:val="24"/>
        </w:rPr>
        <w:t>Žiūkas</w:t>
      </w:r>
      <w:r w:rsidRPr="007C0458">
        <w:rPr>
          <w:rFonts w:ascii="Times New Roman" w:hAnsi="Times New Roman"/>
          <w:szCs w:val="24"/>
        </w:rPr>
        <w:t>.</w:t>
      </w:r>
    </w:p>
    <w:p w:rsidR="003603AD" w:rsidRPr="007C0458" w:rsidRDefault="003603AD" w:rsidP="007C0458">
      <w:pPr>
        <w:pStyle w:val="DataNrVilnius"/>
        <w:spacing w:before="0" w:after="0" w:line="240" w:lineRule="auto"/>
        <w:jc w:val="both"/>
        <w:rPr>
          <w:rFonts w:ascii="Times New Roman" w:hAnsi="Times New Roman"/>
          <w:sz w:val="24"/>
          <w:szCs w:val="24"/>
        </w:rPr>
      </w:pPr>
    </w:p>
    <w:p w:rsidR="003603AD" w:rsidRPr="007C0458" w:rsidRDefault="003603AD" w:rsidP="007C0458">
      <w:pPr>
        <w:pStyle w:val="Pagrindiniotekstotrauka"/>
        <w:ind w:firstLine="720"/>
        <w:rPr>
          <w:rFonts w:ascii="Times New Roman" w:hAnsi="Times New Roman"/>
          <w:szCs w:val="24"/>
        </w:rPr>
      </w:pPr>
      <w:r w:rsidRPr="007C0458">
        <w:rPr>
          <w:rFonts w:ascii="Times New Roman" w:hAnsi="Times New Roman"/>
          <w:szCs w:val="24"/>
        </w:rPr>
        <w:t xml:space="preserve">NUTARTA. </w:t>
      </w:r>
      <w:r w:rsidR="009B27A3" w:rsidRPr="007C0458">
        <w:rPr>
          <w:rFonts w:ascii="Times New Roman" w:hAnsi="Times New Roman"/>
          <w:szCs w:val="24"/>
        </w:rPr>
        <w:t>Atidėti klausimo svarstymą kitam Seimo valdybos posėdžiui.</w:t>
      </w:r>
    </w:p>
    <w:p w:rsidR="003603AD" w:rsidRPr="007C0458" w:rsidRDefault="003603AD" w:rsidP="007C0458">
      <w:pPr>
        <w:ind w:firstLine="720"/>
        <w:jc w:val="both"/>
        <w:rPr>
          <w:rFonts w:ascii="Times New Roman" w:hAnsi="Times New Roman"/>
          <w:szCs w:val="24"/>
        </w:rPr>
      </w:pPr>
      <w:r w:rsidRPr="007C0458">
        <w:rPr>
          <w:rFonts w:ascii="Times New Roman" w:hAnsi="Times New Roman"/>
          <w:szCs w:val="24"/>
        </w:rPr>
        <w:t>Balsavimo rezultatai: pritarta bendru sutarimu.</w:t>
      </w:r>
    </w:p>
    <w:p w:rsidR="003603AD" w:rsidRDefault="003603AD" w:rsidP="007C0458">
      <w:pPr>
        <w:pStyle w:val="DataNrVilnius"/>
        <w:spacing w:before="0" w:after="0" w:line="240" w:lineRule="auto"/>
        <w:jc w:val="both"/>
        <w:rPr>
          <w:rFonts w:ascii="Times New Roman" w:hAnsi="Times New Roman"/>
          <w:sz w:val="24"/>
          <w:szCs w:val="24"/>
        </w:rPr>
      </w:pPr>
    </w:p>
    <w:p w:rsidR="007C0458" w:rsidRPr="007C0458" w:rsidRDefault="007C0458" w:rsidP="007C0458">
      <w:pPr>
        <w:pStyle w:val="DataNrVilnius"/>
        <w:spacing w:before="0" w:after="0" w:line="240" w:lineRule="auto"/>
        <w:jc w:val="both"/>
        <w:rPr>
          <w:rFonts w:ascii="Times New Roman" w:hAnsi="Times New Roman"/>
          <w:sz w:val="24"/>
          <w:szCs w:val="24"/>
        </w:rPr>
      </w:pPr>
    </w:p>
    <w:p w:rsidR="008469E7" w:rsidRPr="007C0458" w:rsidRDefault="003603AD" w:rsidP="007C0458">
      <w:pPr>
        <w:pStyle w:val="DataNrVilnius"/>
        <w:spacing w:before="0" w:after="0" w:line="240" w:lineRule="auto"/>
        <w:jc w:val="both"/>
        <w:rPr>
          <w:rFonts w:ascii="Times New Roman" w:hAnsi="Times New Roman"/>
          <w:sz w:val="24"/>
          <w:szCs w:val="24"/>
        </w:rPr>
      </w:pPr>
      <w:r w:rsidRPr="007C0458">
        <w:rPr>
          <w:rFonts w:ascii="Times New Roman" w:hAnsi="Times New Roman"/>
          <w:sz w:val="24"/>
          <w:szCs w:val="24"/>
        </w:rPr>
        <w:t xml:space="preserve">12. SVARSTYTA. </w:t>
      </w:r>
      <w:r w:rsidR="008469E7" w:rsidRPr="007C0458">
        <w:rPr>
          <w:rFonts w:ascii="Times New Roman" w:hAnsi="Times New Roman"/>
          <w:sz w:val="24"/>
          <w:szCs w:val="24"/>
        </w:rPr>
        <w:t>Dėl Seimo kontrolierės Mildos Vaini</w:t>
      </w:r>
      <w:r w:rsidR="009C3100" w:rsidRPr="007C0458">
        <w:rPr>
          <w:rFonts w:ascii="Times New Roman" w:hAnsi="Times New Roman"/>
          <w:sz w:val="24"/>
          <w:szCs w:val="24"/>
        </w:rPr>
        <w:t>u</w:t>
      </w:r>
      <w:r w:rsidR="008469E7" w:rsidRPr="007C0458">
        <w:rPr>
          <w:rFonts w:ascii="Times New Roman" w:hAnsi="Times New Roman"/>
          <w:sz w:val="24"/>
          <w:szCs w:val="24"/>
        </w:rPr>
        <w:t>tės rašto „Dėl Lietuvos Respublikos Seimo valdybos sprendimų“</w:t>
      </w:r>
      <w:r w:rsidR="00C33B68" w:rsidRPr="007C0458">
        <w:rPr>
          <w:rFonts w:ascii="Times New Roman" w:hAnsi="Times New Roman"/>
          <w:sz w:val="24"/>
          <w:szCs w:val="24"/>
        </w:rPr>
        <w:t>.</w:t>
      </w:r>
    </w:p>
    <w:p w:rsidR="003603AD" w:rsidRPr="007C0458" w:rsidRDefault="003603AD" w:rsidP="007C0458">
      <w:pPr>
        <w:pStyle w:val="Pagrindiniotekstotrauka"/>
        <w:ind w:firstLine="720"/>
        <w:rPr>
          <w:rFonts w:ascii="Times New Roman" w:hAnsi="Times New Roman"/>
          <w:bCs/>
          <w:szCs w:val="24"/>
        </w:rPr>
      </w:pPr>
      <w:r w:rsidRPr="007C0458">
        <w:rPr>
          <w:rFonts w:ascii="Times New Roman" w:hAnsi="Times New Roman"/>
          <w:szCs w:val="24"/>
        </w:rPr>
        <w:t>Kalbėjo: V. Pranckietis,</w:t>
      </w:r>
      <w:r w:rsidR="009B27A3" w:rsidRPr="007C0458">
        <w:rPr>
          <w:rFonts w:ascii="Times New Roman" w:hAnsi="Times New Roman"/>
          <w:szCs w:val="24"/>
        </w:rPr>
        <w:t xml:space="preserve"> M. Žiūkas. </w:t>
      </w:r>
    </w:p>
    <w:p w:rsidR="003603AD" w:rsidRPr="007C0458" w:rsidRDefault="003603AD" w:rsidP="007C0458">
      <w:pPr>
        <w:pStyle w:val="DataNrVilnius"/>
        <w:spacing w:before="0" w:after="0" w:line="240" w:lineRule="auto"/>
        <w:jc w:val="both"/>
        <w:rPr>
          <w:rFonts w:ascii="Times New Roman" w:hAnsi="Times New Roman"/>
          <w:sz w:val="24"/>
          <w:szCs w:val="24"/>
        </w:rPr>
      </w:pPr>
    </w:p>
    <w:p w:rsidR="009B27A3" w:rsidRPr="007C0458" w:rsidRDefault="003603AD" w:rsidP="007C0458">
      <w:pPr>
        <w:ind w:firstLine="720"/>
        <w:jc w:val="both"/>
        <w:rPr>
          <w:rFonts w:ascii="Times New Roman" w:hAnsi="Times New Roman"/>
          <w:szCs w:val="24"/>
        </w:rPr>
      </w:pPr>
      <w:r w:rsidRPr="007C0458">
        <w:rPr>
          <w:rFonts w:ascii="Times New Roman" w:hAnsi="Times New Roman"/>
          <w:szCs w:val="24"/>
        </w:rPr>
        <w:t xml:space="preserve">NUTARTA. </w:t>
      </w:r>
      <w:r w:rsidR="008A6316" w:rsidRPr="007C0458">
        <w:rPr>
          <w:rFonts w:ascii="Times New Roman" w:hAnsi="Times New Roman"/>
          <w:szCs w:val="24"/>
        </w:rPr>
        <w:t>N</w:t>
      </w:r>
      <w:r w:rsidR="009B27A3" w:rsidRPr="007C0458">
        <w:rPr>
          <w:rFonts w:ascii="Times New Roman" w:hAnsi="Times New Roman"/>
          <w:szCs w:val="24"/>
        </w:rPr>
        <w:t>epriimti sprendimo dėl nustatyto teisinio reguliavimo pakeitimo, atsižvelgiant į tai, kad t</w:t>
      </w:r>
      <w:r w:rsidR="009B27A3" w:rsidRPr="007C0458">
        <w:rPr>
          <w:rFonts w:ascii="Times New Roman" w:hAnsi="Times New Roman"/>
          <w:color w:val="000000"/>
          <w:szCs w:val="24"/>
        </w:rPr>
        <w:t>eisės akto, kuriuo buvo pripažinti netekusiais galios kiti teisės aktai ar atskiros jų nuostatos, pripažinimas netekusiu galios neatkuria juo pripažintų netekusiais galios teisės aktų galiojimo.</w:t>
      </w:r>
    </w:p>
    <w:p w:rsidR="003603AD" w:rsidRPr="007C0458" w:rsidRDefault="003603AD" w:rsidP="007C0458">
      <w:pPr>
        <w:ind w:firstLine="720"/>
        <w:jc w:val="both"/>
        <w:rPr>
          <w:rFonts w:ascii="Times New Roman" w:hAnsi="Times New Roman"/>
          <w:szCs w:val="24"/>
        </w:rPr>
      </w:pPr>
      <w:r w:rsidRPr="007C0458">
        <w:rPr>
          <w:rFonts w:ascii="Times New Roman" w:hAnsi="Times New Roman"/>
          <w:szCs w:val="24"/>
        </w:rPr>
        <w:t>Balsavimo rezultatai: pritarta bendru sutarimu.</w:t>
      </w:r>
    </w:p>
    <w:p w:rsidR="003603AD" w:rsidRDefault="003603AD" w:rsidP="007C0458">
      <w:pPr>
        <w:pStyle w:val="DataNrVilnius"/>
        <w:spacing w:before="0" w:after="0" w:line="240" w:lineRule="auto"/>
        <w:jc w:val="both"/>
        <w:rPr>
          <w:rFonts w:ascii="Times New Roman" w:hAnsi="Times New Roman"/>
          <w:sz w:val="24"/>
          <w:szCs w:val="24"/>
        </w:rPr>
      </w:pPr>
    </w:p>
    <w:p w:rsidR="007C0458" w:rsidRPr="007C0458" w:rsidRDefault="007C0458" w:rsidP="007C0458">
      <w:pPr>
        <w:pStyle w:val="DataNrVilnius"/>
        <w:spacing w:before="0" w:after="0" w:line="240" w:lineRule="auto"/>
        <w:jc w:val="both"/>
        <w:rPr>
          <w:rFonts w:ascii="Times New Roman" w:hAnsi="Times New Roman"/>
          <w:sz w:val="24"/>
          <w:szCs w:val="24"/>
        </w:rPr>
      </w:pPr>
    </w:p>
    <w:p w:rsidR="008469E7" w:rsidRPr="007C0458" w:rsidRDefault="003603AD" w:rsidP="007C0458">
      <w:pPr>
        <w:pStyle w:val="DataNrVilnius"/>
        <w:spacing w:before="0" w:after="0" w:line="240" w:lineRule="auto"/>
        <w:jc w:val="both"/>
        <w:rPr>
          <w:rFonts w:ascii="Times New Roman" w:hAnsi="Times New Roman"/>
          <w:sz w:val="24"/>
          <w:szCs w:val="24"/>
        </w:rPr>
      </w:pPr>
      <w:r w:rsidRPr="007C0458">
        <w:rPr>
          <w:rFonts w:ascii="Times New Roman" w:hAnsi="Times New Roman"/>
          <w:sz w:val="24"/>
          <w:szCs w:val="24"/>
        </w:rPr>
        <w:t xml:space="preserve">13. SVARSTYTA. </w:t>
      </w:r>
      <w:r w:rsidR="008469E7" w:rsidRPr="007C0458">
        <w:rPr>
          <w:rFonts w:ascii="Times New Roman" w:hAnsi="Times New Roman"/>
          <w:sz w:val="24"/>
          <w:szCs w:val="24"/>
        </w:rPr>
        <w:t>Dėl Vyriausiosios tarnybinės etikos komisijos rašto „Dėl nusišalinimo pagrįstumo“</w:t>
      </w:r>
      <w:r w:rsidR="00C33B68" w:rsidRPr="007C0458">
        <w:rPr>
          <w:rFonts w:ascii="Times New Roman" w:hAnsi="Times New Roman"/>
          <w:sz w:val="24"/>
          <w:szCs w:val="24"/>
        </w:rPr>
        <w:t>.</w:t>
      </w:r>
    </w:p>
    <w:p w:rsidR="003603AD" w:rsidRPr="007C0458" w:rsidRDefault="008F54DD" w:rsidP="007C0458">
      <w:pPr>
        <w:pStyle w:val="Pagrindiniotekstotrauka"/>
        <w:ind w:firstLine="720"/>
        <w:rPr>
          <w:rFonts w:ascii="Times New Roman" w:hAnsi="Times New Roman"/>
          <w:bCs/>
          <w:szCs w:val="24"/>
        </w:rPr>
      </w:pPr>
      <w:r>
        <w:rPr>
          <w:rFonts w:ascii="Times New Roman" w:hAnsi="Times New Roman"/>
          <w:szCs w:val="24"/>
        </w:rPr>
        <w:t>Kalbėjo</w:t>
      </w:r>
      <w:r w:rsidR="003603AD" w:rsidRPr="007C0458">
        <w:rPr>
          <w:rFonts w:ascii="Times New Roman" w:hAnsi="Times New Roman"/>
          <w:szCs w:val="24"/>
        </w:rPr>
        <w:t xml:space="preserve"> V. Pranckietis</w:t>
      </w:r>
      <w:r w:rsidR="009B27A3" w:rsidRPr="007C0458">
        <w:rPr>
          <w:rFonts w:ascii="Times New Roman" w:hAnsi="Times New Roman"/>
          <w:szCs w:val="24"/>
        </w:rPr>
        <w:t xml:space="preserve">. </w:t>
      </w:r>
    </w:p>
    <w:p w:rsidR="003603AD" w:rsidRPr="007C0458" w:rsidRDefault="003603AD" w:rsidP="007C0458">
      <w:pPr>
        <w:pStyle w:val="DataNrVilnius"/>
        <w:spacing w:before="0" w:after="0" w:line="240" w:lineRule="auto"/>
        <w:jc w:val="both"/>
        <w:rPr>
          <w:rFonts w:ascii="Times New Roman" w:hAnsi="Times New Roman"/>
          <w:sz w:val="24"/>
          <w:szCs w:val="24"/>
        </w:rPr>
      </w:pPr>
    </w:p>
    <w:p w:rsidR="009B27A3" w:rsidRPr="007C0458" w:rsidRDefault="003603AD" w:rsidP="008F54DD">
      <w:pPr>
        <w:ind w:firstLine="720"/>
        <w:jc w:val="both"/>
        <w:rPr>
          <w:rFonts w:ascii="Times New Roman" w:hAnsi="Times New Roman"/>
          <w:szCs w:val="24"/>
        </w:rPr>
      </w:pPr>
      <w:r w:rsidRPr="007C0458">
        <w:rPr>
          <w:rFonts w:ascii="Times New Roman" w:hAnsi="Times New Roman"/>
          <w:szCs w:val="24"/>
        </w:rPr>
        <w:t xml:space="preserve">NUTARTA. </w:t>
      </w:r>
      <w:r w:rsidR="008A6316" w:rsidRPr="007C0458">
        <w:rPr>
          <w:rFonts w:ascii="Times New Roman" w:hAnsi="Times New Roman"/>
          <w:szCs w:val="24"/>
        </w:rPr>
        <w:t>N</w:t>
      </w:r>
      <w:r w:rsidR="009B27A3" w:rsidRPr="007C0458">
        <w:rPr>
          <w:rFonts w:ascii="Times New Roman" w:hAnsi="Times New Roman"/>
          <w:szCs w:val="24"/>
        </w:rPr>
        <w:t>epriimti sprendimo paskirti kitą asmenį nagrinėti skundą, atsižvelgiant į tai, kad Seimo Pirmininkas Viktoras Pranckietis</w:t>
      </w:r>
      <w:r w:rsidR="008F54DD">
        <w:rPr>
          <w:rFonts w:ascii="Times New Roman" w:hAnsi="Times New Roman"/>
          <w:szCs w:val="24"/>
        </w:rPr>
        <w:t>,</w:t>
      </w:r>
      <w:r w:rsidR="009B27A3" w:rsidRPr="007C0458">
        <w:rPr>
          <w:rFonts w:ascii="Times New Roman" w:hAnsi="Times New Roman"/>
          <w:szCs w:val="24"/>
        </w:rPr>
        <w:t xml:space="preserve"> kaip kolegialios į pareigas priimančios institucijos – Lietuvos Respublikos Seimo – vadovas</w:t>
      </w:r>
      <w:r w:rsidR="008F54DD">
        <w:rPr>
          <w:rFonts w:ascii="Times New Roman" w:hAnsi="Times New Roman"/>
          <w:szCs w:val="24"/>
        </w:rPr>
        <w:t>,</w:t>
      </w:r>
      <w:r w:rsidR="009B27A3" w:rsidRPr="007C0458">
        <w:rPr>
          <w:rFonts w:ascii="Times New Roman" w:hAnsi="Times New Roman"/>
          <w:szCs w:val="24"/>
        </w:rPr>
        <w:t xml:space="preserve"> nepriėmė </w:t>
      </w:r>
      <w:r w:rsidR="008F54DD">
        <w:rPr>
          <w:rFonts w:ascii="Times New Roman" w:hAnsi="Times New Roman"/>
          <w:szCs w:val="24"/>
        </w:rPr>
        <w:t>Lietuvos Respublikos a</w:t>
      </w:r>
      <w:r w:rsidR="009B27A3" w:rsidRPr="007C0458">
        <w:rPr>
          <w:rFonts w:ascii="Times New Roman" w:hAnsi="Times New Roman"/>
          <w:szCs w:val="24"/>
        </w:rPr>
        <w:t>kademinės etikos ir procedūrų kontrolierės Loretos Tauginienės nusišalinimo.</w:t>
      </w:r>
    </w:p>
    <w:p w:rsidR="003603AD" w:rsidRPr="007C0458" w:rsidRDefault="003603AD" w:rsidP="007C0458">
      <w:pPr>
        <w:ind w:firstLine="720"/>
        <w:jc w:val="both"/>
        <w:rPr>
          <w:rFonts w:ascii="Times New Roman" w:hAnsi="Times New Roman"/>
          <w:szCs w:val="24"/>
        </w:rPr>
      </w:pPr>
      <w:r w:rsidRPr="007C0458">
        <w:rPr>
          <w:rFonts w:ascii="Times New Roman" w:hAnsi="Times New Roman"/>
          <w:szCs w:val="24"/>
        </w:rPr>
        <w:t>Balsavimo rezultatai: pritarta bendru sutarimu.</w:t>
      </w:r>
    </w:p>
    <w:p w:rsidR="003603AD" w:rsidRDefault="003603AD" w:rsidP="007C0458">
      <w:pPr>
        <w:pStyle w:val="DataNrVilnius"/>
        <w:spacing w:before="0" w:after="0" w:line="240" w:lineRule="auto"/>
        <w:jc w:val="both"/>
        <w:rPr>
          <w:rFonts w:ascii="Times New Roman" w:hAnsi="Times New Roman"/>
          <w:sz w:val="24"/>
          <w:szCs w:val="24"/>
        </w:rPr>
      </w:pPr>
    </w:p>
    <w:p w:rsidR="007C0458" w:rsidRPr="007C0458" w:rsidRDefault="007C0458" w:rsidP="007C0458">
      <w:pPr>
        <w:pStyle w:val="DataNrVilnius"/>
        <w:spacing w:before="0" w:after="0" w:line="240" w:lineRule="auto"/>
        <w:jc w:val="both"/>
        <w:rPr>
          <w:rFonts w:ascii="Times New Roman" w:hAnsi="Times New Roman"/>
          <w:sz w:val="24"/>
          <w:szCs w:val="24"/>
        </w:rPr>
      </w:pPr>
    </w:p>
    <w:p w:rsidR="008469E7" w:rsidRPr="007C0458" w:rsidRDefault="003603AD" w:rsidP="007C0458">
      <w:pPr>
        <w:pStyle w:val="DataNrVilnius"/>
        <w:spacing w:before="0" w:after="0" w:line="240" w:lineRule="auto"/>
        <w:jc w:val="both"/>
        <w:rPr>
          <w:rFonts w:ascii="Times New Roman" w:hAnsi="Times New Roman"/>
          <w:sz w:val="24"/>
          <w:szCs w:val="24"/>
        </w:rPr>
      </w:pPr>
      <w:r w:rsidRPr="007C0458">
        <w:rPr>
          <w:rFonts w:ascii="Times New Roman" w:hAnsi="Times New Roman"/>
          <w:sz w:val="24"/>
          <w:szCs w:val="24"/>
        </w:rPr>
        <w:t>14. SVARSTYTA.</w:t>
      </w:r>
      <w:r w:rsidR="008469E7" w:rsidRPr="007C0458">
        <w:rPr>
          <w:rFonts w:ascii="Times New Roman" w:hAnsi="Times New Roman"/>
          <w:sz w:val="24"/>
          <w:szCs w:val="24"/>
        </w:rPr>
        <w:t xml:space="preserve"> Dėl Seimo Etikos ir procedūrų komisijos pažymos „Dėl Seimo narių dalyvavimo Seimo ir Seimo padalinių posėdžiuose 2020 m. rugsėjo mėnesį“</w:t>
      </w:r>
      <w:r w:rsidR="00C33B68" w:rsidRPr="007C0458">
        <w:rPr>
          <w:rFonts w:ascii="Times New Roman" w:hAnsi="Times New Roman"/>
          <w:sz w:val="24"/>
          <w:szCs w:val="24"/>
        </w:rPr>
        <w:t>.</w:t>
      </w:r>
    </w:p>
    <w:p w:rsidR="003603AD" w:rsidRPr="007C0458" w:rsidRDefault="003603AD" w:rsidP="007C0458">
      <w:pPr>
        <w:pStyle w:val="DataNrVilnius"/>
        <w:spacing w:before="0" w:after="0" w:line="240" w:lineRule="auto"/>
        <w:jc w:val="both"/>
        <w:rPr>
          <w:rFonts w:ascii="Times New Roman" w:hAnsi="Times New Roman"/>
          <w:bCs/>
          <w:sz w:val="24"/>
          <w:szCs w:val="24"/>
        </w:rPr>
      </w:pPr>
      <w:r w:rsidRPr="007C0458">
        <w:rPr>
          <w:rFonts w:ascii="Times New Roman" w:hAnsi="Times New Roman"/>
          <w:sz w:val="24"/>
          <w:szCs w:val="24"/>
        </w:rPr>
        <w:t xml:space="preserve"> Kalbėjo: V. Pranckietis, </w:t>
      </w:r>
      <w:r w:rsidR="009B27A3" w:rsidRPr="007C0458">
        <w:rPr>
          <w:rFonts w:ascii="Times New Roman" w:hAnsi="Times New Roman"/>
          <w:bCs/>
          <w:sz w:val="24"/>
          <w:szCs w:val="24"/>
        </w:rPr>
        <w:t>R. Baškienė.</w:t>
      </w:r>
    </w:p>
    <w:p w:rsidR="003603AD" w:rsidRPr="007C0458" w:rsidRDefault="003603AD" w:rsidP="007C0458">
      <w:pPr>
        <w:pStyle w:val="DataNrVilnius"/>
        <w:spacing w:before="0" w:after="0" w:line="240" w:lineRule="auto"/>
        <w:jc w:val="both"/>
        <w:rPr>
          <w:rFonts w:ascii="Times New Roman" w:hAnsi="Times New Roman"/>
          <w:sz w:val="24"/>
          <w:szCs w:val="24"/>
        </w:rPr>
      </w:pPr>
    </w:p>
    <w:p w:rsidR="003603AD" w:rsidRPr="007C0458" w:rsidRDefault="00EB460F" w:rsidP="007C0458">
      <w:pPr>
        <w:pStyle w:val="Pagrindiniotekstotrauka"/>
        <w:ind w:firstLine="720"/>
        <w:rPr>
          <w:rFonts w:ascii="Times New Roman" w:hAnsi="Times New Roman"/>
          <w:szCs w:val="24"/>
        </w:rPr>
      </w:pPr>
      <w:r w:rsidRPr="007C0458">
        <w:rPr>
          <w:rFonts w:ascii="Times New Roman" w:hAnsi="Times New Roman"/>
          <w:szCs w:val="24"/>
        </w:rPr>
        <w:t xml:space="preserve">Susipažinta su Seimo Etikos ir procedūrų komisijos </w:t>
      </w:r>
      <w:r w:rsidR="00B730DF" w:rsidRPr="007C0458">
        <w:rPr>
          <w:rFonts w:ascii="Times New Roman" w:hAnsi="Times New Roman"/>
          <w:szCs w:val="24"/>
        </w:rPr>
        <w:t>pateikta informacija d</w:t>
      </w:r>
      <w:r w:rsidRPr="007C0458">
        <w:rPr>
          <w:rFonts w:ascii="Times New Roman" w:hAnsi="Times New Roman"/>
          <w:szCs w:val="24"/>
        </w:rPr>
        <w:t>ėl Seimo narių dalyvavimo Seimo ir Seimo padalinių posėdžiuose 2020 m. rugsėjo mėnesį.</w:t>
      </w:r>
    </w:p>
    <w:p w:rsidR="003603AD" w:rsidRDefault="003603AD" w:rsidP="007C0458">
      <w:pPr>
        <w:pStyle w:val="DataNrVilnius"/>
        <w:spacing w:before="0" w:after="0" w:line="240" w:lineRule="auto"/>
        <w:jc w:val="both"/>
        <w:rPr>
          <w:rFonts w:ascii="Times New Roman" w:hAnsi="Times New Roman"/>
          <w:sz w:val="24"/>
          <w:szCs w:val="24"/>
        </w:rPr>
      </w:pPr>
    </w:p>
    <w:p w:rsidR="007C0458" w:rsidRPr="007C0458" w:rsidRDefault="007C0458" w:rsidP="007C0458">
      <w:pPr>
        <w:pStyle w:val="DataNrVilnius"/>
        <w:spacing w:before="0" w:after="0" w:line="240" w:lineRule="auto"/>
        <w:jc w:val="both"/>
        <w:rPr>
          <w:rFonts w:ascii="Times New Roman" w:hAnsi="Times New Roman"/>
          <w:sz w:val="24"/>
          <w:szCs w:val="24"/>
        </w:rPr>
      </w:pPr>
    </w:p>
    <w:p w:rsidR="008469E7" w:rsidRPr="007C0458" w:rsidRDefault="003603AD" w:rsidP="007C0458">
      <w:pPr>
        <w:pStyle w:val="DataNrVilnius"/>
        <w:spacing w:before="0" w:after="0" w:line="240" w:lineRule="auto"/>
        <w:jc w:val="both"/>
        <w:rPr>
          <w:rFonts w:ascii="Times New Roman" w:hAnsi="Times New Roman"/>
          <w:sz w:val="24"/>
          <w:szCs w:val="24"/>
        </w:rPr>
      </w:pPr>
      <w:r w:rsidRPr="007C0458">
        <w:rPr>
          <w:rFonts w:ascii="Times New Roman" w:hAnsi="Times New Roman"/>
          <w:sz w:val="24"/>
          <w:szCs w:val="24"/>
        </w:rPr>
        <w:t xml:space="preserve">15. SVARSTYTA. </w:t>
      </w:r>
      <w:r w:rsidR="008469E7" w:rsidRPr="007C0458">
        <w:rPr>
          <w:rFonts w:ascii="Times New Roman" w:hAnsi="Times New Roman"/>
          <w:sz w:val="24"/>
          <w:szCs w:val="24"/>
        </w:rPr>
        <w:t>Dėl Lietuvos nekilnojamojo turto plėtros asociacijos rašto „Dėl inicijuojamų teisės aktų pakeitimų, įtvirtinant draudimą nacionalinės reikšmės kultūros paveldo objektų teritorijose statyti statinius, nesusijusius su paveldo objektų eksponavimu ir tvarkymu“</w:t>
      </w:r>
      <w:r w:rsidR="00C33B68" w:rsidRPr="007C0458">
        <w:rPr>
          <w:rFonts w:ascii="Times New Roman" w:hAnsi="Times New Roman"/>
          <w:sz w:val="24"/>
          <w:szCs w:val="24"/>
        </w:rPr>
        <w:t>.</w:t>
      </w:r>
    </w:p>
    <w:p w:rsidR="009B27A3" w:rsidRPr="007C0458" w:rsidRDefault="003603AD" w:rsidP="007C0458">
      <w:pPr>
        <w:pStyle w:val="Pagrindiniotekstotrauka"/>
        <w:ind w:firstLine="720"/>
        <w:rPr>
          <w:rFonts w:ascii="Times New Roman" w:hAnsi="Times New Roman"/>
          <w:szCs w:val="24"/>
        </w:rPr>
      </w:pPr>
      <w:r w:rsidRPr="007C0458">
        <w:rPr>
          <w:rFonts w:ascii="Times New Roman" w:hAnsi="Times New Roman"/>
          <w:szCs w:val="24"/>
        </w:rPr>
        <w:t xml:space="preserve">Kalbėjo: V. Pranckietis, J. Liesys, </w:t>
      </w:r>
      <w:r w:rsidR="009B27A3" w:rsidRPr="007C0458">
        <w:rPr>
          <w:rFonts w:ascii="Times New Roman" w:hAnsi="Times New Roman"/>
          <w:szCs w:val="24"/>
        </w:rPr>
        <w:t xml:space="preserve">M. Žiūkas. </w:t>
      </w:r>
    </w:p>
    <w:p w:rsidR="009B27A3" w:rsidRPr="007C0458" w:rsidRDefault="009B27A3" w:rsidP="007C0458">
      <w:pPr>
        <w:pStyle w:val="Pagrindiniotekstotrauka"/>
        <w:ind w:firstLine="720"/>
        <w:rPr>
          <w:rFonts w:ascii="Times New Roman" w:hAnsi="Times New Roman"/>
          <w:szCs w:val="24"/>
        </w:rPr>
      </w:pPr>
    </w:p>
    <w:p w:rsidR="009B27A3" w:rsidRPr="007C0458" w:rsidRDefault="009B27A3" w:rsidP="007C0458">
      <w:pPr>
        <w:pStyle w:val="DataNrVilnius"/>
        <w:spacing w:before="0" w:after="0" w:line="240" w:lineRule="auto"/>
        <w:jc w:val="both"/>
        <w:rPr>
          <w:rFonts w:ascii="Times New Roman" w:hAnsi="Times New Roman"/>
          <w:sz w:val="24"/>
          <w:szCs w:val="24"/>
        </w:rPr>
      </w:pPr>
      <w:r w:rsidRPr="007C0458">
        <w:rPr>
          <w:rFonts w:ascii="Times New Roman" w:hAnsi="Times New Roman"/>
          <w:sz w:val="24"/>
          <w:szCs w:val="24"/>
        </w:rPr>
        <w:t>Susipažinta su Lietuvos nekilnojamojo turto plėtros asociacijos rašte „Dėl inicijuojamų teisės aktų pakeitimų, įtvirtinant draudimą nacionalinės reikšmės kultūros paveldo objektų teritorijose statyti statinius, nesusijusius su paveldo objektų eksponavimu ir tvarkymu“ pateikta informacija.</w:t>
      </w:r>
    </w:p>
    <w:p w:rsidR="009B27A3" w:rsidRDefault="009B27A3" w:rsidP="007C0458">
      <w:pPr>
        <w:pStyle w:val="DataNrVilnius"/>
        <w:spacing w:before="0" w:after="0" w:line="240" w:lineRule="auto"/>
        <w:jc w:val="both"/>
        <w:rPr>
          <w:rFonts w:ascii="Times New Roman" w:hAnsi="Times New Roman"/>
          <w:sz w:val="24"/>
          <w:szCs w:val="24"/>
        </w:rPr>
      </w:pPr>
    </w:p>
    <w:p w:rsidR="007C0458" w:rsidRPr="007C0458" w:rsidRDefault="007C0458" w:rsidP="007C0458">
      <w:pPr>
        <w:pStyle w:val="DataNrVilnius"/>
        <w:spacing w:before="0" w:after="0" w:line="240" w:lineRule="auto"/>
        <w:jc w:val="both"/>
        <w:rPr>
          <w:rFonts w:ascii="Times New Roman" w:hAnsi="Times New Roman"/>
          <w:sz w:val="24"/>
          <w:szCs w:val="24"/>
        </w:rPr>
      </w:pPr>
    </w:p>
    <w:p w:rsidR="008469E7" w:rsidRPr="007C0458" w:rsidRDefault="003603AD" w:rsidP="007C0458">
      <w:pPr>
        <w:pStyle w:val="DataNrVilnius"/>
        <w:spacing w:before="0" w:after="0" w:line="240" w:lineRule="auto"/>
        <w:jc w:val="both"/>
        <w:rPr>
          <w:rFonts w:ascii="Times New Roman" w:hAnsi="Times New Roman"/>
          <w:sz w:val="24"/>
          <w:szCs w:val="24"/>
        </w:rPr>
      </w:pPr>
      <w:r w:rsidRPr="007C0458">
        <w:rPr>
          <w:rFonts w:ascii="Times New Roman" w:hAnsi="Times New Roman"/>
          <w:sz w:val="24"/>
          <w:szCs w:val="24"/>
        </w:rPr>
        <w:t xml:space="preserve">16. SVARSTYTA. </w:t>
      </w:r>
      <w:r w:rsidR="008469E7" w:rsidRPr="007C0458">
        <w:rPr>
          <w:rFonts w:ascii="Times New Roman" w:hAnsi="Times New Roman"/>
          <w:sz w:val="24"/>
          <w:szCs w:val="24"/>
        </w:rPr>
        <w:t>Dėl Lietuvos banko pranešimo apie Lietuvos banko pagrindinio tikslo įgyvendinimą, finansų rinkos būklę ir funkcijų vykdymą</w:t>
      </w:r>
      <w:r w:rsidR="00C33B68" w:rsidRPr="007C0458">
        <w:rPr>
          <w:rFonts w:ascii="Times New Roman" w:hAnsi="Times New Roman"/>
          <w:sz w:val="24"/>
          <w:szCs w:val="24"/>
        </w:rPr>
        <w:t>.</w:t>
      </w:r>
    </w:p>
    <w:p w:rsidR="009B27A3" w:rsidRPr="007C0458" w:rsidRDefault="007C0458" w:rsidP="007C0458">
      <w:pPr>
        <w:pStyle w:val="Pagrindiniotekstotrauka"/>
        <w:ind w:firstLine="720"/>
        <w:rPr>
          <w:rFonts w:ascii="Times New Roman" w:hAnsi="Times New Roman"/>
          <w:szCs w:val="24"/>
        </w:rPr>
      </w:pPr>
      <w:r>
        <w:rPr>
          <w:rFonts w:ascii="Times New Roman" w:hAnsi="Times New Roman"/>
          <w:szCs w:val="24"/>
        </w:rPr>
        <w:t>Kalbėjo</w:t>
      </w:r>
      <w:r w:rsidR="003603AD" w:rsidRPr="007C0458">
        <w:rPr>
          <w:rFonts w:ascii="Times New Roman" w:hAnsi="Times New Roman"/>
          <w:szCs w:val="24"/>
        </w:rPr>
        <w:t xml:space="preserve"> V. Pranckietis</w:t>
      </w:r>
      <w:r w:rsidR="009B27A3" w:rsidRPr="007C0458">
        <w:rPr>
          <w:rFonts w:ascii="Times New Roman" w:hAnsi="Times New Roman"/>
          <w:szCs w:val="24"/>
        </w:rPr>
        <w:t>.</w:t>
      </w:r>
    </w:p>
    <w:p w:rsidR="009B27A3" w:rsidRPr="007C0458" w:rsidRDefault="009B27A3" w:rsidP="007C0458">
      <w:pPr>
        <w:pStyle w:val="Pagrindiniotekstotrauka"/>
        <w:ind w:firstLine="720"/>
        <w:rPr>
          <w:rFonts w:ascii="Times New Roman" w:hAnsi="Times New Roman"/>
          <w:szCs w:val="24"/>
        </w:rPr>
      </w:pPr>
    </w:p>
    <w:p w:rsidR="008469E7" w:rsidRPr="007C0458" w:rsidRDefault="009B27A3" w:rsidP="007C0458">
      <w:pPr>
        <w:pStyle w:val="Pagrindiniotekstotrauka"/>
        <w:ind w:firstLine="720"/>
        <w:rPr>
          <w:rFonts w:ascii="Times New Roman" w:hAnsi="Times New Roman"/>
          <w:szCs w:val="24"/>
        </w:rPr>
      </w:pPr>
      <w:r w:rsidRPr="007C0458">
        <w:rPr>
          <w:rFonts w:ascii="Times New Roman" w:hAnsi="Times New Roman"/>
          <w:szCs w:val="24"/>
        </w:rPr>
        <w:t>Susipažinta su Lietuvos banko pranešimu apie Lietuvos banko pagrindinio tikslo įgyvendinimą, finansų rinkos būklę ir funkcijų vykdymą.</w:t>
      </w:r>
    </w:p>
    <w:p w:rsidR="008469E7" w:rsidRPr="00AF0653" w:rsidRDefault="008469E7" w:rsidP="00AF0653">
      <w:pPr>
        <w:pStyle w:val="DataNrVilnius"/>
        <w:spacing w:before="0" w:after="0" w:line="240" w:lineRule="auto"/>
        <w:jc w:val="both"/>
        <w:rPr>
          <w:rFonts w:ascii="Times New Roman" w:hAnsi="Times New Roman"/>
          <w:sz w:val="24"/>
          <w:szCs w:val="24"/>
        </w:rPr>
      </w:pPr>
    </w:p>
    <w:p w:rsidR="008469E7" w:rsidRDefault="008469E7" w:rsidP="003603AD">
      <w:pPr>
        <w:pStyle w:val="DataNrVilnius"/>
        <w:spacing w:before="0" w:after="0" w:line="240" w:lineRule="auto"/>
        <w:jc w:val="both"/>
        <w:rPr>
          <w:rFonts w:ascii="Times New Roman" w:hAnsi="Times New Roman"/>
          <w:sz w:val="24"/>
          <w:szCs w:val="24"/>
        </w:rPr>
      </w:pPr>
    </w:p>
    <w:p w:rsidR="009C7D61" w:rsidRPr="00EC34AC" w:rsidRDefault="009C7D61" w:rsidP="0061425A">
      <w:pPr>
        <w:pStyle w:val="Pagrindiniotekstotrauka"/>
        <w:tabs>
          <w:tab w:val="left" w:pos="709"/>
        </w:tabs>
        <w:ind w:left="720" w:firstLine="0"/>
        <w:rPr>
          <w:rFonts w:ascii="Times New Roman" w:hAnsi="Times New Roman"/>
          <w:szCs w:val="24"/>
        </w:rPr>
      </w:pPr>
    </w:p>
    <w:bookmarkEnd w:id="3"/>
    <w:p w:rsidR="009C1342" w:rsidRPr="0061425A" w:rsidRDefault="005E4EA5" w:rsidP="007C0458">
      <w:pPr>
        <w:tabs>
          <w:tab w:val="left" w:pos="709"/>
          <w:tab w:val="right" w:pos="9356"/>
        </w:tabs>
        <w:ind w:left="360" w:hanging="360"/>
        <w:rPr>
          <w:rFonts w:ascii="Times New Roman" w:hAnsi="Times New Roman"/>
          <w:szCs w:val="24"/>
        </w:rPr>
      </w:pPr>
      <w:r w:rsidRPr="0061425A">
        <w:rPr>
          <w:rStyle w:val="Pareigos"/>
          <w:rFonts w:ascii="Times New Roman" w:hAnsi="Times New Roman"/>
          <w:caps w:val="0"/>
          <w:szCs w:val="24"/>
        </w:rPr>
        <w:fldChar w:fldCharType="begin">
          <w:ffData>
            <w:name w:val=""/>
            <w:enabled w:val="0"/>
            <w:calcOnExit w:val="0"/>
            <w:textInput>
              <w:default w:val="Seimo Pirmininkas"/>
            </w:textInput>
          </w:ffData>
        </w:fldChar>
      </w:r>
      <w:r w:rsidRPr="0061425A">
        <w:rPr>
          <w:rStyle w:val="Pareigos"/>
          <w:rFonts w:ascii="Times New Roman" w:hAnsi="Times New Roman"/>
          <w:caps w:val="0"/>
          <w:szCs w:val="24"/>
        </w:rPr>
        <w:instrText xml:space="preserve"> FORMTEXT </w:instrText>
      </w:r>
      <w:r w:rsidRPr="0061425A">
        <w:rPr>
          <w:rStyle w:val="Pareigos"/>
          <w:rFonts w:ascii="Times New Roman" w:hAnsi="Times New Roman"/>
          <w:caps w:val="0"/>
          <w:szCs w:val="24"/>
        </w:rPr>
      </w:r>
      <w:r w:rsidRPr="0061425A">
        <w:rPr>
          <w:rStyle w:val="Pareigos"/>
          <w:rFonts w:ascii="Times New Roman" w:hAnsi="Times New Roman"/>
          <w:caps w:val="0"/>
          <w:szCs w:val="24"/>
        </w:rPr>
        <w:fldChar w:fldCharType="separate"/>
      </w:r>
      <w:r w:rsidRPr="0061425A">
        <w:rPr>
          <w:rStyle w:val="Pareigos"/>
          <w:rFonts w:ascii="Times New Roman" w:hAnsi="Times New Roman"/>
          <w:caps w:val="0"/>
          <w:noProof/>
          <w:szCs w:val="24"/>
        </w:rPr>
        <w:t>Seimo Pirmininkas</w:t>
      </w:r>
      <w:r w:rsidRPr="0061425A">
        <w:rPr>
          <w:rStyle w:val="Pareigos"/>
          <w:rFonts w:ascii="Times New Roman" w:hAnsi="Times New Roman"/>
          <w:caps w:val="0"/>
          <w:szCs w:val="24"/>
        </w:rPr>
        <w:fldChar w:fldCharType="end"/>
      </w:r>
      <w:r w:rsidR="00D916F4" w:rsidRPr="0061425A">
        <w:rPr>
          <w:rStyle w:val="Pareigos"/>
          <w:rFonts w:ascii="Times New Roman" w:hAnsi="Times New Roman"/>
          <w:szCs w:val="24"/>
        </w:rPr>
        <w:tab/>
      </w:r>
      <w:r w:rsidRPr="0061425A">
        <w:rPr>
          <w:rFonts w:ascii="Times New Roman" w:hAnsi="Times New Roman"/>
          <w:szCs w:val="24"/>
        </w:rPr>
        <w:fldChar w:fldCharType="begin">
          <w:ffData>
            <w:name w:val="parasas"/>
            <w:enabled/>
            <w:calcOnExit w:val="0"/>
            <w:textInput>
              <w:default w:val="Viktoras Pranckietis"/>
            </w:textInput>
          </w:ffData>
        </w:fldChar>
      </w:r>
      <w:bookmarkStart w:id="4" w:name="parasas"/>
      <w:r w:rsidRPr="0061425A">
        <w:rPr>
          <w:rFonts w:ascii="Times New Roman" w:hAnsi="Times New Roman"/>
          <w:szCs w:val="24"/>
        </w:rPr>
        <w:instrText xml:space="preserve"> FORMTEXT </w:instrText>
      </w:r>
      <w:r w:rsidRPr="0061425A">
        <w:rPr>
          <w:rFonts w:ascii="Times New Roman" w:hAnsi="Times New Roman"/>
          <w:szCs w:val="24"/>
        </w:rPr>
      </w:r>
      <w:r w:rsidRPr="0061425A">
        <w:rPr>
          <w:rFonts w:ascii="Times New Roman" w:hAnsi="Times New Roman"/>
          <w:szCs w:val="24"/>
        </w:rPr>
        <w:fldChar w:fldCharType="separate"/>
      </w:r>
      <w:r w:rsidRPr="0061425A">
        <w:rPr>
          <w:rFonts w:ascii="Times New Roman" w:hAnsi="Times New Roman"/>
          <w:noProof/>
          <w:szCs w:val="24"/>
        </w:rPr>
        <w:t>Viktoras Pranckietis</w:t>
      </w:r>
      <w:r w:rsidRPr="0061425A">
        <w:rPr>
          <w:rFonts w:ascii="Times New Roman" w:hAnsi="Times New Roman"/>
          <w:szCs w:val="24"/>
        </w:rPr>
        <w:fldChar w:fldCharType="end"/>
      </w:r>
      <w:bookmarkEnd w:id="4"/>
    </w:p>
    <w:p w:rsidR="0055467D" w:rsidRPr="00EC34AC" w:rsidRDefault="0055467D" w:rsidP="0061425A">
      <w:pPr>
        <w:tabs>
          <w:tab w:val="left" w:pos="709"/>
          <w:tab w:val="right" w:pos="9356"/>
        </w:tabs>
        <w:ind w:left="720"/>
        <w:rPr>
          <w:rFonts w:ascii="Times New Roman" w:hAnsi="Times New Roman"/>
          <w:caps/>
          <w:szCs w:val="24"/>
        </w:rPr>
      </w:pPr>
    </w:p>
    <w:p w:rsidR="0055467D" w:rsidRDefault="0055467D" w:rsidP="0061425A">
      <w:pPr>
        <w:tabs>
          <w:tab w:val="left" w:pos="709"/>
          <w:tab w:val="right" w:pos="9356"/>
        </w:tabs>
        <w:ind w:left="720"/>
        <w:rPr>
          <w:rFonts w:ascii="Times New Roman" w:hAnsi="Times New Roman"/>
          <w:caps/>
          <w:szCs w:val="24"/>
        </w:rPr>
      </w:pPr>
    </w:p>
    <w:p w:rsidR="004E6390" w:rsidRPr="00EC34AC" w:rsidRDefault="004E6390" w:rsidP="0061425A">
      <w:pPr>
        <w:tabs>
          <w:tab w:val="left" w:pos="709"/>
          <w:tab w:val="right" w:pos="9356"/>
        </w:tabs>
        <w:ind w:left="720"/>
        <w:rPr>
          <w:rFonts w:ascii="Times New Roman" w:hAnsi="Times New Roman"/>
          <w:caps/>
          <w:szCs w:val="24"/>
        </w:rPr>
      </w:pPr>
    </w:p>
    <w:p w:rsidR="00146B66" w:rsidRPr="0061425A" w:rsidRDefault="00005985" w:rsidP="007C0458">
      <w:pPr>
        <w:tabs>
          <w:tab w:val="right" w:pos="9356"/>
        </w:tabs>
        <w:ind w:left="360" w:hanging="360"/>
        <w:rPr>
          <w:rFonts w:ascii="Times New Roman" w:hAnsi="Times New Roman"/>
          <w:szCs w:val="24"/>
        </w:rPr>
      </w:pPr>
      <w:r w:rsidRPr="0061425A">
        <w:rPr>
          <w:rFonts w:ascii="Times New Roman" w:hAnsi="Times New Roman"/>
          <w:caps/>
          <w:szCs w:val="24"/>
        </w:rPr>
        <w:fldChar w:fldCharType="begin">
          <w:ffData>
            <w:name w:val=""/>
            <w:enabled w:val="0"/>
            <w:calcOnExit w:val="0"/>
            <w:textInput>
              <w:default w:val="Protokolą rašė"/>
            </w:textInput>
          </w:ffData>
        </w:fldChar>
      </w:r>
      <w:r w:rsidRPr="0061425A">
        <w:rPr>
          <w:rFonts w:ascii="Times New Roman" w:hAnsi="Times New Roman"/>
          <w:szCs w:val="24"/>
        </w:rPr>
        <w:instrText xml:space="preserve"> FORMTEXT </w:instrText>
      </w:r>
      <w:r w:rsidRPr="0061425A">
        <w:rPr>
          <w:rFonts w:ascii="Times New Roman" w:hAnsi="Times New Roman"/>
          <w:caps/>
          <w:szCs w:val="24"/>
        </w:rPr>
      </w:r>
      <w:r w:rsidRPr="0061425A">
        <w:rPr>
          <w:rFonts w:ascii="Times New Roman" w:hAnsi="Times New Roman"/>
          <w:caps/>
          <w:szCs w:val="24"/>
        </w:rPr>
        <w:fldChar w:fldCharType="separate"/>
      </w:r>
      <w:r w:rsidRPr="0061425A">
        <w:rPr>
          <w:rFonts w:ascii="Times New Roman" w:hAnsi="Times New Roman"/>
          <w:noProof/>
          <w:szCs w:val="24"/>
        </w:rPr>
        <w:t>Protokolą rašė</w:t>
      </w:r>
      <w:r w:rsidRPr="0061425A">
        <w:rPr>
          <w:rFonts w:ascii="Times New Roman" w:hAnsi="Times New Roman"/>
          <w:caps/>
          <w:szCs w:val="24"/>
        </w:rPr>
        <w:fldChar w:fldCharType="end"/>
      </w:r>
      <w:r w:rsidRPr="0061425A">
        <w:rPr>
          <w:rFonts w:ascii="Times New Roman" w:hAnsi="Times New Roman"/>
          <w:szCs w:val="24"/>
        </w:rPr>
        <w:tab/>
      </w:r>
      <w:r w:rsidR="0043147E" w:rsidRPr="0061425A">
        <w:rPr>
          <w:rFonts w:ascii="Times New Roman" w:hAnsi="Times New Roman"/>
          <w:szCs w:val="24"/>
        </w:rPr>
        <w:t xml:space="preserve">Gabrielė Jansienė </w:t>
      </w:r>
    </w:p>
    <w:sectPr w:rsidR="00146B66" w:rsidRPr="0061425A" w:rsidSect="00FD663F">
      <w:headerReference w:type="even" r:id="rId9"/>
      <w:headerReference w:type="default" r:id="rId10"/>
      <w:footerReference w:type="even" r:id="rId11"/>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21315" w:rsidRDefault="00921315">
      <w:r>
        <w:separator/>
      </w:r>
    </w:p>
  </w:endnote>
  <w:endnote w:type="continuationSeparator" w:id="0">
    <w:p w:rsidR="00921315" w:rsidRDefault="0092131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00000287" w:usb1="00000000" w:usb2="00000000" w:usb3="00000000" w:csb0="0000009F" w:csb1="00000000"/>
  </w:font>
  <w:font w:name="Cambria">
    <w:panose1 w:val="02040503050406030204"/>
    <w:charset w:val="BA"/>
    <w:family w:val="roman"/>
    <w:pitch w:val="variable"/>
    <w:sig w:usb0="E00002FF" w:usb1="400004FF" w:usb2="00000000" w:usb3="00000000" w:csb0="0000019F" w:csb1="00000000"/>
  </w:font>
  <w:font w:name="HelveticaLT">
    <w:charset w:val="BA"/>
    <w:family w:val="swiss"/>
    <w:pitch w:val="variable"/>
    <w:sig w:usb0="00000287" w:usb1="00000000" w:usb2="00000000" w:usb3="00000000" w:csb0="0000009F" w:csb1="00000000"/>
  </w:font>
  <w:font w:name="Tahoma">
    <w:panose1 w:val="020B0604030504040204"/>
    <w:charset w:val="BA"/>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74192" w:rsidRDefault="00474192">
    <w:pPr>
      <w:pStyle w:val="Porat"/>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end"/>
    </w:r>
  </w:p>
  <w:p w:rsidR="00474192" w:rsidRDefault="00474192">
    <w:pPr>
      <w:pStyle w:val="Por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21315" w:rsidRDefault="00921315">
      <w:r>
        <w:separator/>
      </w:r>
    </w:p>
  </w:footnote>
  <w:footnote w:type="continuationSeparator" w:id="0">
    <w:p w:rsidR="00921315" w:rsidRDefault="0092131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74192" w:rsidRDefault="00474192">
    <w:pPr>
      <w:pStyle w:val="Antrats"/>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end"/>
    </w:r>
  </w:p>
  <w:p w:rsidR="00474192" w:rsidRDefault="00474192">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74192" w:rsidRPr="00E4284D" w:rsidRDefault="00474192">
    <w:pPr>
      <w:pStyle w:val="Antrats"/>
      <w:framePr w:wrap="around" w:vAnchor="text" w:hAnchor="margin" w:xAlign="center" w:y="1"/>
      <w:rPr>
        <w:rStyle w:val="Puslapionumeris"/>
        <w:rFonts w:ascii="Times New Roman" w:hAnsi="Times New Roman"/>
        <w:szCs w:val="24"/>
      </w:rPr>
    </w:pPr>
    <w:r w:rsidRPr="00E4284D">
      <w:rPr>
        <w:rStyle w:val="Puslapionumeris"/>
        <w:rFonts w:ascii="Times New Roman" w:hAnsi="Times New Roman"/>
        <w:szCs w:val="24"/>
      </w:rPr>
      <w:fldChar w:fldCharType="begin"/>
    </w:r>
    <w:r w:rsidRPr="00E4284D">
      <w:rPr>
        <w:rStyle w:val="Puslapionumeris"/>
        <w:rFonts w:ascii="Times New Roman" w:hAnsi="Times New Roman"/>
        <w:szCs w:val="24"/>
      </w:rPr>
      <w:instrText xml:space="preserve">PAGE  </w:instrText>
    </w:r>
    <w:r w:rsidRPr="00E4284D">
      <w:rPr>
        <w:rStyle w:val="Puslapionumeris"/>
        <w:rFonts w:ascii="Times New Roman" w:hAnsi="Times New Roman"/>
        <w:szCs w:val="24"/>
      </w:rPr>
      <w:fldChar w:fldCharType="separate"/>
    </w:r>
    <w:r w:rsidR="004B47C5">
      <w:rPr>
        <w:rStyle w:val="Puslapionumeris"/>
        <w:rFonts w:ascii="Times New Roman" w:hAnsi="Times New Roman"/>
        <w:noProof/>
        <w:szCs w:val="24"/>
      </w:rPr>
      <w:t>2</w:t>
    </w:r>
    <w:r w:rsidRPr="00E4284D">
      <w:rPr>
        <w:rStyle w:val="Puslapionumeris"/>
        <w:rFonts w:ascii="Times New Roman" w:hAnsi="Times New Roman"/>
        <w:szCs w:val="24"/>
      </w:rPr>
      <w:fldChar w:fldCharType="end"/>
    </w:r>
  </w:p>
  <w:p w:rsidR="00474192" w:rsidRDefault="00474192">
    <w:pPr>
      <w:pStyle w:val="Antrat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2A04CE"/>
    <w:multiLevelType w:val="hybridMultilevel"/>
    <w:tmpl w:val="EFA42A78"/>
    <w:lvl w:ilvl="0" w:tplc="0427000F">
      <w:start w:val="1"/>
      <w:numFmt w:val="decimal"/>
      <w:lvlText w:val="%1."/>
      <w:lvlJc w:val="left"/>
      <w:pPr>
        <w:ind w:left="862" w:hanging="360"/>
      </w:pPr>
    </w:lvl>
    <w:lvl w:ilvl="1" w:tplc="04270019" w:tentative="1">
      <w:start w:val="1"/>
      <w:numFmt w:val="lowerLetter"/>
      <w:lvlText w:val="%2."/>
      <w:lvlJc w:val="left"/>
      <w:pPr>
        <w:ind w:left="1582" w:hanging="360"/>
      </w:pPr>
    </w:lvl>
    <w:lvl w:ilvl="2" w:tplc="0427001B" w:tentative="1">
      <w:start w:val="1"/>
      <w:numFmt w:val="lowerRoman"/>
      <w:lvlText w:val="%3."/>
      <w:lvlJc w:val="right"/>
      <w:pPr>
        <w:ind w:left="2302" w:hanging="180"/>
      </w:pPr>
    </w:lvl>
    <w:lvl w:ilvl="3" w:tplc="0427000F" w:tentative="1">
      <w:start w:val="1"/>
      <w:numFmt w:val="decimal"/>
      <w:lvlText w:val="%4."/>
      <w:lvlJc w:val="left"/>
      <w:pPr>
        <w:ind w:left="3022" w:hanging="360"/>
      </w:pPr>
    </w:lvl>
    <w:lvl w:ilvl="4" w:tplc="04270019" w:tentative="1">
      <w:start w:val="1"/>
      <w:numFmt w:val="lowerLetter"/>
      <w:lvlText w:val="%5."/>
      <w:lvlJc w:val="left"/>
      <w:pPr>
        <w:ind w:left="3742" w:hanging="360"/>
      </w:pPr>
    </w:lvl>
    <w:lvl w:ilvl="5" w:tplc="0427001B" w:tentative="1">
      <w:start w:val="1"/>
      <w:numFmt w:val="lowerRoman"/>
      <w:lvlText w:val="%6."/>
      <w:lvlJc w:val="right"/>
      <w:pPr>
        <w:ind w:left="4462" w:hanging="180"/>
      </w:pPr>
    </w:lvl>
    <w:lvl w:ilvl="6" w:tplc="0427000F" w:tentative="1">
      <w:start w:val="1"/>
      <w:numFmt w:val="decimal"/>
      <w:lvlText w:val="%7."/>
      <w:lvlJc w:val="left"/>
      <w:pPr>
        <w:ind w:left="5182" w:hanging="360"/>
      </w:pPr>
    </w:lvl>
    <w:lvl w:ilvl="7" w:tplc="04270019" w:tentative="1">
      <w:start w:val="1"/>
      <w:numFmt w:val="lowerLetter"/>
      <w:lvlText w:val="%8."/>
      <w:lvlJc w:val="left"/>
      <w:pPr>
        <w:ind w:left="5902" w:hanging="360"/>
      </w:pPr>
    </w:lvl>
    <w:lvl w:ilvl="8" w:tplc="0427001B" w:tentative="1">
      <w:start w:val="1"/>
      <w:numFmt w:val="lowerRoman"/>
      <w:lvlText w:val="%9."/>
      <w:lvlJc w:val="right"/>
      <w:pPr>
        <w:ind w:left="6622" w:hanging="180"/>
      </w:pPr>
    </w:lvl>
  </w:abstractNum>
  <w:abstractNum w:abstractNumId="1" w15:restartNumberingAfterBreak="0">
    <w:nsid w:val="1D2140EA"/>
    <w:multiLevelType w:val="hybridMultilevel"/>
    <w:tmpl w:val="4AC48FE2"/>
    <w:lvl w:ilvl="0" w:tplc="7C343896">
      <w:start w:val="1"/>
      <w:numFmt w:val="decimal"/>
      <w:lvlText w:val="%1."/>
      <w:lvlJc w:val="left"/>
      <w:pPr>
        <w:ind w:left="1440" w:hanging="360"/>
      </w:pPr>
      <w:rPr>
        <w:rFonts w:hint="default"/>
      </w:rPr>
    </w:lvl>
    <w:lvl w:ilvl="1" w:tplc="04270019" w:tentative="1">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abstractNum w:abstractNumId="2" w15:restartNumberingAfterBreak="0">
    <w:nsid w:val="26FC4D2B"/>
    <w:multiLevelType w:val="hybridMultilevel"/>
    <w:tmpl w:val="5A5C1060"/>
    <w:lvl w:ilvl="0" w:tplc="0427000F">
      <w:start w:val="1"/>
      <w:numFmt w:val="decimal"/>
      <w:lvlText w:val="%1."/>
      <w:lvlJc w:val="left"/>
      <w:pPr>
        <w:ind w:left="720" w:hanging="360"/>
      </w:pPr>
    </w:lvl>
    <w:lvl w:ilvl="1" w:tplc="04270019">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 w15:restartNumberingAfterBreak="0">
    <w:nsid w:val="37100E18"/>
    <w:multiLevelType w:val="hybridMultilevel"/>
    <w:tmpl w:val="E49E1CAC"/>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 w15:restartNumberingAfterBreak="0">
    <w:nsid w:val="3D92464B"/>
    <w:multiLevelType w:val="hybridMultilevel"/>
    <w:tmpl w:val="FFF03E36"/>
    <w:lvl w:ilvl="0" w:tplc="0427000F">
      <w:start w:val="1"/>
      <w:numFmt w:val="decimal"/>
      <w:lvlText w:val="%1."/>
      <w:lvlJc w:val="left"/>
      <w:pPr>
        <w:ind w:left="862" w:hanging="360"/>
      </w:pPr>
    </w:lvl>
    <w:lvl w:ilvl="1" w:tplc="04270019" w:tentative="1">
      <w:start w:val="1"/>
      <w:numFmt w:val="lowerLetter"/>
      <w:lvlText w:val="%2."/>
      <w:lvlJc w:val="left"/>
      <w:pPr>
        <w:ind w:left="1582" w:hanging="360"/>
      </w:pPr>
    </w:lvl>
    <w:lvl w:ilvl="2" w:tplc="0427001B" w:tentative="1">
      <w:start w:val="1"/>
      <w:numFmt w:val="lowerRoman"/>
      <w:lvlText w:val="%3."/>
      <w:lvlJc w:val="right"/>
      <w:pPr>
        <w:ind w:left="2302" w:hanging="180"/>
      </w:pPr>
    </w:lvl>
    <w:lvl w:ilvl="3" w:tplc="0427000F" w:tentative="1">
      <w:start w:val="1"/>
      <w:numFmt w:val="decimal"/>
      <w:lvlText w:val="%4."/>
      <w:lvlJc w:val="left"/>
      <w:pPr>
        <w:ind w:left="3022" w:hanging="360"/>
      </w:pPr>
    </w:lvl>
    <w:lvl w:ilvl="4" w:tplc="04270019" w:tentative="1">
      <w:start w:val="1"/>
      <w:numFmt w:val="lowerLetter"/>
      <w:lvlText w:val="%5."/>
      <w:lvlJc w:val="left"/>
      <w:pPr>
        <w:ind w:left="3742" w:hanging="360"/>
      </w:pPr>
    </w:lvl>
    <w:lvl w:ilvl="5" w:tplc="0427001B" w:tentative="1">
      <w:start w:val="1"/>
      <w:numFmt w:val="lowerRoman"/>
      <w:lvlText w:val="%6."/>
      <w:lvlJc w:val="right"/>
      <w:pPr>
        <w:ind w:left="4462" w:hanging="180"/>
      </w:pPr>
    </w:lvl>
    <w:lvl w:ilvl="6" w:tplc="0427000F" w:tentative="1">
      <w:start w:val="1"/>
      <w:numFmt w:val="decimal"/>
      <w:lvlText w:val="%7."/>
      <w:lvlJc w:val="left"/>
      <w:pPr>
        <w:ind w:left="5182" w:hanging="360"/>
      </w:pPr>
    </w:lvl>
    <w:lvl w:ilvl="7" w:tplc="04270019" w:tentative="1">
      <w:start w:val="1"/>
      <w:numFmt w:val="lowerLetter"/>
      <w:lvlText w:val="%8."/>
      <w:lvlJc w:val="left"/>
      <w:pPr>
        <w:ind w:left="5902" w:hanging="360"/>
      </w:pPr>
    </w:lvl>
    <w:lvl w:ilvl="8" w:tplc="0427001B" w:tentative="1">
      <w:start w:val="1"/>
      <w:numFmt w:val="lowerRoman"/>
      <w:lvlText w:val="%9."/>
      <w:lvlJc w:val="right"/>
      <w:pPr>
        <w:ind w:left="6622" w:hanging="180"/>
      </w:pPr>
    </w:lvl>
  </w:abstractNum>
  <w:abstractNum w:abstractNumId="5" w15:restartNumberingAfterBreak="0">
    <w:nsid w:val="444A1CE6"/>
    <w:multiLevelType w:val="hybridMultilevel"/>
    <w:tmpl w:val="44E69E9C"/>
    <w:lvl w:ilvl="0" w:tplc="7D5A533A">
      <w:start w:val="1"/>
      <w:numFmt w:val="decimal"/>
      <w:lvlText w:val="%1."/>
      <w:lvlJc w:val="left"/>
      <w:pPr>
        <w:ind w:left="1080" w:hanging="360"/>
      </w:pPr>
      <w:rPr>
        <w:rFonts w:hint="default"/>
        <w:sz w:val="22"/>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6" w15:restartNumberingAfterBreak="0">
    <w:nsid w:val="4BC44FFC"/>
    <w:multiLevelType w:val="hybridMultilevel"/>
    <w:tmpl w:val="A5728BD8"/>
    <w:lvl w:ilvl="0" w:tplc="09EC1234">
      <w:start w:val="1"/>
      <w:numFmt w:val="decimal"/>
      <w:lvlText w:val="%1."/>
      <w:lvlJc w:val="left"/>
      <w:pPr>
        <w:ind w:left="720" w:hanging="360"/>
      </w:pPr>
      <w:rPr>
        <w:rFonts w:hint="default"/>
        <w:sz w:val="22"/>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7" w15:restartNumberingAfterBreak="0">
    <w:nsid w:val="542C564D"/>
    <w:multiLevelType w:val="hybridMultilevel"/>
    <w:tmpl w:val="2972746E"/>
    <w:lvl w:ilvl="0" w:tplc="7D5A533A">
      <w:start w:val="1"/>
      <w:numFmt w:val="decimal"/>
      <w:lvlText w:val="%1."/>
      <w:lvlJc w:val="left"/>
      <w:pPr>
        <w:ind w:left="1080" w:hanging="360"/>
      </w:pPr>
      <w:rPr>
        <w:rFonts w:hint="default"/>
        <w:sz w:val="22"/>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8" w15:restartNumberingAfterBreak="0">
    <w:nsid w:val="6BD50C6F"/>
    <w:multiLevelType w:val="hybridMultilevel"/>
    <w:tmpl w:val="5EDA5872"/>
    <w:lvl w:ilvl="0" w:tplc="09EC1234">
      <w:start w:val="1"/>
      <w:numFmt w:val="decimal"/>
      <w:lvlText w:val="%1."/>
      <w:lvlJc w:val="left"/>
      <w:pPr>
        <w:ind w:left="720" w:hanging="360"/>
      </w:pPr>
      <w:rPr>
        <w:rFonts w:hint="default"/>
        <w:sz w:val="22"/>
      </w:rPr>
    </w:lvl>
    <w:lvl w:ilvl="1" w:tplc="04270019">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9" w15:restartNumberingAfterBreak="0">
    <w:nsid w:val="6D7743F6"/>
    <w:multiLevelType w:val="hybridMultilevel"/>
    <w:tmpl w:val="E730B8DC"/>
    <w:lvl w:ilvl="0" w:tplc="0427000F">
      <w:start w:val="1"/>
      <w:numFmt w:val="decimal"/>
      <w:lvlText w:val="%1."/>
      <w:lvlJc w:val="left"/>
      <w:pPr>
        <w:ind w:left="720" w:hanging="360"/>
      </w:pPr>
    </w:lvl>
    <w:lvl w:ilvl="1" w:tplc="04270019">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10" w15:restartNumberingAfterBreak="0">
    <w:nsid w:val="7B44440F"/>
    <w:multiLevelType w:val="hybridMultilevel"/>
    <w:tmpl w:val="71B6E3B0"/>
    <w:lvl w:ilvl="0" w:tplc="7D5A533A">
      <w:start w:val="1"/>
      <w:numFmt w:val="decimal"/>
      <w:lvlText w:val="%1."/>
      <w:lvlJc w:val="left"/>
      <w:pPr>
        <w:ind w:left="1080" w:hanging="360"/>
      </w:pPr>
      <w:rPr>
        <w:rFonts w:hint="default"/>
        <w:sz w:val="22"/>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num w:numId="1">
    <w:abstractNumId w:val="10"/>
  </w:num>
  <w:num w:numId="2">
    <w:abstractNumId w:val="5"/>
  </w:num>
  <w:num w:numId="3">
    <w:abstractNumId w:val="7"/>
  </w:num>
  <w:num w:numId="4">
    <w:abstractNumId w:val="3"/>
  </w:num>
  <w:num w:numId="5">
    <w:abstractNumId w:val="4"/>
  </w:num>
  <w:num w:numId="6">
    <w:abstractNumId w:val="2"/>
  </w:num>
  <w:num w:numId="7">
    <w:abstractNumId w:val="0"/>
  </w:num>
  <w:num w:numId="8">
    <w:abstractNumId w:val="6"/>
  </w:num>
  <w:num w:numId="9">
    <w:abstractNumId w:val="1"/>
  </w:num>
  <w:num w:numId="10">
    <w:abstractNumId w:val="8"/>
  </w:num>
  <w:num w:numId="11">
    <w:abstractNumId w:val="9"/>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cumentProtection w:edit="forms" w:enforcement="0"/>
  <w:defaultTabStop w:val="720"/>
  <w:hyphenationZone w:val="396"/>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5985"/>
    <w:rsid w:val="00000578"/>
    <w:rsid w:val="00002EA4"/>
    <w:rsid w:val="000030DC"/>
    <w:rsid w:val="00003D76"/>
    <w:rsid w:val="00003D82"/>
    <w:rsid w:val="000057FC"/>
    <w:rsid w:val="00005985"/>
    <w:rsid w:val="000079B7"/>
    <w:rsid w:val="000124F9"/>
    <w:rsid w:val="00012DEC"/>
    <w:rsid w:val="000135B1"/>
    <w:rsid w:val="0001375D"/>
    <w:rsid w:val="00014ED6"/>
    <w:rsid w:val="00014ED9"/>
    <w:rsid w:val="00016109"/>
    <w:rsid w:val="00017342"/>
    <w:rsid w:val="00017525"/>
    <w:rsid w:val="000201D3"/>
    <w:rsid w:val="00020D69"/>
    <w:rsid w:val="00021378"/>
    <w:rsid w:val="00021437"/>
    <w:rsid w:val="000221EB"/>
    <w:rsid w:val="00023DE5"/>
    <w:rsid w:val="000244A8"/>
    <w:rsid w:val="00025369"/>
    <w:rsid w:val="00026E91"/>
    <w:rsid w:val="00027264"/>
    <w:rsid w:val="00027854"/>
    <w:rsid w:val="00027A16"/>
    <w:rsid w:val="000303D1"/>
    <w:rsid w:val="0003117D"/>
    <w:rsid w:val="00033205"/>
    <w:rsid w:val="00034258"/>
    <w:rsid w:val="000360D7"/>
    <w:rsid w:val="0003719B"/>
    <w:rsid w:val="00037AD0"/>
    <w:rsid w:val="00040C7A"/>
    <w:rsid w:val="0004141E"/>
    <w:rsid w:val="0004235F"/>
    <w:rsid w:val="0004283D"/>
    <w:rsid w:val="000432D9"/>
    <w:rsid w:val="00043471"/>
    <w:rsid w:val="00047C17"/>
    <w:rsid w:val="00050153"/>
    <w:rsid w:val="00053AFE"/>
    <w:rsid w:val="00054751"/>
    <w:rsid w:val="00054881"/>
    <w:rsid w:val="00054D58"/>
    <w:rsid w:val="00056FAD"/>
    <w:rsid w:val="00056FCA"/>
    <w:rsid w:val="00060D48"/>
    <w:rsid w:val="0006116D"/>
    <w:rsid w:val="000613D9"/>
    <w:rsid w:val="00062185"/>
    <w:rsid w:val="0006390D"/>
    <w:rsid w:val="00063EF8"/>
    <w:rsid w:val="00065404"/>
    <w:rsid w:val="000679FF"/>
    <w:rsid w:val="00070C34"/>
    <w:rsid w:val="00073C30"/>
    <w:rsid w:val="00076F70"/>
    <w:rsid w:val="00077432"/>
    <w:rsid w:val="0007778C"/>
    <w:rsid w:val="000804D5"/>
    <w:rsid w:val="00080852"/>
    <w:rsid w:val="00080E2A"/>
    <w:rsid w:val="00081887"/>
    <w:rsid w:val="000828D6"/>
    <w:rsid w:val="00082E21"/>
    <w:rsid w:val="00083E95"/>
    <w:rsid w:val="00083FD9"/>
    <w:rsid w:val="00084F4F"/>
    <w:rsid w:val="00087D0B"/>
    <w:rsid w:val="0009015E"/>
    <w:rsid w:val="0009113F"/>
    <w:rsid w:val="00091F29"/>
    <w:rsid w:val="00092B21"/>
    <w:rsid w:val="0009412B"/>
    <w:rsid w:val="00094985"/>
    <w:rsid w:val="00097CA8"/>
    <w:rsid w:val="000A2820"/>
    <w:rsid w:val="000A3442"/>
    <w:rsid w:val="000A4439"/>
    <w:rsid w:val="000A5087"/>
    <w:rsid w:val="000A563B"/>
    <w:rsid w:val="000A60B7"/>
    <w:rsid w:val="000A76FC"/>
    <w:rsid w:val="000B2EE3"/>
    <w:rsid w:val="000B6A39"/>
    <w:rsid w:val="000B75D7"/>
    <w:rsid w:val="000C086E"/>
    <w:rsid w:val="000C4C27"/>
    <w:rsid w:val="000C4FA2"/>
    <w:rsid w:val="000C5BE8"/>
    <w:rsid w:val="000C64C9"/>
    <w:rsid w:val="000C7C26"/>
    <w:rsid w:val="000D0090"/>
    <w:rsid w:val="000D0CCC"/>
    <w:rsid w:val="000D3090"/>
    <w:rsid w:val="000D33A1"/>
    <w:rsid w:val="000D49B2"/>
    <w:rsid w:val="000D4AB4"/>
    <w:rsid w:val="000D52F9"/>
    <w:rsid w:val="000D5A4C"/>
    <w:rsid w:val="000D63F1"/>
    <w:rsid w:val="000D6DB4"/>
    <w:rsid w:val="000D6FAC"/>
    <w:rsid w:val="000E01C7"/>
    <w:rsid w:val="000E13EC"/>
    <w:rsid w:val="000E2301"/>
    <w:rsid w:val="000E2308"/>
    <w:rsid w:val="000E28E0"/>
    <w:rsid w:val="000E2B54"/>
    <w:rsid w:val="000E2F31"/>
    <w:rsid w:val="000E544D"/>
    <w:rsid w:val="000E5BCC"/>
    <w:rsid w:val="000E6B33"/>
    <w:rsid w:val="000E78AE"/>
    <w:rsid w:val="000E7CC8"/>
    <w:rsid w:val="000E7E00"/>
    <w:rsid w:val="000F0460"/>
    <w:rsid w:val="000F0FC5"/>
    <w:rsid w:val="000F1049"/>
    <w:rsid w:val="000F1F85"/>
    <w:rsid w:val="000F200F"/>
    <w:rsid w:val="000F20DB"/>
    <w:rsid w:val="000F299A"/>
    <w:rsid w:val="000F29CB"/>
    <w:rsid w:val="000F2B7E"/>
    <w:rsid w:val="000F3655"/>
    <w:rsid w:val="000F4191"/>
    <w:rsid w:val="000F4AD4"/>
    <w:rsid w:val="000F5B39"/>
    <w:rsid w:val="000F5DB7"/>
    <w:rsid w:val="000F6E0C"/>
    <w:rsid w:val="001025E1"/>
    <w:rsid w:val="00102877"/>
    <w:rsid w:val="00102BD7"/>
    <w:rsid w:val="00103E63"/>
    <w:rsid w:val="00104B92"/>
    <w:rsid w:val="00104E4B"/>
    <w:rsid w:val="001064DD"/>
    <w:rsid w:val="00110EAC"/>
    <w:rsid w:val="00111DD7"/>
    <w:rsid w:val="0011217A"/>
    <w:rsid w:val="00112D14"/>
    <w:rsid w:val="001146CB"/>
    <w:rsid w:val="0012039F"/>
    <w:rsid w:val="00120939"/>
    <w:rsid w:val="00122481"/>
    <w:rsid w:val="00122AF5"/>
    <w:rsid w:val="001236B3"/>
    <w:rsid w:val="00123735"/>
    <w:rsid w:val="0012410A"/>
    <w:rsid w:val="00125B0B"/>
    <w:rsid w:val="001268BC"/>
    <w:rsid w:val="00127222"/>
    <w:rsid w:val="00127257"/>
    <w:rsid w:val="00130554"/>
    <w:rsid w:val="00130723"/>
    <w:rsid w:val="00130F9C"/>
    <w:rsid w:val="00131468"/>
    <w:rsid w:val="0013169E"/>
    <w:rsid w:val="00131C5D"/>
    <w:rsid w:val="001334F8"/>
    <w:rsid w:val="00134771"/>
    <w:rsid w:val="001353DF"/>
    <w:rsid w:val="00135BBA"/>
    <w:rsid w:val="001368ED"/>
    <w:rsid w:val="00140492"/>
    <w:rsid w:val="00141303"/>
    <w:rsid w:val="00142799"/>
    <w:rsid w:val="00142FF8"/>
    <w:rsid w:val="00143B41"/>
    <w:rsid w:val="0014414D"/>
    <w:rsid w:val="00145141"/>
    <w:rsid w:val="001454CE"/>
    <w:rsid w:val="001460D7"/>
    <w:rsid w:val="00146422"/>
    <w:rsid w:val="00146B66"/>
    <w:rsid w:val="00146F3F"/>
    <w:rsid w:val="00150EEA"/>
    <w:rsid w:val="001513E1"/>
    <w:rsid w:val="00157332"/>
    <w:rsid w:val="00160478"/>
    <w:rsid w:val="00161781"/>
    <w:rsid w:val="00161FDE"/>
    <w:rsid w:val="0016328A"/>
    <w:rsid w:val="001634EF"/>
    <w:rsid w:val="001642A8"/>
    <w:rsid w:val="00164CBF"/>
    <w:rsid w:val="001652E0"/>
    <w:rsid w:val="00165DED"/>
    <w:rsid w:val="00166266"/>
    <w:rsid w:val="001664EE"/>
    <w:rsid w:val="001700DB"/>
    <w:rsid w:val="00170185"/>
    <w:rsid w:val="0017043C"/>
    <w:rsid w:val="001705C4"/>
    <w:rsid w:val="0017092C"/>
    <w:rsid w:val="00171B4C"/>
    <w:rsid w:val="00171CE9"/>
    <w:rsid w:val="00171FDD"/>
    <w:rsid w:val="00172082"/>
    <w:rsid w:val="001722EA"/>
    <w:rsid w:val="0017288D"/>
    <w:rsid w:val="00173764"/>
    <w:rsid w:val="00173F73"/>
    <w:rsid w:val="00175D7E"/>
    <w:rsid w:val="0017651C"/>
    <w:rsid w:val="00176826"/>
    <w:rsid w:val="00176EB0"/>
    <w:rsid w:val="00177500"/>
    <w:rsid w:val="0018108F"/>
    <w:rsid w:val="001815CA"/>
    <w:rsid w:val="00181A25"/>
    <w:rsid w:val="00182148"/>
    <w:rsid w:val="001821B7"/>
    <w:rsid w:val="00182616"/>
    <w:rsid w:val="0018359D"/>
    <w:rsid w:val="00184CD8"/>
    <w:rsid w:val="0018652F"/>
    <w:rsid w:val="00186624"/>
    <w:rsid w:val="0018752D"/>
    <w:rsid w:val="00187F31"/>
    <w:rsid w:val="0019029B"/>
    <w:rsid w:val="00191A64"/>
    <w:rsid w:val="0019230A"/>
    <w:rsid w:val="001924A2"/>
    <w:rsid w:val="0019282D"/>
    <w:rsid w:val="00193583"/>
    <w:rsid w:val="00193636"/>
    <w:rsid w:val="00193677"/>
    <w:rsid w:val="00193C87"/>
    <w:rsid w:val="00193F51"/>
    <w:rsid w:val="0019498C"/>
    <w:rsid w:val="00194D2E"/>
    <w:rsid w:val="00195206"/>
    <w:rsid w:val="00195AAE"/>
    <w:rsid w:val="00195E69"/>
    <w:rsid w:val="00196A07"/>
    <w:rsid w:val="00197F5C"/>
    <w:rsid w:val="001A06CA"/>
    <w:rsid w:val="001A08F8"/>
    <w:rsid w:val="001A099F"/>
    <w:rsid w:val="001A1A6B"/>
    <w:rsid w:val="001A35BF"/>
    <w:rsid w:val="001A35CA"/>
    <w:rsid w:val="001A3A69"/>
    <w:rsid w:val="001A3EF0"/>
    <w:rsid w:val="001A502C"/>
    <w:rsid w:val="001A6012"/>
    <w:rsid w:val="001A69F3"/>
    <w:rsid w:val="001A7D67"/>
    <w:rsid w:val="001B0F81"/>
    <w:rsid w:val="001B1069"/>
    <w:rsid w:val="001B121A"/>
    <w:rsid w:val="001B24F8"/>
    <w:rsid w:val="001B3375"/>
    <w:rsid w:val="001B38C3"/>
    <w:rsid w:val="001B3C11"/>
    <w:rsid w:val="001B4C55"/>
    <w:rsid w:val="001B6431"/>
    <w:rsid w:val="001C0E44"/>
    <w:rsid w:val="001C2D4A"/>
    <w:rsid w:val="001C2E9E"/>
    <w:rsid w:val="001C5DBD"/>
    <w:rsid w:val="001D0E7D"/>
    <w:rsid w:val="001D0FF6"/>
    <w:rsid w:val="001D118E"/>
    <w:rsid w:val="001D2A45"/>
    <w:rsid w:val="001D32CF"/>
    <w:rsid w:val="001D380A"/>
    <w:rsid w:val="001D63B6"/>
    <w:rsid w:val="001D7D3A"/>
    <w:rsid w:val="001E09C2"/>
    <w:rsid w:val="001E2279"/>
    <w:rsid w:val="001E2CDC"/>
    <w:rsid w:val="001E4A45"/>
    <w:rsid w:val="001E4C80"/>
    <w:rsid w:val="001E4F94"/>
    <w:rsid w:val="001F0D4B"/>
    <w:rsid w:val="001F16A9"/>
    <w:rsid w:val="001F1847"/>
    <w:rsid w:val="001F21B1"/>
    <w:rsid w:val="001F4016"/>
    <w:rsid w:val="001F4E74"/>
    <w:rsid w:val="001F5421"/>
    <w:rsid w:val="001F6E66"/>
    <w:rsid w:val="001F7564"/>
    <w:rsid w:val="001F7714"/>
    <w:rsid w:val="00200AEC"/>
    <w:rsid w:val="00200C36"/>
    <w:rsid w:val="00200DA7"/>
    <w:rsid w:val="002018F5"/>
    <w:rsid w:val="00201936"/>
    <w:rsid w:val="00203413"/>
    <w:rsid w:val="0020542B"/>
    <w:rsid w:val="0020555C"/>
    <w:rsid w:val="002061FB"/>
    <w:rsid w:val="002064F1"/>
    <w:rsid w:val="00211D5E"/>
    <w:rsid w:val="002126DF"/>
    <w:rsid w:val="0021457F"/>
    <w:rsid w:val="0021614E"/>
    <w:rsid w:val="00216B04"/>
    <w:rsid w:val="00216B5D"/>
    <w:rsid w:val="00217655"/>
    <w:rsid w:val="00217675"/>
    <w:rsid w:val="0022328C"/>
    <w:rsid w:val="002238DC"/>
    <w:rsid w:val="00223B63"/>
    <w:rsid w:val="00223E40"/>
    <w:rsid w:val="00224848"/>
    <w:rsid w:val="00225443"/>
    <w:rsid w:val="002255B3"/>
    <w:rsid w:val="002259BB"/>
    <w:rsid w:val="0022715A"/>
    <w:rsid w:val="00227BF8"/>
    <w:rsid w:val="00230FC0"/>
    <w:rsid w:val="0023341A"/>
    <w:rsid w:val="00233C60"/>
    <w:rsid w:val="002357C7"/>
    <w:rsid w:val="00235A61"/>
    <w:rsid w:val="0023724A"/>
    <w:rsid w:val="002401C5"/>
    <w:rsid w:val="00240868"/>
    <w:rsid w:val="002409BC"/>
    <w:rsid w:val="00240AEC"/>
    <w:rsid w:val="002411BD"/>
    <w:rsid w:val="00241ACD"/>
    <w:rsid w:val="00242025"/>
    <w:rsid w:val="002444ED"/>
    <w:rsid w:val="002446F7"/>
    <w:rsid w:val="002454B3"/>
    <w:rsid w:val="00245DBB"/>
    <w:rsid w:val="00246525"/>
    <w:rsid w:val="00246CD0"/>
    <w:rsid w:val="00247FA2"/>
    <w:rsid w:val="0025060D"/>
    <w:rsid w:val="00250BC8"/>
    <w:rsid w:val="00250C5B"/>
    <w:rsid w:val="002517C9"/>
    <w:rsid w:val="00252504"/>
    <w:rsid w:val="00253357"/>
    <w:rsid w:val="002533E9"/>
    <w:rsid w:val="00253CAC"/>
    <w:rsid w:val="00254AEB"/>
    <w:rsid w:val="002552B6"/>
    <w:rsid w:val="0025623C"/>
    <w:rsid w:val="0025629E"/>
    <w:rsid w:val="00256DCE"/>
    <w:rsid w:val="002604D3"/>
    <w:rsid w:val="00260705"/>
    <w:rsid w:val="00261729"/>
    <w:rsid w:val="00261926"/>
    <w:rsid w:val="00263058"/>
    <w:rsid w:val="0026313F"/>
    <w:rsid w:val="00263B09"/>
    <w:rsid w:val="00263F6D"/>
    <w:rsid w:val="0026442C"/>
    <w:rsid w:val="0026457E"/>
    <w:rsid w:val="002668B5"/>
    <w:rsid w:val="00266FC0"/>
    <w:rsid w:val="00267355"/>
    <w:rsid w:val="002711AB"/>
    <w:rsid w:val="00271A51"/>
    <w:rsid w:val="00272912"/>
    <w:rsid w:val="00273A9D"/>
    <w:rsid w:val="00273F45"/>
    <w:rsid w:val="00274B55"/>
    <w:rsid w:val="00275057"/>
    <w:rsid w:val="00276867"/>
    <w:rsid w:val="002776E4"/>
    <w:rsid w:val="002823F0"/>
    <w:rsid w:val="00282E3F"/>
    <w:rsid w:val="00284A87"/>
    <w:rsid w:val="00284B86"/>
    <w:rsid w:val="00285930"/>
    <w:rsid w:val="00285954"/>
    <w:rsid w:val="00285956"/>
    <w:rsid w:val="00285979"/>
    <w:rsid w:val="00285B3A"/>
    <w:rsid w:val="002876F3"/>
    <w:rsid w:val="00287A69"/>
    <w:rsid w:val="00291171"/>
    <w:rsid w:val="0029153A"/>
    <w:rsid w:val="00291B6A"/>
    <w:rsid w:val="00291D0E"/>
    <w:rsid w:val="002927A1"/>
    <w:rsid w:val="00293649"/>
    <w:rsid w:val="00293A3E"/>
    <w:rsid w:val="00293AA6"/>
    <w:rsid w:val="002942D0"/>
    <w:rsid w:val="00294655"/>
    <w:rsid w:val="002948D6"/>
    <w:rsid w:val="00294D10"/>
    <w:rsid w:val="00297B5E"/>
    <w:rsid w:val="00297DE7"/>
    <w:rsid w:val="002A0A21"/>
    <w:rsid w:val="002A1579"/>
    <w:rsid w:val="002A2F73"/>
    <w:rsid w:val="002A363A"/>
    <w:rsid w:val="002A3843"/>
    <w:rsid w:val="002A3B46"/>
    <w:rsid w:val="002A4AED"/>
    <w:rsid w:val="002A5471"/>
    <w:rsid w:val="002A62D1"/>
    <w:rsid w:val="002A769E"/>
    <w:rsid w:val="002B04CC"/>
    <w:rsid w:val="002B1531"/>
    <w:rsid w:val="002B1545"/>
    <w:rsid w:val="002B2118"/>
    <w:rsid w:val="002B2882"/>
    <w:rsid w:val="002B2CE8"/>
    <w:rsid w:val="002B530C"/>
    <w:rsid w:val="002B59D3"/>
    <w:rsid w:val="002B5C54"/>
    <w:rsid w:val="002B7097"/>
    <w:rsid w:val="002B73DF"/>
    <w:rsid w:val="002B7918"/>
    <w:rsid w:val="002C0177"/>
    <w:rsid w:val="002C0933"/>
    <w:rsid w:val="002C13B7"/>
    <w:rsid w:val="002C20AE"/>
    <w:rsid w:val="002C221E"/>
    <w:rsid w:val="002C34DD"/>
    <w:rsid w:val="002C3D5E"/>
    <w:rsid w:val="002C428F"/>
    <w:rsid w:val="002C48B5"/>
    <w:rsid w:val="002C4FFE"/>
    <w:rsid w:val="002C6291"/>
    <w:rsid w:val="002C68D3"/>
    <w:rsid w:val="002C6E26"/>
    <w:rsid w:val="002C76C0"/>
    <w:rsid w:val="002D00AD"/>
    <w:rsid w:val="002D0A79"/>
    <w:rsid w:val="002D0CAF"/>
    <w:rsid w:val="002D17AA"/>
    <w:rsid w:val="002D3D77"/>
    <w:rsid w:val="002D3F8E"/>
    <w:rsid w:val="002D5721"/>
    <w:rsid w:val="002D7AE9"/>
    <w:rsid w:val="002E0EE9"/>
    <w:rsid w:val="002E2B75"/>
    <w:rsid w:val="002E34DD"/>
    <w:rsid w:val="002E5023"/>
    <w:rsid w:val="002F06BE"/>
    <w:rsid w:val="002F193C"/>
    <w:rsid w:val="002F33A3"/>
    <w:rsid w:val="002F487E"/>
    <w:rsid w:val="002F6B1C"/>
    <w:rsid w:val="002F6E28"/>
    <w:rsid w:val="002F7BF7"/>
    <w:rsid w:val="002F7EAE"/>
    <w:rsid w:val="002F7EC7"/>
    <w:rsid w:val="003033FF"/>
    <w:rsid w:val="00304EBD"/>
    <w:rsid w:val="003074E7"/>
    <w:rsid w:val="003078AE"/>
    <w:rsid w:val="00310CF7"/>
    <w:rsid w:val="00311951"/>
    <w:rsid w:val="00313080"/>
    <w:rsid w:val="003136D6"/>
    <w:rsid w:val="0031516C"/>
    <w:rsid w:val="0031591B"/>
    <w:rsid w:val="003163DC"/>
    <w:rsid w:val="003170AA"/>
    <w:rsid w:val="00320C96"/>
    <w:rsid w:val="00320FBF"/>
    <w:rsid w:val="003217AD"/>
    <w:rsid w:val="0032288E"/>
    <w:rsid w:val="00324EA3"/>
    <w:rsid w:val="003304A6"/>
    <w:rsid w:val="003308CE"/>
    <w:rsid w:val="00330C5A"/>
    <w:rsid w:val="00331412"/>
    <w:rsid w:val="003324F1"/>
    <w:rsid w:val="00334115"/>
    <w:rsid w:val="00335139"/>
    <w:rsid w:val="00335613"/>
    <w:rsid w:val="00336AB8"/>
    <w:rsid w:val="00336B8B"/>
    <w:rsid w:val="00337B06"/>
    <w:rsid w:val="00340043"/>
    <w:rsid w:val="003407ED"/>
    <w:rsid w:val="00341AB8"/>
    <w:rsid w:val="00341E9E"/>
    <w:rsid w:val="00343CAD"/>
    <w:rsid w:val="003446E1"/>
    <w:rsid w:val="00347005"/>
    <w:rsid w:val="0034729C"/>
    <w:rsid w:val="0035096B"/>
    <w:rsid w:val="00350976"/>
    <w:rsid w:val="00351968"/>
    <w:rsid w:val="00352C36"/>
    <w:rsid w:val="00354BA1"/>
    <w:rsid w:val="00354CFB"/>
    <w:rsid w:val="003554E4"/>
    <w:rsid w:val="003554F4"/>
    <w:rsid w:val="003555A1"/>
    <w:rsid w:val="00355809"/>
    <w:rsid w:val="00355E3A"/>
    <w:rsid w:val="003577D5"/>
    <w:rsid w:val="00357C73"/>
    <w:rsid w:val="003603AD"/>
    <w:rsid w:val="00361826"/>
    <w:rsid w:val="00361A4D"/>
    <w:rsid w:val="003627E2"/>
    <w:rsid w:val="00362FBE"/>
    <w:rsid w:val="00363A95"/>
    <w:rsid w:val="00364683"/>
    <w:rsid w:val="00364766"/>
    <w:rsid w:val="00364D58"/>
    <w:rsid w:val="00365138"/>
    <w:rsid w:val="003660E3"/>
    <w:rsid w:val="00366C43"/>
    <w:rsid w:val="00366E04"/>
    <w:rsid w:val="0036712F"/>
    <w:rsid w:val="0037040F"/>
    <w:rsid w:val="00370608"/>
    <w:rsid w:val="00370923"/>
    <w:rsid w:val="003716F2"/>
    <w:rsid w:val="00371875"/>
    <w:rsid w:val="00372316"/>
    <w:rsid w:val="00373451"/>
    <w:rsid w:val="00373668"/>
    <w:rsid w:val="00373790"/>
    <w:rsid w:val="00373E4B"/>
    <w:rsid w:val="00373F8F"/>
    <w:rsid w:val="00374D7F"/>
    <w:rsid w:val="003758AD"/>
    <w:rsid w:val="003763A7"/>
    <w:rsid w:val="003805D6"/>
    <w:rsid w:val="003807FB"/>
    <w:rsid w:val="00380996"/>
    <w:rsid w:val="00383286"/>
    <w:rsid w:val="003832EF"/>
    <w:rsid w:val="0038346B"/>
    <w:rsid w:val="00383988"/>
    <w:rsid w:val="00384403"/>
    <w:rsid w:val="00384890"/>
    <w:rsid w:val="00385163"/>
    <w:rsid w:val="00385781"/>
    <w:rsid w:val="0038589D"/>
    <w:rsid w:val="003864D6"/>
    <w:rsid w:val="0038708F"/>
    <w:rsid w:val="003879B4"/>
    <w:rsid w:val="00390342"/>
    <w:rsid w:val="00390F5F"/>
    <w:rsid w:val="00391FE1"/>
    <w:rsid w:val="00392759"/>
    <w:rsid w:val="00394941"/>
    <w:rsid w:val="003950A4"/>
    <w:rsid w:val="00396615"/>
    <w:rsid w:val="00396DE6"/>
    <w:rsid w:val="00397FC5"/>
    <w:rsid w:val="003A21ED"/>
    <w:rsid w:val="003A24AE"/>
    <w:rsid w:val="003A3C54"/>
    <w:rsid w:val="003A4687"/>
    <w:rsid w:val="003A5E3E"/>
    <w:rsid w:val="003A6B58"/>
    <w:rsid w:val="003A6D65"/>
    <w:rsid w:val="003B3625"/>
    <w:rsid w:val="003B36A3"/>
    <w:rsid w:val="003B44D2"/>
    <w:rsid w:val="003B475E"/>
    <w:rsid w:val="003B58DE"/>
    <w:rsid w:val="003B602F"/>
    <w:rsid w:val="003B727F"/>
    <w:rsid w:val="003C008E"/>
    <w:rsid w:val="003C1B64"/>
    <w:rsid w:val="003C2377"/>
    <w:rsid w:val="003C282D"/>
    <w:rsid w:val="003C310C"/>
    <w:rsid w:val="003C3689"/>
    <w:rsid w:val="003C4358"/>
    <w:rsid w:val="003C5A9C"/>
    <w:rsid w:val="003C5ACB"/>
    <w:rsid w:val="003C5F2A"/>
    <w:rsid w:val="003C619E"/>
    <w:rsid w:val="003C6250"/>
    <w:rsid w:val="003C67E9"/>
    <w:rsid w:val="003D0019"/>
    <w:rsid w:val="003D00C7"/>
    <w:rsid w:val="003D2151"/>
    <w:rsid w:val="003D275F"/>
    <w:rsid w:val="003D2A10"/>
    <w:rsid w:val="003D4284"/>
    <w:rsid w:val="003D4EB6"/>
    <w:rsid w:val="003D5F4C"/>
    <w:rsid w:val="003D7267"/>
    <w:rsid w:val="003E057B"/>
    <w:rsid w:val="003E1F3B"/>
    <w:rsid w:val="003E2E13"/>
    <w:rsid w:val="003E2F53"/>
    <w:rsid w:val="003E2F69"/>
    <w:rsid w:val="003E3DC6"/>
    <w:rsid w:val="003E3DF0"/>
    <w:rsid w:val="003E45E0"/>
    <w:rsid w:val="003E560B"/>
    <w:rsid w:val="003E579A"/>
    <w:rsid w:val="003E5E73"/>
    <w:rsid w:val="003E5ED5"/>
    <w:rsid w:val="003E7312"/>
    <w:rsid w:val="003E7868"/>
    <w:rsid w:val="003F0353"/>
    <w:rsid w:val="003F0F21"/>
    <w:rsid w:val="003F1F6D"/>
    <w:rsid w:val="003F27E0"/>
    <w:rsid w:val="003F3553"/>
    <w:rsid w:val="003F3EE2"/>
    <w:rsid w:val="003F57E4"/>
    <w:rsid w:val="00400069"/>
    <w:rsid w:val="00400102"/>
    <w:rsid w:val="00400F0A"/>
    <w:rsid w:val="004014D4"/>
    <w:rsid w:val="00402871"/>
    <w:rsid w:val="00402F11"/>
    <w:rsid w:val="00403996"/>
    <w:rsid w:val="0040481C"/>
    <w:rsid w:val="00404A95"/>
    <w:rsid w:val="00404CB2"/>
    <w:rsid w:val="00405115"/>
    <w:rsid w:val="004058C7"/>
    <w:rsid w:val="00406236"/>
    <w:rsid w:val="00406ECA"/>
    <w:rsid w:val="0040767D"/>
    <w:rsid w:val="00410537"/>
    <w:rsid w:val="00410765"/>
    <w:rsid w:val="00412B35"/>
    <w:rsid w:val="00413F0D"/>
    <w:rsid w:val="0041450B"/>
    <w:rsid w:val="00414874"/>
    <w:rsid w:val="004149E5"/>
    <w:rsid w:val="0041649C"/>
    <w:rsid w:val="004166C6"/>
    <w:rsid w:val="00417334"/>
    <w:rsid w:val="00417C34"/>
    <w:rsid w:val="0042050E"/>
    <w:rsid w:val="00420CC8"/>
    <w:rsid w:val="00420ECA"/>
    <w:rsid w:val="004222AF"/>
    <w:rsid w:val="00422BD2"/>
    <w:rsid w:val="0042378E"/>
    <w:rsid w:val="00423E19"/>
    <w:rsid w:val="0042437F"/>
    <w:rsid w:val="0042484C"/>
    <w:rsid w:val="00424A9A"/>
    <w:rsid w:val="0042547D"/>
    <w:rsid w:val="0042552B"/>
    <w:rsid w:val="00431345"/>
    <w:rsid w:val="0043147E"/>
    <w:rsid w:val="00431890"/>
    <w:rsid w:val="00431E79"/>
    <w:rsid w:val="004329DF"/>
    <w:rsid w:val="00433117"/>
    <w:rsid w:val="0043378A"/>
    <w:rsid w:val="00433B93"/>
    <w:rsid w:val="00433C78"/>
    <w:rsid w:val="004342F9"/>
    <w:rsid w:val="0043487F"/>
    <w:rsid w:val="0043496F"/>
    <w:rsid w:val="00434D5F"/>
    <w:rsid w:val="00435D5C"/>
    <w:rsid w:val="00436038"/>
    <w:rsid w:val="00436686"/>
    <w:rsid w:val="0043746E"/>
    <w:rsid w:val="00437B6B"/>
    <w:rsid w:val="00440E28"/>
    <w:rsid w:val="004457EE"/>
    <w:rsid w:val="0045039C"/>
    <w:rsid w:val="00450F15"/>
    <w:rsid w:val="00451271"/>
    <w:rsid w:val="004518BC"/>
    <w:rsid w:val="00452743"/>
    <w:rsid w:val="00452C9F"/>
    <w:rsid w:val="00453968"/>
    <w:rsid w:val="00453BF7"/>
    <w:rsid w:val="0045542E"/>
    <w:rsid w:val="004559C4"/>
    <w:rsid w:val="00455EFD"/>
    <w:rsid w:val="00456352"/>
    <w:rsid w:val="004574A8"/>
    <w:rsid w:val="00457D9C"/>
    <w:rsid w:val="0046080B"/>
    <w:rsid w:val="00462280"/>
    <w:rsid w:val="00462461"/>
    <w:rsid w:val="0046294F"/>
    <w:rsid w:val="00463B18"/>
    <w:rsid w:val="00463F52"/>
    <w:rsid w:val="0046410B"/>
    <w:rsid w:val="004641F4"/>
    <w:rsid w:val="00464315"/>
    <w:rsid w:val="00464674"/>
    <w:rsid w:val="004646E2"/>
    <w:rsid w:val="00465384"/>
    <w:rsid w:val="004654DD"/>
    <w:rsid w:val="004662CB"/>
    <w:rsid w:val="00467516"/>
    <w:rsid w:val="0046797A"/>
    <w:rsid w:val="00470412"/>
    <w:rsid w:val="00470B63"/>
    <w:rsid w:val="004739DA"/>
    <w:rsid w:val="00474192"/>
    <w:rsid w:val="00474D10"/>
    <w:rsid w:val="00474FA3"/>
    <w:rsid w:val="00476391"/>
    <w:rsid w:val="00477310"/>
    <w:rsid w:val="00480699"/>
    <w:rsid w:val="0048233E"/>
    <w:rsid w:val="004834E4"/>
    <w:rsid w:val="00485CDD"/>
    <w:rsid w:val="004904B3"/>
    <w:rsid w:val="00490606"/>
    <w:rsid w:val="00490617"/>
    <w:rsid w:val="00490CC6"/>
    <w:rsid w:val="00492929"/>
    <w:rsid w:val="004940A1"/>
    <w:rsid w:val="00497CFB"/>
    <w:rsid w:val="004A1042"/>
    <w:rsid w:val="004A140C"/>
    <w:rsid w:val="004A5844"/>
    <w:rsid w:val="004A64CA"/>
    <w:rsid w:val="004B0A93"/>
    <w:rsid w:val="004B1968"/>
    <w:rsid w:val="004B212D"/>
    <w:rsid w:val="004B215D"/>
    <w:rsid w:val="004B27D0"/>
    <w:rsid w:val="004B435B"/>
    <w:rsid w:val="004B47C5"/>
    <w:rsid w:val="004B4EEE"/>
    <w:rsid w:val="004B6766"/>
    <w:rsid w:val="004B7627"/>
    <w:rsid w:val="004B7A76"/>
    <w:rsid w:val="004C0364"/>
    <w:rsid w:val="004C07EA"/>
    <w:rsid w:val="004C0C54"/>
    <w:rsid w:val="004C1C89"/>
    <w:rsid w:val="004C1D3F"/>
    <w:rsid w:val="004C2D17"/>
    <w:rsid w:val="004C3A76"/>
    <w:rsid w:val="004C4B87"/>
    <w:rsid w:val="004C5408"/>
    <w:rsid w:val="004C5C0D"/>
    <w:rsid w:val="004C602C"/>
    <w:rsid w:val="004C6637"/>
    <w:rsid w:val="004C68B9"/>
    <w:rsid w:val="004C73A9"/>
    <w:rsid w:val="004C7481"/>
    <w:rsid w:val="004D0A9A"/>
    <w:rsid w:val="004D19A1"/>
    <w:rsid w:val="004D2BB2"/>
    <w:rsid w:val="004D2E1D"/>
    <w:rsid w:val="004D334F"/>
    <w:rsid w:val="004D4037"/>
    <w:rsid w:val="004D4A2F"/>
    <w:rsid w:val="004D4EA9"/>
    <w:rsid w:val="004D5467"/>
    <w:rsid w:val="004D5B3A"/>
    <w:rsid w:val="004D6792"/>
    <w:rsid w:val="004D6F3D"/>
    <w:rsid w:val="004D76A1"/>
    <w:rsid w:val="004D78D3"/>
    <w:rsid w:val="004D7B57"/>
    <w:rsid w:val="004E064F"/>
    <w:rsid w:val="004E16B9"/>
    <w:rsid w:val="004E2596"/>
    <w:rsid w:val="004E2AFE"/>
    <w:rsid w:val="004E49D6"/>
    <w:rsid w:val="004E5290"/>
    <w:rsid w:val="004E52CF"/>
    <w:rsid w:val="004E5599"/>
    <w:rsid w:val="004E6390"/>
    <w:rsid w:val="004E6665"/>
    <w:rsid w:val="004E7CEB"/>
    <w:rsid w:val="004F0082"/>
    <w:rsid w:val="004F0B96"/>
    <w:rsid w:val="004F24E8"/>
    <w:rsid w:val="004F4DFE"/>
    <w:rsid w:val="004F4E95"/>
    <w:rsid w:val="004F5310"/>
    <w:rsid w:val="004F542B"/>
    <w:rsid w:val="004F5631"/>
    <w:rsid w:val="004F65D4"/>
    <w:rsid w:val="004F79C7"/>
    <w:rsid w:val="00500468"/>
    <w:rsid w:val="00501F2E"/>
    <w:rsid w:val="0050207E"/>
    <w:rsid w:val="005024C6"/>
    <w:rsid w:val="00503B08"/>
    <w:rsid w:val="005054FA"/>
    <w:rsid w:val="00505C30"/>
    <w:rsid w:val="00506241"/>
    <w:rsid w:val="00506EEC"/>
    <w:rsid w:val="00510A94"/>
    <w:rsid w:val="00511544"/>
    <w:rsid w:val="00511A94"/>
    <w:rsid w:val="005125E4"/>
    <w:rsid w:val="005128C2"/>
    <w:rsid w:val="00512F2E"/>
    <w:rsid w:val="0051498C"/>
    <w:rsid w:val="00514D79"/>
    <w:rsid w:val="00514DB9"/>
    <w:rsid w:val="005150A5"/>
    <w:rsid w:val="00516255"/>
    <w:rsid w:val="005174C7"/>
    <w:rsid w:val="005176AB"/>
    <w:rsid w:val="005209D3"/>
    <w:rsid w:val="00522585"/>
    <w:rsid w:val="0052403A"/>
    <w:rsid w:val="005241E0"/>
    <w:rsid w:val="00524695"/>
    <w:rsid w:val="005248FA"/>
    <w:rsid w:val="00524AA6"/>
    <w:rsid w:val="00524F1F"/>
    <w:rsid w:val="005309C8"/>
    <w:rsid w:val="00530A03"/>
    <w:rsid w:val="00534DB2"/>
    <w:rsid w:val="00535865"/>
    <w:rsid w:val="0053593C"/>
    <w:rsid w:val="00537CA7"/>
    <w:rsid w:val="00541E15"/>
    <w:rsid w:val="00545140"/>
    <w:rsid w:val="005476E1"/>
    <w:rsid w:val="00547762"/>
    <w:rsid w:val="00547F49"/>
    <w:rsid w:val="00551A23"/>
    <w:rsid w:val="00552278"/>
    <w:rsid w:val="0055467D"/>
    <w:rsid w:val="00554B30"/>
    <w:rsid w:val="00556EFF"/>
    <w:rsid w:val="00557145"/>
    <w:rsid w:val="00557B27"/>
    <w:rsid w:val="0056074E"/>
    <w:rsid w:val="00560978"/>
    <w:rsid w:val="00560D42"/>
    <w:rsid w:val="0056283B"/>
    <w:rsid w:val="00562CF3"/>
    <w:rsid w:val="00565ABA"/>
    <w:rsid w:val="00566821"/>
    <w:rsid w:val="00567444"/>
    <w:rsid w:val="005677BD"/>
    <w:rsid w:val="00570BB4"/>
    <w:rsid w:val="0057228E"/>
    <w:rsid w:val="0057254C"/>
    <w:rsid w:val="00572628"/>
    <w:rsid w:val="005728D7"/>
    <w:rsid w:val="00573364"/>
    <w:rsid w:val="005733C3"/>
    <w:rsid w:val="005737C7"/>
    <w:rsid w:val="00574FDB"/>
    <w:rsid w:val="005767F7"/>
    <w:rsid w:val="005804F4"/>
    <w:rsid w:val="00580B94"/>
    <w:rsid w:val="00581F42"/>
    <w:rsid w:val="00582149"/>
    <w:rsid w:val="00582FEB"/>
    <w:rsid w:val="0058394C"/>
    <w:rsid w:val="00585235"/>
    <w:rsid w:val="00585DD8"/>
    <w:rsid w:val="00586DE0"/>
    <w:rsid w:val="00587E2A"/>
    <w:rsid w:val="00590F59"/>
    <w:rsid w:val="0059148A"/>
    <w:rsid w:val="00592F1D"/>
    <w:rsid w:val="0059392E"/>
    <w:rsid w:val="00593C8D"/>
    <w:rsid w:val="005943D4"/>
    <w:rsid w:val="005948BA"/>
    <w:rsid w:val="00595161"/>
    <w:rsid w:val="005952BE"/>
    <w:rsid w:val="00596C45"/>
    <w:rsid w:val="00596FAA"/>
    <w:rsid w:val="00597E98"/>
    <w:rsid w:val="00597F33"/>
    <w:rsid w:val="005A16AD"/>
    <w:rsid w:val="005A1AA8"/>
    <w:rsid w:val="005A29F6"/>
    <w:rsid w:val="005A2C3F"/>
    <w:rsid w:val="005A315B"/>
    <w:rsid w:val="005A3FEB"/>
    <w:rsid w:val="005A5AFA"/>
    <w:rsid w:val="005B099F"/>
    <w:rsid w:val="005B0E34"/>
    <w:rsid w:val="005B309A"/>
    <w:rsid w:val="005B4220"/>
    <w:rsid w:val="005C05BB"/>
    <w:rsid w:val="005C10D0"/>
    <w:rsid w:val="005C28AF"/>
    <w:rsid w:val="005C3486"/>
    <w:rsid w:val="005C3B2B"/>
    <w:rsid w:val="005C5D20"/>
    <w:rsid w:val="005C7C69"/>
    <w:rsid w:val="005D2574"/>
    <w:rsid w:val="005D3333"/>
    <w:rsid w:val="005D3543"/>
    <w:rsid w:val="005D3B29"/>
    <w:rsid w:val="005D41F7"/>
    <w:rsid w:val="005D5C7C"/>
    <w:rsid w:val="005D622E"/>
    <w:rsid w:val="005D668B"/>
    <w:rsid w:val="005D6908"/>
    <w:rsid w:val="005D6C64"/>
    <w:rsid w:val="005D7725"/>
    <w:rsid w:val="005D7A60"/>
    <w:rsid w:val="005D7F8F"/>
    <w:rsid w:val="005E0864"/>
    <w:rsid w:val="005E0D5B"/>
    <w:rsid w:val="005E11A6"/>
    <w:rsid w:val="005E19C3"/>
    <w:rsid w:val="005E27D8"/>
    <w:rsid w:val="005E4EA5"/>
    <w:rsid w:val="005E51F9"/>
    <w:rsid w:val="005E5585"/>
    <w:rsid w:val="005E7F8F"/>
    <w:rsid w:val="005F1379"/>
    <w:rsid w:val="005F2E83"/>
    <w:rsid w:val="005F3190"/>
    <w:rsid w:val="005F33AE"/>
    <w:rsid w:val="005F4365"/>
    <w:rsid w:val="005F46BA"/>
    <w:rsid w:val="005F564E"/>
    <w:rsid w:val="005F5A46"/>
    <w:rsid w:val="005F7079"/>
    <w:rsid w:val="005F7DEB"/>
    <w:rsid w:val="0060004B"/>
    <w:rsid w:val="00600844"/>
    <w:rsid w:val="00600D27"/>
    <w:rsid w:val="00601CC2"/>
    <w:rsid w:val="0060312D"/>
    <w:rsid w:val="006036F4"/>
    <w:rsid w:val="006040A8"/>
    <w:rsid w:val="0060496E"/>
    <w:rsid w:val="00607A5A"/>
    <w:rsid w:val="00610825"/>
    <w:rsid w:val="00612C90"/>
    <w:rsid w:val="0061425A"/>
    <w:rsid w:val="0061441E"/>
    <w:rsid w:val="006148EA"/>
    <w:rsid w:val="00614E32"/>
    <w:rsid w:val="00615290"/>
    <w:rsid w:val="00615F64"/>
    <w:rsid w:val="006178B9"/>
    <w:rsid w:val="00617A3A"/>
    <w:rsid w:val="00617AD5"/>
    <w:rsid w:val="00617E34"/>
    <w:rsid w:val="006202D4"/>
    <w:rsid w:val="0062340B"/>
    <w:rsid w:val="00623C25"/>
    <w:rsid w:val="00623D52"/>
    <w:rsid w:val="006243A6"/>
    <w:rsid w:val="00625356"/>
    <w:rsid w:val="006266CC"/>
    <w:rsid w:val="00627290"/>
    <w:rsid w:val="00627FD0"/>
    <w:rsid w:val="00630451"/>
    <w:rsid w:val="00631A0E"/>
    <w:rsid w:val="0063202B"/>
    <w:rsid w:val="0063478D"/>
    <w:rsid w:val="0063598A"/>
    <w:rsid w:val="0063646A"/>
    <w:rsid w:val="00636B6D"/>
    <w:rsid w:val="00640D24"/>
    <w:rsid w:val="00641087"/>
    <w:rsid w:val="00643CC2"/>
    <w:rsid w:val="00643FFE"/>
    <w:rsid w:val="006446BF"/>
    <w:rsid w:val="0064579A"/>
    <w:rsid w:val="00646010"/>
    <w:rsid w:val="00647CA5"/>
    <w:rsid w:val="006501E9"/>
    <w:rsid w:val="00654201"/>
    <w:rsid w:val="00654DB3"/>
    <w:rsid w:val="006554FA"/>
    <w:rsid w:val="006577BB"/>
    <w:rsid w:val="00657DEB"/>
    <w:rsid w:val="006608C0"/>
    <w:rsid w:val="00662420"/>
    <w:rsid w:val="006631BC"/>
    <w:rsid w:val="006643BE"/>
    <w:rsid w:val="00664E5B"/>
    <w:rsid w:val="006650AC"/>
    <w:rsid w:val="00666820"/>
    <w:rsid w:val="0066694D"/>
    <w:rsid w:val="00666D0B"/>
    <w:rsid w:val="0067229D"/>
    <w:rsid w:val="0067328A"/>
    <w:rsid w:val="0067383F"/>
    <w:rsid w:val="006739EA"/>
    <w:rsid w:val="006753BD"/>
    <w:rsid w:val="00675977"/>
    <w:rsid w:val="0067605B"/>
    <w:rsid w:val="0067672F"/>
    <w:rsid w:val="00677BDA"/>
    <w:rsid w:val="006818FA"/>
    <w:rsid w:val="00681EF7"/>
    <w:rsid w:val="006833FC"/>
    <w:rsid w:val="006835AE"/>
    <w:rsid w:val="00683774"/>
    <w:rsid w:val="006841CE"/>
    <w:rsid w:val="00684CF5"/>
    <w:rsid w:val="006859C1"/>
    <w:rsid w:val="00685DF6"/>
    <w:rsid w:val="00686E13"/>
    <w:rsid w:val="00687460"/>
    <w:rsid w:val="00687992"/>
    <w:rsid w:val="006903CB"/>
    <w:rsid w:val="00690CC4"/>
    <w:rsid w:val="00690F26"/>
    <w:rsid w:val="00691168"/>
    <w:rsid w:val="0069154C"/>
    <w:rsid w:val="00692A9A"/>
    <w:rsid w:val="00692C52"/>
    <w:rsid w:val="00693688"/>
    <w:rsid w:val="00693879"/>
    <w:rsid w:val="00693966"/>
    <w:rsid w:val="00693EAE"/>
    <w:rsid w:val="0069552D"/>
    <w:rsid w:val="00695BED"/>
    <w:rsid w:val="00696B8C"/>
    <w:rsid w:val="00697240"/>
    <w:rsid w:val="006A15C2"/>
    <w:rsid w:val="006A1B01"/>
    <w:rsid w:val="006A1BEA"/>
    <w:rsid w:val="006A2ED0"/>
    <w:rsid w:val="006A32E8"/>
    <w:rsid w:val="006A550E"/>
    <w:rsid w:val="006A642A"/>
    <w:rsid w:val="006A6523"/>
    <w:rsid w:val="006A7FC5"/>
    <w:rsid w:val="006B0DAE"/>
    <w:rsid w:val="006B14DF"/>
    <w:rsid w:val="006B1824"/>
    <w:rsid w:val="006B18C5"/>
    <w:rsid w:val="006B208C"/>
    <w:rsid w:val="006B24B6"/>
    <w:rsid w:val="006B2AFA"/>
    <w:rsid w:val="006B3186"/>
    <w:rsid w:val="006B3B90"/>
    <w:rsid w:val="006B3F81"/>
    <w:rsid w:val="006B57C2"/>
    <w:rsid w:val="006B5A89"/>
    <w:rsid w:val="006B6F5D"/>
    <w:rsid w:val="006B74D5"/>
    <w:rsid w:val="006C0750"/>
    <w:rsid w:val="006C0837"/>
    <w:rsid w:val="006C0BFA"/>
    <w:rsid w:val="006C28A1"/>
    <w:rsid w:val="006C4A7A"/>
    <w:rsid w:val="006C53DA"/>
    <w:rsid w:val="006C5C32"/>
    <w:rsid w:val="006C5D48"/>
    <w:rsid w:val="006C6061"/>
    <w:rsid w:val="006C60DE"/>
    <w:rsid w:val="006C6B91"/>
    <w:rsid w:val="006C7729"/>
    <w:rsid w:val="006D0C2C"/>
    <w:rsid w:val="006D1EE5"/>
    <w:rsid w:val="006D3E9C"/>
    <w:rsid w:val="006D47FE"/>
    <w:rsid w:val="006D4C33"/>
    <w:rsid w:val="006D4F37"/>
    <w:rsid w:val="006D54EC"/>
    <w:rsid w:val="006D5EC9"/>
    <w:rsid w:val="006E1EF8"/>
    <w:rsid w:val="006E25D4"/>
    <w:rsid w:val="006E489D"/>
    <w:rsid w:val="006E4A90"/>
    <w:rsid w:val="006E4F8B"/>
    <w:rsid w:val="006E523A"/>
    <w:rsid w:val="006E59A6"/>
    <w:rsid w:val="006E6E18"/>
    <w:rsid w:val="006F02EC"/>
    <w:rsid w:val="006F069D"/>
    <w:rsid w:val="006F0743"/>
    <w:rsid w:val="006F1B0D"/>
    <w:rsid w:val="006F2272"/>
    <w:rsid w:val="006F3B48"/>
    <w:rsid w:val="006F4253"/>
    <w:rsid w:val="006F541F"/>
    <w:rsid w:val="006F590C"/>
    <w:rsid w:val="006F6482"/>
    <w:rsid w:val="006F658A"/>
    <w:rsid w:val="006F775C"/>
    <w:rsid w:val="00700015"/>
    <w:rsid w:val="00700819"/>
    <w:rsid w:val="007010AD"/>
    <w:rsid w:val="007023DB"/>
    <w:rsid w:val="00703C2D"/>
    <w:rsid w:val="007041AC"/>
    <w:rsid w:val="00704F35"/>
    <w:rsid w:val="007051BD"/>
    <w:rsid w:val="007065D3"/>
    <w:rsid w:val="00707F3C"/>
    <w:rsid w:val="00707F5B"/>
    <w:rsid w:val="00710AA8"/>
    <w:rsid w:val="00712079"/>
    <w:rsid w:val="00713939"/>
    <w:rsid w:val="00713B82"/>
    <w:rsid w:val="007150DD"/>
    <w:rsid w:val="00717099"/>
    <w:rsid w:val="00717199"/>
    <w:rsid w:val="00720971"/>
    <w:rsid w:val="007215CB"/>
    <w:rsid w:val="00723213"/>
    <w:rsid w:val="00723829"/>
    <w:rsid w:val="00723C06"/>
    <w:rsid w:val="00724248"/>
    <w:rsid w:val="007246BC"/>
    <w:rsid w:val="00725C4C"/>
    <w:rsid w:val="007262F8"/>
    <w:rsid w:val="00726585"/>
    <w:rsid w:val="00726D70"/>
    <w:rsid w:val="0072709B"/>
    <w:rsid w:val="00727210"/>
    <w:rsid w:val="0072779E"/>
    <w:rsid w:val="00730168"/>
    <w:rsid w:val="007302D6"/>
    <w:rsid w:val="007315FA"/>
    <w:rsid w:val="00732272"/>
    <w:rsid w:val="00732A29"/>
    <w:rsid w:val="007336E7"/>
    <w:rsid w:val="00733FB9"/>
    <w:rsid w:val="0073414D"/>
    <w:rsid w:val="00735333"/>
    <w:rsid w:val="00736E91"/>
    <w:rsid w:val="0074055D"/>
    <w:rsid w:val="00743163"/>
    <w:rsid w:val="007431DA"/>
    <w:rsid w:val="007432D6"/>
    <w:rsid w:val="007434A0"/>
    <w:rsid w:val="00743592"/>
    <w:rsid w:val="0074370F"/>
    <w:rsid w:val="007438CC"/>
    <w:rsid w:val="0074660A"/>
    <w:rsid w:val="00746A08"/>
    <w:rsid w:val="00750B41"/>
    <w:rsid w:val="00751666"/>
    <w:rsid w:val="007519E2"/>
    <w:rsid w:val="00752C06"/>
    <w:rsid w:val="00754784"/>
    <w:rsid w:val="0075582E"/>
    <w:rsid w:val="00755B69"/>
    <w:rsid w:val="00755F05"/>
    <w:rsid w:val="0075730C"/>
    <w:rsid w:val="00757D81"/>
    <w:rsid w:val="00760B88"/>
    <w:rsid w:val="00761FA7"/>
    <w:rsid w:val="00763116"/>
    <w:rsid w:val="00763712"/>
    <w:rsid w:val="00763C86"/>
    <w:rsid w:val="007644A8"/>
    <w:rsid w:val="007650EE"/>
    <w:rsid w:val="00765A98"/>
    <w:rsid w:val="00766C55"/>
    <w:rsid w:val="00767C93"/>
    <w:rsid w:val="00771B2E"/>
    <w:rsid w:val="007720F3"/>
    <w:rsid w:val="00773916"/>
    <w:rsid w:val="007740C4"/>
    <w:rsid w:val="00774298"/>
    <w:rsid w:val="007742C3"/>
    <w:rsid w:val="00774917"/>
    <w:rsid w:val="00775488"/>
    <w:rsid w:val="00775721"/>
    <w:rsid w:val="00777849"/>
    <w:rsid w:val="0077793B"/>
    <w:rsid w:val="00780289"/>
    <w:rsid w:val="00781ED9"/>
    <w:rsid w:val="00782381"/>
    <w:rsid w:val="007828E9"/>
    <w:rsid w:val="00784C26"/>
    <w:rsid w:val="00785785"/>
    <w:rsid w:val="007862D2"/>
    <w:rsid w:val="00786446"/>
    <w:rsid w:val="00787E96"/>
    <w:rsid w:val="00790CE2"/>
    <w:rsid w:val="0079374B"/>
    <w:rsid w:val="00793A5F"/>
    <w:rsid w:val="00794327"/>
    <w:rsid w:val="00796AC2"/>
    <w:rsid w:val="00797590"/>
    <w:rsid w:val="007A181C"/>
    <w:rsid w:val="007A1957"/>
    <w:rsid w:val="007A3023"/>
    <w:rsid w:val="007A32CC"/>
    <w:rsid w:val="007A42C9"/>
    <w:rsid w:val="007A4603"/>
    <w:rsid w:val="007A4897"/>
    <w:rsid w:val="007A5725"/>
    <w:rsid w:val="007B034D"/>
    <w:rsid w:val="007B0C0C"/>
    <w:rsid w:val="007B2B2E"/>
    <w:rsid w:val="007B2E7F"/>
    <w:rsid w:val="007B497B"/>
    <w:rsid w:val="007B49A8"/>
    <w:rsid w:val="007B53D6"/>
    <w:rsid w:val="007B5489"/>
    <w:rsid w:val="007B55A8"/>
    <w:rsid w:val="007B6888"/>
    <w:rsid w:val="007B7241"/>
    <w:rsid w:val="007B72E9"/>
    <w:rsid w:val="007B79A9"/>
    <w:rsid w:val="007B7E44"/>
    <w:rsid w:val="007C0458"/>
    <w:rsid w:val="007C08C0"/>
    <w:rsid w:val="007C1017"/>
    <w:rsid w:val="007C15D9"/>
    <w:rsid w:val="007C3377"/>
    <w:rsid w:val="007C3B2E"/>
    <w:rsid w:val="007C3F3F"/>
    <w:rsid w:val="007C4334"/>
    <w:rsid w:val="007C45FF"/>
    <w:rsid w:val="007C4902"/>
    <w:rsid w:val="007C5E8C"/>
    <w:rsid w:val="007C69D9"/>
    <w:rsid w:val="007C7583"/>
    <w:rsid w:val="007C7DD2"/>
    <w:rsid w:val="007C7EDB"/>
    <w:rsid w:val="007D1D5A"/>
    <w:rsid w:val="007D20F5"/>
    <w:rsid w:val="007D34AE"/>
    <w:rsid w:val="007D3EBF"/>
    <w:rsid w:val="007D43F9"/>
    <w:rsid w:val="007D46C6"/>
    <w:rsid w:val="007D6705"/>
    <w:rsid w:val="007D67DE"/>
    <w:rsid w:val="007D6BD6"/>
    <w:rsid w:val="007D709A"/>
    <w:rsid w:val="007D76A5"/>
    <w:rsid w:val="007E063B"/>
    <w:rsid w:val="007E1029"/>
    <w:rsid w:val="007E2DB1"/>
    <w:rsid w:val="007E3299"/>
    <w:rsid w:val="007E340C"/>
    <w:rsid w:val="007E43F3"/>
    <w:rsid w:val="007E4A3D"/>
    <w:rsid w:val="007E63D1"/>
    <w:rsid w:val="007E6EB2"/>
    <w:rsid w:val="007E7728"/>
    <w:rsid w:val="007E78A9"/>
    <w:rsid w:val="007E7986"/>
    <w:rsid w:val="007E7AB3"/>
    <w:rsid w:val="007E7EBF"/>
    <w:rsid w:val="007E7FEF"/>
    <w:rsid w:val="007F073D"/>
    <w:rsid w:val="007F1029"/>
    <w:rsid w:val="007F1150"/>
    <w:rsid w:val="007F1538"/>
    <w:rsid w:val="007F186D"/>
    <w:rsid w:val="007F27A9"/>
    <w:rsid w:val="007F4936"/>
    <w:rsid w:val="007F4A0A"/>
    <w:rsid w:val="007F4EE7"/>
    <w:rsid w:val="007F5D9D"/>
    <w:rsid w:val="007F60C6"/>
    <w:rsid w:val="0080221D"/>
    <w:rsid w:val="008027ED"/>
    <w:rsid w:val="00802833"/>
    <w:rsid w:val="008038AD"/>
    <w:rsid w:val="00803C2E"/>
    <w:rsid w:val="00805D8A"/>
    <w:rsid w:val="00807954"/>
    <w:rsid w:val="008104B1"/>
    <w:rsid w:val="00810F09"/>
    <w:rsid w:val="008116A8"/>
    <w:rsid w:val="00811CC3"/>
    <w:rsid w:val="008126CB"/>
    <w:rsid w:val="00813A14"/>
    <w:rsid w:val="008153AA"/>
    <w:rsid w:val="00815A49"/>
    <w:rsid w:val="00816289"/>
    <w:rsid w:val="008167B2"/>
    <w:rsid w:val="00816B71"/>
    <w:rsid w:val="0081712C"/>
    <w:rsid w:val="00820A1E"/>
    <w:rsid w:val="0082153A"/>
    <w:rsid w:val="00821E82"/>
    <w:rsid w:val="008220E0"/>
    <w:rsid w:val="00822574"/>
    <w:rsid w:val="008235C2"/>
    <w:rsid w:val="00826E11"/>
    <w:rsid w:val="00827392"/>
    <w:rsid w:val="0083045E"/>
    <w:rsid w:val="00832041"/>
    <w:rsid w:val="0083234A"/>
    <w:rsid w:val="00832615"/>
    <w:rsid w:val="00832F39"/>
    <w:rsid w:val="00834546"/>
    <w:rsid w:val="00835350"/>
    <w:rsid w:val="00835609"/>
    <w:rsid w:val="0083673F"/>
    <w:rsid w:val="00836E55"/>
    <w:rsid w:val="0084097C"/>
    <w:rsid w:val="00840BC4"/>
    <w:rsid w:val="00840D63"/>
    <w:rsid w:val="008410C2"/>
    <w:rsid w:val="00841E14"/>
    <w:rsid w:val="008430D6"/>
    <w:rsid w:val="008442FD"/>
    <w:rsid w:val="00844A14"/>
    <w:rsid w:val="00844EF1"/>
    <w:rsid w:val="00845491"/>
    <w:rsid w:val="00845624"/>
    <w:rsid w:val="008469E7"/>
    <w:rsid w:val="00847984"/>
    <w:rsid w:val="00847B0A"/>
    <w:rsid w:val="00850BB5"/>
    <w:rsid w:val="00852E07"/>
    <w:rsid w:val="00853A65"/>
    <w:rsid w:val="008555AD"/>
    <w:rsid w:val="008558DB"/>
    <w:rsid w:val="008560E3"/>
    <w:rsid w:val="00860E10"/>
    <w:rsid w:val="0086199D"/>
    <w:rsid w:val="00861D4A"/>
    <w:rsid w:val="00862FDE"/>
    <w:rsid w:val="00863EFE"/>
    <w:rsid w:val="00865659"/>
    <w:rsid w:val="0086641A"/>
    <w:rsid w:val="00866440"/>
    <w:rsid w:val="00870530"/>
    <w:rsid w:val="008719F5"/>
    <w:rsid w:val="008727B3"/>
    <w:rsid w:val="008731A3"/>
    <w:rsid w:val="00873ADA"/>
    <w:rsid w:val="00874A98"/>
    <w:rsid w:val="00875136"/>
    <w:rsid w:val="00875444"/>
    <w:rsid w:val="00876037"/>
    <w:rsid w:val="008766F4"/>
    <w:rsid w:val="00876AD5"/>
    <w:rsid w:val="0087723B"/>
    <w:rsid w:val="00877789"/>
    <w:rsid w:val="00880B7A"/>
    <w:rsid w:val="00880E13"/>
    <w:rsid w:val="008818E3"/>
    <w:rsid w:val="008823E5"/>
    <w:rsid w:val="00882473"/>
    <w:rsid w:val="00883B1C"/>
    <w:rsid w:val="00884EE2"/>
    <w:rsid w:val="0088545F"/>
    <w:rsid w:val="008868E7"/>
    <w:rsid w:val="00886D5E"/>
    <w:rsid w:val="0088751F"/>
    <w:rsid w:val="008875A4"/>
    <w:rsid w:val="008878FD"/>
    <w:rsid w:val="008878FF"/>
    <w:rsid w:val="00891E50"/>
    <w:rsid w:val="008959AD"/>
    <w:rsid w:val="00895C32"/>
    <w:rsid w:val="00897348"/>
    <w:rsid w:val="008976F9"/>
    <w:rsid w:val="008A05BA"/>
    <w:rsid w:val="008A1A17"/>
    <w:rsid w:val="008A1DC1"/>
    <w:rsid w:val="008A2BC6"/>
    <w:rsid w:val="008A3BA7"/>
    <w:rsid w:val="008A3C8A"/>
    <w:rsid w:val="008A6316"/>
    <w:rsid w:val="008A7848"/>
    <w:rsid w:val="008A7BA1"/>
    <w:rsid w:val="008B079B"/>
    <w:rsid w:val="008B080B"/>
    <w:rsid w:val="008B0A3F"/>
    <w:rsid w:val="008B2F2F"/>
    <w:rsid w:val="008B4BD4"/>
    <w:rsid w:val="008B5253"/>
    <w:rsid w:val="008B5B7F"/>
    <w:rsid w:val="008B731E"/>
    <w:rsid w:val="008B7365"/>
    <w:rsid w:val="008B7E97"/>
    <w:rsid w:val="008C0014"/>
    <w:rsid w:val="008C01A4"/>
    <w:rsid w:val="008C0A07"/>
    <w:rsid w:val="008C3526"/>
    <w:rsid w:val="008C3924"/>
    <w:rsid w:val="008C3DEE"/>
    <w:rsid w:val="008C4586"/>
    <w:rsid w:val="008C49FB"/>
    <w:rsid w:val="008C53B7"/>
    <w:rsid w:val="008C69B2"/>
    <w:rsid w:val="008C7321"/>
    <w:rsid w:val="008C7704"/>
    <w:rsid w:val="008C7A4F"/>
    <w:rsid w:val="008D0DBB"/>
    <w:rsid w:val="008D3F72"/>
    <w:rsid w:val="008D4572"/>
    <w:rsid w:val="008D5C34"/>
    <w:rsid w:val="008D7712"/>
    <w:rsid w:val="008E022D"/>
    <w:rsid w:val="008E056D"/>
    <w:rsid w:val="008E0DA0"/>
    <w:rsid w:val="008E0FC5"/>
    <w:rsid w:val="008E2CA9"/>
    <w:rsid w:val="008E3B5C"/>
    <w:rsid w:val="008E6C86"/>
    <w:rsid w:val="008E78F4"/>
    <w:rsid w:val="008E7F6A"/>
    <w:rsid w:val="008F08E5"/>
    <w:rsid w:val="008F0C1E"/>
    <w:rsid w:val="008F0EB4"/>
    <w:rsid w:val="008F176D"/>
    <w:rsid w:val="008F244E"/>
    <w:rsid w:val="008F2CCD"/>
    <w:rsid w:val="008F3D48"/>
    <w:rsid w:val="008F54DD"/>
    <w:rsid w:val="008F6430"/>
    <w:rsid w:val="008F6FF2"/>
    <w:rsid w:val="008F7883"/>
    <w:rsid w:val="0090003D"/>
    <w:rsid w:val="00900C13"/>
    <w:rsid w:val="00902C62"/>
    <w:rsid w:val="00902C6E"/>
    <w:rsid w:val="009038A4"/>
    <w:rsid w:val="00903F4B"/>
    <w:rsid w:val="00903FD9"/>
    <w:rsid w:val="009044C9"/>
    <w:rsid w:val="0090670F"/>
    <w:rsid w:val="00910059"/>
    <w:rsid w:val="009100F9"/>
    <w:rsid w:val="0091017D"/>
    <w:rsid w:val="009109A5"/>
    <w:rsid w:val="00911317"/>
    <w:rsid w:val="00911931"/>
    <w:rsid w:val="00912508"/>
    <w:rsid w:val="0091475F"/>
    <w:rsid w:val="009160C7"/>
    <w:rsid w:val="009166C1"/>
    <w:rsid w:val="009172D6"/>
    <w:rsid w:val="00917AB7"/>
    <w:rsid w:val="00921315"/>
    <w:rsid w:val="009223CC"/>
    <w:rsid w:val="00922552"/>
    <w:rsid w:val="0092298A"/>
    <w:rsid w:val="00922E0F"/>
    <w:rsid w:val="00923634"/>
    <w:rsid w:val="0092369A"/>
    <w:rsid w:val="009245FD"/>
    <w:rsid w:val="00924B69"/>
    <w:rsid w:val="00924C3D"/>
    <w:rsid w:val="00924F4B"/>
    <w:rsid w:val="009253B6"/>
    <w:rsid w:val="009255F9"/>
    <w:rsid w:val="009257D8"/>
    <w:rsid w:val="00925EB7"/>
    <w:rsid w:val="00926046"/>
    <w:rsid w:val="00926E39"/>
    <w:rsid w:val="00930573"/>
    <w:rsid w:val="00930E3A"/>
    <w:rsid w:val="00931904"/>
    <w:rsid w:val="00932B44"/>
    <w:rsid w:val="00932B4A"/>
    <w:rsid w:val="0093328A"/>
    <w:rsid w:val="0093355D"/>
    <w:rsid w:val="00933713"/>
    <w:rsid w:val="0093491C"/>
    <w:rsid w:val="0093604E"/>
    <w:rsid w:val="00940755"/>
    <w:rsid w:val="00941300"/>
    <w:rsid w:val="0094388C"/>
    <w:rsid w:val="009455AB"/>
    <w:rsid w:val="00945B31"/>
    <w:rsid w:val="00945C2F"/>
    <w:rsid w:val="00946222"/>
    <w:rsid w:val="009469B1"/>
    <w:rsid w:val="00950066"/>
    <w:rsid w:val="00950CE8"/>
    <w:rsid w:val="00951133"/>
    <w:rsid w:val="00951390"/>
    <w:rsid w:val="00951840"/>
    <w:rsid w:val="0095220C"/>
    <w:rsid w:val="00953090"/>
    <w:rsid w:val="00953F72"/>
    <w:rsid w:val="00954AC3"/>
    <w:rsid w:val="009557E3"/>
    <w:rsid w:val="00956C6E"/>
    <w:rsid w:val="00957594"/>
    <w:rsid w:val="00957A5F"/>
    <w:rsid w:val="00957ADC"/>
    <w:rsid w:val="0096054C"/>
    <w:rsid w:val="0096095A"/>
    <w:rsid w:val="0096670B"/>
    <w:rsid w:val="00966D43"/>
    <w:rsid w:val="009670C6"/>
    <w:rsid w:val="009676EE"/>
    <w:rsid w:val="00970048"/>
    <w:rsid w:val="0097109F"/>
    <w:rsid w:val="00971119"/>
    <w:rsid w:val="00971445"/>
    <w:rsid w:val="009728AB"/>
    <w:rsid w:val="00972C83"/>
    <w:rsid w:val="009730D4"/>
    <w:rsid w:val="00973E72"/>
    <w:rsid w:val="009754CD"/>
    <w:rsid w:val="00975517"/>
    <w:rsid w:val="009757B3"/>
    <w:rsid w:val="00975AB3"/>
    <w:rsid w:val="00976414"/>
    <w:rsid w:val="009764F4"/>
    <w:rsid w:val="00977270"/>
    <w:rsid w:val="00977CF3"/>
    <w:rsid w:val="0098158B"/>
    <w:rsid w:val="0098299C"/>
    <w:rsid w:val="009832D6"/>
    <w:rsid w:val="0098360B"/>
    <w:rsid w:val="00983A0B"/>
    <w:rsid w:val="00984247"/>
    <w:rsid w:val="00984B83"/>
    <w:rsid w:val="00985CF1"/>
    <w:rsid w:val="009867E2"/>
    <w:rsid w:val="00990EBB"/>
    <w:rsid w:val="009914B2"/>
    <w:rsid w:val="00991792"/>
    <w:rsid w:val="0099356D"/>
    <w:rsid w:val="009952AC"/>
    <w:rsid w:val="0099619B"/>
    <w:rsid w:val="00996E1A"/>
    <w:rsid w:val="00996FEA"/>
    <w:rsid w:val="0099775F"/>
    <w:rsid w:val="009978DD"/>
    <w:rsid w:val="009A10EF"/>
    <w:rsid w:val="009A16FF"/>
    <w:rsid w:val="009A23F2"/>
    <w:rsid w:val="009A2CF6"/>
    <w:rsid w:val="009A2E87"/>
    <w:rsid w:val="009A43CE"/>
    <w:rsid w:val="009A497F"/>
    <w:rsid w:val="009A5431"/>
    <w:rsid w:val="009A562F"/>
    <w:rsid w:val="009A5C3C"/>
    <w:rsid w:val="009A5CFA"/>
    <w:rsid w:val="009A6933"/>
    <w:rsid w:val="009A7109"/>
    <w:rsid w:val="009B1D68"/>
    <w:rsid w:val="009B240B"/>
    <w:rsid w:val="009B27A3"/>
    <w:rsid w:val="009B2F45"/>
    <w:rsid w:val="009B542A"/>
    <w:rsid w:val="009B55AA"/>
    <w:rsid w:val="009C048A"/>
    <w:rsid w:val="009C0AE3"/>
    <w:rsid w:val="009C1342"/>
    <w:rsid w:val="009C23E2"/>
    <w:rsid w:val="009C245F"/>
    <w:rsid w:val="009C3100"/>
    <w:rsid w:val="009C3424"/>
    <w:rsid w:val="009C3726"/>
    <w:rsid w:val="009C50D4"/>
    <w:rsid w:val="009C5422"/>
    <w:rsid w:val="009C60F1"/>
    <w:rsid w:val="009C6FD9"/>
    <w:rsid w:val="009C75D4"/>
    <w:rsid w:val="009C7D61"/>
    <w:rsid w:val="009D06D2"/>
    <w:rsid w:val="009D104A"/>
    <w:rsid w:val="009D2970"/>
    <w:rsid w:val="009D29DC"/>
    <w:rsid w:val="009D36FC"/>
    <w:rsid w:val="009D46BE"/>
    <w:rsid w:val="009D57D0"/>
    <w:rsid w:val="009D5A13"/>
    <w:rsid w:val="009E123C"/>
    <w:rsid w:val="009E1980"/>
    <w:rsid w:val="009E19EF"/>
    <w:rsid w:val="009E23E1"/>
    <w:rsid w:val="009E2CA8"/>
    <w:rsid w:val="009E2FAD"/>
    <w:rsid w:val="009E3760"/>
    <w:rsid w:val="009E3E07"/>
    <w:rsid w:val="009E43F9"/>
    <w:rsid w:val="009F0AF9"/>
    <w:rsid w:val="009F4424"/>
    <w:rsid w:val="009F4583"/>
    <w:rsid w:val="009F4C72"/>
    <w:rsid w:val="009F50C8"/>
    <w:rsid w:val="009F561E"/>
    <w:rsid w:val="00A000D0"/>
    <w:rsid w:val="00A01519"/>
    <w:rsid w:val="00A01E67"/>
    <w:rsid w:val="00A0469F"/>
    <w:rsid w:val="00A04A33"/>
    <w:rsid w:val="00A11CFE"/>
    <w:rsid w:val="00A131F0"/>
    <w:rsid w:val="00A13F61"/>
    <w:rsid w:val="00A145B2"/>
    <w:rsid w:val="00A152FE"/>
    <w:rsid w:val="00A1707D"/>
    <w:rsid w:val="00A175E8"/>
    <w:rsid w:val="00A17B4C"/>
    <w:rsid w:val="00A22BC1"/>
    <w:rsid w:val="00A22F27"/>
    <w:rsid w:val="00A24E73"/>
    <w:rsid w:val="00A262BC"/>
    <w:rsid w:val="00A26A2C"/>
    <w:rsid w:val="00A30161"/>
    <w:rsid w:val="00A30FDB"/>
    <w:rsid w:val="00A324C8"/>
    <w:rsid w:val="00A349D2"/>
    <w:rsid w:val="00A355C4"/>
    <w:rsid w:val="00A35863"/>
    <w:rsid w:val="00A36D46"/>
    <w:rsid w:val="00A37A93"/>
    <w:rsid w:val="00A37F79"/>
    <w:rsid w:val="00A409A8"/>
    <w:rsid w:val="00A423EA"/>
    <w:rsid w:val="00A42B59"/>
    <w:rsid w:val="00A43486"/>
    <w:rsid w:val="00A4362C"/>
    <w:rsid w:val="00A439BB"/>
    <w:rsid w:val="00A44547"/>
    <w:rsid w:val="00A4544D"/>
    <w:rsid w:val="00A4545E"/>
    <w:rsid w:val="00A463AF"/>
    <w:rsid w:val="00A463FE"/>
    <w:rsid w:val="00A4740F"/>
    <w:rsid w:val="00A50159"/>
    <w:rsid w:val="00A50A36"/>
    <w:rsid w:val="00A51B78"/>
    <w:rsid w:val="00A5211C"/>
    <w:rsid w:val="00A52AA7"/>
    <w:rsid w:val="00A539D1"/>
    <w:rsid w:val="00A53AF1"/>
    <w:rsid w:val="00A55584"/>
    <w:rsid w:val="00A55605"/>
    <w:rsid w:val="00A5582E"/>
    <w:rsid w:val="00A568CF"/>
    <w:rsid w:val="00A56AF0"/>
    <w:rsid w:val="00A57C7E"/>
    <w:rsid w:val="00A60B33"/>
    <w:rsid w:val="00A61D33"/>
    <w:rsid w:val="00A62081"/>
    <w:rsid w:val="00A63413"/>
    <w:rsid w:val="00A65DD0"/>
    <w:rsid w:val="00A67F7B"/>
    <w:rsid w:val="00A71034"/>
    <w:rsid w:val="00A71568"/>
    <w:rsid w:val="00A7167D"/>
    <w:rsid w:val="00A729BC"/>
    <w:rsid w:val="00A729F8"/>
    <w:rsid w:val="00A74A2B"/>
    <w:rsid w:val="00A755C3"/>
    <w:rsid w:val="00A75AB4"/>
    <w:rsid w:val="00A76FDF"/>
    <w:rsid w:val="00A778DE"/>
    <w:rsid w:val="00A807F7"/>
    <w:rsid w:val="00A824DC"/>
    <w:rsid w:val="00A835DA"/>
    <w:rsid w:val="00A8365D"/>
    <w:rsid w:val="00A83ECE"/>
    <w:rsid w:val="00A84B40"/>
    <w:rsid w:val="00A85F5F"/>
    <w:rsid w:val="00A925D1"/>
    <w:rsid w:val="00A9370F"/>
    <w:rsid w:val="00A94A50"/>
    <w:rsid w:val="00A9526A"/>
    <w:rsid w:val="00A953C6"/>
    <w:rsid w:val="00A95ABD"/>
    <w:rsid w:val="00A96F70"/>
    <w:rsid w:val="00A97C1F"/>
    <w:rsid w:val="00AA09A2"/>
    <w:rsid w:val="00AA0A0A"/>
    <w:rsid w:val="00AA3E06"/>
    <w:rsid w:val="00AA4811"/>
    <w:rsid w:val="00AA5FB6"/>
    <w:rsid w:val="00AA687D"/>
    <w:rsid w:val="00AA73DF"/>
    <w:rsid w:val="00AA7873"/>
    <w:rsid w:val="00AB0925"/>
    <w:rsid w:val="00AB1445"/>
    <w:rsid w:val="00AB20C7"/>
    <w:rsid w:val="00AB21B7"/>
    <w:rsid w:val="00AB34B0"/>
    <w:rsid w:val="00AB3F9F"/>
    <w:rsid w:val="00AB459B"/>
    <w:rsid w:val="00AB48E8"/>
    <w:rsid w:val="00AB4FAC"/>
    <w:rsid w:val="00AB510F"/>
    <w:rsid w:val="00AB53E6"/>
    <w:rsid w:val="00AB5FF0"/>
    <w:rsid w:val="00AB67F7"/>
    <w:rsid w:val="00AB68B8"/>
    <w:rsid w:val="00AB74CE"/>
    <w:rsid w:val="00AB7F26"/>
    <w:rsid w:val="00AC0519"/>
    <w:rsid w:val="00AC175A"/>
    <w:rsid w:val="00AC1B4C"/>
    <w:rsid w:val="00AC21C5"/>
    <w:rsid w:val="00AC5869"/>
    <w:rsid w:val="00AC702C"/>
    <w:rsid w:val="00AC7D8C"/>
    <w:rsid w:val="00AD0963"/>
    <w:rsid w:val="00AD128E"/>
    <w:rsid w:val="00AD1530"/>
    <w:rsid w:val="00AD171B"/>
    <w:rsid w:val="00AD25F2"/>
    <w:rsid w:val="00AD2E17"/>
    <w:rsid w:val="00AD3B76"/>
    <w:rsid w:val="00AD4891"/>
    <w:rsid w:val="00AD4BE5"/>
    <w:rsid w:val="00AD5B16"/>
    <w:rsid w:val="00AD6F6A"/>
    <w:rsid w:val="00AE199B"/>
    <w:rsid w:val="00AE2298"/>
    <w:rsid w:val="00AE29C0"/>
    <w:rsid w:val="00AE3290"/>
    <w:rsid w:val="00AE34ED"/>
    <w:rsid w:val="00AE5420"/>
    <w:rsid w:val="00AE77FA"/>
    <w:rsid w:val="00AE7F25"/>
    <w:rsid w:val="00AF006B"/>
    <w:rsid w:val="00AF0653"/>
    <w:rsid w:val="00AF1FAF"/>
    <w:rsid w:val="00AF21A2"/>
    <w:rsid w:val="00AF38B4"/>
    <w:rsid w:val="00AF4146"/>
    <w:rsid w:val="00AF4863"/>
    <w:rsid w:val="00AF4D43"/>
    <w:rsid w:val="00AF53F4"/>
    <w:rsid w:val="00AF548F"/>
    <w:rsid w:val="00AF5CB3"/>
    <w:rsid w:val="00AF5E9F"/>
    <w:rsid w:val="00AF73C2"/>
    <w:rsid w:val="00AF7937"/>
    <w:rsid w:val="00B018AA"/>
    <w:rsid w:val="00B03184"/>
    <w:rsid w:val="00B04AC3"/>
    <w:rsid w:val="00B05138"/>
    <w:rsid w:val="00B05349"/>
    <w:rsid w:val="00B06EC3"/>
    <w:rsid w:val="00B076E1"/>
    <w:rsid w:val="00B10F09"/>
    <w:rsid w:val="00B11D44"/>
    <w:rsid w:val="00B1381A"/>
    <w:rsid w:val="00B13F5C"/>
    <w:rsid w:val="00B146C7"/>
    <w:rsid w:val="00B15281"/>
    <w:rsid w:val="00B15510"/>
    <w:rsid w:val="00B15CB8"/>
    <w:rsid w:val="00B16E8D"/>
    <w:rsid w:val="00B1743C"/>
    <w:rsid w:val="00B2279E"/>
    <w:rsid w:val="00B22A4D"/>
    <w:rsid w:val="00B23264"/>
    <w:rsid w:val="00B23411"/>
    <w:rsid w:val="00B239FA"/>
    <w:rsid w:val="00B244F0"/>
    <w:rsid w:val="00B2596E"/>
    <w:rsid w:val="00B25B39"/>
    <w:rsid w:val="00B25D9F"/>
    <w:rsid w:val="00B26B8A"/>
    <w:rsid w:val="00B27281"/>
    <w:rsid w:val="00B30169"/>
    <w:rsid w:val="00B301E4"/>
    <w:rsid w:val="00B30990"/>
    <w:rsid w:val="00B30E1F"/>
    <w:rsid w:val="00B31DA6"/>
    <w:rsid w:val="00B32325"/>
    <w:rsid w:val="00B34721"/>
    <w:rsid w:val="00B353CE"/>
    <w:rsid w:val="00B35401"/>
    <w:rsid w:val="00B35744"/>
    <w:rsid w:val="00B35B48"/>
    <w:rsid w:val="00B36B9A"/>
    <w:rsid w:val="00B37878"/>
    <w:rsid w:val="00B3790E"/>
    <w:rsid w:val="00B4125E"/>
    <w:rsid w:val="00B419AE"/>
    <w:rsid w:val="00B41B7C"/>
    <w:rsid w:val="00B41C83"/>
    <w:rsid w:val="00B425AD"/>
    <w:rsid w:val="00B432E0"/>
    <w:rsid w:val="00B43459"/>
    <w:rsid w:val="00B45D8F"/>
    <w:rsid w:val="00B46AD6"/>
    <w:rsid w:val="00B503E6"/>
    <w:rsid w:val="00B506D9"/>
    <w:rsid w:val="00B515ED"/>
    <w:rsid w:val="00B52AC8"/>
    <w:rsid w:val="00B5407C"/>
    <w:rsid w:val="00B5471E"/>
    <w:rsid w:val="00B555E0"/>
    <w:rsid w:val="00B55BDB"/>
    <w:rsid w:val="00B5792B"/>
    <w:rsid w:val="00B57AAB"/>
    <w:rsid w:val="00B57B1C"/>
    <w:rsid w:val="00B57DD4"/>
    <w:rsid w:val="00B60CBE"/>
    <w:rsid w:val="00B6174F"/>
    <w:rsid w:val="00B621F8"/>
    <w:rsid w:val="00B63BCB"/>
    <w:rsid w:val="00B65676"/>
    <w:rsid w:val="00B65E0E"/>
    <w:rsid w:val="00B70312"/>
    <w:rsid w:val="00B714A7"/>
    <w:rsid w:val="00B72752"/>
    <w:rsid w:val="00B72A58"/>
    <w:rsid w:val="00B730DF"/>
    <w:rsid w:val="00B73551"/>
    <w:rsid w:val="00B74BA6"/>
    <w:rsid w:val="00B75048"/>
    <w:rsid w:val="00B753B0"/>
    <w:rsid w:val="00B754BE"/>
    <w:rsid w:val="00B8109A"/>
    <w:rsid w:val="00B8152D"/>
    <w:rsid w:val="00B81E96"/>
    <w:rsid w:val="00B8242B"/>
    <w:rsid w:val="00B82FCB"/>
    <w:rsid w:val="00B8337C"/>
    <w:rsid w:val="00B84353"/>
    <w:rsid w:val="00B84C4F"/>
    <w:rsid w:val="00B8604A"/>
    <w:rsid w:val="00B862B3"/>
    <w:rsid w:val="00B866CD"/>
    <w:rsid w:val="00B8706A"/>
    <w:rsid w:val="00B900E4"/>
    <w:rsid w:val="00B908B4"/>
    <w:rsid w:val="00B939FA"/>
    <w:rsid w:val="00B943C7"/>
    <w:rsid w:val="00B946A7"/>
    <w:rsid w:val="00B94CC0"/>
    <w:rsid w:val="00B95442"/>
    <w:rsid w:val="00B954A1"/>
    <w:rsid w:val="00B96647"/>
    <w:rsid w:val="00B967B8"/>
    <w:rsid w:val="00B97F3A"/>
    <w:rsid w:val="00BA0798"/>
    <w:rsid w:val="00BA1385"/>
    <w:rsid w:val="00BA14AD"/>
    <w:rsid w:val="00BA1799"/>
    <w:rsid w:val="00BA2740"/>
    <w:rsid w:val="00BA2C28"/>
    <w:rsid w:val="00BA317B"/>
    <w:rsid w:val="00BA36B3"/>
    <w:rsid w:val="00BA5007"/>
    <w:rsid w:val="00BA7730"/>
    <w:rsid w:val="00BB1524"/>
    <w:rsid w:val="00BB2FF4"/>
    <w:rsid w:val="00BB3925"/>
    <w:rsid w:val="00BB4271"/>
    <w:rsid w:val="00BB4587"/>
    <w:rsid w:val="00BB536D"/>
    <w:rsid w:val="00BB7405"/>
    <w:rsid w:val="00BC0195"/>
    <w:rsid w:val="00BC0643"/>
    <w:rsid w:val="00BC21BE"/>
    <w:rsid w:val="00BC3A33"/>
    <w:rsid w:val="00BC47FE"/>
    <w:rsid w:val="00BC4E43"/>
    <w:rsid w:val="00BC608D"/>
    <w:rsid w:val="00BC62E9"/>
    <w:rsid w:val="00BC67BA"/>
    <w:rsid w:val="00BC6ED7"/>
    <w:rsid w:val="00BD0166"/>
    <w:rsid w:val="00BD0F1B"/>
    <w:rsid w:val="00BD177F"/>
    <w:rsid w:val="00BD3DBC"/>
    <w:rsid w:val="00BD431A"/>
    <w:rsid w:val="00BD4C82"/>
    <w:rsid w:val="00BD7877"/>
    <w:rsid w:val="00BE0126"/>
    <w:rsid w:val="00BE1D0D"/>
    <w:rsid w:val="00BE1D0F"/>
    <w:rsid w:val="00BE4A5F"/>
    <w:rsid w:val="00BE5076"/>
    <w:rsid w:val="00BE5A2C"/>
    <w:rsid w:val="00BE5B92"/>
    <w:rsid w:val="00BE600F"/>
    <w:rsid w:val="00BE71C4"/>
    <w:rsid w:val="00BF02C6"/>
    <w:rsid w:val="00BF134F"/>
    <w:rsid w:val="00BF221A"/>
    <w:rsid w:val="00BF2D18"/>
    <w:rsid w:val="00BF3BF6"/>
    <w:rsid w:val="00BF448B"/>
    <w:rsid w:val="00BF4828"/>
    <w:rsid w:val="00BF5850"/>
    <w:rsid w:val="00BF71E8"/>
    <w:rsid w:val="00BF7692"/>
    <w:rsid w:val="00C001FB"/>
    <w:rsid w:val="00C00365"/>
    <w:rsid w:val="00C020B2"/>
    <w:rsid w:val="00C0254F"/>
    <w:rsid w:val="00C02EF1"/>
    <w:rsid w:val="00C03A5C"/>
    <w:rsid w:val="00C03B4C"/>
    <w:rsid w:val="00C03C85"/>
    <w:rsid w:val="00C0465B"/>
    <w:rsid w:val="00C05145"/>
    <w:rsid w:val="00C058EB"/>
    <w:rsid w:val="00C11359"/>
    <w:rsid w:val="00C12904"/>
    <w:rsid w:val="00C13F7E"/>
    <w:rsid w:val="00C1451B"/>
    <w:rsid w:val="00C16C18"/>
    <w:rsid w:val="00C16E3D"/>
    <w:rsid w:val="00C17C11"/>
    <w:rsid w:val="00C17F34"/>
    <w:rsid w:val="00C23BBE"/>
    <w:rsid w:val="00C23FBE"/>
    <w:rsid w:val="00C31B95"/>
    <w:rsid w:val="00C325D0"/>
    <w:rsid w:val="00C3260C"/>
    <w:rsid w:val="00C327F9"/>
    <w:rsid w:val="00C33B68"/>
    <w:rsid w:val="00C35D5E"/>
    <w:rsid w:val="00C3697A"/>
    <w:rsid w:val="00C3780D"/>
    <w:rsid w:val="00C379FC"/>
    <w:rsid w:val="00C37C9A"/>
    <w:rsid w:val="00C40FFE"/>
    <w:rsid w:val="00C41600"/>
    <w:rsid w:val="00C42369"/>
    <w:rsid w:val="00C42B82"/>
    <w:rsid w:val="00C431C4"/>
    <w:rsid w:val="00C4672D"/>
    <w:rsid w:val="00C46E2A"/>
    <w:rsid w:val="00C47DB1"/>
    <w:rsid w:val="00C508B5"/>
    <w:rsid w:val="00C50ED1"/>
    <w:rsid w:val="00C50FDA"/>
    <w:rsid w:val="00C52169"/>
    <w:rsid w:val="00C5277B"/>
    <w:rsid w:val="00C532CB"/>
    <w:rsid w:val="00C53308"/>
    <w:rsid w:val="00C538B1"/>
    <w:rsid w:val="00C53DF4"/>
    <w:rsid w:val="00C53FAC"/>
    <w:rsid w:val="00C5573F"/>
    <w:rsid w:val="00C55DD7"/>
    <w:rsid w:val="00C563E7"/>
    <w:rsid w:val="00C5685C"/>
    <w:rsid w:val="00C6004D"/>
    <w:rsid w:val="00C607BC"/>
    <w:rsid w:val="00C60ABF"/>
    <w:rsid w:val="00C60B5C"/>
    <w:rsid w:val="00C60ED9"/>
    <w:rsid w:val="00C613A7"/>
    <w:rsid w:val="00C6381D"/>
    <w:rsid w:val="00C638C0"/>
    <w:rsid w:val="00C63B30"/>
    <w:rsid w:val="00C63F5C"/>
    <w:rsid w:val="00C6436E"/>
    <w:rsid w:val="00C64C5A"/>
    <w:rsid w:val="00C6571B"/>
    <w:rsid w:val="00C65726"/>
    <w:rsid w:val="00C65AB2"/>
    <w:rsid w:val="00C66323"/>
    <w:rsid w:val="00C66567"/>
    <w:rsid w:val="00C719AD"/>
    <w:rsid w:val="00C71F5C"/>
    <w:rsid w:val="00C7219E"/>
    <w:rsid w:val="00C728A8"/>
    <w:rsid w:val="00C7427F"/>
    <w:rsid w:val="00C74ED9"/>
    <w:rsid w:val="00C751FE"/>
    <w:rsid w:val="00C75383"/>
    <w:rsid w:val="00C767CF"/>
    <w:rsid w:val="00C801B0"/>
    <w:rsid w:val="00C80F37"/>
    <w:rsid w:val="00C81BED"/>
    <w:rsid w:val="00C81FEE"/>
    <w:rsid w:val="00C82089"/>
    <w:rsid w:val="00C82A43"/>
    <w:rsid w:val="00C8371E"/>
    <w:rsid w:val="00C84ED4"/>
    <w:rsid w:val="00C8520C"/>
    <w:rsid w:val="00C85AEE"/>
    <w:rsid w:val="00C864A9"/>
    <w:rsid w:val="00C8676D"/>
    <w:rsid w:val="00C86923"/>
    <w:rsid w:val="00C86B23"/>
    <w:rsid w:val="00C8778B"/>
    <w:rsid w:val="00C9031B"/>
    <w:rsid w:val="00C90327"/>
    <w:rsid w:val="00C908A9"/>
    <w:rsid w:val="00C91497"/>
    <w:rsid w:val="00C919CA"/>
    <w:rsid w:val="00C92AB1"/>
    <w:rsid w:val="00C9389C"/>
    <w:rsid w:val="00C93B99"/>
    <w:rsid w:val="00C93DF5"/>
    <w:rsid w:val="00C94080"/>
    <w:rsid w:val="00C94380"/>
    <w:rsid w:val="00C94996"/>
    <w:rsid w:val="00C94AED"/>
    <w:rsid w:val="00C94C03"/>
    <w:rsid w:val="00C94FAB"/>
    <w:rsid w:val="00C952E6"/>
    <w:rsid w:val="00C96420"/>
    <w:rsid w:val="00C975A7"/>
    <w:rsid w:val="00C97A9B"/>
    <w:rsid w:val="00CA004A"/>
    <w:rsid w:val="00CA07EB"/>
    <w:rsid w:val="00CA0D36"/>
    <w:rsid w:val="00CA0EC9"/>
    <w:rsid w:val="00CA2D58"/>
    <w:rsid w:val="00CA3787"/>
    <w:rsid w:val="00CA3E6F"/>
    <w:rsid w:val="00CA5558"/>
    <w:rsid w:val="00CA5A3C"/>
    <w:rsid w:val="00CA5B28"/>
    <w:rsid w:val="00CA6461"/>
    <w:rsid w:val="00CA6993"/>
    <w:rsid w:val="00CA6C48"/>
    <w:rsid w:val="00CA6F52"/>
    <w:rsid w:val="00CA747A"/>
    <w:rsid w:val="00CA75A6"/>
    <w:rsid w:val="00CA7D9C"/>
    <w:rsid w:val="00CB14EF"/>
    <w:rsid w:val="00CB164C"/>
    <w:rsid w:val="00CB1685"/>
    <w:rsid w:val="00CB240C"/>
    <w:rsid w:val="00CB2E08"/>
    <w:rsid w:val="00CB3B32"/>
    <w:rsid w:val="00CB4260"/>
    <w:rsid w:val="00CB45ED"/>
    <w:rsid w:val="00CB4D32"/>
    <w:rsid w:val="00CB5637"/>
    <w:rsid w:val="00CB7741"/>
    <w:rsid w:val="00CC1157"/>
    <w:rsid w:val="00CC1410"/>
    <w:rsid w:val="00CC1EC9"/>
    <w:rsid w:val="00CC2C05"/>
    <w:rsid w:val="00CC2F49"/>
    <w:rsid w:val="00CC4784"/>
    <w:rsid w:val="00CC65A5"/>
    <w:rsid w:val="00CD050A"/>
    <w:rsid w:val="00CD18DB"/>
    <w:rsid w:val="00CD213D"/>
    <w:rsid w:val="00CD21B8"/>
    <w:rsid w:val="00CD39F4"/>
    <w:rsid w:val="00CD3ACD"/>
    <w:rsid w:val="00CD41BA"/>
    <w:rsid w:val="00CD5EA4"/>
    <w:rsid w:val="00CD6131"/>
    <w:rsid w:val="00CD7529"/>
    <w:rsid w:val="00CD79AE"/>
    <w:rsid w:val="00CE06DE"/>
    <w:rsid w:val="00CE268B"/>
    <w:rsid w:val="00CE28C3"/>
    <w:rsid w:val="00CE29B0"/>
    <w:rsid w:val="00CE2D1D"/>
    <w:rsid w:val="00CE2E6D"/>
    <w:rsid w:val="00CE32B4"/>
    <w:rsid w:val="00CE35FC"/>
    <w:rsid w:val="00CE3746"/>
    <w:rsid w:val="00CE553C"/>
    <w:rsid w:val="00CE5B26"/>
    <w:rsid w:val="00CE684E"/>
    <w:rsid w:val="00CE685A"/>
    <w:rsid w:val="00CF02D0"/>
    <w:rsid w:val="00CF0871"/>
    <w:rsid w:val="00CF17E6"/>
    <w:rsid w:val="00CF2432"/>
    <w:rsid w:val="00CF59A5"/>
    <w:rsid w:val="00CF6096"/>
    <w:rsid w:val="00CF6756"/>
    <w:rsid w:val="00D014D0"/>
    <w:rsid w:val="00D0178C"/>
    <w:rsid w:val="00D02135"/>
    <w:rsid w:val="00D021BA"/>
    <w:rsid w:val="00D0250A"/>
    <w:rsid w:val="00D03992"/>
    <w:rsid w:val="00D04DB7"/>
    <w:rsid w:val="00D04F90"/>
    <w:rsid w:val="00D0539F"/>
    <w:rsid w:val="00D05475"/>
    <w:rsid w:val="00D05FEF"/>
    <w:rsid w:val="00D1161D"/>
    <w:rsid w:val="00D124A4"/>
    <w:rsid w:val="00D14B57"/>
    <w:rsid w:val="00D14C35"/>
    <w:rsid w:val="00D1572A"/>
    <w:rsid w:val="00D15B50"/>
    <w:rsid w:val="00D1793D"/>
    <w:rsid w:val="00D20422"/>
    <w:rsid w:val="00D2059C"/>
    <w:rsid w:val="00D2196A"/>
    <w:rsid w:val="00D227FA"/>
    <w:rsid w:val="00D22AAF"/>
    <w:rsid w:val="00D22D69"/>
    <w:rsid w:val="00D23235"/>
    <w:rsid w:val="00D2538B"/>
    <w:rsid w:val="00D25935"/>
    <w:rsid w:val="00D25DF3"/>
    <w:rsid w:val="00D26FA0"/>
    <w:rsid w:val="00D27021"/>
    <w:rsid w:val="00D27CC5"/>
    <w:rsid w:val="00D311A5"/>
    <w:rsid w:val="00D31BC5"/>
    <w:rsid w:val="00D31F87"/>
    <w:rsid w:val="00D34764"/>
    <w:rsid w:val="00D34874"/>
    <w:rsid w:val="00D34B19"/>
    <w:rsid w:val="00D35C8E"/>
    <w:rsid w:val="00D35D49"/>
    <w:rsid w:val="00D40E36"/>
    <w:rsid w:val="00D41ED3"/>
    <w:rsid w:val="00D41F00"/>
    <w:rsid w:val="00D42B18"/>
    <w:rsid w:val="00D44671"/>
    <w:rsid w:val="00D45E3E"/>
    <w:rsid w:val="00D46039"/>
    <w:rsid w:val="00D46423"/>
    <w:rsid w:val="00D46996"/>
    <w:rsid w:val="00D4773A"/>
    <w:rsid w:val="00D50932"/>
    <w:rsid w:val="00D51AF6"/>
    <w:rsid w:val="00D51DAC"/>
    <w:rsid w:val="00D520DA"/>
    <w:rsid w:val="00D53623"/>
    <w:rsid w:val="00D5481D"/>
    <w:rsid w:val="00D5560E"/>
    <w:rsid w:val="00D55615"/>
    <w:rsid w:val="00D55B41"/>
    <w:rsid w:val="00D55D96"/>
    <w:rsid w:val="00D55F11"/>
    <w:rsid w:val="00D56A70"/>
    <w:rsid w:val="00D57C5D"/>
    <w:rsid w:val="00D60393"/>
    <w:rsid w:val="00D62090"/>
    <w:rsid w:val="00D629B8"/>
    <w:rsid w:val="00D62EF6"/>
    <w:rsid w:val="00D64199"/>
    <w:rsid w:val="00D649CD"/>
    <w:rsid w:val="00D65E27"/>
    <w:rsid w:val="00D65F3F"/>
    <w:rsid w:val="00D66445"/>
    <w:rsid w:val="00D66F1D"/>
    <w:rsid w:val="00D67EBF"/>
    <w:rsid w:val="00D67FD8"/>
    <w:rsid w:val="00D7018F"/>
    <w:rsid w:val="00D702CF"/>
    <w:rsid w:val="00D704D7"/>
    <w:rsid w:val="00D71BDD"/>
    <w:rsid w:val="00D73B24"/>
    <w:rsid w:val="00D73F53"/>
    <w:rsid w:val="00D74B46"/>
    <w:rsid w:val="00D7538C"/>
    <w:rsid w:val="00D75BB6"/>
    <w:rsid w:val="00D75D25"/>
    <w:rsid w:val="00D767D5"/>
    <w:rsid w:val="00D773D5"/>
    <w:rsid w:val="00D77476"/>
    <w:rsid w:val="00D7751B"/>
    <w:rsid w:val="00D807CC"/>
    <w:rsid w:val="00D81463"/>
    <w:rsid w:val="00D814B8"/>
    <w:rsid w:val="00D81CF6"/>
    <w:rsid w:val="00D81EB7"/>
    <w:rsid w:val="00D82173"/>
    <w:rsid w:val="00D8221A"/>
    <w:rsid w:val="00D8576D"/>
    <w:rsid w:val="00D86B07"/>
    <w:rsid w:val="00D86F94"/>
    <w:rsid w:val="00D86FFF"/>
    <w:rsid w:val="00D907EA"/>
    <w:rsid w:val="00D916F4"/>
    <w:rsid w:val="00D91CEF"/>
    <w:rsid w:val="00D92787"/>
    <w:rsid w:val="00D93775"/>
    <w:rsid w:val="00D94D1B"/>
    <w:rsid w:val="00D9640D"/>
    <w:rsid w:val="00D967AD"/>
    <w:rsid w:val="00DA0368"/>
    <w:rsid w:val="00DA041D"/>
    <w:rsid w:val="00DA2662"/>
    <w:rsid w:val="00DA28D0"/>
    <w:rsid w:val="00DA4475"/>
    <w:rsid w:val="00DA4876"/>
    <w:rsid w:val="00DA63A1"/>
    <w:rsid w:val="00DA6595"/>
    <w:rsid w:val="00DA6D67"/>
    <w:rsid w:val="00DA7F36"/>
    <w:rsid w:val="00DB07B0"/>
    <w:rsid w:val="00DB1108"/>
    <w:rsid w:val="00DB190F"/>
    <w:rsid w:val="00DB2741"/>
    <w:rsid w:val="00DB2ABA"/>
    <w:rsid w:val="00DB3095"/>
    <w:rsid w:val="00DB316B"/>
    <w:rsid w:val="00DB39E3"/>
    <w:rsid w:val="00DB3C6C"/>
    <w:rsid w:val="00DB52BF"/>
    <w:rsid w:val="00DB5871"/>
    <w:rsid w:val="00DB63F2"/>
    <w:rsid w:val="00DB6A2C"/>
    <w:rsid w:val="00DB77AC"/>
    <w:rsid w:val="00DC07F1"/>
    <w:rsid w:val="00DC0CF9"/>
    <w:rsid w:val="00DC19C6"/>
    <w:rsid w:val="00DC1E3E"/>
    <w:rsid w:val="00DC2DE3"/>
    <w:rsid w:val="00DC3163"/>
    <w:rsid w:val="00DC4366"/>
    <w:rsid w:val="00DC4437"/>
    <w:rsid w:val="00DC5E42"/>
    <w:rsid w:val="00DC638B"/>
    <w:rsid w:val="00DD04C4"/>
    <w:rsid w:val="00DD4459"/>
    <w:rsid w:val="00DD4D77"/>
    <w:rsid w:val="00DD5060"/>
    <w:rsid w:val="00DD5C67"/>
    <w:rsid w:val="00DD6900"/>
    <w:rsid w:val="00DD7F2F"/>
    <w:rsid w:val="00DE0539"/>
    <w:rsid w:val="00DE05F2"/>
    <w:rsid w:val="00DE0F2F"/>
    <w:rsid w:val="00DE2033"/>
    <w:rsid w:val="00DE38DC"/>
    <w:rsid w:val="00DE3E86"/>
    <w:rsid w:val="00DE4802"/>
    <w:rsid w:val="00DE5051"/>
    <w:rsid w:val="00DE5B18"/>
    <w:rsid w:val="00DE5DA7"/>
    <w:rsid w:val="00DE7F1A"/>
    <w:rsid w:val="00DF0207"/>
    <w:rsid w:val="00DF19B6"/>
    <w:rsid w:val="00DF2687"/>
    <w:rsid w:val="00DF2FB4"/>
    <w:rsid w:val="00DF2FD3"/>
    <w:rsid w:val="00DF4B23"/>
    <w:rsid w:val="00DF68A3"/>
    <w:rsid w:val="00DF7543"/>
    <w:rsid w:val="00DF7A70"/>
    <w:rsid w:val="00E017E6"/>
    <w:rsid w:val="00E01B66"/>
    <w:rsid w:val="00E028EC"/>
    <w:rsid w:val="00E03882"/>
    <w:rsid w:val="00E03A57"/>
    <w:rsid w:val="00E054EF"/>
    <w:rsid w:val="00E064F2"/>
    <w:rsid w:val="00E07410"/>
    <w:rsid w:val="00E078C2"/>
    <w:rsid w:val="00E07CFD"/>
    <w:rsid w:val="00E112CF"/>
    <w:rsid w:val="00E117CB"/>
    <w:rsid w:val="00E11AFB"/>
    <w:rsid w:val="00E1309B"/>
    <w:rsid w:val="00E132BC"/>
    <w:rsid w:val="00E13D4B"/>
    <w:rsid w:val="00E13F4E"/>
    <w:rsid w:val="00E14681"/>
    <w:rsid w:val="00E14B93"/>
    <w:rsid w:val="00E14FA8"/>
    <w:rsid w:val="00E15AC8"/>
    <w:rsid w:val="00E15BCB"/>
    <w:rsid w:val="00E160A3"/>
    <w:rsid w:val="00E16299"/>
    <w:rsid w:val="00E16CBD"/>
    <w:rsid w:val="00E17381"/>
    <w:rsid w:val="00E17599"/>
    <w:rsid w:val="00E200FB"/>
    <w:rsid w:val="00E21155"/>
    <w:rsid w:val="00E216B0"/>
    <w:rsid w:val="00E21893"/>
    <w:rsid w:val="00E221E1"/>
    <w:rsid w:val="00E227A3"/>
    <w:rsid w:val="00E23681"/>
    <w:rsid w:val="00E25827"/>
    <w:rsid w:val="00E25C57"/>
    <w:rsid w:val="00E26D99"/>
    <w:rsid w:val="00E27029"/>
    <w:rsid w:val="00E306DA"/>
    <w:rsid w:val="00E327FC"/>
    <w:rsid w:val="00E333AB"/>
    <w:rsid w:val="00E338F3"/>
    <w:rsid w:val="00E33FCC"/>
    <w:rsid w:val="00E3594F"/>
    <w:rsid w:val="00E402C6"/>
    <w:rsid w:val="00E4284D"/>
    <w:rsid w:val="00E428AA"/>
    <w:rsid w:val="00E4307B"/>
    <w:rsid w:val="00E434D3"/>
    <w:rsid w:val="00E44041"/>
    <w:rsid w:val="00E474C5"/>
    <w:rsid w:val="00E522D2"/>
    <w:rsid w:val="00E53AF2"/>
    <w:rsid w:val="00E53FCE"/>
    <w:rsid w:val="00E54A53"/>
    <w:rsid w:val="00E54DAA"/>
    <w:rsid w:val="00E5521A"/>
    <w:rsid w:val="00E576B1"/>
    <w:rsid w:val="00E57C0E"/>
    <w:rsid w:val="00E60544"/>
    <w:rsid w:val="00E60CAA"/>
    <w:rsid w:val="00E6106F"/>
    <w:rsid w:val="00E61AA7"/>
    <w:rsid w:val="00E61FFA"/>
    <w:rsid w:val="00E62F70"/>
    <w:rsid w:val="00E65B84"/>
    <w:rsid w:val="00E65D02"/>
    <w:rsid w:val="00E708FC"/>
    <w:rsid w:val="00E71B73"/>
    <w:rsid w:val="00E71F59"/>
    <w:rsid w:val="00E74350"/>
    <w:rsid w:val="00E758F2"/>
    <w:rsid w:val="00E76270"/>
    <w:rsid w:val="00E778B5"/>
    <w:rsid w:val="00E80287"/>
    <w:rsid w:val="00E82D2F"/>
    <w:rsid w:val="00E835B3"/>
    <w:rsid w:val="00E86743"/>
    <w:rsid w:val="00E8769C"/>
    <w:rsid w:val="00E877B3"/>
    <w:rsid w:val="00E90A02"/>
    <w:rsid w:val="00E91D5F"/>
    <w:rsid w:val="00E92160"/>
    <w:rsid w:val="00E92EED"/>
    <w:rsid w:val="00E93D56"/>
    <w:rsid w:val="00E94125"/>
    <w:rsid w:val="00E95467"/>
    <w:rsid w:val="00E95FB8"/>
    <w:rsid w:val="00E96E7E"/>
    <w:rsid w:val="00E971B5"/>
    <w:rsid w:val="00E973EB"/>
    <w:rsid w:val="00E97D1F"/>
    <w:rsid w:val="00E97EB2"/>
    <w:rsid w:val="00EA11F0"/>
    <w:rsid w:val="00EA14F5"/>
    <w:rsid w:val="00EA15DC"/>
    <w:rsid w:val="00EA1729"/>
    <w:rsid w:val="00EA1B77"/>
    <w:rsid w:val="00EA1DB9"/>
    <w:rsid w:val="00EA2BAA"/>
    <w:rsid w:val="00EA3885"/>
    <w:rsid w:val="00EA39CD"/>
    <w:rsid w:val="00EA5F5E"/>
    <w:rsid w:val="00EA6363"/>
    <w:rsid w:val="00EA7037"/>
    <w:rsid w:val="00EA79C0"/>
    <w:rsid w:val="00EA79EC"/>
    <w:rsid w:val="00EB0991"/>
    <w:rsid w:val="00EB0C34"/>
    <w:rsid w:val="00EB299B"/>
    <w:rsid w:val="00EB37AB"/>
    <w:rsid w:val="00EB420B"/>
    <w:rsid w:val="00EB460F"/>
    <w:rsid w:val="00EB48D3"/>
    <w:rsid w:val="00EB5C5E"/>
    <w:rsid w:val="00EB5CE4"/>
    <w:rsid w:val="00EB7B55"/>
    <w:rsid w:val="00EC10BE"/>
    <w:rsid w:val="00EC25CA"/>
    <w:rsid w:val="00EC2818"/>
    <w:rsid w:val="00EC2C36"/>
    <w:rsid w:val="00EC3370"/>
    <w:rsid w:val="00EC34AC"/>
    <w:rsid w:val="00EC396E"/>
    <w:rsid w:val="00EC3A88"/>
    <w:rsid w:val="00EC4EC8"/>
    <w:rsid w:val="00EC5661"/>
    <w:rsid w:val="00EC57E8"/>
    <w:rsid w:val="00EC5C32"/>
    <w:rsid w:val="00EC6D74"/>
    <w:rsid w:val="00EC6E7B"/>
    <w:rsid w:val="00EC7BE8"/>
    <w:rsid w:val="00ED0E95"/>
    <w:rsid w:val="00ED2117"/>
    <w:rsid w:val="00ED29E6"/>
    <w:rsid w:val="00ED2C85"/>
    <w:rsid w:val="00ED33D5"/>
    <w:rsid w:val="00ED4CFA"/>
    <w:rsid w:val="00ED50B2"/>
    <w:rsid w:val="00ED678E"/>
    <w:rsid w:val="00ED6967"/>
    <w:rsid w:val="00ED7DF6"/>
    <w:rsid w:val="00EE0FCD"/>
    <w:rsid w:val="00EE1F18"/>
    <w:rsid w:val="00EE250A"/>
    <w:rsid w:val="00EE2591"/>
    <w:rsid w:val="00EE2C28"/>
    <w:rsid w:val="00EE548D"/>
    <w:rsid w:val="00EE5A93"/>
    <w:rsid w:val="00EE5F1D"/>
    <w:rsid w:val="00EE65C2"/>
    <w:rsid w:val="00EE77EB"/>
    <w:rsid w:val="00EE793D"/>
    <w:rsid w:val="00EF0A8B"/>
    <w:rsid w:val="00EF19BD"/>
    <w:rsid w:val="00EF2F2C"/>
    <w:rsid w:val="00EF4071"/>
    <w:rsid w:val="00EF60BD"/>
    <w:rsid w:val="00EF69D6"/>
    <w:rsid w:val="00EF7145"/>
    <w:rsid w:val="00EF7B0E"/>
    <w:rsid w:val="00EF7EBB"/>
    <w:rsid w:val="00F000F7"/>
    <w:rsid w:val="00F02D5F"/>
    <w:rsid w:val="00F034B0"/>
    <w:rsid w:val="00F04503"/>
    <w:rsid w:val="00F052D1"/>
    <w:rsid w:val="00F05838"/>
    <w:rsid w:val="00F05DFF"/>
    <w:rsid w:val="00F06055"/>
    <w:rsid w:val="00F10A68"/>
    <w:rsid w:val="00F11488"/>
    <w:rsid w:val="00F11C05"/>
    <w:rsid w:val="00F11E09"/>
    <w:rsid w:val="00F13705"/>
    <w:rsid w:val="00F15538"/>
    <w:rsid w:val="00F165B3"/>
    <w:rsid w:val="00F172AA"/>
    <w:rsid w:val="00F2010E"/>
    <w:rsid w:val="00F210A6"/>
    <w:rsid w:val="00F24712"/>
    <w:rsid w:val="00F24AAF"/>
    <w:rsid w:val="00F25092"/>
    <w:rsid w:val="00F2521C"/>
    <w:rsid w:val="00F258A5"/>
    <w:rsid w:val="00F27A50"/>
    <w:rsid w:val="00F3010F"/>
    <w:rsid w:val="00F30B89"/>
    <w:rsid w:val="00F320C6"/>
    <w:rsid w:val="00F328F2"/>
    <w:rsid w:val="00F32C4D"/>
    <w:rsid w:val="00F33058"/>
    <w:rsid w:val="00F33FF5"/>
    <w:rsid w:val="00F34284"/>
    <w:rsid w:val="00F36557"/>
    <w:rsid w:val="00F36871"/>
    <w:rsid w:val="00F407C2"/>
    <w:rsid w:val="00F41B29"/>
    <w:rsid w:val="00F42EEF"/>
    <w:rsid w:val="00F44BD2"/>
    <w:rsid w:val="00F45973"/>
    <w:rsid w:val="00F46B28"/>
    <w:rsid w:val="00F471E2"/>
    <w:rsid w:val="00F50277"/>
    <w:rsid w:val="00F503B1"/>
    <w:rsid w:val="00F52845"/>
    <w:rsid w:val="00F53512"/>
    <w:rsid w:val="00F54521"/>
    <w:rsid w:val="00F55088"/>
    <w:rsid w:val="00F558FC"/>
    <w:rsid w:val="00F568FC"/>
    <w:rsid w:val="00F56CD8"/>
    <w:rsid w:val="00F56EB2"/>
    <w:rsid w:val="00F57219"/>
    <w:rsid w:val="00F60541"/>
    <w:rsid w:val="00F61756"/>
    <w:rsid w:val="00F6266B"/>
    <w:rsid w:val="00F630C8"/>
    <w:rsid w:val="00F6315D"/>
    <w:rsid w:val="00F63A39"/>
    <w:rsid w:val="00F64537"/>
    <w:rsid w:val="00F6525B"/>
    <w:rsid w:val="00F66F53"/>
    <w:rsid w:val="00F67F9B"/>
    <w:rsid w:val="00F70E1A"/>
    <w:rsid w:val="00F71143"/>
    <w:rsid w:val="00F715D7"/>
    <w:rsid w:val="00F73305"/>
    <w:rsid w:val="00F74191"/>
    <w:rsid w:val="00F74DAD"/>
    <w:rsid w:val="00F74F3A"/>
    <w:rsid w:val="00F75AFE"/>
    <w:rsid w:val="00F814F7"/>
    <w:rsid w:val="00F81A94"/>
    <w:rsid w:val="00F820D1"/>
    <w:rsid w:val="00F82746"/>
    <w:rsid w:val="00F8326E"/>
    <w:rsid w:val="00F83712"/>
    <w:rsid w:val="00F83BF9"/>
    <w:rsid w:val="00F85049"/>
    <w:rsid w:val="00F85632"/>
    <w:rsid w:val="00F8617B"/>
    <w:rsid w:val="00F874A8"/>
    <w:rsid w:val="00F87861"/>
    <w:rsid w:val="00F87BD6"/>
    <w:rsid w:val="00F87D9D"/>
    <w:rsid w:val="00F910F8"/>
    <w:rsid w:val="00F91B22"/>
    <w:rsid w:val="00F92167"/>
    <w:rsid w:val="00F922EA"/>
    <w:rsid w:val="00F92460"/>
    <w:rsid w:val="00F933F4"/>
    <w:rsid w:val="00F936DF"/>
    <w:rsid w:val="00F957A3"/>
    <w:rsid w:val="00F96838"/>
    <w:rsid w:val="00F971FC"/>
    <w:rsid w:val="00FA0FDD"/>
    <w:rsid w:val="00FA109E"/>
    <w:rsid w:val="00FA3004"/>
    <w:rsid w:val="00FA3919"/>
    <w:rsid w:val="00FA39B4"/>
    <w:rsid w:val="00FA3B9E"/>
    <w:rsid w:val="00FA493C"/>
    <w:rsid w:val="00FA57EE"/>
    <w:rsid w:val="00FA5D26"/>
    <w:rsid w:val="00FA5F50"/>
    <w:rsid w:val="00FA7636"/>
    <w:rsid w:val="00FB041E"/>
    <w:rsid w:val="00FB28AA"/>
    <w:rsid w:val="00FB3260"/>
    <w:rsid w:val="00FB39A5"/>
    <w:rsid w:val="00FB492A"/>
    <w:rsid w:val="00FB4AF4"/>
    <w:rsid w:val="00FB52AC"/>
    <w:rsid w:val="00FB542D"/>
    <w:rsid w:val="00FB5D74"/>
    <w:rsid w:val="00FB7B13"/>
    <w:rsid w:val="00FC2464"/>
    <w:rsid w:val="00FC32E8"/>
    <w:rsid w:val="00FC4C98"/>
    <w:rsid w:val="00FC7549"/>
    <w:rsid w:val="00FC767C"/>
    <w:rsid w:val="00FD0B32"/>
    <w:rsid w:val="00FD0CBA"/>
    <w:rsid w:val="00FD11E9"/>
    <w:rsid w:val="00FD136A"/>
    <w:rsid w:val="00FD1A80"/>
    <w:rsid w:val="00FD2C86"/>
    <w:rsid w:val="00FD3B62"/>
    <w:rsid w:val="00FD5E1D"/>
    <w:rsid w:val="00FD663F"/>
    <w:rsid w:val="00FD7744"/>
    <w:rsid w:val="00FD7FE9"/>
    <w:rsid w:val="00FE014D"/>
    <w:rsid w:val="00FE0645"/>
    <w:rsid w:val="00FE1966"/>
    <w:rsid w:val="00FE444E"/>
    <w:rsid w:val="00FE4A70"/>
    <w:rsid w:val="00FE55EC"/>
    <w:rsid w:val="00FF04B9"/>
    <w:rsid w:val="00FF1494"/>
    <w:rsid w:val="00FF1529"/>
    <w:rsid w:val="00FF1A2E"/>
    <w:rsid w:val="00FF2DAD"/>
    <w:rsid w:val="00FF32CF"/>
    <w:rsid w:val="00FF3DB5"/>
    <w:rsid w:val="00FF45A2"/>
    <w:rsid w:val="00FF49B7"/>
    <w:rsid w:val="00FF579F"/>
    <w:rsid w:val="00FF657C"/>
    <w:rsid w:val="00FF6D9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6CCB0332-E95B-4BDB-9B3B-6339496E3A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lt-LT" w:eastAsia="lt-LT"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4D0A9A"/>
    <w:rPr>
      <w:rFonts w:ascii="TimesLT" w:hAnsi="TimesLT"/>
      <w:sz w:val="24"/>
      <w:lang w:eastAsia="en-US"/>
    </w:rPr>
  </w:style>
  <w:style w:type="paragraph" w:styleId="Antrat3">
    <w:name w:val="heading 3"/>
    <w:basedOn w:val="prastasis"/>
    <w:next w:val="prastasis"/>
    <w:link w:val="Antrat3Diagrama"/>
    <w:uiPriority w:val="9"/>
    <w:semiHidden/>
    <w:unhideWhenUsed/>
    <w:qFormat/>
    <w:rsid w:val="00C17C11"/>
    <w:pPr>
      <w:keepNext/>
      <w:keepLines/>
      <w:spacing w:before="200"/>
      <w:outlineLvl w:val="2"/>
    </w:pPr>
    <w:rPr>
      <w:rFonts w:asciiTheme="majorHAnsi" w:eastAsiaTheme="majorEastAsia" w:hAnsiTheme="majorHAnsi" w:cstheme="majorBidi"/>
      <w:b/>
      <w:bCs/>
      <w:color w:val="4F81BD" w:themeColor="accent1"/>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customStyle="1" w:styleId="statymopavad">
    <w:name w:val="Įstatymo pavad."/>
    <w:basedOn w:val="prastasis"/>
    <w:pPr>
      <w:spacing w:line="360" w:lineRule="auto"/>
      <w:ind w:firstLine="720"/>
      <w:jc w:val="center"/>
    </w:pPr>
    <w:rPr>
      <w:caps/>
    </w:rPr>
  </w:style>
  <w:style w:type="paragraph" w:styleId="Porat">
    <w:name w:val="footer"/>
    <w:basedOn w:val="prastasis"/>
    <w:semiHidden/>
    <w:pPr>
      <w:tabs>
        <w:tab w:val="center" w:pos="4320"/>
        <w:tab w:val="right" w:pos="8640"/>
      </w:tabs>
      <w:spacing w:line="360" w:lineRule="auto"/>
      <w:ind w:firstLine="720"/>
      <w:jc w:val="both"/>
    </w:pPr>
  </w:style>
  <w:style w:type="character" w:styleId="Puslapionumeris">
    <w:name w:val="page number"/>
    <w:basedOn w:val="Numatytasispastraiposriftas"/>
    <w:semiHidden/>
  </w:style>
  <w:style w:type="character" w:customStyle="1" w:styleId="Datadiena">
    <w:name w:val="Data_diena"/>
    <w:basedOn w:val="Numatytasispastraiposriftas"/>
  </w:style>
  <w:style w:type="character" w:customStyle="1" w:styleId="statymoNr">
    <w:name w:val="Įstatymo Nr."/>
    <w:basedOn w:val="Numatytasispastraiposriftas"/>
    <w:rPr>
      <w:rFonts w:ascii="HelveticaLT" w:hAnsi="HelveticaLT"/>
    </w:rPr>
  </w:style>
  <w:style w:type="character" w:customStyle="1" w:styleId="Datamnuo">
    <w:name w:val="Data_mënuo"/>
    <w:basedOn w:val="Numatytasispastraiposriftas"/>
    <w:rPr>
      <w:rFonts w:ascii="HelveticaLT" w:hAnsi="HelveticaLT"/>
      <w:sz w:val="24"/>
    </w:rPr>
  </w:style>
  <w:style w:type="character" w:customStyle="1" w:styleId="Datametai">
    <w:name w:val="Data_metai"/>
    <w:basedOn w:val="Numatytasispastraiposriftas"/>
  </w:style>
  <w:style w:type="character" w:customStyle="1" w:styleId="Pareigos">
    <w:name w:val="Pareigos"/>
    <w:basedOn w:val="Numatytasispastraiposriftas"/>
    <w:rPr>
      <w:rFonts w:ascii="TimesLT" w:hAnsi="TimesLT"/>
      <w:caps/>
      <w:sz w:val="24"/>
    </w:rPr>
  </w:style>
  <w:style w:type="paragraph" w:styleId="Antrats">
    <w:name w:val="header"/>
    <w:basedOn w:val="prastasis"/>
    <w:semiHidden/>
    <w:pPr>
      <w:tabs>
        <w:tab w:val="center" w:pos="4153"/>
        <w:tab w:val="right" w:pos="8306"/>
      </w:tabs>
    </w:pPr>
  </w:style>
  <w:style w:type="paragraph" w:styleId="Debesliotekstas">
    <w:name w:val="Balloon Text"/>
    <w:basedOn w:val="prastasis"/>
    <w:link w:val="DebesliotekstasDiagrama"/>
    <w:uiPriority w:val="99"/>
    <w:semiHidden/>
    <w:unhideWhenUsed/>
    <w:rsid w:val="001C2D4A"/>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rsid w:val="001C2D4A"/>
    <w:rPr>
      <w:rFonts w:ascii="Tahoma" w:hAnsi="Tahoma" w:cs="Tahoma"/>
      <w:sz w:val="16"/>
      <w:szCs w:val="16"/>
      <w:lang w:val="en-US" w:eastAsia="en-US"/>
    </w:rPr>
  </w:style>
  <w:style w:type="paragraph" w:customStyle="1" w:styleId="DataNrVilnius">
    <w:name w:val="DataNrVilnius"/>
    <w:basedOn w:val="prastasis"/>
    <w:rsid w:val="00005985"/>
    <w:pPr>
      <w:spacing w:before="480" w:after="600" w:line="360" w:lineRule="auto"/>
      <w:ind w:firstLine="720"/>
      <w:jc w:val="center"/>
    </w:pPr>
    <w:rPr>
      <w:sz w:val="22"/>
    </w:rPr>
  </w:style>
  <w:style w:type="paragraph" w:styleId="Pagrindiniotekstotrauka">
    <w:name w:val="Body Text Indent"/>
    <w:basedOn w:val="prastasis"/>
    <w:link w:val="PagrindiniotekstotraukaDiagrama"/>
    <w:rsid w:val="00005985"/>
    <w:pPr>
      <w:ind w:firstLine="706"/>
      <w:jc w:val="both"/>
    </w:pPr>
  </w:style>
  <w:style w:type="character" w:customStyle="1" w:styleId="PagrindiniotekstotraukaDiagrama">
    <w:name w:val="Pagrindinio teksto įtrauka Diagrama"/>
    <w:basedOn w:val="Numatytasispastraiposriftas"/>
    <w:link w:val="Pagrindiniotekstotrauka"/>
    <w:rsid w:val="00005985"/>
    <w:rPr>
      <w:rFonts w:ascii="TimesLT" w:hAnsi="TimesLT"/>
      <w:sz w:val="24"/>
      <w:lang w:eastAsia="en-US"/>
    </w:rPr>
  </w:style>
  <w:style w:type="character" w:styleId="Hipersaitas">
    <w:name w:val="Hyperlink"/>
    <w:basedOn w:val="Numatytasispastraiposriftas"/>
    <w:uiPriority w:val="99"/>
    <w:semiHidden/>
    <w:unhideWhenUsed/>
    <w:rsid w:val="002255B3"/>
    <w:rPr>
      <w:color w:val="0000FF"/>
      <w:u w:val="single"/>
    </w:rPr>
  </w:style>
  <w:style w:type="paragraph" w:customStyle="1" w:styleId="InstitucijosPavadinimas">
    <w:name w:val="InstitucijosPavadinimas"/>
    <w:basedOn w:val="prastasis"/>
    <w:rsid w:val="00AB21B7"/>
    <w:pPr>
      <w:spacing w:line="360" w:lineRule="auto"/>
      <w:ind w:firstLine="720"/>
      <w:jc w:val="center"/>
    </w:pPr>
    <w:rPr>
      <w:sz w:val="22"/>
    </w:rPr>
  </w:style>
  <w:style w:type="paragraph" w:styleId="Sraopastraipa">
    <w:name w:val="List Paragraph"/>
    <w:basedOn w:val="prastasis"/>
    <w:uiPriority w:val="34"/>
    <w:qFormat/>
    <w:rsid w:val="00AE34ED"/>
    <w:pPr>
      <w:ind w:left="720"/>
      <w:contextualSpacing/>
    </w:pPr>
  </w:style>
  <w:style w:type="character" w:customStyle="1" w:styleId="apple-converted-space">
    <w:name w:val="apple-converted-space"/>
    <w:basedOn w:val="Numatytasispastraiposriftas"/>
    <w:rsid w:val="00054881"/>
  </w:style>
  <w:style w:type="character" w:styleId="Emfaz">
    <w:name w:val="Emphasis"/>
    <w:basedOn w:val="Numatytasispastraiposriftas"/>
    <w:uiPriority w:val="20"/>
    <w:qFormat/>
    <w:rsid w:val="00094985"/>
    <w:rPr>
      <w:i/>
      <w:iCs/>
    </w:rPr>
  </w:style>
  <w:style w:type="paragraph" w:customStyle="1" w:styleId="datanrvilnius0">
    <w:name w:val="datanrvilnius"/>
    <w:basedOn w:val="prastasis"/>
    <w:rsid w:val="00C532CB"/>
    <w:pPr>
      <w:spacing w:before="100" w:beforeAutospacing="1" w:after="100" w:afterAutospacing="1"/>
    </w:pPr>
    <w:rPr>
      <w:rFonts w:ascii="Arial Unicode MS" w:eastAsia="Arial Unicode MS" w:hAnsi="Arial Unicode MS" w:cs="Arial Unicode MS"/>
      <w:szCs w:val="24"/>
      <w:lang w:val="en-GB"/>
    </w:rPr>
  </w:style>
  <w:style w:type="character" w:customStyle="1" w:styleId="Antrat3Diagrama">
    <w:name w:val="Antraštė 3 Diagrama"/>
    <w:basedOn w:val="Numatytasispastraiposriftas"/>
    <w:link w:val="Antrat3"/>
    <w:uiPriority w:val="9"/>
    <w:semiHidden/>
    <w:rsid w:val="00C17C11"/>
    <w:rPr>
      <w:rFonts w:asciiTheme="majorHAnsi" w:eastAsiaTheme="majorEastAsia" w:hAnsiTheme="majorHAnsi" w:cstheme="majorBidi"/>
      <w:b/>
      <w:bCs/>
      <w:color w:val="4F81BD" w:themeColor="accent1"/>
      <w:sz w:val="24"/>
      <w:lang w:val="en-US" w:eastAsia="en-US"/>
    </w:rPr>
  </w:style>
  <w:style w:type="character" w:styleId="Grietas">
    <w:name w:val="Strong"/>
    <w:basedOn w:val="Numatytasispastraiposriftas"/>
    <w:uiPriority w:val="22"/>
    <w:qFormat/>
    <w:rsid w:val="00374D7F"/>
    <w:rPr>
      <w:b/>
      <w:bCs/>
    </w:rPr>
  </w:style>
  <w:style w:type="character" w:customStyle="1" w:styleId="Numatytasispastraiposriftas1">
    <w:name w:val="Numatytasis pastraipos šriftas1"/>
    <w:rsid w:val="00373668"/>
  </w:style>
  <w:style w:type="paragraph" w:styleId="Pagrindinistekstas">
    <w:name w:val="Body Text"/>
    <w:basedOn w:val="prastasis"/>
    <w:link w:val="PagrindinistekstasDiagrama"/>
    <w:uiPriority w:val="99"/>
    <w:semiHidden/>
    <w:unhideWhenUsed/>
    <w:rsid w:val="00BA2740"/>
    <w:pPr>
      <w:spacing w:after="120"/>
    </w:pPr>
  </w:style>
  <w:style w:type="character" w:customStyle="1" w:styleId="PagrindinistekstasDiagrama">
    <w:name w:val="Pagrindinis tekstas Diagrama"/>
    <w:basedOn w:val="Numatytasispastraiposriftas"/>
    <w:link w:val="Pagrindinistekstas"/>
    <w:uiPriority w:val="99"/>
    <w:semiHidden/>
    <w:rsid w:val="00BA2740"/>
    <w:rPr>
      <w:rFonts w:ascii="TimesLT" w:hAnsi="TimesLT"/>
      <w:sz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342049">
      <w:bodyDiv w:val="1"/>
      <w:marLeft w:val="0"/>
      <w:marRight w:val="0"/>
      <w:marTop w:val="0"/>
      <w:marBottom w:val="0"/>
      <w:divBdr>
        <w:top w:val="none" w:sz="0" w:space="0" w:color="auto"/>
        <w:left w:val="none" w:sz="0" w:space="0" w:color="auto"/>
        <w:bottom w:val="none" w:sz="0" w:space="0" w:color="auto"/>
        <w:right w:val="none" w:sz="0" w:space="0" w:color="auto"/>
      </w:divBdr>
    </w:div>
    <w:div w:id="68188377">
      <w:bodyDiv w:val="1"/>
      <w:marLeft w:val="0"/>
      <w:marRight w:val="0"/>
      <w:marTop w:val="0"/>
      <w:marBottom w:val="0"/>
      <w:divBdr>
        <w:top w:val="none" w:sz="0" w:space="0" w:color="auto"/>
        <w:left w:val="none" w:sz="0" w:space="0" w:color="auto"/>
        <w:bottom w:val="none" w:sz="0" w:space="0" w:color="auto"/>
        <w:right w:val="none" w:sz="0" w:space="0" w:color="auto"/>
      </w:divBdr>
    </w:div>
    <w:div w:id="104203702">
      <w:bodyDiv w:val="1"/>
      <w:marLeft w:val="0"/>
      <w:marRight w:val="0"/>
      <w:marTop w:val="0"/>
      <w:marBottom w:val="0"/>
      <w:divBdr>
        <w:top w:val="none" w:sz="0" w:space="0" w:color="auto"/>
        <w:left w:val="none" w:sz="0" w:space="0" w:color="auto"/>
        <w:bottom w:val="none" w:sz="0" w:space="0" w:color="auto"/>
        <w:right w:val="none" w:sz="0" w:space="0" w:color="auto"/>
      </w:divBdr>
    </w:div>
    <w:div w:id="150175743">
      <w:bodyDiv w:val="1"/>
      <w:marLeft w:val="0"/>
      <w:marRight w:val="0"/>
      <w:marTop w:val="0"/>
      <w:marBottom w:val="0"/>
      <w:divBdr>
        <w:top w:val="none" w:sz="0" w:space="0" w:color="auto"/>
        <w:left w:val="none" w:sz="0" w:space="0" w:color="auto"/>
        <w:bottom w:val="none" w:sz="0" w:space="0" w:color="auto"/>
        <w:right w:val="none" w:sz="0" w:space="0" w:color="auto"/>
      </w:divBdr>
    </w:div>
    <w:div w:id="201677737">
      <w:bodyDiv w:val="1"/>
      <w:marLeft w:val="0"/>
      <w:marRight w:val="0"/>
      <w:marTop w:val="0"/>
      <w:marBottom w:val="0"/>
      <w:divBdr>
        <w:top w:val="none" w:sz="0" w:space="0" w:color="auto"/>
        <w:left w:val="none" w:sz="0" w:space="0" w:color="auto"/>
        <w:bottom w:val="none" w:sz="0" w:space="0" w:color="auto"/>
        <w:right w:val="none" w:sz="0" w:space="0" w:color="auto"/>
      </w:divBdr>
    </w:div>
    <w:div w:id="248462243">
      <w:bodyDiv w:val="1"/>
      <w:marLeft w:val="0"/>
      <w:marRight w:val="0"/>
      <w:marTop w:val="0"/>
      <w:marBottom w:val="0"/>
      <w:divBdr>
        <w:top w:val="none" w:sz="0" w:space="0" w:color="auto"/>
        <w:left w:val="none" w:sz="0" w:space="0" w:color="auto"/>
        <w:bottom w:val="none" w:sz="0" w:space="0" w:color="auto"/>
        <w:right w:val="none" w:sz="0" w:space="0" w:color="auto"/>
      </w:divBdr>
    </w:div>
    <w:div w:id="256331414">
      <w:bodyDiv w:val="1"/>
      <w:marLeft w:val="0"/>
      <w:marRight w:val="0"/>
      <w:marTop w:val="0"/>
      <w:marBottom w:val="0"/>
      <w:divBdr>
        <w:top w:val="none" w:sz="0" w:space="0" w:color="auto"/>
        <w:left w:val="none" w:sz="0" w:space="0" w:color="auto"/>
        <w:bottom w:val="none" w:sz="0" w:space="0" w:color="auto"/>
        <w:right w:val="none" w:sz="0" w:space="0" w:color="auto"/>
      </w:divBdr>
    </w:div>
    <w:div w:id="258681990">
      <w:bodyDiv w:val="1"/>
      <w:marLeft w:val="0"/>
      <w:marRight w:val="0"/>
      <w:marTop w:val="0"/>
      <w:marBottom w:val="0"/>
      <w:divBdr>
        <w:top w:val="none" w:sz="0" w:space="0" w:color="auto"/>
        <w:left w:val="none" w:sz="0" w:space="0" w:color="auto"/>
        <w:bottom w:val="none" w:sz="0" w:space="0" w:color="auto"/>
        <w:right w:val="none" w:sz="0" w:space="0" w:color="auto"/>
      </w:divBdr>
    </w:div>
    <w:div w:id="282228727">
      <w:bodyDiv w:val="1"/>
      <w:marLeft w:val="0"/>
      <w:marRight w:val="0"/>
      <w:marTop w:val="0"/>
      <w:marBottom w:val="0"/>
      <w:divBdr>
        <w:top w:val="none" w:sz="0" w:space="0" w:color="auto"/>
        <w:left w:val="none" w:sz="0" w:space="0" w:color="auto"/>
        <w:bottom w:val="none" w:sz="0" w:space="0" w:color="auto"/>
        <w:right w:val="none" w:sz="0" w:space="0" w:color="auto"/>
      </w:divBdr>
    </w:div>
    <w:div w:id="298729664">
      <w:bodyDiv w:val="1"/>
      <w:marLeft w:val="0"/>
      <w:marRight w:val="0"/>
      <w:marTop w:val="0"/>
      <w:marBottom w:val="0"/>
      <w:divBdr>
        <w:top w:val="none" w:sz="0" w:space="0" w:color="auto"/>
        <w:left w:val="none" w:sz="0" w:space="0" w:color="auto"/>
        <w:bottom w:val="none" w:sz="0" w:space="0" w:color="auto"/>
        <w:right w:val="none" w:sz="0" w:space="0" w:color="auto"/>
      </w:divBdr>
    </w:div>
    <w:div w:id="398603137">
      <w:bodyDiv w:val="1"/>
      <w:marLeft w:val="0"/>
      <w:marRight w:val="0"/>
      <w:marTop w:val="0"/>
      <w:marBottom w:val="0"/>
      <w:divBdr>
        <w:top w:val="none" w:sz="0" w:space="0" w:color="auto"/>
        <w:left w:val="none" w:sz="0" w:space="0" w:color="auto"/>
        <w:bottom w:val="none" w:sz="0" w:space="0" w:color="auto"/>
        <w:right w:val="none" w:sz="0" w:space="0" w:color="auto"/>
      </w:divBdr>
    </w:div>
    <w:div w:id="437484522">
      <w:bodyDiv w:val="1"/>
      <w:marLeft w:val="0"/>
      <w:marRight w:val="0"/>
      <w:marTop w:val="0"/>
      <w:marBottom w:val="0"/>
      <w:divBdr>
        <w:top w:val="none" w:sz="0" w:space="0" w:color="auto"/>
        <w:left w:val="none" w:sz="0" w:space="0" w:color="auto"/>
        <w:bottom w:val="none" w:sz="0" w:space="0" w:color="auto"/>
        <w:right w:val="none" w:sz="0" w:space="0" w:color="auto"/>
      </w:divBdr>
    </w:div>
    <w:div w:id="471598302">
      <w:bodyDiv w:val="1"/>
      <w:marLeft w:val="0"/>
      <w:marRight w:val="0"/>
      <w:marTop w:val="0"/>
      <w:marBottom w:val="0"/>
      <w:divBdr>
        <w:top w:val="none" w:sz="0" w:space="0" w:color="auto"/>
        <w:left w:val="none" w:sz="0" w:space="0" w:color="auto"/>
        <w:bottom w:val="none" w:sz="0" w:space="0" w:color="auto"/>
        <w:right w:val="none" w:sz="0" w:space="0" w:color="auto"/>
      </w:divBdr>
    </w:div>
    <w:div w:id="487404384">
      <w:bodyDiv w:val="1"/>
      <w:marLeft w:val="0"/>
      <w:marRight w:val="0"/>
      <w:marTop w:val="0"/>
      <w:marBottom w:val="0"/>
      <w:divBdr>
        <w:top w:val="none" w:sz="0" w:space="0" w:color="auto"/>
        <w:left w:val="none" w:sz="0" w:space="0" w:color="auto"/>
        <w:bottom w:val="none" w:sz="0" w:space="0" w:color="auto"/>
        <w:right w:val="none" w:sz="0" w:space="0" w:color="auto"/>
      </w:divBdr>
    </w:div>
    <w:div w:id="532571137">
      <w:bodyDiv w:val="1"/>
      <w:marLeft w:val="0"/>
      <w:marRight w:val="0"/>
      <w:marTop w:val="0"/>
      <w:marBottom w:val="0"/>
      <w:divBdr>
        <w:top w:val="none" w:sz="0" w:space="0" w:color="auto"/>
        <w:left w:val="none" w:sz="0" w:space="0" w:color="auto"/>
        <w:bottom w:val="none" w:sz="0" w:space="0" w:color="auto"/>
        <w:right w:val="none" w:sz="0" w:space="0" w:color="auto"/>
      </w:divBdr>
    </w:div>
    <w:div w:id="583685025">
      <w:bodyDiv w:val="1"/>
      <w:marLeft w:val="0"/>
      <w:marRight w:val="0"/>
      <w:marTop w:val="0"/>
      <w:marBottom w:val="0"/>
      <w:divBdr>
        <w:top w:val="none" w:sz="0" w:space="0" w:color="auto"/>
        <w:left w:val="none" w:sz="0" w:space="0" w:color="auto"/>
        <w:bottom w:val="none" w:sz="0" w:space="0" w:color="auto"/>
        <w:right w:val="none" w:sz="0" w:space="0" w:color="auto"/>
      </w:divBdr>
    </w:div>
    <w:div w:id="635720271">
      <w:bodyDiv w:val="1"/>
      <w:marLeft w:val="0"/>
      <w:marRight w:val="0"/>
      <w:marTop w:val="0"/>
      <w:marBottom w:val="0"/>
      <w:divBdr>
        <w:top w:val="none" w:sz="0" w:space="0" w:color="auto"/>
        <w:left w:val="none" w:sz="0" w:space="0" w:color="auto"/>
        <w:bottom w:val="none" w:sz="0" w:space="0" w:color="auto"/>
        <w:right w:val="none" w:sz="0" w:space="0" w:color="auto"/>
      </w:divBdr>
    </w:div>
    <w:div w:id="687801193">
      <w:bodyDiv w:val="1"/>
      <w:marLeft w:val="0"/>
      <w:marRight w:val="0"/>
      <w:marTop w:val="0"/>
      <w:marBottom w:val="0"/>
      <w:divBdr>
        <w:top w:val="none" w:sz="0" w:space="0" w:color="auto"/>
        <w:left w:val="none" w:sz="0" w:space="0" w:color="auto"/>
        <w:bottom w:val="none" w:sz="0" w:space="0" w:color="auto"/>
        <w:right w:val="none" w:sz="0" w:space="0" w:color="auto"/>
      </w:divBdr>
    </w:div>
    <w:div w:id="705102092">
      <w:bodyDiv w:val="1"/>
      <w:marLeft w:val="0"/>
      <w:marRight w:val="0"/>
      <w:marTop w:val="0"/>
      <w:marBottom w:val="0"/>
      <w:divBdr>
        <w:top w:val="none" w:sz="0" w:space="0" w:color="auto"/>
        <w:left w:val="none" w:sz="0" w:space="0" w:color="auto"/>
        <w:bottom w:val="none" w:sz="0" w:space="0" w:color="auto"/>
        <w:right w:val="none" w:sz="0" w:space="0" w:color="auto"/>
      </w:divBdr>
    </w:div>
    <w:div w:id="732899043">
      <w:bodyDiv w:val="1"/>
      <w:marLeft w:val="0"/>
      <w:marRight w:val="0"/>
      <w:marTop w:val="0"/>
      <w:marBottom w:val="0"/>
      <w:divBdr>
        <w:top w:val="none" w:sz="0" w:space="0" w:color="auto"/>
        <w:left w:val="none" w:sz="0" w:space="0" w:color="auto"/>
        <w:bottom w:val="none" w:sz="0" w:space="0" w:color="auto"/>
        <w:right w:val="none" w:sz="0" w:space="0" w:color="auto"/>
      </w:divBdr>
    </w:div>
    <w:div w:id="935482390">
      <w:bodyDiv w:val="1"/>
      <w:marLeft w:val="0"/>
      <w:marRight w:val="0"/>
      <w:marTop w:val="0"/>
      <w:marBottom w:val="0"/>
      <w:divBdr>
        <w:top w:val="none" w:sz="0" w:space="0" w:color="auto"/>
        <w:left w:val="none" w:sz="0" w:space="0" w:color="auto"/>
        <w:bottom w:val="none" w:sz="0" w:space="0" w:color="auto"/>
        <w:right w:val="none" w:sz="0" w:space="0" w:color="auto"/>
      </w:divBdr>
    </w:div>
    <w:div w:id="957682001">
      <w:bodyDiv w:val="1"/>
      <w:marLeft w:val="0"/>
      <w:marRight w:val="0"/>
      <w:marTop w:val="0"/>
      <w:marBottom w:val="0"/>
      <w:divBdr>
        <w:top w:val="none" w:sz="0" w:space="0" w:color="auto"/>
        <w:left w:val="none" w:sz="0" w:space="0" w:color="auto"/>
        <w:bottom w:val="none" w:sz="0" w:space="0" w:color="auto"/>
        <w:right w:val="none" w:sz="0" w:space="0" w:color="auto"/>
      </w:divBdr>
    </w:div>
    <w:div w:id="969165137">
      <w:bodyDiv w:val="1"/>
      <w:marLeft w:val="0"/>
      <w:marRight w:val="0"/>
      <w:marTop w:val="0"/>
      <w:marBottom w:val="0"/>
      <w:divBdr>
        <w:top w:val="none" w:sz="0" w:space="0" w:color="auto"/>
        <w:left w:val="none" w:sz="0" w:space="0" w:color="auto"/>
        <w:bottom w:val="none" w:sz="0" w:space="0" w:color="auto"/>
        <w:right w:val="none" w:sz="0" w:space="0" w:color="auto"/>
      </w:divBdr>
    </w:div>
    <w:div w:id="1039478314">
      <w:bodyDiv w:val="1"/>
      <w:marLeft w:val="0"/>
      <w:marRight w:val="0"/>
      <w:marTop w:val="0"/>
      <w:marBottom w:val="0"/>
      <w:divBdr>
        <w:top w:val="none" w:sz="0" w:space="0" w:color="auto"/>
        <w:left w:val="none" w:sz="0" w:space="0" w:color="auto"/>
        <w:bottom w:val="none" w:sz="0" w:space="0" w:color="auto"/>
        <w:right w:val="none" w:sz="0" w:space="0" w:color="auto"/>
      </w:divBdr>
    </w:div>
    <w:div w:id="1106194188">
      <w:bodyDiv w:val="1"/>
      <w:marLeft w:val="0"/>
      <w:marRight w:val="0"/>
      <w:marTop w:val="0"/>
      <w:marBottom w:val="0"/>
      <w:divBdr>
        <w:top w:val="none" w:sz="0" w:space="0" w:color="auto"/>
        <w:left w:val="none" w:sz="0" w:space="0" w:color="auto"/>
        <w:bottom w:val="none" w:sz="0" w:space="0" w:color="auto"/>
        <w:right w:val="none" w:sz="0" w:space="0" w:color="auto"/>
      </w:divBdr>
    </w:div>
    <w:div w:id="1108501548">
      <w:bodyDiv w:val="1"/>
      <w:marLeft w:val="0"/>
      <w:marRight w:val="0"/>
      <w:marTop w:val="0"/>
      <w:marBottom w:val="0"/>
      <w:divBdr>
        <w:top w:val="none" w:sz="0" w:space="0" w:color="auto"/>
        <w:left w:val="none" w:sz="0" w:space="0" w:color="auto"/>
        <w:bottom w:val="none" w:sz="0" w:space="0" w:color="auto"/>
        <w:right w:val="none" w:sz="0" w:space="0" w:color="auto"/>
      </w:divBdr>
    </w:div>
    <w:div w:id="1217857801">
      <w:bodyDiv w:val="1"/>
      <w:marLeft w:val="0"/>
      <w:marRight w:val="0"/>
      <w:marTop w:val="0"/>
      <w:marBottom w:val="0"/>
      <w:divBdr>
        <w:top w:val="none" w:sz="0" w:space="0" w:color="auto"/>
        <w:left w:val="none" w:sz="0" w:space="0" w:color="auto"/>
        <w:bottom w:val="none" w:sz="0" w:space="0" w:color="auto"/>
        <w:right w:val="none" w:sz="0" w:space="0" w:color="auto"/>
      </w:divBdr>
    </w:div>
    <w:div w:id="1223834771">
      <w:bodyDiv w:val="1"/>
      <w:marLeft w:val="0"/>
      <w:marRight w:val="0"/>
      <w:marTop w:val="0"/>
      <w:marBottom w:val="0"/>
      <w:divBdr>
        <w:top w:val="none" w:sz="0" w:space="0" w:color="auto"/>
        <w:left w:val="none" w:sz="0" w:space="0" w:color="auto"/>
        <w:bottom w:val="none" w:sz="0" w:space="0" w:color="auto"/>
        <w:right w:val="none" w:sz="0" w:space="0" w:color="auto"/>
      </w:divBdr>
    </w:div>
    <w:div w:id="1312104088">
      <w:bodyDiv w:val="1"/>
      <w:marLeft w:val="0"/>
      <w:marRight w:val="0"/>
      <w:marTop w:val="0"/>
      <w:marBottom w:val="0"/>
      <w:divBdr>
        <w:top w:val="none" w:sz="0" w:space="0" w:color="auto"/>
        <w:left w:val="none" w:sz="0" w:space="0" w:color="auto"/>
        <w:bottom w:val="none" w:sz="0" w:space="0" w:color="auto"/>
        <w:right w:val="none" w:sz="0" w:space="0" w:color="auto"/>
      </w:divBdr>
    </w:div>
    <w:div w:id="1322847701">
      <w:bodyDiv w:val="1"/>
      <w:marLeft w:val="0"/>
      <w:marRight w:val="0"/>
      <w:marTop w:val="0"/>
      <w:marBottom w:val="0"/>
      <w:divBdr>
        <w:top w:val="none" w:sz="0" w:space="0" w:color="auto"/>
        <w:left w:val="none" w:sz="0" w:space="0" w:color="auto"/>
        <w:bottom w:val="none" w:sz="0" w:space="0" w:color="auto"/>
        <w:right w:val="none" w:sz="0" w:space="0" w:color="auto"/>
      </w:divBdr>
    </w:div>
    <w:div w:id="1341080706">
      <w:bodyDiv w:val="1"/>
      <w:marLeft w:val="0"/>
      <w:marRight w:val="0"/>
      <w:marTop w:val="0"/>
      <w:marBottom w:val="0"/>
      <w:divBdr>
        <w:top w:val="none" w:sz="0" w:space="0" w:color="auto"/>
        <w:left w:val="none" w:sz="0" w:space="0" w:color="auto"/>
        <w:bottom w:val="none" w:sz="0" w:space="0" w:color="auto"/>
        <w:right w:val="none" w:sz="0" w:space="0" w:color="auto"/>
      </w:divBdr>
    </w:div>
    <w:div w:id="1372265260">
      <w:bodyDiv w:val="1"/>
      <w:marLeft w:val="0"/>
      <w:marRight w:val="0"/>
      <w:marTop w:val="0"/>
      <w:marBottom w:val="0"/>
      <w:divBdr>
        <w:top w:val="none" w:sz="0" w:space="0" w:color="auto"/>
        <w:left w:val="none" w:sz="0" w:space="0" w:color="auto"/>
        <w:bottom w:val="none" w:sz="0" w:space="0" w:color="auto"/>
        <w:right w:val="none" w:sz="0" w:space="0" w:color="auto"/>
      </w:divBdr>
    </w:div>
    <w:div w:id="1391727408">
      <w:bodyDiv w:val="1"/>
      <w:marLeft w:val="0"/>
      <w:marRight w:val="0"/>
      <w:marTop w:val="0"/>
      <w:marBottom w:val="0"/>
      <w:divBdr>
        <w:top w:val="none" w:sz="0" w:space="0" w:color="auto"/>
        <w:left w:val="none" w:sz="0" w:space="0" w:color="auto"/>
        <w:bottom w:val="none" w:sz="0" w:space="0" w:color="auto"/>
        <w:right w:val="none" w:sz="0" w:space="0" w:color="auto"/>
      </w:divBdr>
    </w:div>
    <w:div w:id="1410076899">
      <w:bodyDiv w:val="1"/>
      <w:marLeft w:val="0"/>
      <w:marRight w:val="0"/>
      <w:marTop w:val="0"/>
      <w:marBottom w:val="0"/>
      <w:divBdr>
        <w:top w:val="none" w:sz="0" w:space="0" w:color="auto"/>
        <w:left w:val="none" w:sz="0" w:space="0" w:color="auto"/>
        <w:bottom w:val="none" w:sz="0" w:space="0" w:color="auto"/>
        <w:right w:val="none" w:sz="0" w:space="0" w:color="auto"/>
      </w:divBdr>
    </w:div>
    <w:div w:id="1431707213">
      <w:bodyDiv w:val="1"/>
      <w:marLeft w:val="0"/>
      <w:marRight w:val="0"/>
      <w:marTop w:val="0"/>
      <w:marBottom w:val="0"/>
      <w:divBdr>
        <w:top w:val="none" w:sz="0" w:space="0" w:color="auto"/>
        <w:left w:val="none" w:sz="0" w:space="0" w:color="auto"/>
        <w:bottom w:val="none" w:sz="0" w:space="0" w:color="auto"/>
        <w:right w:val="none" w:sz="0" w:space="0" w:color="auto"/>
      </w:divBdr>
    </w:div>
    <w:div w:id="1522741589">
      <w:bodyDiv w:val="1"/>
      <w:marLeft w:val="0"/>
      <w:marRight w:val="0"/>
      <w:marTop w:val="0"/>
      <w:marBottom w:val="0"/>
      <w:divBdr>
        <w:top w:val="none" w:sz="0" w:space="0" w:color="auto"/>
        <w:left w:val="none" w:sz="0" w:space="0" w:color="auto"/>
        <w:bottom w:val="none" w:sz="0" w:space="0" w:color="auto"/>
        <w:right w:val="none" w:sz="0" w:space="0" w:color="auto"/>
      </w:divBdr>
    </w:div>
    <w:div w:id="1539467830">
      <w:bodyDiv w:val="1"/>
      <w:marLeft w:val="0"/>
      <w:marRight w:val="0"/>
      <w:marTop w:val="0"/>
      <w:marBottom w:val="0"/>
      <w:divBdr>
        <w:top w:val="none" w:sz="0" w:space="0" w:color="auto"/>
        <w:left w:val="none" w:sz="0" w:space="0" w:color="auto"/>
        <w:bottom w:val="none" w:sz="0" w:space="0" w:color="auto"/>
        <w:right w:val="none" w:sz="0" w:space="0" w:color="auto"/>
      </w:divBdr>
    </w:div>
    <w:div w:id="1548178731">
      <w:bodyDiv w:val="1"/>
      <w:marLeft w:val="0"/>
      <w:marRight w:val="0"/>
      <w:marTop w:val="0"/>
      <w:marBottom w:val="0"/>
      <w:divBdr>
        <w:top w:val="none" w:sz="0" w:space="0" w:color="auto"/>
        <w:left w:val="none" w:sz="0" w:space="0" w:color="auto"/>
        <w:bottom w:val="none" w:sz="0" w:space="0" w:color="auto"/>
        <w:right w:val="none" w:sz="0" w:space="0" w:color="auto"/>
      </w:divBdr>
    </w:div>
    <w:div w:id="1566910071">
      <w:bodyDiv w:val="1"/>
      <w:marLeft w:val="0"/>
      <w:marRight w:val="0"/>
      <w:marTop w:val="0"/>
      <w:marBottom w:val="0"/>
      <w:divBdr>
        <w:top w:val="none" w:sz="0" w:space="0" w:color="auto"/>
        <w:left w:val="none" w:sz="0" w:space="0" w:color="auto"/>
        <w:bottom w:val="none" w:sz="0" w:space="0" w:color="auto"/>
        <w:right w:val="none" w:sz="0" w:space="0" w:color="auto"/>
      </w:divBdr>
    </w:div>
    <w:div w:id="1572349505">
      <w:bodyDiv w:val="1"/>
      <w:marLeft w:val="0"/>
      <w:marRight w:val="0"/>
      <w:marTop w:val="0"/>
      <w:marBottom w:val="0"/>
      <w:divBdr>
        <w:top w:val="none" w:sz="0" w:space="0" w:color="auto"/>
        <w:left w:val="none" w:sz="0" w:space="0" w:color="auto"/>
        <w:bottom w:val="none" w:sz="0" w:space="0" w:color="auto"/>
        <w:right w:val="none" w:sz="0" w:space="0" w:color="auto"/>
      </w:divBdr>
    </w:div>
    <w:div w:id="1593512537">
      <w:bodyDiv w:val="1"/>
      <w:marLeft w:val="0"/>
      <w:marRight w:val="0"/>
      <w:marTop w:val="0"/>
      <w:marBottom w:val="0"/>
      <w:divBdr>
        <w:top w:val="none" w:sz="0" w:space="0" w:color="auto"/>
        <w:left w:val="none" w:sz="0" w:space="0" w:color="auto"/>
        <w:bottom w:val="none" w:sz="0" w:space="0" w:color="auto"/>
        <w:right w:val="none" w:sz="0" w:space="0" w:color="auto"/>
      </w:divBdr>
    </w:div>
    <w:div w:id="1635986595">
      <w:bodyDiv w:val="1"/>
      <w:marLeft w:val="0"/>
      <w:marRight w:val="0"/>
      <w:marTop w:val="0"/>
      <w:marBottom w:val="0"/>
      <w:divBdr>
        <w:top w:val="none" w:sz="0" w:space="0" w:color="auto"/>
        <w:left w:val="none" w:sz="0" w:space="0" w:color="auto"/>
        <w:bottom w:val="none" w:sz="0" w:space="0" w:color="auto"/>
        <w:right w:val="none" w:sz="0" w:space="0" w:color="auto"/>
      </w:divBdr>
      <w:divsChild>
        <w:div w:id="1804687699">
          <w:marLeft w:val="0"/>
          <w:marRight w:val="0"/>
          <w:marTop w:val="0"/>
          <w:marBottom w:val="0"/>
          <w:divBdr>
            <w:top w:val="none" w:sz="0" w:space="0" w:color="auto"/>
            <w:left w:val="none" w:sz="0" w:space="0" w:color="auto"/>
            <w:bottom w:val="none" w:sz="0" w:space="0" w:color="auto"/>
            <w:right w:val="none" w:sz="0" w:space="0" w:color="auto"/>
          </w:divBdr>
        </w:div>
      </w:divsChild>
    </w:div>
    <w:div w:id="1800948328">
      <w:bodyDiv w:val="1"/>
      <w:marLeft w:val="0"/>
      <w:marRight w:val="0"/>
      <w:marTop w:val="0"/>
      <w:marBottom w:val="0"/>
      <w:divBdr>
        <w:top w:val="none" w:sz="0" w:space="0" w:color="auto"/>
        <w:left w:val="none" w:sz="0" w:space="0" w:color="auto"/>
        <w:bottom w:val="none" w:sz="0" w:space="0" w:color="auto"/>
        <w:right w:val="none" w:sz="0" w:space="0" w:color="auto"/>
      </w:divBdr>
    </w:div>
    <w:div w:id="1898469911">
      <w:bodyDiv w:val="1"/>
      <w:marLeft w:val="0"/>
      <w:marRight w:val="0"/>
      <w:marTop w:val="0"/>
      <w:marBottom w:val="0"/>
      <w:divBdr>
        <w:top w:val="none" w:sz="0" w:space="0" w:color="auto"/>
        <w:left w:val="none" w:sz="0" w:space="0" w:color="auto"/>
        <w:bottom w:val="none" w:sz="0" w:space="0" w:color="auto"/>
        <w:right w:val="none" w:sz="0" w:space="0" w:color="auto"/>
      </w:divBdr>
    </w:div>
    <w:div w:id="1910648221">
      <w:bodyDiv w:val="1"/>
      <w:marLeft w:val="0"/>
      <w:marRight w:val="0"/>
      <w:marTop w:val="0"/>
      <w:marBottom w:val="0"/>
      <w:divBdr>
        <w:top w:val="none" w:sz="0" w:space="0" w:color="auto"/>
        <w:left w:val="none" w:sz="0" w:space="0" w:color="auto"/>
        <w:bottom w:val="none" w:sz="0" w:space="0" w:color="auto"/>
        <w:right w:val="none" w:sz="0" w:space="0" w:color="auto"/>
      </w:divBdr>
    </w:div>
    <w:div w:id="1950043521">
      <w:bodyDiv w:val="1"/>
      <w:marLeft w:val="0"/>
      <w:marRight w:val="0"/>
      <w:marTop w:val="0"/>
      <w:marBottom w:val="0"/>
      <w:divBdr>
        <w:top w:val="none" w:sz="0" w:space="0" w:color="auto"/>
        <w:left w:val="none" w:sz="0" w:space="0" w:color="auto"/>
        <w:bottom w:val="none" w:sz="0" w:space="0" w:color="auto"/>
        <w:right w:val="none" w:sz="0" w:space="0" w:color="auto"/>
      </w:divBdr>
    </w:div>
    <w:div w:id="2098822979">
      <w:bodyDiv w:val="1"/>
      <w:marLeft w:val="0"/>
      <w:marRight w:val="0"/>
      <w:marTop w:val="0"/>
      <w:marBottom w:val="0"/>
      <w:divBdr>
        <w:top w:val="none" w:sz="0" w:space="0" w:color="auto"/>
        <w:left w:val="none" w:sz="0" w:space="0" w:color="auto"/>
        <w:bottom w:val="none" w:sz="0" w:space="0" w:color="auto"/>
        <w:right w:val="none" w:sz="0" w:space="0" w:color="auto"/>
      </w:divBdr>
    </w:div>
    <w:div w:id="2129007090">
      <w:bodyDiv w:val="1"/>
      <w:marLeft w:val="0"/>
      <w:marRight w:val="0"/>
      <w:marTop w:val="0"/>
      <w:marBottom w:val="0"/>
      <w:divBdr>
        <w:top w:val="none" w:sz="0" w:space="0" w:color="auto"/>
        <w:left w:val="none" w:sz="0" w:space="0" w:color="auto"/>
        <w:bottom w:val="none" w:sz="0" w:space="0" w:color="auto"/>
        <w:right w:val="none" w:sz="0" w:space="0" w:color="auto"/>
      </w:divBdr>
    </w:div>
    <w:div w:id="21316257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9AA15EC-1FA8-45A7-813C-9DD6078BD6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1293</Words>
  <Characters>9288</Characters>
  <Application>Microsoft Office Word</Application>
  <DocSecurity>4</DocSecurity>
  <Lines>77</Lines>
  <Paragraphs>21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10560</CharactersWithSpaces>
  <SharedDoc>false</SharedDoc>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aa</dc:creator>
  <cp:lastModifiedBy>„Windows“ vartotojas</cp:lastModifiedBy>
  <cp:revision>2</cp:revision>
  <cp:lastPrinted>2020-11-05T12:00:00Z</cp:lastPrinted>
  <dcterms:created xsi:type="dcterms:W3CDTF">2020-11-05T13:52:00Z</dcterms:created>
  <dcterms:modified xsi:type="dcterms:W3CDTF">2020-11-05T13:52:00Z</dcterms:modified>
</cp:coreProperties>
</file>