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 Id="rId5" Target="docMetadata/LabelInfo.xml"
                 Type="http://schemas.microsoft.com/office/2020/02/relationships/classificationlabel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329D44" w14:textId="77777777" w:rsidR="00E5368D" w:rsidRPr="00B275AC" w:rsidRDefault="00E5368D" w:rsidP="00E5368D">
      <w:pPr>
        <w:rPr>
          <w:lang w:val="en-US"/>
        </w:rPr>
      </w:pPr>
    </w:p>
    <w:p w14:paraId="48075C1F" w14:textId="77777777" w:rsidR="00E5368D" w:rsidRPr="00243139" w:rsidRDefault="00E5368D" w:rsidP="00E5368D">
      <w:pPr>
        <w:tabs>
          <w:tab w:val="left" w:pos="0"/>
          <w:tab w:val="left" w:pos="2268"/>
        </w:tabs>
        <w:jc w:val="center"/>
      </w:pPr>
      <w:r w:rsidRPr="00913E57">
        <w:rPr>
          <w:noProof/>
          <w:lang w:eastAsia="lt-LT"/>
        </w:rPr>
        <w:drawing>
          <wp:inline distT="0" distB="0" distL="0" distR="0" wp14:anchorId="5300DAE0" wp14:editId="62D9B7BD">
            <wp:extent cx="563880" cy="6477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3880" cy="647700"/>
                    </a:xfrm>
                    <a:prstGeom prst="rect">
                      <a:avLst/>
                    </a:prstGeom>
                    <a:noFill/>
                    <a:ln>
                      <a:noFill/>
                    </a:ln>
                  </pic:spPr>
                </pic:pic>
              </a:graphicData>
            </a:graphic>
          </wp:inline>
        </w:drawing>
      </w:r>
    </w:p>
    <w:p w14:paraId="5D65F570" w14:textId="77777777" w:rsidR="00E5368D" w:rsidRPr="00243139" w:rsidRDefault="00E5368D" w:rsidP="00E5368D">
      <w:pPr>
        <w:tabs>
          <w:tab w:val="left" w:pos="0"/>
          <w:tab w:val="left" w:pos="2268"/>
        </w:tabs>
        <w:jc w:val="center"/>
      </w:pPr>
    </w:p>
    <w:p w14:paraId="2B85C446" w14:textId="77777777" w:rsidR="00E5368D" w:rsidRPr="00243139" w:rsidRDefault="00E5368D" w:rsidP="00E5368D">
      <w:pPr>
        <w:tabs>
          <w:tab w:val="left" w:pos="0"/>
          <w:tab w:val="left" w:pos="2268"/>
        </w:tabs>
        <w:jc w:val="center"/>
        <w:rPr>
          <w:b/>
          <w:caps/>
        </w:rPr>
      </w:pPr>
      <w:r w:rsidRPr="00243139">
        <w:rPr>
          <w:b/>
          <w:caps/>
        </w:rPr>
        <w:t>Lietuvos Respublikos konkurencijos taryba</w:t>
      </w:r>
    </w:p>
    <w:p w14:paraId="45C76B33" w14:textId="77777777" w:rsidR="00E5368D" w:rsidRPr="00243139" w:rsidRDefault="00E5368D" w:rsidP="00E5368D">
      <w:pPr>
        <w:tabs>
          <w:tab w:val="left" w:pos="0"/>
          <w:tab w:val="left" w:pos="2268"/>
        </w:tabs>
        <w:jc w:val="center"/>
      </w:pPr>
    </w:p>
    <w:p w14:paraId="0E685F18" w14:textId="45C1134A" w:rsidR="00E5368D" w:rsidRPr="00243139" w:rsidRDefault="00E5368D" w:rsidP="48C73C27">
      <w:pPr>
        <w:pBdr>
          <w:bottom w:val="single" w:sz="4" w:space="1" w:color="auto"/>
        </w:pBdr>
        <w:tabs>
          <w:tab w:val="left" w:pos="2268"/>
        </w:tabs>
        <w:jc w:val="center"/>
        <w:rPr>
          <w:sz w:val="20"/>
          <w:szCs w:val="20"/>
        </w:rPr>
      </w:pPr>
      <w:r w:rsidRPr="00243139">
        <w:rPr>
          <w:sz w:val="20"/>
          <w:szCs w:val="20"/>
        </w:rPr>
        <w:t>Biudžetinė įstaiga, Jogailos g. 14, LT-01116 Vilnius, tel. (</w:t>
      </w:r>
      <w:r w:rsidR="004846E7">
        <w:rPr>
          <w:sz w:val="20"/>
          <w:szCs w:val="20"/>
        </w:rPr>
        <w:t>+370</w:t>
      </w:r>
      <w:r w:rsidRPr="00243139">
        <w:rPr>
          <w:sz w:val="20"/>
          <w:szCs w:val="20"/>
        </w:rPr>
        <w:t>) 262 7797, el. p. taryba@kt.gov.lt</w:t>
      </w:r>
    </w:p>
    <w:p w14:paraId="5514CDD8" w14:textId="77777777" w:rsidR="00E5368D" w:rsidRPr="00243139" w:rsidRDefault="00E5368D" w:rsidP="00E5368D">
      <w:pPr>
        <w:pBdr>
          <w:bottom w:val="single" w:sz="4" w:space="1" w:color="auto"/>
        </w:pBdr>
        <w:tabs>
          <w:tab w:val="left" w:pos="0"/>
          <w:tab w:val="left" w:pos="2268"/>
        </w:tabs>
        <w:jc w:val="center"/>
        <w:rPr>
          <w:sz w:val="20"/>
          <w:szCs w:val="20"/>
        </w:rPr>
      </w:pPr>
      <w:r w:rsidRPr="00243139">
        <w:rPr>
          <w:sz w:val="20"/>
          <w:szCs w:val="20"/>
        </w:rPr>
        <w:t>Duomenys kaupiami ir saugomi Juridinių asmenų registre, kodas 188668192</w:t>
      </w:r>
    </w:p>
    <w:tbl>
      <w:tblPr>
        <w:tblStyle w:val="TableGrid"/>
        <w:tblW w:w="1049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3"/>
        <w:gridCol w:w="4977"/>
      </w:tblGrid>
      <w:tr w:rsidR="00E5368D" w:rsidRPr="00243139" w14:paraId="5ECD1A82" w14:textId="77777777" w:rsidTr="49EB39D7">
        <w:trPr>
          <w:trHeight w:val="1212"/>
        </w:trPr>
        <w:tc>
          <w:tcPr>
            <w:tcW w:w="5513" w:type="dxa"/>
          </w:tcPr>
          <w:p w14:paraId="1A29C52B" w14:textId="77777777" w:rsidR="00E5368D" w:rsidRPr="00243139" w:rsidRDefault="00E5368D" w:rsidP="00823852">
            <w:pPr>
              <w:tabs>
                <w:tab w:val="left" w:pos="0"/>
                <w:tab w:val="left" w:pos="2268"/>
              </w:tabs>
            </w:pPr>
          </w:p>
          <w:p w14:paraId="5F9F509C" w14:textId="50C31B78" w:rsidR="00E240AB" w:rsidRPr="00E240AB" w:rsidRDefault="00E240AB" w:rsidP="00E240AB">
            <w:pPr>
              <w:rPr>
                <w:rFonts w:cs="Times New Roman"/>
              </w:rPr>
            </w:pPr>
            <w:r w:rsidRPr="00E240AB">
              <w:rPr>
                <w:rFonts w:cs="Times New Roman"/>
              </w:rPr>
              <w:t xml:space="preserve">Lietuvos Respublikos Seimo </w:t>
            </w:r>
            <w:r w:rsidR="00372733">
              <w:rPr>
                <w:rFonts w:cs="Times New Roman"/>
              </w:rPr>
              <w:t>kanceliarijai</w:t>
            </w:r>
          </w:p>
          <w:p w14:paraId="0836BB6F" w14:textId="1D42623D" w:rsidR="005B3F69" w:rsidRPr="00E240AB" w:rsidRDefault="00902C6B" w:rsidP="00823852">
            <w:pPr>
              <w:tabs>
                <w:tab w:val="left" w:pos="0"/>
                <w:tab w:val="left" w:pos="2268"/>
              </w:tabs>
              <w:rPr>
                <w:rStyle w:val="Hyperlink"/>
                <w:rFonts w:cs="Times New Roman"/>
                <w:color w:val="auto"/>
                <w:u w:val="none"/>
              </w:rPr>
            </w:pPr>
            <w:r w:rsidRPr="00E240AB">
              <w:rPr>
                <w:rFonts w:cs="Times New Roman"/>
              </w:rPr>
              <w:t xml:space="preserve">El. p. </w:t>
            </w:r>
            <w:r w:rsidR="00DA522D">
              <w:t>priim</w:t>
            </w:r>
            <w:r w:rsidR="001F14D4">
              <w:t>@lrs.lt</w:t>
            </w:r>
          </w:p>
          <w:p w14:paraId="48B8C1D9" w14:textId="77777777" w:rsidR="008F5D7E" w:rsidRPr="00E240AB" w:rsidRDefault="008F5D7E" w:rsidP="00A05E0D">
            <w:pPr>
              <w:rPr>
                <w:rFonts w:cs="Times New Roman"/>
              </w:rPr>
            </w:pPr>
          </w:p>
          <w:p w14:paraId="502C2EE5" w14:textId="7C03E6E9" w:rsidR="7D16DCC8" w:rsidRPr="001F14D4" w:rsidRDefault="7D16DCC8" w:rsidP="001F14D4">
            <w:pPr>
              <w:rPr>
                <w:rFonts w:cs="Times New Roman"/>
              </w:rPr>
            </w:pPr>
          </w:p>
          <w:p w14:paraId="244CB3EE" w14:textId="30080A4A" w:rsidR="00A05E0D" w:rsidRPr="00243139" w:rsidRDefault="00A05E0D" w:rsidP="00E240AB"/>
        </w:tc>
        <w:tc>
          <w:tcPr>
            <w:tcW w:w="4977" w:type="dxa"/>
          </w:tcPr>
          <w:p w14:paraId="2D9F6FE1" w14:textId="77777777" w:rsidR="00E5368D" w:rsidRPr="00243139" w:rsidRDefault="00E5368D" w:rsidP="00823852">
            <w:pPr>
              <w:tabs>
                <w:tab w:val="left" w:pos="0"/>
                <w:tab w:val="left" w:pos="2268"/>
              </w:tabs>
            </w:pPr>
          </w:p>
          <w:p w14:paraId="147B71E5" w14:textId="6BD2D9C1" w:rsidR="00E5368D" w:rsidRPr="00521996" w:rsidRDefault="00E240AB" w:rsidP="00E240AB">
            <w:pPr>
              <w:tabs>
                <w:tab w:val="left" w:pos="2268"/>
              </w:tabs>
              <w:ind w:right="-1134"/>
            </w:pPr>
            <w:r w:rsidRPr="00521996">
              <w:t>Į 2</w:t>
            </w:r>
            <w:r w:rsidR="00F14B34" w:rsidRPr="00521996">
              <w:t>025-05-21</w:t>
            </w:r>
          </w:p>
        </w:tc>
      </w:tr>
    </w:tbl>
    <w:p w14:paraId="0EC13311" w14:textId="56631A5C" w:rsidR="00E240AB" w:rsidRPr="00521996" w:rsidRDefault="004F7B38" w:rsidP="001B4914">
      <w:pPr>
        <w:pStyle w:val="KTpstrnum"/>
        <w:numPr>
          <w:ilvl w:val="0"/>
          <w:numId w:val="0"/>
        </w:numPr>
        <w:ind w:hanging="567"/>
        <w:rPr>
          <w:b/>
        </w:rPr>
      </w:pPr>
      <w:r w:rsidRPr="004F7B38">
        <w:rPr>
          <w:b/>
        </w:rPr>
        <w:t xml:space="preserve">DĖL </w:t>
      </w:r>
      <w:r w:rsidR="006E4830">
        <w:rPr>
          <w:b/>
        </w:rPr>
        <w:t>ĮSTATYMO PROJEKTO NR.</w:t>
      </w:r>
      <w:r w:rsidR="008747AD" w:rsidRPr="008747AD">
        <w:rPr>
          <w:color w:val="000000"/>
        </w:rPr>
        <w:t xml:space="preserve"> </w:t>
      </w:r>
      <w:r w:rsidR="008747AD" w:rsidRPr="008747AD">
        <w:rPr>
          <w:b/>
          <w:bCs/>
          <w:color w:val="000000"/>
        </w:rPr>
        <w:t>XVP-384</w:t>
      </w:r>
      <w:r w:rsidR="006E4830">
        <w:rPr>
          <w:b/>
        </w:rPr>
        <w:t xml:space="preserve"> </w:t>
      </w:r>
      <w:r w:rsidR="006E4830" w:rsidRPr="00521996">
        <w:rPr>
          <w:b/>
        </w:rPr>
        <w:t xml:space="preserve"> </w:t>
      </w:r>
      <w:bookmarkStart w:id="0" w:name="_Hlk181700894"/>
    </w:p>
    <w:p w14:paraId="20F9D3EB" w14:textId="77777777" w:rsidR="001B4914" w:rsidRPr="00521996" w:rsidRDefault="001B4914" w:rsidP="001B4914">
      <w:pPr>
        <w:pStyle w:val="KTpstrnum"/>
        <w:numPr>
          <w:ilvl w:val="0"/>
          <w:numId w:val="0"/>
        </w:numPr>
        <w:ind w:hanging="567"/>
        <w:rPr>
          <w:b/>
        </w:rPr>
      </w:pPr>
    </w:p>
    <w:p w14:paraId="2444478D" w14:textId="0ACD274C" w:rsidR="00CB5CF4" w:rsidRPr="00567411" w:rsidRDefault="00913E57" w:rsidP="00470C79">
      <w:pPr>
        <w:pStyle w:val="KTpstrnum"/>
        <w:ind w:left="-284" w:hanging="283"/>
      </w:pPr>
      <w:r>
        <w:t xml:space="preserve"> Dėkojame už gautą kreipimąsi, kuriuo </w:t>
      </w:r>
      <w:r w:rsidR="00DE333D">
        <w:t xml:space="preserve">Lietuvos Respublikos Seimo valdyba </w:t>
      </w:r>
      <w:r w:rsidR="00CB5CF4">
        <w:rPr>
          <w:color w:val="000000"/>
        </w:rPr>
        <w:t>2025 m. gegužės 21 d. sprendimu Nr. SV-S-206</w:t>
      </w:r>
      <w:r w:rsidR="006E4830">
        <w:t xml:space="preserve"> </w:t>
      </w:r>
      <w:r w:rsidR="00A50929">
        <w:t>„Dėl įstatymų projektų išvadų“</w:t>
      </w:r>
      <w:r w:rsidR="00541D00">
        <w:rPr>
          <w:rStyle w:val="FootnoteReference"/>
        </w:rPr>
        <w:footnoteReference w:id="2"/>
      </w:r>
      <w:r w:rsidR="00A50929">
        <w:t xml:space="preserve"> </w:t>
      </w:r>
      <w:r w:rsidR="00DC6BBC">
        <w:t xml:space="preserve">nusprendė </w:t>
      </w:r>
      <w:r w:rsidR="00DC6BBC">
        <w:rPr>
          <w:color w:val="000000"/>
        </w:rPr>
        <w:t xml:space="preserve">prašyti </w:t>
      </w:r>
      <w:r w:rsidR="00BA7B7D">
        <w:rPr>
          <w:color w:val="000000"/>
        </w:rPr>
        <w:t>Lietuvos Respublikos k</w:t>
      </w:r>
      <w:r w:rsidR="00DC6BBC">
        <w:rPr>
          <w:color w:val="000000"/>
        </w:rPr>
        <w:t>onkurencijos tarybos pateikti Seimui išvadas dėl Lietuvos Respublikos vietos savivaldos įstatymo Nr. I-533 55 straipsnio pakeitimo įstatymo projekto Nr. XVP-384</w:t>
      </w:r>
      <w:r w:rsidR="00541D00">
        <w:rPr>
          <w:rStyle w:val="FootnoteReference"/>
          <w:color w:val="000000"/>
        </w:rPr>
        <w:footnoteReference w:id="3"/>
      </w:r>
      <w:r w:rsidR="00413C29">
        <w:rPr>
          <w:color w:val="000000"/>
        </w:rPr>
        <w:t xml:space="preserve"> (toliau – Įstatymo projektas)</w:t>
      </w:r>
      <w:r w:rsidR="00EE7E27">
        <w:rPr>
          <w:color w:val="000000"/>
        </w:rPr>
        <w:t>.</w:t>
      </w:r>
    </w:p>
    <w:p w14:paraId="735DF9D4" w14:textId="55C1D9FE" w:rsidR="00E77BD7" w:rsidRDefault="00E77BD7" w:rsidP="00470C79">
      <w:pPr>
        <w:pStyle w:val="KTpstrnum"/>
        <w:ind w:left="-284" w:hanging="283"/>
      </w:pPr>
      <w:r>
        <w:t xml:space="preserve"> Įstatymo projektu numatoma:</w:t>
      </w:r>
    </w:p>
    <w:tbl>
      <w:tblPr>
        <w:tblStyle w:val="TableGrid"/>
        <w:tblW w:w="0" w:type="auto"/>
        <w:tblInd w:w="-284" w:type="dxa"/>
        <w:tblLook w:val="04A0" w:firstRow="1" w:lastRow="0" w:firstColumn="1" w:lastColumn="0" w:noHBand="0" w:noVBand="1"/>
      </w:tblPr>
      <w:tblGrid>
        <w:gridCol w:w="9628"/>
      </w:tblGrid>
      <w:tr w:rsidR="00E77BD7" w14:paraId="08B0B07A" w14:textId="77777777" w:rsidTr="45F49A88">
        <w:tc>
          <w:tcPr>
            <w:tcW w:w="9628" w:type="dxa"/>
          </w:tcPr>
          <w:p w14:paraId="517974EF" w14:textId="6C1C18D1" w:rsidR="00E77BD7" w:rsidRDefault="00E77BD7" w:rsidP="00567411">
            <w:pPr>
              <w:pStyle w:val="KTpstrnum"/>
              <w:numPr>
                <w:ilvl w:val="0"/>
                <w:numId w:val="0"/>
              </w:numPr>
              <w:ind w:left="360" w:hanging="360"/>
            </w:pPr>
            <w:r>
              <w:t>Pakeisti 55 straipsnio 2 dalies</w:t>
            </w:r>
            <w:r w:rsidR="005C5134">
              <w:rPr>
                <w:rStyle w:val="FootnoteReference"/>
              </w:rPr>
              <w:footnoteReference w:id="4"/>
            </w:r>
            <w:r>
              <w:t xml:space="preserve"> 4 punktą ir jį išdėstyti taip:</w:t>
            </w:r>
          </w:p>
          <w:p w14:paraId="77A8256D" w14:textId="1BA7A9A3" w:rsidR="00E77BD7" w:rsidRPr="00521996" w:rsidRDefault="00E77BD7" w:rsidP="00567411">
            <w:pPr>
              <w:pStyle w:val="KTpstrnum"/>
              <w:numPr>
                <w:ilvl w:val="0"/>
                <w:numId w:val="0"/>
              </w:numPr>
            </w:pPr>
            <w:bookmarkStart w:id="1" w:name="part_ed6c1c7c1817413ab3df719c33de7b11"/>
            <w:bookmarkStart w:id="2" w:name="part_336639693e1142729efa0bbca5730444"/>
            <w:bookmarkEnd w:id="1"/>
            <w:bookmarkEnd w:id="2"/>
            <w:r w:rsidRPr="00E77BD7">
              <w:t>„4) savivaldybių nekilnojamasis turtas: koncertų salės, muziejai, parodų rūmai, bibliotekos, kultūros namai, teatrai, sporto salės, maniežai, stadionai, baseinai, naudojamas viešosioms paslaugoms teikti švietimo, kultūros, sporto srityse ir su jomis susijusiai ūkinei veiklai vykdyti.“</w:t>
            </w:r>
          </w:p>
        </w:tc>
      </w:tr>
    </w:tbl>
    <w:p w14:paraId="412DAB2E" w14:textId="684FF4CA" w:rsidR="00F277FC" w:rsidRPr="00F277FC" w:rsidRDefault="00E8103F" w:rsidP="00F277FC">
      <w:pPr>
        <w:pStyle w:val="KTpstrnum"/>
        <w:ind w:left="-284" w:hanging="283"/>
      </w:pPr>
      <w:r>
        <w:rPr>
          <w:color w:val="000000"/>
        </w:rPr>
        <w:t xml:space="preserve"> </w:t>
      </w:r>
      <w:r w:rsidR="00C05599">
        <w:rPr>
          <w:color w:val="000000"/>
        </w:rPr>
        <w:t>Įstatymo projekto a</w:t>
      </w:r>
      <w:r w:rsidR="00900C78">
        <w:rPr>
          <w:color w:val="000000"/>
        </w:rPr>
        <w:t xml:space="preserve">iškinamajame rašte nurodoma, kad </w:t>
      </w:r>
      <w:r w:rsidR="00413C29">
        <w:rPr>
          <w:color w:val="000000"/>
        </w:rPr>
        <w:t xml:space="preserve"> </w:t>
      </w:r>
      <w:r w:rsidR="00900C78">
        <w:rPr>
          <w:color w:val="000000"/>
        </w:rPr>
        <w:t>p</w:t>
      </w:r>
      <w:r w:rsidR="00900C78" w:rsidRPr="00900C78">
        <w:rPr>
          <w:color w:val="000000"/>
        </w:rPr>
        <w:t>akeitus Vietos savivaldos įstatymo 55 straipsnio 2 dalies 4 punktą ir leidžiant savivaldybėms savarankiškai spręsti dėl nekilnojamojo turto objektų, kuriuose teikiamos viešosios paslaugos, valdymo atsisakant tokių objektų skaičiaus ribojimo savivaldybės teritorijos atžvilgiu, būtų sudarytos sąlygos savivaldybėms plėsti gyventojams reikalingos infrastruktūros kūrimą ir teikiamas paslaugas padaryti labiau prieinamas gyventojams.</w:t>
      </w:r>
    </w:p>
    <w:p w14:paraId="0B268531" w14:textId="0BAC33E8" w:rsidR="004F3EBD" w:rsidRDefault="00E8103F" w:rsidP="00F277FC">
      <w:pPr>
        <w:pStyle w:val="KTpstrnum"/>
        <w:ind w:left="-284" w:hanging="283"/>
      </w:pPr>
      <w:r>
        <w:rPr>
          <w:rFonts w:eastAsia="Times New Roman" w:cs="Times New Roman"/>
          <w:color w:val="000000" w:themeColor="text1"/>
          <w:lang w:eastAsia="lt-LT"/>
        </w:rPr>
        <w:t xml:space="preserve"> </w:t>
      </w:r>
      <w:r w:rsidR="00340D50" w:rsidRPr="45F49A88">
        <w:rPr>
          <w:rFonts w:eastAsia="Times New Roman" w:cs="Times New Roman"/>
          <w:color w:val="000000" w:themeColor="text1"/>
          <w:lang w:eastAsia="lt-LT"/>
        </w:rPr>
        <w:t xml:space="preserve">Manome, kad </w:t>
      </w:r>
      <w:r w:rsidR="00227B94">
        <w:t xml:space="preserve">toks </w:t>
      </w:r>
      <w:r w:rsidR="004F3EBD">
        <w:t>pakeitimas ne</w:t>
      </w:r>
      <w:r w:rsidR="00955341">
        <w:t xml:space="preserve">atspindėtų reikalingų reguliavimo pakeitimų </w:t>
      </w:r>
      <w:r w:rsidR="00C97C72">
        <w:t xml:space="preserve">atsižvelgiant į </w:t>
      </w:r>
      <w:r w:rsidR="00955341" w:rsidRPr="003E75C3">
        <w:t>Konstitucinio Teismo 2024 m. spalio 10 d. nutarim</w:t>
      </w:r>
      <w:r w:rsidR="00C97C72">
        <w:t>e</w:t>
      </w:r>
      <w:r w:rsidR="00272A4D">
        <w:rPr>
          <w:rStyle w:val="FootnoteReference"/>
        </w:rPr>
        <w:footnoteReference w:id="5"/>
      </w:r>
      <w:r w:rsidR="00C97C72">
        <w:t xml:space="preserve"> pateiktus </w:t>
      </w:r>
      <w:r w:rsidR="008A1723">
        <w:t>išaiškinimus</w:t>
      </w:r>
      <w:r w:rsidR="004F3EBD">
        <w:t>.</w:t>
      </w:r>
      <w:r w:rsidR="3E9A8F41">
        <w:t xml:space="preserve"> Be</w:t>
      </w:r>
      <w:r w:rsidR="20508793">
        <w:t>t</w:t>
      </w:r>
      <w:r w:rsidR="3E9A8F41">
        <w:t xml:space="preserve"> </w:t>
      </w:r>
      <w:r w:rsidR="16D5983B">
        <w:t>kuriuo atveju</w:t>
      </w:r>
      <w:r w:rsidR="3E9A8F41">
        <w:t>, net ir priėmus siūlomus pakeitimus, savivaldybės visais atvejais, prieš priimdamos sprendimą pavesti savo valdomiems subjektams teikti paslaugas, turėtų</w:t>
      </w:r>
      <w:r w:rsidR="3FCB4EC5">
        <w:t xml:space="preserve"> įvertinti tokio sprendimo poveikį sąžiningai konkurencijai.</w:t>
      </w:r>
    </w:p>
    <w:p w14:paraId="42EE7C4F" w14:textId="3A167C52" w:rsidR="00587D4A" w:rsidRPr="00ED69EF" w:rsidRDefault="00E8103F" w:rsidP="00587D4A">
      <w:pPr>
        <w:pStyle w:val="KTpstrnum"/>
        <w:ind w:left="-284" w:hanging="283"/>
      </w:pPr>
      <w:r>
        <w:t xml:space="preserve"> </w:t>
      </w:r>
      <w:r w:rsidR="00587D4A">
        <w:t xml:space="preserve">Kaip galima suprasti iš aiškinamojo rašto, </w:t>
      </w:r>
      <w:r w:rsidR="00587D4A" w:rsidRPr="00ED69EF">
        <w:t xml:space="preserve">Įstatymo projektu siūloma nustatyti reglamentavimą, kuriuo siekiama išplėsti atvejus, kada savivaldybės savarankiškai </w:t>
      </w:r>
      <w:r w:rsidR="00AE0767" w:rsidRPr="00ED69EF">
        <w:t xml:space="preserve">(savo </w:t>
      </w:r>
      <w:proofErr w:type="spellStart"/>
      <w:r w:rsidR="00AE0767" w:rsidRPr="00ED69EF">
        <w:t>diskrecija</w:t>
      </w:r>
      <w:proofErr w:type="spellEnd"/>
      <w:r w:rsidR="00AE0767" w:rsidRPr="00ED69EF">
        <w:t xml:space="preserve">) </w:t>
      </w:r>
      <w:r w:rsidR="00587D4A" w:rsidRPr="00ED69EF">
        <w:t>gali pavesti teikti viešąsias paslaugas</w:t>
      </w:r>
      <w:r w:rsidR="00587D4A" w:rsidRPr="00ED69EF">
        <w:rPr>
          <w:rFonts w:eastAsia="Times New Roman" w:cs="Times New Roman"/>
          <w:color w:val="000000"/>
          <w:lang w:eastAsia="lt-LT"/>
        </w:rPr>
        <w:t xml:space="preserve"> pagal Vietos savivaldos įstatymo 55 straipsnį.</w:t>
      </w:r>
    </w:p>
    <w:p w14:paraId="5068C36A" w14:textId="771FDF2C" w:rsidR="00413C29" w:rsidRDefault="00E12DDE" w:rsidP="00470C79">
      <w:pPr>
        <w:pStyle w:val="KTpstrnum"/>
        <w:ind w:left="-284" w:hanging="283"/>
      </w:pPr>
      <w:r>
        <w:t xml:space="preserve"> Tačiau kaip nurodė </w:t>
      </w:r>
      <w:r w:rsidR="003E75C3" w:rsidRPr="003E75C3">
        <w:t>Seimo Teisės departament</w:t>
      </w:r>
      <w:r>
        <w:t>as</w:t>
      </w:r>
      <w:r w:rsidR="003E75C3" w:rsidRPr="003E75C3">
        <w:t xml:space="preserve"> išvad</w:t>
      </w:r>
      <w:r>
        <w:t>oje</w:t>
      </w:r>
      <w:r w:rsidR="003E75C3" w:rsidRPr="003E75C3">
        <w:t xml:space="preserve"> dėl projekto XVP-384</w:t>
      </w:r>
      <w:r w:rsidR="003E75C3">
        <w:rPr>
          <w:rStyle w:val="FootnoteReference"/>
        </w:rPr>
        <w:footnoteReference w:id="6"/>
      </w:r>
      <w:r w:rsidR="003E75C3" w:rsidRPr="003E75C3">
        <w:t>,</w:t>
      </w:r>
      <w:r w:rsidR="00CE3EBD">
        <w:t xml:space="preserve"> </w:t>
      </w:r>
      <w:r w:rsidR="003E75C3" w:rsidRPr="003E75C3">
        <w:t xml:space="preserve">atsižvelgiant į Konstitucinio Teismo išaiškinimus 2024 m. spalio 10 d. nutarime, net ir nustačius siūlomą teisinį </w:t>
      </w:r>
      <w:r w:rsidR="003E75C3" w:rsidRPr="003E75C3">
        <w:lastRenderedPageBreak/>
        <w:t xml:space="preserve">reguliavimą savivaldybės pagal </w:t>
      </w:r>
      <w:r w:rsidR="00643184">
        <w:t xml:space="preserve">Lietuvos Respublikos </w:t>
      </w:r>
      <w:r w:rsidR="003E75C3" w:rsidRPr="003E75C3">
        <w:t>Konstituciją turėtų pareigą kiekvienu atveju įvertinti viešosios paslaugos, kurios teikimas yra ūkinė veikla, teikėjo parinkimo įtaką sąžiningai konkurencijai.</w:t>
      </w:r>
    </w:p>
    <w:p w14:paraId="17FFB47A" w14:textId="01C9E9AE" w:rsidR="000F7E78" w:rsidRDefault="00E8103F" w:rsidP="00470C79">
      <w:pPr>
        <w:pStyle w:val="KTpstrnum"/>
        <w:ind w:left="-284" w:hanging="283"/>
      </w:pPr>
      <w:r>
        <w:rPr>
          <w:color w:val="000000"/>
        </w:rPr>
        <w:t xml:space="preserve"> </w:t>
      </w:r>
      <w:r w:rsidR="000F7E78">
        <w:rPr>
          <w:color w:val="000000"/>
        </w:rPr>
        <w:t xml:space="preserve">Atkreipiame dėmesį, kad kaip yra pažymėta Seimo Teisės departamento išvadoje dėl </w:t>
      </w:r>
      <w:r w:rsidR="00202637">
        <w:rPr>
          <w:color w:val="000000"/>
        </w:rPr>
        <w:t xml:space="preserve">įstatymų </w:t>
      </w:r>
      <w:r w:rsidR="000F7E78">
        <w:rPr>
          <w:color w:val="000000"/>
        </w:rPr>
        <w:t xml:space="preserve">projekto </w:t>
      </w:r>
      <w:r w:rsidR="000F7E78" w:rsidRPr="005B0C3A">
        <w:rPr>
          <w:color w:val="000000"/>
        </w:rPr>
        <w:t>XVP-386</w:t>
      </w:r>
      <w:r w:rsidR="000F7E78">
        <w:rPr>
          <w:rStyle w:val="FootnoteReference"/>
          <w:color w:val="000000"/>
        </w:rPr>
        <w:footnoteReference w:id="7"/>
      </w:r>
      <w:r w:rsidR="000F7E78">
        <w:rPr>
          <w:color w:val="000000"/>
        </w:rPr>
        <w:t>, Seimo valdyba 2024 m. lapkričio 13 d. sprendimu Nr. SV-S-1553 „Dėl Lietuvos Respublikos Konstitucinio Teismo 2024 m. spalio 10 d. nutarimo Nr. KT80-N11/2024 „Dėl Lietuvos Respublikos vietos savivaldos įstatymo 55 straipsnio 3 dalies (2023 m. birželio 29 d. redakcija) atitikties Lietuvos Respublikos Konstitucijai“ įgyvendinimo“ pasiūlė Vyriausybei parengti Konstitucinio Teismo 2024 m. spalio 10 d. nutarimui įgyvendinti reikalingo Vietos savivaldos įstatymo pakeitimo įstatymo projektą. Konkurencijos tarybos žiniomis, šiuo metu įstatymų pakeitimo projektus rengia Lietuvos Respublikos vidaus reikalų ministerija. Manome, kad tikslinga palaukti minėtos institucijos parengtų įstatymų projektų</w:t>
      </w:r>
      <w:r w:rsidR="00141258">
        <w:rPr>
          <w:color w:val="000000"/>
        </w:rPr>
        <w:t>, kurie</w:t>
      </w:r>
      <w:r w:rsidR="00ED3229">
        <w:rPr>
          <w:color w:val="000000"/>
        </w:rPr>
        <w:t xml:space="preserve"> turėtų įvertinti</w:t>
      </w:r>
      <w:r w:rsidR="00141258">
        <w:rPr>
          <w:color w:val="000000"/>
        </w:rPr>
        <w:t xml:space="preserve"> </w:t>
      </w:r>
      <w:r w:rsidR="006D2763">
        <w:rPr>
          <w:color w:val="000000"/>
        </w:rPr>
        <w:t xml:space="preserve">Konstitucinio Teismo išaiškinimus. Tuo tarpu </w:t>
      </w:r>
      <w:r w:rsidR="002A2B89">
        <w:rPr>
          <w:color w:val="000000"/>
        </w:rPr>
        <w:t xml:space="preserve">aptariamas </w:t>
      </w:r>
      <w:r w:rsidR="006D2763">
        <w:rPr>
          <w:color w:val="000000"/>
        </w:rPr>
        <w:t xml:space="preserve">Įstatymo projektas </w:t>
      </w:r>
      <w:r w:rsidR="002A2B89">
        <w:rPr>
          <w:color w:val="000000"/>
        </w:rPr>
        <w:t xml:space="preserve">(projektas </w:t>
      </w:r>
      <w:r w:rsidR="00202637">
        <w:rPr>
          <w:color w:val="000000"/>
        </w:rPr>
        <w:t>Nr. XVP-384</w:t>
      </w:r>
      <w:r w:rsidR="002A2B89">
        <w:rPr>
          <w:color w:val="000000"/>
        </w:rPr>
        <w:t>)</w:t>
      </w:r>
      <w:r w:rsidR="00202637">
        <w:rPr>
          <w:color w:val="000000"/>
        </w:rPr>
        <w:t xml:space="preserve"> </w:t>
      </w:r>
      <w:r w:rsidR="006D2763">
        <w:rPr>
          <w:color w:val="000000"/>
        </w:rPr>
        <w:t>Konstitucinio Teismo 2024 m. spalio 10 d. nutarime nurodytų išaiškinimų</w:t>
      </w:r>
      <w:r w:rsidR="00F047B9">
        <w:rPr>
          <w:color w:val="000000"/>
        </w:rPr>
        <w:t xml:space="preserve"> niekaip neįvertina.</w:t>
      </w:r>
    </w:p>
    <w:bookmarkEnd w:id="0"/>
    <w:p w14:paraId="3736BBC3" w14:textId="4DEC6ACC" w:rsidR="001D63FF" w:rsidRPr="001B4914" w:rsidRDefault="00E8103F" w:rsidP="001B4914">
      <w:pPr>
        <w:pStyle w:val="KTpstrnum"/>
        <w:ind w:left="-284" w:hanging="283"/>
      </w:pPr>
      <w:r>
        <w:t xml:space="preserve"> </w:t>
      </w:r>
      <w:r w:rsidR="001D63FF">
        <w:t>Jeigu Jums kiltų klausimų dėl šiame rašte pateiktos pozicijos, maloniai prašome kreiptis į mūsų instituciją.</w:t>
      </w:r>
    </w:p>
    <w:p w14:paraId="28AB09A4" w14:textId="77777777" w:rsidR="00E451B3" w:rsidRDefault="00E451B3" w:rsidP="009450F9">
      <w:pPr>
        <w:pStyle w:val="KTpunkt"/>
        <w:tabs>
          <w:tab w:val="left" w:pos="0"/>
          <w:tab w:val="left" w:pos="2268"/>
        </w:tabs>
        <w:ind w:firstLine="0"/>
      </w:pPr>
    </w:p>
    <w:p w14:paraId="601CF65D" w14:textId="77777777" w:rsidR="00975141" w:rsidRDefault="00975141" w:rsidP="00975141">
      <w:pPr>
        <w:pStyle w:val="KTpunkt"/>
        <w:tabs>
          <w:tab w:val="left" w:pos="0"/>
          <w:tab w:val="left" w:pos="2268"/>
        </w:tabs>
        <w:ind w:left="-624" w:firstLine="0"/>
      </w:pPr>
    </w:p>
    <w:p w14:paraId="168B821B" w14:textId="4677BE0D" w:rsidR="00E604F9" w:rsidRDefault="00E604F9" w:rsidP="144A4229">
      <w:pPr>
        <w:pStyle w:val="KTpunkt"/>
        <w:tabs>
          <w:tab w:val="left" w:pos="2268"/>
        </w:tabs>
        <w:ind w:left="-624" w:firstLine="0"/>
      </w:pPr>
      <w:r>
        <w:t xml:space="preserve">     </w:t>
      </w:r>
      <w:r w:rsidR="24D2D8FF">
        <w:t xml:space="preserve">Pirmininkė                                                                                                                       </w:t>
      </w:r>
      <w:r>
        <w:t>Jolanta Ivanauskienė</w:t>
      </w:r>
    </w:p>
    <w:p w14:paraId="36EEA094" w14:textId="1E29CFFB" w:rsidR="00FF52A4" w:rsidRDefault="00FF52A4" w:rsidP="48C73C27">
      <w:pPr>
        <w:pStyle w:val="KTpunkt"/>
        <w:tabs>
          <w:tab w:val="left" w:pos="2268"/>
        </w:tabs>
        <w:ind w:firstLine="0"/>
      </w:pPr>
    </w:p>
    <w:p w14:paraId="6F138274" w14:textId="5F3756A2" w:rsidR="00D549FE" w:rsidRDefault="00D549FE" w:rsidP="6399EBB6">
      <w:pPr>
        <w:pStyle w:val="KTpunkt"/>
        <w:tabs>
          <w:tab w:val="left" w:pos="2268"/>
        </w:tabs>
        <w:ind w:firstLine="0"/>
      </w:pPr>
    </w:p>
    <w:p w14:paraId="54018432" w14:textId="2BABB53D" w:rsidR="3B0EE968" w:rsidRDefault="3B0EE968" w:rsidP="00733D99">
      <w:pPr>
        <w:pStyle w:val="KTpunkt"/>
        <w:tabs>
          <w:tab w:val="left" w:pos="2268"/>
        </w:tabs>
        <w:ind w:firstLine="0"/>
      </w:pPr>
    </w:p>
    <w:p w14:paraId="4AC51532" w14:textId="77777777" w:rsidR="005640E3" w:rsidRDefault="005640E3" w:rsidP="00733D99">
      <w:pPr>
        <w:pStyle w:val="KTpunkt"/>
        <w:tabs>
          <w:tab w:val="left" w:pos="2268"/>
        </w:tabs>
        <w:ind w:firstLine="0"/>
      </w:pPr>
    </w:p>
    <w:p w14:paraId="54DC82C3" w14:textId="77777777" w:rsidR="005640E3" w:rsidRDefault="005640E3" w:rsidP="00733D99">
      <w:pPr>
        <w:pStyle w:val="KTpunkt"/>
        <w:tabs>
          <w:tab w:val="left" w:pos="2268"/>
        </w:tabs>
        <w:ind w:firstLine="0"/>
      </w:pPr>
    </w:p>
    <w:p w14:paraId="236B3E8F" w14:textId="77777777" w:rsidR="005640E3" w:rsidRDefault="005640E3" w:rsidP="00733D99">
      <w:pPr>
        <w:pStyle w:val="KTpunkt"/>
        <w:tabs>
          <w:tab w:val="left" w:pos="2268"/>
        </w:tabs>
        <w:ind w:firstLine="0"/>
      </w:pPr>
    </w:p>
    <w:p w14:paraId="45B34EA6" w14:textId="77777777" w:rsidR="005640E3" w:rsidRDefault="005640E3" w:rsidP="00733D99">
      <w:pPr>
        <w:pStyle w:val="KTpunkt"/>
        <w:tabs>
          <w:tab w:val="left" w:pos="2268"/>
        </w:tabs>
        <w:ind w:firstLine="0"/>
      </w:pPr>
    </w:p>
    <w:p w14:paraId="5DA46E68" w14:textId="77777777" w:rsidR="005640E3" w:rsidRDefault="005640E3" w:rsidP="00733D99">
      <w:pPr>
        <w:pStyle w:val="KTpunkt"/>
        <w:tabs>
          <w:tab w:val="left" w:pos="2268"/>
        </w:tabs>
        <w:ind w:firstLine="0"/>
      </w:pPr>
    </w:p>
    <w:p w14:paraId="2A9F524C" w14:textId="77777777" w:rsidR="005640E3" w:rsidRDefault="005640E3" w:rsidP="00733D99">
      <w:pPr>
        <w:pStyle w:val="KTpunkt"/>
        <w:tabs>
          <w:tab w:val="left" w:pos="2268"/>
        </w:tabs>
        <w:ind w:firstLine="0"/>
      </w:pPr>
    </w:p>
    <w:p w14:paraId="4E067632" w14:textId="77777777" w:rsidR="005640E3" w:rsidRDefault="005640E3" w:rsidP="00733D99">
      <w:pPr>
        <w:pStyle w:val="KTpunkt"/>
        <w:tabs>
          <w:tab w:val="left" w:pos="2268"/>
        </w:tabs>
        <w:ind w:firstLine="0"/>
      </w:pPr>
    </w:p>
    <w:p w14:paraId="06F12A37" w14:textId="77777777" w:rsidR="005640E3" w:rsidRDefault="005640E3" w:rsidP="00733D99">
      <w:pPr>
        <w:pStyle w:val="KTpunkt"/>
        <w:tabs>
          <w:tab w:val="left" w:pos="2268"/>
        </w:tabs>
        <w:ind w:firstLine="0"/>
      </w:pPr>
    </w:p>
    <w:p w14:paraId="616631FD" w14:textId="77777777" w:rsidR="005640E3" w:rsidRDefault="005640E3" w:rsidP="00733D99">
      <w:pPr>
        <w:pStyle w:val="KTpunkt"/>
        <w:tabs>
          <w:tab w:val="left" w:pos="2268"/>
        </w:tabs>
        <w:ind w:firstLine="0"/>
      </w:pPr>
    </w:p>
    <w:p w14:paraId="7FB0EA86" w14:textId="77777777" w:rsidR="005640E3" w:rsidRDefault="005640E3" w:rsidP="00733D99">
      <w:pPr>
        <w:pStyle w:val="KTpunkt"/>
        <w:tabs>
          <w:tab w:val="left" w:pos="2268"/>
        </w:tabs>
        <w:ind w:firstLine="0"/>
      </w:pPr>
    </w:p>
    <w:p w14:paraId="51568A8F" w14:textId="77777777" w:rsidR="005640E3" w:rsidRDefault="005640E3" w:rsidP="00733D99">
      <w:pPr>
        <w:pStyle w:val="KTpunkt"/>
        <w:tabs>
          <w:tab w:val="left" w:pos="2268"/>
        </w:tabs>
        <w:ind w:firstLine="0"/>
      </w:pPr>
    </w:p>
    <w:p w14:paraId="37D7EBEF" w14:textId="77777777" w:rsidR="005640E3" w:rsidRDefault="005640E3" w:rsidP="00733D99">
      <w:pPr>
        <w:pStyle w:val="KTpunkt"/>
        <w:tabs>
          <w:tab w:val="left" w:pos="2268"/>
        </w:tabs>
        <w:ind w:firstLine="0"/>
      </w:pPr>
    </w:p>
    <w:p w14:paraId="0327EFD8" w14:textId="77777777" w:rsidR="00171829" w:rsidRDefault="00171829" w:rsidP="00733D99">
      <w:pPr>
        <w:pStyle w:val="KTpunkt"/>
        <w:tabs>
          <w:tab w:val="left" w:pos="2268"/>
        </w:tabs>
        <w:ind w:firstLine="0"/>
      </w:pPr>
    </w:p>
    <w:p w14:paraId="6F0CAA4E" w14:textId="77777777" w:rsidR="00171829" w:rsidRDefault="00171829" w:rsidP="00733D99">
      <w:pPr>
        <w:pStyle w:val="KTpunkt"/>
        <w:tabs>
          <w:tab w:val="left" w:pos="2268"/>
        </w:tabs>
        <w:ind w:firstLine="0"/>
      </w:pPr>
    </w:p>
    <w:p w14:paraId="7C53F965" w14:textId="77777777" w:rsidR="00171829" w:rsidRDefault="00171829" w:rsidP="00733D99">
      <w:pPr>
        <w:pStyle w:val="KTpunkt"/>
        <w:tabs>
          <w:tab w:val="left" w:pos="2268"/>
        </w:tabs>
        <w:ind w:firstLine="0"/>
      </w:pPr>
    </w:p>
    <w:p w14:paraId="05901A02" w14:textId="77777777" w:rsidR="00171829" w:rsidRDefault="00171829" w:rsidP="00733D99">
      <w:pPr>
        <w:pStyle w:val="KTpunkt"/>
        <w:tabs>
          <w:tab w:val="left" w:pos="2268"/>
        </w:tabs>
        <w:ind w:firstLine="0"/>
      </w:pPr>
    </w:p>
    <w:p w14:paraId="0443A525" w14:textId="77777777" w:rsidR="00171829" w:rsidRDefault="00171829" w:rsidP="00733D99">
      <w:pPr>
        <w:pStyle w:val="KTpunkt"/>
        <w:tabs>
          <w:tab w:val="left" w:pos="2268"/>
        </w:tabs>
        <w:ind w:firstLine="0"/>
      </w:pPr>
    </w:p>
    <w:p w14:paraId="09D588DA" w14:textId="77777777" w:rsidR="00171829" w:rsidRDefault="00171829" w:rsidP="00733D99">
      <w:pPr>
        <w:pStyle w:val="KTpunkt"/>
        <w:tabs>
          <w:tab w:val="left" w:pos="2268"/>
        </w:tabs>
        <w:ind w:firstLine="0"/>
      </w:pPr>
    </w:p>
    <w:p w14:paraId="0A7ABF1F" w14:textId="77777777" w:rsidR="00171829" w:rsidRDefault="00171829" w:rsidP="00733D99">
      <w:pPr>
        <w:pStyle w:val="KTpunkt"/>
        <w:tabs>
          <w:tab w:val="left" w:pos="2268"/>
        </w:tabs>
        <w:ind w:firstLine="0"/>
      </w:pPr>
    </w:p>
    <w:p w14:paraId="5C4E05D3" w14:textId="77777777" w:rsidR="00171829" w:rsidRDefault="00171829" w:rsidP="00733D99">
      <w:pPr>
        <w:pStyle w:val="KTpunkt"/>
        <w:tabs>
          <w:tab w:val="left" w:pos="2268"/>
        </w:tabs>
        <w:ind w:firstLine="0"/>
      </w:pPr>
    </w:p>
    <w:p w14:paraId="5168F08C" w14:textId="77777777" w:rsidR="00AF3AEE" w:rsidRDefault="00AF3AEE" w:rsidP="00733D99">
      <w:pPr>
        <w:pStyle w:val="KTpunkt"/>
        <w:tabs>
          <w:tab w:val="left" w:pos="2268"/>
        </w:tabs>
        <w:ind w:firstLine="0"/>
      </w:pPr>
    </w:p>
    <w:p w14:paraId="7124D132" w14:textId="77777777" w:rsidR="00AF3AEE" w:rsidRDefault="00AF3AEE" w:rsidP="00733D99">
      <w:pPr>
        <w:pStyle w:val="KTpunkt"/>
        <w:tabs>
          <w:tab w:val="left" w:pos="2268"/>
        </w:tabs>
        <w:ind w:firstLine="0"/>
      </w:pPr>
    </w:p>
    <w:p w14:paraId="55ED00EB" w14:textId="77777777" w:rsidR="00567411" w:rsidRDefault="00567411" w:rsidP="003C69A1"/>
    <w:p w14:paraId="5E880305" w14:textId="08984DCA" w:rsidR="005640E3" w:rsidRDefault="005640E3" w:rsidP="005640E3">
      <w:pPr>
        <w:ind w:left="-624"/>
      </w:pPr>
      <w:r>
        <w:t xml:space="preserve">Dainora Anulytė-Baušienė, tel. (+370) 648 41017, el. p. </w:t>
      </w:r>
      <w:hyperlink r:id="rId12" w:history="1">
        <w:r>
          <w:rPr>
            <w:rStyle w:val="Hyperlink"/>
          </w:rPr>
          <w:t>dainora.anulyte-bausiene@kt.gov.lt</w:t>
        </w:r>
      </w:hyperlink>
    </w:p>
    <w:p w14:paraId="22E8B8E6" w14:textId="77777777" w:rsidR="005640E3" w:rsidRDefault="005640E3" w:rsidP="005640E3">
      <w:pPr>
        <w:pStyle w:val="KTpunkt"/>
        <w:tabs>
          <w:tab w:val="left" w:pos="0"/>
          <w:tab w:val="left" w:pos="2268"/>
        </w:tabs>
        <w:ind w:firstLine="0"/>
      </w:pPr>
    </w:p>
    <w:p w14:paraId="500DDAD3" w14:textId="0B10EC83" w:rsidR="00FF52A4" w:rsidRPr="001D63FF" w:rsidRDefault="00FF52A4" w:rsidP="00CE78F3">
      <w:pPr>
        <w:rPr>
          <w:rFonts w:cs="Times New Roman"/>
        </w:rPr>
      </w:pPr>
    </w:p>
    <w:sectPr w:rsidR="00FF52A4" w:rsidRPr="001D63FF" w:rsidSect="00876A3A">
      <w:headerReference w:type="default" r:id="rId13"/>
      <w:footerReference w:type="default" r:id="rId14"/>
      <w:headerReference w:type="first" r:id="rId15"/>
      <w:footerReference w:type="first" r:id="rId16"/>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B7297" w14:textId="77777777" w:rsidR="00CC6533" w:rsidRDefault="00CC6533" w:rsidP="00F951F9">
      <w:r>
        <w:separator/>
      </w:r>
    </w:p>
  </w:endnote>
  <w:endnote w:type="continuationSeparator" w:id="0">
    <w:p w14:paraId="23580EFA" w14:textId="77777777" w:rsidR="00CC6533" w:rsidRDefault="00CC6533" w:rsidP="00F951F9">
      <w:r>
        <w:continuationSeparator/>
      </w:r>
    </w:p>
  </w:endnote>
  <w:endnote w:type="continuationNotice" w:id="1">
    <w:p w14:paraId="2425E85A" w14:textId="77777777" w:rsidR="00CC6533" w:rsidRDefault="00CC65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3923862"/>
      <w:docPartObj>
        <w:docPartGallery w:val="Page Numbers (Bottom of Page)"/>
        <w:docPartUnique/>
      </w:docPartObj>
    </w:sdtPr>
    <w:sdtEndPr>
      <w:rPr>
        <w:noProof/>
      </w:rPr>
    </w:sdtEndPr>
    <w:sdtContent>
      <w:p w14:paraId="13183FFE" w14:textId="715DEF78" w:rsidR="003E0DAA" w:rsidRDefault="003E0DAA">
        <w:pPr>
          <w:pStyle w:val="Footer"/>
          <w:jc w:val="right"/>
        </w:pPr>
        <w:r w:rsidRPr="00521996">
          <w:fldChar w:fldCharType="begin"/>
        </w:r>
        <w:r>
          <w:instrText xml:space="preserve"> PAGE   \* MERGEFORMAT </w:instrText>
        </w:r>
        <w:r w:rsidRPr="00521996">
          <w:fldChar w:fldCharType="separate"/>
        </w:r>
        <w:r w:rsidRPr="00521996">
          <w:t>2</w:t>
        </w:r>
        <w:r w:rsidRPr="00521996">
          <w:fldChar w:fldCharType="end"/>
        </w:r>
      </w:p>
    </w:sdtContent>
  </w:sdt>
  <w:p w14:paraId="75938B60" w14:textId="3E6215D8" w:rsidR="00823E1D" w:rsidRDefault="00823E1D" w:rsidP="00E0064B">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A748E" w14:textId="2934F8F6" w:rsidR="00823E1D" w:rsidRDefault="00823E1D" w:rsidP="00823E1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23B4A6" w14:textId="77777777" w:rsidR="00CC6533" w:rsidRDefault="00CC6533" w:rsidP="00F951F9">
      <w:r>
        <w:separator/>
      </w:r>
    </w:p>
  </w:footnote>
  <w:footnote w:type="continuationSeparator" w:id="0">
    <w:p w14:paraId="05BFE09A" w14:textId="77777777" w:rsidR="00CC6533" w:rsidRDefault="00CC6533" w:rsidP="00F951F9">
      <w:r>
        <w:continuationSeparator/>
      </w:r>
    </w:p>
  </w:footnote>
  <w:footnote w:type="continuationNotice" w:id="1">
    <w:p w14:paraId="15704C18" w14:textId="77777777" w:rsidR="00CC6533" w:rsidRDefault="00CC6533"/>
  </w:footnote>
  <w:footnote w:id="2">
    <w:p w14:paraId="3911603B" w14:textId="55324FF1" w:rsidR="00541D00" w:rsidRPr="003D7540" w:rsidRDefault="00541D00">
      <w:pPr>
        <w:pStyle w:val="FootnoteText"/>
      </w:pPr>
      <w:r>
        <w:rPr>
          <w:rStyle w:val="FootnoteReference"/>
        </w:rPr>
        <w:footnoteRef/>
      </w:r>
      <w:r>
        <w:t xml:space="preserve"> </w:t>
      </w:r>
      <w:r w:rsidRPr="003D7540">
        <w:t xml:space="preserve">Prieinama: </w:t>
      </w:r>
      <w:hyperlink r:id="rId1" w:history="1">
        <w:r w:rsidRPr="003D7540">
          <w:rPr>
            <w:rStyle w:val="Hyperlink"/>
          </w:rPr>
          <w:t>SV-S-206 Dėl įstatymų projektų išvadų</w:t>
        </w:r>
      </w:hyperlink>
      <w:r w:rsidR="003D7540" w:rsidRPr="003D7540">
        <w:t>.</w:t>
      </w:r>
      <w:r w:rsidRPr="003D7540">
        <w:t xml:space="preserve"> </w:t>
      </w:r>
    </w:p>
  </w:footnote>
  <w:footnote w:id="3">
    <w:p w14:paraId="2445B86F" w14:textId="2AE95A1A" w:rsidR="00541D00" w:rsidRPr="003D7540" w:rsidRDefault="00541D00">
      <w:pPr>
        <w:pStyle w:val="FootnoteText"/>
      </w:pPr>
      <w:r w:rsidRPr="003D7540">
        <w:rPr>
          <w:rStyle w:val="FootnoteReference"/>
        </w:rPr>
        <w:footnoteRef/>
      </w:r>
      <w:r w:rsidRPr="003D7540">
        <w:t xml:space="preserve"> </w:t>
      </w:r>
      <w:r w:rsidR="0088689D" w:rsidRPr="003D7540">
        <w:t xml:space="preserve">Prieinama: </w:t>
      </w:r>
      <w:hyperlink r:id="rId2" w:history="1">
        <w:r w:rsidR="0088689D" w:rsidRPr="003D7540">
          <w:rPr>
            <w:rStyle w:val="Hyperlink"/>
          </w:rPr>
          <w:t>Vietos savivaldos įstatymo Nr. I-533 55 straipsnio pakeitimo įstatymo projektas</w:t>
        </w:r>
      </w:hyperlink>
      <w:r w:rsidR="003D7540" w:rsidRPr="003D7540">
        <w:t>.</w:t>
      </w:r>
      <w:r w:rsidR="0088689D" w:rsidRPr="003D7540">
        <w:t xml:space="preserve"> </w:t>
      </w:r>
    </w:p>
  </w:footnote>
  <w:footnote w:id="4">
    <w:p w14:paraId="0CF0F17B" w14:textId="3E759147" w:rsidR="005C5134" w:rsidRPr="005C5134" w:rsidRDefault="005C5134">
      <w:pPr>
        <w:pStyle w:val="FootnoteText"/>
        <w:rPr>
          <w:lang w:val="en-US"/>
        </w:rPr>
      </w:pPr>
      <w:r w:rsidRPr="005C5134">
        <w:rPr>
          <w:rStyle w:val="FootnoteReference"/>
        </w:rPr>
        <w:footnoteRef/>
      </w:r>
      <w:r w:rsidRPr="005C5134">
        <w:t xml:space="preserve"> Vietos savivaldos įstatymo 55 straipsnio 2 dalis nurodo</w:t>
      </w:r>
      <w:r w:rsidR="00113407">
        <w:t xml:space="preserve"> atvejus</w:t>
      </w:r>
      <w:r w:rsidRPr="005C5134">
        <w:t>, ka</w:t>
      </w:r>
      <w:r w:rsidR="00113407">
        <w:t>i</w:t>
      </w:r>
      <w:r w:rsidRPr="005C5134">
        <w:t xml:space="preserve">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w:t>
      </w:r>
      <w:r w:rsidR="00113407">
        <w:t>.</w:t>
      </w:r>
    </w:p>
  </w:footnote>
  <w:footnote w:id="5">
    <w:p w14:paraId="4BF01C87" w14:textId="18B37CA0" w:rsidR="00272A4D" w:rsidRDefault="00272A4D">
      <w:pPr>
        <w:pStyle w:val="FootnoteText"/>
      </w:pPr>
      <w:r>
        <w:rPr>
          <w:rStyle w:val="FootnoteReference"/>
        </w:rPr>
        <w:footnoteRef/>
      </w:r>
      <w:r>
        <w:t xml:space="preserve"> </w:t>
      </w:r>
      <w:r w:rsidRPr="003D7540">
        <w:t>Priei</w:t>
      </w:r>
      <w:r>
        <w:t>nama</w:t>
      </w:r>
      <w:r w:rsidRPr="003D7540">
        <w:t xml:space="preserve">: </w:t>
      </w:r>
      <w:hyperlink r:id="rId3" w:history="1">
        <w:r w:rsidRPr="003D7540">
          <w:rPr>
            <w:rStyle w:val="Hyperlink"/>
          </w:rPr>
          <w:t>https://lrkt.lt/lt/teismo-aktai/paieska/135/ta3060/content</w:t>
        </w:r>
      </w:hyperlink>
      <w:r w:rsidRPr="003D7540">
        <w:t>.</w:t>
      </w:r>
    </w:p>
  </w:footnote>
  <w:footnote w:id="6">
    <w:p w14:paraId="28B984CA" w14:textId="6EC7F6A9" w:rsidR="00CE3EBD" w:rsidRPr="003D7540" w:rsidRDefault="003E75C3" w:rsidP="00043306">
      <w:pPr>
        <w:pStyle w:val="FootnoteText"/>
      </w:pPr>
      <w:r w:rsidRPr="003D7540">
        <w:rPr>
          <w:rStyle w:val="FootnoteReference"/>
        </w:rPr>
        <w:footnoteRef/>
      </w:r>
      <w:r w:rsidRPr="003D7540">
        <w:t xml:space="preserve"> Priei</w:t>
      </w:r>
      <w:r w:rsidR="00ED69EF">
        <w:t>nama</w:t>
      </w:r>
      <w:r w:rsidRPr="003D7540">
        <w:t xml:space="preserve">: </w:t>
      </w:r>
      <w:hyperlink r:id="rId4" w:history="1">
        <w:r w:rsidR="00CE3EBD" w:rsidRPr="003D7540">
          <w:rPr>
            <w:rStyle w:val="Hyperlink"/>
          </w:rPr>
          <w:t>https://e-seimas.lrs.lt/portal/legalAct/lt/TAK/15d49de0314711f09cbcab0ff4d74843?jfwid=-vk8slz58s</w:t>
        </w:r>
      </w:hyperlink>
      <w:r w:rsidR="003D7540" w:rsidRPr="003D7540">
        <w:t>.</w:t>
      </w:r>
    </w:p>
  </w:footnote>
  <w:footnote w:id="7">
    <w:p w14:paraId="2E3A54EF" w14:textId="77777777" w:rsidR="000F7E78" w:rsidRDefault="000F7E78" w:rsidP="000F7E78">
      <w:pPr>
        <w:pStyle w:val="FootnoteText"/>
      </w:pPr>
      <w:r>
        <w:rPr>
          <w:rStyle w:val="FootnoteReference"/>
        </w:rPr>
        <w:footnoteRef/>
      </w:r>
      <w:r>
        <w:t xml:space="preserve"> Prieinama: </w:t>
      </w:r>
      <w:hyperlink r:id="rId5" w:history="1">
        <w:r w:rsidRPr="00671E66">
          <w:rPr>
            <w:rStyle w:val="Hyperlink"/>
          </w:rPr>
          <w:t>XVP-386 TEISĖS DEPARTAMENTO IŠVADA dėl Vietos savivaldos įstatymo Nr. I-533 55 straipsnio pakeitimo ir 56...</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592624"/>
      <w:docPartObj>
        <w:docPartGallery w:val="Page Numbers (Top of Page)"/>
        <w:docPartUnique/>
      </w:docPartObj>
    </w:sdtPr>
    <w:sdtEndPr>
      <w:rPr>
        <w:noProof/>
      </w:rPr>
    </w:sdtEndPr>
    <w:sdtContent>
      <w:p w14:paraId="466DD53B" w14:textId="09CA35FC" w:rsidR="00EF6BB5" w:rsidRDefault="00EF6BB5" w:rsidP="00482013">
        <w:pPr>
          <w:pStyle w:val="Header"/>
          <w:ind w:left="-624"/>
          <w:jc w:val="left"/>
        </w:pPr>
        <w:r w:rsidRPr="00913E57">
          <w:rPr>
            <w:noProof/>
          </w:rPr>
          <w:drawing>
            <wp:inline distT="0" distB="0" distL="0" distR="0" wp14:anchorId="1E854D62" wp14:editId="600D74F8">
              <wp:extent cx="1413510" cy="342199"/>
              <wp:effectExtent l="0" t="0" r="0" b="1270"/>
              <wp:docPr id="1491438228" name="Picture 1491438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3995" cy="368946"/>
                      </a:xfrm>
                      <a:prstGeom prst="rect">
                        <a:avLst/>
                      </a:prstGeom>
                      <a:noFill/>
                    </pic:spPr>
                  </pic:pic>
                </a:graphicData>
              </a:graphic>
            </wp:inline>
          </w:drawing>
        </w:r>
      </w:p>
    </w:sdtContent>
  </w:sdt>
  <w:p w14:paraId="3C0FBB5A" w14:textId="77777777" w:rsidR="004001F8" w:rsidRDefault="004001F8" w:rsidP="004001F8">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792875" w14:textId="6148B6B5" w:rsidR="009A2C53" w:rsidRPr="009A2C53" w:rsidRDefault="009A2C53" w:rsidP="009A2C53">
    <w:pPr>
      <w:pStyle w:val="Header"/>
      <w:jc w:val="right"/>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D36930"/>
    <w:multiLevelType w:val="multilevel"/>
    <w:tmpl w:val="72B2740E"/>
    <w:styleLink w:val="PstrnumeracijaKT"/>
    <w:lvl w:ilvl="0">
      <w:start w:val="1"/>
      <w:numFmt w:val="decimal"/>
      <w:lvlText w:val="(%1)"/>
      <w:lvlJc w:val="left"/>
      <w:pPr>
        <w:ind w:left="0" w:firstLine="567"/>
      </w:pPr>
      <w:rPr>
        <w:rFonts w:ascii="Times New Roman" w:hAnsi="Times New Roman" w:hint="default"/>
        <w:sz w:val="24"/>
      </w:rPr>
    </w:lvl>
    <w:lvl w:ilvl="1">
      <w:start w:val="1"/>
      <w:numFmt w:val="lowerLetter"/>
      <w:lvlText w:val="(%2)"/>
      <w:lvlJc w:val="left"/>
      <w:pPr>
        <w:ind w:left="567" w:firstLine="567"/>
      </w:pPr>
      <w:rPr>
        <w:rFonts w:hint="default"/>
      </w:rPr>
    </w:lvl>
    <w:lvl w:ilvl="2">
      <w:start w:val="1"/>
      <w:numFmt w:val="lowerRoman"/>
      <w:lvlText w:val="(%3)"/>
      <w:lvlJc w:val="left"/>
      <w:pPr>
        <w:ind w:left="1134" w:firstLine="567"/>
      </w:pPr>
      <w:rPr>
        <w:rFonts w:hint="default"/>
      </w:rPr>
    </w:lvl>
    <w:lvl w:ilvl="3">
      <w:start w:val="1"/>
      <w:numFmt w:val="decimal"/>
      <w:lvlText w:val="(%4)"/>
      <w:lvlJc w:val="left"/>
      <w:pPr>
        <w:ind w:left="1701" w:firstLine="567"/>
      </w:pPr>
      <w:rPr>
        <w:rFonts w:ascii="Times New Roman" w:hAnsi="Times New Roman" w:hint="default"/>
        <w:sz w:val="24"/>
      </w:rPr>
    </w:lvl>
    <w:lvl w:ilvl="4">
      <w:start w:val="1"/>
      <w:numFmt w:val="lowerLetter"/>
      <w:lvlText w:val="(%5)"/>
      <w:lvlJc w:val="left"/>
      <w:pPr>
        <w:ind w:left="2268" w:firstLine="567"/>
      </w:pPr>
      <w:rPr>
        <w:rFonts w:ascii="Times New Roman" w:hAnsi="Times New Roman" w:hint="default"/>
        <w:sz w:val="24"/>
      </w:rPr>
    </w:lvl>
    <w:lvl w:ilvl="5">
      <w:start w:val="1"/>
      <w:numFmt w:val="lowerRoman"/>
      <w:lvlText w:val="(%6)"/>
      <w:lvlJc w:val="left"/>
      <w:pPr>
        <w:ind w:left="2835" w:firstLine="567"/>
      </w:pPr>
      <w:rPr>
        <w:rFonts w:ascii="Times New Roman" w:hAnsi="Times New Roman" w:hint="default"/>
        <w:sz w:val="24"/>
      </w:rPr>
    </w:lvl>
    <w:lvl w:ilvl="6">
      <w:start w:val="1"/>
      <w:numFmt w:val="decimal"/>
      <w:lvlText w:val="%7."/>
      <w:lvlJc w:val="left"/>
      <w:pPr>
        <w:tabs>
          <w:tab w:val="num" w:pos="3969"/>
        </w:tabs>
        <w:ind w:left="3402" w:firstLine="567"/>
      </w:pPr>
      <w:rPr>
        <w:rFonts w:hint="default"/>
      </w:rPr>
    </w:lvl>
    <w:lvl w:ilvl="7">
      <w:start w:val="1"/>
      <w:numFmt w:val="lowerLetter"/>
      <w:lvlText w:val="%8."/>
      <w:lvlJc w:val="left"/>
      <w:pPr>
        <w:tabs>
          <w:tab w:val="num" w:pos="4536"/>
        </w:tabs>
        <w:ind w:left="3969" w:firstLine="567"/>
      </w:pPr>
      <w:rPr>
        <w:rFonts w:hint="default"/>
      </w:rPr>
    </w:lvl>
    <w:lvl w:ilvl="8">
      <w:start w:val="1"/>
      <w:numFmt w:val="lowerRoman"/>
      <w:lvlText w:val="%9."/>
      <w:lvlJc w:val="left"/>
      <w:pPr>
        <w:tabs>
          <w:tab w:val="num" w:pos="5103"/>
        </w:tabs>
        <w:ind w:left="4536" w:firstLine="567"/>
      </w:pPr>
      <w:rPr>
        <w:rFonts w:hint="default"/>
      </w:rPr>
    </w:lvl>
  </w:abstractNum>
  <w:abstractNum w:abstractNumId="1" w15:restartNumberingAfterBreak="0">
    <w:nsid w:val="44C04AEF"/>
    <w:multiLevelType w:val="multilevel"/>
    <w:tmpl w:val="F2788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77601D"/>
    <w:multiLevelType w:val="multilevel"/>
    <w:tmpl w:val="A0C06540"/>
    <w:styleLink w:val="KTreznum"/>
    <w:lvl w:ilvl="0">
      <w:start w:val="1"/>
      <w:numFmt w:val="decimal"/>
      <w:lvlText w:val="%1."/>
      <w:lvlJc w:val="left"/>
      <w:pPr>
        <w:ind w:left="0" w:firstLine="567"/>
      </w:pPr>
      <w:rPr>
        <w:rFonts w:ascii="Times New Roman" w:hAnsi="Times New Roman" w:hint="default"/>
        <w:sz w:val="24"/>
      </w:rPr>
    </w:lvl>
    <w:lvl w:ilvl="1">
      <w:start w:val="1"/>
      <w:numFmt w:val="decimal"/>
      <w:lvlText w:val="%1.%2."/>
      <w:lvlJc w:val="left"/>
      <w:pPr>
        <w:ind w:left="567" w:firstLine="567"/>
      </w:pPr>
      <w:rPr>
        <w:rFonts w:hint="default"/>
      </w:rPr>
    </w:lvl>
    <w:lvl w:ilvl="2">
      <w:start w:val="1"/>
      <w:numFmt w:val="decimal"/>
      <w:lvlText w:val="%1.%2.%3."/>
      <w:lvlJc w:val="left"/>
      <w:pPr>
        <w:ind w:left="1134" w:firstLine="567"/>
      </w:pPr>
      <w:rPr>
        <w:rFonts w:hint="default"/>
      </w:rPr>
    </w:lvl>
    <w:lvl w:ilvl="3">
      <w:start w:val="1"/>
      <w:numFmt w:val="decimal"/>
      <w:lvlText w:val="%1.%2.%3.%4."/>
      <w:lvlJc w:val="left"/>
      <w:pPr>
        <w:ind w:left="1701" w:firstLine="567"/>
      </w:pPr>
      <w:rPr>
        <w:rFonts w:hint="default"/>
      </w:rPr>
    </w:lvl>
    <w:lvl w:ilvl="4">
      <w:start w:val="1"/>
      <w:numFmt w:val="lowerLetter"/>
      <w:lvlText w:val="(%5)"/>
      <w:lvlJc w:val="left"/>
      <w:pPr>
        <w:tabs>
          <w:tab w:val="num" w:pos="2835"/>
        </w:tabs>
        <w:ind w:left="2268" w:firstLine="567"/>
      </w:pPr>
      <w:rPr>
        <w:rFonts w:hint="default"/>
      </w:rPr>
    </w:lvl>
    <w:lvl w:ilvl="5">
      <w:start w:val="1"/>
      <w:numFmt w:val="lowerRoman"/>
      <w:lvlText w:val="(%6)"/>
      <w:lvlJc w:val="left"/>
      <w:pPr>
        <w:tabs>
          <w:tab w:val="num" w:pos="3402"/>
        </w:tabs>
        <w:ind w:left="2835" w:firstLine="567"/>
      </w:pPr>
      <w:rPr>
        <w:rFonts w:hint="default"/>
      </w:rPr>
    </w:lvl>
    <w:lvl w:ilvl="6">
      <w:start w:val="1"/>
      <w:numFmt w:val="decimal"/>
      <w:lvlText w:val="%7."/>
      <w:lvlJc w:val="left"/>
      <w:pPr>
        <w:tabs>
          <w:tab w:val="num" w:pos="3969"/>
        </w:tabs>
        <w:ind w:left="3402" w:firstLine="567"/>
      </w:pPr>
      <w:rPr>
        <w:rFonts w:hint="default"/>
      </w:rPr>
    </w:lvl>
    <w:lvl w:ilvl="7">
      <w:start w:val="1"/>
      <w:numFmt w:val="lowerLetter"/>
      <w:lvlText w:val="%8."/>
      <w:lvlJc w:val="left"/>
      <w:pPr>
        <w:tabs>
          <w:tab w:val="num" w:pos="4536"/>
        </w:tabs>
        <w:ind w:left="3969" w:firstLine="567"/>
      </w:pPr>
      <w:rPr>
        <w:rFonts w:hint="default"/>
      </w:rPr>
    </w:lvl>
    <w:lvl w:ilvl="8">
      <w:start w:val="1"/>
      <w:numFmt w:val="lowerRoman"/>
      <w:lvlText w:val="%9."/>
      <w:lvlJc w:val="left"/>
      <w:pPr>
        <w:tabs>
          <w:tab w:val="num" w:pos="5103"/>
        </w:tabs>
        <w:ind w:left="4536" w:firstLine="567"/>
      </w:pPr>
      <w:rPr>
        <w:rFonts w:hint="default"/>
      </w:rPr>
    </w:lvl>
  </w:abstractNum>
  <w:abstractNum w:abstractNumId="3" w15:restartNumberingAfterBreak="0">
    <w:nsid w:val="620D4DB9"/>
    <w:multiLevelType w:val="multilevel"/>
    <w:tmpl w:val="346EB178"/>
    <w:lvl w:ilvl="0">
      <w:start w:val="1"/>
      <w:numFmt w:val="upperRoman"/>
      <w:pStyle w:val="KTskyrius"/>
      <w:lvlText w:val="%1"/>
      <w:lvlJc w:val="left"/>
      <w:pPr>
        <w:ind w:left="108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929221E"/>
    <w:multiLevelType w:val="multilevel"/>
    <w:tmpl w:val="C3508EAA"/>
    <w:styleLink w:val="KTpunktai"/>
    <w:lvl w:ilvl="0">
      <w:start w:val="1"/>
      <w:numFmt w:val="decimal"/>
      <w:lvlText w:val="%1."/>
      <w:lvlJc w:val="left"/>
      <w:pPr>
        <w:ind w:left="0" w:firstLine="567"/>
      </w:pPr>
      <w:rPr>
        <w:rFonts w:hint="default"/>
      </w:rPr>
    </w:lvl>
    <w:lvl w:ilvl="1">
      <w:start w:val="1"/>
      <w:numFmt w:val="decimal"/>
      <w:lvlText w:val="%1.%2."/>
      <w:lvlJc w:val="left"/>
      <w:pPr>
        <w:ind w:left="0" w:firstLine="567"/>
      </w:pPr>
      <w:rPr>
        <w:rFonts w:hint="default"/>
      </w:rPr>
    </w:lvl>
    <w:lvl w:ilvl="2">
      <w:start w:val="1"/>
      <w:numFmt w:val="decimal"/>
      <w:lvlText w:val="%1.%2.%3."/>
      <w:lvlJc w:val="left"/>
      <w:pPr>
        <w:ind w:left="0" w:firstLine="567"/>
      </w:pPr>
      <w:rPr>
        <w:rFonts w:hint="default"/>
      </w:rPr>
    </w:lvl>
    <w:lvl w:ilvl="3">
      <w:start w:val="1"/>
      <w:numFmt w:val="decimal"/>
      <w:lvlText w:val="%1.%2.%3.%4."/>
      <w:lvlJc w:val="left"/>
      <w:pPr>
        <w:ind w:left="0" w:firstLine="567"/>
      </w:pPr>
      <w:rPr>
        <w:rFonts w:hint="default"/>
      </w:rPr>
    </w:lvl>
    <w:lvl w:ilvl="4">
      <w:start w:val="1"/>
      <w:numFmt w:val="decimal"/>
      <w:lvlText w:val="%1.%2.%3.%4.%5."/>
      <w:lvlJc w:val="left"/>
      <w:pPr>
        <w:ind w:left="0" w:firstLine="567"/>
      </w:pPr>
      <w:rPr>
        <w:rFonts w:hint="default"/>
      </w:rPr>
    </w:lvl>
    <w:lvl w:ilvl="5">
      <w:start w:val="1"/>
      <w:numFmt w:val="lowerRoman"/>
      <w:lvlText w:val="(%6)"/>
      <w:lvlJc w:val="left"/>
      <w:pPr>
        <w:tabs>
          <w:tab w:val="num" w:pos="3402"/>
        </w:tabs>
        <w:ind w:left="0" w:firstLine="567"/>
      </w:pPr>
      <w:rPr>
        <w:rFonts w:hint="default"/>
      </w:rPr>
    </w:lvl>
    <w:lvl w:ilvl="6">
      <w:start w:val="1"/>
      <w:numFmt w:val="decimal"/>
      <w:lvlText w:val="%7."/>
      <w:lvlJc w:val="left"/>
      <w:pPr>
        <w:tabs>
          <w:tab w:val="num" w:pos="3969"/>
        </w:tabs>
        <w:ind w:left="0" w:firstLine="567"/>
      </w:pPr>
      <w:rPr>
        <w:rFonts w:hint="default"/>
      </w:rPr>
    </w:lvl>
    <w:lvl w:ilvl="7">
      <w:start w:val="1"/>
      <w:numFmt w:val="lowerLetter"/>
      <w:lvlText w:val="%8."/>
      <w:lvlJc w:val="left"/>
      <w:pPr>
        <w:tabs>
          <w:tab w:val="num" w:pos="4536"/>
        </w:tabs>
        <w:ind w:left="0" w:firstLine="567"/>
      </w:pPr>
      <w:rPr>
        <w:rFonts w:hint="default"/>
      </w:rPr>
    </w:lvl>
    <w:lvl w:ilvl="8">
      <w:start w:val="1"/>
      <w:numFmt w:val="lowerRoman"/>
      <w:lvlText w:val="%9."/>
      <w:lvlJc w:val="left"/>
      <w:pPr>
        <w:tabs>
          <w:tab w:val="num" w:pos="5103"/>
        </w:tabs>
        <w:ind w:left="0" w:firstLine="567"/>
      </w:pPr>
      <w:rPr>
        <w:rFonts w:hint="default"/>
      </w:rPr>
    </w:lvl>
  </w:abstractNum>
  <w:abstractNum w:abstractNumId="5" w15:restartNumberingAfterBreak="0">
    <w:nsid w:val="69761518"/>
    <w:multiLevelType w:val="multilevel"/>
    <w:tmpl w:val="75244F74"/>
    <w:lvl w:ilvl="0">
      <w:start w:val="1"/>
      <w:numFmt w:val="decimal"/>
      <w:pStyle w:val="KTpstrnum"/>
      <w:lvlText w:val="(%1)"/>
      <w:lvlJc w:val="left"/>
      <w:pPr>
        <w:ind w:left="360" w:hanging="360"/>
      </w:p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CB62814"/>
    <w:multiLevelType w:val="multilevel"/>
    <w:tmpl w:val="C0783EA6"/>
    <w:lvl w:ilvl="0">
      <w:start w:val="1"/>
      <w:numFmt w:val="decimal"/>
      <w:pStyle w:val="KTdalysnum"/>
      <w:lvlText w:val="%1."/>
      <w:lvlJc w:val="left"/>
      <w:pPr>
        <w:ind w:left="360" w:hanging="360"/>
      </w:p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i w:val="0"/>
        <w:iCs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492915794">
    <w:abstractNumId w:val="0"/>
  </w:num>
  <w:num w:numId="2" w16cid:durableId="890077143">
    <w:abstractNumId w:val="2"/>
  </w:num>
  <w:num w:numId="3" w16cid:durableId="2136019258">
    <w:abstractNumId w:val="4"/>
  </w:num>
  <w:num w:numId="4" w16cid:durableId="100421987">
    <w:abstractNumId w:val="3"/>
  </w:num>
  <w:num w:numId="5" w16cid:durableId="1336765970">
    <w:abstractNumId w:val="5"/>
  </w:num>
  <w:num w:numId="6" w16cid:durableId="794832868">
    <w:abstractNumId w:val="6"/>
  </w:num>
  <w:num w:numId="7" w16cid:durableId="1376157499">
    <w:abstractNumId w:val="1"/>
  </w:num>
  <w:num w:numId="8" w16cid:durableId="4485478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533786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styleLockQFSet/>
  <w:defaultTabStop w:val="0"/>
  <w:hyphenationZone w:val="39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0MjQwMDc0MTYwNzZQ0lEKTi0uzszPAykwrAUACRC21SwAAAA="/>
  </w:docVars>
  <w:rsids>
    <w:rsidRoot w:val="00761969"/>
    <w:rsid w:val="00000342"/>
    <w:rsid w:val="000004F4"/>
    <w:rsid w:val="00000558"/>
    <w:rsid w:val="00000FE1"/>
    <w:rsid w:val="0000118C"/>
    <w:rsid w:val="000015D7"/>
    <w:rsid w:val="00001B2A"/>
    <w:rsid w:val="00001E21"/>
    <w:rsid w:val="00002063"/>
    <w:rsid w:val="000025E8"/>
    <w:rsid w:val="00002BB0"/>
    <w:rsid w:val="00002F6D"/>
    <w:rsid w:val="00003EB6"/>
    <w:rsid w:val="00004442"/>
    <w:rsid w:val="00004884"/>
    <w:rsid w:val="00004C93"/>
    <w:rsid w:val="00005144"/>
    <w:rsid w:val="0000548B"/>
    <w:rsid w:val="000058F9"/>
    <w:rsid w:val="00005A90"/>
    <w:rsid w:val="00005D85"/>
    <w:rsid w:val="00005EAF"/>
    <w:rsid w:val="00006183"/>
    <w:rsid w:val="00006254"/>
    <w:rsid w:val="0000643B"/>
    <w:rsid w:val="00006753"/>
    <w:rsid w:val="00006A35"/>
    <w:rsid w:val="00006E26"/>
    <w:rsid w:val="0000787B"/>
    <w:rsid w:val="00007EDA"/>
    <w:rsid w:val="000112B3"/>
    <w:rsid w:val="0001134C"/>
    <w:rsid w:val="0001176F"/>
    <w:rsid w:val="000121F1"/>
    <w:rsid w:val="000121F4"/>
    <w:rsid w:val="0001256A"/>
    <w:rsid w:val="00012A8C"/>
    <w:rsid w:val="000134AC"/>
    <w:rsid w:val="00013A30"/>
    <w:rsid w:val="00013BEF"/>
    <w:rsid w:val="00014030"/>
    <w:rsid w:val="000142DF"/>
    <w:rsid w:val="000144B2"/>
    <w:rsid w:val="00014786"/>
    <w:rsid w:val="0001481E"/>
    <w:rsid w:val="000149E6"/>
    <w:rsid w:val="00015088"/>
    <w:rsid w:val="000159BD"/>
    <w:rsid w:val="00015FC4"/>
    <w:rsid w:val="000169A3"/>
    <w:rsid w:val="00016C12"/>
    <w:rsid w:val="00016C91"/>
    <w:rsid w:val="000173DF"/>
    <w:rsid w:val="0001791A"/>
    <w:rsid w:val="00017A79"/>
    <w:rsid w:val="00017B37"/>
    <w:rsid w:val="000200B8"/>
    <w:rsid w:val="000207FC"/>
    <w:rsid w:val="00020A8E"/>
    <w:rsid w:val="0002167D"/>
    <w:rsid w:val="000226F8"/>
    <w:rsid w:val="000228B5"/>
    <w:rsid w:val="00022D1F"/>
    <w:rsid w:val="00022D62"/>
    <w:rsid w:val="00023590"/>
    <w:rsid w:val="00023B97"/>
    <w:rsid w:val="00023BB3"/>
    <w:rsid w:val="00023E97"/>
    <w:rsid w:val="000240C8"/>
    <w:rsid w:val="00024DF4"/>
    <w:rsid w:val="00024EF7"/>
    <w:rsid w:val="00024F7B"/>
    <w:rsid w:val="000252D8"/>
    <w:rsid w:val="00025E78"/>
    <w:rsid w:val="00026273"/>
    <w:rsid w:val="00026FF9"/>
    <w:rsid w:val="00027971"/>
    <w:rsid w:val="00027D4F"/>
    <w:rsid w:val="00027F0C"/>
    <w:rsid w:val="00030C64"/>
    <w:rsid w:val="00030E76"/>
    <w:rsid w:val="000311AB"/>
    <w:rsid w:val="000313EB"/>
    <w:rsid w:val="00031678"/>
    <w:rsid w:val="00031C76"/>
    <w:rsid w:val="0003284D"/>
    <w:rsid w:val="00032F6C"/>
    <w:rsid w:val="00033131"/>
    <w:rsid w:val="0003332C"/>
    <w:rsid w:val="0003332D"/>
    <w:rsid w:val="000338F0"/>
    <w:rsid w:val="00033936"/>
    <w:rsid w:val="00033C4E"/>
    <w:rsid w:val="00033EF2"/>
    <w:rsid w:val="000345FA"/>
    <w:rsid w:val="00034702"/>
    <w:rsid w:val="00034A78"/>
    <w:rsid w:val="00034C9F"/>
    <w:rsid w:val="00034E9A"/>
    <w:rsid w:val="00034FA9"/>
    <w:rsid w:val="00035988"/>
    <w:rsid w:val="00035B24"/>
    <w:rsid w:val="00036336"/>
    <w:rsid w:val="000363C7"/>
    <w:rsid w:val="00036A32"/>
    <w:rsid w:val="00036F50"/>
    <w:rsid w:val="000374A8"/>
    <w:rsid w:val="00037D7F"/>
    <w:rsid w:val="000401E2"/>
    <w:rsid w:val="000403FE"/>
    <w:rsid w:val="00040A77"/>
    <w:rsid w:val="00040D51"/>
    <w:rsid w:val="000419E2"/>
    <w:rsid w:val="00041A71"/>
    <w:rsid w:val="00041D0F"/>
    <w:rsid w:val="000420EE"/>
    <w:rsid w:val="00042301"/>
    <w:rsid w:val="00042AF6"/>
    <w:rsid w:val="00042D46"/>
    <w:rsid w:val="00042E1A"/>
    <w:rsid w:val="00043306"/>
    <w:rsid w:val="000436AF"/>
    <w:rsid w:val="00043794"/>
    <w:rsid w:val="00043824"/>
    <w:rsid w:val="000438A0"/>
    <w:rsid w:val="00043EA9"/>
    <w:rsid w:val="00044147"/>
    <w:rsid w:val="00044785"/>
    <w:rsid w:val="00044C59"/>
    <w:rsid w:val="0004529A"/>
    <w:rsid w:val="00045C06"/>
    <w:rsid w:val="00045DD3"/>
    <w:rsid w:val="00046063"/>
    <w:rsid w:val="00046226"/>
    <w:rsid w:val="000462FD"/>
    <w:rsid w:val="000468A4"/>
    <w:rsid w:val="00046A11"/>
    <w:rsid w:val="00046B0B"/>
    <w:rsid w:val="00046C62"/>
    <w:rsid w:val="00046F0B"/>
    <w:rsid w:val="00046F27"/>
    <w:rsid w:val="00047368"/>
    <w:rsid w:val="0004749F"/>
    <w:rsid w:val="00047855"/>
    <w:rsid w:val="00047CC6"/>
    <w:rsid w:val="0005043E"/>
    <w:rsid w:val="000507F9"/>
    <w:rsid w:val="00050E09"/>
    <w:rsid w:val="000510BA"/>
    <w:rsid w:val="00051447"/>
    <w:rsid w:val="000515F3"/>
    <w:rsid w:val="00051B5C"/>
    <w:rsid w:val="00051B60"/>
    <w:rsid w:val="00051CB9"/>
    <w:rsid w:val="00051CF9"/>
    <w:rsid w:val="00051E26"/>
    <w:rsid w:val="000520A7"/>
    <w:rsid w:val="00053189"/>
    <w:rsid w:val="00053798"/>
    <w:rsid w:val="00053D47"/>
    <w:rsid w:val="00053F83"/>
    <w:rsid w:val="00054D38"/>
    <w:rsid w:val="00054F4B"/>
    <w:rsid w:val="000555A1"/>
    <w:rsid w:val="000556A1"/>
    <w:rsid w:val="000559E8"/>
    <w:rsid w:val="00055D71"/>
    <w:rsid w:val="00056675"/>
    <w:rsid w:val="000566C5"/>
    <w:rsid w:val="00056907"/>
    <w:rsid w:val="000575DA"/>
    <w:rsid w:val="00057A8F"/>
    <w:rsid w:val="00057C07"/>
    <w:rsid w:val="00057E29"/>
    <w:rsid w:val="00060819"/>
    <w:rsid w:val="0006101B"/>
    <w:rsid w:val="00061801"/>
    <w:rsid w:val="00061AAC"/>
    <w:rsid w:val="00061B97"/>
    <w:rsid w:val="00061C97"/>
    <w:rsid w:val="000621DE"/>
    <w:rsid w:val="000621E3"/>
    <w:rsid w:val="0006255F"/>
    <w:rsid w:val="00063576"/>
    <w:rsid w:val="000635EB"/>
    <w:rsid w:val="00063A2E"/>
    <w:rsid w:val="00063F06"/>
    <w:rsid w:val="00064122"/>
    <w:rsid w:val="00064163"/>
    <w:rsid w:val="000641A6"/>
    <w:rsid w:val="0006440E"/>
    <w:rsid w:val="0006469A"/>
    <w:rsid w:val="0006492C"/>
    <w:rsid w:val="00064A9E"/>
    <w:rsid w:val="00065050"/>
    <w:rsid w:val="000653E4"/>
    <w:rsid w:val="000656FE"/>
    <w:rsid w:val="00065740"/>
    <w:rsid w:val="000658B4"/>
    <w:rsid w:val="00065CEB"/>
    <w:rsid w:val="00066183"/>
    <w:rsid w:val="00066820"/>
    <w:rsid w:val="00066979"/>
    <w:rsid w:val="00066C73"/>
    <w:rsid w:val="000670FA"/>
    <w:rsid w:val="000674DC"/>
    <w:rsid w:val="000675A5"/>
    <w:rsid w:val="00067D48"/>
    <w:rsid w:val="00067F9D"/>
    <w:rsid w:val="00067FD7"/>
    <w:rsid w:val="000702E8"/>
    <w:rsid w:val="00070543"/>
    <w:rsid w:val="00070545"/>
    <w:rsid w:val="00070818"/>
    <w:rsid w:val="00070BEA"/>
    <w:rsid w:val="00070EAD"/>
    <w:rsid w:val="00070F38"/>
    <w:rsid w:val="0007100C"/>
    <w:rsid w:val="00071D88"/>
    <w:rsid w:val="000736B4"/>
    <w:rsid w:val="00073757"/>
    <w:rsid w:val="00073811"/>
    <w:rsid w:val="00073A13"/>
    <w:rsid w:val="00073B87"/>
    <w:rsid w:val="00073D8F"/>
    <w:rsid w:val="00073E72"/>
    <w:rsid w:val="00073EFF"/>
    <w:rsid w:val="00073FF5"/>
    <w:rsid w:val="00074D01"/>
    <w:rsid w:val="00074FC8"/>
    <w:rsid w:val="000750D7"/>
    <w:rsid w:val="000753B2"/>
    <w:rsid w:val="000753E3"/>
    <w:rsid w:val="00075563"/>
    <w:rsid w:val="0007638C"/>
    <w:rsid w:val="000769C7"/>
    <w:rsid w:val="000769FA"/>
    <w:rsid w:val="00076BC7"/>
    <w:rsid w:val="00077634"/>
    <w:rsid w:val="000777C2"/>
    <w:rsid w:val="00077E61"/>
    <w:rsid w:val="000801F0"/>
    <w:rsid w:val="00081423"/>
    <w:rsid w:val="00081538"/>
    <w:rsid w:val="00081770"/>
    <w:rsid w:val="00081BA1"/>
    <w:rsid w:val="00081BDC"/>
    <w:rsid w:val="00081CD7"/>
    <w:rsid w:val="00081DA7"/>
    <w:rsid w:val="00081EAA"/>
    <w:rsid w:val="00082292"/>
    <w:rsid w:val="00082C85"/>
    <w:rsid w:val="00082D6F"/>
    <w:rsid w:val="00082E88"/>
    <w:rsid w:val="00082FAA"/>
    <w:rsid w:val="000835A0"/>
    <w:rsid w:val="00083B9A"/>
    <w:rsid w:val="00083C05"/>
    <w:rsid w:val="000840A6"/>
    <w:rsid w:val="000847DF"/>
    <w:rsid w:val="00085CA8"/>
    <w:rsid w:val="00085DC8"/>
    <w:rsid w:val="00085EC6"/>
    <w:rsid w:val="000862D3"/>
    <w:rsid w:val="000869AF"/>
    <w:rsid w:val="00086A9D"/>
    <w:rsid w:val="00086EAF"/>
    <w:rsid w:val="00087092"/>
    <w:rsid w:val="00087288"/>
    <w:rsid w:val="00087424"/>
    <w:rsid w:val="0008748B"/>
    <w:rsid w:val="00087A5E"/>
    <w:rsid w:val="00087EAB"/>
    <w:rsid w:val="00087FE3"/>
    <w:rsid w:val="0009029E"/>
    <w:rsid w:val="0009039E"/>
    <w:rsid w:val="00090657"/>
    <w:rsid w:val="00090887"/>
    <w:rsid w:val="000918E2"/>
    <w:rsid w:val="00091D7C"/>
    <w:rsid w:val="00093014"/>
    <w:rsid w:val="000931CC"/>
    <w:rsid w:val="000939A6"/>
    <w:rsid w:val="000939CF"/>
    <w:rsid w:val="00093C94"/>
    <w:rsid w:val="000946ED"/>
    <w:rsid w:val="000947BC"/>
    <w:rsid w:val="00094DEA"/>
    <w:rsid w:val="00095A3E"/>
    <w:rsid w:val="0009697C"/>
    <w:rsid w:val="00096E4D"/>
    <w:rsid w:val="00096FE6"/>
    <w:rsid w:val="00097052"/>
    <w:rsid w:val="000978E5"/>
    <w:rsid w:val="00097D9B"/>
    <w:rsid w:val="000A031A"/>
    <w:rsid w:val="000A0355"/>
    <w:rsid w:val="000A0895"/>
    <w:rsid w:val="000A0C2B"/>
    <w:rsid w:val="000A1313"/>
    <w:rsid w:val="000A174A"/>
    <w:rsid w:val="000A1A52"/>
    <w:rsid w:val="000A1BA1"/>
    <w:rsid w:val="000A1CEF"/>
    <w:rsid w:val="000A1E00"/>
    <w:rsid w:val="000A2223"/>
    <w:rsid w:val="000A225A"/>
    <w:rsid w:val="000A250A"/>
    <w:rsid w:val="000A2589"/>
    <w:rsid w:val="000A2A40"/>
    <w:rsid w:val="000A3A1A"/>
    <w:rsid w:val="000A3A30"/>
    <w:rsid w:val="000A3E53"/>
    <w:rsid w:val="000A5180"/>
    <w:rsid w:val="000A5828"/>
    <w:rsid w:val="000A68BC"/>
    <w:rsid w:val="000A6937"/>
    <w:rsid w:val="000A6BA7"/>
    <w:rsid w:val="000A6BC1"/>
    <w:rsid w:val="000A717D"/>
    <w:rsid w:val="000A74E6"/>
    <w:rsid w:val="000A76FB"/>
    <w:rsid w:val="000A7CB4"/>
    <w:rsid w:val="000A7D69"/>
    <w:rsid w:val="000A7DA6"/>
    <w:rsid w:val="000A7F70"/>
    <w:rsid w:val="000B0424"/>
    <w:rsid w:val="000B07BD"/>
    <w:rsid w:val="000B0A9E"/>
    <w:rsid w:val="000B0D07"/>
    <w:rsid w:val="000B0EE2"/>
    <w:rsid w:val="000B109B"/>
    <w:rsid w:val="000B12D5"/>
    <w:rsid w:val="000B1795"/>
    <w:rsid w:val="000B19F1"/>
    <w:rsid w:val="000B1CA4"/>
    <w:rsid w:val="000B1CA5"/>
    <w:rsid w:val="000B1D5F"/>
    <w:rsid w:val="000B2040"/>
    <w:rsid w:val="000B266F"/>
    <w:rsid w:val="000B2C35"/>
    <w:rsid w:val="000B2DA4"/>
    <w:rsid w:val="000B3267"/>
    <w:rsid w:val="000B349A"/>
    <w:rsid w:val="000B4243"/>
    <w:rsid w:val="000B45DB"/>
    <w:rsid w:val="000B48AF"/>
    <w:rsid w:val="000B49B8"/>
    <w:rsid w:val="000B49BA"/>
    <w:rsid w:val="000B4FFD"/>
    <w:rsid w:val="000B56E7"/>
    <w:rsid w:val="000B5775"/>
    <w:rsid w:val="000B5815"/>
    <w:rsid w:val="000B5C51"/>
    <w:rsid w:val="000B62D5"/>
    <w:rsid w:val="000B6318"/>
    <w:rsid w:val="000B6363"/>
    <w:rsid w:val="000B7079"/>
    <w:rsid w:val="000B797B"/>
    <w:rsid w:val="000B7D0E"/>
    <w:rsid w:val="000B7E87"/>
    <w:rsid w:val="000B7E95"/>
    <w:rsid w:val="000C0BDE"/>
    <w:rsid w:val="000C0D47"/>
    <w:rsid w:val="000C1289"/>
    <w:rsid w:val="000C1326"/>
    <w:rsid w:val="000C1877"/>
    <w:rsid w:val="000C19B2"/>
    <w:rsid w:val="000C1E5C"/>
    <w:rsid w:val="000C2105"/>
    <w:rsid w:val="000C33F9"/>
    <w:rsid w:val="000C34AD"/>
    <w:rsid w:val="000C363C"/>
    <w:rsid w:val="000C3875"/>
    <w:rsid w:val="000C38B2"/>
    <w:rsid w:val="000C3C02"/>
    <w:rsid w:val="000C438B"/>
    <w:rsid w:val="000C455A"/>
    <w:rsid w:val="000C45B4"/>
    <w:rsid w:val="000C4AE0"/>
    <w:rsid w:val="000C5493"/>
    <w:rsid w:val="000C5705"/>
    <w:rsid w:val="000C6198"/>
    <w:rsid w:val="000C666C"/>
    <w:rsid w:val="000C6D80"/>
    <w:rsid w:val="000C6E96"/>
    <w:rsid w:val="000C7116"/>
    <w:rsid w:val="000C77C1"/>
    <w:rsid w:val="000D0088"/>
    <w:rsid w:val="000D0557"/>
    <w:rsid w:val="000D083B"/>
    <w:rsid w:val="000D0C65"/>
    <w:rsid w:val="000D0DDA"/>
    <w:rsid w:val="000D0E0D"/>
    <w:rsid w:val="000D0ED6"/>
    <w:rsid w:val="000D0F57"/>
    <w:rsid w:val="000D0FA9"/>
    <w:rsid w:val="000D10E9"/>
    <w:rsid w:val="000D1404"/>
    <w:rsid w:val="000D1C4B"/>
    <w:rsid w:val="000D1F51"/>
    <w:rsid w:val="000D21D7"/>
    <w:rsid w:val="000D33FB"/>
    <w:rsid w:val="000D3890"/>
    <w:rsid w:val="000D3BE2"/>
    <w:rsid w:val="000D4165"/>
    <w:rsid w:val="000D4801"/>
    <w:rsid w:val="000D4869"/>
    <w:rsid w:val="000D48A2"/>
    <w:rsid w:val="000D536B"/>
    <w:rsid w:val="000D5607"/>
    <w:rsid w:val="000D5EB1"/>
    <w:rsid w:val="000D6212"/>
    <w:rsid w:val="000D66FC"/>
    <w:rsid w:val="000D69C0"/>
    <w:rsid w:val="000D6D83"/>
    <w:rsid w:val="000D7215"/>
    <w:rsid w:val="000D798E"/>
    <w:rsid w:val="000D7ED3"/>
    <w:rsid w:val="000E0093"/>
    <w:rsid w:val="000E0468"/>
    <w:rsid w:val="000E0794"/>
    <w:rsid w:val="000E0DB9"/>
    <w:rsid w:val="000E18A9"/>
    <w:rsid w:val="000E1DC9"/>
    <w:rsid w:val="000E1F7B"/>
    <w:rsid w:val="000E1FCA"/>
    <w:rsid w:val="000E23C3"/>
    <w:rsid w:val="000E2815"/>
    <w:rsid w:val="000E281A"/>
    <w:rsid w:val="000E29B9"/>
    <w:rsid w:val="000E2D84"/>
    <w:rsid w:val="000E32B1"/>
    <w:rsid w:val="000E36F4"/>
    <w:rsid w:val="000E391C"/>
    <w:rsid w:val="000E51C4"/>
    <w:rsid w:val="000E552C"/>
    <w:rsid w:val="000E6153"/>
    <w:rsid w:val="000E679A"/>
    <w:rsid w:val="000E6BC6"/>
    <w:rsid w:val="000E6E70"/>
    <w:rsid w:val="000E77BB"/>
    <w:rsid w:val="000E7AAE"/>
    <w:rsid w:val="000E7B92"/>
    <w:rsid w:val="000F00AB"/>
    <w:rsid w:val="000F0159"/>
    <w:rsid w:val="000F01A3"/>
    <w:rsid w:val="000F04B8"/>
    <w:rsid w:val="000F0632"/>
    <w:rsid w:val="000F103E"/>
    <w:rsid w:val="000F1CCA"/>
    <w:rsid w:val="000F1F42"/>
    <w:rsid w:val="000F20DD"/>
    <w:rsid w:val="000F21AE"/>
    <w:rsid w:val="000F26D0"/>
    <w:rsid w:val="000F2970"/>
    <w:rsid w:val="000F2A1F"/>
    <w:rsid w:val="000F2F52"/>
    <w:rsid w:val="000F2F74"/>
    <w:rsid w:val="000F3151"/>
    <w:rsid w:val="000F37E7"/>
    <w:rsid w:val="000F3805"/>
    <w:rsid w:val="000F4E31"/>
    <w:rsid w:val="000F4E6B"/>
    <w:rsid w:val="000F5538"/>
    <w:rsid w:val="000F59B9"/>
    <w:rsid w:val="000F5AD4"/>
    <w:rsid w:val="000F63B9"/>
    <w:rsid w:val="000F649A"/>
    <w:rsid w:val="000F6943"/>
    <w:rsid w:val="000F6A1C"/>
    <w:rsid w:val="000F6C10"/>
    <w:rsid w:val="000F72C8"/>
    <w:rsid w:val="000F72D8"/>
    <w:rsid w:val="000F73DD"/>
    <w:rsid w:val="000F7769"/>
    <w:rsid w:val="000F7864"/>
    <w:rsid w:val="000F7987"/>
    <w:rsid w:val="000F7993"/>
    <w:rsid w:val="000F7E78"/>
    <w:rsid w:val="001003B3"/>
    <w:rsid w:val="001006C5"/>
    <w:rsid w:val="0010079D"/>
    <w:rsid w:val="0010142C"/>
    <w:rsid w:val="00101523"/>
    <w:rsid w:val="00101652"/>
    <w:rsid w:val="00101728"/>
    <w:rsid w:val="0010269D"/>
    <w:rsid w:val="00102875"/>
    <w:rsid w:val="00103152"/>
    <w:rsid w:val="001036DB"/>
    <w:rsid w:val="00103887"/>
    <w:rsid w:val="00104829"/>
    <w:rsid w:val="00104A0A"/>
    <w:rsid w:val="001055B0"/>
    <w:rsid w:val="001057CB"/>
    <w:rsid w:val="0010580C"/>
    <w:rsid w:val="00105B79"/>
    <w:rsid w:val="00105C19"/>
    <w:rsid w:val="00105C5B"/>
    <w:rsid w:val="00106141"/>
    <w:rsid w:val="00106784"/>
    <w:rsid w:val="00106A07"/>
    <w:rsid w:val="00106ED4"/>
    <w:rsid w:val="00107488"/>
    <w:rsid w:val="00107C06"/>
    <w:rsid w:val="00107D66"/>
    <w:rsid w:val="00110370"/>
    <w:rsid w:val="00110A35"/>
    <w:rsid w:val="00110BDE"/>
    <w:rsid w:val="00111066"/>
    <w:rsid w:val="0011125B"/>
    <w:rsid w:val="00111343"/>
    <w:rsid w:val="001114BF"/>
    <w:rsid w:val="0011152A"/>
    <w:rsid w:val="001118C3"/>
    <w:rsid w:val="001133A7"/>
    <w:rsid w:val="001133E0"/>
    <w:rsid w:val="00113407"/>
    <w:rsid w:val="001139C4"/>
    <w:rsid w:val="00113A6D"/>
    <w:rsid w:val="001140B0"/>
    <w:rsid w:val="0011436E"/>
    <w:rsid w:val="0011463B"/>
    <w:rsid w:val="001149BA"/>
    <w:rsid w:val="001151A8"/>
    <w:rsid w:val="00115354"/>
    <w:rsid w:val="00115ADC"/>
    <w:rsid w:val="00115B5C"/>
    <w:rsid w:val="00116F5D"/>
    <w:rsid w:val="00116FE0"/>
    <w:rsid w:val="00117951"/>
    <w:rsid w:val="00117B4F"/>
    <w:rsid w:val="00117CE9"/>
    <w:rsid w:val="00117D74"/>
    <w:rsid w:val="00117D85"/>
    <w:rsid w:val="001208CF"/>
    <w:rsid w:val="00120BD2"/>
    <w:rsid w:val="00120D47"/>
    <w:rsid w:val="00120D79"/>
    <w:rsid w:val="00121327"/>
    <w:rsid w:val="00121570"/>
    <w:rsid w:val="00121AFE"/>
    <w:rsid w:val="0012259C"/>
    <w:rsid w:val="00122AF2"/>
    <w:rsid w:val="00123250"/>
    <w:rsid w:val="00123494"/>
    <w:rsid w:val="0012361B"/>
    <w:rsid w:val="00123934"/>
    <w:rsid w:val="00123FAA"/>
    <w:rsid w:val="00123FD3"/>
    <w:rsid w:val="0012478A"/>
    <w:rsid w:val="001249F1"/>
    <w:rsid w:val="00125423"/>
    <w:rsid w:val="001256FF"/>
    <w:rsid w:val="00125AB1"/>
    <w:rsid w:val="001264E5"/>
    <w:rsid w:val="001266F6"/>
    <w:rsid w:val="00126BD7"/>
    <w:rsid w:val="00126F3C"/>
    <w:rsid w:val="00126FEA"/>
    <w:rsid w:val="0012761F"/>
    <w:rsid w:val="001279CC"/>
    <w:rsid w:val="00127F43"/>
    <w:rsid w:val="00130B82"/>
    <w:rsid w:val="00130BBF"/>
    <w:rsid w:val="00130C24"/>
    <w:rsid w:val="00131C4E"/>
    <w:rsid w:val="00131EA2"/>
    <w:rsid w:val="00132438"/>
    <w:rsid w:val="001325BC"/>
    <w:rsid w:val="00132790"/>
    <w:rsid w:val="0013288B"/>
    <w:rsid w:val="001336D3"/>
    <w:rsid w:val="00133A83"/>
    <w:rsid w:val="00133C7B"/>
    <w:rsid w:val="00133CEA"/>
    <w:rsid w:val="001341B6"/>
    <w:rsid w:val="00134A44"/>
    <w:rsid w:val="00134D8F"/>
    <w:rsid w:val="00134E57"/>
    <w:rsid w:val="00134EDB"/>
    <w:rsid w:val="001350AB"/>
    <w:rsid w:val="00135334"/>
    <w:rsid w:val="001354CB"/>
    <w:rsid w:val="00135D88"/>
    <w:rsid w:val="00136B2E"/>
    <w:rsid w:val="0013745A"/>
    <w:rsid w:val="001376AB"/>
    <w:rsid w:val="001376B5"/>
    <w:rsid w:val="0013788D"/>
    <w:rsid w:val="00137DAA"/>
    <w:rsid w:val="00137FDB"/>
    <w:rsid w:val="00140384"/>
    <w:rsid w:val="00140769"/>
    <w:rsid w:val="00140A42"/>
    <w:rsid w:val="00140D8D"/>
    <w:rsid w:val="00140D98"/>
    <w:rsid w:val="00140F89"/>
    <w:rsid w:val="00141258"/>
    <w:rsid w:val="00141C18"/>
    <w:rsid w:val="00141E51"/>
    <w:rsid w:val="001420DA"/>
    <w:rsid w:val="00142296"/>
    <w:rsid w:val="00142614"/>
    <w:rsid w:val="0014298E"/>
    <w:rsid w:val="00143298"/>
    <w:rsid w:val="001434C5"/>
    <w:rsid w:val="0014365B"/>
    <w:rsid w:val="00143ED9"/>
    <w:rsid w:val="00143EF6"/>
    <w:rsid w:val="0014436C"/>
    <w:rsid w:val="00144BBC"/>
    <w:rsid w:val="00144DA6"/>
    <w:rsid w:val="00145265"/>
    <w:rsid w:val="00145690"/>
    <w:rsid w:val="00145A6C"/>
    <w:rsid w:val="00145D3A"/>
    <w:rsid w:val="00145E7C"/>
    <w:rsid w:val="00146014"/>
    <w:rsid w:val="0014632D"/>
    <w:rsid w:val="00146660"/>
    <w:rsid w:val="001466EB"/>
    <w:rsid w:val="00146B18"/>
    <w:rsid w:val="00146D00"/>
    <w:rsid w:val="001472FE"/>
    <w:rsid w:val="001476A2"/>
    <w:rsid w:val="00147824"/>
    <w:rsid w:val="00147B0C"/>
    <w:rsid w:val="00147EFC"/>
    <w:rsid w:val="001507E2"/>
    <w:rsid w:val="0015094F"/>
    <w:rsid w:val="00150BDA"/>
    <w:rsid w:val="0015186A"/>
    <w:rsid w:val="00151C46"/>
    <w:rsid w:val="00151CB3"/>
    <w:rsid w:val="001522AE"/>
    <w:rsid w:val="001522EA"/>
    <w:rsid w:val="0015296B"/>
    <w:rsid w:val="001534A7"/>
    <w:rsid w:val="001534F7"/>
    <w:rsid w:val="0015392C"/>
    <w:rsid w:val="00153ACE"/>
    <w:rsid w:val="00154042"/>
    <w:rsid w:val="0015415A"/>
    <w:rsid w:val="00154A55"/>
    <w:rsid w:val="00154E06"/>
    <w:rsid w:val="001559B1"/>
    <w:rsid w:val="0015620D"/>
    <w:rsid w:val="00156368"/>
    <w:rsid w:val="001569C4"/>
    <w:rsid w:val="00156C36"/>
    <w:rsid w:val="001571A5"/>
    <w:rsid w:val="001571B1"/>
    <w:rsid w:val="001574E0"/>
    <w:rsid w:val="0015776C"/>
    <w:rsid w:val="00157FC1"/>
    <w:rsid w:val="001600B3"/>
    <w:rsid w:val="0016018C"/>
    <w:rsid w:val="001603AF"/>
    <w:rsid w:val="0016063A"/>
    <w:rsid w:val="00160F78"/>
    <w:rsid w:val="00161008"/>
    <w:rsid w:val="00161063"/>
    <w:rsid w:val="001612EE"/>
    <w:rsid w:val="00161527"/>
    <w:rsid w:val="001618BE"/>
    <w:rsid w:val="00161FAC"/>
    <w:rsid w:val="001623C8"/>
    <w:rsid w:val="0016243C"/>
    <w:rsid w:val="00162461"/>
    <w:rsid w:val="001624EC"/>
    <w:rsid w:val="00162581"/>
    <w:rsid w:val="001626BF"/>
    <w:rsid w:val="00162886"/>
    <w:rsid w:val="00162A80"/>
    <w:rsid w:val="00162EE6"/>
    <w:rsid w:val="00163629"/>
    <w:rsid w:val="001646ED"/>
    <w:rsid w:val="00164770"/>
    <w:rsid w:val="00165810"/>
    <w:rsid w:val="001658D7"/>
    <w:rsid w:val="0016599E"/>
    <w:rsid w:val="00165F24"/>
    <w:rsid w:val="0016615E"/>
    <w:rsid w:val="001662B3"/>
    <w:rsid w:val="00166400"/>
    <w:rsid w:val="001666F7"/>
    <w:rsid w:val="00166708"/>
    <w:rsid w:val="00166C83"/>
    <w:rsid w:val="0016734A"/>
    <w:rsid w:val="001676C5"/>
    <w:rsid w:val="00167817"/>
    <w:rsid w:val="00167D90"/>
    <w:rsid w:val="0017055D"/>
    <w:rsid w:val="00171829"/>
    <w:rsid w:val="00171B82"/>
    <w:rsid w:val="00171D2A"/>
    <w:rsid w:val="00171DAB"/>
    <w:rsid w:val="00172A12"/>
    <w:rsid w:val="001734F9"/>
    <w:rsid w:val="001736F2"/>
    <w:rsid w:val="0017460C"/>
    <w:rsid w:val="00174A3A"/>
    <w:rsid w:val="001763F6"/>
    <w:rsid w:val="00177050"/>
    <w:rsid w:val="0017724C"/>
    <w:rsid w:val="001772C8"/>
    <w:rsid w:val="00177318"/>
    <w:rsid w:val="0017747E"/>
    <w:rsid w:val="0017799F"/>
    <w:rsid w:val="00177A22"/>
    <w:rsid w:val="0018027D"/>
    <w:rsid w:val="001804D2"/>
    <w:rsid w:val="0018070D"/>
    <w:rsid w:val="00180946"/>
    <w:rsid w:val="0018127F"/>
    <w:rsid w:val="00181436"/>
    <w:rsid w:val="001815EC"/>
    <w:rsid w:val="00181B26"/>
    <w:rsid w:val="00181B7E"/>
    <w:rsid w:val="00181BA4"/>
    <w:rsid w:val="00182523"/>
    <w:rsid w:val="00182A16"/>
    <w:rsid w:val="00182C84"/>
    <w:rsid w:val="0018325C"/>
    <w:rsid w:val="00183BB9"/>
    <w:rsid w:val="00184168"/>
    <w:rsid w:val="00184EB7"/>
    <w:rsid w:val="001853CD"/>
    <w:rsid w:val="0018563B"/>
    <w:rsid w:val="00185CE8"/>
    <w:rsid w:val="0018628A"/>
    <w:rsid w:val="00186996"/>
    <w:rsid w:val="00186AB4"/>
    <w:rsid w:val="00186BE8"/>
    <w:rsid w:val="0018706F"/>
    <w:rsid w:val="001872B5"/>
    <w:rsid w:val="001873D8"/>
    <w:rsid w:val="00187AA9"/>
    <w:rsid w:val="00187B3E"/>
    <w:rsid w:val="0019033B"/>
    <w:rsid w:val="001903B7"/>
    <w:rsid w:val="00190C12"/>
    <w:rsid w:val="001910F9"/>
    <w:rsid w:val="0019134A"/>
    <w:rsid w:val="0019138D"/>
    <w:rsid w:val="0019168C"/>
    <w:rsid w:val="00191DBA"/>
    <w:rsid w:val="00192BA0"/>
    <w:rsid w:val="00192DF1"/>
    <w:rsid w:val="00192EDD"/>
    <w:rsid w:val="00192F0E"/>
    <w:rsid w:val="00193917"/>
    <w:rsid w:val="00193BAA"/>
    <w:rsid w:val="00193D33"/>
    <w:rsid w:val="00194362"/>
    <w:rsid w:val="001945F1"/>
    <w:rsid w:val="00194761"/>
    <w:rsid w:val="00194A14"/>
    <w:rsid w:val="00194A84"/>
    <w:rsid w:val="00195472"/>
    <w:rsid w:val="00195C76"/>
    <w:rsid w:val="00195C79"/>
    <w:rsid w:val="00195E4D"/>
    <w:rsid w:val="0019693F"/>
    <w:rsid w:val="00196D5E"/>
    <w:rsid w:val="00196ED9"/>
    <w:rsid w:val="00197CB1"/>
    <w:rsid w:val="001A01CB"/>
    <w:rsid w:val="001A01D2"/>
    <w:rsid w:val="001A02AA"/>
    <w:rsid w:val="001A0319"/>
    <w:rsid w:val="001A0803"/>
    <w:rsid w:val="001A0F91"/>
    <w:rsid w:val="001A13D2"/>
    <w:rsid w:val="001A1455"/>
    <w:rsid w:val="001A1763"/>
    <w:rsid w:val="001A19FC"/>
    <w:rsid w:val="001A1E8B"/>
    <w:rsid w:val="001A243F"/>
    <w:rsid w:val="001A3164"/>
    <w:rsid w:val="001A32A8"/>
    <w:rsid w:val="001A35C0"/>
    <w:rsid w:val="001A3CCA"/>
    <w:rsid w:val="001A408F"/>
    <w:rsid w:val="001A45CB"/>
    <w:rsid w:val="001A4622"/>
    <w:rsid w:val="001A53C3"/>
    <w:rsid w:val="001A5591"/>
    <w:rsid w:val="001A576A"/>
    <w:rsid w:val="001A59B6"/>
    <w:rsid w:val="001A5AAB"/>
    <w:rsid w:val="001A5F03"/>
    <w:rsid w:val="001A613E"/>
    <w:rsid w:val="001A6140"/>
    <w:rsid w:val="001A62B1"/>
    <w:rsid w:val="001A729B"/>
    <w:rsid w:val="001A751F"/>
    <w:rsid w:val="001A75BD"/>
    <w:rsid w:val="001A76A7"/>
    <w:rsid w:val="001A78DE"/>
    <w:rsid w:val="001A7F26"/>
    <w:rsid w:val="001B0142"/>
    <w:rsid w:val="001B08D7"/>
    <w:rsid w:val="001B09D5"/>
    <w:rsid w:val="001B0D64"/>
    <w:rsid w:val="001B1048"/>
    <w:rsid w:val="001B19BC"/>
    <w:rsid w:val="001B1DD6"/>
    <w:rsid w:val="001B1EBD"/>
    <w:rsid w:val="001B2B1C"/>
    <w:rsid w:val="001B3147"/>
    <w:rsid w:val="001B37B5"/>
    <w:rsid w:val="001B3B0E"/>
    <w:rsid w:val="001B3BFC"/>
    <w:rsid w:val="001B44CE"/>
    <w:rsid w:val="001B4914"/>
    <w:rsid w:val="001B4AE8"/>
    <w:rsid w:val="001B5D8E"/>
    <w:rsid w:val="001B6065"/>
    <w:rsid w:val="001B611D"/>
    <w:rsid w:val="001B6CA9"/>
    <w:rsid w:val="001C0287"/>
    <w:rsid w:val="001C069F"/>
    <w:rsid w:val="001C0921"/>
    <w:rsid w:val="001C115A"/>
    <w:rsid w:val="001C132C"/>
    <w:rsid w:val="001C16EC"/>
    <w:rsid w:val="001C1B13"/>
    <w:rsid w:val="001C1BD7"/>
    <w:rsid w:val="001C20A6"/>
    <w:rsid w:val="001C2289"/>
    <w:rsid w:val="001C2C4A"/>
    <w:rsid w:val="001C2F4D"/>
    <w:rsid w:val="001C3049"/>
    <w:rsid w:val="001C366D"/>
    <w:rsid w:val="001C3A48"/>
    <w:rsid w:val="001C3C35"/>
    <w:rsid w:val="001C3DB4"/>
    <w:rsid w:val="001C404D"/>
    <w:rsid w:val="001C4300"/>
    <w:rsid w:val="001C47FD"/>
    <w:rsid w:val="001C576B"/>
    <w:rsid w:val="001C57F5"/>
    <w:rsid w:val="001C5DF0"/>
    <w:rsid w:val="001C66F7"/>
    <w:rsid w:val="001C6B05"/>
    <w:rsid w:val="001C705E"/>
    <w:rsid w:val="001C7386"/>
    <w:rsid w:val="001C74E7"/>
    <w:rsid w:val="001C7A3B"/>
    <w:rsid w:val="001D012F"/>
    <w:rsid w:val="001D0766"/>
    <w:rsid w:val="001D08A7"/>
    <w:rsid w:val="001D08DC"/>
    <w:rsid w:val="001D0A9E"/>
    <w:rsid w:val="001D1052"/>
    <w:rsid w:val="001D19C4"/>
    <w:rsid w:val="001D1E4E"/>
    <w:rsid w:val="001D1F2A"/>
    <w:rsid w:val="001D2618"/>
    <w:rsid w:val="001D26FA"/>
    <w:rsid w:val="001D284F"/>
    <w:rsid w:val="001D2A55"/>
    <w:rsid w:val="001D2E3D"/>
    <w:rsid w:val="001D3280"/>
    <w:rsid w:val="001D35FF"/>
    <w:rsid w:val="001D3A7A"/>
    <w:rsid w:val="001D3F76"/>
    <w:rsid w:val="001D40D1"/>
    <w:rsid w:val="001D41A8"/>
    <w:rsid w:val="001D472A"/>
    <w:rsid w:val="001D4859"/>
    <w:rsid w:val="001D49F9"/>
    <w:rsid w:val="001D4E3C"/>
    <w:rsid w:val="001D51EE"/>
    <w:rsid w:val="001D5215"/>
    <w:rsid w:val="001D54D9"/>
    <w:rsid w:val="001D5A8B"/>
    <w:rsid w:val="001D635D"/>
    <w:rsid w:val="001D63FF"/>
    <w:rsid w:val="001D656B"/>
    <w:rsid w:val="001D712C"/>
    <w:rsid w:val="001D7804"/>
    <w:rsid w:val="001D7A70"/>
    <w:rsid w:val="001E004B"/>
    <w:rsid w:val="001E015C"/>
    <w:rsid w:val="001E0A02"/>
    <w:rsid w:val="001E0BBE"/>
    <w:rsid w:val="001E0C00"/>
    <w:rsid w:val="001E0CCB"/>
    <w:rsid w:val="001E0FEB"/>
    <w:rsid w:val="001E1522"/>
    <w:rsid w:val="001E1584"/>
    <w:rsid w:val="001E1B2E"/>
    <w:rsid w:val="001E1DFD"/>
    <w:rsid w:val="001E23EE"/>
    <w:rsid w:val="001E2635"/>
    <w:rsid w:val="001E3A32"/>
    <w:rsid w:val="001E3B21"/>
    <w:rsid w:val="001E3DE6"/>
    <w:rsid w:val="001E4D8D"/>
    <w:rsid w:val="001E4FA4"/>
    <w:rsid w:val="001E52F4"/>
    <w:rsid w:val="001E5AA8"/>
    <w:rsid w:val="001E5AF3"/>
    <w:rsid w:val="001E6107"/>
    <w:rsid w:val="001E6181"/>
    <w:rsid w:val="001E642F"/>
    <w:rsid w:val="001E6ACA"/>
    <w:rsid w:val="001E6B72"/>
    <w:rsid w:val="001E6C0B"/>
    <w:rsid w:val="001E6DE8"/>
    <w:rsid w:val="001E6F4E"/>
    <w:rsid w:val="001E7105"/>
    <w:rsid w:val="001E7535"/>
    <w:rsid w:val="001E779D"/>
    <w:rsid w:val="001F0053"/>
    <w:rsid w:val="001F0191"/>
    <w:rsid w:val="001F01BC"/>
    <w:rsid w:val="001F09B2"/>
    <w:rsid w:val="001F0BAD"/>
    <w:rsid w:val="001F14D4"/>
    <w:rsid w:val="001F15C5"/>
    <w:rsid w:val="001F18D8"/>
    <w:rsid w:val="001F2810"/>
    <w:rsid w:val="001F2F18"/>
    <w:rsid w:val="001F31AD"/>
    <w:rsid w:val="001F31B9"/>
    <w:rsid w:val="001F4196"/>
    <w:rsid w:val="001F4327"/>
    <w:rsid w:val="001F4D2C"/>
    <w:rsid w:val="001F5150"/>
    <w:rsid w:val="001F57D3"/>
    <w:rsid w:val="001F5CD8"/>
    <w:rsid w:val="001F5DB0"/>
    <w:rsid w:val="001F5DBA"/>
    <w:rsid w:val="001F5F3A"/>
    <w:rsid w:val="001F6CD7"/>
    <w:rsid w:val="001F79AA"/>
    <w:rsid w:val="001F7F41"/>
    <w:rsid w:val="002004F4"/>
    <w:rsid w:val="00200EA8"/>
    <w:rsid w:val="00200F70"/>
    <w:rsid w:val="00201117"/>
    <w:rsid w:val="002015CD"/>
    <w:rsid w:val="00201D2D"/>
    <w:rsid w:val="00202637"/>
    <w:rsid w:val="00203283"/>
    <w:rsid w:val="00203928"/>
    <w:rsid w:val="00204997"/>
    <w:rsid w:val="0020501D"/>
    <w:rsid w:val="0020524E"/>
    <w:rsid w:val="00205272"/>
    <w:rsid w:val="00205304"/>
    <w:rsid w:val="002059C0"/>
    <w:rsid w:val="00205C24"/>
    <w:rsid w:val="00206A7B"/>
    <w:rsid w:val="00207C2D"/>
    <w:rsid w:val="00207E12"/>
    <w:rsid w:val="002100F5"/>
    <w:rsid w:val="0021050D"/>
    <w:rsid w:val="00210558"/>
    <w:rsid w:val="00210EE5"/>
    <w:rsid w:val="00210FD1"/>
    <w:rsid w:val="00211810"/>
    <w:rsid w:val="002119AB"/>
    <w:rsid w:val="002121C9"/>
    <w:rsid w:val="00212426"/>
    <w:rsid w:val="00212829"/>
    <w:rsid w:val="0021289B"/>
    <w:rsid w:val="0021313D"/>
    <w:rsid w:val="0021357A"/>
    <w:rsid w:val="00213A82"/>
    <w:rsid w:val="00213EAD"/>
    <w:rsid w:val="00215101"/>
    <w:rsid w:val="002155D6"/>
    <w:rsid w:val="002157D5"/>
    <w:rsid w:val="002166EA"/>
    <w:rsid w:val="00216AA4"/>
    <w:rsid w:val="00217345"/>
    <w:rsid w:val="00217723"/>
    <w:rsid w:val="00217A68"/>
    <w:rsid w:val="0022074F"/>
    <w:rsid w:val="002207C7"/>
    <w:rsid w:val="0022084C"/>
    <w:rsid w:val="0022096E"/>
    <w:rsid w:val="00221537"/>
    <w:rsid w:val="00221AF8"/>
    <w:rsid w:val="00221FD8"/>
    <w:rsid w:val="00222431"/>
    <w:rsid w:val="00222D9F"/>
    <w:rsid w:val="00223659"/>
    <w:rsid w:val="00223ABE"/>
    <w:rsid w:val="00223C74"/>
    <w:rsid w:val="0022408E"/>
    <w:rsid w:val="00224352"/>
    <w:rsid w:val="00224569"/>
    <w:rsid w:val="002246AB"/>
    <w:rsid w:val="00224C31"/>
    <w:rsid w:val="00224C3E"/>
    <w:rsid w:val="002254DA"/>
    <w:rsid w:val="00225701"/>
    <w:rsid w:val="00225715"/>
    <w:rsid w:val="002259B8"/>
    <w:rsid w:val="00225D7C"/>
    <w:rsid w:val="00226390"/>
    <w:rsid w:val="00226DA0"/>
    <w:rsid w:val="00226E04"/>
    <w:rsid w:val="00226FF8"/>
    <w:rsid w:val="00227380"/>
    <w:rsid w:val="0022778A"/>
    <w:rsid w:val="002278FB"/>
    <w:rsid w:val="00227B62"/>
    <w:rsid w:val="00227B94"/>
    <w:rsid w:val="00227D34"/>
    <w:rsid w:val="002302AB"/>
    <w:rsid w:val="0023036B"/>
    <w:rsid w:val="0023042A"/>
    <w:rsid w:val="0023105F"/>
    <w:rsid w:val="002314BB"/>
    <w:rsid w:val="0023156C"/>
    <w:rsid w:val="00231711"/>
    <w:rsid w:val="00231A92"/>
    <w:rsid w:val="00232039"/>
    <w:rsid w:val="002325F4"/>
    <w:rsid w:val="00232E70"/>
    <w:rsid w:val="00233423"/>
    <w:rsid w:val="002334C3"/>
    <w:rsid w:val="002339A4"/>
    <w:rsid w:val="00233A85"/>
    <w:rsid w:val="00234546"/>
    <w:rsid w:val="00234787"/>
    <w:rsid w:val="0023489B"/>
    <w:rsid w:val="00234934"/>
    <w:rsid w:val="00234BC5"/>
    <w:rsid w:val="00234F40"/>
    <w:rsid w:val="00235021"/>
    <w:rsid w:val="00235037"/>
    <w:rsid w:val="002350F1"/>
    <w:rsid w:val="002354D0"/>
    <w:rsid w:val="00235858"/>
    <w:rsid w:val="002361B9"/>
    <w:rsid w:val="00236408"/>
    <w:rsid w:val="00236BD6"/>
    <w:rsid w:val="00236C76"/>
    <w:rsid w:val="002372A6"/>
    <w:rsid w:val="0023783C"/>
    <w:rsid w:val="00237DDF"/>
    <w:rsid w:val="00237FF3"/>
    <w:rsid w:val="002404A7"/>
    <w:rsid w:val="00240B25"/>
    <w:rsid w:val="00240D84"/>
    <w:rsid w:val="0024111B"/>
    <w:rsid w:val="00241515"/>
    <w:rsid w:val="00241A3B"/>
    <w:rsid w:val="00241C2A"/>
    <w:rsid w:val="00242390"/>
    <w:rsid w:val="00242507"/>
    <w:rsid w:val="00242538"/>
    <w:rsid w:val="00242591"/>
    <w:rsid w:val="00242676"/>
    <w:rsid w:val="00242806"/>
    <w:rsid w:val="00243A6E"/>
    <w:rsid w:val="00243D74"/>
    <w:rsid w:val="00243EDB"/>
    <w:rsid w:val="002442BA"/>
    <w:rsid w:val="00244549"/>
    <w:rsid w:val="002452C5"/>
    <w:rsid w:val="002453A5"/>
    <w:rsid w:val="00245E50"/>
    <w:rsid w:val="00246384"/>
    <w:rsid w:val="00246BD7"/>
    <w:rsid w:val="002472C1"/>
    <w:rsid w:val="00247A27"/>
    <w:rsid w:val="00247B7B"/>
    <w:rsid w:val="00247D9D"/>
    <w:rsid w:val="00250305"/>
    <w:rsid w:val="00250397"/>
    <w:rsid w:val="002503AE"/>
    <w:rsid w:val="00250486"/>
    <w:rsid w:val="002507A6"/>
    <w:rsid w:val="00250814"/>
    <w:rsid w:val="00250FDA"/>
    <w:rsid w:val="00251BDA"/>
    <w:rsid w:val="00251C53"/>
    <w:rsid w:val="00251D1C"/>
    <w:rsid w:val="002526F4"/>
    <w:rsid w:val="00254671"/>
    <w:rsid w:val="0025481F"/>
    <w:rsid w:val="00254DE9"/>
    <w:rsid w:val="002550E4"/>
    <w:rsid w:val="00255153"/>
    <w:rsid w:val="0025594C"/>
    <w:rsid w:val="00255EE3"/>
    <w:rsid w:val="002562BD"/>
    <w:rsid w:val="0025693C"/>
    <w:rsid w:val="00256A9A"/>
    <w:rsid w:val="0025757A"/>
    <w:rsid w:val="00257D43"/>
    <w:rsid w:val="002606FE"/>
    <w:rsid w:val="002607B9"/>
    <w:rsid w:val="00260D9E"/>
    <w:rsid w:val="00260EC3"/>
    <w:rsid w:val="002620AB"/>
    <w:rsid w:val="00262598"/>
    <w:rsid w:val="0026299A"/>
    <w:rsid w:val="00262C08"/>
    <w:rsid w:val="002631A7"/>
    <w:rsid w:val="00263333"/>
    <w:rsid w:val="002637AE"/>
    <w:rsid w:val="00263EDA"/>
    <w:rsid w:val="00263F64"/>
    <w:rsid w:val="00264647"/>
    <w:rsid w:val="002646D8"/>
    <w:rsid w:val="0026503D"/>
    <w:rsid w:val="00265563"/>
    <w:rsid w:val="00266856"/>
    <w:rsid w:val="00270889"/>
    <w:rsid w:val="00270D21"/>
    <w:rsid w:val="00271075"/>
    <w:rsid w:val="002716A8"/>
    <w:rsid w:val="002719DE"/>
    <w:rsid w:val="00271E25"/>
    <w:rsid w:val="002724B3"/>
    <w:rsid w:val="002724BA"/>
    <w:rsid w:val="002725D9"/>
    <w:rsid w:val="00272A4D"/>
    <w:rsid w:val="00272A75"/>
    <w:rsid w:val="00272B0A"/>
    <w:rsid w:val="00273577"/>
    <w:rsid w:val="002738C9"/>
    <w:rsid w:val="00273A9F"/>
    <w:rsid w:val="00273B0D"/>
    <w:rsid w:val="00273D33"/>
    <w:rsid w:val="00274030"/>
    <w:rsid w:val="002744FB"/>
    <w:rsid w:val="002747C7"/>
    <w:rsid w:val="00274ACC"/>
    <w:rsid w:val="00274BF6"/>
    <w:rsid w:val="00274D41"/>
    <w:rsid w:val="00274F9B"/>
    <w:rsid w:val="002750FB"/>
    <w:rsid w:val="002757FC"/>
    <w:rsid w:val="0027596C"/>
    <w:rsid w:val="00275D77"/>
    <w:rsid w:val="00275F1E"/>
    <w:rsid w:val="002767CA"/>
    <w:rsid w:val="00276A18"/>
    <w:rsid w:val="00276B73"/>
    <w:rsid w:val="002770FE"/>
    <w:rsid w:val="00277C0B"/>
    <w:rsid w:val="00277F4F"/>
    <w:rsid w:val="00277FFB"/>
    <w:rsid w:val="00280370"/>
    <w:rsid w:val="002809CF"/>
    <w:rsid w:val="002809DE"/>
    <w:rsid w:val="00280A32"/>
    <w:rsid w:val="00280E21"/>
    <w:rsid w:val="00280FD5"/>
    <w:rsid w:val="0028107F"/>
    <w:rsid w:val="00281317"/>
    <w:rsid w:val="00281610"/>
    <w:rsid w:val="00281F8F"/>
    <w:rsid w:val="0028261F"/>
    <w:rsid w:val="00282624"/>
    <w:rsid w:val="0028273D"/>
    <w:rsid w:val="00282E2A"/>
    <w:rsid w:val="00282F73"/>
    <w:rsid w:val="002831EE"/>
    <w:rsid w:val="0028351C"/>
    <w:rsid w:val="00283829"/>
    <w:rsid w:val="00283B14"/>
    <w:rsid w:val="00283CA9"/>
    <w:rsid w:val="00283DA9"/>
    <w:rsid w:val="00284482"/>
    <w:rsid w:val="00284773"/>
    <w:rsid w:val="00284ACE"/>
    <w:rsid w:val="00284CA6"/>
    <w:rsid w:val="0028525D"/>
    <w:rsid w:val="0028587C"/>
    <w:rsid w:val="00285A87"/>
    <w:rsid w:val="00286049"/>
    <w:rsid w:val="002861F5"/>
    <w:rsid w:val="00286AD1"/>
    <w:rsid w:val="00286C92"/>
    <w:rsid w:val="00286F6F"/>
    <w:rsid w:val="002873C4"/>
    <w:rsid w:val="002874F9"/>
    <w:rsid w:val="0028755D"/>
    <w:rsid w:val="00287B49"/>
    <w:rsid w:val="00287F6E"/>
    <w:rsid w:val="0029029C"/>
    <w:rsid w:val="00290EEA"/>
    <w:rsid w:val="0029144A"/>
    <w:rsid w:val="00291455"/>
    <w:rsid w:val="0029168E"/>
    <w:rsid w:val="0029180B"/>
    <w:rsid w:val="0029238E"/>
    <w:rsid w:val="0029271F"/>
    <w:rsid w:val="002931FA"/>
    <w:rsid w:val="002932B8"/>
    <w:rsid w:val="0029344F"/>
    <w:rsid w:val="0029366E"/>
    <w:rsid w:val="0029374E"/>
    <w:rsid w:val="00293903"/>
    <w:rsid w:val="00293CF1"/>
    <w:rsid w:val="00293E0E"/>
    <w:rsid w:val="00294026"/>
    <w:rsid w:val="002940E4"/>
    <w:rsid w:val="0029418C"/>
    <w:rsid w:val="002941C8"/>
    <w:rsid w:val="0029435A"/>
    <w:rsid w:val="002949B7"/>
    <w:rsid w:val="00294AF9"/>
    <w:rsid w:val="00294BAC"/>
    <w:rsid w:val="00295CD8"/>
    <w:rsid w:val="002961D5"/>
    <w:rsid w:val="00296857"/>
    <w:rsid w:val="00296AFE"/>
    <w:rsid w:val="00297417"/>
    <w:rsid w:val="00297528"/>
    <w:rsid w:val="0029762A"/>
    <w:rsid w:val="00297782"/>
    <w:rsid w:val="002A0297"/>
    <w:rsid w:val="002A0515"/>
    <w:rsid w:val="002A05AC"/>
    <w:rsid w:val="002A05EA"/>
    <w:rsid w:val="002A0643"/>
    <w:rsid w:val="002A0975"/>
    <w:rsid w:val="002A1219"/>
    <w:rsid w:val="002A1314"/>
    <w:rsid w:val="002A1683"/>
    <w:rsid w:val="002A1A0F"/>
    <w:rsid w:val="002A1D15"/>
    <w:rsid w:val="002A1DD3"/>
    <w:rsid w:val="002A2B89"/>
    <w:rsid w:val="002A3234"/>
    <w:rsid w:val="002A3449"/>
    <w:rsid w:val="002A3D65"/>
    <w:rsid w:val="002A413B"/>
    <w:rsid w:val="002A42FF"/>
    <w:rsid w:val="002A4924"/>
    <w:rsid w:val="002A4C97"/>
    <w:rsid w:val="002A50CB"/>
    <w:rsid w:val="002A523F"/>
    <w:rsid w:val="002A56DB"/>
    <w:rsid w:val="002A5E2A"/>
    <w:rsid w:val="002A60B5"/>
    <w:rsid w:val="002A6775"/>
    <w:rsid w:val="002A6796"/>
    <w:rsid w:val="002A67CB"/>
    <w:rsid w:val="002A6A8A"/>
    <w:rsid w:val="002A6A91"/>
    <w:rsid w:val="002A6E2A"/>
    <w:rsid w:val="002A7263"/>
    <w:rsid w:val="002A7987"/>
    <w:rsid w:val="002A7B65"/>
    <w:rsid w:val="002A7CBE"/>
    <w:rsid w:val="002A7ED6"/>
    <w:rsid w:val="002B022B"/>
    <w:rsid w:val="002B0355"/>
    <w:rsid w:val="002B0503"/>
    <w:rsid w:val="002B070F"/>
    <w:rsid w:val="002B075A"/>
    <w:rsid w:val="002B0891"/>
    <w:rsid w:val="002B0E35"/>
    <w:rsid w:val="002B10E3"/>
    <w:rsid w:val="002B1181"/>
    <w:rsid w:val="002B1732"/>
    <w:rsid w:val="002B1BAB"/>
    <w:rsid w:val="002B1FB1"/>
    <w:rsid w:val="002B2950"/>
    <w:rsid w:val="002B3C14"/>
    <w:rsid w:val="002B3F95"/>
    <w:rsid w:val="002B4017"/>
    <w:rsid w:val="002B4861"/>
    <w:rsid w:val="002B50A9"/>
    <w:rsid w:val="002B55D2"/>
    <w:rsid w:val="002B5E7A"/>
    <w:rsid w:val="002B5F06"/>
    <w:rsid w:val="002B649C"/>
    <w:rsid w:val="002B64EB"/>
    <w:rsid w:val="002B6652"/>
    <w:rsid w:val="002B6781"/>
    <w:rsid w:val="002B6BD3"/>
    <w:rsid w:val="002B6E1F"/>
    <w:rsid w:val="002B729B"/>
    <w:rsid w:val="002B7A61"/>
    <w:rsid w:val="002B7B66"/>
    <w:rsid w:val="002B7D3D"/>
    <w:rsid w:val="002C004A"/>
    <w:rsid w:val="002C0183"/>
    <w:rsid w:val="002C0B44"/>
    <w:rsid w:val="002C2000"/>
    <w:rsid w:val="002C2D68"/>
    <w:rsid w:val="002C2E65"/>
    <w:rsid w:val="002C2FB9"/>
    <w:rsid w:val="002C3193"/>
    <w:rsid w:val="002C3472"/>
    <w:rsid w:val="002C35D8"/>
    <w:rsid w:val="002C3737"/>
    <w:rsid w:val="002C38F2"/>
    <w:rsid w:val="002C39A3"/>
    <w:rsid w:val="002C3A4D"/>
    <w:rsid w:val="002C3A89"/>
    <w:rsid w:val="002C44EE"/>
    <w:rsid w:val="002C4833"/>
    <w:rsid w:val="002C4B71"/>
    <w:rsid w:val="002C4D96"/>
    <w:rsid w:val="002C4DE7"/>
    <w:rsid w:val="002C4FCD"/>
    <w:rsid w:val="002C694B"/>
    <w:rsid w:val="002C6DA7"/>
    <w:rsid w:val="002C705E"/>
    <w:rsid w:val="002C721B"/>
    <w:rsid w:val="002C74BF"/>
    <w:rsid w:val="002C77BF"/>
    <w:rsid w:val="002C7925"/>
    <w:rsid w:val="002C7985"/>
    <w:rsid w:val="002C7A52"/>
    <w:rsid w:val="002C7AB0"/>
    <w:rsid w:val="002D011A"/>
    <w:rsid w:val="002D0212"/>
    <w:rsid w:val="002D0480"/>
    <w:rsid w:val="002D1284"/>
    <w:rsid w:val="002D160B"/>
    <w:rsid w:val="002D1E3C"/>
    <w:rsid w:val="002D2D31"/>
    <w:rsid w:val="002D2D66"/>
    <w:rsid w:val="002D2EEF"/>
    <w:rsid w:val="002D332D"/>
    <w:rsid w:val="002D388E"/>
    <w:rsid w:val="002D38D1"/>
    <w:rsid w:val="002D393C"/>
    <w:rsid w:val="002D3F83"/>
    <w:rsid w:val="002D4223"/>
    <w:rsid w:val="002D4352"/>
    <w:rsid w:val="002D449E"/>
    <w:rsid w:val="002D473E"/>
    <w:rsid w:val="002D5083"/>
    <w:rsid w:val="002D5FB8"/>
    <w:rsid w:val="002D655F"/>
    <w:rsid w:val="002D66B0"/>
    <w:rsid w:val="002D6B64"/>
    <w:rsid w:val="002D70AD"/>
    <w:rsid w:val="002D731A"/>
    <w:rsid w:val="002D7363"/>
    <w:rsid w:val="002D7780"/>
    <w:rsid w:val="002E07FB"/>
    <w:rsid w:val="002E0B9A"/>
    <w:rsid w:val="002E1355"/>
    <w:rsid w:val="002E18FF"/>
    <w:rsid w:val="002E1A5D"/>
    <w:rsid w:val="002E1C39"/>
    <w:rsid w:val="002E1C7B"/>
    <w:rsid w:val="002E22F5"/>
    <w:rsid w:val="002E23BD"/>
    <w:rsid w:val="002E2A94"/>
    <w:rsid w:val="002E2ADD"/>
    <w:rsid w:val="002E2E28"/>
    <w:rsid w:val="002E3066"/>
    <w:rsid w:val="002E3D6F"/>
    <w:rsid w:val="002E416D"/>
    <w:rsid w:val="002E4ACB"/>
    <w:rsid w:val="002E4DB4"/>
    <w:rsid w:val="002E4F08"/>
    <w:rsid w:val="002E53F2"/>
    <w:rsid w:val="002E5824"/>
    <w:rsid w:val="002E5E9B"/>
    <w:rsid w:val="002E6D9F"/>
    <w:rsid w:val="002E6DE7"/>
    <w:rsid w:val="002E719A"/>
    <w:rsid w:val="002E75FB"/>
    <w:rsid w:val="002E7DF2"/>
    <w:rsid w:val="002E7E50"/>
    <w:rsid w:val="002F02A3"/>
    <w:rsid w:val="002F036C"/>
    <w:rsid w:val="002F03F9"/>
    <w:rsid w:val="002F0A82"/>
    <w:rsid w:val="002F0B9F"/>
    <w:rsid w:val="002F18D4"/>
    <w:rsid w:val="002F24AE"/>
    <w:rsid w:val="002F25D3"/>
    <w:rsid w:val="002F2833"/>
    <w:rsid w:val="002F2939"/>
    <w:rsid w:val="002F2A9E"/>
    <w:rsid w:val="002F336E"/>
    <w:rsid w:val="002F3D64"/>
    <w:rsid w:val="002F4017"/>
    <w:rsid w:val="002F4228"/>
    <w:rsid w:val="002F4455"/>
    <w:rsid w:val="002F478B"/>
    <w:rsid w:val="002F4884"/>
    <w:rsid w:val="002F4E35"/>
    <w:rsid w:val="002F521F"/>
    <w:rsid w:val="002F5D22"/>
    <w:rsid w:val="002F621C"/>
    <w:rsid w:val="002F65F5"/>
    <w:rsid w:val="002F6898"/>
    <w:rsid w:val="002F750F"/>
    <w:rsid w:val="002F7F6D"/>
    <w:rsid w:val="00300311"/>
    <w:rsid w:val="00300699"/>
    <w:rsid w:val="00300ACE"/>
    <w:rsid w:val="003013F2"/>
    <w:rsid w:val="00301697"/>
    <w:rsid w:val="00301BCF"/>
    <w:rsid w:val="00301CF0"/>
    <w:rsid w:val="003020C6"/>
    <w:rsid w:val="00302333"/>
    <w:rsid w:val="003023FD"/>
    <w:rsid w:val="00302420"/>
    <w:rsid w:val="003028C9"/>
    <w:rsid w:val="00302E65"/>
    <w:rsid w:val="0030370C"/>
    <w:rsid w:val="0030378C"/>
    <w:rsid w:val="0030399A"/>
    <w:rsid w:val="00304658"/>
    <w:rsid w:val="00305017"/>
    <w:rsid w:val="003052A0"/>
    <w:rsid w:val="003052A3"/>
    <w:rsid w:val="0030555A"/>
    <w:rsid w:val="0030596A"/>
    <w:rsid w:val="00305A6D"/>
    <w:rsid w:val="0030604E"/>
    <w:rsid w:val="003065AD"/>
    <w:rsid w:val="00306A91"/>
    <w:rsid w:val="003078D1"/>
    <w:rsid w:val="003079AC"/>
    <w:rsid w:val="003100BA"/>
    <w:rsid w:val="003103FC"/>
    <w:rsid w:val="003106BF"/>
    <w:rsid w:val="0031086C"/>
    <w:rsid w:val="00310EF9"/>
    <w:rsid w:val="00311BF9"/>
    <w:rsid w:val="00312AD4"/>
    <w:rsid w:val="00312AD5"/>
    <w:rsid w:val="00312EE1"/>
    <w:rsid w:val="00313477"/>
    <w:rsid w:val="00313503"/>
    <w:rsid w:val="003137EE"/>
    <w:rsid w:val="00313B77"/>
    <w:rsid w:val="00313E3F"/>
    <w:rsid w:val="0031410B"/>
    <w:rsid w:val="003143CD"/>
    <w:rsid w:val="0031477F"/>
    <w:rsid w:val="00314D9D"/>
    <w:rsid w:val="00315E81"/>
    <w:rsid w:val="00316302"/>
    <w:rsid w:val="003205EF"/>
    <w:rsid w:val="003211A9"/>
    <w:rsid w:val="003211E7"/>
    <w:rsid w:val="003216A7"/>
    <w:rsid w:val="0032175E"/>
    <w:rsid w:val="00321E1D"/>
    <w:rsid w:val="0032207D"/>
    <w:rsid w:val="003226A4"/>
    <w:rsid w:val="003226BA"/>
    <w:rsid w:val="00322981"/>
    <w:rsid w:val="00323132"/>
    <w:rsid w:val="0032329B"/>
    <w:rsid w:val="00323859"/>
    <w:rsid w:val="00323E14"/>
    <w:rsid w:val="0032434A"/>
    <w:rsid w:val="003245FD"/>
    <w:rsid w:val="003246F7"/>
    <w:rsid w:val="00324BA7"/>
    <w:rsid w:val="00325227"/>
    <w:rsid w:val="003257A9"/>
    <w:rsid w:val="00325C92"/>
    <w:rsid w:val="00325E0A"/>
    <w:rsid w:val="00326112"/>
    <w:rsid w:val="00326612"/>
    <w:rsid w:val="0032746F"/>
    <w:rsid w:val="003274C2"/>
    <w:rsid w:val="003274FD"/>
    <w:rsid w:val="00327F83"/>
    <w:rsid w:val="0033007F"/>
    <w:rsid w:val="00330768"/>
    <w:rsid w:val="00330792"/>
    <w:rsid w:val="00330CD2"/>
    <w:rsid w:val="003311A6"/>
    <w:rsid w:val="00331271"/>
    <w:rsid w:val="003312FB"/>
    <w:rsid w:val="00331628"/>
    <w:rsid w:val="00332421"/>
    <w:rsid w:val="00332508"/>
    <w:rsid w:val="00332A3A"/>
    <w:rsid w:val="00332D82"/>
    <w:rsid w:val="00332E9A"/>
    <w:rsid w:val="003334BA"/>
    <w:rsid w:val="00333833"/>
    <w:rsid w:val="0033383C"/>
    <w:rsid w:val="0033419E"/>
    <w:rsid w:val="003342C9"/>
    <w:rsid w:val="0033493D"/>
    <w:rsid w:val="00334B40"/>
    <w:rsid w:val="00334BB7"/>
    <w:rsid w:val="00334C22"/>
    <w:rsid w:val="003357D7"/>
    <w:rsid w:val="00335B54"/>
    <w:rsid w:val="00336956"/>
    <w:rsid w:val="00337019"/>
    <w:rsid w:val="00337125"/>
    <w:rsid w:val="00337743"/>
    <w:rsid w:val="00340020"/>
    <w:rsid w:val="0034086B"/>
    <w:rsid w:val="00340A4E"/>
    <w:rsid w:val="00340D50"/>
    <w:rsid w:val="00340E5E"/>
    <w:rsid w:val="0034103B"/>
    <w:rsid w:val="003411FC"/>
    <w:rsid w:val="00342526"/>
    <w:rsid w:val="00342760"/>
    <w:rsid w:val="00342E44"/>
    <w:rsid w:val="00343079"/>
    <w:rsid w:val="003432DD"/>
    <w:rsid w:val="0034331E"/>
    <w:rsid w:val="0034334C"/>
    <w:rsid w:val="00343985"/>
    <w:rsid w:val="00343FF5"/>
    <w:rsid w:val="0034416E"/>
    <w:rsid w:val="003447E0"/>
    <w:rsid w:val="003447E1"/>
    <w:rsid w:val="00344CDA"/>
    <w:rsid w:val="003452FE"/>
    <w:rsid w:val="00345397"/>
    <w:rsid w:val="003453CE"/>
    <w:rsid w:val="0034558B"/>
    <w:rsid w:val="003457A5"/>
    <w:rsid w:val="00345A77"/>
    <w:rsid w:val="00345E1C"/>
    <w:rsid w:val="00346153"/>
    <w:rsid w:val="00346305"/>
    <w:rsid w:val="00346465"/>
    <w:rsid w:val="0034693F"/>
    <w:rsid w:val="00346DF5"/>
    <w:rsid w:val="00346F1B"/>
    <w:rsid w:val="0034705E"/>
    <w:rsid w:val="0034709B"/>
    <w:rsid w:val="0034718C"/>
    <w:rsid w:val="00347216"/>
    <w:rsid w:val="00347528"/>
    <w:rsid w:val="003478AA"/>
    <w:rsid w:val="00347C29"/>
    <w:rsid w:val="00347F28"/>
    <w:rsid w:val="00350012"/>
    <w:rsid w:val="003500F2"/>
    <w:rsid w:val="00350922"/>
    <w:rsid w:val="0035095A"/>
    <w:rsid w:val="003509FA"/>
    <w:rsid w:val="00350B11"/>
    <w:rsid w:val="003514A9"/>
    <w:rsid w:val="00351F00"/>
    <w:rsid w:val="00352099"/>
    <w:rsid w:val="00352804"/>
    <w:rsid w:val="0035298C"/>
    <w:rsid w:val="00352A56"/>
    <w:rsid w:val="00352BDE"/>
    <w:rsid w:val="00352D5E"/>
    <w:rsid w:val="00352E74"/>
    <w:rsid w:val="00353FEB"/>
    <w:rsid w:val="003547F0"/>
    <w:rsid w:val="00354963"/>
    <w:rsid w:val="00354DD6"/>
    <w:rsid w:val="0035522D"/>
    <w:rsid w:val="00355774"/>
    <w:rsid w:val="00355B1A"/>
    <w:rsid w:val="00356405"/>
    <w:rsid w:val="003565E5"/>
    <w:rsid w:val="00356B07"/>
    <w:rsid w:val="0035725F"/>
    <w:rsid w:val="003578EE"/>
    <w:rsid w:val="00360488"/>
    <w:rsid w:val="0036095E"/>
    <w:rsid w:val="00360DF6"/>
    <w:rsid w:val="0036107E"/>
    <w:rsid w:val="003615E9"/>
    <w:rsid w:val="003618C6"/>
    <w:rsid w:val="00361B8E"/>
    <w:rsid w:val="00361C15"/>
    <w:rsid w:val="00361CD9"/>
    <w:rsid w:val="00362410"/>
    <w:rsid w:val="00362587"/>
    <w:rsid w:val="003626C1"/>
    <w:rsid w:val="00363734"/>
    <w:rsid w:val="003637E2"/>
    <w:rsid w:val="003648D4"/>
    <w:rsid w:val="00364918"/>
    <w:rsid w:val="003649C1"/>
    <w:rsid w:val="00364C86"/>
    <w:rsid w:val="00365DC2"/>
    <w:rsid w:val="00365DDD"/>
    <w:rsid w:val="00365DFA"/>
    <w:rsid w:val="00365E6B"/>
    <w:rsid w:val="003661F9"/>
    <w:rsid w:val="0036655A"/>
    <w:rsid w:val="00366565"/>
    <w:rsid w:val="00366BB5"/>
    <w:rsid w:val="00367240"/>
    <w:rsid w:val="0036788A"/>
    <w:rsid w:val="003679A4"/>
    <w:rsid w:val="00367C8B"/>
    <w:rsid w:val="00370A2B"/>
    <w:rsid w:val="00370BCA"/>
    <w:rsid w:val="003719AD"/>
    <w:rsid w:val="00371EA8"/>
    <w:rsid w:val="003726C7"/>
    <w:rsid w:val="003726DF"/>
    <w:rsid w:val="00372733"/>
    <w:rsid w:val="00372952"/>
    <w:rsid w:val="00372BC1"/>
    <w:rsid w:val="003736C6"/>
    <w:rsid w:val="00373EF0"/>
    <w:rsid w:val="0037486B"/>
    <w:rsid w:val="00375218"/>
    <w:rsid w:val="0037543E"/>
    <w:rsid w:val="0037555F"/>
    <w:rsid w:val="00375E33"/>
    <w:rsid w:val="00376065"/>
    <w:rsid w:val="0037689C"/>
    <w:rsid w:val="003768FC"/>
    <w:rsid w:val="00376A09"/>
    <w:rsid w:val="0037746C"/>
    <w:rsid w:val="003774E5"/>
    <w:rsid w:val="003775BD"/>
    <w:rsid w:val="00377871"/>
    <w:rsid w:val="00377DD2"/>
    <w:rsid w:val="00377E68"/>
    <w:rsid w:val="00380052"/>
    <w:rsid w:val="0038018B"/>
    <w:rsid w:val="003806C7"/>
    <w:rsid w:val="0038078F"/>
    <w:rsid w:val="003807F6"/>
    <w:rsid w:val="003818F3"/>
    <w:rsid w:val="00381CB3"/>
    <w:rsid w:val="00381E26"/>
    <w:rsid w:val="00383544"/>
    <w:rsid w:val="00383567"/>
    <w:rsid w:val="00383B5A"/>
    <w:rsid w:val="00383DC6"/>
    <w:rsid w:val="00384018"/>
    <w:rsid w:val="003842BB"/>
    <w:rsid w:val="003844A6"/>
    <w:rsid w:val="0038490A"/>
    <w:rsid w:val="00384F00"/>
    <w:rsid w:val="00384F5D"/>
    <w:rsid w:val="003857F1"/>
    <w:rsid w:val="00385805"/>
    <w:rsid w:val="0038588C"/>
    <w:rsid w:val="003860D1"/>
    <w:rsid w:val="0038610D"/>
    <w:rsid w:val="00386178"/>
    <w:rsid w:val="00386264"/>
    <w:rsid w:val="00386B20"/>
    <w:rsid w:val="00386C6E"/>
    <w:rsid w:val="00386E1A"/>
    <w:rsid w:val="00386FE3"/>
    <w:rsid w:val="003870A2"/>
    <w:rsid w:val="003871B0"/>
    <w:rsid w:val="00387208"/>
    <w:rsid w:val="00387E27"/>
    <w:rsid w:val="0039050F"/>
    <w:rsid w:val="00390A48"/>
    <w:rsid w:val="00390A80"/>
    <w:rsid w:val="00390D08"/>
    <w:rsid w:val="00390D97"/>
    <w:rsid w:val="003910A6"/>
    <w:rsid w:val="003911F2"/>
    <w:rsid w:val="00391844"/>
    <w:rsid w:val="00391EB8"/>
    <w:rsid w:val="00392170"/>
    <w:rsid w:val="00392449"/>
    <w:rsid w:val="003926A0"/>
    <w:rsid w:val="003926EF"/>
    <w:rsid w:val="00393651"/>
    <w:rsid w:val="00393B03"/>
    <w:rsid w:val="003946A4"/>
    <w:rsid w:val="00394A8A"/>
    <w:rsid w:val="00394AFA"/>
    <w:rsid w:val="00395211"/>
    <w:rsid w:val="0039552D"/>
    <w:rsid w:val="00395654"/>
    <w:rsid w:val="00395D61"/>
    <w:rsid w:val="00396064"/>
    <w:rsid w:val="003962ED"/>
    <w:rsid w:val="00396B56"/>
    <w:rsid w:val="00396CF4"/>
    <w:rsid w:val="003971ED"/>
    <w:rsid w:val="003976D3"/>
    <w:rsid w:val="00397E1A"/>
    <w:rsid w:val="00397F31"/>
    <w:rsid w:val="003A0144"/>
    <w:rsid w:val="003A0173"/>
    <w:rsid w:val="003A0E0D"/>
    <w:rsid w:val="003A1A46"/>
    <w:rsid w:val="003A20A7"/>
    <w:rsid w:val="003A2635"/>
    <w:rsid w:val="003A2923"/>
    <w:rsid w:val="003A3166"/>
    <w:rsid w:val="003A33FE"/>
    <w:rsid w:val="003A3643"/>
    <w:rsid w:val="003A3BAD"/>
    <w:rsid w:val="003A3FFE"/>
    <w:rsid w:val="003A41CB"/>
    <w:rsid w:val="003A5223"/>
    <w:rsid w:val="003A5271"/>
    <w:rsid w:val="003A577E"/>
    <w:rsid w:val="003A57CA"/>
    <w:rsid w:val="003A5F5B"/>
    <w:rsid w:val="003A6193"/>
    <w:rsid w:val="003A6239"/>
    <w:rsid w:val="003A670C"/>
    <w:rsid w:val="003A745B"/>
    <w:rsid w:val="003A7742"/>
    <w:rsid w:val="003A7C0A"/>
    <w:rsid w:val="003A7EAA"/>
    <w:rsid w:val="003A7F4C"/>
    <w:rsid w:val="003B0495"/>
    <w:rsid w:val="003B0501"/>
    <w:rsid w:val="003B086C"/>
    <w:rsid w:val="003B0A95"/>
    <w:rsid w:val="003B23C8"/>
    <w:rsid w:val="003B28B2"/>
    <w:rsid w:val="003B2D64"/>
    <w:rsid w:val="003B347A"/>
    <w:rsid w:val="003B3979"/>
    <w:rsid w:val="003B398E"/>
    <w:rsid w:val="003B3BEB"/>
    <w:rsid w:val="003B3DF3"/>
    <w:rsid w:val="003B3E50"/>
    <w:rsid w:val="003B4DB8"/>
    <w:rsid w:val="003B4FE0"/>
    <w:rsid w:val="003B5C2D"/>
    <w:rsid w:val="003B6293"/>
    <w:rsid w:val="003B6A1E"/>
    <w:rsid w:val="003B73B9"/>
    <w:rsid w:val="003B789C"/>
    <w:rsid w:val="003C0043"/>
    <w:rsid w:val="003C080D"/>
    <w:rsid w:val="003C0863"/>
    <w:rsid w:val="003C101F"/>
    <w:rsid w:val="003C144F"/>
    <w:rsid w:val="003C15BE"/>
    <w:rsid w:val="003C1AB4"/>
    <w:rsid w:val="003C1D4D"/>
    <w:rsid w:val="003C1EF6"/>
    <w:rsid w:val="003C1F37"/>
    <w:rsid w:val="003C2082"/>
    <w:rsid w:val="003C2798"/>
    <w:rsid w:val="003C29DE"/>
    <w:rsid w:val="003C2D46"/>
    <w:rsid w:val="003C2FF0"/>
    <w:rsid w:val="003C3747"/>
    <w:rsid w:val="003C40AA"/>
    <w:rsid w:val="003C422E"/>
    <w:rsid w:val="003C4B04"/>
    <w:rsid w:val="003C590C"/>
    <w:rsid w:val="003C6053"/>
    <w:rsid w:val="003C675D"/>
    <w:rsid w:val="003C69A1"/>
    <w:rsid w:val="003C6AEF"/>
    <w:rsid w:val="003C729E"/>
    <w:rsid w:val="003C7F10"/>
    <w:rsid w:val="003D0187"/>
    <w:rsid w:val="003D0774"/>
    <w:rsid w:val="003D0912"/>
    <w:rsid w:val="003D0F24"/>
    <w:rsid w:val="003D194C"/>
    <w:rsid w:val="003D1A68"/>
    <w:rsid w:val="003D23C6"/>
    <w:rsid w:val="003D2616"/>
    <w:rsid w:val="003D270F"/>
    <w:rsid w:val="003D2740"/>
    <w:rsid w:val="003D29EB"/>
    <w:rsid w:val="003D37B1"/>
    <w:rsid w:val="003D39CC"/>
    <w:rsid w:val="003D3DDD"/>
    <w:rsid w:val="003D3F43"/>
    <w:rsid w:val="003D3F4D"/>
    <w:rsid w:val="003D4FE0"/>
    <w:rsid w:val="003D4FFC"/>
    <w:rsid w:val="003D5356"/>
    <w:rsid w:val="003D53F4"/>
    <w:rsid w:val="003D562E"/>
    <w:rsid w:val="003D5CA2"/>
    <w:rsid w:val="003D616D"/>
    <w:rsid w:val="003D630F"/>
    <w:rsid w:val="003D648C"/>
    <w:rsid w:val="003D6EBE"/>
    <w:rsid w:val="003D7007"/>
    <w:rsid w:val="003D7540"/>
    <w:rsid w:val="003D7DE6"/>
    <w:rsid w:val="003E0228"/>
    <w:rsid w:val="003E07DB"/>
    <w:rsid w:val="003E09CD"/>
    <w:rsid w:val="003E0C33"/>
    <w:rsid w:val="003E0DAA"/>
    <w:rsid w:val="003E1149"/>
    <w:rsid w:val="003E1B51"/>
    <w:rsid w:val="003E2722"/>
    <w:rsid w:val="003E28B8"/>
    <w:rsid w:val="003E2DEA"/>
    <w:rsid w:val="003E2E43"/>
    <w:rsid w:val="003E2F6C"/>
    <w:rsid w:val="003E372B"/>
    <w:rsid w:val="003E37C8"/>
    <w:rsid w:val="003E4013"/>
    <w:rsid w:val="003E4276"/>
    <w:rsid w:val="003E4D24"/>
    <w:rsid w:val="003E51BF"/>
    <w:rsid w:val="003E58DF"/>
    <w:rsid w:val="003E592A"/>
    <w:rsid w:val="003E59E0"/>
    <w:rsid w:val="003E5F06"/>
    <w:rsid w:val="003E6357"/>
    <w:rsid w:val="003E657B"/>
    <w:rsid w:val="003E6878"/>
    <w:rsid w:val="003E6A0A"/>
    <w:rsid w:val="003E70E7"/>
    <w:rsid w:val="003E7317"/>
    <w:rsid w:val="003E75C3"/>
    <w:rsid w:val="003E760E"/>
    <w:rsid w:val="003F0DA8"/>
    <w:rsid w:val="003F0FA7"/>
    <w:rsid w:val="003F1195"/>
    <w:rsid w:val="003F137F"/>
    <w:rsid w:val="003F1714"/>
    <w:rsid w:val="003F1E49"/>
    <w:rsid w:val="003F2637"/>
    <w:rsid w:val="003F274B"/>
    <w:rsid w:val="003F2AFA"/>
    <w:rsid w:val="003F2E25"/>
    <w:rsid w:val="003F2F3F"/>
    <w:rsid w:val="003F37DB"/>
    <w:rsid w:val="003F3930"/>
    <w:rsid w:val="003F571B"/>
    <w:rsid w:val="003F5C9E"/>
    <w:rsid w:val="003F67D6"/>
    <w:rsid w:val="003F6985"/>
    <w:rsid w:val="003F6B3C"/>
    <w:rsid w:val="003F6C25"/>
    <w:rsid w:val="003F77D1"/>
    <w:rsid w:val="003F7942"/>
    <w:rsid w:val="004001F8"/>
    <w:rsid w:val="004006DD"/>
    <w:rsid w:val="004008F7"/>
    <w:rsid w:val="00400F19"/>
    <w:rsid w:val="004010F7"/>
    <w:rsid w:val="004011BD"/>
    <w:rsid w:val="004015A5"/>
    <w:rsid w:val="004017DD"/>
    <w:rsid w:val="00401900"/>
    <w:rsid w:val="0040224F"/>
    <w:rsid w:val="00402711"/>
    <w:rsid w:val="004029FB"/>
    <w:rsid w:val="00402E62"/>
    <w:rsid w:val="00402F4C"/>
    <w:rsid w:val="00403690"/>
    <w:rsid w:val="0040375F"/>
    <w:rsid w:val="0040417C"/>
    <w:rsid w:val="00404443"/>
    <w:rsid w:val="0040451A"/>
    <w:rsid w:val="004047A3"/>
    <w:rsid w:val="004048D1"/>
    <w:rsid w:val="00404ABA"/>
    <w:rsid w:val="00404B59"/>
    <w:rsid w:val="00404F67"/>
    <w:rsid w:val="00405C53"/>
    <w:rsid w:val="00405E80"/>
    <w:rsid w:val="00405FA5"/>
    <w:rsid w:val="00406298"/>
    <w:rsid w:val="004064EE"/>
    <w:rsid w:val="00406603"/>
    <w:rsid w:val="00406D20"/>
    <w:rsid w:val="0040718A"/>
    <w:rsid w:val="004077B8"/>
    <w:rsid w:val="004103F4"/>
    <w:rsid w:val="004104B9"/>
    <w:rsid w:val="0041057C"/>
    <w:rsid w:val="00410A1F"/>
    <w:rsid w:val="00410D07"/>
    <w:rsid w:val="00410E89"/>
    <w:rsid w:val="00410F53"/>
    <w:rsid w:val="00411037"/>
    <w:rsid w:val="0041142B"/>
    <w:rsid w:val="00411845"/>
    <w:rsid w:val="00412620"/>
    <w:rsid w:val="00412FAC"/>
    <w:rsid w:val="004136CF"/>
    <w:rsid w:val="00413A01"/>
    <w:rsid w:val="00413C29"/>
    <w:rsid w:val="0041416E"/>
    <w:rsid w:val="004141F0"/>
    <w:rsid w:val="00414881"/>
    <w:rsid w:val="00415A5F"/>
    <w:rsid w:val="00415BBF"/>
    <w:rsid w:val="0041623E"/>
    <w:rsid w:val="004167F6"/>
    <w:rsid w:val="00416A9D"/>
    <w:rsid w:val="00416D92"/>
    <w:rsid w:val="00416E81"/>
    <w:rsid w:val="00417BD3"/>
    <w:rsid w:val="00417F4D"/>
    <w:rsid w:val="00417FD6"/>
    <w:rsid w:val="00420547"/>
    <w:rsid w:val="004206F6"/>
    <w:rsid w:val="0042085D"/>
    <w:rsid w:val="004208F1"/>
    <w:rsid w:val="00420DC9"/>
    <w:rsid w:val="00421164"/>
    <w:rsid w:val="00421402"/>
    <w:rsid w:val="004219FD"/>
    <w:rsid w:val="004221DC"/>
    <w:rsid w:val="00422207"/>
    <w:rsid w:val="004222BA"/>
    <w:rsid w:val="004222C0"/>
    <w:rsid w:val="00422545"/>
    <w:rsid w:val="00423906"/>
    <w:rsid w:val="00423E42"/>
    <w:rsid w:val="0042409A"/>
    <w:rsid w:val="004241ED"/>
    <w:rsid w:val="00424BE8"/>
    <w:rsid w:val="00425D7D"/>
    <w:rsid w:val="00425E61"/>
    <w:rsid w:val="00425F5A"/>
    <w:rsid w:val="0042637D"/>
    <w:rsid w:val="00426417"/>
    <w:rsid w:val="00426A06"/>
    <w:rsid w:val="00426A42"/>
    <w:rsid w:val="00426FDA"/>
    <w:rsid w:val="00427938"/>
    <w:rsid w:val="0042799B"/>
    <w:rsid w:val="00430318"/>
    <w:rsid w:val="004309A0"/>
    <w:rsid w:val="00430B1F"/>
    <w:rsid w:val="00430C07"/>
    <w:rsid w:val="004311B6"/>
    <w:rsid w:val="00431343"/>
    <w:rsid w:val="00431930"/>
    <w:rsid w:val="00431AEA"/>
    <w:rsid w:val="00432187"/>
    <w:rsid w:val="0043237D"/>
    <w:rsid w:val="00432679"/>
    <w:rsid w:val="0043281F"/>
    <w:rsid w:val="00432B01"/>
    <w:rsid w:val="00432B73"/>
    <w:rsid w:val="00432D01"/>
    <w:rsid w:val="00432FA2"/>
    <w:rsid w:val="004337F2"/>
    <w:rsid w:val="004348A0"/>
    <w:rsid w:val="0043494A"/>
    <w:rsid w:val="004351E2"/>
    <w:rsid w:val="0043589A"/>
    <w:rsid w:val="0043589C"/>
    <w:rsid w:val="00435F15"/>
    <w:rsid w:val="004377AE"/>
    <w:rsid w:val="004379BF"/>
    <w:rsid w:val="00437A1D"/>
    <w:rsid w:val="004400A6"/>
    <w:rsid w:val="004400C5"/>
    <w:rsid w:val="00440513"/>
    <w:rsid w:val="00440DC3"/>
    <w:rsid w:val="00440E36"/>
    <w:rsid w:val="00441500"/>
    <w:rsid w:val="0044156D"/>
    <w:rsid w:val="004416EF"/>
    <w:rsid w:val="00441D4B"/>
    <w:rsid w:val="00441E37"/>
    <w:rsid w:val="00441FD5"/>
    <w:rsid w:val="0044205E"/>
    <w:rsid w:val="00442B7F"/>
    <w:rsid w:val="00442CA6"/>
    <w:rsid w:val="00443216"/>
    <w:rsid w:val="004438BB"/>
    <w:rsid w:val="00443921"/>
    <w:rsid w:val="004439B4"/>
    <w:rsid w:val="00443B1E"/>
    <w:rsid w:val="00443CB9"/>
    <w:rsid w:val="004449FD"/>
    <w:rsid w:val="0044603B"/>
    <w:rsid w:val="0044611A"/>
    <w:rsid w:val="00446402"/>
    <w:rsid w:val="004469E9"/>
    <w:rsid w:val="00447783"/>
    <w:rsid w:val="00447B76"/>
    <w:rsid w:val="00450663"/>
    <w:rsid w:val="00450D78"/>
    <w:rsid w:val="00451830"/>
    <w:rsid w:val="00451B4E"/>
    <w:rsid w:val="00451C10"/>
    <w:rsid w:val="00452C6D"/>
    <w:rsid w:val="00452CA7"/>
    <w:rsid w:val="00452CE6"/>
    <w:rsid w:val="00452DAC"/>
    <w:rsid w:val="0045302F"/>
    <w:rsid w:val="004532AC"/>
    <w:rsid w:val="0045337A"/>
    <w:rsid w:val="004537CD"/>
    <w:rsid w:val="00453E59"/>
    <w:rsid w:val="0045409D"/>
    <w:rsid w:val="00454350"/>
    <w:rsid w:val="00454481"/>
    <w:rsid w:val="00454A26"/>
    <w:rsid w:val="00454A95"/>
    <w:rsid w:val="00454B43"/>
    <w:rsid w:val="00454D46"/>
    <w:rsid w:val="00455304"/>
    <w:rsid w:val="00455610"/>
    <w:rsid w:val="00455B19"/>
    <w:rsid w:val="0045662A"/>
    <w:rsid w:val="004568D6"/>
    <w:rsid w:val="0045696A"/>
    <w:rsid w:val="004577F1"/>
    <w:rsid w:val="004601B0"/>
    <w:rsid w:val="00460636"/>
    <w:rsid w:val="00460B4E"/>
    <w:rsid w:val="00460D5F"/>
    <w:rsid w:val="004611A9"/>
    <w:rsid w:val="00461229"/>
    <w:rsid w:val="00461965"/>
    <w:rsid w:val="00461C4B"/>
    <w:rsid w:val="00461CFF"/>
    <w:rsid w:val="00461FC4"/>
    <w:rsid w:val="0046208E"/>
    <w:rsid w:val="0046211F"/>
    <w:rsid w:val="00462D54"/>
    <w:rsid w:val="00462F84"/>
    <w:rsid w:val="00463447"/>
    <w:rsid w:val="0046401E"/>
    <w:rsid w:val="0046432A"/>
    <w:rsid w:val="00464796"/>
    <w:rsid w:val="004648CF"/>
    <w:rsid w:val="004648FD"/>
    <w:rsid w:val="004649B9"/>
    <w:rsid w:val="00465034"/>
    <w:rsid w:val="004652EA"/>
    <w:rsid w:val="0046541D"/>
    <w:rsid w:val="004656D6"/>
    <w:rsid w:val="004659D0"/>
    <w:rsid w:val="00465D02"/>
    <w:rsid w:val="00465F3A"/>
    <w:rsid w:val="00466131"/>
    <w:rsid w:val="0046657E"/>
    <w:rsid w:val="004666AC"/>
    <w:rsid w:val="004668B1"/>
    <w:rsid w:val="0046692A"/>
    <w:rsid w:val="00466F62"/>
    <w:rsid w:val="00470A68"/>
    <w:rsid w:val="00470C79"/>
    <w:rsid w:val="00471007"/>
    <w:rsid w:val="00471180"/>
    <w:rsid w:val="00471AFD"/>
    <w:rsid w:val="00472481"/>
    <w:rsid w:val="004725E8"/>
    <w:rsid w:val="0047287C"/>
    <w:rsid w:val="00472D26"/>
    <w:rsid w:val="00473405"/>
    <w:rsid w:val="00473515"/>
    <w:rsid w:val="00473A06"/>
    <w:rsid w:val="00473B57"/>
    <w:rsid w:val="00473E9A"/>
    <w:rsid w:val="00473F31"/>
    <w:rsid w:val="004744DF"/>
    <w:rsid w:val="00474A01"/>
    <w:rsid w:val="00475565"/>
    <w:rsid w:val="00475E76"/>
    <w:rsid w:val="00476242"/>
    <w:rsid w:val="0047662E"/>
    <w:rsid w:val="00477777"/>
    <w:rsid w:val="00477E7E"/>
    <w:rsid w:val="004806C1"/>
    <w:rsid w:val="004806EA"/>
    <w:rsid w:val="00480944"/>
    <w:rsid w:val="0048144B"/>
    <w:rsid w:val="00481543"/>
    <w:rsid w:val="00481E77"/>
    <w:rsid w:val="00482013"/>
    <w:rsid w:val="00482355"/>
    <w:rsid w:val="004826D0"/>
    <w:rsid w:val="00482865"/>
    <w:rsid w:val="004828BE"/>
    <w:rsid w:val="00483438"/>
    <w:rsid w:val="00483523"/>
    <w:rsid w:val="0048368B"/>
    <w:rsid w:val="004839C4"/>
    <w:rsid w:val="00483AC5"/>
    <w:rsid w:val="00483EF1"/>
    <w:rsid w:val="004846E7"/>
    <w:rsid w:val="00484AEC"/>
    <w:rsid w:val="004857C3"/>
    <w:rsid w:val="004860A3"/>
    <w:rsid w:val="0048628F"/>
    <w:rsid w:val="00486478"/>
    <w:rsid w:val="004872EF"/>
    <w:rsid w:val="00487655"/>
    <w:rsid w:val="00487AFF"/>
    <w:rsid w:val="00487E85"/>
    <w:rsid w:val="00490BC2"/>
    <w:rsid w:val="00490CBE"/>
    <w:rsid w:val="00490CF7"/>
    <w:rsid w:val="00491249"/>
    <w:rsid w:val="004916F6"/>
    <w:rsid w:val="00493059"/>
    <w:rsid w:val="00493199"/>
    <w:rsid w:val="00493E76"/>
    <w:rsid w:val="00494694"/>
    <w:rsid w:val="004949F8"/>
    <w:rsid w:val="00494F38"/>
    <w:rsid w:val="004953E0"/>
    <w:rsid w:val="004958CD"/>
    <w:rsid w:val="00495972"/>
    <w:rsid w:val="00495C02"/>
    <w:rsid w:val="00495CF1"/>
    <w:rsid w:val="00496545"/>
    <w:rsid w:val="00496823"/>
    <w:rsid w:val="00496A62"/>
    <w:rsid w:val="00496F78"/>
    <w:rsid w:val="00497976"/>
    <w:rsid w:val="00497DD2"/>
    <w:rsid w:val="004A00C2"/>
    <w:rsid w:val="004A02FA"/>
    <w:rsid w:val="004A03EB"/>
    <w:rsid w:val="004A046B"/>
    <w:rsid w:val="004A050B"/>
    <w:rsid w:val="004A07F7"/>
    <w:rsid w:val="004A0817"/>
    <w:rsid w:val="004A0B98"/>
    <w:rsid w:val="004A0EC6"/>
    <w:rsid w:val="004A0F13"/>
    <w:rsid w:val="004A18A0"/>
    <w:rsid w:val="004A1AB5"/>
    <w:rsid w:val="004A1B77"/>
    <w:rsid w:val="004A2367"/>
    <w:rsid w:val="004A2634"/>
    <w:rsid w:val="004A2C58"/>
    <w:rsid w:val="004A3936"/>
    <w:rsid w:val="004A39AB"/>
    <w:rsid w:val="004A3B4D"/>
    <w:rsid w:val="004A48C7"/>
    <w:rsid w:val="004A48DC"/>
    <w:rsid w:val="004A4AA1"/>
    <w:rsid w:val="004A4C80"/>
    <w:rsid w:val="004A59B8"/>
    <w:rsid w:val="004A59CB"/>
    <w:rsid w:val="004A6134"/>
    <w:rsid w:val="004A68D4"/>
    <w:rsid w:val="004A6B5A"/>
    <w:rsid w:val="004A6C96"/>
    <w:rsid w:val="004A6E7E"/>
    <w:rsid w:val="004A6E95"/>
    <w:rsid w:val="004A7CCF"/>
    <w:rsid w:val="004A7DA8"/>
    <w:rsid w:val="004B07F3"/>
    <w:rsid w:val="004B0F9A"/>
    <w:rsid w:val="004B1199"/>
    <w:rsid w:val="004B189D"/>
    <w:rsid w:val="004B2136"/>
    <w:rsid w:val="004B25C6"/>
    <w:rsid w:val="004B264E"/>
    <w:rsid w:val="004B283B"/>
    <w:rsid w:val="004B289C"/>
    <w:rsid w:val="004B3F15"/>
    <w:rsid w:val="004B4231"/>
    <w:rsid w:val="004B46DD"/>
    <w:rsid w:val="004B4D5B"/>
    <w:rsid w:val="004B4ED2"/>
    <w:rsid w:val="004B508B"/>
    <w:rsid w:val="004B51C6"/>
    <w:rsid w:val="004B5506"/>
    <w:rsid w:val="004B57E3"/>
    <w:rsid w:val="004B5BF0"/>
    <w:rsid w:val="004B5C88"/>
    <w:rsid w:val="004B5D7A"/>
    <w:rsid w:val="004B5E3A"/>
    <w:rsid w:val="004B640B"/>
    <w:rsid w:val="004B6453"/>
    <w:rsid w:val="004B66D3"/>
    <w:rsid w:val="004B67C9"/>
    <w:rsid w:val="004B6ACE"/>
    <w:rsid w:val="004B6B79"/>
    <w:rsid w:val="004B6F5E"/>
    <w:rsid w:val="004B6F88"/>
    <w:rsid w:val="004B782E"/>
    <w:rsid w:val="004B7940"/>
    <w:rsid w:val="004B7957"/>
    <w:rsid w:val="004B7E99"/>
    <w:rsid w:val="004C0188"/>
    <w:rsid w:val="004C0316"/>
    <w:rsid w:val="004C0436"/>
    <w:rsid w:val="004C05E5"/>
    <w:rsid w:val="004C066F"/>
    <w:rsid w:val="004C0B52"/>
    <w:rsid w:val="004C0FA4"/>
    <w:rsid w:val="004C1B58"/>
    <w:rsid w:val="004C22B4"/>
    <w:rsid w:val="004C287A"/>
    <w:rsid w:val="004C2CCC"/>
    <w:rsid w:val="004C2D45"/>
    <w:rsid w:val="004C326A"/>
    <w:rsid w:val="004C357F"/>
    <w:rsid w:val="004C3FBA"/>
    <w:rsid w:val="004C4278"/>
    <w:rsid w:val="004C42BE"/>
    <w:rsid w:val="004C482C"/>
    <w:rsid w:val="004C4DB1"/>
    <w:rsid w:val="004C4DE0"/>
    <w:rsid w:val="004C50ED"/>
    <w:rsid w:val="004C5E2B"/>
    <w:rsid w:val="004C6FA5"/>
    <w:rsid w:val="004C6FCF"/>
    <w:rsid w:val="004C7009"/>
    <w:rsid w:val="004C7702"/>
    <w:rsid w:val="004C7707"/>
    <w:rsid w:val="004C7876"/>
    <w:rsid w:val="004C7B98"/>
    <w:rsid w:val="004C7CC0"/>
    <w:rsid w:val="004D02B4"/>
    <w:rsid w:val="004D0D5B"/>
    <w:rsid w:val="004D0F77"/>
    <w:rsid w:val="004D0FA6"/>
    <w:rsid w:val="004D116A"/>
    <w:rsid w:val="004D1409"/>
    <w:rsid w:val="004D1BF4"/>
    <w:rsid w:val="004D2BF9"/>
    <w:rsid w:val="004D2C22"/>
    <w:rsid w:val="004D31EC"/>
    <w:rsid w:val="004D3372"/>
    <w:rsid w:val="004D3692"/>
    <w:rsid w:val="004D385A"/>
    <w:rsid w:val="004D3A6D"/>
    <w:rsid w:val="004D3B17"/>
    <w:rsid w:val="004D46B0"/>
    <w:rsid w:val="004D4927"/>
    <w:rsid w:val="004D5076"/>
    <w:rsid w:val="004D53D7"/>
    <w:rsid w:val="004D5713"/>
    <w:rsid w:val="004D5806"/>
    <w:rsid w:val="004D5B29"/>
    <w:rsid w:val="004D60E5"/>
    <w:rsid w:val="004D6DE8"/>
    <w:rsid w:val="004D6EF8"/>
    <w:rsid w:val="004D72DD"/>
    <w:rsid w:val="004D7719"/>
    <w:rsid w:val="004D7D0A"/>
    <w:rsid w:val="004D7DBB"/>
    <w:rsid w:val="004D7F0D"/>
    <w:rsid w:val="004E0520"/>
    <w:rsid w:val="004E0745"/>
    <w:rsid w:val="004E0A19"/>
    <w:rsid w:val="004E0F6D"/>
    <w:rsid w:val="004E2360"/>
    <w:rsid w:val="004E2CBB"/>
    <w:rsid w:val="004E2EB7"/>
    <w:rsid w:val="004E351D"/>
    <w:rsid w:val="004E35BA"/>
    <w:rsid w:val="004E366F"/>
    <w:rsid w:val="004E37FF"/>
    <w:rsid w:val="004E435B"/>
    <w:rsid w:val="004E4793"/>
    <w:rsid w:val="004E493C"/>
    <w:rsid w:val="004E5329"/>
    <w:rsid w:val="004E57AC"/>
    <w:rsid w:val="004E6166"/>
    <w:rsid w:val="004E627F"/>
    <w:rsid w:val="004F009E"/>
    <w:rsid w:val="004F0308"/>
    <w:rsid w:val="004F0BF8"/>
    <w:rsid w:val="004F0D27"/>
    <w:rsid w:val="004F0D6F"/>
    <w:rsid w:val="004F10CA"/>
    <w:rsid w:val="004F114A"/>
    <w:rsid w:val="004F1A1F"/>
    <w:rsid w:val="004F1E57"/>
    <w:rsid w:val="004F22F5"/>
    <w:rsid w:val="004F24F4"/>
    <w:rsid w:val="004F2DE1"/>
    <w:rsid w:val="004F2EE9"/>
    <w:rsid w:val="004F3690"/>
    <w:rsid w:val="004F3C18"/>
    <w:rsid w:val="004F3EBD"/>
    <w:rsid w:val="004F40C6"/>
    <w:rsid w:val="004F4832"/>
    <w:rsid w:val="004F4D0D"/>
    <w:rsid w:val="004F4D7A"/>
    <w:rsid w:val="004F54E4"/>
    <w:rsid w:val="004F559D"/>
    <w:rsid w:val="004F56EA"/>
    <w:rsid w:val="004F5B94"/>
    <w:rsid w:val="004F5DA9"/>
    <w:rsid w:val="004F6231"/>
    <w:rsid w:val="004F6617"/>
    <w:rsid w:val="004F6866"/>
    <w:rsid w:val="004F6AB2"/>
    <w:rsid w:val="004F75D5"/>
    <w:rsid w:val="004F77CB"/>
    <w:rsid w:val="004F78E4"/>
    <w:rsid w:val="004F7B38"/>
    <w:rsid w:val="0050042A"/>
    <w:rsid w:val="00500844"/>
    <w:rsid w:val="005008D6"/>
    <w:rsid w:val="00501387"/>
    <w:rsid w:val="0050141E"/>
    <w:rsid w:val="00501957"/>
    <w:rsid w:val="00501DB0"/>
    <w:rsid w:val="00502064"/>
    <w:rsid w:val="005020B2"/>
    <w:rsid w:val="005021B4"/>
    <w:rsid w:val="00503FA6"/>
    <w:rsid w:val="00504AE9"/>
    <w:rsid w:val="00504EF9"/>
    <w:rsid w:val="005050B1"/>
    <w:rsid w:val="0050537E"/>
    <w:rsid w:val="00505503"/>
    <w:rsid w:val="00505757"/>
    <w:rsid w:val="00505891"/>
    <w:rsid w:val="00505BEF"/>
    <w:rsid w:val="00505D33"/>
    <w:rsid w:val="005065B7"/>
    <w:rsid w:val="005067CA"/>
    <w:rsid w:val="00507115"/>
    <w:rsid w:val="00507223"/>
    <w:rsid w:val="0050724A"/>
    <w:rsid w:val="0050743B"/>
    <w:rsid w:val="00507A66"/>
    <w:rsid w:val="00507AB4"/>
    <w:rsid w:val="00507D65"/>
    <w:rsid w:val="00507E51"/>
    <w:rsid w:val="00507F1D"/>
    <w:rsid w:val="00510182"/>
    <w:rsid w:val="00510187"/>
    <w:rsid w:val="00510876"/>
    <w:rsid w:val="005109DF"/>
    <w:rsid w:val="00510A15"/>
    <w:rsid w:val="00510DFC"/>
    <w:rsid w:val="0051111E"/>
    <w:rsid w:val="005113B9"/>
    <w:rsid w:val="005118F3"/>
    <w:rsid w:val="00512157"/>
    <w:rsid w:val="00512231"/>
    <w:rsid w:val="00512617"/>
    <w:rsid w:val="00512B28"/>
    <w:rsid w:val="00513C1A"/>
    <w:rsid w:val="005140D7"/>
    <w:rsid w:val="00514248"/>
    <w:rsid w:val="00514658"/>
    <w:rsid w:val="00514CAC"/>
    <w:rsid w:val="00514E17"/>
    <w:rsid w:val="0051581E"/>
    <w:rsid w:val="0051684D"/>
    <w:rsid w:val="00516C02"/>
    <w:rsid w:val="005170B8"/>
    <w:rsid w:val="00517249"/>
    <w:rsid w:val="005172F9"/>
    <w:rsid w:val="005172FB"/>
    <w:rsid w:val="0051780E"/>
    <w:rsid w:val="005178C6"/>
    <w:rsid w:val="00520275"/>
    <w:rsid w:val="0052027B"/>
    <w:rsid w:val="00520961"/>
    <w:rsid w:val="00520E8F"/>
    <w:rsid w:val="00520FC3"/>
    <w:rsid w:val="00521075"/>
    <w:rsid w:val="0052127B"/>
    <w:rsid w:val="005217CB"/>
    <w:rsid w:val="005218C6"/>
    <w:rsid w:val="00521996"/>
    <w:rsid w:val="00523687"/>
    <w:rsid w:val="0052399A"/>
    <w:rsid w:val="00524028"/>
    <w:rsid w:val="00524186"/>
    <w:rsid w:val="00524460"/>
    <w:rsid w:val="005245F1"/>
    <w:rsid w:val="0052468C"/>
    <w:rsid w:val="00524D35"/>
    <w:rsid w:val="00525B2E"/>
    <w:rsid w:val="005261D6"/>
    <w:rsid w:val="00526AC4"/>
    <w:rsid w:val="00526EAA"/>
    <w:rsid w:val="0052700E"/>
    <w:rsid w:val="00527277"/>
    <w:rsid w:val="00527A3D"/>
    <w:rsid w:val="00527E8C"/>
    <w:rsid w:val="00527FC8"/>
    <w:rsid w:val="005303BB"/>
    <w:rsid w:val="00530D7B"/>
    <w:rsid w:val="00530E13"/>
    <w:rsid w:val="005310BA"/>
    <w:rsid w:val="00531457"/>
    <w:rsid w:val="00531A9E"/>
    <w:rsid w:val="00532257"/>
    <w:rsid w:val="00532264"/>
    <w:rsid w:val="00532266"/>
    <w:rsid w:val="0053235F"/>
    <w:rsid w:val="00532666"/>
    <w:rsid w:val="00533446"/>
    <w:rsid w:val="005334E1"/>
    <w:rsid w:val="00533AF6"/>
    <w:rsid w:val="00534488"/>
    <w:rsid w:val="00534675"/>
    <w:rsid w:val="00534A93"/>
    <w:rsid w:val="00534B07"/>
    <w:rsid w:val="00534B8F"/>
    <w:rsid w:val="00534BEC"/>
    <w:rsid w:val="00534D27"/>
    <w:rsid w:val="00534F9D"/>
    <w:rsid w:val="0053543E"/>
    <w:rsid w:val="00535F6D"/>
    <w:rsid w:val="00536083"/>
    <w:rsid w:val="005365E4"/>
    <w:rsid w:val="00536D95"/>
    <w:rsid w:val="00536EF3"/>
    <w:rsid w:val="00536FC2"/>
    <w:rsid w:val="005370A5"/>
    <w:rsid w:val="00537186"/>
    <w:rsid w:val="00537248"/>
    <w:rsid w:val="00537550"/>
    <w:rsid w:val="005376A3"/>
    <w:rsid w:val="005401A9"/>
    <w:rsid w:val="005401AA"/>
    <w:rsid w:val="005401D4"/>
    <w:rsid w:val="0054098E"/>
    <w:rsid w:val="00540B45"/>
    <w:rsid w:val="00540F07"/>
    <w:rsid w:val="0054106C"/>
    <w:rsid w:val="005413B0"/>
    <w:rsid w:val="0054185F"/>
    <w:rsid w:val="00541D00"/>
    <w:rsid w:val="00541D3B"/>
    <w:rsid w:val="005423C2"/>
    <w:rsid w:val="00542BD1"/>
    <w:rsid w:val="00543086"/>
    <w:rsid w:val="00543805"/>
    <w:rsid w:val="005440C8"/>
    <w:rsid w:val="00544285"/>
    <w:rsid w:val="0054444D"/>
    <w:rsid w:val="00544DCA"/>
    <w:rsid w:val="0054506B"/>
    <w:rsid w:val="0054514D"/>
    <w:rsid w:val="0054529C"/>
    <w:rsid w:val="00545985"/>
    <w:rsid w:val="00545C24"/>
    <w:rsid w:val="00547939"/>
    <w:rsid w:val="00547BC4"/>
    <w:rsid w:val="005489B3"/>
    <w:rsid w:val="00550506"/>
    <w:rsid w:val="005507B4"/>
    <w:rsid w:val="00550B2E"/>
    <w:rsid w:val="00550B8F"/>
    <w:rsid w:val="00550D85"/>
    <w:rsid w:val="00550E4B"/>
    <w:rsid w:val="005518E1"/>
    <w:rsid w:val="0055198B"/>
    <w:rsid w:val="00551B9C"/>
    <w:rsid w:val="0055259D"/>
    <w:rsid w:val="00552924"/>
    <w:rsid w:val="005529DD"/>
    <w:rsid w:val="00552AB0"/>
    <w:rsid w:val="00552C6B"/>
    <w:rsid w:val="00553BBA"/>
    <w:rsid w:val="00554E47"/>
    <w:rsid w:val="005550D4"/>
    <w:rsid w:val="005552D8"/>
    <w:rsid w:val="0055535C"/>
    <w:rsid w:val="005556DB"/>
    <w:rsid w:val="00555DC7"/>
    <w:rsid w:val="00556646"/>
    <w:rsid w:val="00556791"/>
    <w:rsid w:val="00556DDA"/>
    <w:rsid w:val="005571C9"/>
    <w:rsid w:val="00557214"/>
    <w:rsid w:val="0056092B"/>
    <w:rsid w:val="00560AC8"/>
    <w:rsid w:val="0056123C"/>
    <w:rsid w:val="00561356"/>
    <w:rsid w:val="00561398"/>
    <w:rsid w:val="005614C9"/>
    <w:rsid w:val="00561851"/>
    <w:rsid w:val="005619B0"/>
    <w:rsid w:val="00561F18"/>
    <w:rsid w:val="00562178"/>
    <w:rsid w:val="005621A3"/>
    <w:rsid w:val="005625E1"/>
    <w:rsid w:val="00562704"/>
    <w:rsid w:val="005627E9"/>
    <w:rsid w:val="00562D93"/>
    <w:rsid w:val="00563072"/>
    <w:rsid w:val="005634DB"/>
    <w:rsid w:val="005635AB"/>
    <w:rsid w:val="00563B38"/>
    <w:rsid w:val="00563B8D"/>
    <w:rsid w:val="00564030"/>
    <w:rsid w:val="005640E3"/>
    <w:rsid w:val="005648F6"/>
    <w:rsid w:val="00564D1A"/>
    <w:rsid w:val="005652C2"/>
    <w:rsid w:val="00565621"/>
    <w:rsid w:val="00565BF6"/>
    <w:rsid w:val="00565F4A"/>
    <w:rsid w:val="005660F4"/>
    <w:rsid w:val="00566441"/>
    <w:rsid w:val="0056683F"/>
    <w:rsid w:val="00566A14"/>
    <w:rsid w:val="00566AA3"/>
    <w:rsid w:val="005671E0"/>
    <w:rsid w:val="00567411"/>
    <w:rsid w:val="005675FA"/>
    <w:rsid w:val="00567602"/>
    <w:rsid w:val="005678ED"/>
    <w:rsid w:val="005700BD"/>
    <w:rsid w:val="00570183"/>
    <w:rsid w:val="00570453"/>
    <w:rsid w:val="005705CC"/>
    <w:rsid w:val="00570821"/>
    <w:rsid w:val="005708E8"/>
    <w:rsid w:val="00570CFD"/>
    <w:rsid w:val="00570E06"/>
    <w:rsid w:val="00571106"/>
    <w:rsid w:val="00571B8F"/>
    <w:rsid w:val="0057212C"/>
    <w:rsid w:val="005727FF"/>
    <w:rsid w:val="00572ED8"/>
    <w:rsid w:val="00572F13"/>
    <w:rsid w:val="0057378D"/>
    <w:rsid w:val="00573B1A"/>
    <w:rsid w:val="00573C43"/>
    <w:rsid w:val="00573F26"/>
    <w:rsid w:val="00574134"/>
    <w:rsid w:val="00575708"/>
    <w:rsid w:val="005757A3"/>
    <w:rsid w:val="00575ADE"/>
    <w:rsid w:val="00575B5C"/>
    <w:rsid w:val="00575CB8"/>
    <w:rsid w:val="00576026"/>
    <w:rsid w:val="00576066"/>
    <w:rsid w:val="0057628A"/>
    <w:rsid w:val="005769B4"/>
    <w:rsid w:val="00576BF2"/>
    <w:rsid w:val="00576D4B"/>
    <w:rsid w:val="00577C6E"/>
    <w:rsid w:val="00580678"/>
    <w:rsid w:val="00580CCC"/>
    <w:rsid w:val="00581865"/>
    <w:rsid w:val="00581C73"/>
    <w:rsid w:val="0058214D"/>
    <w:rsid w:val="00582480"/>
    <w:rsid w:val="005827BB"/>
    <w:rsid w:val="005835AF"/>
    <w:rsid w:val="00583A5F"/>
    <w:rsid w:val="00583B95"/>
    <w:rsid w:val="00583EB0"/>
    <w:rsid w:val="00584355"/>
    <w:rsid w:val="005855B4"/>
    <w:rsid w:val="005862BA"/>
    <w:rsid w:val="00586C4E"/>
    <w:rsid w:val="00586EBC"/>
    <w:rsid w:val="00587D4A"/>
    <w:rsid w:val="00590F27"/>
    <w:rsid w:val="0059112A"/>
    <w:rsid w:val="0059186D"/>
    <w:rsid w:val="00591A18"/>
    <w:rsid w:val="00591B31"/>
    <w:rsid w:val="00591E9A"/>
    <w:rsid w:val="00591EBE"/>
    <w:rsid w:val="00591EC7"/>
    <w:rsid w:val="0059220F"/>
    <w:rsid w:val="00592442"/>
    <w:rsid w:val="00592944"/>
    <w:rsid w:val="00593647"/>
    <w:rsid w:val="00594949"/>
    <w:rsid w:val="00594B31"/>
    <w:rsid w:val="00595602"/>
    <w:rsid w:val="00596097"/>
    <w:rsid w:val="00596176"/>
    <w:rsid w:val="005965C7"/>
    <w:rsid w:val="005967A8"/>
    <w:rsid w:val="00596932"/>
    <w:rsid w:val="00596B86"/>
    <w:rsid w:val="00596D41"/>
    <w:rsid w:val="00597461"/>
    <w:rsid w:val="00597A68"/>
    <w:rsid w:val="005A0089"/>
    <w:rsid w:val="005A0A5A"/>
    <w:rsid w:val="005A19B8"/>
    <w:rsid w:val="005A1C3D"/>
    <w:rsid w:val="005A2547"/>
    <w:rsid w:val="005A310B"/>
    <w:rsid w:val="005A3297"/>
    <w:rsid w:val="005A3415"/>
    <w:rsid w:val="005A3F0E"/>
    <w:rsid w:val="005A48A0"/>
    <w:rsid w:val="005A521B"/>
    <w:rsid w:val="005A5220"/>
    <w:rsid w:val="005A58A2"/>
    <w:rsid w:val="005A65F5"/>
    <w:rsid w:val="005A6835"/>
    <w:rsid w:val="005A72D8"/>
    <w:rsid w:val="005A761C"/>
    <w:rsid w:val="005A7CBD"/>
    <w:rsid w:val="005B05F0"/>
    <w:rsid w:val="005B07A5"/>
    <w:rsid w:val="005B0853"/>
    <w:rsid w:val="005B09A1"/>
    <w:rsid w:val="005B0C3A"/>
    <w:rsid w:val="005B0D47"/>
    <w:rsid w:val="005B0EB2"/>
    <w:rsid w:val="005B0EE2"/>
    <w:rsid w:val="005B148C"/>
    <w:rsid w:val="005B18DE"/>
    <w:rsid w:val="005B1FB0"/>
    <w:rsid w:val="005B228C"/>
    <w:rsid w:val="005B28CE"/>
    <w:rsid w:val="005B28DF"/>
    <w:rsid w:val="005B2DD4"/>
    <w:rsid w:val="005B2F94"/>
    <w:rsid w:val="005B3285"/>
    <w:rsid w:val="005B3312"/>
    <w:rsid w:val="005B3558"/>
    <w:rsid w:val="005B35B5"/>
    <w:rsid w:val="005B35F1"/>
    <w:rsid w:val="005B3F69"/>
    <w:rsid w:val="005B44A5"/>
    <w:rsid w:val="005B4535"/>
    <w:rsid w:val="005B475D"/>
    <w:rsid w:val="005B4CF0"/>
    <w:rsid w:val="005B5418"/>
    <w:rsid w:val="005B5753"/>
    <w:rsid w:val="005B645A"/>
    <w:rsid w:val="005B68EB"/>
    <w:rsid w:val="005B6CAD"/>
    <w:rsid w:val="005B6E7F"/>
    <w:rsid w:val="005B7038"/>
    <w:rsid w:val="005B7A4E"/>
    <w:rsid w:val="005B7C4B"/>
    <w:rsid w:val="005B7EED"/>
    <w:rsid w:val="005C08C2"/>
    <w:rsid w:val="005C09A2"/>
    <w:rsid w:val="005C0AEE"/>
    <w:rsid w:val="005C0C64"/>
    <w:rsid w:val="005C0D80"/>
    <w:rsid w:val="005C150F"/>
    <w:rsid w:val="005C1A17"/>
    <w:rsid w:val="005C210C"/>
    <w:rsid w:val="005C3A01"/>
    <w:rsid w:val="005C434D"/>
    <w:rsid w:val="005C46A3"/>
    <w:rsid w:val="005C4CB4"/>
    <w:rsid w:val="005C4F6D"/>
    <w:rsid w:val="005C5134"/>
    <w:rsid w:val="005C52AD"/>
    <w:rsid w:val="005C54FE"/>
    <w:rsid w:val="005C5521"/>
    <w:rsid w:val="005C5E4C"/>
    <w:rsid w:val="005C6167"/>
    <w:rsid w:val="005C6DDA"/>
    <w:rsid w:val="005C707E"/>
    <w:rsid w:val="005C720C"/>
    <w:rsid w:val="005C756E"/>
    <w:rsid w:val="005C7994"/>
    <w:rsid w:val="005C7A0E"/>
    <w:rsid w:val="005D0029"/>
    <w:rsid w:val="005D03FA"/>
    <w:rsid w:val="005D0AE5"/>
    <w:rsid w:val="005D0CC7"/>
    <w:rsid w:val="005D0D84"/>
    <w:rsid w:val="005D0E1B"/>
    <w:rsid w:val="005D2030"/>
    <w:rsid w:val="005D22A9"/>
    <w:rsid w:val="005D25FF"/>
    <w:rsid w:val="005D27EE"/>
    <w:rsid w:val="005D2FFD"/>
    <w:rsid w:val="005D3059"/>
    <w:rsid w:val="005D3F1E"/>
    <w:rsid w:val="005D4083"/>
    <w:rsid w:val="005D519F"/>
    <w:rsid w:val="005D51BF"/>
    <w:rsid w:val="005D53AE"/>
    <w:rsid w:val="005D55DB"/>
    <w:rsid w:val="005D5BA5"/>
    <w:rsid w:val="005D5FEF"/>
    <w:rsid w:val="005D61AB"/>
    <w:rsid w:val="005D6B2E"/>
    <w:rsid w:val="005D6BFF"/>
    <w:rsid w:val="005D6C28"/>
    <w:rsid w:val="005D6D13"/>
    <w:rsid w:val="005D71EF"/>
    <w:rsid w:val="005D7234"/>
    <w:rsid w:val="005D7565"/>
    <w:rsid w:val="005D7767"/>
    <w:rsid w:val="005D795A"/>
    <w:rsid w:val="005D7D2A"/>
    <w:rsid w:val="005E0119"/>
    <w:rsid w:val="005E0ACE"/>
    <w:rsid w:val="005E12CC"/>
    <w:rsid w:val="005E1B9F"/>
    <w:rsid w:val="005E1DD9"/>
    <w:rsid w:val="005E2046"/>
    <w:rsid w:val="005E249E"/>
    <w:rsid w:val="005E2BFC"/>
    <w:rsid w:val="005E2C36"/>
    <w:rsid w:val="005E3020"/>
    <w:rsid w:val="005E374B"/>
    <w:rsid w:val="005E374D"/>
    <w:rsid w:val="005E3DFE"/>
    <w:rsid w:val="005E3FF0"/>
    <w:rsid w:val="005E4099"/>
    <w:rsid w:val="005E498D"/>
    <w:rsid w:val="005E511B"/>
    <w:rsid w:val="005E57F1"/>
    <w:rsid w:val="005E5BDC"/>
    <w:rsid w:val="005E5C46"/>
    <w:rsid w:val="005E5D0B"/>
    <w:rsid w:val="005E68DA"/>
    <w:rsid w:val="005E6E08"/>
    <w:rsid w:val="005E760C"/>
    <w:rsid w:val="005E771A"/>
    <w:rsid w:val="005E79E5"/>
    <w:rsid w:val="005E7CC2"/>
    <w:rsid w:val="005E7FE9"/>
    <w:rsid w:val="005F0BF1"/>
    <w:rsid w:val="005F148F"/>
    <w:rsid w:val="005F17B7"/>
    <w:rsid w:val="005F18AF"/>
    <w:rsid w:val="005F1AAF"/>
    <w:rsid w:val="005F23E7"/>
    <w:rsid w:val="005F2E00"/>
    <w:rsid w:val="005F33B2"/>
    <w:rsid w:val="005F3523"/>
    <w:rsid w:val="005F353C"/>
    <w:rsid w:val="005F3898"/>
    <w:rsid w:val="005F38A4"/>
    <w:rsid w:val="005F38EB"/>
    <w:rsid w:val="005F3952"/>
    <w:rsid w:val="005F4841"/>
    <w:rsid w:val="005F4931"/>
    <w:rsid w:val="005F4F52"/>
    <w:rsid w:val="005F4F83"/>
    <w:rsid w:val="005F509D"/>
    <w:rsid w:val="005F551E"/>
    <w:rsid w:val="005F5AA3"/>
    <w:rsid w:val="005F6DA5"/>
    <w:rsid w:val="005F7BBD"/>
    <w:rsid w:val="005F7DCF"/>
    <w:rsid w:val="0060015F"/>
    <w:rsid w:val="00600565"/>
    <w:rsid w:val="00600678"/>
    <w:rsid w:val="00600F23"/>
    <w:rsid w:val="0060127C"/>
    <w:rsid w:val="006016F5"/>
    <w:rsid w:val="00601D16"/>
    <w:rsid w:val="006021A2"/>
    <w:rsid w:val="006025CE"/>
    <w:rsid w:val="006028C3"/>
    <w:rsid w:val="00602C14"/>
    <w:rsid w:val="00603A12"/>
    <w:rsid w:val="006040CE"/>
    <w:rsid w:val="006041C7"/>
    <w:rsid w:val="00604629"/>
    <w:rsid w:val="00604AEE"/>
    <w:rsid w:val="00604DE5"/>
    <w:rsid w:val="00604F7E"/>
    <w:rsid w:val="00605176"/>
    <w:rsid w:val="0060549D"/>
    <w:rsid w:val="00605982"/>
    <w:rsid w:val="00605C23"/>
    <w:rsid w:val="00606F28"/>
    <w:rsid w:val="00607493"/>
    <w:rsid w:val="00607DFC"/>
    <w:rsid w:val="00611022"/>
    <w:rsid w:val="00611954"/>
    <w:rsid w:val="00611A6D"/>
    <w:rsid w:val="00611C15"/>
    <w:rsid w:val="00611D10"/>
    <w:rsid w:val="00612293"/>
    <w:rsid w:val="00612313"/>
    <w:rsid w:val="00612661"/>
    <w:rsid w:val="006126E7"/>
    <w:rsid w:val="0061289D"/>
    <w:rsid w:val="00612D21"/>
    <w:rsid w:val="00613314"/>
    <w:rsid w:val="0061354B"/>
    <w:rsid w:val="006144DC"/>
    <w:rsid w:val="0061453D"/>
    <w:rsid w:val="006146B9"/>
    <w:rsid w:val="006154E2"/>
    <w:rsid w:val="00615F91"/>
    <w:rsid w:val="006162D7"/>
    <w:rsid w:val="00616623"/>
    <w:rsid w:val="0061662A"/>
    <w:rsid w:val="0061675D"/>
    <w:rsid w:val="00616CED"/>
    <w:rsid w:val="00617794"/>
    <w:rsid w:val="006178B5"/>
    <w:rsid w:val="00617BA0"/>
    <w:rsid w:val="00617D00"/>
    <w:rsid w:val="00617FD2"/>
    <w:rsid w:val="006202AD"/>
    <w:rsid w:val="00620826"/>
    <w:rsid w:val="00620917"/>
    <w:rsid w:val="006214E2"/>
    <w:rsid w:val="00621E1A"/>
    <w:rsid w:val="00621F09"/>
    <w:rsid w:val="00623108"/>
    <w:rsid w:val="00623682"/>
    <w:rsid w:val="00623D1D"/>
    <w:rsid w:val="00623D23"/>
    <w:rsid w:val="00623FEF"/>
    <w:rsid w:val="0062455D"/>
    <w:rsid w:val="0062532F"/>
    <w:rsid w:val="00625C8F"/>
    <w:rsid w:val="00626243"/>
    <w:rsid w:val="00626472"/>
    <w:rsid w:val="006269FA"/>
    <w:rsid w:val="00626F60"/>
    <w:rsid w:val="00626F6B"/>
    <w:rsid w:val="006275D4"/>
    <w:rsid w:val="006275E7"/>
    <w:rsid w:val="006277FC"/>
    <w:rsid w:val="00627D6D"/>
    <w:rsid w:val="00630C36"/>
    <w:rsid w:val="00630F21"/>
    <w:rsid w:val="0063152F"/>
    <w:rsid w:val="00631605"/>
    <w:rsid w:val="006318FA"/>
    <w:rsid w:val="00631B37"/>
    <w:rsid w:val="006322FC"/>
    <w:rsid w:val="006325C5"/>
    <w:rsid w:val="00632964"/>
    <w:rsid w:val="00632D1F"/>
    <w:rsid w:val="006332A6"/>
    <w:rsid w:val="0063383A"/>
    <w:rsid w:val="00633F04"/>
    <w:rsid w:val="00634973"/>
    <w:rsid w:val="00634B04"/>
    <w:rsid w:val="00635527"/>
    <w:rsid w:val="006355D5"/>
    <w:rsid w:val="00635618"/>
    <w:rsid w:val="00635680"/>
    <w:rsid w:val="00635819"/>
    <w:rsid w:val="00636AE1"/>
    <w:rsid w:val="00636BA5"/>
    <w:rsid w:val="00636E59"/>
    <w:rsid w:val="006370C0"/>
    <w:rsid w:val="006370F1"/>
    <w:rsid w:val="00637149"/>
    <w:rsid w:val="006378D6"/>
    <w:rsid w:val="006379C2"/>
    <w:rsid w:val="00640011"/>
    <w:rsid w:val="00640272"/>
    <w:rsid w:val="00640BB3"/>
    <w:rsid w:val="006414E6"/>
    <w:rsid w:val="00641CD9"/>
    <w:rsid w:val="00641EB6"/>
    <w:rsid w:val="00641FAA"/>
    <w:rsid w:val="00642325"/>
    <w:rsid w:val="00642551"/>
    <w:rsid w:val="00642694"/>
    <w:rsid w:val="00642C67"/>
    <w:rsid w:val="00643184"/>
    <w:rsid w:val="00643345"/>
    <w:rsid w:val="00643844"/>
    <w:rsid w:val="00643D0D"/>
    <w:rsid w:val="00643D5B"/>
    <w:rsid w:val="00644158"/>
    <w:rsid w:val="00644185"/>
    <w:rsid w:val="00644ABE"/>
    <w:rsid w:val="00644D54"/>
    <w:rsid w:val="0064525A"/>
    <w:rsid w:val="0064544D"/>
    <w:rsid w:val="006456FA"/>
    <w:rsid w:val="00645C39"/>
    <w:rsid w:val="00646471"/>
    <w:rsid w:val="00646697"/>
    <w:rsid w:val="00646E00"/>
    <w:rsid w:val="00647284"/>
    <w:rsid w:val="00647447"/>
    <w:rsid w:val="00647743"/>
    <w:rsid w:val="006477C2"/>
    <w:rsid w:val="00647D45"/>
    <w:rsid w:val="00647F49"/>
    <w:rsid w:val="00647FB7"/>
    <w:rsid w:val="0065015E"/>
    <w:rsid w:val="0065024D"/>
    <w:rsid w:val="006503D0"/>
    <w:rsid w:val="0065044F"/>
    <w:rsid w:val="00650506"/>
    <w:rsid w:val="00650AB1"/>
    <w:rsid w:val="00650C5F"/>
    <w:rsid w:val="0065102C"/>
    <w:rsid w:val="00651171"/>
    <w:rsid w:val="00651180"/>
    <w:rsid w:val="00651347"/>
    <w:rsid w:val="00651404"/>
    <w:rsid w:val="00651410"/>
    <w:rsid w:val="006518D6"/>
    <w:rsid w:val="00651906"/>
    <w:rsid w:val="0065227E"/>
    <w:rsid w:val="006522C6"/>
    <w:rsid w:val="006526A1"/>
    <w:rsid w:val="006529E5"/>
    <w:rsid w:val="00652A94"/>
    <w:rsid w:val="00652F36"/>
    <w:rsid w:val="00652FDF"/>
    <w:rsid w:val="0065413A"/>
    <w:rsid w:val="006545E6"/>
    <w:rsid w:val="006547CA"/>
    <w:rsid w:val="00654B79"/>
    <w:rsid w:val="00655700"/>
    <w:rsid w:val="00656586"/>
    <w:rsid w:val="00656B4B"/>
    <w:rsid w:val="00657492"/>
    <w:rsid w:val="006578BD"/>
    <w:rsid w:val="00657A11"/>
    <w:rsid w:val="00660385"/>
    <w:rsid w:val="006606FA"/>
    <w:rsid w:val="00660A12"/>
    <w:rsid w:val="00661063"/>
    <w:rsid w:val="00661398"/>
    <w:rsid w:val="00661FCA"/>
    <w:rsid w:val="006626E4"/>
    <w:rsid w:val="00662786"/>
    <w:rsid w:val="00662FF2"/>
    <w:rsid w:val="0066326F"/>
    <w:rsid w:val="00663488"/>
    <w:rsid w:val="0066377B"/>
    <w:rsid w:val="006637F0"/>
    <w:rsid w:val="00663B91"/>
    <w:rsid w:val="00663E1B"/>
    <w:rsid w:val="006643DE"/>
    <w:rsid w:val="00664B7B"/>
    <w:rsid w:val="00664C81"/>
    <w:rsid w:val="006655EF"/>
    <w:rsid w:val="0066573D"/>
    <w:rsid w:val="00665E18"/>
    <w:rsid w:val="00665E62"/>
    <w:rsid w:val="00665EE5"/>
    <w:rsid w:val="00665F67"/>
    <w:rsid w:val="006671B4"/>
    <w:rsid w:val="00667DF3"/>
    <w:rsid w:val="00667E07"/>
    <w:rsid w:val="00670371"/>
    <w:rsid w:val="00670626"/>
    <w:rsid w:val="00670AEB"/>
    <w:rsid w:val="00670C84"/>
    <w:rsid w:val="00671002"/>
    <w:rsid w:val="00671287"/>
    <w:rsid w:val="0067163D"/>
    <w:rsid w:val="00671764"/>
    <w:rsid w:val="006717D4"/>
    <w:rsid w:val="00671E1C"/>
    <w:rsid w:val="00671E66"/>
    <w:rsid w:val="006724B7"/>
    <w:rsid w:val="0067344B"/>
    <w:rsid w:val="006737CD"/>
    <w:rsid w:val="00674373"/>
    <w:rsid w:val="00674547"/>
    <w:rsid w:val="00674736"/>
    <w:rsid w:val="00674B87"/>
    <w:rsid w:val="00674F94"/>
    <w:rsid w:val="00675644"/>
    <w:rsid w:val="00675E77"/>
    <w:rsid w:val="006765CD"/>
    <w:rsid w:val="006765DA"/>
    <w:rsid w:val="0067664C"/>
    <w:rsid w:val="006768A2"/>
    <w:rsid w:val="00676D59"/>
    <w:rsid w:val="00676E78"/>
    <w:rsid w:val="00676F0E"/>
    <w:rsid w:val="00677107"/>
    <w:rsid w:val="00677644"/>
    <w:rsid w:val="00677A00"/>
    <w:rsid w:val="00677DC6"/>
    <w:rsid w:val="006801F6"/>
    <w:rsid w:val="00680284"/>
    <w:rsid w:val="00680439"/>
    <w:rsid w:val="00680494"/>
    <w:rsid w:val="0068049A"/>
    <w:rsid w:val="006807CA"/>
    <w:rsid w:val="006815BC"/>
    <w:rsid w:val="006817B5"/>
    <w:rsid w:val="006817B6"/>
    <w:rsid w:val="006818D7"/>
    <w:rsid w:val="00681B67"/>
    <w:rsid w:val="00681DC1"/>
    <w:rsid w:val="00682011"/>
    <w:rsid w:val="00682643"/>
    <w:rsid w:val="0068297A"/>
    <w:rsid w:val="00682BDC"/>
    <w:rsid w:val="00682D04"/>
    <w:rsid w:val="0068314E"/>
    <w:rsid w:val="006836D5"/>
    <w:rsid w:val="00683D3F"/>
    <w:rsid w:val="00684724"/>
    <w:rsid w:val="0068490B"/>
    <w:rsid w:val="00685338"/>
    <w:rsid w:val="00685642"/>
    <w:rsid w:val="006857E6"/>
    <w:rsid w:val="00686639"/>
    <w:rsid w:val="00690227"/>
    <w:rsid w:val="00690457"/>
    <w:rsid w:val="00690464"/>
    <w:rsid w:val="0069059D"/>
    <w:rsid w:val="00690AAE"/>
    <w:rsid w:val="00691035"/>
    <w:rsid w:val="0069113A"/>
    <w:rsid w:val="00691376"/>
    <w:rsid w:val="006919BA"/>
    <w:rsid w:val="00691BD0"/>
    <w:rsid w:val="00691EB7"/>
    <w:rsid w:val="0069227C"/>
    <w:rsid w:val="00693391"/>
    <w:rsid w:val="0069372C"/>
    <w:rsid w:val="00693D8E"/>
    <w:rsid w:val="00693E32"/>
    <w:rsid w:val="00694796"/>
    <w:rsid w:val="00694B65"/>
    <w:rsid w:val="00694CCB"/>
    <w:rsid w:val="00694F31"/>
    <w:rsid w:val="00694F84"/>
    <w:rsid w:val="006950E6"/>
    <w:rsid w:val="0069541B"/>
    <w:rsid w:val="006954CE"/>
    <w:rsid w:val="00696419"/>
    <w:rsid w:val="00696DEC"/>
    <w:rsid w:val="00697136"/>
    <w:rsid w:val="00697259"/>
    <w:rsid w:val="00697FB7"/>
    <w:rsid w:val="006A01F0"/>
    <w:rsid w:val="006A0ADA"/>
    <w:rsid w:val="006A0C81"/>
    <w:rsid w:val="006A0DBF"/>
    <w:rsid w:val="006A0DE8"/>
    <w:rsid w:val="006A1D37"/>
    <w:rsid w:val="006A1DBF"/>
    <w:rsid w:val="006A2A81"/>
    <w:rsid w:val="006A2E48"/>
    <w:rsid w:val="006A323B"/>
    <w:rsid w:val="006A326E"/>
    <w:rsid w:val="006A35BA"/>
    <w:rsid w:val="006A3FA6"/>
    <w:rsid w:val="006A41F0"/>
    <w:rsid w:val="006A43BC"/>
    <w:rsid w:val="006A4947"/>
    <w:rsid w:val="006A4C4E"/>
    <w:rsid w:val="006A578F"/>
    <w:rsid w:val="006A5E5F"/>
    <w:rsid w:val="006A6004"/>
    <w:rsid w:val="006A636E"/>
    <w:rsid w:val="006A7187"/>
    <w:rsid w:val="006A7591"/>
    <w:rsid w:val="006B01F8"/>
    <w:rsid w:val="006B0536"/>
    <w:rsid w:val="006B05AC"/>
    <w:rsid w:val="006B0BB0"/>
    <w:rsid w:val="006B0BE4"/>
    <w:rsid w:val="006B1B95"/>
    <w:rsid w:val="006B21B6"/>
    <w:rsid w:val="006B22B1"/>
    <w:rsid w:val="006B391A"/>
    <w:rsid w:val="006B39BB"/>
    <w:rsid w:val="006B3BA0"/>
    <w:rsid w:val="006B3D20"/>
    <w:rsid w:val="006B3F2C"/>
    <w:rsid w:val="006B4122"/>
    <w:rsid w:val="006B42ED"/>
    <w:rsid w:val="006B44FF"/>
    <w:rsid w:val="006B4677"/>
    <w:rsid w:val="006B48CC"/>
    <w:rsid w:val="006B4C67"/>
    <w:rsid w:val="006B53D5"/>
    <w:rsid w:val="006B58D6"/>
    <w:rsid w:val="006B5E98"/>
    <w:rsid w:val="006B6264"/>
    <w:rsid w:val="006B635E"/>
    <w:rsid w:val="006B64CF"/>
    <w:rsid w:val="006B66A8"/>
    <w:rsid w:val="006B68CA"/>
    <w:rsid w:val="006B6D64"/>
    <w:rsid w:val="006B6FC4"/>
    <w:rsid w:val="006B7A40"/>
    <w:rsid w:val="006B7D07"/>
    <w:rsid w:val="006B7DCF"/>
    <w:rsid w:val="006C00D0"/>
    <w:rsid w:val="006C027D"/>
    <w:rsid w:val="006C041A"/>
    <w:rsid w:val="006C0436"/>
    <w:rsid w:val="006C0C7B"/>
    <w:rsid w:val="006C0F81"/>
    <w:rsid w:val="006C1491"/>
    <w:rsid w:val="006C22DD"/>
    <w:rsid w:val="006C23CD"/>
    <w:rsid w:val="006C25F2"/>
    <w:rsid w:val="006C2A74"/>
    <w:rsid w:val="006C31D5"/>
    <w:rsid w:val="006C3278"/>
    <w:rsid w:val="006C35E9"/>
    <w:rsid w:val="006C36CE"/>
    <w:rsid w:val="006C3C04"/>
    <w:rsid w:val="006C3DF5"/>
    <w:rsid w:val="006C497F"/>
    <w:rsid w:val="006C4C7C"/>
    <w:rsid w:val="006C5278"/>
    <w:rsid w:val="006C5772"/>
    <w:rsid w:val="006C5B8E"/>
    <w:rsid w:val="006C660B"/>
    <w:rsid w:val="006C6CB7"/>
    <w:rsid w:val="006C6D4A"/>
    <w:rsid w:val="006C7435"/>
    <w:rsid w:val="006C7DCC"/>
    <w:rsid w:val="006D0CF9"/>
    <w:rsid w:val="006D0F3E"/>
    <w:rsid w:val="006D10AF"/>
    <w:rsid w:val="006D11F6"/>
    <w:rsid w:val="006D188B"/>
    <w:rsid w:val="006D1C11"/>
    <w:rsid w:val="006D1DF8"/>
    <w:rsid w:val="006D1F12"/>
    <w:rsid w:val="006D202F"/>
    <w:rsid w:val="006D22B2"/>
    <w:rsid w:val="006D260C"/>
    <w:rsid w:val="006D2763"/>
    <w:rsid w:val="006D2A7D"/>
    <w:rsid w:val="006D2C62"/>
    <w:rsid w:val="006D2C87"/>
    <w:rsid w:val="006D2D71"/>
    <w:rsid w:val="006D31E4"/>
    <w:rsid w:val="006D357E"/>
    <w:rsid w:val="006D399D"/>
    <w:rsid w:val="006D3DF4"/>
    <w:rsid w:val="006D44B2"/>
    <w:rsid w:val="006D479C"/>
    <w:rsid w:val="006D48AB"/>
    <w:rsid w:val="006D4B69"/>
    <w:rsid w:val="006D5024"/>
    <w:rsid w:val="006D53F4"/>
    <w:rsid w:val="006D5758"/>
    <w:rsid w:val="006D5B99"/>
    <w:rsid w:val="006D5C28"/>
    <w:rsid w:val="006D5C80"/>
    <w:rsid w:val="006D5CD9"/>
    <w:rsid w:val="006D6364"/>
    <w:rsid w:val="006D776D"/>
    <w:rsid w:val="006D777E"/>
    <w:rsid w:val="006D7BC0"/>
    <w:rsid w:val="006D7C91"/>
    <w:rsid w:val="006D7DEF"/>
    <w:rsid w:val="006E0044"/>
    <w:rsid w:val="006E0487"/>
    <w:rsid w:val="006E0758"/>
    <w:rsid w:val="006E0882"/>
    <w:rsid w:val="006E1997"/>
    <w:rsid w:val="006E20F5"/>
    <w:rsid w:val="006E22BA"/>
    <w:rsid w:val="006E2916"/>
    <w:rsid w:val="006E2DE3"/>
    <w:rsid w:val="006E35FC"/>
    <w:rsid w:val="006E367D"/>
    <w:rsid w:val="006E3A77"/>
    <w:rsid w:val="006E4830"/>
    <w:rsid w:val="006E5835"/>
    <w:rsid w:val="006E5983"/>
    <w:rsid w:val="006E6230"/>
    <w:rsid w:val="006E6574"/>
    <w:rsid w:val="006E65A0"/>
    <w:rsid w:val="006E6FF5"/>
    <w:rsid w:val="006E7228"/>
    <w:rsid w:val="006E79CE"/>
    <w:rsid w:val="006E7A85"/>
    <w:rsid w:val="006E7A88"/>
    <w:rsid w:val="006F008B"/>
    <w:rsid w:val="006F0166"/>
    <w:rsid w:val="006F0D64"/>
    <w:rsid w:val="006F119E"/>
    <w:rsid w:val="006F14D1"/>
    <w:rsid w:val="006F198F"/>
    <w:rsid w:val="006F1AAF"/>
    <w:rsid w:val="006F1EBA"/>
    <w:rsid w:val="006F2313"/>
    <w:rsid w:val="006F2D87"/>
    <w:rsid w:val="006F2DF5"/>
    <w:rsid w:val="006F3489"/>
    <w:rsid w:val="006F34D1"/>
    <w:rsid w:val="006F3543"/>
    <w:rsid w:val="006F35C6"/>
    <w:rsid w:val="006F3B03"/>
    <w:rsid w:val="006F43B6"/>
    <w:rsid w:val="006F4C4B"/>
    <w:rsid w:val="006F53B8"/>
    <w:rsid w:val="006F5600"/>
    <w:rsid w:val="006F5640"/>
    <w:rsid w:val="006F5ADF"/>
    <w:rsid w:val="006F6096"/>
    <w:rsid w:val="006F6313"/>
    <w:rsid w:val="006F63F9"/>
    <w:rsid w:val="006F64E4"/>
    <w:rsid w:val="006F6C37"/>
    <w:rsid w:val="006F717B"/>
    <w:rsid w:val="0070021D"/>
    <w:rsid w:val="00700F94"/>
    <w:rsid w:val="00701E27"/>
    <w:rsid w:val="0070248E"/>
    <w:rsid w:val="00702F38"/>
    <w:rsid w:val="0070337D"/>
    <w:rsid w:val="00703A0B"/>
    <w:rsid w:val="00703F1B"/>
    <w:rsid w:val="00704147"/>
    <w:rsid w:val="0070481F"/>
    <w:rsid w:val="00705612"/>
    <w:rsid w:val="007058B1"/>
    <w:rsid w:val="00705DA5"/>
    <w:rsid w:val="00706424"/>
    <w:rsid w:val="00707467"/>
    <w:rsid w:val="00707C6C"/>
    <w:rsid w:val="007102A3"/>
    <w:rsid w:val="007104FF"/>
    <w:rsid w:val="00710609"/>
    <w:rsid w:val="00710B49"/>
    <w:rsid w:val="0071170C"/>
    <w:rsid w:val="00712695"/>
    <w:rsid w:val="00712AC9"/>
    <w:rsid w:val="00712B14"/>
    <w:rsid w:val="00712F1F"/>
    <w:rsid w:val="007130AD"/>
    <w:rsid w:val="007133E0"/>
    <w:rsid w:val="00713A3F"/>
    <w:rsid w:val="00713C8D"/>
    <w:rsid w:val="00713D92"/>
    <w:rsid w:val="00713DF0"/>
    <w:rsid w:val="00713DFD"/>
    <w:rsid w:val="0071445C"/>
    <w:rsid w:val="007144E8"/>
    <w:rsid w:val="007144EE"/>
    <w:rsid w:val="0071452B"/>
    <w:rsid w:val="00714729"/>
    <w:rsid w:val="007148B0"/>
    <w:rsid w:val="00714ECC"/>
    <w:rsid w:val="007156F6"/>
    <w:rsid w:val="00715BBA"/>
    <w:rsid w:val="00715EB5"/>
    <w:rsid w:val="0071633A"/>
    <w:rsid w:val="007163B5"/>
    <w:rsid w:val="00716863"/>
    <w:rsid w:val="007169AA"/>
    <w:rsid w:val="00716DB8"/>
    <w:rsid w:val="00716EC1"/>
    <w:rsid w:val="007170E8"/>
    <w:rsid w:val="007175E9"/>
    <w:rsid w:val="007177E4"/>
    <w:rsid w:val="00717C33"/>
    <w:rsid w:val="00717ECA"/>
    <w:rsid w:val="00720253"/>
    <w:rsid w:val="007204DD"/>
    <w:rsid w:val="00720B08"/>
    <w:rsid w:val="00721877"/>
    <w:rsid w:val="00721B6D"/>
    <w:rsid w:val="00721BE7"/>
    <w:rsid w:val="0072204D"/>
    <w:rsid w:val="007225FF"/>
    <w:rsid w:val="007228B2"/>
    <w:rsid w:val="00722BA0"/>
    <w:rsid w:val="00722BF2"/>
    <w:rsid w:val="00722C1F"/>
    <w:rsid w:val="007236AD"/>
    <w:rsid w:val="0072371A"/>
    <w:rsid w:val="00723AA4"/>
    <w:rsid w:val="00723C9F"/>
    <w:rsid w:val="00724608"/>
    <w:rsid w:val="007247DC"/>
    <w:rsid w:val="0072492E"/>
    <w:rsid w:val="00724F4D"/>
    <w:rsid w:val="007251F1"/>
    <w:rsid w:val="00725892"/>
    <w:rsid w:val="00725F78"/>
    <w:rsid w:val="00726204"/>
    <w:rsid w:val="0072633B"/>
    <w:rsid w:val="00726A66"/>
    <w:rsid w:val="00726B61"/>
    <w:rsid w:val="0072786B"/>
    <w:rsid w:val="00727E01"/>
    <w:rsid w:val="00727F95"/>
    <w:rsid w:val="007305BB"/>
    <w:rsid w:val="007310E9"/>
    <w:rsid w:val="007317A0"/>
    <w:rsid w:val="007319E2"/>
    <w:rsid w:val="0073221A"/>
    <w:rsid w:val="007324CE"/>
    <w:rsid w:val="00732809"/>
    <w:rsid w:val="00732C72"/>
    <w:rsid w:val="00733748"/>
    <w:rsid w:val="0073382E"/>
    <w:rsid w:val="00733998"/>
    <w:rsid w:val="00733D99"/>
    <w:rsid w:val="00734258"/>
    <w:rsid w:val="00734E45"/>
    <w:rsid w:val="00735661"/>
    <w:rsid w:val="0073585F"/>
    <w:rsid w:val="00735BF8"/>
    <w:rsid w:val="00735FAA"/>
    <w:rsid w:val="0073653C"/>
    <w:rsid w:val="00736AE2"/>
    <w:rsid w:val="00736FF7"/>
    <w:rsid w:val="007372A5"/>
    <w:rsid w:val="0073748F"/>
    <w:rsid w:val="0073773C"/>
    <w:rsid w:val="007404DB"/>
    <w:rsid w:val="0074065B"/>
    <w:rsid w:val="007414E3"/>
    <w:rsid w:val="00741553"/>
    <w:rsid w:val="007428F9"/>
    <w:rsid w:val="0074373E"/>
    <w:rsid w:val="00743944"/>
    <w:rsid w:val="00743A49"/>
    <w:rsid w:val="00743E55"/>
    <w:rsid w:val="00743F8D"/>
    <w:rsid w:val="00744B31"/>
    <w:rsid w:val="00744B4F"/>
    <w:rsid w:val="00744C0A"/>
    <w:rsid w:val="00744E06"/>
    <w:rsid w:val="0074544A"/>
    <w:rsid w:val="0074581C"/>
    <w:rsid w:val="00745872"/>
    <w:rsid w:val="00745D40"/>
    <w:rsid w:val="00746D19"/>
    <w:rsid w:val="00746DD4"/>
    <w:rsid w:val="00747142"/>
    <w:rsid w:val="00747977"/>
    <w:rsid w:val="00750455"/>
    <w:rsid w:val="00750A5E"/>
    <w:rsid w:val="0075111E"/>
    <w:rsid w:val="007514DF"/>
    <w:rsid w:val="00751927"/>
    <w:rsid w:val="00751BCB"/>
    <w:rsid w:val="00751BEB"/>
    <w:rsid w:val="00752325"/>
    <w:rsid w:val="007526F5"/>
    <w:rsid w:val="007526F6"/>
    <w:rsid w:val="00752B34"/>
    <w:rsid w:val="00752DAE"/>
    <w:rsid w:val="0075368C"/>
    <w:rsid w:val="00753BE0"/>
    <w:rsid w:val="00754B69"/>
    <w:rsid w:val="00755B10"/>
    <w:rsid w:val="00756116"/>
    <w:rsid w:val="0075649D"/>
    <w:rsid w:val="00756544"/>
    <w:rsid w:val="00757196"/>
    <w:rsid w:val="00757741"/>
    <w:rsid w:val="007578FE"/>
    <w:rsid w:val="00757FCC"/>
    <w:rsid w:val="007600AB"/>
    <w:rsid w:val="00760191"/>
    <w:rsid w:val="0076064B"/>
    <w:rsid w:val="00760911"/>
    <w:rsid w:val="00760BA2"/>
    <w:rsid w:val="00760BC4"/>
    <w:rsid w:val="0076113C"/>
    <w:rsid w:val="00761969"/>
    <w:rsid w:val="00761C81"/>
    <w:rsid w:val="00762217"/>
    <w:rsid w:val="007623E3"/>
    <w:rsid w:val="007626A9"/>
    <w:rsid w:val="00762C49"/>
    <w:rsid w:val="007633CE"/>
    <w:rsid w:val="00763785"/>
    <w:rsid w:val="00763E4C"/>
    <w:rsid w:val="00764325"/>
    <w:rsid w:val="007643D7"/>
    <w:rsid w:val="007647CE"/>
    <w:rsid w:val="007653F7"/>
    <w:rsid w:val="0076587F"/>
    <w:rsid w:val="00765B1E"/>
    <w:rsid w:val="00765E8F"/>
    <w:rsid w:val="00766111"/>
    <w:rsid w:val="007663F6"/>
    <w:rsid w:val="0076653C"/>
    <w:rsid w:val="007666BE"/>
    <w:rsid w:val="007666CE"/>
    <w:rsid w:val="007673F1"/>
    <w:rsid w:val="0076740A"/>
    <w:rsid w:val="00767F1D"/>
    <w:rsid w:val="00770176"/>
    <w:rsid w:val="00770375"/>
    <w:rsid w:val="007706FB"/>
    <w:rsid w:val="00770F60"/>
    <w:rsid w:val="00771737"/>
    <w:rsid w:val="007723C7"/>
    <w:rsid w:val="00772606"/>
    <w:rsid w:val="007727EF"/>
    <w:rsid w:val="00773B87"/>
    <w:rsid w:val="00773BB6"/>
    <w:rsid w:val="0077404E"/>
    <w:rsid w:val="00774124"/>
    <w:rsid w:val="00774527"/>
    <w:rsid w:val="00774607"/>
    <w:rsid w:val="00774F9F"/>
    <w:rsid w:val="00775136"/>
    <w:rsid w:val="00775C53"/>
    <w:rsid w:val="007764CF"/>
    <w:rsid w:val="00776644"/>
    <w:rsid w:val="007767BC"/>
    <w:rsid w:val="00777DB9"/>
    <w:rsid w:val="007801F7"/>
    <w:rsid w:val="00780288"/>
    <w:rsid w:val="007804BF"/>
    <w:rsid w:val="00780979"/>
    <w:rsid w:val="00780E26"/>
    <w:rsid w:val="007818EC"/>
    <w:rsid w:val="00781AAD"/>
    <w:rsid w:val="00781BA8"/>
    <w:rsid w:val="00781C48"/>
    <w:rsid w:val="00781E0E"/>
    <w:rsid w:val="00782FD7"/>
    <w:rsid w:val="0078355D"/>
    <w:rsid w:val="007838CB"/>
    <w:rsid w:val="007849D4"/>
    <w:rsid w:val="00784A95"/>
    <w:rsid w:val="0078547D"/>
    <w:rsid w:val="00785593"/>
    <w:rsid w:val="00785D8F"/>
    <w:rsid w:val="00785E73"/>
    <w:rsid w:val="007867D4"/>
    <w:rsid w:val="00786DD1"/>
    <w:rsid w:val="0078710E"/>
    <w:rsid w:val="00787755"/>
    <w:rsid w:val="00787A97"/>
    <w:rsid w:val="00787C48"/>
    <w:rsid w:val="00787C63"/>
    <w:rsid w:val="00790114"/>
    <w:rsid w:val="0079086C"/>
    <w:rsid w:val="007908B6"/>
    <w:rsid w:val="00791816"/>
    <w:rsid w:val="00792299"/>
    <w:rsid w:val="0079278B"/>
    <w:rsid w:val="00792BA6"/>
    <w:rsid w:val="00793087"/>
    <w:rsid w:val="00793349"/>
    <w:rsid w:val="00793E09"/>
    <w:rsid w:val="00793EEA"/>
    <w:rsid w:val="00794102"/>
    <w:rsid w:val="0079422F"/>
    <w:rsid w:val="007945BF"/>
    <w:rsid w:val="00794BC0"/>
    <w:rsid w:val="007950D3"/>
    <w:rsid w:val="0079522D"/>
    <w:rsid w:val="00795D50"/>
    <w:rsid w:val="007963D1"/>
    <w:rsid w:val="00796BCB"/>
    <w:rsid w:val="007971A6"/>
    <w:rsid w:val="0079752C"/>
    <w:rsid w:val="007A0049"/>
    <w:rsid w:val="007A0852"/>
    <w:rsid w:val="007A09C3"/>
    <w:rsid w:val="007A0A27"/>
    <w:rsid w:val="007A0CB8"/>
    <w:rsid w:val="007A0FB7"/>
    <w:rsid w:val="007A1683"/>
    <w:rsid w:val="007A1E7D"/>
    <w:rsid w:val="007A27E3"/>
    <w:rsid w:val="007A3718"/>
    <w:rsid w:val="007A39FC"/>
    <w:rsid w:val="007A3A58"/>
    <w:rsid w:val="007A3BD5"/>
    <w:rsid w:val="007A406F"/>
    <w:rsid w:val="007A4316"/>
    <w:rsid w:val="007A4404"/>
    <w:rsid w:val="007A469F"/>
    <w:rsid w:val="007A494A"/>
    <w:rsid w:val="007A5398"/>
    <w:rsid w:val="007A5642"/>
    <w:rsid w:val="007A5A7E"/>
    <w:rsid w:val="007A5B6C"/>
    <w:rsid w:val="007A5C86"/>
    <w:rsid w:val="007A5D31"/>
    <w:rsid w:val="007A5E20"/>
    <w:rsid w:val="007A6115"/>
    <w:rsid w:val="007A633F"/>
    <w:rsid w:val="007A67AA"/>
    <w:rsid w:val="007A6983"/>
    <w:rsid w:val="007A6ECB"/>
    <w:rsid w:val="007A7067"/>
    <w:rsid w:val="007A775F"/>
    <w:rsid w:val="007B0005"/>
    <w:rsid w:val="007B0537"/>
    <w:rsid w:val="007B0A56"/>
    <w:rsid w:val="007B0C8A"/>
    <w:rsid w:val="007B0D7D"/>
    <w:rsid w:val="007B0E29"/>
    <w:rsid w:val="007B0EF1"/>
    <w:rsid w:val="007B1324"/>
    <w:rsid w:val="007B1348"/>
    <w:rsid w:val="007B19A3"/>
    <w:rsid w:val="007B19CC"/>
    <w:rsid w:val="007B1BC1"/>
    <w:rsid w:val="007B2228"/>
    <w:rsid w:val="007B26AC"/>
    <w:rsid w:val="007B278A"/>
    <w:rsid w:val="007B3ACB"/>
    <w:rsid w:val="007B4178"/>
    <w:rsid w:val="007B4235"/>
    <w:rsid w:val="007B4323"/>
    <w:rsid w:val="007B436C"/>
    <w:rsid w:val="007B47AF"/>
    <w:rsid w:val="007B5DE7"/>
    <w:rsid w:val="007B5FBB"/>
    <w:rsid w:val="007B605E"/>
    <w:rsid w:val="007B69DB"/>
    <w:rsid w:val="007B743C"/>
    <w:rsid w:val="007C05C4"/>
    <w:rsid w:val="007C0C4F"/>
    <w:rsid w:val="007C0DA0"/>
    <w:rsid w:val="007C0E64"/>
    <w:rsid w:val="007C260B"/>
    <w:rsid w:val="007C2E50"/>
    <w:rsid w:val="007C307A"/>
    <w:rsid w:val="007C3200"/>
    <w:rsid w:val="007C33DC"/>
    <w:rsid w:val="007C36EC"/>
    <w:rsid w:val="007C3B20"/>
    <w:rsid w:val="007C3E96"/>
    <w:rsid w:val="007C3EE0"/>
    <w:rsid w:val="007C3F0C"/>
    <w:rsid w:val="007C3F6C"/>
    <w:rsid w:val="007C430D"/>
    <w:rsid w:val="007C4615"/>
    <w:rsid w:val="007C504B"/>
    <w:rsid w:val="007C5164"/>
    <w:rsid w:val="007C54D2"/>
    <w:rsid w:val="007C55CE"/>
    <w:rsid w:val="007C56EC"/>
    <w:rsid w:val="007C5801"/>
    <w:rsid w:val="007C5EDE"/>
    <w:rsid w:val="007C641B"/>
    <w:rsid w:val="007C65B9"/>
    <w:rsid w:val="007C65ED"/>
    <w:rsid w:val="007C6C17"/>
    <w:rsid w:val="007C6D40"/>
    <w:rsid w:val="007C77AB"/>
    <w:rsid w:val="007C787F"/>
    <w:rsid w:val="007C7E2E"/>
    <w:rsid w:val="007D005D"/>
    <w:rsid w:val="007D0195"/>
    <w:rsid w:val="007D0EDA"/>
    <w:rsid w:val="007D115C"/>
    <w:rsid w:val="007D1F0C"/>
    <w:rsid w:val="007D269F"/>
    <w:rsid w:val="007D3271"/>
    <w:rsid w:val="007D357B"/>
    <w:rsid w:val="007D35A1"/>
    <w:rsid w:val="007D3622"/>
    <w:rsid w:val="007D3D5A"/>
    <w:rsid w:val="007D3FF4"/>
    <w:rsid w:val="007D437B"/>
    <w:rsid w:val="007D48D2"/>
    <w:rsid w:val="007D493F"/>
    <w:rsid w:val="007D4979"/>
    <w:rsid w:val="007D4CC7"/>
    <w:rsid w:val="007D4D61"/>
    <w:rsid w:val="007D5053"/>
    <w:rsid w:val="007D5918"/>
    <w:rsid w:val="007D592A"/>
    <w:rsid w:val="007D5B76"/>
    <w:rsid w:val="007D5C08"/>
    <w:rsid w:val="007D5CF6"/>
    <w:rsid w:val="007D60B7"/>
    <w:rsid w:val="007D627A"/>
    <w:rsid w:val="007D6628"/>
    <w:rsid w:val="007D6DC6"/>
    <w:rsid w:val="007D6ED1"/>
    <w:rsid w:val="007D7A4C"/>
    <w:rsid w:val="007D7D1B"/>
    <w:rsid w:val="007D7D99"/>
    <w:rsid w:val="007E0533"/>
    <w:rsid w:val="007E0AA1"/>
    <w:rsid w:val="007E0ED4"/>
    <w:rsid w:val="007E1103"/>
    <w:rsid w:val="007E14E7"/>
    <w:rsid w:val="007E1734"/>
    <w:rsid w:val="007E177E"/>
    <w:rsid w:val="007E1CD5"/>
    <w:rsid w:val="007E29E3"/>
    <w:rsid w:val="007E2CE2"/>
    <w:rsid w:val="007E3028"/>
    <w:rsid w:val="007E310D"/>
    <w:rsid w:val="007E321C"/>
    <w:rsid w:val="007E3360"/>
    <w:rsid w:val="007E3E17"/>
    <w:rsid w:val="007E4103"/>
    <w:rsid w:val="007E4328"/>
    <w:rsid w:val="007E47E5"/>
    <w:rsid w:val="007E5320"/>
    <w:rsid w:val="007E5457"/>
    <w:rsid w:val="007E5585"/>
    <w:rsid w:val="007E5B70"/>
    <w:rsid w:val="007E5DA9"/>
    <w:rsid w:val="007E5F04"/>
    <w:rsid w:val="007E5F74"/>
    <w:rsid w:val="007E65CA"/>
    <w:rsid w:val="007E6B1F"/>
    <w:rsid w:val="007E6D4E"/>
    <w:rsid w:val="007E7002"/>
    <w:rsid w:val="007E7143"/>
    <w:rsid w:val="007E7669"/>
    <w:rsid w:val="007E7F99"/>
    <w:rsid w:val="007F0829"/>
    <w:rsid w:val="007F1196"/>
    <w:rsid w:val="007F12A1"/>
    <w:rsid w:val="007F14EB"/>
    <w:rsid w:val="007F15AD"/>
    <w:rsid w:val="007F15D0"/>
    <w:rsid w:val="007F16A8"/>
    <w:rsid w:val="007F193B"/>
    <w:rsid w:val="007F2654"/>
    <w:rsid w:val="007F2BD8"/>
    <w:rsid w:val="007F3207"/>
    <w:rsid w:val="007F45BA"/>
    <w:rsid w:val="007F4748"/>
    <w:rsid w:val="007F4808"/>
    <w:rsid w:val="007F491C"/>
    <w:rsid w:val="007F4D82"/>
    <w:rsid w:val="007F4FBB"/>
    <w:rsid w:val="007F6489"/>
    <w:rsid w:val="008003C2"/>
    <w:rsid w:val="008005E4"/>
    <w:rsid w:val="0080062A"/>
    <w:rsid w:val="008007F5"/>
    <w:rsid w:val="00800810"/>
    <w:rsid w:val="00800917"/>
    <w:rsid w:val="00800D86"/>
    <w:rsid w:val="00801704"/>
    <w:rsid w:val="00801F3A"/>
    <w:rsid w:val="00802251"/>
    <w:rsid w:val="008022F0"/>
    <w:rsid w:val="00802722"/>
    <w:rsid w:val="008029EC"/>
    <w:rsid w:val="00802AF6"/>
    <w:rsid w:val="00802EE5"/>
    <w:rsid w:val="008033AB"/>
    <w:rsid w:val="0080368F"/>
    <w:rsid w:val="008037E7"/>
    <w:rsid w:val="00803DA0"/>
    <w:rsid w:val="008054DE"/>
    <w:rsid w:val="00805529"/>
    <w:rsid w:val="0080586C"/>
    <w:rsid w:val="00805AAA"/>
    <w:rsid w:val="00805DD1"/>
    <w:rsid w:val="00805E05"/>
    <w:rsid w:val="00805F65"/>
    <w:rsid w:val="00806121"/>
    <w:rsid w:val="0080655B"/>
    <w:rsid w:val="008067B3"/>
    <w:rsid w:val="00806969"/>
    <w:rsid w:val="00806A18"/>
    <w:rsid w:val="00806AF5"/>
    <w:rsid w:val="008071F0"/>
    <w:rsid w:val="00807DCA"/>
    <w:rsid w:val="008102D3"/>
    <w:rsid w:val="008107C4"/>
    <w:rsid w:val="00810AAB"/>
    <w:rsid w:val="00810E98"/>
    <w:rsid w:val="008112B2"/>
    <w:rsid w:val="0081176D"/>
    <w:rsid w:val="00811DA7"/>
    <w:rsid w:val="00812101"/>
    <w:rsid w:val="008125AC"/>
    <w:rsid w:val="00813849"/>
    <w:rsid w:val="008140FC"/>
    <w:rsid w:val="00814678"/>
    <w:rsid w:val="008146B9"/>
    <w:rsid w:val="00815CD7"/>
    <w:rsid w:val="00815ED7"/>
    <w:rsid w:val="00816100"/>
    <w:rsid w:val="008163A2"/>
    <w:rsid w:val="00816DD4"/>
    <w:rsid w:val="00816DD9"/>
    <w:rsid w:val="00817044"/>
    <w:rsid w:val="0081726C"/>
    <w:rsid w:val="0081755A"/>
    <w:rsid w:val="00817D88"/>
    <w:rsid w:val="00817EED"/>
    <w:rsid w:val="008202DB"/>
    <w:rsid w:val="008204E6"/>
    <w:rsid w:val="00820503"/>
    <w:rsid w:val="00820D7D"/>
    <w:rsid w:val="00821321"/>
    <w:rsid w:val="008215EE"/>
    <w:rsid w:val="0082188B"/>
    <w:rsid w:val="00821B4F"/>
    <w:rsid w:val="00822F3F"/>
    <w:rsid w:val="00823852"/>
    <w:rsid w:val="00823C79"/>
    <w:rsid w:val="00823E1D"/>
    <w:rsid w:val="00824092"/>
    <w:rsid w:val="0082441E"/>
    <w:rsid w:val="0082456F"/>
    <w:rsid w:val="0082497B"/>
    <w:rsid w:val="00824B14"/>
    <w:rsid w:val="00825352"/>
    <w:rsid w:val="00825604"/>
    <w:rsid w:val="00825B47"/>
    <w:rsid w:val="00825EBC"/>
    <w:rsid w:val="00825FFE"/>
    <w:rsid w:val="0082650F"/>
    <w:rsid w:val="00826FBE"/>
    <w:rsid w:val="008272C8"/>
    <w:rsid w:val="00827371"/>
    <w:rsid w:val="00827721"/>
    <w:rsid w:val="00827B8E"/>
    <w:rsid w:val="00827D4D"/>
    <w:rsid w:val="00830118"/>
    <w:rsid w:val="0083013E"/>
    <w:rsid w:val="00830AAF"/>
    <w:rsid w:val="00830E33"/>
    <w:rsid w:val="00830FCB"/>
    <w:rsid w:val="008319FC"/>
    <w:rsid w:val="00831D84"/>
    <w:rsid w:val="00832386"/>
    <w:rsid w:val="00832416"/>
    <w:rsid w:val="0083284B"/>
    <w:rsid w:val="008329EC"/>
    <w:rsid w:val="00833762"/>
    <w:rsid w:val="008338E9"/>
    <w:rsid w:val="00833C22"/>
    <w:rsid w:val="00834180"/>
    <w:rsid w:val="0083427D"/>
    <w:rsid w:val="008348B2"/>
    <w:rsid w:val="00834977"/>
    <w:rsid w:val="00835065"/>
    <w:rsid w:val="0083536B"/>
    <w:rsid w:val="008363A5"/>
    <w:rsid w:val="008365FC"/>
    <w:rsid w:val="0083683B"/>
    <w:rsid w:val="008370D9"/>
    <w:rsid w:val="00837538"/>
    <w:rsid w:val="00837729"/>
    <w:rsid w:val="00837BCB"/>
    <w:rsid w:val="00840794"/>
    <w:rsid w:val="00841368"/>
    <w:rsid w:val="008417E7"/>
    <w:rsid w:val="00841800"/>
    <w:rsid w:val="008418BA"/>
    <w:rsid w:val="00841ED7"/>
    <w:rsid w:val="00842559"/>
    <w:rsid w:val="008428F8"/>
    <w:rsid w:val="008429CB"/>
    <w:rsid w:val="00842FCC"/>
    <w:rsid w:val="0084311E"/>
    <w:rsid w:val="0084383B"/>
    <w:rsid w:val="00843867"/>
    <w:rsid w:val="00843FF0"/>
    <w:rsid w:val="0084408A"/>
    <w:rsid w:val="008442FD"/>
    <w:rsid w:val="008444CE"/>
    <w:rsid w:val="00844A90"/>
    <w:rsid w:val="00845016"/>
    <w:rsid w:val="008450AA"/>
    <w:rsid w:val="00845512"/>
    <w:rsid w:val="008457A4"/>
    <w:rsid w:val="008458BB"/>
    <w:rsid w:val="00845FB5"/>
    <w:rsid w:val="00846363"/>
    <w:rsid w:val="008467E6"/>
    <w:rsid w:val="008469B5"/>
    <w:rsid w:val="00846DD8"/>
    <w:rsid w:val="0084762D"/>
    <w:rsid w:val="00847A34"/>
    <w:rsid w:val="00847B88"/>
    <w:rsid w:val="00847D07"/>
    <w:rsid w:val="00851817"/>
    <w:rsid w:val="0085182C"/>
    <w:rsid w:val="0085199F"/>
    <w:rsid w:val="00851E24"/>
    <w:rsid w:val="00852DC6"/>
    <w:rsid w:val="008533B2"/>
    <w:rsid w:val="008535C6"/>
    <w:rsid w:val="00853A70"/>
    <w:rsid w:val="00853C7A"/>
    <w:rsid w:val="00853D94"/>
    <w:rsid w:val="008541C0"/>
    <w:rsid w:val="008544FB"/>
    <w:rsid w:val="008548CC"/>
    <w:rsid w:val="00854F2F"/>
    <w:rsid w:val="00855091"/>
    <w:rsid w:val="0085525C"/>
    <w:rsid w:val="00855565"/>
    <w:rsid w:val="008559DA"/>
    <w:rsid w:val="00855A6D"/>
    <w:rsid w:val="008563A2"/>
    <w:rsid w:val="00856AD3"/>
    <w:rsid w:val="00856B41"/>
    <w:rsid w:val="00856FC3"/>
    <w:rsid w:val="008579D1"/>
    <w:rsid w:val="00860075"/>
    <w:rsid w:val="008604D9"/>
    <w:rsid w:val="00860AE0"/>
    <w:rsid w:val="00860B8F"/>
    <w:rsid w:val="00861568"/>
    <w:rsid w:val="008615D4"/>
    <w:rsid w:val="00861A3C"/>
    <w:rsid w:val="00861C38"/>
    <w:rsid w:val="00862164"/>
    <w:rsid w:val="00862874"/>
    <w:rsid w:val="008628A9"/>
    <w:rsid w:val="00862CA7"/>
    <w:rsid w:val="00862CDD"/>
    <w:rsid w:val="00862F80"/>
    <w:rsid w:val="00863696"/>
    <w:rsid w:val="0086401C"/>
    <w:rsid w:val="008642BB"/>
    <w:rsid w:val="00864EE2"/>
    <w:rsid w:val="008651AC"/>
    <w:rsid w:val="00865568"/>
    <w:rsid w:val="00865657"/>
    <w:rsid w:val="00865B50"/>
    <w:rsid w:val="00865E9C"/>
    <w:rsid w:val="008664F6"/>
    <w:rsid w:val="008666AA"/>
    <w:rsid w:val="00866C61"/>
    <w:rsid w:val="00866F8E"/>
    <w:rsid w:val="008704BE"/>
    <w:rsid w:val="008704F7"/>
    <w:rsid w:val="00870C94"/>
    <w:rsid w:val="00870DF8"/>
    <w:rsid w:val="00871974"/>
    <w:rsid w:val="008719CC"/>
    <w:rsid w:val="00871D54"/>
    <w:rsid w:val="00872181"/>
    <w:rsid w:val="00872775"/>
    <w:rsid w:val="008728D7"/>
    <w:rsid w:val="00872F4D"/>
    <w:rsid w:val="00873121"/>
    <w:rsid w:val="00873174"/>
    <w:rsid w:val="00873844"/>
    <w:rsid w:val="00873A8C"/>
    <w:rsid w:val="00873C13"/>
    <w:rsid w:val="00873EC4"/>
    <w:rsid w:val="00874473"/>
    <w:rsid w:val="0087464C"/>
    <w:rsid w:val="008747AD"/>
    <w:rsid w:val="00874B11"/>
    <w:rsid w:val="00875081"/>
    <w:rsid w:val="00875255"/>
    <w:rsid w:val="00875C35"/>
    <w:rsid w:val="00875CD2"/>
    <w:rsid w:val="00875FAE"/>
    <w:rsid w:val="008760D0"/>
    <w:rsid w:val="008762AF"/>
    <w:rsid w:val="008766C8"/>
    <w:rsid w:val="008766D5"/>
    <w:rsid w:val="00876A3A"/>
    <w:rsid w:val="00876EC2"/>
    <w:rsid w:val="00877300"/>
    <w:rsid w:val="0087754C"/>
    <w:rsid w:val="00877951"/>
    <w:rsid w:val="008801F6"/>
    <w:rsid w:val="008806AF"/>
    <w:rsid w:val="00880A13"/>
    <w:rsid w:val="00880B33"/>
    <w:rsid w:val="00880F24"/>
    <w:rsid w:val="00881100"/>
    <w:rsid w:val="008813F1"/>
    <w:rsid w:val="00881496"/>
    <w:rsid w:val="00881C6A"/>
    <w:rsid w:val="00882543"/>
    <w:rsid w:val="008828C8"/>
    <w:rsid w:val="00883094"/>
    <w:rsid w:val="0088314A"/>
    <w:rsid w:val="0088331E"/>
    <w:rsid w:val="008838EF"/>
    <w:rsid w:val="00883BDA"/>
    <w:rsid w:val="00883CFF"/>
    <w:rsid w:val="00884337"/>
    <w:rsid w:val="0088488F"/>
    <w:rsid w:val="00884A7C"/>
    <w:rsid w:val="00884FD8"/>
    <w:rsid w:val="00885215"/>
    <w:rsid w:val="0088608C"/>
    <w:rsid w:val="00886453"/>
    <w:rsid w:val="0088689D"/>
    <w:rsid w:val="0088692C"/>
    <w:rsid w:val="008871DD"/>
    <w:rsid w:val="00887269"/>
    <w:rsid w:val="00887BD3"/>
    <w:rsid w:val="0089036C"/>
    <w:rsid w:val="00891083"/>
    <w:rsid w:val="008911A3"/>
    <w:rsid w:val="008915DE"/>
    <w:rsid w:val="00891696"/>
    <w:rsid w:val="0089187D"/>
    <w:rsid w:val="00891B5F"/>
    <w:rsid w:val="00892432"/>
    <w:rsid w:val="00892482"/>
    <w:rsid w:val="00892493"/>
    <w:rsid w:val="0089257C"/>
    <w:rsid w:val="00892BF5"/>
    <w:rsid w:val="00892D20"/>
    <w:rsid w:val="008933E6"/>
    <w:rsid w:val="008936BA"/>
    <w:rsid w:val="0089381A"/>
    <w:rsid w:val="00893B06"/>
    <w:rsid w:val="0089548A"/>
    <w:rsid w:val="008964EB"/>
    <w:rsid w:val="0089665D"/>
    <w:rsid w:val="008967F6"/>
    <w:rsid w:val="008968ED"/>
    <w:rsid w:val="00897075"/>
    <w:rsid w:val="008979C8"/>
    <w:rsid w:val="008979CC"/>
    <w:rsid w:val="008A08F1"/>
    <w:rsid w:val="008A0B8F"/>
    <w:rsid w:val="008A1561"/>
    <w:rsid w:val="008A1723"/>
    <w:rsid w:val="008A1CDE"/>
    <w:rsid w:val="008A1CE5"/>
    <w:rsid w:val="008A2E42"/>
    <w:rsid w:val="008A2FD7"/>
    <w:rsid w:val="008A4179"/>
    <w:rsid w:val="008A43DA"/>
    <w:rsid w:val="008A4687"/>
    <w:rsid w:val="008A46EE"/>
    <w:rsid w:val="008A486E"/>
    <w:rsid w:val="008A4D83"/>
    <w:rsid w:val="008A5334"/>
    <w:rsid w:val="008A5648"/>
    <w:rsid w:val="008A599F"/>
    <w:rsid w:val="008A5F21"/>
    <w:rsid w:val="008A641D"/>
    <w:rsid w:val="008A6784"/>
    <w:rsid w:val="008A6F01"/>
    <w:rsid w:val="008A704F"/>
    <w:rsid w:val="008A7511"/>
    <w:rsid w:val="008A780C"/>
    <w:rsid w:val="008A7813"/>
    <w:rsid w:val="008A7E1A"/>
    <w:rsid w:val="008B0122"/>
    <w:rsid w:val="008B05B3"/>
    <w:rsid w:val="008B0EFE"/>
    <w:rsid w:val="008B11AF"/>
    <w:rsid w:val="008B1568"/>
    <w:rsid w:val="008B1A3A"/>
    <w:rsid w:val="008B1DD3"/>
    <w:rsid w:val="008B1FB7"/>
    <w:rsid w:val="008B2170"/>
    <w:rsid w:val="008B291B"/>
    <w:rsid w:val="008B2BDC"/>
    <w:rsid w:val="008B2CD7"/>
    <w:rsid w:val="008B33A7"/>
    <w:rsid w:val="008B3622"/>
    <w:rsid w:val="008B3646"/>
    <w:rsid w:val="008B3ABC"/>
    <w:rsid w:val="008B4595"/>
    <w:rsid w:val="008B5181"/>
    <w:rsid w:val="008B52BB"/>
    <w:rsid w:val="008B52DF"/>
    <w:rsid w:val="008B5C33"/>
    <w:rsid w:val="008B5E66"/>
    <w:rsid w:val="008B66CE"/>
    <w:rsid w:val="008B6DAC"/>
    <w:rsid w:val="008B71AE"/>
    <w:rsid w:val="008B78C8"/>
    <w:rsid w:val="008C031E"/>
    <w:rsid w:val="008C06C5"/>
    <w:rsid w:val="008C0CC0"/>
    <w:rsid w:val="008C0CE9"/>
    <w:rsid w:val="008C10DF"/>
    <w:rsid w:val="008C1D14"/>
    <w:rsid w:val="008C1D67"/>
    <w:rsid w:val="008C280A"/>
    <w:rsid w:val="008C28F8"/>
    <w:rsid w:val="008C2B73"/>
    <w:rsid w:val="008C3453"/>
    <w:rsid w:val="008C356E"/>
    <w:rsid w:val="008C36EB"/>
    <w:rsid w:val="008C40BA"/>
    <w:rsid w:val="008C430E"/>
    <w:rsid w:val="008C44A8"/>
    <w:rsid w:val="008C4A94"/>
    <w:rsid w:val="008C4B58"/>
    <w:rsid w:val="008C4EB6"/>
    <w:rsid w:val="008C5941"/>
    <w:rsid w:val="008C5E6D"/>
    <w:rsid w:val="008C5FB1"/>
    <w:rsid w:val="008C62C4"/>
    <w:rsid w:val="008C6B54"/>
    <w:rsid w:val="008C6E0D"/>
    <w:rsid w:val="008C719E"/>
    <w:rsid w:val="008C7735"/>
    <w:rsid w:val="008C79F1"/>
    <w:rsid w:val="008C7E6B"/>
    <w:rsid w:val="008C7F9E"/>
    <w:rsid w:val="008D017D"/>
    <w:rsid w:val="008D0208"/>
    <w:rsid w:val="008D0574"/>
    <w:rsid w:val="008D0960"/>
    <w:rsid w:val="008D0A88"/>
    <w:rsid w:val="008D0BA1"/>
    <w:rsid w:val="008D0CDE"/>
    <w:rsid w:val="008D0E31"/>
    <w:rsid w:val="008D1A9D"/>
    <w:rsid w:val="008D1BB4"/>
    <w:rsid w:val="008D38B9"/>
    <w:rsid w:val="008D439E"/>
    <w:rsid w:val="008D477C"/>
    <w:rsid w:val="008D47B5"/>
    <w:rsid w:val="008D48FD"/>
    <w:rsid w:val="008D5607"/>
    <w:rsid w:val="008D56A2"/>
    <w:rsid w:val="008D64CF"/>
    <w:rsid w:val="008D67E9"/>
    <w:rsid w:val="008D6CB4"/>
    <w:rsid w:val="008D6CD6"/>
    <w:rsid w:val="008D6D2B"/>
    <w:rsid w:val="008D724A"/>
    <w:rsid w:val="008D7284"/>
    <w:rsid w:val="008D7369"/>
    <w:rsid w:val="008D7465"/>
    <w:rsid w:val="008D7A94"/>
    <w:rsid w:val="008E04C0"/>
    <w:rsid w:val="008E088F"/>
    <w:rsid w:val="008E2CD3"/>
    <w:rsid w:val="008E30D0"/>
    <w:rsid w:val="008E3EDE"/>
    <w:rsid w:val="008E4754"/>
    <w:rsid w:val="008E4769"/>
    <w:rsid w:val="008E4ABC"/>
    <w:rsid w:val="008E4E11"/>
    <w:rsid w:val="008E4F22"/>
    <w:rsid w:val="008E5022"/>
    <w:rsid w:val="008E51F6"/>
    <w:rsid w:val="008E5A69"/>
    <w:rsid w:val="008E5D68"/>
    <w:rsid w:val="008E7AE0"/>
    <w:rsid w:val="008F0190"/>
    <w:rsid w:val="008F0D0E"/>
    <w:rsid w:val="008F0FE6"/>
    <w:rsid w:val="008F1093"/>
    <w:rsid w:val="008F12C2"/>
    <w:rsid w:val="008F1319"/>
    <w:rsid w:val="008F13C0"/>
    <w:rsid w:val="008F15F9"/>
    <w:rsid w:val="008F200D"/>
    <w:rsid w:val="008F2329"/>
    <w:rsid w:val="008F2CD8"/>
    <w:rsid w:val="008F3330"/>
    <w:rsid w:val="008F433F"/>
    <w:rsid w:val="008F453A"/>
    <w:rsid w:val="008F4786"/>
    <w:rsid w:val="008F4BAB"/>
    <w:rsid w:val="008F4BF0"/>
    <w:rsid w:val="008F51AB"/>
    <w:rsid w:val="008F5473"/>
    <w:rsid w:val="008F5D7E"/>
    <w:rsid w:val="008F5F8A"/>
    <w:rsid w:val="008F6078"/>
    <w:rsid w:val="008F66DB"/>
    <w:rsid w:val="008F677C"/>
    <w:rsid w:val="008F7012"/>
    <w:rsid w:val="008F7080"/>
    <w:rsid w:val="008F7893"/>
    <w:rsid w:val="008F7D16"/>
    <w:rsid w:val="00900372"/>
    <w:rsid w:val="009005CB"/>
    <w:rsid w:val="00900655"/>
    <w:rsid w:val="009008DF"/>
    <w:rsid w:val="00900AC9"/>
    <w:rsid w:val="00900C78"/>
    <w:rsid w:val="0090123D"/>
    <w:rsid w:val="0090125F"/>
    <w:rsid w:val="009013FE"/>
    <w:rsid w:val="009015D0"/>
    <w:rsid w:val="00901A22"/>
    <w:rsid w:val="00901E4F"/>
    <w:rsid w:val="009023DE"/>
    <w:rsid w:val="00902946"/>
    <w:rsid w:val="00902C6B"/>
    <w:rsid w:val="00902D8B"/>
    <w:rsid w:val="00903346"/>
    <w:rsid w:val="00903377"/>
    <w:rsid w:val="00903470"/>
    <w:rsid w:val="009044A7"/>
    <w:rsid w:val="0090457E"/>
    <w:rsid w:val="00904CB5"/>
    <w:rsid w:val="00904EB4"/>
    <w:rsid w:val="00904F30"/>
    <w:rsid w:val="00905446"/>
    <w:rsid w:val="00905ED0"/>
    <w:rsid w:val="00906037"/>
    <w:rsid w:val="009063D8"/>
    <w:rsid w:val="00906588"/>
    <w:rsid w:val="009065F9"/>
    <w:rsid w:val="00906822"/>
    <w:rsid w:val="00906F95"/>
    <w:rsid w:val="00907417"/>
    <w:rsid w:val="00907A23"/>
    <w:rsid w:val="00907CD6"/>
    <w:rsid w:val="009102B0"/>
    <w:rsid w:val="009103E1"/>
    <w:rsid w:val="00910434"/>
    <w:rsid w:val="009106EB"/>
    <w:rsid w:val="009109D6"/>
    <w:rsid w:val="00910D6E"/>
    <w:rsid w:val="00910F7D"/>
    <w:rsid w:val="009112CB"/>
    <w:rsid w:val="00911D8D"/>
    <w:rsid w:val="00911F4C"/>
    <w:rsid w:val="0091290F"/>
    <w:rsid w:val="00912921"/>
    <w:rsid w:val="00912F89"/>
    <w:rsid w:val="0091324D"/>
    <w:rsid w:val="0091344F"/>
    <w:rsid w:val="0091347D"/>
    <w:rsid w:val="00913776"/>
    <w:rsid w:val="00913E57"/>
    <w:rsid w:val="00913F3A"/>
    <w:rsid w:val="009144D0"/>
    <w:rsid w:val="00914B23"/>
    <w:rsid w:val="0091521D"/>
    <w:rsid w:val="009152B8"/>
    <w:rsid w:val="00915372"/>
    <w:rsid w:val="009154A7"/>
    <w:rsid w:val="00915740"/>
    <w:rsid w:val="009157A5"/>
    <w:rsid w:val="009160A1"/>
    <w:rsid w:val="009160C5"/>
    <w:rsid w:val="00916175"/>
    <w:rsid w:val="009167ED"/>
    <w:rsid w:val="009168F5"/>
    <w:rsid w:val="009177B4"/>
    <w:rsid w:val="00917C14"/>
    <w:rsid w:val="009202D2"/>
    <w:rsid w:val="0092049D"/>
    <w:rsid w:val="009204C5"/>
    <w:rsid w:val="009209C5"/>
    <w:rsid w:val="009215E7"/>
    <w:rsid w:val="0092174F"/>
    <w:rsid w:val="00921821"/>
    <w:rsid w:val="00921981"/>
    <w:rsid w:val="00921AB4"/>
    <w:rsid w:val="009221D9"/>
    <w:rsid w:val="0092225C"/>
    <w:rsid w:val="009222D2"/>
    <w:rsid w:val="00922608"/>
    <w:rsid w:val="00922A30"/>
    <w:rsid w:val="009234BE"/>
    <w:rsid w:val="009239CF"/>
    <w:rsid w:val="00923E4C"/>
    <w:rsid w:val="00924A17"/>
    <w:rsid w:val="009250FA"/>
    <w:rsid w:val="009253B7"/>
    <w:rsid w:val="0092549C"/>
    <w:rsid w:val="00925A3B"/>
    <w:rsid w:val="00925E68"/>
    <w:rsid w:val="009268A6"/>
    <w:rsid w:val="00927AED"/>
    <w:rsid w:val="00927B69"/>
    <w:rsid w:val="00927BD3"/>
    <w:rsid w:val="00927E2A"/>
    <w:rsid w:val="00930190"/>
    <w:rsid w:val="009301E1"/>
    <w:rsid w:val="009308FF"/>
    <w:rsid w:val="00930A93"/>
    <w:rsid w:val="00931167"/>
    <w:rsid w:val="0093165E"/>
    <w:rsid w:val="00931B14"/>
    <w:rsid w:val="00932482"/>
    <w:rsid w:val="0093293E"/>
    <w:rsid w:val="00932DCE"/>
    <w:rsid w:val="00932FE2"/>
    <w:rsid w:val="009333AE"/>
    <w:rsid w:val="009335A4"/>
    <w:rsid w:val="00933B13"/>
    <w:rsid w:val="00933B15"/>
    <w:rsid w:val="0093438C"/>
    <w:rsid w:val="00934482"/>
    <w:rsid w:val="0093462E"/>
    <w:rsid w:val="009347D1"/>
    <w:rsid w:val="0093533D"/>
    <w:rsid w:val="009354F9"/>
    <w:rsid w:val="009357A7"/>
    <w:rsid w:val="00935FC8"/>
    <w:rsid w:val="00936351"/>
    <w:rsid w:val="009367F0"/>
    <w:rsid w:val="00937395"/>
    <w:rsid w:val="009373DE"/>
    <w:rsid w:val="009375B1"/>
    <w:rsid w:val="00937F34"/>
    <w:rsid w:val="009403BC"/>
    <w:rsid w:val="009407B6"/>
    <w:rsid w:val="00940F20"/>
    <w:rsid w:val="009413A8"/>
    <w:rsid w:val="009413B9"/>
    <w:rsid w:val="00941C36"/>
    <w:rsid w:val="00941F1A"/>
    <w:rsid w:val="0094266C"/>
    <w:rsid w:val="00942C91"/>
    <w:rsid w:val="00942D24"/>
    <w:rsid w:val="00942F39"/>
    <w:rsid w:val="009433E3"/>
    <w:rsid w:val="00943BE1"/>
    <w:rsid w:val="00943DAB"/>
    <w:rsid w:val="00943F61"/>
    <w:rsid w:val="009440A4"/>
    <w:rsid w:val="009441BF"/>
    <w:rsid w:val="00944357"/>
    <w:rsid w:val="0094458D"/>
    <w:rsid w:val="009450F9"/>
    <w:rsid w:val="00945347"/>
    <w:rsid w:val="009454F0"/>
    <w:rsid w:val="00945520"/>
    <w:rsid w:val="009462FF"/>
    <w:rsid w:val="00946A56"/>
    <w:rsid w:val="00947204"/>
    <w:rsid w:val="00947EA6"/>
    <w:rsid w:val="00950590"/>
    <w:rsid w:val="00950663"/>
    <w:rsid w:val="00951399"/>
    <w:rsid w:val="009513D5"/>
    <w:rsid w:val="00951418"/>
    <w:rsid w:val="00951A86"/>
    <w:rsid w:val="00951FDC"/>
    <w:rsid w:val="0095200E"/>
    <w:rsid w:val="009524A4"/>
    <w:rsid w:val="009524BB"/>
    <w:rsid w:val="00952631"/>
    <w:rsid w:val="00952D9E"/>
    <w:rsid w:val="0095320F"/>
    <w:rsid w:val="0095375E"/>
    <w:rsid w:val="009538BB"/>
    <w:rsid w:val="0095400B"/>
    <w:rsid w:val="00954248"/>
    <w:rsid w:val="00954E12"/>
    <w:rsid w:val="00955341"/>
    <w:rsid w:val="0095563B"/>
    <w:rsid w:val="00955E06"/>
    <w:rsid w:val="00956230"/>
    <w:rsid w:val="009563C7"/>
    <w:rsid w:val="00956D40"/>
    <w:rsid w:val="00957847"/>
    <w:rsid w:val="00957D56"/>
    <w:rsid w:val="00957EED"/>
    <w:rsid w:val="009607B5"/>
    <w:rsid w:val="00960AAE"/>
    <w:rsid w:val="00960CF8"/>
    <w:rsid w:val="00960EBF"/>
    <w:rsid w:val="00961039"/>
    <w:rsid w:val="009613B3"/>
    <w:rsid w:val="009619B6"/>
    <w:rsid w:val="00961C58"/>
    <w:rsid w:val="00961D32"/>
    <w:rsid w:val="00962105"/>
    <w:rsid w:val="0096220D"/>
    <w:rsid w:val="00962553"/>
    <w:rsid w:val="00962D61"/>
    <w:rsid w:val="00962E8B"/>
    <w:rsid w:val="00962EF2"/>
    <w:rsid w:val="0096304F"/>
    <w:rsid w:val="00963AF3"/>
    <w:rsid w:val="00963D6C"/>
    <w:rsid w:val="009644AC"/>
    <w:rsid w:val="00964A05"/>
    <w:rsid w:val="00964BB5"/>
    <w:rsid w:val="009652EE"/>
    <w:rsid w:val="0096650C"/>
    <w:rsid w:val="009671F1"/>
    <w:rsid w:val="00967727"/>
    <w:rsid w:val="00970A62"/>
    <w:rsid w:val="00971065"/>
    <w:rsid w:val="009714B9"/>
    <w:rsid w:val="009717AB"/>
    <w:rsid w:val="00971A37"/>
    <w:rsid w:val="00972AE7"/>
    <w:rsid w:val="00972FA9"/>
    <w:rsid w:val="00973617"/>
    <w:rsid w:val="00973CD7"/>
    <w:rsid w:val="009742BD"/>
    <w:rsid w:val="00974415"/>
    <w:rsid w:val="00974639"/>
    <w:rsid w:val="00974B18"/>
    <w:rsid w:val="00974C17"/>
    <w:rsid w:val="00975141"/>
    <w:rsid w:val="00975348"/>
    <w:rsid w:val="0097678A"/>
    <w:rsid w:val="00976818"/>
    <w:rsid w:val="00976A61"/>
    <w:rsid w:val="00976B54"/>
    <w:rsid w:val="00976B66"/>
    <w:rsid w:val="009770A4"/>
    <w:rsid w:val="009771C4"/>
    <w:rsid w:val="00977363"/>
    <w:rsid w:val="009775F4"/>
    <w:rsid w:val="009776E7"/>
    <w:rsid w:val="00977ADB"/>
    <w:rsid w:val="009801F9"/>
    <w:rsid w:val="00980771"/>
    <w:rsid w:val="009818D8"/>
    <w:rsid w:val="009819FD"/>
    <w:rsid w:val="00981A73"/>
    <w:rsid w:val="00982029"/>
    <w:rsid w:val="009821C5"/>
    <w:rsid w:val="00982451"/>
    <w:rsid w:val="00982864"/>
    <w:rsid w:val="0098297E"/>
    <w:rsid w:val="00983279"/>
    <w:rsid w:val="00983425"/>
    <w:rsid w:val="009836AA"/>
    <w:rsid w:val="009838C8"/>
    <w:rsid w:val="00984982"/>
    <w:rsid w:val="00985159"/>
    <w:rsid w:val="009853B2"/>
    <w:rsid w:val="009853C7"/>
    <w:rsid w:val="00985C0B"/>
    <w:rsid w:val="00986494"/>
    <w:rsid w:val="00986734"/>
    <w:rsid w:val="00986DA8"/>
    <w:rsid w:val="00986EC0"/>
    <w:rsid w:val="009872C5"/>
    <w:rsid w:val="00987970"/>
    <w:rsid w:val="009879C8"/>
    <w:rsid w:val="00987B0F"/>
    <w:rsid w:val="00987B9C"/>
    <w:rsid w:val="00987D11"/>
    <w:rsid w:val="00990BF2"/>
    <w:rsid w:val="00990DC5"/>
    <w:rsid w:val="00991CCA"/>
    <w:rsid w:val="00991E06"/>
    <w:rsid w:val="00991F9C"/>
    <w:rsid w:val="0099232D"/>
    <w:rsid w:val="00992DDB"/>
    <w:rsid w:val="00992E4E"/>
    <w:rsid w:val="009930C1"/>
    <w:rsid w:val="009935FB"/>
    <w:rsid w:val="00993B64"/>
    <w:rsid w:val="00993CD0"/>
    <w:rsid w:val="00993CFC"/>
    <w:rsid w:val="00994030"/>
    <w:rsid w:val="00994CA1"/>
    <w:rsid w:val="00995113"/>
    <w:rsid w:val="009958BB"/>
    <w:rsid w:val="00995AE9"/>
    <w:rsid w:val="0099602D"/>
    <w:rsid w:val="009968BC"/>
    <w:rsid w:val="009974F4"/>
    <w:rsid w:val="00997978"/>
    <w:rsid w:val="009A007C"/>
    <w:rsid w:val="009A0097"/>
    <w:rsid w:val="009A07C7"/>
    <w:rsid w:val="009A0CF8"/>
    <w:rsid w:val="009A0DAD"/>
    <w:rsid w:val="009A15C5"/>
    <w:rsid w:val="009A1E00"/>
    <w:rsid w:val="009A2577"/>
    <w:rsid w:val="009A2594"/>
    <w:rsid w:val="009A2606"/>
    <w:rsid w:val="009A2C53"/>
    <w:rsid w:val="009A2CA2"/>
    <w:rsid w:val="009A2F6C"/>
    <w:rsid w:val="009A40B5"/>
    <w:rsid w:val="009A421C"/>
    <w:rsid w:val="009A492F"/>
    <w:rsid w:val="009A4A49"/>
    <w:rsid w:val="009A53BA"/>
    <w:rsid w:val="009A56C2"/>
    <w:rsid w:val="009A5DEA"/>
    <w:rsid w:val="009A5F30"/>
    <w:rsid w:val="009A6DD3"/>
    <w:rsid w:val="009A713D"/>
    <w:rsid w:val="009A770D"/>
    <w:rsid w:val="009A7E5C"/>
    <w:rsid w:val="009B0412"/>
    <w:rsid w:val="009B0523"/>
    <w:rsid w:val="009B075A"/>
    <w:rsid w:val="009B0CA7"/>
    <w:rsid w:val="009B0D91"/>
    <w:rsid w:val="009B11D9"/>
    <w:rsid w:val="009B15AB"/>
    <w:rsid w:val="009B1C2E"/>
    <w:rsid w:val="009B20DA"/>
    <w:rsid w:val="009B27FC"/>
    <w:rsid w:val="009B2841"/>
    <w:rsid w:val="009B288A"/>
    <w:rsid w:val="009B2E0E"/>
    <w:rsid w:val="009B3450"/>
    <w:rsid w:val="009B3BCF"/>
    <w:rsid w:val="009B3C8A"/>
    <w:rsid w:val="009B4011"/>
    <w:rsid w:val="009B50AD"/>
    <w:rsid w:val="009B55EA"/>
    <w:rsid w:val="009B5C78"/>
    <w:rsid w:val="009B64D5"/>
    <w:rsid w:val="009B6868"/>
    <w:rsid w:val="009B6A2F"/>
    <w:rsid w:val="009B6CB5"/>
    <w:rsid w:val="009B6E57"/>
    <w:rsid w:val="009B6FCA"/>
    <w:rsid w:val="009B70AE"/>
    <w:rsid w:val="009B72A3"/>
    <w:rsid w:val="009B7696"/>
    <w:rsid w:val="009C07AD"/>
    <w:rsid w:val="009C07F1"/>
    <w:rsid w:val="009C0CBE"/>
    <w:rsid w:val="009C138D"/>
    <w:rsid w:val="009C1B4F"/>
    <w:rsid w:val="009C1C0E"/>
    <w:rsid w:val="009C1C6B"/>
    <w:rsid w:val="009C2340"/>
    <w:rsid w:val="009C2360"/>
    <w:rsid w:val="009C24ED"/>
    <w:rsid w:val="009C3AE3"/>
    <w:rsid w:val="009C409B"/>
    <w:rsid w:val="009C4338"/>
    <w:rsid w:val="009C46D8"/>
    <w:rsid w:val="009C4C76"/>
    <w:rsid w:val="009C519F"/>
    <w:rsid w:val="009C5476"/>
    <w:rsid w:val="009C5BCC"/>
    <w:rsid w:val="009C6D1B"/>
    <w:rsid w:val="009D0409"/>
    <w:rsid w:val="009D04DE"/>
    <w:rsid w:val="009D0613"/>
    <w:rsid w:val="009D0744"/>
    <w:rsid w:val="009D079B"/>
    <w:rsid w:val="009D0914"/>
    <w:rsid w:val="009D0E8D"/>
    <w:rsid w:val="009D0F8E"/>
    <w:rsid w:val="009D0FFF"/>
    <w:rsid w:val="009D104C"/>
    <w:rsid w:val="009D13A6"/>
    <w:rsid w:val="009D1537"/>
    <w:rsid w:val="009D18D4"/>
    <w:rsid w:val="009D1DE9"/>
    <w:rsid w:val="009D1F56"/>
    <w:rsid w:val="009D1FF0"/>
    <w:rsid w:val="009D2AB9"/>
    <w:rsid w:val="009D2C46"/>
    <w:rsid w:val="009D32B3"/>
    <w:rsid w:val="009D34BE"/>
    <w:rsid w:val="009D3542"/>
    <w:rsid w:val="009D3575"/>
    <w:rsid w:val="009D3A0A"/>
    <w:rsid w:val="009D3C16"/>
    <w:rsid w:val="009D3D39"/>
    <w:rsid w:val="009D3DD1"/>
    <w:rsid w:val="009D3E52"/>
    <w:rsid w:val="009D40B1"/>
    <w:rsid w:val="009D48AB"/>
    <w:rsid w:val="009D4928"/>
    <w:rsid w:val="009D4C01"/>
    <w:rsid w:val="009D4C4C"/>
    <w:rsid w:val="009D509A"/>
    <w:rsid w:val="009D5856"/>
    <w:rsid w:val="009D5B20"/>
    <w:rsid w:val="009D5EB7"/>
    <w:rsid w:val="009D6AF1"/>
    <w:rsid w:val="009D6F14"/>
    <w:rsid w:val="009D79F4"/>
    <w:rsid w:val="009E0675"/>
    <w:rsid w:val="009E091F"/>
    <w:rsid w:val="009E0EA4"/>
    <w:rsid w:val="009E0FA8"/>
    <w:rsid w:val="009E133D"/>
    <w:rsid w:val="009E1BEE"/>
    <w:rsid w:val="009E1DB7"/>
    <w:rsid w:val="009E1FAA"/>
    <w:rsid w:val="009E27F4"/>
    <w:rsid w:val="009E2C49"/>
    <w:rsid w:val="009E2FE5"/>
    <w:rsid w:val="009E303D"/>
    <w:rsid w:val="009E35D5"/>
    <w:rsid w:val="009E3B3E"/>
    <w:rsid w:val="009E47FC"/>
    <w:rsid w:val="009E4B58"/>
    <w:rsid w:val="009E61E7"/>
    <w:rsid w:val="009E6484"/>
    <w:rsid w:val="009E653D"/>
    <w:rsid w:val="009E6549"/>
    <w:rsid w:val="009E657B"/>
    <w:rsid w:val="009E65F5"/>
    <w:rsid w:val="009E661B"/>
    <w:rsid w:val="009E6C87"/>
    <w:rsid w:val="009E7B24"/>
    <w:rsid w:val="009F0FE7"/>
    <w:rsid w:val="009F10A2"/>
    <w:rsid w:val="009F16D5"/>
    <w:rsid w:val="009F1D97"/>
    <w:rsid w:val="009F1DDE"/>
    <w:rsid w:val="009F2DD3"/>
    <w:rsid w:val="009F2EC1"/>
    <w:rsid w:val="009F326F"/>
    <w:rsid w:val="009F3547"/>
    <w:rsid w:val="009F36E1"/>
    <w:rsid w:val="009F3981"/>
    <w:rsid w:val="009F4AB6"/>
    <w:rsid w:val="009F520C"/>
    <w:rsid w:val="009F57DB"/>
    <w:rsid w:val="009F5831"/>
    <w:rsid w:val="009F597A"/>
    <w:rsid w:val="009F63CD"/>
    <w:rsid w:val="009F65E2"/>
    <w:rsid w:val="009F6B18"/>
    <w:rsid w:val="009F6B59"/>
    <w:rsid w:val="009F6CA3"/>
    <w:rsid w:val="009F6FA6"/>
    <w:rsid w:val="009F722C"/>
    <w:rsid w:val="00A0003C"/>
    <w:rsid w:val="00A00B76"/>
    <w:rsid w:val="00A00D02"/>
    <w:rsid w:val="00A00FEB"/>
    <w:rsid w:val="00A011AD"/>
    <w:rsid w:val="00A014AA"/>
    <w:rsid w:val="00A016E1"/>
    <w:rsid w:val="00A01A6F"/>
    <w:rsid w:val="00A021F3"/>
    <w:rsid w:val="00A021FA"/>
    <w:rsid w:val="00A03199"/>
    <w:rsid w:val="00A03F0D"/>
    <w:rsid w:val="00A041CB"/>
    <w:rsid w:val="00A044DE"/>
    <w:rsid w:val="00A0465A"/>
    <w:rsid w:val="00A0486E"/>
    <w:rsid w:val="00A04E87"/>
    <w:rsid w:val="00A04FF8"/>
    <w:rsid w:val="00A05E0D"/>
    <w:rsid w:val="00A05E90"/>
    <w:rsid w:val="00A06252"/>
    <w:rsid w:val="00A06462"/>
    <w:rsid w:val="00A065F2"/>
    <w:rsid w:val="00A0667A"/>
    <w:rsid w:val="00A06A1F"/>
    <w:rsid w:val="00A06C2B"/>
    <w:rsid w:val="00A071B7"/>
    <w:rsid w:val="00A071BC"/>
    <w:rsid w:val="00A076A4"/>
    <w:rsid w:val="00A0794A"/>
    <w:rsid w:val="00A0794D"/>
    <w:rsid w:val="00A1024D"/>
    <w:rsid w:val="00A105EC"/>
    <w:rsid w:val="00A108C1"/>
    <w:rsid w:val="00A11C4C"/>
    <w:rsid w:val="00A1243A"/>
    <w:rsid w:val="00A12731"/>
    <w:rsid w:val="00A1302B"/>
    <w:rsid w:val="00A13104"/>
    <w:rsid w:val="00A131B1"/>
    <w:rsid w:val="00A13720"/>
    <w:rsid w:val="00A14157"/>
    <w:rsid w:val="00A14529"/>
    <w:rsid w:val="00A146B5"/>
    <w:rsid w:val="00A14AD0"/>
    <w:rsid w:val="00A14BA3"/>
    <w:rsid w:val="00A15FC1"/>
    <w:rsid w:val="00A15FEA"/>
    <w:rsid w:val="00A16A74"/>
    <w:rsid w:val="00A2005A"/>
    <w:rsid w:val="00A20358"/>
    <w:rsid w:val="00A20609"/>
    <w:rsid w:val="00A2061D"/>
    <w:rsid w:val="00A20B1A"/>
    <w:rsid w:val="00A20BCD"/>
    <w:rsid w:val="00A20D24"/>
    <w:rsid w:val="00A213D8"/>
    <w:rsid w:val="00A21517"/>
    <w:rsid w:val="00A21E76"/>
    <w:rsid w:val="00A222AE"/>
    <w:rsid w:val="00A22861"/>
    <w:rsid w:val="00A2382D"/>
    <w:rsid w:val="00A247E0"/>
    <w:rsid w:val="00A24B97"/>
    <w:rsid w:val="00A2592F"/>
    <w:rsid w:val="00A25EC5"/>
    <w:rsid w:val="00A2607A"/>
    <w:rsid w:val="00A26793"/>
    <w:rsid w:val="00A26F41"/>
    <w:rsid w:val="00A26FDA"/>
    <w:rsid w:val="00A270BD"/>
    <w:rsid w:val="00A27496"/>
    <w:rsid w:val="00A27D4A"/>
    <w:rsid w:val="00A30126"/>
    <w:rsid w:val="00A30237"/>
    <w:rsid w:val="00A3037B"/>
    <w:rsid w:val="00A304C3"/>
    <w:rsid w:val="00A304E7"/>
    <w:rsid w:val="00A30A87"/>
    <w:rsid w:val="00A30BED"/>
    <w:rsid w:val="00A30D6C"/>
    <w:rsid w:val="00A31259"/>
    <w:rsid w:val="00A314BB"/>
    <w:rsid w:val="00A3153E"/>
    <w:rsid w:val="00A31560"/>
    <w:rsid w:val="00A31FD7"/>
    <w:rsid w:val="00A327A6"/>
    <w:rsid w:val="00A32A64"/>
    <w:rsid w:val="00A32AE9"/>
    <w:rsid w:val="00A3342C"/>
    <w:rsid w:val="00A335AC"/>
    <w:rsid w:val="00A338F4"/>
    <w:rsid w:val="00A339D5"/>
    <w:rsid w:val="00A33DAD"/>
    <w:rsid w:val="00A34298"/>
    <w:rsid w:val="00A34810"/>
    <w:rsid w:val="00A34816"/>
    <w:rsid w:val="00A3495A"/>
    <w:rsid w:val="00A34CDF"/>
    <w:rsid w:val="00A3502E"/>
    <w:rsid w:val="00A35D4A"/>
    <w:rsid w:val="00A35FDB"/>
    <w:rsid w:val="00A35FF6"/>
    <w:rsid w:val="00A377FD"/>
    <w:rsid w:val="00A40DF6"/>
    <w:rsid w:val="00A41061"/>
    <w:rsid w:val="00A41227"/>
    <w:rsid w:val="00A41557"/>
    <w:rsid w:val="00A4157B"/>
    <w:rsid w:val="00A41A75"/>
    <w:rsid w:val="00A428FF"/>
    <w:rsid w:val="00A42FCE"/>
    <w:rsid w:val="00A4313B"/>
    <w:rsid w:val="00A431C6"/>
    <w:rsid w:val="00A43383"/>
    <w:rsid w:val="00A43869"/>
    <w:rsid w:val="00A438FF"/>
    <w:rsid w:val="00A43977"/>
    <w:rsid w:val="00A44173"/>
    <w:rsid w:val="00A44E12"/>
    <w:rsid w:val="00A4503C"/>
    <w:rsid w:val="00A46722"/>
    <w:rsid w:val="00A4696E"/>
    <w:rsid w:val="00A46A4F"/>
    <w:rsid w:val="00A46F12"/>
    <w:rsid w:val="00A471BC"/>
    <w:rsid w:val="00A47D45"/>
    <w:rsid w:val="00A47D66"/>
    <w:rsid w:val="00A50491"/>
    <w:rsid w:val="00A50503"/>
    <w:rsid w:val="00A5078C"/>
    <w:rsid w:val="00A50929"/>
    <w:rsid w:val="00A50D2F"/>
    <w:rsid w:val="00A518C5"/>
    <w:rsid w:val="00A519AD"/>
    <w:rsid w:val="00A51A10"/>
    <w:rsid w:val="00A51A2B"/>
    <w:rsid w:val="00A51BE1"/>
    <w:rsid w:val="00A51C68"/>
    <w:rsid w:val="00A51E12"/>
    <w:rsid w:val="00A52635"/>
    <w:rsid w:val="00A52A05"/>
    <w:rsid w:val="00A532E5"/>
    <w:rsid w:val="00A53822"/>
    <w:rsid w:val="00A538AC"/>
    <w:rsid w:val="00A53D75"/>
    <w:rsid w:val="00A53F8D"/>
    <w:rsid w:val="00A53FD9"/>
    <w:rsid w:val="00A5412F"/>
    <w:rsid w:val="00A5444E"/>
    <w:rsid w:val="00A54903"/>
    <w:rsid w:val="00A5492A"/>
    <w:rsid w:val="00A54D86"/>
    <w:rsid w:val="00A54E51"/>
    <w:rsid w:val="00A554F3"/>
    <w:rsid w:val="00A555A8"/>
    <w:rsid w:val="00A55B09"/>
    <w:rsid w:val="00A55C96"/>
    <w:rsid w:val="00A55D03"/>
    <w:rsid w:val="00A561A2"/>
    <w:rsid w:val="00A56366"/>
    <w:rsid w:val="00A5642F"/>
    <w:rsid w:val="00A564D2"/>
    <w:rsid w:val="00A56654"/>
    <w:rsid w:val="00A56C91"/>
    <w:rsid w:val="00A57642"/>
    <w:rsid w:val="00A57ACC"/>
    <w:rsid w:val="00A6014E"/>
    <w:rsid w:val="00A603B9"/>
    <w:rsid w:val="00A6065A"/>
    <w:rsid w:val="00A60CF2"/>
    <w:rsid w:val="00A612FD"/>
    <w:rsid w:val="00A61722"/>
    <w:rsid w:val="00A61825"/>
    <w:rsid w:val="00A61A1D"/>
    <w:rsid w:val="00A61E20"/>
    <w:rsid w:val="00A62FD2"/>
    <w:rsid w:val="00A632E8"/>
    <w:rsid w:val="00A6342A"/>
    <w:rsid w:val="00A63788"/>
    <w:rsid w:val="00A63CBB"/>
    <w:rsid w:val="00A6430F"/>
    <w:rsid w:val="00A6441B"/>
    <w:rsid w:val="00A6478C"/>
    <w:rsid w:val="00A65802"/>
    <w:rsid w:val="00A65CE2"/>
    <w:rsid w:val="00A65D0A"/>
    <w:rsid w:val="00A65FCA"/>
    <w:rsid w:val="00A66075"/>
    <w:rsid w:val="00A6610C"/>
    <w:rsid w:val="00A66A21"/>
    <w:rsid w:val="00A66A9A"/>
    <w:rsid w:val="00A66B1B"/>
    <w:rsid w:val="00A66EDE"/>
    <w:rsid w:val="00A66F76"/>
    <w:rsid w:val="00A670E7"/>
    <w:rsid w:val="00A6715B"/>
    <w:rsid w:val="00A671FF"/>
    <w:rsid w:val="00A673CF"/>
    <w:rsid w:val="00A67954"/>
    <w:rsid w:val="00A67AFC"/>
    <w:rsid w:val="00A67BAD"/>
    <w:rsid w:val="00A70272"/>
    <w:rsid w:val="00A702E7"/>
    <w:rsid w:val="00A70557"/>
    <w:rsid w:val="00A7094E"/>
    <w:rsid w:val="00A7148E"/>
    <w:rsid w:val="00A71789"/>
    <w:rsid w:val="00A71864"/>
    <w:rsid w:val="00A7256D"/>
    <w:rsid w:val="00A72E6B"/>
    <w:rsid w:val="00A72F53"/>
    <w:rsid w:val="00A72F83"/>
    <w:rsid w:val="00A73313"/>
    <w:rsid w:val="00A736FC"/>
    <w:rsid w:val="00A738E1"/>
    <w:rsid w:val="00A73CC3"/>
    <w:rsid w:val="00A74085"/>
    <w:rsid w:val="00A745C6"/>
    <w:rsid w:val="00A74752"/>
    <w:rsid w:val="00A74C47"/>
    <w:rsid w:val="00A750E9"/>
    <w:rsid w:val="00A7512A"/>
    <w:rsid w:val="00A7583D"/>
    <w:rsid w:val="00A759EA"/>
    <w:rsid w:val="00A75B3F"/>
    <w:rsid w:val="00A75CB8"/>
    <w:rsid w:val="00A7600C"/>
    <w:rsid w:val="00A76023"/>
    <w:rsid w:val="00A7642E"/>
    <w:rsid w:val="00A76A49"/>
    <w:rsid w:val="00A76AC0"/>
    <w:rsid w:val="00A77418"/>
    <w:rsid w:val="00A775A6"/>
    <w:rsid w:val="00A77A0B"/>
    <w:rsid w:val="00A77C14"/>
    <w:rsid w:val="00A77E69"/>
    <w:rsid w:val="00A803B7"/>
    <w:rsid w:val="00A80D61"/>
    <w:rsid w:val="00A80D6A"/>
    <w:rsid w:val="00A80DCD"/>
    <w:rsid w:val="00A81028"/>
    <w:rsid w:val="00A818C4"/>
    <w:rsid w:val="00A819FB"/>
    <w:rsid w:val="00A81E16"/>
    <w:rsid w:val="00A81F40"/>
    <w:rsid w:val="00A82149"/>
    <w:rsid w:val="00A82383"/>
    <w:rsid w:val="00A82497"/>
    <w:rsid w:val="00A824D2"/>
    <w:rsid w:val="00A825CE"/>
    <w:rsid w:val="00A8265A"/>
    <w:rsid w:val="00A83059"/>
    <w:rsid w:val="00A8332C"/>
    <w:rsid w:val="00A83A6B"/>
    <w:rsid w:val="00A83FF2"/>
    <w:rsid w:val="00A842B1"/>
    <w:rsid w:val="00A84618"/>
    <w:rsid w:val="00A84771"/>
    <w:rsid w:val="00A84881"/>
    <w:rsid w:val="00A84FA8"/>
    <w:rsid w:val="00A853B8"/>
    <w:rsid w:val="00A854BA"/>
    <w:rsid w:val="00A85795"/>
    <w:rsid w:val="00A85997"/>
    <w:rsid w:val="00A85F01"/>
    <w:rsid w:val="00A86062"/>
    <w:rsid w:val="00A86BE4"/>
    <w:rsid w:val="00A86C66"/>
    <w:rsid w:val="00A8706F"/>
    <w:rsid w:val="00A872E5"/>
    <w:rsid w:val="00A877A5"/>
    <w:rsid w:val="00A8799A"/>
    <w:rsid w:val="00A90C44"/>
    <w:rsid w:val="00A9125C"/>
    <w:rsid w:val="00A9162B"/>
    <w:rsid w:val="00A917E7"/>
    <w:rsid w:val="00A91890"/>
    <w:rsid w:val="00A9189E"/>
    <w:rsid w:val="00A91A5D"/>
    <w:rsid w:val="00A91BD0"/>
    <w:rsid w:val="00A91DD6"/>
    <w:rsid w:val="00A91F6A"/>
    <w:rsid w:val="00A921D3"/>
    <w:rsid w:val="00A9280B"/>
    <w:rsid w:val="00A92AA2"/>
    <w:rsid w:val="00A933DE"/>
    <w:rsid w:val="00A934AF"/>
    <w:rsid w:val="00A94B7C"/>
    <w:rsid w:val="00A95092"/>
    <w:rsid w:val="00A950BF"/>
    <w:rsid w:val="00A95269"/>
    <w:rsid w:val="00A956B6"/>
    <w:rsid w:val="00A9582B"/>
    <w:rsid w:val="00A95EDC"/>
    <w:rsid w:val="00A96E7A"/>
    <w:rsid w:val="00A973E9"/>
    <w:rsid w:val="00A975AC"/>
    <w:rsid w:val="00A97CA3"/>
    <w:rsid w:val="00A97E1C"/>
    <w:rsid w:val="00AA0427"/>
    <w:rsid w:val="00AA0944"/>
    <w:rsid w:val="00AA0B93"/>
    <w:rsid w:val="00AA0D40"/>
    <w:rsid w:val="00AA0D44"/>
    <w:rsid w:val="00AA1240"/>
    <w:rsid w:val="00AA1810"/>
    <w:rsid w:val="00AA18A3"/>
    <w:rsid w:val="00AA1A64"/>
    <w:rsid w:val="00AA1A70"/>
    <w:rsid w:val="00AA1DDE"/>
    <w:rsid w:val="00AA1E20"/>
    <w:rsid w:val="00AA1F5C"/>
    <w:rsid w:val="00AA2025"/>
    <w:rsid w:val="00AA217F"/>
    <w:rsid w:val="00AA236E"/>
    <w:rsid w:val="00AA24B2"/>
    <w:rsid w:val="00AA2803"/>
    <w:rsid w:val="00AA2C22"/>
    <w:rsid w:val="00AA2C8D"/>
    <w:rsid w:val="00AA36DC"/>
    <w:rsid w:val="00AA389F"/>
    <w:rsid w:val="00AA3B70"/>
    <w:rsid w:val="00AA482E"/>
    <w:rsid w:val="00AA5112"/>
    <w:rsid w:val="00AA546F"/>
    <w:rsid w:val="00AA554F"/>
    <w:rsid w:val="00AA603D"/>
    <w:rsid w:val="00AA6139"/>
    <w:rsid w:val="00AA72C7"/>
    <w:rsid w:val="00AB06AE"/>
    <w:rsid w:val="00AB0808"/>
    <w:rsid w:val="00AB08D4"/>
    <w:rsid w:val="00AB08FC"/>
    <w:rsid w:val="00AB0EF6"/>
    <w:rsid w:val="00AB0FB9"/>
    <w:rsid w:val="00AB1B77"/>
    <w:rsid w:val="00AB28BF"/>
    <w:rsid w:val="00AB39DC"/>
    <w:rsid w:val="00AB3BDA"/>
    <w:rsid w:val="00AB3C32"/>
    <w:rsid w:val="00AB3C5C"/>
    <w:rsid w:val="00AB3CD2"/>
    <w:rsid w:val="00AB3E65"/>
    <w:rsid w:val="00AB3ED6"/>
    <w:rsid w:val="00AB4019"/>
    <w:rsid w:val="00AB45E2"/>
    <w:rsid w:val="00AB4B9B"/>
    <w:rsid w:val="00AB4D02"/>
    <w:rsid w:val="00AB50D2"/>
    <w:rsid w:val="00AB5297"/>
    <w:rsid w:val="00AB54CB"/>
    <w:rsid w:val="00AB5813"/>
    <w:rsid w:val="00AB5AA4"/>
    <w:rsid w:val="00AB6048"/>
    <w:rsid w:val="00AB67FD"/>
    <w:rsid w:val="00AB6B44"/>
    <w:rsid w:val="00AB6BC9"/>
    <w:rsid w:val="00AB6F56"/>
    <w:rsid w:val="00AB713E"/>
    <w:rsid w:val="00AB749B"/>
    <w:rsid w:val="00AB77C0"/>
    <w:rsid w:val="00AB7818"/>
    <w:rsid w:val="00AC1496"/>
    <w:rsid w:val="00AC1803"/>
    <w:rsid w:val="00AC1D27"/>
    <w:rsid w:val="00AC2875"/>
    <w:rsid w:val="00AC2F67"/>
    <w:rsid w:val="00AC33EE"/>
    <w:rsid w:val="00AC3D4B"/>
    <w:rsid w:val="00AC4774"/>
    <w:rsid w:val="00AC5133"/>
    <w:rsid w:val="00AC52F7"/>
    <w:rsid w:val="00AC5B29"/>
    <w:rsid w:val="00AC60C1"/>
    <w:rsid w:val="00AC65C0"/>
    <w:rsid w:val="00AC66EC"/>
    <w:rsid w:val="00AC6711"/>
    <w:rsid w:val="00AC6E8E"/>
    <w:rsid w:val="00AC78CF"/>
    <w:rsid w:val="00AC7D5C"/>
    <w:rsid w:val="00AD00C7"/>
    <w:rsid w:val="00AD0428"/>
    <w:rsid w:val="00AD04ED"/>
    <w:rsid w:val="00AD0ED3"/>
    <w:rsid w:val="00AD12D8"/>
    <w:rsid w:val="00AD140F"/>
    <w:rsid w:val="00AD1D8A"/>
    <w:rsid w:val="00AD2316"/>
    <w:rsid w:val="00AD2325"/>
    <w:rsid w:val="00AD256C"/>
    <w:rsid w:val="00AD2FA3"/>
    <w:rsid w:val="00AD3943"/>
    <w:rsid w:val="00AD446B"/>
    <w:rsid w:val="00AD485A"/>
    <w:rsid w:val="00AD49EC"/>
    <w:rsid w:val="00AD4FA2"/>
    <w:rsid w:val="00AD532E"/>
    <w:rsid w:val="00AD5826"/>
    <w:rsid w:val="00AD6114"/>
    <w:rsid w:val="00AD65C6"/>
    <w:rsid w:val="00AD6EDF"/>
    <w:rsid w:val="00AD7353"/>
    <w:rsid w:val="00AD7847"/>
    <w:rsid w:val="00AD7AF2"/>
    <w:rsid w:val="00AD7CC9"/>
    <w:rsid w:val="00AE01BC"/>
    <w:rsid w:val="00AE0767"/>
    <w:rsid w:val="00AE07F3"/>
    <w:rsid w:val="00AE101A"/>
    <w:rsid w:val="00AE12FD"/>
    <w:rsid w:val="00AE1335"/>
    <w:rsid w:val="00AE13CA"/>
    <w:rsid w:val="00AE1534"/>
    <w:rsid w:val="00AE2608"/>
    <w:rsid w:val="00AE29A6"/>
    <w:rsid w:val="00AE2B39"/>
    <w:rsid w:val="00AE2C58"/>
    <w:rsid w:val="00AE31D3"/>
    <w:rsid w:val="00AE3348"/>
    <w:rsid w:val="00AE3577"/>
    <w:rsid w:val="00AE36F0"/>
    <w:rsid w:val="00AE391F"/>
    <w:rsid w:val="00AE3C04"/>
    <w:rsid w:val="00AE4886"/>
    <w:rsid w:val="00AE4BCD"/>
    <w:rsid w:val="00AE502E"/>
    <w:rsid w:val="00AE5756"/>
    <w:rsid w:val="00AE5FB7"/>
    <w:rsid w:val="00AF05C8"/>
    <w:rsid w:val="00AF06B1"/>
    <w:rsid w:val="00AF0799"/>
    <w:rsid w:val="00AF09AB"/>
    <w:rsid w:val="00AF0F4A"/>
    <w:rsid w:val="00AF10BD"/>
    <w:rsid w:val="00AF1893"/>
    <w:rsid w:val="00AF18D3"/>
    <w:rsid w:val="00AF203D"/>
    <w:rsid w:val="00AF203F"/>
    <w:rsid w:val="00AF2069"/>
    <w:rsid w:val="00AF20F5"/>
    <w:rsid w:val="00AF2D0F"/>
    <w:rsid w:val="00AF32BB"/>
    <w:rsid w:val="00AF3AEE"/>
    <w:rsid w:val="00AF3DAB"/>
    <w:rsid w:val="00AF42EB"/>
    <w:rsid w:val="00AF4962"/>
    <w:rsid w:val="00AF4DC5"/>
    <w:rsid w:val="00AF4FEC"/>
    <w:rsid w:val="00AF51BF"/>
    <w:rsid w:val="00AF573F"/>
    <w:rsid w:val="00AF5A0E"/>
    <w:rsid w:val="00AF5F67"/>
    <w:rsid w:val="00AF61B1"/>
    <w:rsid w:val="00AF62E9"/>
    <w:rsid w:val="00AF6A5B"/>
    <w:rsid w:val="00AF6B6B"/>
    <w:rsid w:val="00AF6D93"/>
    <w:rsid w:val="00AF7540"/>
    <w:rsid w:val="00AF768D"/>
    <w:rsid w:val="00AF7998"/>
    <w:rsid w:val="00AF7A0B"/>
    <w:rsid w:val="00AF7E50"/>
    <w:rsid w:val="00B000C9"/>
    <w:rsid w:val="00B00BFD"/>
    <w:rsid w:val="00B00DC5"/>
    <w:rsid w:val="00B00E58"/>
    <w:rsid w:val="00B011BC"/>
    <w:rsid w:val="00B01376"/>
    <w:rsid w:val="00B013CF"/>
    <w:rsid w:val="00B0141B"/>
    <w:rsid w:val="00B01672"/>
    <w:rsid w:val="00B01D5A"/>
    <w:rsid w:val="00B02ACC"/>
    <w:rsid w:val="00B02D6C"/>
    <w:rsid w:val="00B02DA6"/>
    <w:rsid w:val="00B02F45"/>
    <w:rsid w:val="00B03244"/>
    <w:rsid w:val="00B032E8"/>
    <w:rsid w:val="00B03600"/>
    <w:rsid w:val="00B03C72"/>
    <w:rsid w:val="00B04386"/>
    <w:rsid w:val="00B047F9"/>
    <w:rsid w:val="00B048F8"/>
    <w:rsid w:val="00B04E54"/>
    <w:rsid w:val="00B04F61"/>
    <w:rsid w:val="00B0542E"/>
    <w:rsid w:val="00B05A02"/>
    <w:rsid w:val="00B05A59"/>
    <w:rsid w:val="00B05AAA"/>
    <w:rsid w:val="00B05CE3"/>
    <w:rsid w:val="00B05E9A"/>
    <w:rsid w:val="00B06A8E"/>
    <w:rsid w:val="00B06C9A"/>
    <w:rsid w:val="00B071D2"/>
    <w:rsid w:val="00B07355"/>
    <w:rsid w:val="00B07387"/>
    <w:rsid w:val="00B07A27"/>
    <w:rsid w:val="00B07F31"/>
    <w:rsid w:val="00B07F67"/>
    <w:rsid w:val="00B105B1"/>
    <w:rsid w:val="00B105EA"/>
    <w:rsid w:val="00B10948"/>
    <w:rsid w:val="00B10B1C"/>
    <w:rsid w:val="00B10FD5"/>
    <w:rsid w:val="00B1166D"/>
    <w:rsid w:val="00B11A71"/>
    <w:rsid w:val="00B11BE8"/>
    <w:rsid w:val="00B11CB6"/>
    <w:rsid w:val="00B11E54"/>
    <w:rsid w:val="00B11EEC"/>
    <w:rsid w:val="00B12C50"/>
    <w:rsid w:val="00B12F52"/>
    <w:rsid w:val="00B13129"/>
    <w:rsid w:val="00B13196"/>
    <w:rsid w:val="00B13230"/>
    <w:rsid w:val="00B1359B"/>
    <w:rsid w:val="00B137F8"/>
    <w:rsid w:val="00B13822"/>
    <w:rsid w:val="00B1382E"/>
    <w:rsid w:val="00B13C15"/>
    <w:rsid w:val="00B14777"/>
    <w:rsid w:val="00B147B6"/>
    <w:rsid w:val="00B14E31"/>
    <w:rsid w:val="00B15A48"/>
    <w:rsid w:val="00B15F5C"/>
    <w:rsid w:val="00B1614B"/>
    <w:rsid w:val="00B1661F"/>
    <w:rsid w:val="00B16B21"/>
    <w:rsid w:val="00B16C1F"/>
    <w:rsid w:val="00B16ED5"/>
    <w:rsid w:val="00B16F4A"/>
    <w:rsid w:val="00B1799A"/>
    <w:rsid w:val="00B17ED5"/>
    <w:rsid w:val="00B20049"/>
    <w:rsid w:val="00B202FD"/>
    <w:rsid w:val="00B208AD"/>
    <w:rsid w:val="00B209E8"/>
    <w:rsid w:val="00B215DD"/>
    <w:rsid w:val="00B2176A"/>
    <w:rsid w:val="00B217FB"/>
    <w:rsid w:val="00B2192C"/>
    <w:rsid w:val="00B21EE5"/>
    <w:rsid w:val="00B227B5"/>
    <w:rsid w:val="00B232BE"/>
    <w:rsid w:val="00B2331A"/>
    <w:rsid w:val="00B23403"/>
    <w:rsid w:val="00B2398D"/>
    <w:rsid w:val="00B244F2"/>
    <w:rsid w:val="00B2469F"/>
    <w:rsid w:val="00B24873"/>
    <w:rsid w:val="00B25BBE"/>
    <w:rsid w:val="00B260F7"/>
    <w:rsid w:val="00B26E96"/>
    <w:rsid w:val="00B275AC"/>
    <w:rsid w:val="00B2798A"/>
    <w:rsid w:val="00B27B81"/>
    <w:rsid w:val="00B30085"/>
    <w:rsid w:val="00B30CCB"/>
    <w:rsid w:val="00B310E1"/>
    <w:rsid w:val="00B314DD"/>
    <w:rsid w:val="00B315C5"/>
    <w:rsid w:val="00B31C35"/>
    <w:rsid w:val="00B31C5C"/>
    <w:rsid w:val="00B31E6F"/>
    <w:rsid w:val="00B328FB"/>
    <w:rsid w:val="00B32B73"/>
    <w:rsid w:val="00B32EE6"/>
    <w:rsid w:val="00B32F42"/>
    <w:rsid w:val="00B33C9E"/>
    <w:rsid w:val="00B33F6E"/>
    <w:rsid w:val="00B3410B"/>
    <w:rsid w:val="00B34207"/>
    <w:rsid w:val="00B34A4B"/>
    <w:rsid w:val="00B34DF3"/>
    <w:rsid w:val="00B3509E"/>
    <w:rsid w:val="00B35182"/>
    <w:rsid w:val="00B3540B"/>
    <w:rsid w:val="00B3570B"/>
    <w:rsid w:val="00B35B36"/>
    <w:rsid w:val="00B35F54"/>
    <w:rsid w:val="00B365C5"/>
    <w:rsid w:val="00B369D1"/>
    <w:rsid w:val="00B36B07"/>
    <w:rsid w:val="00B36B39"/>
    <w:rsid w:val="00B371EE"/>
    <w:rsid w:val="00B379E4"/>
    <w:rsid w:val="00B37D82"/>
    <w:rsid w:val="00B40297"/>
    <w:rsid w:val="00B4073C"/>
    <w:rsid w:val="00B40780"/>
    <w:rsid w:val="00B40B97"/>
    <w:rsid w:val="00B40BB4"/>
    <w:rsid w:val="00B41CA3"/>
    <w:rsid w:val="00B41F9F"/>
    <w:rsid w:val="00B43D52"/>
    <w:rsid w:val="00B44691"/>
    <w:rsid w:val="00B446B3"/>
    <w:rsid w:val="00B4493D"/>
    <w:rsid w:val="00B44E81"/>
    <w:rsid w:val="00B45508"/>
    <w:rsid w:val="00B45A9D"/>
    <w:rsid w:val="00B46472"/>
    <w:rsid w:val="00B467C3"/>
    <w:rsid w:val="00B4687A"/>
    <w:rsid w:val="00B4690F"/>
    <w:rsid w:val="00B46998"/>
    <w:rsid w:val="00B46F3F"/>
    <w:rsid w:val="00B4714E"/>
    <w:rsid w:val="00B47624"/>
    <w:rsid w:val="00B50434"/>
    <w:rsid w:val="00B5081B"/>
    <w:rsid w:val="00B50E4C"/>
    <w:rsid w:val="00B511AE"/>
    <w:rsid w:val="00B512B5"/>
    <w:rsid w:val="00B519C7"/>
    <w:rsid w:val="00B51C66"/>
    <w:rsid w:val="00B51C9E"/>
    <w:rsid w:val="00B51E1A"/>
    <w:rsid w:val="00B52709"/>
    <w:rsid w:val="00B52E65"/>
    <w:rsid w:val="00B531A5"/>
    <w:rsid w:val="00B535E6"/>
    <w:rsid w:val="00B53979"/>
    <w:rsid w:val="00B53B80"/>
    <w:rsid w:val="00B53FC3"/>
    <w:rsid w:val="00B542A7"/>
    <w:rsid w:val="00B544A1"/>
    <w:rsid w:val="00B5451F"/>
    <w:rsid w:val="00B54C30"/>
    <w:rsid w:val="00B54C4E"/>
    <w:rsid w:val="00B54D40"/>
    <w:rsid w:val="00B55092"/>
    <w:rsid w:val="00B555D2"/>
    <w:rsid w:val="00B55ABE"/>
    <w:rsid w:val="00B5600B"/>
    <w:rsid w:val="00B562BB"/>
    <w:rsid w:val="00B564D8"/>
    <w:rsid w:val="00B567A4"/>
    <w:rsid w:val="00B56848"/>
    <w:rsid w:val="00B572B7"/>
    <w:rsid w:val="00B57506"/>
    <w:rsid w:val="00B57803"/>
    <w:rsid w:val="00B57A45"/>
    <w:rsid w:val="00B57E55"/>
    <w:rsid w:val="00B600DF"/>
    <w:rsid w:val="00B60315"/>
    <w:rsid w:val="00B60C96"/>
    <w:rsid w:val="00B613EE"/>
    <w:rsid w:val="00B61756"/>
    <w:rsid w:val="00B6179B"/>
    <w:rsid w:val="00B61F42"/>
    <w:rsid w:val="00B6227B"/>
    <w:rsid w:val="00B6281D"/>
    <w:rsid w:val="00B63069"/>
    <w:rsid w:val="00B63E1A"/>
    <w:rsid w:val="00B63EAA"/>
    <w:rsid w:val="00B64104"/>
    <w:rsid w:val="00B647E6"/>
    <w:rsid w:val="00B6493C"/>
    <w:rsid w:val="00B64D3D"/>
    <w:rsid w:val="00B65620"/>
    <w:rsid w:val="00B65A41"/>
    <w:rsid w:val="00B65E22"/>
    <w:rsid w:val="00B65E39"/>
    <w:rsid w:val="00B65FD9"/>
    <w:rsid w:val="00B6602A"/>
    <w:rsid w:val="00B6618E"/>
    <w:rsid w:val="00B662DC"/>
    <w:rsid w:val="00B6667A"/>
    <w:rsid w:val="00B6671B"/>
    <w:rsid w:val="00B66757"/>
    <w:rsid w:val="00B66ECD"/>
    <w:rsid w:val="00B6711B"/>
    <w:rsid w:val="00B673DC"/>
    <w:rsid w:val="00B676EF"/>
    <w:rsid w:val="00B700C5"/>
    <w:rsid w:val="00B704C7"/>
    <w:rsid w:val="00B70C96"/>
    <w:rsid w:val="00B7118F"/>
    <w:rsid w:val="00B7268A"/>
    <w:rsid w:val="00B72A64"/>
    <w:rsid w:val="00B7305C"/>
    <w:rsid w:val="00B74C23"/>
    <w:rsid w:val="00B7535A"/>
    <w:rsid w:val="00B755FF"/>
    <w:rsid w:val="00B757DF"/>
    <w:rsid w:val="00B759D3"/>
    <w:rsid w:val="00B75ADF"/>
    <w:rsid w:val="00B75E90"/>
    <w:rsid w:val="00B766E1"/>
    <w:rsid w:val="00B76D72"/>
    <w:rsid w:val="00B7714A"/>
    <w:rsid w:val="00B77653"/>
    <w:rsid w:val="00B77DED"/>
    <w:rsid w:val="00B77E6F"/>
    <w:rsid w:val="00B8027B"/>
    <w:rsid w:val="00B81090"/>
    <w:rsid w:val="00B81333"/>
    <w:rsid w:val="00B815C3"/>
    <w:rsid w:val="00B816E0"/>
    <w:rsid w:val="00B818BA"/>
    <w:rsid w:val="00B81CB6"/>
    <w:rsid w:val="00B81CC5"/>
    <w:rsid w:val="00B82099"/>
    <w:rsid w:val="00B8213B"/>
    <w:rsid w:val="00B826CE"/>
    <w:rsid w:val="00B82991"/>
    <w:rsid w:val="00B83B94"/>
    <w:rsid w:val="00B83C4C"/>
    <w:rsid w:val="00B84016"/>
    <w:rsid w:val="00B84257"/>
    <w:rsid w:val="00B84387"/>
    <w:rsid w:val="00B844CB"/>
    <w:rsid w:val="00B84C18"/>
    <w:rsid w:val="00B85321"/>
    <w:rsid w:val="00B8538E"/>
    <w:rsid w:val="00B854A6"/>
    <w:rsid w:val="00B855CC"/>
    <w:rsid w:val="00B8611B"/>
    <w:rsid w:val="00B86159"/>
    <w:rsid w:val="00B86ADB"/>
    <w:rsid w:val="00B86E36"/>
    <w:rsid w:val="00B8702E"/>
    <w:rsid w:val="00B875F6"/>
    <w:rsid w:val="00B87817"/>
    <w:rsid w:val="00B8799A"/>
    <w:rsid w:val="00B87B39"/>
    <w:rsid w:val="00B87DE2"/>
    <w:rsid w:val="00B90130"/>
    <w:rsid w:val="00B90172"/>
    <w:rsid w:val="00B9045F"/>
    <w:rsid w:val="00B90701"/>
    <w:rsid w:val="00B908A4"/>
    <w:rsid w:val="00B9092A"/>
    <w:rsid w:val="00B90A07"/>
    <w:rsid w:val="00B90A3F"/>
    <w:rsid w:val="00B91864"/>
    <w:rsid w:val="00B91980"/>
    <w:rsid w:val="00B919F3"/>
    <w:rsid w:val="00B91BD8"/>
    <w:rsid w:val="00B91EAE"/>
    <w:rsid w:val="00B92934"/>
    <w:rsid w:val="00B9305C"/>
    <w:rsid w:val="00B93094"/>
    <w:rsid w:val="00B93520"/>
    <w:rsid w:val="00B93A65"/>
    <w:rsid w:val="00B9409C"/>
    <w:rsid w:val="00B94313"/>
    <w:rsid w:val="00B94ED6"/>
    <w:rsid w:val="00B94F0E"/>
    <w:rsid w:val="00B94FC6"/>
    <w:rsid w:val="00B95282"/>
    <w:rsid w:val="00B95B1D"/>
    <w:rsid w:val="00B96675"/>
    <w:rsid w:val="00B96B53"/>
    <w:rsid w:val="00B972EF"/>
    <w:rsid w:val="00B97B39"/>
    <w:rsid w:val="00B97EAC"/>
    <w:rsid w:val="00B97EDC"/>
    <w:rsid w:val="00BA0042"/>
    <w:rsid w:val="00BA0574"/>
    <w:rsid w:val="00BA0D8E"/>
    <w:rsid w:val="00BA1944"/>
    <w:rsid w:val="00BA19C7"/>
    <w:rsid w:val="00BA1C64"/>
    <w:rsid w:val="00BA269C"/>
    <w:rsid w:val="00BA380A"/>
    <w:rsid w:val="00BA3A02"/>
    <w:rsid w:val="00BA3A52"/>
    <w:rsid w:val="00BA3D06"/>
    <w:rsid w:val="00BA3D2D"/>
    <w:rsid w:val="00BA3DF0"/>
    <w:rsid w:val="00BA3EA3"/>
    <w:rsid w:val="00BA48A7"/>
    <w:rsid w:val="00BA4F64"/>
    <w:rsid w:val="00BA50F6"/>
    <w:rsid w:val="00BA5322"/>
    <w:rsid w:val="00BA6C73"/>
    <w:rsid w:val="00BA6CE5"/>
    <w:rsid w:val="00BA6D33"/>
    <w:rsid w:val="00BA7761"/>
    <w:rsid w:val="00BA789F"/>
    <w:rsid w:val="00BA7915"/>
    <w:rsid w:val="00BA79F4"/>
    <w:rsid w:val="00BA7AB9"/>
    <w:rsid w:val="00BA7B7D"/>
    <w:rsid w:val="00BA7CCA"/>
    <w:rsid w:val="00BA7D5D"/>
    <w:rsid w:val="00BA7F84"/>
    <w:rsid w:val="00BB0234"/>
    <w:rsid w:val="00BB04C1"/>
    <w:rsid w:val="00BB0AFD"/>
    <w:rsid w:val="00BB10F7"/>
    <w:rsid w:val="00BB1322"/>
    <w:rsid w:val="00BB13CC"/>
    <w:rsid w:val="00BB15BB"/>
    <w:rsid w:val="00BB1B61"/>
    <w:rsid w:val="00BB234E"/>
    <w:rsid w:val="00BB2A44"/>
    <w:rsid w:val="00BB2E6F"/>
    <w:rsid w:val="00BB2F73"/>
    <w:rsid w:val="00BB323B"/>
    <w:rsid w:val="00BB382A"/>
    <w:rsid w:val="00BB3AEA"/>
    <w:rsid w:val="00BB3B8A"/>
    <w:rsid w:val="00BB3FED"/>
    <w:rsid w:val="00BB40A1"/>
    <w:rsid w:val="00BB482A"/>
    <w:rsid w:val="00BB487F"/>
    <w:rsid w:val="00BB5721"/>
    <w:rsid w:val="00BB5F24"/>
    <w:rsid w:val="00BB627F"/>
    <w:rsid w:val="00BB62AC"/>
    <w:rsid w:val="00BB63FD"/>
    <w:rsid w:val="00BB6D5B"/>
    <w:rsid w:val="00BB6EE1"/>
    <w:rsid w:val="00BB7006"/>
    <w:rsid w:val="00BB733C"/>
    <w:rsid w:val="00BB76E1"/>
    <w:rsid w:val="00BC0CB1"/>
    <w:rsid w:val="00BC0F74"/>
    <w:rsid w:val="00BC1220"/>
    <w:rsid w:val="00BC138B"/>
    <w:rsid w:val="00BC14C6"/>
    <w:rsid w:val="00BC1685"/>
    <w:rsid w:val="00BC1F22"/>
    <w:rsid w:val="00BC2E1F"/>
    <w:rsid w:val="00BC308B"/>
    <w:rsid w:val="00BC30D2"/>
    <w:rsid w:val="00BC37A8"/>
    <w:rsid w:val="00BC3836"/>
    <w:rsid w:val="00BC3F3A"/>
    <w:rsid w:val="00BC52BC"/>
    <w:rsid w:val="00BC5EF9"/>
    <w:rsid w:val="00BC6A44"/>
    <w:rsid w:val="00BC6E42"/>
    <w:rsid w:val="00BC7D13"/>
    <w:rsid w:val="00BC7E09"/>
    <w:rsid w:val="00BC7F88"/>
    <w:rsid w:val="00BC7F91"/>
    <w:rsid w:val="00BD02A1"/>
    <w:rsid w:val="00BD0984"/>
    <w:rsid w:val="00BD1676"/>
    <w:rsid w:val="00BD2961"/>
    <w:rsid w:val="00BD2D9C"/>
    <w:rsid w:val="00BD330D"/>
    <w:rsid w:val="00BD3831"/>
    <w:rsid w:val="00BD3B39"/>
    <w:rsid w:val="00BD3BC9"/>
    <w:rsid w:val="00BD3CD0"/>
    <w:rsid w:val="00BD3F07"/>
    <w:rsid w:val="00BD4B30"/>
    <w:rsid w:val="00BD503D"/>
    <w:rsid w:val="00BD589D"/>
    <w:rsid w:val="00BD5A7C"/>
    <w:rsid w:val="00BD5C26"/>
    <w:rsid w:val="00BD5D2A"/>
    <w:rsid w:val="00BD657C"/>
    <w:rsid w:val="00BD65FA"/>
    <w:rsid w:val="00BD70B6"/>
    <w:rsid w:val="00BD72E1"/>
    <w:rsid w:val="00BD748B"/>
    <w:rsid w:val="00BD7584"/>
    <w:rsid w:val="00BD76B6"/>
    <w:rsid w:val="00BD7F45"/>
    <w:rsid w:val="00BD7FAB"/>
    <w:rsid w:val="00BE007F"/>
    <w:rsid w:val="00BE04A3"/>
    <w:rsid w:val="00BE04DE"/>
    <w:rsid w:val="00BE1B88"/>
    <w:rsid w:val="00BE1EE1"/>
    <w:rsid w:val="00BE28EA"/>
    <w:rsid w:val="00BE293F"/>
    <w:rsid w:val="00BE299E"/>
    <w:rsid w:val="00BE2BF0"/>
    <w:rsid w:val="00BE329D"/>
    <w:rsid w:val="00BE406B"/>
    <w:rsid w:val="00BE4317"/>
    <w:rsid w:val="00BE4AF8"/>
    <w:rsid w:val="00BE4C22"/>
    <w:rsid w:val="00BE524E"/>
    <w:rsid w:val="00BE5335"/>
    <w:rsid w:val="00BE53D7"/>
    <w:rsid w:val="00BE5E9D"/>
    <w:rsid w:val="00BE6A30"/>
    <w:rsid w:val="00BE6AAD"/>
    <w:rsid w:val="00BE6FEE"/>
    <w:rsid w:val="00BE71A8"/>
    <w:rsid w:val="00BE71BF"/>
    <w:rsid w:val="00BE748C"/>
    <w:rsid w:val="00BE765D"/>
    <w:rsid w:val="00BE76B4"/>
    <w:rsid w:val="00BE7864"/>
    <w:rsid w:val="00BE7ABA"/>
    <w:rsid w:val="00BE7BBA"/>
    <w:rsid w:val="00BE7D71"/>
    <w:rsid w:val="00BF0218"/>
    <w:rsid w:val="00BF183F"/>
    <w:rsid w:val="00BF204D"/>
    <w:rsid w:val="00BF2123"/>
    <w:rsid w:val="00BF28A9"/>
    <w:rsid w:val="00BF2B69"/>
    <w:rsid w:val="00BF2BB0"/>
    <w:rsid w:val="00BF3288"/>
    <w:rsid w:val="00BF3473"/>
    <w:rsid w:val="00BF3852"/>
    <w:rsid w:val="00BF38DA"/>
    <w:rsid w:val="00BF3C52"/>
    <w:rsid w:val="00BF4A55"/>
    <w:rsid w:val="00BF5C42"/>
    <w:rsid w:val="00BF600D"/>
    <w:rsid w:val="00BF632E"/>
    <w:rsid w:val="00BF65B0"/>
    <w:rsid w:val="00BF692F"/>
    <w:rsid w:val="00BF723F"/>
    <w:rsid w:val="00BF728C"/>
    <w:rsid w:val="00BF739E"/>
    <w:rsid w:val="00BF74DC"/>
    <w:rsid w:val="00BF7764"/>
    <w:rsid w:val="00BF79C3"/>
    <w:rsid w:val="00C005A9"/>
    <w:rsid w:val="00C00EA7"/>
    <w:rsid w:val="00C00F05"/>
    <w:rsid w:val="00C016E7"/>
    <w:rsid w:val="00C01976"/>
    <w:rsid w:val="00C01B01"/>
    <w:rsid w:val="00C0202F"/>
    <w:rsid w:val="00C021FE"/>
    <w:rsid w:val="00C022B4"/>
    <w:rsid w:val="00C02AF0"/>
    <w:rsid w:val="00C02EBA"/>
    <w:rsid w:val="00C0302F"/>
    <w:rsid w:val="00C030EF"/>
    <w:rsid w:val="00C032DF"/>
    <w:rsid w:val="00C03563"/>
    <w:rsid w:val="00C035C3"/>
    <w:rsid w:val="00C0397F"/>
    <w:rsid w:val="00C03CD3"/>
    <w:rsid w:val="00C047DA"/>
    <w:rsid w:val="00C047F8"/>
    <w:rsid w:val="00C04986"/>
    <w:rsid w:val="00C04D48"/>
    <w:rsid w:val="00C04DF2"/>
    <w:rsid w:val="00C04F42"/>
    <w:rsid w:val="00C05599"/>
    <w:rsid w:val="00C05614"/>
    <w:rsid w:val="00C05B68"/>
    <w:rsid w:val="00C05E12"/>
    <w:rsid w:val="00C060BE"/>
    <w:rsid w:val="00C0682B"/>
    <w:rsid w:val="00C06AF4"/>
    <w:rsid w:val="00C07106"/>
    <w:rsid w:val="00C0719A"/>
    <w:rsid w:val="00C079A3"/>
    <w:rsid w:val="00C07A06"/>
    <w:rsid w:val="00C10093"/>
    <w:rsid w:val="00C100D2"/>
    <w:rsid w:val="00C10369"/>
    <w:rsid w:val="00C104C3"/>
    <w:rsid w:val="00C104E9"/>
    <w:rsid w:val="00C107C6"/>
    <w:rsid w:val="00C10A98"/>
    <w:rsid w:val="00C10F8B"/>
    <w:rsid w:val="00C1120D"/>
    <w:rsid w:val="00C11251"/>
    <w:rsid w:val="00C1145D"/>
    <w:rsid w:val="00C11742"/>
    <w:rsid w:val="00C1242F"/>
    <w:rsid w:val="00C1253F"/>
    <w:rsid w:val="00C12D23"/>
    <w:rsid w:val="00C131EF"/>
    <w:rsid w:val="00C13335"/>
    <w:rsid w:val="00C13665"/>
    <w:rsid w:val="00C13C2B"/>
    <w:rsid w:val="00C145AA"/>
    <w:rsid w:val="00C14D34"/>
    <w:rsid w:val="00C14DD8"/>
    <w:rsid w:val="00C14F2D"/>
    <w:rsid w:val="00C14FA2"/>
    <w:rsid w:val="00C14FEF"/>
    <w:rsid w:val="00C151A4"/>
    <w:rsid w:val="00C15F85"/>
    <w:rsid w:val="00C167E9"/>
    <w:rsid w:val="00C169CE"/>
    <w:rsid w:val="00C17036"/>
    <w:rsid w:val="00C173CE"/>
    <w:rsid w:val="00C20027"/>
    <w:rsid w:val="00C2032E"/>
    <w:rsid w:val="00C20610"/>
    <w:rsid w:val="00C209B3"/>
    <w:rsid w:val="00C20C41"/>
    <w:rsid w:val="00C20EF9"/>
    <w:rsid w:val="00C220D1"/>
    <w:rsid w:val="00C22227"/>
    <w:rsid w:val="00C22445"/>
    <w:rsid w:val="00C23652"/>
    <w:rsid w:val="00C23EA6"/>
    <w:rsid w:val="00C2401E"/>
    <w:rsid w:val="00C2424B"/>
    <w:rsid w:val="00C24406"/>
    <w:rsid w:val="00C2455D"/>
    <w:rsid w:val="00C245A8"/>
    <w:rsid w:val="00C2599E"/>
    <w:rsid w:val="00C259FA"/>
    <w:rsid w:val="00C25B39"/>
    <w:rsid w:val="00C25F18"/>
    <w:rsid w:val="00C26166"/>
    <w:rsid w:val="00C26D6B"/>
    <w:rsid w:val="00C26F4F"/>
    <w:rsid w:val="00C26F93"/>
    <w:rsid w:val="00C2709C"/>
    <w:rsid w:val="00C2732A"/>
    <w:rsid w:val="00C27682"/>
    <w:rsid w:val="00C27C97"/>
    <w:rsid w:val="00C30812"/>
    <w:rsid w:val="00C30E5F"/>
    <w:rsid w:val="00C3146E"/>
    <w:rsid w:val="00C314D5"/>
    <w:rsid w:val="00C31563"/>
    <w:rsid w:val="00C31FCE"/>
    <w:rsid w:val="00C324DC"/>
    <w:rsid w:val="00C32CB0"/>
    <w:rsid w:val="00C3325F"/>
    <w:rsid w:val="00C33B6D"/>
    <w:rsid w:val="00C33C89"/>
    <w:rsid w:val="00C34003"/>
    <w:rsid w:val="00C342F0"/>
    <w:rsid w:val="00C345FF"/>
    <w:rsid w:val="00C3464C"/>
    <w:rsid w:val="00C34858"/>
    <w:rsid w:val="00C34C07"/>
    <w:rsid w:val="00C34F1B"/>
    <w:rsid w:val="00C35721"/>
    <w:rsid w:val="00C35759"/>
    <w:rsid w:val="00C35DC9"/>
    <w:rsid w:val="00C36D7A"/>
    <w:rsid w:val="00C36E5E"/>
    <w:rsid w:val="00C3719B"/>
    <w:rsid w:val="00C376CB"/>
    <w:rsid w:val="00C3780B"/>
    <w:rsid w:val="00C403D4"/>
    <w:rsid w:val="00C4082B"/>
    <w:rsid w:val="00C40D7D"/>
    <w:rsid w:val="00C416F6"/>
    <w:rsid w:val="00C417C4"/>
    <w:rsid w:val="00C41C16"/>
    <w:rsid w:val="00C41C5C"/>
    <w:rsid w:val="00C433AE"/>
    <w:rsid w:val="00C436C2"/>
    <w:rsid w:val="00C43C3B"/>
    <w:rsid w:val="00C43CB1"/>
    <w:rsid w:val="00C43FA7"/>
    <w:rsid w:val="00C44661"/>
    <w:rsid w:val="00C44680"/>
    <w:rsid w:val="00C44AD5"/>
    <w:rsid w:val="00C44D81"/>
    <w:rsid w:val="00C44EAA"/>
    <w:rsid w:val="00C45AEE"/>
    <w:rsid w:val="00C45E8D"/>
    <w:rsid w:val="00C45FF9"/>
    <w:rsid w:val="00C469EE"/>
    <w:rsid w:val="00C46AC4"/>
    <w:rsid w:val="00C474F6"/>
    <w:rsid w:val="00C4754B"/>
    <w:rsid w:val="00C475F2"/>
    <w:rsid w:val="00C47736"/>
    <w:rsid w:val="00C47A30"/>
    <w:rsid w:val="00C47ADB"/>
    <w:rsid w:val="00C47F27"/>
    <w:rsid w:val="00C50A01"/>
    <w:rsid w:val="00C50BD6"/>
    <w:rsid w:val="00C50C4E"/>
    <w:rsid w:val="00C51603"/>
    <w:rsid w:val="00C517A8"/>
    <w:rsid w:val="00C517B1"/>
    <w:rsid w:val="00C518B3"/>
    <w:rsid w:val="00C51B11"/>
    <w:rsid w:val="00C51D2B"/>
    <w:rsid w:val="00C52333"/>
    <w:rsid w:val="00C526C6"/>
    <w:rsid w:val="00C52A09"/>
    <w:rsid w:val="00C52A16"/>
    <w:rsid w:val="00C52A44"/>
    <w:rsid w:val="00C52D37"/>
    <w:rsid w:val="00C531F1"/>
    <w:rsid w:val="00C5323C"/>
    <w:rsid w:val="00C536CE"/>
    <w:rsid w:val="00C53A2B"/>
    <w:rsid w:val="00C53C8F"/>
    <w:rsid w:val="00C53DFA"/>
    <w:rsid w:val="00C5439D"/>
    <w:rsid w:val="00C55679"/>
    <w:rsid w:val="00C55DD1"/>
    <w:rsid w:val="00C56358"/>
    <w:rsid w:val="00C56D06"/>
    <w:rsid w:val="00C57250"/>
    <w:rsid w:val="00C573A3"/>
    <w:rsid w:val="00C574F0"/>
    <w:rsid w:val="00C57D1B"/>
    <w:rsid w:val="00C60C56"/>
    <w:rsid w:val="00C61373"/>
    <w:rsid w:val="00C614D4"/>
    <w:rsid w:val="00C615C9"/>
    <w:rsid w:val="00C618A0"/>
    <w:rsid w:val="00C61AE7"/>
    <w:rsid w:val="00C61C88"/>
    <w:rsid w:val="00C631F5"/>
    <w:rsid w:val="00C63E2A"/>
    <w:rsid w:val="00C64004"/>
    <w:rsid w:val="00C64832"/>
    <w:rsid w:val="00C6497A"/>
    <w:rsid w:val="00C65CA0"/>
    <w:rsid w:val="00C66D66"/>
    <w:rsid w:val="00C66D97"/>
    <w:rsid w:val="00C66FB0"/>
    <w:rsid w:val="00C6706B"/>
    <w:rsid w:val="00C67099"/>
    <w:rsid w:val="00C67130"/>
    <w:rsid w:val="00C67254"/>
    <w:rsid w:val="00C672C9"/>
    <w:rsid w:val="00C67416"/>
    <w:rsid w:val="00C674AE"/>
    <w:rsid w:val="00C6785D"/>
    <w:rsid w:val="00C67ACF"/>
    <w:rsid w:val="00C67BB0"/>
    <w:rsid w:val="00C67DCB"/>
    <w:rsid w:val="00C71253"/>
    <w:rsid w:val="00C71327"/>
    <w:rsid w:val="00C71DA6"/>
    <w:rsid w:val="00C73443"/>
    <w:rsid w:val="00C73CAA"/>
    <w:rsid w:val="00C743DB"/>
    <w:rsid w:val="00C7450C"/>
    <w:rsid w:val="00C74A5F"/>
    <w:rsid w:val="00C74D0E"/>
    <w:rsid w:val="00C756C8"/>
    <w:rsid w:val="00C758B5"/>
    <w:rsid w:val="00C75E08"/>
    <w:rsid w:val="00C764E9"/>
    <w:rsid w:val="00C7656F"/>
    <w:rsid w:val="00C76886"/>
    <w:rsid w:val="00C76F49"/>
    <w:rsid w:val="00C77343"/>
    <w:rsid w:val="00C7741F"/>
    <w:rsid w:val="00C77CAB"/>
    <w:rsid w:val="00C80103"/>
    <w:rsid w:val="00C801A3"/>
    <w:rsid w:val="00C802BC"/>
    <w:rsid w:val="00C807EE"/>
    <w:rsid w:val="00C80AEF"/>
    <w:rsid w:val="00C80F1A"/>
    <w:rsid w:val="00C821CA"/>
    <w:rsid w:val="00C82235"/>
    <w:rsid w:val="00C8237A"/>
    <w:rsid w:val="00C82DB8"/>
    <w:rsid w:val="00C82F8E"/>
    <w:rsid w:val="00C838A7"/>
    <w:rsid w:val="00C83A36"/>
    <w:rsid w:val="00C83F8B"/>
    <w:rsid w:val="00C84A5C"/>
    <w:rsid w:val="00C84EA0"/>
    <w:rsid w:val="00C85DA7"/>
    <w:rsid w:val="00C85F94"/>
    <w:rsid w:val="00C86074"/>
    <w:rsid w:val="00C86132"/>
    <w:rsid w:val="00C863B3"/>
    <w:rsid w:val="00C866D8"/>
    <w:rsid w:val="00C86BD3"/>
    <w:rsid w:val="00C86C94"/>
    <w:rsid w:val="00C871F5"/>
    <w:rsid w:val="00C878B9"/>
    <w:rsid w:val="00C87E7D"/>
    <w:rsid w:val="00C90243"/>
    <w:rsid w:val="00C902A7"/>
    <w:rsid w:val="00C90682"/>
    <w:rsid w:val="00C909DD"/>
    <w:rsid w:val="00C91259"/>
    <w:rsid w:val="00C91346"/>
    <w:rsid w:val="00C91F57"/>
    <w:rsid w:val="00C92630"/>
    <w:rsid w:val="00C9376D"/>
    <w:rsid w:val="00C93C40"/>
    <w:rsid w:val="00C93C4A"/>
    <w:rsid w:val="00C93EC3"/>
    <w:rsid w:val="00C946BD"/>
    <w:rsid w:val="00C9498B"/>
    <w:rsid w:val="00C94CA1"/>
    <w:rsid w:val="00C94DA4"/>
    <w:rsid w:val="00C94DB7"/>
    <w:rsid w:val="00C95080"/>
    <w:rsid w:val="00C95114"/>
    <w:rsid w:val="00C95183"/>
    <w:rsid w:val="00C96495"/>
    <w:rsid w:val="00C96B44"/>
    <w:rsid w:val="00C9718F"/>
    <w:rsid w:val="00C9732C"/>
    <w:rsid w:val="00C97A31"/>
    <w:rsid w:val="00C97C72"/>
    <w:rsid w:val="00C97F0E"/>
    <w:rsid w:val="00CA0CCB"/>
    <w:rsid w:val="00CA0D12"/>
    <w:rsid w:val="00CA0FE9"/>
    <w:rsid w:val="00CA1451"/>
    <w:rsid w:val="00CA14B3"/>
    <w:rsid w:val="00CA16C2"/>
    <w:rsid w:val="00CA1706"/>
    <w:rsid w:val="00CA1D39"/>
    <w:rsid w:val="00CA1F03"/>
    <w:rsid w:val="00CA1FAE"/>
    <w:rsid w:val="00CA2307"/>
    <w:rsid w:val="00CA2B9B"/>
    <w:rsid w:val="00CA2EB0"/>
    <w:rsid w:val="00CA2FE7"/>
    <w:rsid w:val="00CA350E"/>
    <w:rsid w:val="00CA48E7"/>
    <w:rsid w:val="00CA4C45"/>
    <w:rsid w:val="00CA4E79"/>
    <w:rsid w:val="00CA51E4"/>
    <w:rsid w:val="00CA5BE2"/>
    <w:rsid w:val="00CA5E61"/>
    <w:rsid w:val="00CA66F2"/>
    <w:rsid w:val="00CA6795"/>
    <w:rsid w:val="00CA69C2"/>
    <w:rsid w:val="00CA6AA2"/>
    <w:rsid w:val="00CA6AEC"/>
    <w:rsid w:val="00CA6EBD"/>
    <w:rsid w:val="00CA6EDE"/>
    <w:rsid w:val="00CA6F79"/>
    <w:rsid w:val="00CA7774"/>
    <w:rsid w:val="00CB051F"/>
    <w:rsid w:val="00CB0B8F"/>
    <w:rsid w:val="00CB23A6"/>
    <w:rsid w:val="00CB23D2"/>
    <w:rsid w:val="00CB255E"/>
    <w:rsid w:val="00CB29BC"/>
    <w:rsid w:val="00CB2D5A"/>
    <w:rsid w:val="00CB3221"/>
    <w:rsid w:val="00CB4201"/>
    <w:rsid w:val="00CB443B"/>
    <w:rsid w:val="00CB4474"/>
    <w:rsid w:val="00CB4D9B"/>
    <w:rsid w:val="00CB4E71"/>
    <w:rsid w:val="00CB54B2"/>
    <w:rsid w:val="00CB57EE"/>
    <w:rsid w:val="00CB58AC"/>
    <w:rsid w:val="00CB5CF4"/>
    <w:rsid w:val="00CB6742"/>
    <w:rsid w:val="00CB6AFF"/>
    <w:rsid w:val="00CB70C0"/>
    <w:rsid w:val="00CB736F"/>
    <w:rsid w:val="00CB77D7"/>
    <w:rsid w:val="00CB78F3"/>
    <w:rsid w:val="00CB7A9A"/>
    <w:rsid w:val="00CB7D08"/>
    <w:rsid w:val="00CC09EC"/>
    <w:rsid w:val="00CC0DED"/>
    <w:rsid w:val="00CC1980"/>
    <w:rsid w:val="00CC1E3B"/>
    <w:rsid w:val="00CC1FA7"/>
    <w:rsid w:val="00CC3A6C"/>
    <w:rsid w:val="00CC3AEA"/>
    <w:rsid w:val="00CC3B08"/>
    <w:rsid w:val="00CC3B87"/>
    <w:rsid w:val="00CC413E"/>
    <w:rsid w:val="00CC4681"/>
    <w:rsid w:val="00CC474F"/>
    <w:rsid w:val="00CC4A31"/>
    <w:rsid w:val="00CC54CD"/>
    <w:rsid w:val="00CC58D5"/>
    <w:rsid w:val="00CC5B43"/>
    <w:rsid w:val="00CC5C46"/>
    <w:rsid w:val="00CC6533"/>
    <w:rsid w:val="00CC6B6D"/>
    <w:rsid w:val="00CC6B71"/>
    <w:rsid w:val="00CC6BD6"/>
    <w:rsid w:val="00CC6D9B"/>
    <w:rsid w:val="00CC6FA7"/>
    <w:rsid w:val="00CC792E"/>
    <w:rsid w:val="00CC7ED4"/>
    <w:rsid w:val="00CD006E"/>
    <w:rsid w:val="00CD0361"/>
    <w:rsid w:val="00CD0FD2"/>
    <w:rsid w:val="00CD1046"/>
    <w:rsid w:val="00CD10FA"/>
    <w:rsid w:val="00CD144F"/>
    <w:rsid w:val="00CD17C5"/>
    <w:rsid w:val="00CD1DB3"/>
    <w:rsid w:val="00CD301E"/>
    <w:rsid w:val="00CD30EA"/>
    <w:rsid w:val="00CD3252"/>
    <w:rsid w:val="00CD3664"/>
    <w:rsid w:val="00CD3832"/>
    <w:rsid w:val="00CD3A6B"/>
    <w:rsid w:val="00CD3CF5"/>
    <w:rsid w:val="00CD4011"/>
    <w:rsid w:val="00CD44C7"/>
    <w:rsid w:val="00CD49C0"/>
    <w:rsid w:val="00CD515F"/>
    <w:rsid w:val="00CD5532"/>
    <w:rsid w:val="00CD598E"/>
    <w:rsid w:val="00CD61DC"/>
    <w:rsid w:val="00CD621A"/>
    <w:rsid w:val="00CD6281"/>
    <w:rsid w:val="00CD7FB1"/>
    <w:rsid w:val="00CE0295"/>
    <w:rsid w:val="00CE03FB"/>
    <w:rsid w:val="00CE0753"/>
    <w:rsid w:val="00CE0AA0"/>
    <w:rsid w:val="00CE1416"/>
    <w:rsid w:val="00CE1EBD"/>
    <w:rsid w:val="00CE2307"/>
    <w:rsid w:val="00CE26E3"/>
    <w:rsid w:val="00CE285D"/>
    <w:rsid w:val="00CE2DF1"/>
    <w:rsid w:val="00CE3453"/>
    <w:rsid w:val="00CE3716"/>
    <w:rsid w:val="00CE3778"/>
    <w:rsid w:val="00CE3A15"/>
    <w:rsid w:val="00CE3A16"/>
    <w:rsid w:val="00CE3C47"/>
    <w:rsid w:val="00CE3EBD"/>
    <w:rsid w:val="00CE4547"/>
    <w:rsid w:val="00CE47EC"/>
    <w:rsid w:val="00CE4CDA"/>
    <w:rsid w:val="00CE5459"/>
    <w:rsid w:val="00CE5C23"/>
    <w:rsid w:val="00CE5F4F"/>
    <w:rsid w:val="00CE6514"/>
    <w:rsid w:val="00CE67E1"/>
    <w:rsid w:val="00CE754A"/>
    <w:rsid w:val="00CE78F3"/>
    <w:rsid w:val="00CE7A09"/>
    <w:rsid w:val="00CF05BE"/>
    <w:rsid w:val="00CF0DEE"/>
    <w:rsid w:val="00CF0E41"/>
    <w:rsid w:val="00CF17BF"/>
    <w:rsid w:val="00CF234F"/>
    <w:rsid w:val="00CF297B"/>
    <w:rsid w:val="00CF2B9B"/>
    <w:rsid w:val="00CF2D2A"/>
    <w:rsid w:val="00CF2D8B"/>
    <w:rsid w:val="00CF2E94"/>
    <w:rsid w:val="00CF399D"/>
    <w:rsid w:val="00CF4127"/>
    <w:rsid w:val="00CF5FC7"/>
    <w:rsid w:val="00CF60C9"/>
    <w:rsid w:val="00CF626A"/>
    <w:rsid w:val="00CF6632"/>
    <w:rsid w:val="00CF7B7C"/>
    <w:rsid w:val="00CF7CA6"/>
    <w:rsid w:val="00CF7DB3"/>
    <w:rsid w:val="00D00B12"/>
    <w:rsid w:val="00D00F38"/>
    <w:rsid w:val="00D0133A"/>
    <w:rsid w:val="00D015C3"/>
    <w:rsid w:val="00D01CB5"/>
    <w:rsid w:val="00D02071"/>
    <w:rsid w:val="00D024E3"/>
    <w:rsid w:val="00D026F9"/>
    <w:rsid w:val="00D027D8"/>
    <w:rsid w:val="00D02E17"/>
    <w:rsid w:val="00D038D7"/>
    <w:rsid w:val="00D03C4D"/>
    <w:rsid w:val="00D04159"/>
    <w:rsid w:val="00D04454"/>
    <w:rsid w:val="00D044E2"/>
    <w:rsid w:val="00D04F10"/>
    <w:rsid w:val="00D04F78"/>
    <w:rsid w:val="00D052CF"/>
    <w:rsid w:val="00D056BA"/>
    <w:rsid w:val="00D05996"/>
    <w:rsid w:val="00D05E50"/>
    <w:rsid w:val="00D05E97"/>
    <w:rsid w:val="00D0624E"/>
    <w:rsid w:val="00D063F2"/>
    <w:rsid w:val="00D06C99"/>
    <w:rsid w:val="00D06E9A"/>
    <w:rsid w:val="00D10B9C"/>
    <w:rsid w:val="00D119BD"/>
    <w:rsid w:val="00D120B4"/>
    <w:rsid w:val="00D12171"/>
    <w:rsid w:val="00D123CE"/>
    <w:rsid w:val="00D12C1B"/>
    <w:rsid w:val="00D13470"/>
    <w:rsid w:val="00D136D2"/>
    <w:rsid w:val="00D1384B"/>
    <w:rsid w:val="00D13A06"/>
    <w:rsid w:val="00D13E48"/>
    <w:rsid w:val="00D1442E"/>
    <w:rsid w:val="00D14901"/>
    <w:rsid w:val="00D150B0"/>
    <w:rsid w:val="00D15FE0"/>
    <w:rsid w:val="00D179FB"/>
    <w:rsid w:val="00D17A86"/>
    <w:rsid w:val="00D17B27"/>
    <w:rsid w:val="00D17E15"/>
    <w:rsid w:val="00D20191"/>
    <w:rsid w:val="00D20540"/>
    <w:rsid w:val="00D20746"/>
    <w:rsid w:val="00D20A68"/>
    <w:rsid w:val="00D21011"/>
    <w:rsid w:val="00D21CCC"/>
    <w:rsid w:val="00D21E7D"/>
    <w:rsid w:val="00D22646"/>
    <w:rsid w:val="00D22AB3"/>
    <w:rsid w:val="00D22C1C"/>
    <w:rsid w:val="00D22CBD"/>
    <w:rsid w:val="00D22D2C"/>
    <w:rsid w:val="00D23541"/>
    <w:rsid w:val="00D25188"/>
    <w:rsid w:val="00D254DC"/>
    <w:rsid w:val="00D2555B"/>
    <w:rsid w:val="00D2629E"/>
    <w:rsid w:val="00D26D3A"/>
    <w:rsid w:val="00D26EDA"/>
    <w:rsid w:val="00D2743F"/>
    <w:rsid w:val="00D275E8"/>
    <w:rsid w:val="00D27797"/>
    <w:rsid w:val="00D27D32"/>
    <w:rsid w:val="00D3004D"/>
    <w:rsid w:val="00D302AE"/>
    <w:rsid w:val="00D30400"/>
    <w:rsid w:val="00D3060E"/>
    <w:rsid w:val="00D30701"/>
    <w:rsid w:val="00D30856"/>
    <w:rsid w:val="00D30CDA"/>
    <w:rsid w:val="00D311F3"/>
    <w:rsid w:val="00D31500"/>
    <w:rsid w:val="00D318B5"/>
    <w:rsid w:val="00D31E58"/>
    <w:rsid w:val="00D31F93"/>
    <w:rsid w:val="00D3225B"/>
    <w:rsid w:val="00D3238E"/>
    <w:rsid w:val="00D325BB"/>
    <w:rsid w:val="00D32C31"/>
    <w:rsid w:val="00D32C83"/>
    <w:rsid w:val="00D3310A"/>
    <w:rsid w:val="00D33134"/>
    <w:rsid w:val="00D33438"/>
    <w:rsid w:val="00D335CB"/>
    <w:rsid w:val="00D34267"/>
    <w:rsid w:val="00D34528"/>
    <w:rsid w:val="00D348D1"/>
    <w:rsid w:val="00D3593B"/>
    <w:rsid w:val="00D35ABA"/>
    <w:rsid w:val="00D35B30"/>
    <w:rsid w:val="00D35CD6"/>
    <w:rsid w:val="00D36135"/>
    <w:rsid w:val="00D3685A"/>
    <w:rsid w:val="00D36A60"/>
    <w:rsid w:val="00D36AE0"/>
    <w:rsid w:val="00D36FED"/>
    <w:rsid w:val="00D3704D"/>
    <w:rsid w:val="00D37B1C"/>
    <w:rsid w:val="00D40215"/>
    <w:rsid w:val="00D405D2"/>
    <w:rsid w:val="00D40A4E"/>
    <w:rsid w:val="00D40BDA"/>
    <w:rsid w:val="00D40C7C"/>
    <w:rsid w:val="00D4131A"/>
    <w:rsid w:val="00D413EA"/>
    <w:rsid w:val="00D415AE"/>
    <w:rsid w:val="00D42B98"/>
    <w:rsid w:val="00D42C25"/>
    <w:rsid w:val="00D42CB9"/>
    <w:rsid w:val="00D42D15"/>
    <w:rsid w:val="00D43376"/>
    <w:rsid w:val="00D434D1"/>
    <w:rsid w:val="00D43B82"/>
    <w:rsid w:val="00D43CFB"/>
    <w:rsid w:val="00D447D5"/>
    <w:rsid w:val="00D44D6E"/>
    <w:rsid w:val="00D44E7A"/>
    <w:rsid w:val="00D45267"/>
    <w:rsid w:val="00D45528"/>
    <w:rsid w:val="00D46018"/>
    <w:rsid w:val="00D460EF"/>
    <w:rsid w:val="00D46A65"/>
    <w:rsid w:val="00D46AAE"/>
    <w:rsid w:val="00D46C1F"/>
    <w:rsid w:val="00D46D05"/>
    <w:rsid w:val="00D47369"/>
    <w:rsid w:val="00D47A1C"/>
    <w:rsid w:val="00D47E77"/>
    <w:rsid w:val="00D5023E"/>
    <w:rsid w:val="00D50507"/>
    <w:rsid w:val="00D5093B"/>
    <w:rsid w:val="00D51234"/>
    <w:rsid w:val="00D51298"/>
    <w:rsid w:val="00D51FA7"/>
    <w:rsid w:val="00D52ABD"/>
    <w:rsid w:val="00D534ED"/>
    <w:rsid w:val="00D53860"/>
    <w:rsid w:val="00D538DB"/>
    <w:rsid w:val="00D546D1"/>
    <w:rsid w:val="00D549FE"/>
    <w:rsid w:val="00D54BBD"/>
    <w:rsid w:val="00D54C0C"/>
    <w:rsid w:val="00D54C0D"/>
    <w:rsid w:val="00D551A4"/>
    <w:rsid w:val="00D5520F"/>
    <w:rsid w:val="00D556E8"/>
    <w:rsid w:val="00D55B85"/>
    <w:rsid w:val="00D56561"/>
    <w:rsid w:val="00D5657A"/>
    <w:rsid w:val="00D56D8D"/>
    <w:rsid w:val="00D60F59"/>
    <w:rsid w:val="00D6170C"/>
    <w:rsid w:val="00D61DC7"/>
    <w:rsid w:val="00D62A93"/>
    <w:rsid w:val="00D62D68"/>
    <w:rsid w:val="00D63133"/>
    <w:rsid w:val="00D634A0"/>
    <w:rsid w:val="00D63FD3"/>
    <w:rsid w:val="00D6418C"/>
    <w:rsid w:val="00D64601"/>
    <w:rsid w:val="00D649C9"/>
    <w:rsid w:val="00D64AB8"/>
    <w:rsid w:val="00D64B26"/>
    <w:rsid w:val="00D65532"/>
    <w:rsid w:val="00D65ECE"/>
    <w:rsid w:val="00D66D4A"/>
    <w:rsid w:val="00D67163"/>
    <w:rsid w:val="00D67541"/>
    <w:rsid w:val="00D67776"/>
    <w:rsid w:val="00D70055"/>
    <w:rsid w:val="00D702CA"/>
    <w:rsid w:val="00D710FB"/>
    <w:rsid w:val="00D71155"/>
    <w:rsid w:val="00D71170"/>
    <w:rsid w:val="00D717E0"/>
    <w:rsid w:val="00D71E13"/>
    <w:rsid w:val="00D7311B"/>
    <w:rsid w:val="00D731D4"/>
    <w:rsid w:val="00D732E2"/>
    <w:rsid w:val="00D734E2"/>
    <w:rsid w:val="00D73742"/>
    <w:rsid w:val="00D73BEC"/>
    <w:rsid w:val="00D73D98"/>
    <w:rsid w:val="00D73EF4"/>
    <w:rsid w:val="00D743B9"/>
    <w:rsid w:val="00D74AC4"/>
    <w:rsid w:val="00D74B94"/>
    <w:rsid w:val="00D751DD"/>
    <w:rsid w:val="00D751E1"/>
    <w:rsid w:val="00D7529B"/>
    <w:rsid w:val="00D75487"/>
    <w:rsid w:val="00D758E8"/>
    <w:rsid w:val="00D75FB6"/>
    <w:rsid w:val="00D762CE"/>
    <w:rsid w:val="00D76689"/>
    <w:rsid w:val="00D76C34"/>
    <w:rsid w:val="00D76C8B"/>
    <w:rsid w:val="00D774EE"/>
    <w:rsid w:val="00D8011B"/>
    <w:rsid w:val="00D8016A"/>
    <w:rsid w:val="00D8027E"/>
    <w:rsid w:val="00D803F1"/>
    <w:rsid w:val="00D80553"/>
    <w:rsid w:val="00D8064B"/>
    <w:rsid w:val="00D8088E"/>
    <w:rsid w:val="00D80BF7"/>
    <w:rsid w:val="00D810E0"/>
    <w:rsid w:val="00D81122"/>
    <w:rsid w:val="00D81387"/>
    <w:rsid w:val="00D81580"/>
    <w:rsid w:val="00D81C5A"/>
    <w:rsid w:val="00D821BC"/>
    <w:rsid w:val="00D82274"/>
    <w:rsid w:val="00D82753"/>
    <w:rsid w:val="00D8287E"/>
    <w:rsid w:val="00D831B6"/>
    <w:rsid w:val="00D83274"/>
    <w:rsid w:val="00D83625"/>
    <w:rsid w:val="00D839D6"/>
    <w:rsid w:val="00D83F98"/>
    <w:rsid w:val="00D84005"/>
    <w:rsid w:val="00D841EF"/>
    <w:rsid w:val="00D8451E"/>
    <w:rsid w:val="00D84753"/>
    <w:rsid w:val="00D8492A"/>
    <w:rsid w:val="00D86324"/>
    <w:rsid w:val="00D86556"/>
    <w:rsid w:val="00D86DE8"/>
    <w:rsid w:val="00D86EA6"/>
    <w:rsid w:val="00D87107"/>
    <w:rsid w:val="00D8737B"/>
    <w:rsid w:val="00D8794C"/>
    <w:rsid w:val="00D879D2"/>
    <w:rsid w:val="00D902EB"/>
    <w:rsid w:val="00D90405"/>
    <w:rsid w:val="00D904B6"/>
    <w:rsid w:val="00D90984"/>
    <w:rsid w:val="00D90A91"/>
    <w:rsid w:val="00D90CCE"/>
    <w:rsid w:val="00D90DF8"/>
    <w:rsid w:val="00D90F04"/>
    <w:rsid w:val="00D910FB"/>
    <w:rsid w:val="00D91177"/>
    <w:rsid w:val="00D9147C"/>
    <w:rsid w:val="00D914A6"/>
    <w:rsid w:val="00D91727"/>
    <w:rsid w:val="00D9186D"/>
    <w:rsid w:val="00D91BED"/>
    <w:rsid w:val="00D9250F"/>
    <w:rsid w:val="00D929DD"/>
    <w:rsid w:val="00D92F0A"/>
    <w:rsid w:val="00D92F23"/>
    <w:rsid w:val="00D92F2F"/>
    <w:rsid w:val="00D92F5D"/>
    <w:rsid w:val="00D935AD"/>
    <w:rsid w:val="00D9385F"/>
    <w:rsid w:val="00D93942"/>
    <w:rsid w:val="00D93B75"/>
    <w:rsid w:val="00D93F6B"/>
    <w:rsid w:val="00D941E4"/>
    <w:rsid w:val="00D94461"/>
    <w:rsid w:val="00D94C35"/>
    <w:rsid w:val="00D94F92"/>
    <w:rsid w:val="00D951AD"/>
    <w:rsid w:val="00D95CCB"/>
    <w:rsid w:val="00D95D46"/>
    <w:rsid w:val="00D96414"/>
    <w:rsid w:val="00D9655E"/>
    <w:rsid w:val="00D96646"/>
    <w:rsid w:val="00D96B8B"/>
    <w:rsid w:val="00D9711F"/>
    <w:rsid w:val="00D9720B"/>
    <w:rsid w:val="00D973C8"/>
    <w:rsid w:val="00D9749E"/>
    <w:rsid w:val="00D976B7"/>
    <w:rsid w:val="00D97C76"/>
    <w:rsid w:val="00D97F36"/>
    <w:rsid w:val="00DA0AFA"/>
    <w:rsid w:val="00DA0C35"/>
    <w:rsid w:val="00DA0CA4"/>
    <w:rsid w:val="00DA1C20"/>
    <w:rsid w:val="00DA22AF"/>
    <w:rsid w:val="00DA2352"/>
    <w:rsid w:val="00DA2A2E"/>
    <w:rsid w:val="00DA312C"/>
    <w:rsid w:val="00DA3524"/>
    <w:rsid w:val="00DA40A6"/>
    <w:rsid w:val="00DA419A"/>
    <w:rsid w:val="00DA41A0"/>
    <w:rsid w:val="00DA426F"/>
    <w:rsid w:val="00DA44F9"/>
    <w:rsid w:val="00DA4A98"/>
    <w:rsid w:val="00DA522D"/>
    <w:rsid w:val="00DA522F"/>
    <w:rsid w:val="00DA56F1"/>
    <w:rsid w:val="00DA5A26"/>
    <w:rsid w:val="00DA5CAC"/>
    <w:rsid w:val="00DA5D3E"/>
    <w:rsid w:val="00DA63C1"/>
    <w:rsid w:val="00DA6445"/>
    <w:rsid w:val="00DA6794"/>
    <w:rsid w:val="00DA68FD"/>
    <w:rsid w:val="00DA6C4C"/>
    <w:rsid w:val="00DA732E"/>
    <w:rsid w:val="00DA787E"/>
    <w:rsid w:val="00DA7E3A"/>
    <w:rsid w:val="00DB0D8B"/>
    <w:rsid w:val="00DB11AA"/>
    <w:rsid w:val="00DB1346"/>
    <w:rsid w:val="00DB1664"/>
    <w:rsid w:val="00DB19A3"/>
    <w:rsid w:val="00DB21DE"/>
    <w:rsid w:val="00DB25DD"/>
    <w:rsid w:val="00DB298A"/>
    <w:rsid w:val="00DB2E7A"/>
    <w:rsid w:val="00DB334E"/>
    <w:rsid w:val="00DB37B0"/>
    <w:rsid w:val="00DB38D4"/>
    <w:rsid w:val="00DB3E7B"/>
    <w:rsid w:val="00DB4444"/>
    <w:rsid w:val="00DB4AF2"/>
    <w:rsid w:val="00DB4ED7"/>
    <w:rsid w:val="00DB5478"/>
    <w:rsid w:val="00DB5656"/>
    <w:rsid w:val="00DB6803"/>
    <w:rsid w:val="00DB693F"/>
    <w:rsid w:val="00DB766B"/>
    <w:rsid w:val="00DC007A"/>
    <w:rsid w:val="00DC029B"/>
    <w:rsid w:val="00DC06A7"/>
    <w:rsid w:val="00DC0C13"/>
    <w:rsid w:val="00DC1244"/>
    <w:rsid w:val="00DC17AA"/>
    <w:rsid w:val="00DC210C"/>
    <w:rsid w:val="00DC2A57"/>
    <w:rsid w:val="00DC32BE"/>
    <w:rsid w:val="00DC3586"/>
    <w:rsid w:val="00DC3DDE"/>
    <w:rsid w:val="00DC3FB9"/>
    <w:rsid w:val="00DC4443"/>
    <w:rsid w:val="00DC4502"/>
    <w:rsid w:val="00DC463D"/>
    <w:rsid w:val="00DC4875"/>
    <w:rsid w:val="00DC4A60"/>
    <w:rsid w:val="00DC5178"/>
    <w:rsid w:val="00DC5358"/>
    <w:rsid w:val="00DC539D"/>
    <w:rsid w:val="00DC53A4"/>
    <w:rsid w:val="00DC624C"/>
    <w:rsid w:val="00DC6BBC"/>
    <w:rsid w:val="00DC6BF9"/>
    <w:rsid w:val="00DC6CB5"/>
    <w:rsid w:val="00DC7ACE"/>
    <w:rsid w:val="00DC7D82"/>
    <w:rsid w:val="00DC7F31"/>
    <w:rsid w:val="00DD0003"/>
    <w:rsid w:val="00DD00ED"/>
    <w:rsid w:val="00DD029F"/>
    <w:rsid w:val="00DD0474"/>
    <w:rsid w:val="00DD04A3"/>
    <w:rsid w:val="00DD0A60"/>
    <w:rsid w:val="00DD0CAB"/>
    <w:rsid w:val="00DD144A"/>
    <w:rsid w:val="00DD1788"/>
    <w:rsid w:val="00DD178F"/>
    <w:rsid w:val="00DD180B"/>
    <w:rsid w:val="00DD1888"/>
    <w:rsid w:val="00DD1AD1"/>
    <w:rsid w:val="00DD1DA6"/>
    <w:rsid w:val="00DD22E5"/>
    <w:rsid w:val="00DD3B45"/>
    <w:rsid w:val="00DD3F25"/>
    <w:rsid w:val="00DD3F43"/>
    <w:rsid w:val="00DD400C"/>
    <w:rsid w:val="00DD4319"/>
    <w:rsid w:val="00DD43AA"/>
    <w:rsid w:val="00DD44EC"/>
    <w:rsid w:val="00DD4C9B"/>
    <w:rsid w:val="00DD5701"/>
    <w:rsid w:val="00DD5AA2"/>
    <w:rsid w:val="00DD5BF4"/>
    <w:rsid w:val="00DD5E84"/>
    <w:rsid w:val="00DD655F"/>
    <w:rsid w:val="00DD660F"/>
    <w:rsid w:val="00DD6812"/>
    <w:rsid w:val="00DD6BB3"/>
    <w:rsid w:val="00DD6BD0"/>
    <w:rsid w:val="00DD73CF"/>
    <w:rsid w:val="00DD74FE"/>
    <w:rsid w:val="00DD7908"/>
    <w:rsid w:val="00DD7984"/>
    <w:rsid w:val="00DE0277"/>
    <w:rsid w:val="00DE029E"/>
    <w:rsid w:val="00DE0523"/>
    <w:rsid w:val="00DE0957"/>
    <w:rsid w:val="00DE161D"/>
    <w:rsid w:val="00DE18C3"/>
    <w:rsid w:val="00DE1C98"/>
    <w:rsid w:val="00DE1E72"/>
    <w:rsid w:val="00DE2694"/>
    <w:rsid w:val="00DE26AA"/>
    <w:rsid w:val="00DE2775"/>
    <w:rsid w:val="00DE2A8E"/>
    <w:rsid w:val="00DE2C87"/>
    <w:rsid w:val="00DE2DBA"/>
    <w:rsid w:val="00DE32C8"/>
    <w:rsid w:val="00DE333D"/>
    <w:rsid w:val="00DE3E3C"/>
    <w:rsid w:val="00DE4145"/>
    <w:rsid w:val="00DE431A"/>
    <w:rsid w:val="00DE4811"/>
    <w:rsid w:val="00DE58F3"/>
    <w:rsid w:val="00DE5E8C"/>
    <w:rsid w:val="00DE5F4D"/>
    <w:rsid w:val="00DE60DC"/>
    <w:rsid w:val="00DE6C28"/>
    <w:rsid w:val="00DE6EFC"/>
    <w:rsid w:val="00DE7876"/>
    <w:rsid w:val="00DE7F35"/>
    <w:rsid w:val="00DF00CB"/>
    <w:rsid w:val="00DF0226"/>
    <w:rsid w:val="00DF02B6"/>
    <w:rsid w:val="00DF065E"/>
    <w:rsid w:val="00DF1EA7"/>
    <w:rsid w:val="00DF483A"/>
    <w:rsid w:val="00DF496B"/>
    <w:rsid w:val="00DF49F9"/>
    <w:rsid w:val="00DF4ECB"/>
    <w:rsid w:val="00DF5C4A"/>
    <w:rsid w:val="00DF623D"/>
    <w:rsid w:val="00DF6298"/>
    <w:rsid w:val="00DF6D84"/>
    <w:rsid w:val="00DF72C3"/>
    <w:rsid w:val="00DF73E9"/>
    <w:rsid w:val="00DF7569"/>
    <w:rsid w:val="00DF7762"/>
    <w:rsid w:val="00DF7A56"/>
    <w:rsid w:val="00DF7AD3"/>
    <w:rsid w:val="00DF7FDE"/>
    <w:rsid w:val="00E00568"/>
    <w:rsid w:val="00E0064B"/>
    <w:rsid w:val="00E00C64"/>
    <w:rsid w:val="00E00DEA"/>
    <w:rsid w:val="00E01364"/>
    <w:rsid w:val="00E014DC"/>
    <w:rsid w:val="00E01AF9"/>
    <w:rsid w:val="00E02173"/>
    <w:rsid w:val="00E02A3F"/>
    <w:rsid w:val="00E02CEF"/>
    <w:rsid w:val="00E032D9"/>
    <w:rsid w:val="00E03830"/>
    <w:rsid w:val="00E0395E"/>
    <w:rsid w:val="00E04FE2"/>
    <w:rsid w:val="00E05C98"/>
    <w:rsid w:val="00E05DB0"/>
    <w:rsid w:val="00E06416"/>
    <w:rsid w:val="00E06550"/>
    <w:rsid w:val="00E065DA"/>
    <w:rsid w:val="00E07179"/>
    <w:rsid w:val="00E1082A"/>
    <w:rsid w:val="00E10A70"/>
    <w:rsid w:val="00E10FFF"/>
    <w:rsid w:val="00E11046"/>
    <w:rsid w:val="00E11853"/>
    <w:rsid w:val="00E11A10"/>
    <w:rsid w:val="00E11A1C"/>
    <w:rsid w:val="00E12876"/>
    <w:rsid w:val="00E12DDE"/>
    <w:rsid w:val="00E13266"/>
    <w:rsid w:val="00E13411"/>
    <w:rsid w:val="00E14112"/>
    <w:rsid w:val="00E14492"/>
    <w:rsid w:val="00E14891"/>
    <w:rsid w:val="00E14ABE"/>
    <w:rsid w:val="00E14B16"/>
    <w:rsid w:val="00E15061"/>
    <w:rsid w:val="00E154EA"/>
    <w:rsid w:val="00E1567D"/>
    <w:rsid w:val="00E15A47"/>
    <w:rsid w:val="00E15F3E"/>
    <w:rsid w:val="00E16526"/>
    <w:rsid w:val="00E16B02"/>
    <w:rsid w:val="00E1730E"/>
    <w:rsid w:val="00E17587"/>
    <w:rsid w:val="00E175A8"/>
    <w:rsid w:val="00E17C21"/>
    <w:rsid w:val="00E20DD7"/>
    <w:rsid w:val="00E20DFD"/>
    <w:rsid w:val="00E213BC"/>
    <w:rsid w:val="00E213EB"/>
    <w:rsid w:val="00E21B46"/>
    <w:rsid w:val="00E21E2B"/>
    <w:rsid w:val="00E21E3D"/>
    <w:rsid w:val="00E23958"/>
    <w:rsid w:val="00E240AB"/>
    <w:rsid w:val="00E2411E"/>
    <w:rsid w:val="00E24386"/>
    <w:rsid w:val="00E243E3"/>
    <w:rsid w:val="00E24881"/>
    <w:rsid w:val="00E24BBA"/>
    <w:rsid w:val="00E24D6B"/>
    <w:rsid w:val="00E253C6"/>
    <w:rsid w:val="00E25BD6"/>
    <w:rsid w:val="00E265EA"/>
    <w:rsid w:val="00E26906"/>
    <w:rsid w:val="00E26AD1"/>
    <w:rsid w:val="00E27153"/>
    <w:rsid w:val="00E27227"/>
    <w:rsid w:val="00E27296"/>
    <w:rsid w:val="00E27A75"/>
    <w:rsid w:val="00E27A79"/>
    <w:rsid w:val="00E27C53"/>
    <w:rsid w:val="00E307A2"/>
    <w:rsid w:val="00E30968"/>
    <w:rsid w:val="00E30FA4"/>
    <w:rsid w:val="00E31037"/>
    <w:rsid w:val="00E31042"/>
    <w:rsid w:val="00E310BF"/>
    <w:rsid w:val="00E31381"/>
    <w:rsid w:val="00E313BE"/>
    <w:rsid w:val="00E31430"/>
    <w:rsid w:val="00E31452"/>
    <w:rsid w:val="00E319C8"/>
    <w:rsid w:val="00E3215D"/>
    <w:rsid w:val="00E32273"/>
    <w:rsid w:val="00E3275D"/>
    <w:rsid w:val="00E33BDB"/>
    <w:rsid w:val="00E33E46"/>
    <w:rsid w:val="00E33ED8"/>
    <w:rsid w:val="00E33FE6"/>
    <w:rsid w:val="00E34186"/>
    <w:rsid w:val="00E351CE"/>
    <w:rsid w:val="00E35505"/>
    <w:rsid w:val="00E3551F"/>
    <w:rsid w:val="00E367CF"/>
    <w:rsid w:val="00E369D2"/>
    <w:rsid w:val="00E36BEA"/>
    <w:rsid w:val="00E36F99"/>
    <w:rsid w:val="00E37163"/>
    <w:rsid w:val="00E37224"/>
    <w:rsid w:val="00E37ACD"/>
    <w:rsid w:val="00E4075F"/>
    <w:rsid w:val="00E40B2E"/>
    <w:rsid w:val="00E4161A"/>
    <w:rsid w:val="00E423BD"/>
    <w:rsid w:val="00E42678"/>
    <w:rsid w:val="00E42A31"/>
    <w:rsid w:val="00E42D6C"/>
    <w:rsid w:val="00E42E08"/>
    <w:rsid w:val="00E42E73"/>
    <w:rsid w:val="00E42EDA"/>
    <w:rsid w:val="00E43145"/>
    <w:rsid w:val="00E432EE"/>
    <w:rsid w:val="00E435D6"/>
    <w:rsid w:val="00E43778"/>
    <w:rsid w:val="00E43A5E"/>
    <w:rsid w:val="00E43E2C"/>
    <w:rsid w:val="00E444DA"/>
    <w:rsid w:val="00E44575"/>
    <w:rsid w:val="00E448A5"/>
    <w:rsid w:val="00E44951"/>
    <w:rsid w:val="00E451B3"/>
    <w:rsid w:val="00E45761"/>
    <w:rsid w:val="00E4594E"/>
    <w:rsid w:val="00E45F0B"/>
    <w:rsid w:val="00E468B6"/>
    <w:rsid w:val="00E46BB0"/>
    <w:rsid w:val="00E46F65"/>
    <w:rsid w:val="00E47060"/>
    <w:rsid w:val="00E477DA"/>
    <w:rsid w:val="00E47DBC"/>
    <w:rsid w:val="00E50094"/>
    <w:rsid w:val="00E5074F"/>
    <w:rsid w:val="00E518EC"/>
    <w:rsid w:val="00E52093"/>
    <w:rsid w:val="00E521CA"/>
    <w:rsid w:val="00E52371"/>
    <w:rsid w:val="00E525F1"/>
    <w:rsid w:val="00E52A58"/>
    <w:rsid w:val="00E5317B"/>
    <w:rsid w:val="00E53620"/>
    <w:rsid w:val="00E5368D"/>
    <w:rsid w:val="00E55B31"/>
    <w:rsid w:val="00E55B7F"/>
    <w:rsid w:val="00E56C94"/>
    <w:rsid w:val="00E56D53"/>
    <w:rsid w:val="00E574D1"/>
    <w:rsid w:val="00E6017C"/>
    <w:rsid w:val="00E6044B"/>
    <w:rsid w:val="00E6047E"/>
    <w:rsid w:val="00E604F9"/>
    <w:rsid w:val="00E609CC"/>
    <w:rsid w:val="00E60B3B"/>
    <w:rsid w:val="00E61324"/>
    <w:rsid w:val="00E6147B"/>
    <w:rsid w:val="00E61CE5"/>
    <w:rsid w:val="00E61E69"/>
    <w:rsid w:val="00E625C3"/>
    <w:rsid w:val="00E626C1"/>
    <w:rsid w:val="00E62AD4"/>
    <w:rsid w:val="00E62DD8"/>
    <w:rsid w:val="00E62E74"/>
    <w:rsid w:val="00E6305C"/>
    <w:rsid w:val="00E63110"/>
    <w:rsid w:val="00E63C7E"/>
    <w:rsid w:val="00E63CEB"/>
    <w:rsid w:val="00E64034"/>
    <w:rsid w:val="00E64177"/>
    <w:rsid w:val="00E64258"/>
    <w:rsid w:val="00E64734"/>
    <w:rsid w:val="00E64EF2"/>
    <w:rsid w:val="00E6507F"/>
    <w:rsid w:val="00E6609E"/>
    <w:rsid w:val="00E6639F"/>
    <w:rsid w:val="00E669E0"/>
    <w:rsid w:val="00E66A22"/>
    <w:rsid w:val="00E67E85"/>
    <w:rsid w:val="00E706CB"/>
    <w:rsid w:val="00E707C3"/>
    <w:rsid w:val="00E70E30"/>
    <w:rsid w:val="00E70E9B"/>
    <w:rsid w:val="00E71351"/>
    <w:rsid w:val="00E71749"/>
    <w:rsid w:val="00E7189B"/>
    <w:rsid w:val="00E71F8D"/>
    <w:rsid w:val="00E72230"/>
    <w:rsid w:val="00E72594"/>
    <w:rsid w:val="00E733B3"/>
    <w:rsid w:val="00E738A3"/>
    <w:rsid w:val="00E73EBE"/>
    <w:rsid w:val="00E741AC"/>
    <w:rsid w:val="00E74B01"/>
    <w:rsid w:val="00E74DBF"/>
    <w:rsid w:val="00E74FA5"/>
    <w:rsid w:val="00E750AC"/>
    <w:rsid w:val="00E758EE"/>
    <w:rsid w:val="00E75C12"/>
    <w:rsid w:val="00E76610"/>
    <w:rsid w:val="00E77BD7"/>
    <w:rsid w:val="00E805FA"/>
    <w:rsid w:val="00E8094A"/>
    <w:rsid w:val="00E80CB2"/>
    <w:rsid w:val="00E80F6A"/>
    <w:rsid w:val="00E8103F"/>
    <w:rsid w:val="00E81480"/>
    <w:rsid w:val="00E818F0"/>
    <w:rsid w:val="00E819EB"/>
    <w:rsid w:val="00E81E74"/>
    <w:rsid w:val="00E829F4"/>
    <w:rsid w:val="00E82A88"/>
    <w:rsid w:val="00E82E3B"/>
    <w:rsid w:val="00E82F99"/>
    <w:rsid w:val="00E837FF"/>
    <w:rsid w:val="00E83A6D"/>
    <w:rsid w:val="00E83EDC"/>
    <w:rsid w:val="00E8506E"/>
    <w:rsid w:val="00E85F13"/>
    <w:rsid w:val="00E86EB3"/>
    <w:rsid w:val="00E86EEB"/>
    <w:rsid w:val="00E87ACA"/>
    <w:rsid w:val="00E87FD8"/>
    <w:rsid w:val="00E90089"/>
    <w:rsid w:val="00E9088D"/>
    <w:rsid w:val="00E9091B"/>
    <w:rsid w:val="00E9093C"/>
    <w:rsid w:val="00E91F97"/>
    <w:rsid w:val="00E92155"/>
    <w:rsid w:val="00E92CBD"/>
    <w:rsid w:val="00E92F99"/>
    <w:rsid w:val="00E937B5"/>
    <w:rsid w:val="00E938D2"/>
    <w:rsid w:val="00E938F8"/>
    <w:rsid w:val="00E942AB"/>
    <w:rsid w:val="00E9431A"/>
    <w:rsid w:val="00E95759"/>
    <w:rsid w:val="00E957E3"/>
    <w:rsid w:val="00E95845"/>
    <w:rsid w:val="00E95BB3"/>
    <w:rsid w:val="00E95D23"/>
    <w:rsid w:val="00E965B4"/>
    <w:rsid w:val="00E96C71"/>
    <w:rsid w:val="00E970D2"/>
    <w:rsid w:val="00E97258"/>
    <w:rsid w:val="00E9745A"/>
    <w:rsid w:val="00E97590"/>
    <w:rsid w:val="00E975FD"/>
    <w:rsid w:val="00E97C98"/>
    <w:rsid w:val="00EA0563"/>
    <w:rsid w:val="00EA146F"/>
    <w:rsid w:val="00EA170B"/>
    <w:rsid w:val="00EA17FE"/>
    <w:rsid w:val="00EA18AA"/>
    <w:rsid w:val="00EA21C0"/>
    <w:rsid w:val="00EA28D5"/>
    <w:rsid w:val="00EA2D31"/>
    <w:rsid w:val="00EA31BD"/>
    <w:rsid w:val="00EA333B"/>
    <w:rsid w:val="00EA38B5"/>
    <w:rsid w:val="00EA41F2"/>
    <w:rsid w:val="00EA4421"/>
    <w:rsid w:val="00EA4668"/>
    <w:rsid w:val="00EA4B2C"/>
    <w:rsid w:val="00EA4BF2"/>
    <w:rsid w:val="00EA5D16"/>
    <w:rsid w:val="00EA5EFD"/>
    <w:rsid w:val="00EA6729"/>
    <w:rsid w:val="00EA6DE7"/>
    <w:rsid w:val="00EA6F93"/>
    <w:rsid w:val="00EA72D2"/>
    <w:rsid w:val="00EA7474"/>
    <w:rsid w:val="00EA74B9"/>
    <w:rsid w:val="00EA7ED7"/>
    <w:rsid w:val="00EB0082"/>
    <w:rsid w:val="00EB018F"/>
    <w:rsid w:val="00EB11F3"/>
    <w:rsid w:val="00EB1296"/>
    <w:rsid w:val="00EB1355"/>
    <w:rsid w:val="00EB14CD"/>
    <w:rsid w:val="00EB1A47"/>
    <w:rsid w:val="00EB2099"/>
    <w:rsid w:val="00EB23FE"/>
    <w:rsid w:val="00EB2608"/>
    <w:rsid w:val="00EB2724"/>
    <w:rsid w:val="00EB28F3"/>
    <w:rsid w:val="00EB30EA"/>
    <w:rsid w:val="00EB35A2"/>
    <w:rsid w:val="00EB3802"/>
    <w:rsid w:val="00EB3BD1"/>
    <w:rsid w:val="00EB4C07"/>
    <w:rsid w:val="00EB54B2"/>
    <w:rsid w:val="00EB5853"/>
    <w:rsid w:val="00EB596F"/>
    <w:rsid w:val="00EB5D2D"/>
    <w:rsid w:val="00EB5DDC"/>
    <w:rsid w:val="00EB5E66"/>
    <w:rsid w:val="00EB5EFA"/>
    <w:rsid w:val="00EB64DA"/>
    <w:rsid w:val="00EB66DD"/>
    <w:rsid w:val="00EB69E6"/>
    <w:rsid w:val="00EB6C46"/>
    <w:rsid w:val="00EB7719"/>
    <w:rsid w:val="00EB77F0"/>
    <w:rsid w:val="00EB77FB"/>
    <w:rsid w:val="00EB7B6D"/>
    <w:rsid w:val="00EB7DDF"/>
    <w:rsid w:val="00EC03C9"/>
    <w:rsid w:val="00EC03DA"/>
    <w:rsid w:val="00EC096C"/>
    <w:rsid w:val="00EC134E"/>
    <w:rsid w:val="00EC15D8"/>
    <w:rsid w:val="00EC169E"/>
    <w:rsid w:val="00EC2111"/>
    <w:rsid w:val="00EC2704"/>
    <w:rsid w:val="00EC2E0A"/>
    <w:rsid w:val="00EC2E76"/>
    <w:rsid w:val="00EC2E9E"/>
    <w:rsid w:val="00EC2EFE"/>
    <w:rsid w:val="00EC324D"/>
    <w:rsid w:val="00EC37B5"/>
    <w:rsid w:val="00EC3C25"/>
    <w:rsid w:val="00EC4295"/>
    <w:rsid w:val="00EC4302"/>
    <w:rsid w:val="00EC4C83"/>
    <w:rsid w:val="00EC50E4"/>
    <w:rsid w:val="00EC5528"/>
    <w:rsid w:val="00EC5C31"/>
    <w:rsid w:val="00EC6220"/>
    <w:rsid w:val="00EC684D"/>
    <w:rsid w:val="00EC6E79"/>
    <w:rsid w:val="00EC76AF"/>
    <w:rsid w:val="00EC79EA"/>
    <w:rsid w:val="00EC7C7E"/>
    <w:rsid w:val="00EC7EA7"/>
    <w:rsid w:val="00EC7F57"/>
    <w:rsid w:val="00ED04D2"/>
    <w:rsid w:val="00ED0613"/>
    <w:rsid w:val="00ED0C13"/>
    <w:rsid w:val="00ED17FD"/>
    <w:rsid w:val="00ED18AE"/>
    <w:rsid w:val="00ED1B6D"/>
    <w:rsid w:val="00ED1DAC"/>
    <w:rsid w:val="00ED28CA"/>
    <w:rsid w:val="00ED2B10"/>
    <w:rsid w:val="00ED3229"/>
    <w:rsid w:val="00ED3A1D"/>
    <w:rsid w:val="00ED42CB"/>
    <w:rsid w:val="00ED45F4"/>
    <w:rsid w:val="00ED5404"/>
    <w:rsid w:val="00ED565C"/>
    <w:rsid w:val="00ED5688"/>
    <w:rsid w:val="00ED5C3C"/>
    <w:rsid w:val="00ED61CC"/>
    <w:rsid w:val="00ED65B0"/>
    <w:rsid w:val="00ED69EF"/>
    <w:rsid w:val="00ED7269"/>
    <w:rsid w:val="00ED7494"/>
    <w:rsid w:val="00ED754B"/>
    <w:rsid w:val="00EE0164"/>
    <w:rsid w:val="00EE0456"/>
    <w:rsid w:val="00EE060A"/>
    <w:rsid w:val="00EE0B7E"/>
    <w:rsid w:val="00EE1115"/>
    <w:rsid w:val="00EE1208"/>
    <w:rsid w:val="00EE1AC2"/>
    <w:rsid w:val="00EE1F2B"/>
    <w:rsid w:val="00EE2532"/>
    <w:rsid w:val="00EE2B2C"/>
    <w:rsid w:val="00EE2BE6"/>
    <w:rsid w:val="00EE2E91"/>
    <w:rsid w:val="00EE3514"/>
    <w:rsid w:val="00EE4C78"/>
    <w:rsid w:val="00EE553A"/>
    <w:rsid w:val="00EE56B9"/>
    <w:rsid w:val="00EE5A21"/>
    <w:rsid w:val="00EE5A3B"/>
    <w:rsid w:val="00EE5BAC"/>
    <w:rsid w:val="00EE5C4C"/>
    <w:rsid w:val="00EE5C85"/>
    <w:rsid w:val="00EE67E1"/>
    <w:rsid w:val="00EE71AC"/>
    <w:rsid w:val="00EE7ABC"/>
    <w:rsid w:val="00EE7D6B"/>
    <w:rsid w:val="00EE7E27"/>
    <w:rsid w:val="00EF0110"/>
    <w:rsid w:val="00EF049E"/>
    <w:rsid w:val="00EF04C5"/>
    <w:rsid w:val="00EF16C2"/>
    <w:rsid w:val="00EF173B"/>
    <w:rsid w:val="00EF17F9"/>
    <w:rsid w:val="00EF1E30"/>
    <w:rsid w:val="00EF26D7"/>
    <w:rsid w:val="00EF2818"/>
    <w:rsid w:val="00EF3632"/>
    <w:rsid w:val="00EF3B57"/>
    <w:rsid w:val="00EF3B76"/>
    <w:rsid w:val="00EF40FF"/>
    <w:rsid w:val="00EF450C"/>
    <w:rsid w:val="00EF4922"/>
    <w:rsid w:val="00EF4B74"/>
    <w:rsid w:val="00EF4D7E"/>
    <w:rsid w:val="00EF54CA"/>
    <w:rsid w:val="00EF6227"/>
    <w:rsid w:val="00EF632F"/>
    <w:rsid w:val="00EF638C"/>
    <w:rsid w:val="00EF65E1"/>
    <w:rsid w:val="00EF67F6"/>
    <w:rsid w:val="00EF6A2C"/>
    <w:rsid w:val="00EF6BB5"/>
    <w:rsid w:val="00EF7089"/>
    <w:rsid w:val="00EF78D4"/>
    <w:rsid w:val="00EF7C0C"/>
    <w:rsid w:val="00F00287"/>
    <w:rsid w:val="00F00545"/>
    <w:rsid w:val="00F00A40"/>
    <w:rsid w:val="00F00B97"/>
    <w:rsid w:val="00F00BB6"/>
    <w:rsid w:val="00F00C78"/>
    <w:rsid w:val="00F010C5"/>
    <w:rsid w:val="00F01513"/>
    <w:rsid w:val="00F01AB6"/>
    <w:rsid w:val="00F01DF6"/>
    <w:rsid w:val="00F0364D"/>
    <w:rsid w:val="00F03681"/>
    <w:rsid w:val="00F03693"/>
    <w:rsid w:val="00F0370E"/>
    <w:rsid w:val="00F043E9"/>
    <w:rsid w:val="00F047B9"/>
    <w:rsid w:val="00F04B2D"/>
    <w:rsid w:val="00F04B97"/>
    <w:rsid w:val="00F04C5B"/>
    <w:rsid w:val="00F04E14"/>
    <w:rsid w:val="00F04F0E"/>
    <w:rsid w:val="00F06500"/>
    <w:rsid w:val="00F06AEB"/>
    <w:rsid w:val="00F06FBA"/>
    <w:rsid w:val="00F0783D"/>
    <w:rsid w:val="00F07F79"/>
    <w:rsid w:val="00F10028"/>
    <w:rsid w:val="00F11579"/>
    <w:rsid w:val="00F116E0"/>
    <w:rsid w:val="00F11763"/>
    <w:rsid w:val="00F11766"/>
    <w:rsid w:val="00F119C4"/>
    <w:rsid w:val="00F11DE9"/>
    <w:rsid w:val="00F1218D"/>
    <w:rsid w:val="00F128A1"/>
    <w:rsid w:val="00F12ABD"/>
    <w:rsid w:val="00F12DC4"/>
    <w:rsid w:val="00F12DD0"/>
    <w:rsid w:val="00F13480"/>
    <w:rsid w:val="00F135C9"/>
    <w:rsid w:val="00F13B09"/>
    <w:rsid w:val="00F13C42"/>
    <w:rsid w:val="00F13FAB"/>
    <w:rsid w:val="00F13FEA"/>
    <w:rsid w:val="00F14656"/>
    <w:rsid w:val="00F1490B"/>
    <w:rsid w:val="00F14B34"/>
    <w:rsid w:val="00F14CD0"/>
    <w:rsid w:val="00F14DA2"/>
    <w:rsid w:val="00F14FE6"/>
    <w:rsid w:val="00F15259"/>
    <w:rsid w:val="00F158E0"/>
    <w:rsid w:val="00F1618E"/>
    <w:rsid w:val="00F164C6"/>
    <w:rsid w:val="00F166AB"/>
    <w:rsid w:val="00F168B1"/>
    <w:rsid w:val="00F16BE3"/>
    <w:rsid w:val="00F17228"/>
    <w:rsid w:val="00F1751A"/>
    <w:rsid w:val="00F176FF"/>
    <w:rsid w:val="00F17A93"/>
    <w:rsid w:val="00F20220"/>
    <w:rsid w:val="00F20535"/>
    <w:rsid w:val="00F2064A"/>
    <w:rsid w:val="00F20AEE"/>
    <w:rsid w:val="00F20FB6"/>
    <w:rsid w:val="00F21279"/>
    <w:rsid w:val="00F213FF"/>
    <w:rsid w:val="00F21420"/>
    <w:rsid w:val="00F21683"/>
    <w:rsid w:val="00F22517"/>
    <w:rsid w:val="00F22FDD"/>
    <w:rsid w:val="00F236A8"/>
    <w:rsid w:val="00F238B5"/>
    <w:rsid w:val="00F23F3A"/>
    <w:rsid w:val="00F240D5"/>
    <w:rsid w:val="00F24237"/>
    <w:rsid w:val="00F2456D"/>
    <w:rsid w:val="00F245A2"/>
    <w:rsid w:val="00F24783"/>
    <w:rsid w:val="00F247D7"/>
    <w:rsid w:val="00F24A53"/>
    <w:rsid w:val="00F25F4F"/>
    <w:rsid w:val="00F26271"/>
    <w:rsid w:val="00F26C91"/>
    <w:rsid w:val="00F2756B"/>
    <w:rsid w:val="00F277FC"/>
    <w:rsid w:val="00F279DE"/>
    <w:rsid w:val="00F27A8F"/>
    <w:rsid w:val="00F3014C"/>
    <w:rsid w:val="00F30A5D"/>
    <w:rsid w:val="00F31263"/>
    <w:rsid w:val="00F3147F"/>
    <w:rsid w:val="00F31796"/>
    <w:rsid w:val="00F322E8"/>
    <w:rsid w:val="00F3238B"/>
    <w:rsid w:val="00F329D7"/>
    <w:rsid w:val="00F32B0B"/>
    <w:rsid w:val="00F32B90"/>
    <w:rsid w:val="00F32BC9"/>
    <w:rsid w:val="00F32D2E"/>
    <w:rsid w:val="00F32D34"/>
    <w:rsid w:val="00F32E12"/>
    <w:rsid w:val="00F3306C"/>
    <w:rsid w:val="00F333CC"/>
    <w:rsid w:val="00F341DC"/>
    <w:rsid w:val="00F343CA"/>
    <w:rsid w:val="00F3497D"/>
    <w:rsid w:val="00F34B22"/>
    <w:rsid w:val="00F35119"/>
    <w:rsid w:val="00F356A6"/>
    <w:rsid w:val="00F359C7"/>
    <w:rsid w:val="00F36464"/>
    <w:rsid w:val="00F36ABD"/>
    <w:rsid w:val="00F36B5D"/>
    <w:rsid w:val="00F36FDF"/>
    <w:rsid w:val="00F37132"/>
    <w:rsid w:val="00F375A5"/>
    <w:rsid w:val="00F37BBB"/>
    <w:rsid w:val="00F37F12"/>
    <w:rsid w:val="00F4034F"/>
    <w:rsid w:val="00F40CD9"/>
    <w:rsid w:val="00F40F5F"/>
    <w:rsid w:val="00F416C9"/>
    <w:rsid w:val="00F416E4"/>
    <w:rsid w:val="00F41B7E"/>
    <w:rsid w:val="00F41C13"/>
    <w:rsid w:val="00F429B4"/>
    <w:rsid w:val="00F4370C"/>
    <w:rsid w:val="00F43B26"/>
    <w:rsid w:val="00F43CAA"/>
    <w:rsid w:val="00F44224"/>
    <w:rsid w:val="00F4457C"/>
    <w:rsid w:val="00F4472B"/>
    <w:rsid w:val="00F44BDC"/>
    <w:rsid w:val="00F44D07"/>
    <w:rsid w:val="00F4579C"/>
    <w:rsid w:val="00F459C6"/>
    <w:rsid w:val="00F45E28"/>
    <w:rsid w:val="00F4609D"/>
    <w:rsid w:val="00F46E20"/>
    <w:rsid w:val="00F47C2A"/>
    <w:rsid w:val="00F501E1"/>
    <w:rsid w:val="00F503D0"/>
    <w:rsid w:val="00F5099F"/>
    <w:rsid w:val="00F50AF7"/>
    <w:rsid w:val="00F513B2"/>
    <w:rsid w:val="00F51629"/>
    <w:rsid w:val="00F5166F"/>
    <w:rsid w:val="00F51681"/>
    <w:rsid w:val="00F518A4"/>
    <w:rsid w:val="00F51DDB"/>
    <w:rsid w:val="00F5226A"/>
    <w:rsid w:val="00F5268A"/>
    <w:rsid w:val="00F52D1F"/>
    <w:rsid w:val="00F532D5"/>
    <w:rsid w:val="00F53328"/>
    <w:rsid w:val="00F534F6"/>
    <w:rsid w:val="00F53C75"/>
    <w:rsid w:val="00F53C7A"/>
    <w:rsid w:val="00F5415B"/>
    <w:rsid w:val="00F542B9"/>
    <w:rsid w:val="00F54A73"/>
    <w:rsid w:val="00F54E2D"/>
    <w:rsid w:val="00F55A07"/>
    <w:rsid w:val="00F55A16"/>
    <w:rsid w:val="00F55DCB"/>
    <w:rsid w:val="00F56656"/>
    <w:rsid w:val="00F56ED4"/>
    <w:rsid w:val="00F57050"/>
    <w:rsid w:val="00F571B6"/>
    <w:rsid w:val="00F57290"/>
    <w:rsid w:val="00F57380"/>
    <w:rsid w:val="00F574E2"/>
    <w:rsid w:val="00F57734"/>
    <w:rsid w:val="00F57BFA"/>
    <w:rsid w:val="00F57F28"/>
    <w:rsid w:val="00F60533"/>
    <w:rsid w:val="00F60A4E"/>
    <w:rsid w:val="00F61102"/>
    <w:rsid w:val="00F61165"/>
    <w:rsid w:val="00F613CB"/>
    <w:rsid w:val="00F6146A"/>
    <w:rsid w:val="00F61C09"/>
    <w:rsid w:val="00F621BE"/>
    <w:rsid w:val="00F62297"/>
    <w:rsid w:val="00F62A33"/>
    <w:rsid w:val="00F63C9F"/>
    <w:rsid w:val="00F6422A"/>
    <w:rsid w:val="00F64BEF"/>
    <w:rsid w:val="00F6513F"/>
    <w:rsid w:val="00F6587D"/>
    <w:rsid w:val="00F65923"/>
    <w:rsid w:val="00F6645C"/>
    <w:rsid w:val="00F66477"/>
    <w:rsid w:val="00F665DC"/>
    <w:rsid w:val="00F666D0"/>
    <w:rsid w:val="00F66937"/>
    <w:rsid w:val="00F66AAA"/>
    <w:rsid w:val="00F66F8B"/>
    <w:rsid w:val="00F678FB"/>
    <w:rsid w:val="00F67971"/>
    <w:rsid w:val="00F67AEA"/>
    <w:rsid w:val="00F67D38"/>
    <w:rsid w:val="00F70553"/>
    <w:rsid w:val="00F70824"/>
    <w:rsid w:val="00F71495"/>
    <w:rsid w:val="00F7157C"/>
    <w:rsid w:val="00F7168F"/>
    <w:rsid w:val="00F7197F"/>
    <w:rsid w:val="00F72398"/>
    <w:rsid w:val="00F726E4"/>
    <w:rsid w:val="00F7278D"/>
    <w:rsid w:val="00F729BA"/>
    <w:rsid w:val="00F72B33"/>
    <w:rsid w:val="00F72E0F"/>
    <w:rsid w:val="00F73008"/>
    <w:rsid w:val="00F73154"/>
    <w:rsid w:val="00F736A0"/>
    <w:rsid w:val="00F73D66"/>
    <w:rsid w:val="00F743B6"/>
    <w:rsid w:val="00F74AC7"/>
    <w:rsid w:val="00F74C7D"/>
    <w:rsid w:val="00F74D5D"/>
    <w:rsid w:val="00F75060"/>
    <w:rsid w:val="00F7538A"/>
    <w:rsid w:val="00F754A2"/>
    <w:rsid w:val="00F7558B"/>
    <w:rsid w:val="00F75798"/>
    <w:rsid w:val="00F7696D"/>
    <w:rsid w:val="00F76A96"/>
    <w:rsid w:val="00F772E0"/>
    <w:rsid w:val="00F773D5"/>
    <w:rsid w:val="00F7759B"/>
    <w:rsid w:val="00F77835"/>
    <w:rsid w:val="00F802A6"/>
    <w:rsid w:val="00F80524"/>
    <w:rsid w:val="00F8066A"/>
    <w:rsid w:val="00F81169"/>
    <w:rsid w:val="00F81199"/>
    <w:rsid w:val="00F8191C"/>
    <w:rsid w:val="00F819BE"/>
    <w:rsid w:val="00F81F6F"/>
    <w:rsid w:val="00F82029"/>
    <w:rsid w:val="00F82294"/>
    <w:rsid w:val="00F82427"/>
    <w:rsid w:val="00F82CD7"/>
    <w:rsid w:val="00F833C4"/>
    <w:rsid w:val="00F8344F"/>
    <w:rsid w:val="00F83480"/>
    <w:rsid w:val="00F834DF"/>
    <w:rsid w:val="00F8441E"/>
    <w:rsid w:val="00F84816"/>
    <w:rsid w:val="00F8499F"/>
    <w:rsid w:val="00F84FE6"/>
    <w:rsid w:val="00F8540B"/>
    <w:rsid w:val="00F857E1"/>
    <w:rsid w:val="00F859BA"/>
    <w:rsid w:val="00F86001"/>
    <w:rsid w:val="00F861A9"/>
    <w:rsid w:val="00F86F61"/>
    <w:rsid w:val="00F8704E"/>
    <w:rsid w:val="00F87207"/>
    <w:rsid w:val="00F873C7"/>
    <w:rsid w:val="00F873F2"/>
    <w:rsid w:val="00F8758C"/>
    <w:rsid w:val="00F87DAF"/>
    <w:rsid w:val="00F9005A"/>
    <w:rsid w:val="00F905D1"/>
    <w:rsid w:val="00F9065D"/>
    <w:rsid w:val="00F90A35"/>
    <w:rsid w:val="00F90C1E"/>
    <w:rsid w:val="00F9119B"/>
    <w:rsid w:val="00F914B1"/>
    <w:rsid w:val="00F916C9"/>
    <w:rsid w:val="00F924E0"/>
    <w:rsid w:val="00F92528"/>
    <w:rsid w:val="00F9286B"/>
    <w:rsid w:val="00F92C2B"/>
    <w:rsid w:val="00F92E2A"/>
    <w:rsid w:val="00F937A0"/>
    <w:rsid w:val="00F939AB"/>
    <w:rsid w:val="00F93F62"/>
    <w:rsid w:val="00F94042"/>
    <w:rsid w:val="00F944BE"/>
    <w:rsid w:val="00F94749"/>
    <w:rsid w:val="00F94B8D"/>
    <w:rsid w:val="00F950F4"/>
    <w:rsid w:val="00F951F9"/>
    <w:rsid w:val="00F95700"/>
    <w:rsid w:val="00F95894"/>
    <w:rsid w:val="00F959CC"/>
    <w:rsid w:val="00F95B58"/>
    <w:rsid w:val="00F95C7C"/>
    <w:rsid w:val="00F96AB0"/>
    <w:rsid w:val="00F978AD"/>
    <w:rsid w:val="00F97D6E"/>
    <w:rsid w:val="00F97F85"/>
    <w:rsid w:val="00FA0053"/>
    <w:rsid w:val="00FA0B8E"/>
    <w:rsid w:val="00FA1919"/>
    <w:rsid w:val="00FA2012"/>
    <w:rsid w:val="00FA21B7"/>
    <w:rsid w:val="00FA2235"/>
    <w:rsid w:val="00FA28EB"/>
    <w:rsid w:val="00FA2BE7"/>
    <w:rsid w:val="00FA2C4B"/>
    <w:rsid w:val="00FA2D88"/>
    <w:rsid w:val="00FA3ACF"/>
    <w:rsid w:val="00FA3CBD"/>
    <w:rsid w:val="00FA40C7"/>
    <w:rsid w:val="00FA5538"/>
    <w:rsid w:val="00FA582F"/>
    <w:rsid w:val="00FA589D"/>
    <w:rsid w:val="00FA58A9"/>
    <w:rsid w:val="00FA5BAD"/>
    <w:rsid w:val="00FA5E95"/>
    <w:rsid w:val="00FA64CE"/>
    <w:rsid w:val="00FA65D3"/>
    <w:rsid w:val="00FA6615"/>
    <w:rsid w:val="00FA6D57"/>
    <w:rsid w:val="00FA74BE"/>
    <w:rsid w:val="00FA77C6"/>
    <w:rsid w:val="00FA7F03"/>
    <w:rsid w:val="00FA7FE7"/>
    <w:rsid w:val="00FB00EE"/>
    <w:rsid w:val="00FB08C3"/>
    <w:rsid w:val="00FB09AB"/>
    <w:rsid w:val="00FB0D1B"/>
    <w:rsid w:val="00FB1120"/>
    <w:rsid w:val="00FB1683"/>
    <w:rsid w:val="00FB1824"/>
    <w:rsid w:val="00FB19DE"/>
    <w:rsid w:val="00FB2126"/>
    <w:rsid w:val="00FB249E"/>
    <w:rsid w:val="00FB26A4"/>
    <w:rsid w:val="00FB2825"/>
    <w:rsid w:val="00FB2896"/>
    <w:rsid w:val="00FB2B17"/>
    <w:rsid w:val="00FB2DA1"/>
    <w:rsid w:val="00FB30FF"/>
    <w:rsid w:val="00FB337C"/>
    <w:rsid w:val="00FB34AE"/>
    <w:rsid w:val="00FB3B3C"/>
    <w:rsid w:val="00FB3BC1"/>
    <w:rsid w:val="00FB3CBB"/>
    <w:rsid w:val="00FB4310"/>
    <w:rsid w:val="00FB455E"/>
    <w:rsid w:val="00FB4611"/>
    <w:rsid w:val="00FB4E8D"/>
    <w:rsid w:val="00FB505D"/>
    <w:rsid w:val="00FB59CC"/>
    <w:rsid w:val="00FB5AEB"/>
    <w:rsid w:val="00FB5B22"/>
    <w:rsid w:val="00FB5F93"/>
    <w:rsid w:val="00FB5FC8"/>
    <w:rsid w:val="00FB60FE"/>
    <w:rsid w:val="00FB6A12"/>
    <w:rsid w:val="00FB6A43"/>
    <w:rsid w:val="00FB6C9D"/>
    <w:rsid w:val="00FB77C7"/>
    <w:rsid w:val="00FB7A61"/>
    <w:rsid w:val="00FB7ACA"/>
    <w:rsid w:val="00FC029E"/>
    <w:rsid w:val="00FC062F"/>
    <w:rsid w:val="00FC094C"/>
    <w:rsid w:val="00FC0B83"/>
    <w:rsid w:val="00FC125C"/>
    <w:rsid w:val="00FC1914"/>
    <w:rsid w:val="00FC1CEC"/>
    <w:rsid w:val="00FC1D9F"/>
    <w:rsid w:val="00FC233D"/>
    <w:rsid w:val="00FC2766"/>
    <w:rsid w:val="00FC28D7"/>
    <w:rsid w:val="00FC3001"/>
    <w:rsid w:val="00FC392B"/>
    <w:rsid w:val="00FC3F06"/>
    <w:rsid w:val="00FC41A3"/>
    <w:rsid w:val="00FC45FD"/>
    <w:rsid w:val="00FC4795"/>
    <w:rsid w:val="00FC4D8C"/>
    <w:rsid w:val="00FC55A6"/>
    <w:rsid w:val="00FC55FC"/>
    <w:rsid w:val="00FC6146"/>
    <w:rsid w:val="00FC6231"/>
    <w:rsid w:val="00FC673A"/>
    <w:rsid w:val="00FC6F9C"/>
    <w:rsid w:val="00FC73F6"/>
    <w:rsid w:val="00FC74AC"/>
    <w:rsid w:val="00FD0165"/>
    <w:rsid w:val="00FD0564"/>
    <w:rsid w:val="00FD0FC6"/>
    <w:rsid w:val="00FD122C"/>
    <w:rsid w:val="00FD127E"/>
    <w:rsid w:val="00FD17FB"/>
    <w:rsid w:val="00FD247B"/>
    <w:rsid w:val="00FD24E6"/>
    <w:rsid w:val="00FD2934"/>
    <w:rsid w:val="00FD2C6C"/>
    <w:rsid w:val="00FD3138"/>
    <w:rsid w:val="00FD32B5"/>
    <w:rsid w:val="00FD3DC1"/>
    <w:rsid w:val="00FD4D9D"/>
    <w:rsid w:val="00FD4EB5"/>
    <w:rsid w:val="00FD4F77"/>
    <w:rsid w:val="00FD5528"/>
    <w:rsid w:val="00FD5849"/>
    <w:rsid w:val="00FD59F6"/>
    <w:rsid w:val="00FD5C18"/>
    <w:rsid w:val="00FD5F48"/>
    <w:rsid w:val="00FD612C"/>
    <w:rsid w:val="00FD6433"/>
    <w:rsid w:val="00FD64D5"/>
    <w:rsid w:val="00FD6585"/>
    <w:rsid w:val="00FD68A2"/>
    <w:rsid w:val="00FD696B"/>
    <w:rsid w:val="00FD725A"/>
    <w:rsid w:val="00FD73A2"/>
    <w:rsid w:val="00FD7426"/>
    <w:rsid w:val="00FE001B"/>
    <w:rsid w:val="00FE09EE"/>
    <w:rsid w:val="00FE0F9C"/>
    <w:rsid w:val="00FE17F3"/>
    <w:rsid w:val="00FE27F4"/>
    <w:rsid w:val="00FE2E41"/>
    <w:rsid w:val="00FE359E"/>
    <w:rsid w:val="00FE394B"/>
    <w:rsid w:val="00FE3C6F"/>
    <w:rsid w:val="00FE433E"/>
    <w:rsid w:val="00FE435A"/>
    <w:rsid w:val="00FE44F1"/>
    <w:rsid w:val="00FE4835"/>
    <w:rsid w:val="00FE4837"/>
    <w:rsid w:val="00FE4FA9"/>
    <w:rsid w:val="00FE500C"/>
    <w:rsid w:val="00FE5775"/>
    <w:rsid w:val="00FE5945"/>
    <w:rsid w:val="00FE5973"/>
    <w:rsid w:val="00FE5C65"/>
    <w:rsid w:val="00FE653F"/>
    <w:rsid w:val="00FE724A"/>
    <w:rsid w:val="00FE747B"/>
    <w:rsid w:val="00FE775A"/>
    <w:rsid w:val="00FF0AEB"/>
    <w:rsid w:val="00FF0EDA"/>
    <w:rsid w:val="00FF10B7"/>
    <w:rsid w:val="00FF15F1"/>
    <w:rsid w:val="00FF1818"/>
    <w:rsid w:val="00FF1968"/>
    <w:rsid w:val="00FF1C30"/>
    <w:rsid w:val="00FF2952"/>
    <w:rsid w:val="00FF30E3"/>
    <w:rsid w:val="00FF315B"/>
    <w:rsid w:val="00FF322B"/>
    <w:rsid w:val="00FF401F"/>
    <w:rsid w:val="00FF4322"/>
    <w:rsid w:val="00FF4A05"/>
    <w:rsid w:val="00FF4D68"/>
    <w:rsid w:val="00FF52A4"/>
    <w:rsid w:val="00FF579E"/>
    <w:rsid w:val="00FF590E"/>
    <w:rsid w:val="00FF5B6F"/>
    <w:rsid w:val="00FF5CF7"/>
    <w:rsid w:val="00FF69D9"/>
    <w:rsid w:val="00FF6B63"/>
    <w:rsid w:val="00FF6ED9"/>
    <w:rsid w:val="00FF6FED"/>
    <w:rsid w:val="00FF7367"/>
    <w:rsid w:val="0101451B"/>
    <w:rsid w:val="01297824"/>
    <w:rsid w:val="0249AA22"/>
    <w:rsid w:val="03EA36DB"/>
    <w:rsid w:val="092E449A"/>
    <w:rsid w:val="0B7110D1"/>
    <w:rsid w:val="0BC3213E"/>
    <w:rsid w:val="0BE044E1"/>
    <w:rsid w:val="0E9ECDC3"/>
    <w:rsid w:val="0EA02F84"/>
    <w:rsid w:val="0EBDB79C"/>
    <w:rsid w:val="0EE16F6D"/>
    <w:rsid w:val="0F481946"/>
    <w:rsid w:val="0F887D60"/>
    <w:rsid w:val="101C2E79"/>
    <w:rsid w:val="144A4229"/>
    <w:rsid w:val="15B42477"/>
    <w:rsid w:val="1602EB01"/>
    <w:rsid w:val="1692EEAD"/>
    <w:rsid w:val="16D5983B"/>
    <w:rsid w:val="18B73FD3"/>
    <w:rsid w:val="1BA8EFEC"/>
    <w:rsid w:val="1BF7CA3A"/>
    <w:rsid w:val="1D429337"/>
    <w:rsid w:val="1D710EC3"/>
    <w:rsid w:val="1E35EEE5"/>
    <w:rsid w:val="20508793"/>
    <w:rsid w:val="20B330C3"/>
    <w:rsid w:val="22526CE4"/>
    <w:rsid w:val="23764EFF"/>
    <w:rsid w:val="24D2D8FF"/>
    <w:rsid w:val="2504ED67"/>
    <w:rsid w:val="282BE411"/>
    <w:rsid w:val="287F1E62"/>
    <w:rsid w:val="290E5612"/>
    <w:rsid w:val="29A4D08B"/>
    <w:rsid w:val="2A820B15"/>
    <w:rsid w:val="2C5E0344"/>
    <w:rsid w:val="2DB91EEF"/>
    <w:rsid w:val="317B2CAC"/>
    <w:rsid w:val="32C5A454"/>
    <w:rsid w:val="34B5F8A3"/>
    <w:rsid w:val="36BBADC0"/>
    <w:rsid w:val="36F465FF"/>
    <w:rsid w:val="377AAFE2"/>
    <w:rsid w:val="382B3B41"/>
    <w:rsid w:val="3928DABF"/>
    <w:rsid w:val="3B0EE968"/>
    <w:rsid w:val="3CE61B7F"/>
    <w:rsid w:val="3CF65A37"/>
    <w:rsid w:val="3D7FACE9"/>
    <w:rsid w:val="3E8C5054"/>
    <w:rsid w:val="3E9A8F41"/>
    <w:rsid w:val="3F7EFD1F"/>
    <w:rsid w:val="3FCB4EC5"/>
    <w:rsid w:val="401E9AA9"/>
    <w:rsid w:val="4172B2D2"/>
    <w:rsid w:val="41C375A8"/>
    <w:rsid w:val="41D7247B"/>
    <w:rsid w:val="42384B25"/>
    <w:rsid w:val="4268BD4D"/>
    <w:rsid w:val="42DA1A46"/>
    <w:rsid w:val="43410CA5"/>
    <w:rsid w:val="457212FF"/>
    <w:rsid w:val="45A1FC52"/>
    <w:rsid w:val="45F49A88"/>
    <w:rsid w:val="460A3306"/>
    <w:rsid w:val="463D7246"/>
    <w:rsid w:val="466E32DA"/>
    <w:rsid w:val="469302D2"/>
    <w:rsid w:val="46C1832B"/>
    <w:rsid w:val="48C73C27"/>
    <w:rsid w:val="49EB39D7"/>
    <w:rsid w:val="4AFA99C1"/>
    <w:rsid w:val="4CC5CD10"/>
    <w:rsid w:val="4DDF90B3"/>
    <w:rsid w:val="4DEA214C"/>
    <w:rsid w:val="4E309654"/>
    <w:rsid w:val="4EE64417"/>
    <w:rsid w:val="50AE1AA0"/>
    <w:rsid w:val="51E84DDF"/>
    <w:rsid w:val="5287F5AD"/>
    <w:rsid w:val="53388155"/>
    <w:rsid w:val="53CE00CF"/>
    <w:rsid w:val="55A7A5CF"/>
    <w:rsid w:val="56F78DE8"/>
    <w:rsid w:val="5893B9A8"/>
    <w:rsid w:val="5A6FC90A"/>
    <w:rsid w:val="5B032B4C"/>
    <w:rsid w:val="5B64C77E"/>
    <w:rsid w:val="5C2DFBEF"/>
    <w:rsid w:val="5C60A5EF"/>
    <w:rsid w:val="5CAA88E3"/>
    <w:rsid w:val="5DA01A2F"/>
    <w:rsid w:val="5DB10DD5"/>
    <w:rsid w:val="608D672D"/>
    <w:rsid w:val="61AEF0F0"/>
    <w:rsid w:val="626C4F23"/>
    <w:rsid w:val="6399EBB6"/>
    <w:rsid w:val="6411221B"/>
    <w:rsid w:val="65A7D977"/>
    <w:rsid w:val="66148347"/>
    <w:rsid w:val="6625D759"/>
    <w:rsid w:val="667FD1A8"/>
    <w:rsid w:val="67A392C2"/>
    <w:rsid w:val="692285D1"/>
    <w:rsid w:val="6A4DE570"/>
    <w:rsid w:val="6A8A38CE"/>
    <w:rsid w:val="6ADEAE04"/>
    <w:rsid w:val="6B675A9D"/>
    <w:rsid w:val="6B822453"/>
    <w:rsid w:val="6B955AF1"/>
    <w:rsid w:val="6C0C59EF"/>
    <w:rsid w:val="6E156B35"/>
    <w:rsid w:val="71E7DF32"/>
    <w:rsid w:val="71F9D884"/>
    <w:rsid w:val="72AC6400"/>
    <w:rsid w:val="74F2606E"/>
    <w:rsid w:val="76F3F536"/>
    <w:rsid w:val="787D493C"/>
    <w:rsid w:val="7B9BBD5F"/>
    <w:rsid w:val="7D16DCC8"/>
    <w:rsid w:val="7D8C0A6A"/>
    <w:rsid w:val="7E973334"/>
    <w:rsid w:val="7EE52F93"/>
    <w:rsid w:val="7F82BAA6"/>
    <w:rsid w:val="7FC5703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58031E"/>
  <w15:docId w15:val="{D8727F9D-0FDB-4508-8E5D-5EE82C5CE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4"/>
        <w:lang w:val="lt-LT"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3AF6"/>
  </w:style>
  <w:style w:type="paragraph" w:styleId="Heading1">
    <w:name w:val="heading 1"/>
    <w:basedOn w:val="Normal"/>
    <w:next w:val="Normal"/>
    <w:link w:val="Heading1Char"/>
    <w:uiPriority w:val="9"/>
    <w:qFormat/>
    <w:rsid w:val="0061675D"/>
    <w:pPr>
      <w:keepNext/>
      <w:keepLines/>
      <w:spacing w:before="480"/>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951F9"/>
    <w:rPr>
      <w:rFonts w:ascii="Tahoma" w:hAnsi="Tahoma" w:cs="Tahoma"/>
      <w:sz w:val="16"/>
      <w:szCs w:val="16"/>
    </w:rPr>
  </w:style>
  <w:style w:type="character" w:customStyle="1" w:styleId="BalloonTextChar">
    <w:name w:val="Balloon Text Char"/>
    <w:basedOn w:val="DefaultParagraphFont"/>
    <w:link w:val="BalloonText"/>
    <w:uiPriority w:val="99"/>
    <w:semiHidden/>
    <w:rsid w:val="00F951F9"/>
    <w:rPr>
      <w:rFonts w:ascii="Tahoma" w:hAnsi="Tahoma" w:cs="Tahoma"/>
      <w:sz w:val="16"/>
      <w:szCs w:val="16"/>
    </w:rPr>
  </w:style>
  <w:style w:type="paragraph" w:styleId="Header">
    <w:name w:val="header"/>
    <w:basedOn w:val="Normal"/>
    <w:link w:val="HeaderChar"/>
    <w:uiPriority w:val="99"/>
    <w:unhideWhenUsed/>
    <w:rsid w:val="00F951F9"/>
    <w:pPr>
      <w:tabs>
        <w:tab w:val="center" w:pos="4819"/>
        <w:tab w:val="right" w:pos="9638"/>
      </w:tabs>
    </w:pPr>
  </w:style>
  <w:style w:type="character" w:customStyle="1" w:styleId="HeaderChar">
    <w:name w:val="Header Char"/>
    <w:basedOn w:val="DefaultParagraphFont"/>
    <w:link w:val="Header"/>
    <w:uiPriority w:val="99"/>
    <w:rsid w:val="00F951F9"/>
  </w:style>
  <w:style w:type="paragraph" w:styleId="Footer">
    <w:name w:val="footer"/>
    <w:basedOn w:val="Normal"/>
    <w:link w:val="FooterChar"/>
    <w:uiPriority w:val="99"/>
    <w:unhideWhenUsed/>
    <w:rsid w:val="00F951F9"/>
    <w:pPr>
      <w:tabs>
        <w:tab w:val="center" w:pos="4819"/>
        <w:tab w:val="right" w:pos="9638"/>
      </w:tabs>
    </w:pPr>
  </w:style>
  <w:style w:type="character" w:customStyle="1" w:styleId="FooterChar">
    <w:name w:val="Footer Char"/>
    <w:basedOn w:val="DefaultParagraphFont"/>
    <w:link w:val="Footer"/>
    <w:uiPriority w:val="99"/>
    <w:rsid w:val="00F951F9"/>
  </w:style>
  <w:style w:type="numbering" w:customStyle="1" w:styleId="PstrnumeracijaKT">
    <w:name w:val="Pstr numeracija KT"/>
    <w:uiPriority w:val="99"/>
    <w:rsid w:val="00FE724A"/>
    <w:pPr>
      <w:numPr>
        <w:numId w:val="1"/>
      </w:numPr>
    </w:pPr>
  </w:style>
  <w:style w:type="paragraph" w:styleId="ListParagraph">
    <w:name w:val="List Paragraph"/>
    <w:aliases w:val="rezoliucinė,Heading 2_sj,List Paragraph1,Lijstalinea,Table of contents numbered,Colorful List - Accent 11,Bullet EY,List Paragraph2,ERP-List Paragraph,List Paragraph11,List Paragraph Red,lp1,Bullet 1,Use Case List Paragraph,Numbering,body"/>
    <w:basedOn w:val="Normal"/>
    <w:link w:val="ListParagraphChar"/>
    <w:uiPriority w:val="34"/>
    <w:qFormat/>
    <w:rsid w:val="00DF02B6"/>
    <w:pPr>
      <w:ind w:left="720"/>
      <w:contextualSpacing/>
    </w:pPr>
  </w:style>
  <w:style w:type="paragraph" w:customStyle="1" w:styleId="KTpstrnum">
    <w:name w:val="KT pstr num"/>
    <w:basedOn w:val="Normal"/>
    <w:link w:val="KTpstrnumChar"/>
    <w:qFormat/>
    <w:rsid w:val="00517249"/>
    <w:pPr>
      <w:numPr>
        <w:numId w:val="5"/>
      </w:numPr>
      <w:spacing w:before="60" w:after="60"/>
    </w:pPr>
  </w:style>
  <w:style w:type="table" w:styleId="TableGrid">
    <w:name w:val="Table Grid"/>
    <w:basedOn w:val="TableNormal"/>
    <w:uiPriority w:val="59"/>
    <w:rsid w:val="00DF02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rezoliucinė Char,Heading 2_sj Char,List Paragraph1 Char,Lijstalinea Char,Table of contents numbered Char,Colorful List - Accent 11 Char,Bullet EY Char,List Paragraph2 Char,ERP-List Paragraph Char,List Paragraph11 Char,lp1 Char"/>
    <w:basedOn w:val="DefaultParagraphFont"/>
    <w:link w:val="ListParagraph"/>
    <w:uiPriority w:val="34"/>
    <w:rsid w:val="00DF02B6"/>
  </w:style>
  <w:style w:type="character" w:customStyle="1" w:styleId="KTpstrnumChar">
    <w:name w:val="KT pstr num Char"/>
    <w:basedOn w:val="ListParagraphChar"/>
    <w:link w:val="KTpstrnum"/>
    <w:qFormat/>
    <w:rsid w:val="00517249"/>
  </w:style>
  <w:style w:type="paragraph" w:styleId="FootnoteText">
    <w:name w:val="footnote text"/>
    <w:aliases w:val="išnašos,Diagrama1, Diagrama1,Car,fn,Footnotes,Footnote ak,Footnote Text Char1,Footnote Text Char Char,fn Char Char,footnote text Char Char,Footnotes Char Char,Footnote ak Char Char,fn Char1,footnote text Char1,Footnotes Char1"/>
    <w:basedOn w:val="Normal"/>
    <w:link w:val="FootnoteTextChar"/>
    <w:uiPriority w:val="99"/>
    <w:unhideWhenUsed/>
    <w:qFormat/>
    <w:rsid w:val="00473B57"/>
    <w:pPr>
      <w:ind w:left="-624"/>
    </w:pPr>
    <w:rPr>
      <w:sz w:val="20"/>
      <w:szCs w:val="20"/>
    </w:rPr>
  </w:style>
  <w:style w:type="character" w:customStyle="1" w:styleId="FootnoteTextChar">
    <w:name w:val="Footnote Text Char"/>
    <w:aliases w:val="išnašos Char,Diagrama1 Char, Diagrama1 Char,Car Char,fn Char,Footnotes Char,Footnote ak Char,Footnote Text Char1 Char,Footnote Text Char Char Char,fn Char Char Char,footnote text Char Char Char,Footnotes Char Char Char,fn Char1 Char"/>
    <w:basedOn w:val="DefaultParagraphFont"/>
    <w:link w:val="FootnoteText"/>
    <w:uiPriority w:val="99"/>
    <w:qFormat/>
    <w:rsid w:val="00473B57"/>
    <w:rPr>
      <w:sz w:val="20"/>
      <w:szCs w:val="20"/>
    </w:rPr>
  </w:style>
  <w:style w:type="character" w:styleId="FootnoteReference">
    <w:name w:val="footnote reference"/>
    <w:aliases w:val="Ref,de nota al pie,fr,(NECG) Footnote Reference,o,Style 4,Footnote symbol,FR,Style 6,Style 3,Appel note de bas de p,Style 12,Style 124,Puslapio išnašos nuoroda1,footnumber,BVI fnr,SUPERS,Footnote Reference Number"/>
    <w:basedOn w:val="DefaultParagraphFont"/>
    <w:unhideWhenUsed/>
    <w:rsid w:val="00352E74"/>
    <w:rPr>
      <w:vertAlign w:val="superscript"/>
    </w:rPr>
  </w:style>
  <w:style w:type="paragraph" w:customStyle="1" w:styleId="KTbenum">
    <w:name w:val="KT be num"/>
    <w:basedOn w:val="Normal"/>
    <w:link w:val="KTbenumChar"/>
    <w:qFormat/>
    <w:rsid w:val="00B33F6E"/>
    <w:pPr>
      <w:ind w:left="-624" w:firstLine="567"/>
    </w:pPr>
  </w:style>
  <w:style w:type="character" w:customStyle="1" w:styleId="KTbenumChar">
    <w:name w:val="KT be num Char"/>
    <w:basedOn w:val="DefaultParagraphFont"/>
    <w:link w:val="KTbenum"/>
    <w:rsid w:val="00B33F6E"/>
  </w:style>
  <w:style w:type="numbering" w:customStyle="1" w:styleId="KTreznum">
    <w:name w:val="KT rez num"/>
    <w:rsid w:val="00A06C2B"/>
    <w:pPr>
      <w:numPr>
        <w:numId w:val="2"/>
      </w:numPr>
    </w:pPr>
  </w:style>
  <w:style w:type="paragraph" w:styleId="CommentText">
    <w:name w:val="annotation text"/>
    <w:basedOn w:val="Normal"/>
    <w:link w:val="CommentTextChar"/>
    <w:uiPriority w:val="99"/>
    <w:unhideWhenUsed/>
    <w:rsid w:val="001600B3"/>
    <w:rPr>
      <w:sz w:val="20"/>
      <w:szCs w:val="20"/>
    </w:rPr>
  </w:style>
  <w:style w:type="character" w:customStyle="1" w:styleId="CommentTextChar">
    <w:name w:val="Comment Text Char"/>
    <w:basedOn w:val="DefaultParagraphFont"/>
    <w:link w:val="CommentText"/>
    <w:uiPriority w:val="99"/>
    <w:rsid w:val="001600B3"/>
    <w:rPr>
      <w:sz w:val="20"/>
      <w:szCs w:val="20"/>
    </w:rPr>
  </w:style>
  <w:style w:type="character" w:styleId="Hyperlink">
    <w:name w:val="Hyperlink"/>
    <w:basedOn w:val="DefaultParagraphFont"/>
    <w:uiPriority w:val="99"/>
    <w:unhideWhenUsed/>
    <w:rsid w:val="001600B3"/>
    <w:rPr>
      <w:color w:val="0000FF" w:themeColor="hyperlink"/>
      <w:u w:val="single"/>
    </w:rPr>
  </w:style>
  <w:style w:type="character" w:styleId="CommentReference">
    <w:name w:val="annotation reference"/>
    <w:basedOn w:val="DefaultParagraphFont"/>
    <w:uiPriority w:val="99"/>
    <w:semiHidden/>
    <w:unhideWhenUsed/>
    <w:rsid w:val="001600B3"/>
    <w:rPr>
      <w:sz w:val="16"/>
      <w:szCs w:val="16"/>
    </w:rPr>
  </w:style>
  <w:style w:type="numbering" w:customStyle="1" w:styleId="KTpunktai">
    <w:name w:val="KT punktai"/>
    <w:rsid w:val="00186BE8"/>
    <w:pPr>
      <w:numPr>
        <w:numId w:val="3"/>
      </w:numPr>
    </w:pPr>
  </w:style>
  <w:style w:type="paragraph" w:customStyle="1" w:styleId="KTpunkt">
    <w:name w:val="KT punkt"/>
    <w:basedOn w:val="Normal"/>
    <w:link w:val="KTpunktChar"/>
    <w:qFormat/>
    <w:rsid w:val="00186BE8"/>
    <w:pPr>
      <w:ind w:firstLine="567"/>
      <w:contextualSpacing/>
    </w:pPr>
    <w:rPr>
      <w:szCs w:val="22"/>
    </w:rPr>
  </w:style>
  <w:style w:type="character" w:customStyle="1" w:styleId="Heading1Char">
    <w:name w:val="Heading 1 Char"/>
    <w:basedOn w:val="DefaultParagraphFont"/>
    <w:link w:val="Heading1"/>
    <w:uiPriority w:val="9"/>
    <w:rsid w:val="0061675D"/>
    <w:rPr>
      <w:rFonts w:eastAsiaTheme="majorEastAsia" w:cstheme="majorBidi"/>
      <w:b/>
      <w:bCs/>
      <w:szCs w:val="28"/>
    </w:rPr>
  </w:style>
  <w:style w:type="character" w:customStyle="1" w:styleId="KTpunktChar">
    <w:name w:val="KT punkt Char"/>
    <w:basedOn w:val="DefaultParagraphFont"/>
    <w:link w:val="KTpunkt"/>
    <w:rsid w:val="00186BE8"/>
    <w:rPr>
      <w:szCs w:val="22"/>
    </w:rPr>
  </w:style>
  <w:style w:type="paragraph" w:customStyle="1" w:styleId="KTdalysnum">
    <w:name w:val="KT dalys num"/>
    <w:basedOn w:val="KTpstrnum"/>
    <w:next w:val="KTpstrnum"/>
    <w:link w:val="KTdalysnumChar"/>
    <w:uiPriority w:val="99"/>
    <w:qFormat/>
    <w:rsid w:val="002E6DE7"/>
    <w:pPr>
      <w:numPr>
        <w:numId w:val="6"/>
      </w:numPr>
      <w:spacing w:before="120" w:after="120"/>
      <w:ind w:left="74" w:hanging="357"/>
      <w:outlineLvl w:val="0"/>
    </w:pPr>
    <w:rPr>
      <w:b/>
      <w:bCs/>
    </w:rPr>
  </w:style>
  <w:style w:type="paragraph" w:customStyle="1" w:styleId="KTskyrius">
    <w:name w:val="KT skyrius"/>
    <w:basedOn w:val="ListParagraph"/>
    <w:link w:val="KTskyriusChar"/>
    <w:rsid w:val="00002F6D"/>
    <w:pPr>
      <w:numPr>
        <w:numId w:val="4"/>
      </w:numPr>
      <w:jc w:val="center"/>
    </w:pPr>
    <w:rPr>
      <w:b/>
      <w:caps/>
    </w:rPr>
  </w:style>
  <w:style w:type="character" w:customStyle="1" w:styleId="KTdalysnumChar">
    <w:name w:val="KT dalys num Char"/>
    <w:basedOn w:val="Heading1Char"/>
    <w:link w:val="KTdalysnum"/>
    <w:uiPriority w:val="99"/>
    <w:rsid w:val="002E6DE7"/>
    <w:rPr>
      <w:rFonts w:eastAsiaTheme="majorEastAsia" w:cstheme="majorBidi"/>
      <w:b/>
      <w:bCs/>
      <w:szCs w:val="28"/>
    </w:rPr>
  </w:style>
  <w:style w:type="paragraph" w:styleId="CommentSubject">
    <w:name w:val="annotation subject"/>
    <w:basedOn w:val="CommentText"/>
    <w:next w:val="CommentText"/>
    <w:link w:val="CommentSubjectChar"/>
    <w:uiPriority w:val="99"/>
    <w:semiHidden/>
    <w:unhideWhenUsed/>
    <w:rsid w:val="006E2DE3"/>
    <w:rPr>
      <w:b/>
      <w:bCs/>
    </w:rPr>
  </w:style>
  <w:style w:type="character" w:customStyle="1" w:styleId="KTskyriusChar">
    <w:name w:val="KT skyrius Char"/>
    <w:basedOn w:val="ListParagraphChar"/>
    <w:link w:val="KTskyrius"/>
    <w:rsid w:val="00002F6D"/>
    <w:rPr>
      <w:b/>
      <w:caps/>
    </w:rPr>
  </w:style>
  <w:style w:type="character" w:customStyle="1" w:styleId="CommentSubjectChar">
    <w:name w:val="Comment Subject Char"/>
    <w:basedOn w:val="CommentTextChar"/>
    <w:link w:val="CommentSubject"/>
    <w:uiPriority w:val="99"/>
    <w:semiHidden/>
    <w:rsid w:val="006E2DE3"/>
    <w:rPr>
      <w:b/>
      <w:bCs/>
      <w:sz w:val="20"/>
      <w:szCs w:val="20"/>
    </w:rPr>
  </w:style>
  <w:style w:type="character" w:customStyle="1" w:styleId="apple-converted-space">
    <w:name w:val="apple-converted-space"/>
    <w:basedOn w:val="DefaultParagraphFont"/>
    <w:rsid w:val="009D0409"/>
  </w:style>
  <w:style w:type="character" w:styleId="Strong">
    <w:name w:val="Strong"/>
    <w:basedOn w:val="DefaultParagraphFont"/>
    <w:uiPriority w:val="22"/>
    <w:qFormat/>
    <w:rsid w:val="009D0409"/>
    <w:rPr>
      <w:b/>
      <w:bCs/>
    </w:rPr>
  </w:style>
  <w:style w:type="paragraph" w:customStyle="1" w:styleId="taltipfb">
    <w:name w:val="taltipfb"/>
    <w:basedOn w:val="Normal"/>
    <w:rsid w:val="009E47FC"/>
    <w:pPr>
      <w:spacing w:before="100" w:beforeAutospacing="1" w:after="100" w:afterAutospacing="1"/>
      <w:jc w:val="left"/>
    </w:pPr>
    <w:rPr>
      <w:rFonts w:eastAsia="Times New Roman" w:cs="Times New Roman"/>
      <w:lang w:val="en-US"/>
    </w:rPr>
  </w:style>
  <w:style w:type="paragraph" w:customStyle="1" w:styleId="tajtip">
    <w:name w:val="tajtip"/>
    <w:basedOn w:val="Normal"/>
    <w:rsid w:val="009E47FC"/>
    <w:pPr>
      <w:spacing w:before="100" w:beforeAutospacing="1" w:after="100" w:afterAutospacing="1"/>
      <w:jc w:val="left"/>
    </w:pPr>
    <w:rPr>
      <w:rFonts w:eastAsia="Times New Roman" w:cs="Times New Roman"/>
      <w:lang w:val="en-US"/>
    </w:rPr>
  </w:style>
  <w:style w:type="table" w:customStyle="1" w:styleId="TableGrid1">
    <w:name w:val="Table Grid1"/>
    <w:basedOn w:val="TableNormal"/>
    <w:next w:val="TableGrid"/>
    <w:uiPriority w:val="59"/>
    <w:rsid w:val="005140D7"/>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97136"/>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20524E"/>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74F9F"/>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EF26D7"/>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ED0613"/>
    <w:rPr>
      <w:color w:val="605E5C"/>
      <w:shd w:val="clear" w:color="auto" w:fill="E1DFDD"/>
    </w:rPr>
  </w:style>
  <w:style w:type="table" w:customStyle="1" w:styleId="TableGrid6">
    <w:name w:val="Table Grid6"/>
    <w:basedOn w:val="TableNormal"/>
    <w:next w:val="TableGrid"/>
    <w:uiPriority w:val="59"/>
    <w:rsid w:val="00F21683"/>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976B66"/>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AE5FB7"/>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020A8E"/>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5F7DCF"/>
    <w:pPr>
      <w:jc w:val="left"/>
    </w:pPr>
    <w:rPr>
      <w:rFonts w:eastAsia="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E0BBE"/>
    <w:pPr>
      <w:jc w:val="left"/>
    </w:pPr>
  </w:style>
  <w:style w:type="character" w:styleId="FollowedHyperlink">
    <w:name w:val="FollowedHyperlink"/>
    <w:basedOn w:val="DefaultParagraphFont"/>
    <w:uiPriority w:val="99"/>
    <w:semiHidden/>
    <w:unhideWhenUsed/>
    <w:rsid w:val="00451B4E"/>
    <w:rPr>
      <w:color w:val="800080" w:themeColor="followedHyperlink"/>
      <w:u w:val="single"/>
    </w:rPr>
  </w:style>
  <w:style w:type="character" w:styleId="Emphasis">
    <w:name w:val="Emphasis"/>
    <w:uiPriority w:val="20"/>
    <w:qFormat/>
    <w:rsid w:val="00497DD2"/>
    <w:rPr>
      <w:i/>
      <w:iCs/>
    </w:rPr>
  </w:style>
  <w:style w:type="paragraph" w:styleId="NoSpacing">
    <w:name w:val="No Spacing"/>
    <w:uiPriority w:val="1"/>
    <w:qFormat/>
    <w:rsid w:val="00497DD2"/>
    <w:pPr>
      <w:jc w:val="left"/>
    </w:pPr>
    <w:rPr>
      <w:rFonts w:ascii="Calibri" w:eastAsia="Calibri" w:hAnsi="Calibri" w:cs="Times New Roman"/>
      <w:sz w:val="22"/>
      <w:szCs w:val="22"/>
    </w:rPr>
  </w:style>
  <w:style w:type="character" w:customStyle="1" w:styleId="normaltextrun">
    <w:name w:val="normaltextrun"/>
    <w:basedOn w:val="DefaultParagraphFont"/>
    <w:rsid w:val="009C2340"/>
  </w:style>
  <w:style w:type="paragraph" w:styleId="TOCHeading">
    <w:name w:val="TOC Heading"/>
    <w:basedOn w:val="Heading1"/>
    <w:next w:val="Normal"/>
    <w:uiPriority w:val="39"/>
    <w:unhideWhenUsed/>
    <w:qFormat/>
    <w:rsid w:val="007A0049"/>
    <w:pPr>
      <w:spacing w:before="240" w:line="259" w:lineRule="auto"/>
      <w:jc w:val="left"/>
      <w:outlineLvl w:val="9"/>
    </w:pPr>
    <w:rPr>
      <w:b w:val="0"/>
      <w:bCs w:val="0"/>
      <w:sz w:val="32"/>
      <w:szCs w:val="32"/>
      <w:lang w:val="en-US"/>
    </w:rPr>
  </w:style>
  <w:style w:type="character" w:customStyle="1" w:styleId="ui-provider">
    <w:name w:val="ui-provider"/>
    <w:basedOn w:val="DefaultParagraphFont"/>
    <w:rsid w:val="0093438C"/>
  </w:style>
  <w:style w:type="paragraph" w:styleId="TOC1">
    <w:name w:val="toc 1"/>
    <w:basedOn w:val="Normal"/>
    <w:next w:val="Normal"/>
    <w:autoRedefine/>
    <w:uiPriority w:val="39"/>
    <w:unhideWhenUsed/>
    <w:rsid w:val="00023590"/>
    <w:pPr>
      <w:tabs>
        <w:tab w:val="left" w:pos="440"/>
        <w:tab w:val="left" w:pos="880"/>
        <w:tab w:val="right" w:leader="dot" w:pos="9628"/>
      </w:tabs>
      <w:spacing w:after="100"/>
    </w:pPr>
  </w:style>
  <w:style w:type="character" w:styleId="Mention">
    <w:name w:val="Mention"/>
    <w:basedOn w:val="DefaultParagraphFont"/>
    <w:uiPriority w:val="99"/>
    <w:unhideWhenUsed/>
    <w:rsid w:val="00F959CC"/>
    <w:rPr>
      <w:color w:val="2B579A"/>
      <w:shd w:val="clear" w:color="auto" w:fill="E1DFDD"/>
    </w:rPr>
  </w:style>
  <w:style w:type="paragraph" w:customStyle="1" w:styleId="TableParagraph">
    <w:name w:val="Table Paragraph"/>
    <w:basedOn w:val="Normal"/>
    <w:uiPriority w:val="1"/>
    <w:qFormat/>
    <w:rsid w:val="00E5368D"/>
    <w:pPr>
      <w:widowControl w:val="0"/>
      <w:autoSpaceDE w:val="0"/>
      <w:autoSpaceDN w:val="0"/>
      <w:ind w:left="407"/>
      <w:jc w:val="left"/>
    </w:pPr>
    <w:rPr>
      <w:rFonts w:eastAsia="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07399">
      <w:bodyDiv w:val="1"/>
      <w:marLeft w:val="0"/>
      <w:marRight w:val="0"/>
      <w:marTop w:val="0"/>
      <w:marBottom w:val="0"/>
      <w:divBdr>
        <w:top w:val="none" w:sz="0" w:space="0" w:color="auto"/>
        <w:left w:val="none" w:sz="0" w:space="0" w:color="auto"/>
        <w:bottom w:val="none" w:sz="0" w:space="0" w:color="auto"/>
        <w:right w:val="none" w:sz="0" w:space="0" w:color="auto"/>
      </w:divBdr>
    </w:div>
    <w:div w:id="120540243">
      <w:bodyDiv w:val="1"/>
      <w:marLeft w:val="0"/>
      <w:marRight w:val="0"/>
      <w:marTop w:val="0"/>
      <w:marBottom w:val="0"/>
      <w:divBdr>
        <w:top w:val="none" w:sz="0" w:space="0" w:color="auto"/>
        <w:left w:val="none" w:sz="0" w:space="0" w:color="auto"/>
        <w:bottom w:val="none" w:sz="0" w:space="0" w:color="auto"/>
        <w:right w:val="none" w:sz="0" w:space="0" w:color="auto"/>
      </w:divBdr>
    </w:div>
    <w:div w:id="347874343">
      <w:bodyDiv w:val="1"/>
      <w:marLeft w:val="0"/>
      <w:marRight w:val="0"/>
      <w:marTop w:val="0"/>
      <w:marBottom w:val="0"/>
      <w:divBdr>
        <w:top w:val="none" w:sz="0" w:space="0" w:color="auto"/>
        <w:left w:val="none" w:sz="0" w:space="0" w:color="auto"/>
        <w:bottom w:val="none" w:sz="0" w:space="0" w:color="auto"/>
        <w:right w:val="none" w:sz="0" w:space="0" w:color="auto"/>
      </w:divBdr>
    </w:div>
    <w:div w:id="395056794">
      <w:bodyDiv w:val="1"/>
      <w:marLeft w:val="0"/>
      <w:marRight w:val="0"/>
      <w:marTop w:val="0"/>
      <w:marBottom w:val="0"/>
      <w:divBdr>
        <w:top w:val="none" w:sz="0" w:space="0" w:color="auto"/>
        <w:left w:val="none" w:sz="0" w:space="0" w:color="auto"/>
        <w:bottom w:val="none" w:sz="0" w:space="0" w:color="auto"/>
        <w:right w:val="none" w:sz="0" w:space="0" w:color="auto"/>
      </w:divBdr>
    </w:div>
    <w:div w:id="859583170">
      <w:bodyDiv w:val="1"/>
      <w:marLeft w:val="0"/>
      <w:marRight w:val="0"/>
      <w:marTop w:val="0"/>
      <w:marBottom w:val="0"/>
      <w:divBdr>
        <w:top w:val="none" w:sz="0" w:space="0" w:color="auto"/>
        <w:left w:val="none" w:sz="0" w:space="0" w:color="auto"/>
        <w:bottom w:val="none" w:sz="0" w:space="0" w:color="auto"/>
        <w:right w:val="none" w:sz="0" w:space="0" w:color="auto"/>
      </w:divBdr>
    </w:div>
    <w:div w:id="878906060">
      <w:bodyDiv w:val="1"/>
      <w:marLeft w:val="0"/>
      <w:marRight w:val="0"/>
      <w:marTop w:val="0"/>
      <w:marBottom w:val="0"/>
      <w:divBdr>
        <w:top w:val="none" w:sz="0" w:space="0" w:color="auto"/>
        <w:left w:val="none" w:sz="0" w:space="0" w:color="auto"/>
        <w:bottom w:val="none" w:sz="0" w:space="0" w:color="auto"/>
        <w:right w:val="none" w:sz="0" w:space="0" w:color="auto"/>
      </w:divBdr>
      <w:divsChild>
        <w:div w:id="1368751351">
          <w:marLeft w:val="0"/>
          <w:marRight w:val="0"/>
          <w:marTop w:val="0"/>
          <w:marBottom w:val="0"/>
          <w:divBdr>
            <w:top w:val="none" w:sz="0" w:space="0" w:color="auto"/>
            <w:left w:val="none" w:sz="0" w:space="0" w:color="auto"/>
            <w:bottom w:val="none" w:sz="0" w:space="0" w:color="auto"/>
            <w:right w:val="none" w:sz="0" w:space="0" w:color="auto"/>
          </w:divBdr>
          <w:divsChild>
            <w:div w:id="22768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748925">
      <w:bodyDiv w:val="1"/>
      <w:marLeft w:val="0"/>
      <w:marRight w:val="0"/>
      <w:marTop w:val="0"/>
      <w:marBottom w:val="0"/>
      <w:divBdr>
        <w:top w:val="none" w:sz="0" w:space="0" w:color="auto"/>
        <w:left w:val="none" w:sz="0" w:space="0" w:color="auto"/>
        <w:bottom w:val="none" w:sz="0" w:space="0" w:color="auto"/>
        <w:right w:val="none" w:sz="0" w:space="0" w:color="auto"/>
      </w:divBdr>
    </w:div>
    <w:div w:id="1050768742">
      <w:bodyDiv w:val="1"/>
      <w:marLeft w:val="0"/>
      <w:marRight w:val="0"/>
      <w:marTop w:val="0"/>
      <w:marBottom w:val="0"/>
      <w:divBdr>
        <w:top w:val="none" w:sz="0" w:space="0" w:color="auto"/>
        <w:left w:val="none" w:sz="0" w:space="0" w:color="auto"/>
        <w:bottom w:val="none" w:sz="0" w:space="0" w:color="auto"/>
        <w:right w:val="none" w:sz="0" w:space="0" w:color="auto"/>
      </w:divBdr>
    </w:div>
    <w:div w:id="1090782466">
      <w:bodyDiv w:val="1"/>
      <w:marLeft w:val="0"/>
      <w:marRight w:val="0"/>
      <w:marTop w:val="0"/>
      <w:marBottom w:val="0"/>
      <w:divBdr>
        <w:top w:val="none" w:sz="0" w:space="0" w:color="auto"/>
        <w:left w:val="none" w:sz="0" w:space="0" w:color="auto"/>
        <w:bottom w:val="none" w:sz="0" w:space="0" w:color="auto"/>
        <w:right w:val="none" w:sz="0" w:space="0" w:color="auto"/>
      </w:divBdr>
    </w:div>
    <w:div w:id="1359505872">
      <w:bodyDiv w:val="1"/>
      <w:marLeft w:val="0"/>
      <w:marRight w:val="0"/>
      <w:marTop w:val="0"/>
      <w:marBottom w:val="0"/>
      <w:divBdr>
        <w:top w:val="none" w:sz="0" w:space="0" w:color="auto"/>
        <w:left w:val="none" w:sz="0" w:space="0" w:color="auto"/>
        <w:bottom w:val="none" w:sz="0" w:space="0" w:color="auto"/>
        <w:right w:val="none" w:sz="0" w:space="0" w:color="auto"/>
      </w:divBdr>
    </w:div>
    <w:div w:id="1374380940">
      <w:bodyDiv w:val="1"/>
      <w:marLeft w:val="0"/>
      <w:marRight w:val="0"/>
      <w:marTop w:val="0"/>
      <w:marBottom w:val="0"/>
      <w:divBdr>
        <w:top w:val="none" w:sz="0" w:space="0" w:color="auto"/>
        <w:left w:val="none" w:sz="0" w:space="0" w:color="auto"/>
        <w:bottom w:val="none" w:sz="0" w:space="0" w:color="auto"/>
        <w:right w:val="none" w:sz="0" w:space="0" w:color="auto"/>
      </w:divBdr>
    </w:div>
    <w:div w:id="1495147221">
      <w:bodyDiv w:val="1"/>
      <w:marLeft w:val="0"/>
      <w:marRight w:val="0"/>
      <w:marTop w:val="0"/>
      <w:marBottom w:val="0"/>
      <w:divBdr>
        <w:top w:val="none" w:sz="0" w:space="0" w:color="auto"/>
        <w:left w:val="none" w:sz="0" w:space="0" w:color="auto"/>
        <w:bottom w:val="none" w:sz="0" w:space="0" w:color="auto"/>
        <w:right w:val="none" w:sz="0" w:space="0" w:color="auto"/>
      </w:divBdr>
    </w:div>
    <w:div w:id="1527016635">
      <w:bodyDiv w:val="1"/>
      <w:marLeft w:val="0"/>
      <w:marRight w:val="0"/>
      <w:marTop w:val="0"/>
      <w:marBottom w:val="0"/>
      <w:divBdr>
        <w:top w:val="none" w:sz="0" w:space="0" w:color="auto"/>
        <w:left w:val="none" w:sz="0" w:space="0" w:color="auto"/>
        <w:bottom w:val="none" w:sz="0" w:space="0" w:color="auto"/>
        <w:right w:val="none" w:sz="0" w:space="0" w:color="auto"/>
      </w:divBdr>
    </w:div>
    <w:div w:id="1629237608">
      <w:bodyDiv w:val="1"/>
      <w:marLeft w:val="0"/>
      <w:marRight w:val="0"/>
      <w:marTop w:val="0"/>
      <w:marBottom w:val="0"/>
      <w:divBdr>
        <w:top w:val="none" w:sz="0" w:space="0" w:color="auto"/>
        <w:left w:val="none" w:sz="0" w:space="0" w:color="auto"/>
        <w:bottom w:val="none" w:sz="0" w:space="0" w:color="auto"/>
        <w:right w:val="none" w:sz="0" w:space="0" w:color="auto"/>
      </w:divBdr>
    </w:div>
    <w:div w:id="1735008940">
      <w:bodyDiv w:val="1"/>
      <w:marLeft w:val="0"/>
      <w:marRight w:val="0"/>
      <w:marTop w:val="0"/>
      <w:marBottom w:val="0"/>
      <w:divBdr>
        <w:top w:val="none" w:sz="0" w:space="0" w:color="auto"/>
        <w:left w:val="none" w:sz="0" w:space="0" w:color="auto"/>
        <w:bottom w:val="none" w:sz="0" w:space="0" w:color="auto"/>
        <w:right w:val="none" w:sz="0" w:space="0" w:color="auto"/>
      </w:divBdr>
    </w:div>
    <w:div w:id="1814567523">
      <w:bodyDiv w:val="1"/>
      <w:marLeft w:val="0"/>
      <w:marRight w:val="0"/>
      <w:marTop w:val="0"/>
      <w:marBottom w:val="0"/>
      <w:divBdr>
        <w:top w:val="none" w:sz="0" w:space="0" w:color="auto"/>
        <w:left w:val="none" w:sz="0" w:space="0" w:color="auto"/>
        <w:bottom w:val="none" w:sz="0" w:space="0" w:color="auto"/>
        <w:right w:val="none" w:sz="0" w:space="0" w:color="auto"/>
      </w:divBdr>
    </w:div>
    <w:div w:id="2120097713">
      <w:bodyDiv w:val="1"/>
      <w:marLeft w:val="0"/>
      <w:marRight w:val="0"/>
      <w:marTop w:val="0"/>
      <w:marBottom w:val="0"/>
      <w:divBdr>
        <w:top w:val="none" w:sz="0" w:space="0" w:color="auto"/>
        <w:left w:val="none" w:sz="0" w:space="0" w:color="auto"/>
        <w:bottom w:val="none" w:sz="0" w:space="0" w:color="auto"/>
        <w:right w:val="none" w:sz="0" w:space="0" w:color="auto"/>
      </w:divBdr>
    </w:div>
    <w:div w:id="2130976101">
      <w:bodyDiv w:val="1"/>
      <w:marLeft w:val="0"/>
      <w:marRight w:val="0"/>
      <w:marTop w:val="0"/>
      <w:marBottom w:val="0"/>
      <w:divBdr>
        <w:top w:val="none" w:sz="0" w:space="0" w:color="auto"/>
        <w:left w:val="none" w:sz="0" w:space="0" w:color="auto"/>
        <w:bottom w:val="none" w:sz="0" w:space="0" w:color="auto"/>
        <w:right w:val="none" w:sz="0" w:space="0" w:color="auto"/>
      </w:divBdr>
      <w:divsChild>
        <w:div w:id="448817930">
          <w:marLeft w:val="0"/>
          <w:marRight w:val="0"/>
          <w:marTop w:val="0"/>
          <w:marBottom w:val="0"/>
          <w:divBdr>
            <w:top w:val="none" w:sz="0" w:space="0" w:color="auto"/>
            <w:left w:val="none" w:sz="0" w:space="0" w:color="auto"/>
            <w:bottom w:val="none" w:sz="0" w:space="0" w:color="auto"/>
            <w:right w:val="none" w:sz="0" w:space="0" w:color="auto"/>
          </w:divBdr>
          <w:divsChild>
            <w:div w:id="77857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endnotes.xml"
                 Type="http://schemas.openxmlformats.org/officeDocument/2006/relationships/endnotes"/>
   <Relationship Id="rId11" Target="media/image1.png"
                 Type="http://schemas.openxmlformats.org/officeDocument/2006/relationships/image"/>
   <Relationship Id="rId12" Target="mailto:dainora.anulyte-bausiene@kt.gov.lt"
                 TargetMode="External"
                 Type="http://schemas.openxmlformats.org/officeDocument/2006/relationships/hyperlink"/>
   <Relationship Id="rId13" Target="header1.xml"
                 Type="http://schemas.openxmlformats.org/officeDocument/2006/relationships/header"/>
   <Relationship Id="rId14" Target="footer1.xml"
                 Type="http://schemas.openxmlformats.org/officeDocument/2006/relationships/footer"/>
   <Relationship Id="rId15" Target="header2.xml"
                 Type="http://schemas.openxmlformats.org/officeDocument/2006/relationships/header"/>
   <Relationship Id="rId16" Target="footer2.xml"
                 Type="http://schemas.openxmlformats.org/officeDocument/2006/relationships/footer"/>
   <Relationship Id="rId17" Target="fontTable.xml"
                 Type="http://schemas.openxmlformats.org/officeDocument/2006/relationships/fontTable"/>
   <Relationship Id="rId18"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customXml/item4.xml"
                 Type="http://schemas.openxmlformats.org/officeDocument/2006/relationships/customXml"/>
   <Relationship Id="rId5" Target="numbering.xml"
                 Type="http://schemas.openxmlformats.org/officeDocument/2006/relationships/numbering"/>
   <Relationship Id="rId6" Target="styles.xml"
                 Type="http://schemas.openxmlformats.org/officeDocument/2006/relationships/styles"/>
   <Relationship Id="rId7" Target="settings.xml"
                 Type="http://schemas.openxmlformats.org/officeDocument/2006/relationships/settings"/>
   <Relationship Id="rId8" Target="webSettings.xml"
                 Type="http://schemas.openxmlformats.org/officeDocument/2006/relationships/webSettings"/>
   <Relationship Id="rId9" Target="footnotes.xml"
                 Type="http://schemas.openxmlformats.org/officeDocument/2006/relationships/footnotes"/>
</Relationships>
</file>

<file path=word/_rels/footnotes.xml.rels><?xml version="1.0" encoding="UTF-8" standalone="yes"?>
<Relationships xmlns="http://schemas.openxmlformats.org/package/2006/relationships">
   <Relationship Id="rId1"
                 Target="https://e-seimas.lrs.lt/portal/legalAct/lt/TAD/2cf765f2362b11f0a19dcea0bcc863ad"
                 TargetMode="External"
                 Type="http://schemas.openxmlformats.org/officeDocument/2006/relationships/hyperlink"/>
   <Relationship Id="rId2"
                 Target="https://e-seimas.lrs.lt/portal/legalAct/lt/TAP/e3aaf6202a3911f09cbcab0ff4d74843?jfwid=-11evv38rq0"
                 TargetMode="External"
                 Type="http://schemas.openxmlformats.org/officeDocument/2006/relationships/hyperlink"/>
   <Relationship Id="rId3" Target="https://lrkt.lt/lt/teismo-aktai/paieska/135/ta3060/content"
                 TargetMode="External"
                 Type="http://schemas.openxmlformats.org/officeDocument/2006/relationships/hyperlink"/>
   <Relationship Id="rId4"
                 Target="https://e-seimas.lrs.lt/portal/legalAct/lt/TAK/15d49de0314711f09cbcab0ff4d74843?jfwid=-vk8slz58s"
                 TargetMode="External"
                 Type="http://schemas.openxmlformats.org/officeDocument/2006/relationships/hyperlink"/>
   <Relationship Id="rId5"
                 Target="https://e-seimas.lrs.lt/portal/legalAct/lt/TAK/6e42aae0314611f09cbcab0ff4d74843?jfwid=12tz972snd"
                 TargetMode="External"
                 Type="http://schemas.openxmlformats.org/officeDocument/2006/relationships/hyperlink"/>
</Relationships>
</file>

<file path=word/_rels/header1.xml.rels><?xml version="1.0" encoding="UTF-8" standalone="yes"?>
<Relationships xmlns="http://schemas.openxmlformats.org/package/2006/relationships">
   <Relationship Id="rId1" Target="media/image2.png"
                 Type="http://schemas.openxmlformats.org/officeDocument/2006/relationships/imag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1e3e708-0338-4c31-84fe-8bf78aef8575">
      <Terms xmlns="http://schemas.microsoft.com/office/infopath/2007/PartnerControls"/>
    </lcf76f155ced4ddcb4097134ff3c332f>
    <TaxCatchAll xmlns="d59a467a-4259-4402-8ff9-acf6a97c5633" xsi:nil="true"/>
    <SharedWithUsers xmlns="d59a467a-4259-4402-8ff9-acf6a97c5633">
      <UserInfo>
        <DisplayName>Monika Dumbrytė-Ožiūnienė</DisplayName>
        <AccountId>46</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72EE1F005043474EA874B2541D3EBC04" ma:contentTypeVersion="16" ma:contentTypeDescription="Kurkite naują dokumentą." ma:contentTypeScope="" ma:versionID="4a7dde0d4e3246563c9613437c7267c2">
  <xsd:schema xmlns:xsd="http://www.w3.org/2001/XMLSchema" xmlns:xs="http://www.w3.org/2001/XMLSchema" xmlns:p="http://schemas.microsoft.com/office/2006/metadata/properties" xmlns:ns2="11e3e708-0338-4c31-84fe-8bf78aef8575" xmlns:ns3="d59a467a-4259-4402-8ff9-acf6a97c5633" targetNamespace="http://schemas.microsoft.com/office/2006/metadata/properties" ma:root="true" ma:fieldsID="5d038442462a4289dddae0d39d7a4b77" ns2:_="" ns3:_="">
    <xsd:import namespace="11e3e708-0338-4c31-84fe-8bf78aef8575"/>
    <xsd:import namespace="d59a467a-4259-4402-8ff9-acf6a97c5633"/>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e3e708-0338-4c31-84fe-8bf78aef85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93debbc-1a4e-42ae-a4b4-f54e68a64da3"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59a467a-4259-4402-8ff9-acf6a97c5633"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7ee9ae5e-e20a-4454-9a71-3f10195b11fb}" ma:internalName="TaxCatchAll" ma:showField="CatchAllData" ma:web="d59a467a-4259-4402-8ff9-acf6a97c5633">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4C19C2-E67B-45B9-A3DF-5F321E5CD98D}">
  <ds:schemaRefs>
    <ds:schemaRef ds:uri="http://schemas.openxmlformats.org/officeDocument/2006/bibliography"/>
  </ds:schemaRefs>
</ds:datastoreItem>
</file>

<file path=customXml/itemProps2.xml><?xml version="1.0" encoding="utf-8"?>
<ds:datastoreItem xmlns:ds="http://schemas.openxmlformats.org/officeDocument/2006/customXml" ds:itemID="{8165B0C3-FE9F-42A2-9B0D-395C70BCC070}">
  <ds:schemaRefs>
    <ds:schemaRef ds:uri="http://schemas.microsoft.com/sharepoint/v3/contenttype/forms"/>
  </ds:schemaRefs>
</ds:datastoreItem>
</file>

<file path=customXml/itemProps3.xml><?xml version="1.0" encoding="utf-8"?>
<ds:datastoreItem xmlns:ds="http://schemas.openxmlformats.org/officeDocument/2006/customXml" ds:itemID="{2D6393D7-C412-494D-90B1-205277BF1AD8}">
  <ds:schemaRefs>
    <ds:schemaRef ds:uri="http://purl.org/dc/dcmitype/"/>
    <ds:schemaRef ds:uri="http://schemas.microsoft.com/office/infopath/2007/PartnerControls"/>
    <ds:schemaRef ds:uri="http://schemas.microsoft.com/office/2006/documentManagement/types"/>
    <ds:schemaRef ds:uri="http://purl.org/dc/terms/"/>
    <ds:schemaRef ds:uri="http://www.w3.org/XML/1998/namespace"/>
    <ds:schemaRef ds:uri="http://schemas.openxmlformats.org/package/2006/metadata/core-properties"/>
    <ds:schemaRef ds:uri="d59a467a-4259-4402-8ff9-acf6a97c5633"/>
    <ds:schemaRef ds:uri="11e3e708-0338-4c31-84fe-8bf78aef8575"/>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81BC9A3D-494F-4E2A-B221-2DD893A2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e3e708-0338-4c31-84fe-8bf78aef8575"/>
    <ds:schemaRef ds:uri="d59a467a-4259-4402-8ff9-acf6a97c56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a401ad3-c3c3-4b29-b009-5b1524060aa8}" enabled="1" method="Standard" siteId="{aca392c0-3934-41ec-a6fc-1be04b6ed0b9}" removed="0"/>
</clbl:labelList>
</file>

<file path=docProps/app.xml><?xml version="1.0" encoding="utf-8"?>
<Properties xmlns="http://schemas.openxmlformats.org/officeDocument/2006/extended-properties" xmlns:vt="http://schemas.openxmlformats.org/officeDocument/2006/docPropsVTypes">
  <Template>Normal</Template>
  <TotalTime>3</TotalTime>
  <Pages>2</Pages>
  <Words>614</Words>
  <Characters>3505</Characters>
  <Application>Microsoft Office Word</Application>
  <DocSecurity>0</DocSecurity>
  <Lines>29</Lines>
  <Paragraphs>8</Paragraphs>
  <ScaleCrop>false</ScaleCrop>
  <Company/>
  <LinksUpToDate>false</LinksUpToDate>
  <CharactersWithSpaces>4111</CharactersWithSpaces>
  <SharedDoc>false</SharedDoc>
  <HLinks>
    <vt:vector size="36" baseType="variant">
      <vt:variant>
        <vt:i4>3145812</vt:i4>
      </vt:variant>
      <vt:variant>
        <vt:i4>0</vt:i4>
      </vt:variant>
      <vt:variant>
        <vt:i4>0</vt:i4>
      </vt:variant>
      <vt:variant>
        <vt:i4>5</vt:i4>
      </vt:variant>
      <vt:variant>
        <vt:lpwstr>mailto:dainora.anulyte-bausiene@kt.gov.lt</vt:lpwstr>
      </vt:variant>
      <vt:variant>
        <vt:lpwstr/>
      </vt:variant>
      <vt:variant>
        <vt:i4>1507421</vt:i4>
      </vt:variant>
      <vt:variant>
        <vt:i4>12</vt:i4>
      </vt:variant>
      <vt:variant>
        <vt:i4>0</vt:i4>
      </vt:variant>
      <vt:variant>
        <vt:i4>5</vt:i4>
      </vt:variant>
      <vt:variant>
        <vt:lpwstr>https://e-seimas.lrs.lt/portal/legalAct/lt/TAK/6e42aae0314611f09cbcab0ff4d74843?jfwid=12tz972snd</vt:lpwstr>
      </vt:variant>
      <vt:variant>
        <vt:lpwstr/>
      </vt:variant>
      <vt:variant>
        <vt:i4>7929983</vt:i4>
      </vt:variant>
      <vt:variant>
        <vt:i4>9</vt:i4>
      </vt:variant>
      <vt:variant>
        <vt:i4>0</vt:i4>
      </vt:variant>
      <vt:variant>
        <vt:i4>5</vt:i4>
      </vt:variant>
      <vt:variant>
        <vt:lpwstr>https://lrkt.lt/lt/teismo-aktai/paieska/135/ta3060/content</vt:lpwstr>
      </vt:variant>
      <vt:variant>
        <vt:lpwstr/>
      </vt:variant>
      <vt:variant>
        <vt:i4>1310808</vt:i4>
      </vt:variant>
      <vt:variant>
        <vt:i4>6</vt:i4>
      </vt:variant>
      <vt:variant>
        <vt:i4>0</vt:i4>
      </vt:variant>
      <vt:variant>
        <vt:i4>5</vt:i4>
      </vt:variant>
      <vt:variant>
        <vt:lpwstr>https://e-seimas.lrs.lt/portal/legalAct/lt/TAK/15d49de0314711f09cbcab0ff4d74843?jfwid=-vk8slz58s</vt:lpwstr>
      </vt:variant>
      <vt:variant>
        <vt:lpwstr/>
      </vt:variant>
      <vt:variant>
        <vt:i4>6226011</vt:i4>
      </vt:variant>
      <vt:variant>
        <vt:i4>3</vt:i4>
      </vt:variant>
      <vt:variant>
        <vt:i4>0</vt:i4>
      </vt:variant>
      <vt:variant>
        <vt:i4>5</vt:i4>
      </vt:variant>
      <vt:variant>
        <vt:lpwstr>https://e-seimas.lrs.lt/portal/legalAct/lt/TAP/e3aaf6202a3911f09cbcab0ff4d74843?jfwid=-11evv38rq0</vt:lpwstr>
      </vt:variant>
      <vt:variant>
        <vt:lpwstr/>
      </vt:variant>
      <vt:variant>
        <vt:i4>8192102</vt:i4>
      </vt:variant>
      <vt:variant>
        <vt:i4>0</vt:i4>
      </vt:variant>
      <vt:variant>
        <vt:i4>0</vt:i4>
      </vt:variant>
      <vt:variant>
        <vt:i4>5</vt:i4>
      </vt:variant>
      <vt:variant>
        <vt:lpwstr>https://e-seimas.lrs.lt/portal/legalAct/lt/TAD/2cf765f2362b11f0a19dcea0bcc863ad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2025-05-30T10:49:00Z</dcterms:created>
  <dc:creator>Justas Margenis</dc:creator>
  <cp:lastModifiedBy>Justas Margenis</cp:lastModifiedBy>
  <dcterms:modified xsi:type="dcterms:W3CDTF">2025-05-30T10:53:00Z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0x01010072EE1F005043474EA874B2541D3EBC04</vt:lpwstr>
  </property>
  <property fmtid="{D5CDD505-2E9C-101B-9397-08002B2CF9AE}" pid="4" name="MSIP_Label_fa401ad3-c3c3-4b29-b009-5b1524060aa8_SetDate">
    <vt:lpwstr>2022-03-30T13:36:46Z</vt:lpwstr>
  </property>
  <property fmtid="{D5CDD505-2E9C-101B-9397-08002B2CF9AE}" pid="5" name="MSIP_Label_fa401ad3-c3c3-4b29-b009-5b1524060aa8_ActionId">
    <vt:lpwstr>6badcbe3-d32d-4825-9417-b7de9168593a</vt:lpwstr>
  </property>
  <property fmtid="{D5CDD505-2E9C-101B-9397-08002B2CF9AE}" pid="6" name="MSIP_Label_fa401ad3-c3c3-4b29-b009-5b1524060aa8_Name">
    <vt:lpwstr>Vieša</vt:lpwstr>
  </property>
  <property fmtid="{D5CDD505-2E9C-101B-9397-08002B2CF9AE}" pid="7" name="MSIP_Label_fa401ad3-c3c3-4b29-b009-5b1524060aa8_ContentBits">
    <vt:lpwstr>0</vt:lpwstr>
  </property>
  <property fmtid="{D5CDD505-2E9C-101B-9397-08002B2CF9AE}" pid="8" name="MSIP_Label_fa401ad3-c3c3-4b29-b009-5b1524060aa8_Method">
    <vt:lpwstr>Standard</vt:lpwstr>
  </property>
  <property fmtid="{D5CDD505-2E9C-101B-9397-08002B2CF9AE}" pid="9" name="MSIP_Label_fa401ad3-c3c3-4b29-b009-5b1524060aa8_SiteId">
    <vt:lpwstr>aca392c0-3934-41ec-a6fc-1be04b6ed0b9</vt:lpwstr>
  </property>
  <property fmtid="{D5CDD505-2E9C-101B-9397-08002B2CF9AE}" pid="10" name="MSIP_Label_fa401ad3-c3c3-4b29-b009-5b1524060aa8_Enabled">
    <vt:lpwstr>true</vt:lpwstr>
  </property>
</Properties>
</file>