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5A6B7" w14:textId="77777777" w:rsidR="004D6315" w:rsidRPr="009E5EE5" w:rsidRDefault="004D6315" w:rsidP="004D6315">
      <w:pPr>
        <w:jc w:val="center"/>
        <w:rPr>
          <w:b/>
        </w:rPr>
      </w:pPr>
      <w:r w:rsidRPr="009E5EE5">
        <w:rPr>
          <w:b/>
        </w:rPr>
        <w:t>PASIŪLYMAS</w:t>
      </w:r>
    </w:p>
    <w:p w14:paraId="63B3282D" w14:textId="7C5F8165" w:rsidR="00132DE5" w:rsidRPr="009E5EE5" w:rsidRDefault="004D6315" w:rsidP="00132DE5">
      <w:pPr>
        <w:jc w:val="center"/>
        <w:rPr>
          <w:b/>
          <w:bCs/>
          <w:iCs/>
          <w:caps/>
        </w:rPr>
      </w:pPr>
      <w:r w:rsidRPr="009E5EE5">
        <w:rPr>
          <w:b/>
        </w:rPr>
        <w:t>DĖL</w:t>
      </w:r>
      <w:r w:rsidRPr="009E5EE5">
        <w:rPr>
          <w:b/>
          <w:iCs/>
        </w:rPr>
        <w:t xml:space="preserve"> </w:t>
      </w:r>
      <w:r w:rsidR="00132DE5" w:rsidRPr="00FF4250">
        <w:rPr>
          <w:b/>
          <w:bCs/>
          <w:iCs/>
          <w:caps/>
        </w:rPr>
        <w:t>Lietuvos nacionalinio radijo ir televizijos įstatymo Nr. I-1571 12, 13, 15 ir 17 straipsnių pakeitimo įstatymo projekt</w:t>
      </w:r>
      <w:r w:rsidR="00132DE5">
        <w:rPr>
          <w:b/>
          <w:bCs/>
          <w:iCs/>
          <w:caps/>
        </w:rPr>
        <w:t xml:space="preserve">O </w:t>
      </w:r>
      <w:r w:rsidR="00132DE5" w:rsidRPr="009E5EE5">
        <w:rPr>
          <w:b/>
          <w:bCs/>
          <w:iCs/>
          <w:caps/>
        </w:rPr>
        <w:t>NR. XVP-1119</w:t>
      </w:r>
      <w:r w:rsidR="00132DE5">
        <w:rPr>
          <w:b/>
          <w:bCs/>
          <w:iCs/>
          <w:caps/>
        </w:rPr>
        <w:t>(3)</w:t>
      </w:r>
    </w:p>
    <w:p w14:paraId="75E28D8E" w14:textId="77777777" w:rsidR="004D6315" w:rsidRPr="009E5EE5" w:rsidRDefault="004D6315" w:rsidP="004D6315">
      <w:pPr>
        <w:rPr>
          <w:b/>
          <w:bCs/>
        </w:rPr>
      </w:pPr>
    </w:p>
    <w:sdt>
      <w:sdtPr>
        <w:rPr>
          <w:szCs w:val="24"/>
        </w:rPr>
        <w:alias w:val="Data  yyyy-MM-dd"/>
        <w:tag w:val="Data  yyyy-MM-dd"/>
        <w:id w:val="-934751573"/>
        <w:placeholder>
          <w:docPart w:val="69C65F99091E4898814F1760A5F04BFA"/>
        </w:placeholder>
        <w:date w:fullDate="2025-12-18T00:00:00Z">
          <w:dateFormat w:val="yyyy-MM-dd"/>
          <w:lid w:val="lt-LT"/>
          <w:storeMappedDataAs w:val="dateTime"/>
          <w:calendar w:val="gregorian"/>
        </w:date>
      </w:sdtPr>
      <w:sdtContent>
        <w:p w14:paraId="0F5D752D" w14:textId="79B96D5A" w:rsidR="004D6315" w:rsidRPr="009E5EE5" w:rsidRDefault="004D6315" w:rsidP="004D6315">
          <w:pPr>
            <w:jc w:val="center"/>
          </w:pPr>
          <w:r w:rsidRPr="009E5EE5">
            <w:rPr>
              <w:szCs w:val="24"/>
            </w:rPr>
            <w:t>202</w:t>
          </w:r>
          <w:r w:rsidR="00554AF7" w:rsidRPr="009E5EE5">
            <w:rPr>
              <w:szCs w:val="24"/>
            </w:rPr>
            <w:t>5</w:t>
          </w:r>
          <w:r w:rsidRPr="009E5EE5">
            <w:rPr>
              <w:szCs w:val="24"/>
            </w:rPr>
            <w:t>-</w:t>
          </w:r>
          <w:r w:rsidR="009E5EE5" w:rsidRPr="009E5EE5">
            <w:rPr>
              <w:szCs w:val="24"/>
            </w:rPr>
            <w:t>12</w:t>
          </w:r>
          <w:r w:rsidRPr="009E5EE5">
            <w:rPr>
              <w:szCs w:val="24"/>
            </w:rPr>
            <w:t>-</w:t>
          </w:r>
          <w:r w:rsidR="00A83B36" w:rsidRPr="009E5EE5">
            <w:rPr>
              <w:szCs w:val="24"/>
            </w:rPr>
            <w:t>1</w:t>
          </w:r>
          <w:r w:rsidR="003707D8">
            <w:rPr>
              <w:szCs w:val="24"/>
            </w:rPr>
            <w:t>8</w:t>
          </w:r>
        </w:p>
      </w:sdtContent>
    </w:sdt>
    <w:p w14:paraId="0F650B1A" w14:textId="77777777" w:rsidR="004D6315" w:rsidRPr="009E5EE5" w:rsidRDefault="004D6315" w:rsidP="004D6315">
      <w:pPr>
        <w:jc w:val="center"/>
        <w:rPr>
          <w:bCs/>
        </w:rPr>
      </w:pPr>
      <w:r w:rsidRPr="009E5EE5">
        <w:t>Vilnius</w:t>
      </w:r>
    </w:p>
    <w:p w14:paraId="3267B06C" w14:textId="77777777" w:rsidR="004D6315" w:rsidRPr="009E5EE5" w:rsidRDefault="004D6315" w:rsidP="004D6315">
      <w:pPr>
        <w:jc w:val="both"/>
      </w:pP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2"/>
        <w:gridCol w:w="709"/>
        <w:gridCol w:w="709"/>
        <w:gridCol w:w="708"/>
        <w:gridCol w:w="6918"/>
      </w:tblGrid>
      <w:tr w:rsidR="004D6315" w:rsidRPr="009E5EE5" w14:paraId="7FFA6407" w14:textId="77777777" w:rsidTr="00D719F3">
        <w:trPr>
          <w:trHeight w:val="472"/>
          <w:jc w:val="center"/>
        </w:trPr>
        <w:tc>
          <w:tcPr>
            <w:tcW w:w="732" w:type="dxa"/>
            <w:vMerge w:val="restart"/>
            <w:vAlign w:val="center"/>
          </w:tcPr>
          <w:p w14:paraId="4EE8001E" w14:textId="77777777" w:rsidR="004D6315" w:rsidRPr="009E5EE5" w:rsidRDefault="004D6315" w:rsidP="00D719F3">
            <w:pPr>
              <w:jc w:val="center"/>
              <w:rPr>
                <w:sz w:val="22"/>
                <w:szCs w:val="22"/>
              </w:rPr>
            </w:pPr>
            <w:r w:rsidRPr="009E5EE5">
              <w:rPr>
                <w:sz w:val="22"/>
                <w:szCs w:val="22"/>
              </w:rPr>
              <w:t>Eil. Nr.</w:t>
            </w:r>
          </w:p>
        </w:tc>
        <w:tc>
          <w:tcPr>
            <w:tcW w:w="2126" w:type="dxa"/>
            <w:gridSpan w:val="3"/>
            <w:vAlign w:val="center"/>
          </w:tcPr>
          <w:p w14:paraId="3559536B" w14:textId="77777777" w:rsidR="004D6315" w:rsidRPr="009E5EE5" w:rsidRDefault="004D6315" w:rsidP="00D719F3">
            <w:pPr>
              <w:jc w:val="center"/>
              <w:rPr>
                <w:sz w:val="22"/>
                <w:szCs w:val="22"/>
              </w:rPr>
            </w:pPr>
            <w:r w:rsidRPr="009E5EE5">
              <w:rPr>
                <w:sz w:val="22"/>
                <w:szCs w:val="22"/>
              </w:rPr>
              <w:t>Siūloma keisti</w:t>
            </w:r>
          </w:p>
        </w:tc>
        <w:tc>
          <w:tcPr>
            <w:tcW w:w="6918" w:type="dxa"/>
            <w:vMerge w:val="restart"/>
            <w:vAlign w:val="center"/>
          </w:tcPr>
          <w:p w14:paraId="3EE20584" w14:textId="77777777" w:rsidR="004D6315" w:rsidRPr="009E5EE5" w:rsidRDefault="004D6315" w:rsidP="00D719F3">
            <w:pPr>
              <w:jc w:val="center"/>
              <w:rPr>
                <w:sz w:val="22"/>
                <w:szCs w:val="22"/>
              </w:rPr>
            </w:pPr>
            <w:r w:rsidRPr="009E5EE5">
              <w:rPr>
                <w:sz w:val="22"/>
                <w:szCs w:val="22"/>
              </w:rPr>
              <w:t>Pasiūlymo turinys</w:t>
            </w:r>
          </w:p>
        </w:tc>
      </w:tr>
      <w:tr w:rsidR="004D6315" w:rsidRPr="009E5EE5" w14:paraId="5FAD2729" w14:textId="77777777" w:rsidTr="00D719F3">
        <w:trPr>
          <w:trHeight w:val="426"/>
          <w:jc w:val="center"/>
        </w:trPr>
        <w:tc>
          <w:tcPr>
            <w:tcW w:w="732" w:type="dxa"/>
            <w:vMerge/>
          </w:tcPr>
          <w:p w14:paraId="43DC60E5" w14:textId="77777777" w:rsidR="004D6315" w:rsidRPr="009E5EE5" w:rsidRDefault="004D6315" w:rsidP="00D719F3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87E10DF" w14:textId="77777777" w:rsidR="004D6315" w:rsidRPr="009E5EE5" w:rsidRDefault="004D6315" w:rsidP="00D719F3">
            <w:pPr>
              <w:jc w:val="center"/>
            </w:pPr>
            <w:r w:rsidRPr="009E5EE5">
              <w:rPr>
                <w:sz w:val="20"/>
                <w:szCs w:val="24"/>
              </w:rPr>
              <w:t>str.</w:t>
            </w:r>
          </w:p>
        </w:tc>
        <w:tc>
          <w:tcPr>
            <w:tcW w:w="709" w:type="dxa"/>
            <w:vAlign w:val="center"/>
          </w:tcPr>
          <w:p w14:paraId="175A397E" w14:textId="77777777" w:rsidR="004D6315" w:rsidRPr="009E5EE5" w:rsidRDefault="004D6315" w:rsidP="00D719F3">
            <w:pPr>
              <w:jc w:val="center"/>
            </w:pPr>
            <w:r w:rsidRPr="009E5EE5">
              <w:rPr>
                <w:sz w:val="20"/>
                <w:szCs w:val="24"/>
              </w:rPr>
              <w:t>str. d.</w:t>
            </w:r>
          </w:p>
        </w:tc>
        <w:tc>
          <w:tcPr>
            <w:tcW w:w="708" w:type="dxa"/>
            <w:vAlign w:val="center"/>
          </w:tcPr>
          <w:p w14:paraId="7B5C61A0" w14:textId="77777777" w:rsidR="004D6315" w:rsidRPr="009E5EE5" w:rsidRDefault="004D6315" w:rsidP="00D719F3">
            <w:pPr>
              <w:jc w:val="center"/>
            </w:pPr>
            <w:r w:rsidRPr="009E5EE5">
              <w:rPr>
                <w:sz w:val="20"/>
                <w:szCs w:val="24"/>
              </w:rPr>
              <w:t>p.</w:t>
            </w:r>
          </w:p>
        </w:tc>
        <w:tc>
          <w:tcPr>
            <w:tcW w:w="6918" w:type="dxa"/>
            <w:vMerge/>
          </w:tcPr>
          <w:p w14:paraId="221A2293" w14:textId="77777777" w:rsidR="004D6315" w:rsidRPr="009E5EE5" w:rsidRDefault="004D6315" w:rsidP="00D719F3"/>
        </w:tc>
      </w:tr>
      <w:tr w:rsidR="004D6315" w:rsidRPr="009E5EE5" w14:paraId="1E5528D9" w14:textId="77777777" w:rsidTr="00D719F3">
        <w:trPr>
          <w:trHeight w:val="426"/>
          <w:jc w:val="center"/>
        </w:trPr>
        <w:tc>
          <w:tcPr>
            <w:tcW w:w="732" w:type="dxa"/>
          </w:tcPr>
          <w:p w14:paraId="10C42DDC" w14:textId="77777777" w:rsidR="004D6315" w:rsidRPr="009E5EE5" w:rsidRDefault="004D6315" w:rsidP="00D719F3">
            <w:pPr>
              <w:jc w:val="center"/>
              <w:rPr>
                <w:sz w:val="22"/>
                <w:szCs w:val="22"/>
              </w:rPr>
            </w:pPr>
            <w:r w:rsidRPr="009E5EE5">
              <w:rPr>
                <w:sz w:val="22"/>
                <w:szCs w:val="22"/>
              </w:rPr>
              <w:t>1.</w:t>
            </w:r>
          </w:p>
        </w:tc>
        <w:tc>
          <w:tcPr>
            <w:tcW w:w="709" w:type="dxa"/>
          </w:tcPr>
          <w:p w14:paraId="511FFBDB" w14:textId="7104C5A7" w:rsidR="004D6315" w:rsidRPr="009E5EE5" w:rsidRDefault="00BF3CE3" w:rsidP="00D719F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09" w:type="dxa"/>
          </w:tcPr>
          <w:p w14:paraId="530DDD78" w14:textId="41CBE41E" w:rsidR="004D6315" w:rsidRPr="009E5EE5" w:rsidRDefault="00E1767D" w:rsidP="00B57D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2(N)</w:t>
            </w:r>
          </w:p>
        </w:tc>
        <w:tc>
          <w:tcPr>
            <w:tcW w:w="708" w:type="dxa"/>
            <w:vAlign w:val="center"/>
          </w:tcPr>
          <w:p w14:paraId="55F6276C" w14:textId="77777777" w:rsidR="004D6315" w:rsidRPr="009E5EE5" w:rsidRDefault="004D6315" w:rsidP="00D719F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18" w:type="dxa"/>
          </w:tcPr>
          <w:p w14:paraId="5F534A7A" w14:textId="77777777" w:rsidR="004D6315" w:rsidRPr="009E5EE5" w:rsidRDefault="004D6315" w:rsidP="00D719F3">
            <w:pPr>
              <w:ind w:firstLine="567"/>
              <w:jc w:val="both"/>
              <w:rPr>
                <w:szCs w:val="24"/>
              </w:rPr>
            </w:pPr>
            <w:r w:rsidRPr="009E5EE5">
              <w:rPr>
                <w:szCs w:val="24"/>
              </w:rPr>
              <w:t>Argumentai:</w:t>
            </w:r>
          </w:p>
          <w:p w14:paraId="3F265287" w14:textId="3AA0377A" w:rsidR="00550AA1" w:rsidRDefault="00F067F3" w:rsidP="00550AA1">
            <w:pPr>
              <w:ind w:firstLine="567"/>
              <w:jc w:val="both"/>
              <w:rPr>
                <w:szCs w:val="24"/>
              </w:rPr>
            </w:pPr>
            <w:bookmarkStart w:id="0" w:name="_Hlk216944779"/>
            <w:r w:rsidRPr="00F067F3">
              <w:rPr>
                <w:szCs w:val="24"/>
              </w:rPr>
              <w:t xml:space="preserve">Siekiant, kad LRT </w:t>
            </w:r>
            <w:r w:rsidR="000D7D99">
              <w:rPr>
                <w:szCs w:val="24"/>
              </w:rPr>
              <w:t xml:space="preserve">vidaus audito tarnybos darbas būtų </w:t>
            </w:r>
            <w:r w:rsidR="00550AA1">
              <w:rPr>
                <w:szCs w:val="24"/>
              </w:rPr>
              <w:t xml:space="preserve">reguliuojamas </w:t>
            </w:r>
            <w:r w:rsidR="009D1F7F">
              <w:rPr>
                <w:szCs w:val="24"/>
              </w:rPr>
              <w:t xml:space="preserve">remiantis aukščiausiais šiuolaikinės Lietuvos valstybės skaidrumo standartais, siūloma pakeisti </w:t>
            </w:r>
            <w:r w:rsidR="009D1F7F" w:rsidRPr="00F067F3">
              <w:rPr>
                <w:szCs w:val="24"/>
              </w:rPr>
              <w:t>LRT generalinio vidaus audito tarnybos vadovo atleidimo reikalavimus.</w:t>
            </w:r>
          </w:p>
          <w:bookmarkEnd w:id="0"/>
          <w:p w14:paraId="5E70A323" w14:textId="77777777" w:rsidR="00F067F3" w:rsidRDefault="00F067F3" w:rsidP="000D7D99">
            <w:pPr>
              <w:jc w:val="both"/>
              <w:rPr>
                <w:szCs w:val="24"/>
              </w:rPr>
            </w:pPr>
          </w:p>
          <w:p w14:paraId="38120F50" w14:textId="1D840867" w:rsidR="00C744AD" w:rsidRDefault="00C744AD" w:rsidP="00C744AD">
            <w:pPr>
              <w:jc w:val="both"/>
            </w:pPr>
            <w:r>
              <w:t xml:space="preserve">        Pasiūlymas:</w:t>
            </w:r>
          </w:p>
          <w:p w14:paraId="00DEA81E" w14:textId="77777777" w:rsidR="00397178" w:rsidRDefault="00C744AD" w:rsidP="00C744AD">
            <w:pPr>
              <w:jc w:val="both"/>
            </w:pPr>
            <w:r>
              <w:t xml:space="preserve">        </w:t>
            </w:r>
            <w:r w:rsidR="00CC0324">
              <w:t>P</w:t>
            </w:r>
            <w:r w:rsidRPr="00E1767D">
              <w:t xml:space="preserve">apildyti </w:t>
            </w:r>
            <w:r>
              <w:t>Į</w:t>
            </w:r>
            <w:r w:rsidRPr="00E1767D">
              <w:t xml:space="preserve">statymo </w:t>
            </w:r>
            <w:r>
              <w:t xml:space="preserve">projekto </w:t>
            </w:r>
            <w:r>
              <w:rPr>
                <w:lang w:val="en-US"/>
              </w:rPr>
              <w:t xml:space="preserve">4 </w:t>
            </w:r>
            <w:r w:rsidRPr="00E1767D">
              <w:t xml:space="preserve">straipsnį nauja 2 dalimi ir ją </w:t>
            </w:r>
            <w:r>
              <w:t xml:space="preserve">   </w:t>
            </w:r>
            <w:r w:rsidRPr="00E1767D">
              <w:t>išdėstyti taip:</w:t>
            </w:r>
          </w:p>
          <w:p w14:paraId="2F00772D" w14:textId="681035FE" w:rsidR="00C744AD" w:rsidRDefault="00C744AD" w:rsidP="00C744AD">
            <w:pPr>
              <w:jc w:val="both"/>
            </w:pPr>
            <w:r>
              <w:t>„</w:t>
            </w:r>
            <w:r w:rsidR="00CC0324">
              <w:t>2. P</w:t>
            </w:r>
            <w:r>
              <w:t>apildyti 17 straipsnį nauja 5</w:t>
            </w:r>
            <w:r w:rsidRPr="00C744AD">
              <w:rPr>
                <w:vertAlign w:val="superscript"/>
              </w:rPr>
              <w:t>1</w:t>
            </w:r>
            <w:r>
              <w:t xml:space="preserve"> dalimi ir ją išdėstyti taip:</w:t>
            </w:r>
          </w:p>
          <w:p w14:paraId="1AF75A70" w14:textId="31451518" w:rsidR="004D6315" w:rsidRPr="009E5EE5" w:rsidRDefault="00C744AD" w:rsidP="009D1F7F">
            <w:pPr>
              <w:jc w:val="both"/>
              <w:rPr>
                <w:szCs w:val="24"/>
              </w:rPr>
            </w:pPr>
            <w:r w:rsidRPr="00C744AD">
              <w:rPr>
                <w:b/>
                <w:bCs/>
              </w:rPr>
              <w:t>„5</w:t>
            </w:r>
            <w:r w:rsidRPr="00C744AD">
              <w:rPr>
                <w:b/>
                <w:bCs/>
                <w:vertAlign w:val="superscript"/>
              </w:rPr>
              <w:t>1</w:t>
            </w:r>
            <w:r w:rsidRPr="00C744AD">
              <w:rPr>
                <w:b/>
                <w:bCs/>
              </w:rPr>
              <w:t>.</w:t>
            </w:r>
            <w:r>
              <w:t xml:space="preserve"> </w:t>
            </w:r>
            <w:r w:rsidR="00CC0324">
              <w:rPr>
                <w:b/>
                <w:bCs/>
              </w:rPr>
              <w:t>Š</w:t>
            </w:r>
            <w:r w:rsidRPr="00C744AD">
              <w:rPr>
                <w:b/>
                <w:bCs/>
              </w:rPr>
              <w:t xml:space="preserve">io straipsnio </w:t>
            </w:r>
            <w:r w:rsidRPr="00C744AD">
              <w:rPr>
                <w:b/>
                <w:bCs/>
                <w:lang w:val="en-US"/>
              </w:rPr>
              <w:t xml:space="preserve">5 </w:t>
            </w:r>
            <w:proofErr w:type="spellStart"/>
            <w:r w:rsidRPr="00C744AD">
              <w:rPr>
                <w:b/>
                <w:bCs/>
                <w:lang w:val="en-US"/>
              </w:rPr>
              <w:t>dalyje</w:t>
            </w:r>
            <w:proofErr w:type="spellEnd"/>
            <w:r w:rsidRPr="00C744AD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744AD">
              <w:rPr>
                <w:b/>
                <w:bCs/>
                <w:lang w:val="en-US"/>
              </w:rPr>
              <w:t>nurodytam</w:t>
            </w:r>
            <w:proofErr w:type="spellEnd"/>
            <w:r w:rsidRPr="00C744AD">
              <w:rPr>
                <w:b/>
                <w:bCs/>
                <w:lang w:val="en-US"/>
              </w:rPr>
              <w:t xml:space="preserve"> </w:t>
            </w:r>
            <w:proofErr w:type="spellStart"/>
            <w:r w:rsidR="00CC0324">
              <w:rPr>
                <w:b/>
                <w:bCs/>
                <w:lang w:val="en-US"/>
              </w:rPr>
              <w:t>Tarybos</w:t>
            </w:r>
            <w:proofErr w:type="spellEnd"/>
            <w:r w:rsidR="00CC0324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744AD">
              <w:rPr>
                <w:b/>
                <w:bCs/>
                <w:lang w:val="en-US"/>
              </w:rPr>
              <w:t>nutarimui</w:t>
            </w:r>
            <w:proofErr w:type="spellEnd"/>
            <w:r w:rsidRPr="00C744AD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744AD">
              <w:rPr>
                <w:b/>
                <w:bCs/>
                <w:lang w:val="en-US"/>
              </w:rPr>
              <w:t>turi</w:t>
            </w:r>
            <w:proofErr w:type="spellEnd"/>
            <w:r w:rsidRPr="00C744AD">
              <w:rPr>
                <w:b/>
                <w:bCs/>
                <w:lang w:val="en-US"/>
              </w:rPr>
              <w:t xml:space="preserve"> </w:t>
            </w:r>
            <w:proofErr w:type="spellStart"/>
            <w:r w:rsidRPr="00C744AD">
              <w:rPr>
                <w:b/>
                <w:bCs/>
                <w:lang w:val="en-US"/>
              </w:rPr>
              <w:t>pritarti</w:t>
            </w:r>
            <w:bookmarkStart w:id="1" w:name="_Hlk216944752"/>
            <w:proofErr w:type="spellEnd"/>
            <w:r w:rsidR="009D1F7F" w:rsidRPr="000D7D99">
              <w:rPr>
                <w:b/>
                <w:bCs/>
                <w:szCs w:val="24"/>
              </w:rPr>
              <w:t xml:space="preserve"> visų Tarybos narių audit</w:t>
            </w:r>
            <w:r w:rsidR="009D1F7F">
              <w:rPr>
                <w:b/>
                <w:bCs/>
                <w:szCs w:val="24"/>
              </w:rPr>
              <w:t xml:space="preserve">ą </w:t>
            </w:r>
            <w:r w:rsidR="009D1F7F" w:rsidRPr="009D1F7F">
              <w:rPr>
                <w:b/>
                <w:bCs/>
                <w:szCs w:val="24"/>
              </w:rPr>
              <w:t>atlikusi</w:t>
            </w:r>
            <w:r w:rsidR="009D1F7F" w:rsidRPr="009D1F7F">
              <w:rPr>
                <w:b/>
                <w:bCs/>
                <w:szCs w:val="24"/>
              </w:rPr>
              <w:t xml:space="preserve"> </w:t>
            </w:r>
            <w:r w:rsidR="009D1F7F" w:rsidRPr="009D1F7F">
              <w:rPr>
                <w:b/>
                <w:bCs/>
                <w:szCs w:val="24"/>
              </w:rPr>
              <w:t>piliečių</w:t>
            </w:r>
            <w:r w:rsidR="009D1F7F" w:rsidRPr="000D7D99">
              <w:rPr>
                <w:b/>
                <w:bCs/>
                <w:szCs w:val="24"/>
              </w:rPr>
              <w:t xml:space="preserve"> taryba, kurios auditą atlieka ir kurią patvirtina papildoma taryba, sudaryta iš asmenų, niekada negyvenusių SSRS.</w:t>
            </w:r>
            <w:r w:rsidR="009D1F7F" w:rsidRPr="000D7D99">
              <w:rPr>
                <w:b/>
                <w:bCs/>
                <w:color w:val="000000"/>
                <w:szCs w:val="24"/>
                <w:lang w:eastAsia="ko-KR"/>
              </w:rPr>
              <w:t>“</w:t>
            </w:r>
            <w:bookmarkEnd w:id="1"/>
          </w:p>
        </w:tc>
      </w:tr>
    </w:tbl>
    <w:p w14:paraId="135ACCDE" w14:textId="77777777" w:rsidR="004D6315" w:rsidRPr="009E5EE5" w:rsidRDefault="004D6315" w:rsidP="004D6315">
      <w:pPr>
        <w:jc w:val="both"/>
      </w:pPr>
    </w:p>
    <w:p w14:paraId="1D722CC7" w14:textId="77777777" w:rsidR="004D6315" w:rsidRPr="009E5EE5" w:rsidRDefault="004D6315" w:rsidP="004D6315">
      <w:pPr>
        <w:jc w:val="both"/>
        <w:sectPr w:rsidR="004D6315" w:rsidRPr="009E5EE5" w:rsidSect="004D6315">
          <w:pgSz w:w="11907" w:h="16840" w:code="9"/>
          <w:pgMar w:top="1134" w:right="567" w:bottom="1134" w:left="1701" w:header="709" w:footer="709" w:gutter="0"/>
          <w:pgNumType w:start="1"/>
          <w:cols w:space="720"/>
          <w:formProt w:val="0"/>
          <w:titlePg/>
          <w:docGrid w:linePitch="326"/>
        </w:sectPr>
      </w:pPr>
    </w:p>
    <w:p w14:paraId="5AC7ABF0" w14:textId="77777777" w:rsidR="00E1767D" w:rsidRPr="00CC0324" w:rsidRDefault="00E1767D" w:rsidP="004D6315">
      <w:pPr>
        <w:jc w:val="both"/>
      </w:pPr>
    </w:p>
    <w:p w14:paraId="6BE1A00F" w14:textId="77777777" w:rsidR="00E1767D" w:rsidRDefault="00E1767D" w:rsidP="004D6315">
      <w:pPr>
        <w:jc w:val="both"/>
      </w:pPr>
    </w:p>
    <w:p w14:paraId="1D90BC5D" w14:textId="77777777" w:rsidR="00E1767D" w:rsidRPr="009E5EE5" w:rsidRDefault="00E1767D" w:rsidP="004D6315">
      <w:pPr>
        <w:jc w:val="both"/>
      </w:pPr>
    </w:p>
    <w:p w14:paraId="09A01008" w14:textId="77777777" w:rsidR="004D6315" w:rsidRPr="009E5EE5" w:rsidRDefault="004D6315" w:rsidP="004D6315">
      <w:pPr>
        <w:jc w:val="both"/>
      </w:pPr>
      <w:r w:rsidRPr="009E5EE5">
        <w:t>Teikia</w:t>
      </w:r>
    </w:p>
    <w:p w14:paraId="094475FF" w14:textId="306955A7" w:rsidR="004D6315" w:rsidRDefault="004D6315" w:rsidP="00C921A5">
      <w:pPr>
        <w:jc w:val="both"/>
      </w:pPr>
      <w:r w:rsidRPr="009E5EE5">
        <w:t xml:space="preserve">Seimo narė </w:t>
      </w:r>
      <w:r w:rsidRPr="009E5EE5">
        <w:tab/>
      </w:r>
      <w:r w:rsidRPr="009E5EE5">
        <w:tab/>
      </w:r>
      <w:r w:rsidRPr="009E5EE5">
        <w:tab/>
      </w:r>
      <w:r w:rsidRPr="009E5EE5">
        <w:rPr>
          <w:color w:val="FFFFFF" w:themeColor="background1"/>
        </w:rPr>
        <w:fldChar w:fldCharType="begin">
          <w:ffData>
            <w:name w:val="Tekstas5"/>
            <w:enabled/>
            <w:calcOnExit w:val="0"/>
            <w:textInput>
              <w:default w:val="(Parašas)"/>
            </w:textInput>
          </w:ffData>
        </w:fldChar>
      </w:r>
      <w:bookmarkStart w:id="2" w:name="Tekstas5"/>
      <w:r w:rsidRPr="009E5EE5">
        <w:rPr>
          <w:color w:val="FFFFFF" w:themeColor="background1"/>
        </w:rPr>
        <w:instrText xml:space="preserve"> FORMTEXT </w:instrText>
      </w:r>
      <w:r w:rsidRPr="009E5EE5">
        <w:rPr>
          <w:color w:val="FFFFFF" w:themeColor="background1"/>
        </w:rPr>
      </w:r>
      <w:r w:rsidRPr="009E5EE5">
        <w:rPr>
          <w:color w:val="FFFFFF" w:themeColor="background1"/>
        </w:rPr>
        <w:fldChar w:fldCharType="separate"/>
      </w:r>
      <w:r w:rsidRPr="009E5EE5">
        <w:rPr>
          <w:noProof/>
          <w:color w:val="FFFFFF" w:themeColor="background1"/>
        </w:rPr>
        <w:t>(Parašas)</w:t>
      </w:r>
      <w:r w:rsidRPr="009E5EE5">
        <w:rPr>
          <w:color w:val="FFFFFF" w:themeColor="background1"/>
        </w:rPr>
        <w:fldChar w:fldCharType="end"/>
      </w:r>
      <w:bookmarkEnd w:id="2"/>
      <w:r w:rsidRPr="009E5EE5">
        <w:tab/>
      </w:r>
      <w:r w:rsidRPr="009E5EE5">
        <w:tab/>
      </w:r>
      <w:r w:rsidRPr="009E5EE5">
        <w:tab/>
        <w:t xml:space="preserve">Jurgita </w:t>
      </w:r>
      <w:proofErr w:type="spellStart"/>
      <w:r w:rsidRPr="009E5EE5">
        <w:t>Sejonienė</w:t>
      </w:r>
      <w:proofErr w:type="spellEnd"/>
    </w:p>
    <w:sectPr w:rsidR="004D6315" w:rsidSect="004D6315">
      <w:type w:val="continuous"/>
      <w:pgSz w:w="11907" w:h="16840" w:code="9"/>
      <w:pgMar w:top="1134" w:right="567" w:bottom="1134" w:left="1701" w:header="709" w:footer="709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53E21" w14:textId="77777777" w:rsidR="0026220C" w:rsidRDefault="0026220C" w:rsidP="00DE4190">
      <w:r>
        <w:separator/>
      </w:r>
    </w:p>
  </w:endnote>
  <w:endnote w:type="continuationSeparator" w:id="0">
    <w:p w14:paraId="7B97EFF8" w14:textId="77777777" w:rsidR="0026220C" w:rsidRDefault="0026220C" w:rsidP="00DE4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73753" w14:textId="77777777" w:rsidR="0026220C" w:rsidRDefault="0026220C" w:rsidP="00DE4190">
      <w:r>
        <w:separator/>
      </w:r>
    </w:p>
  </w:footnote>
  <w:footnote w:type="continuationSeparator" w:id="0">
    <w:p w14:paraId="665ADB6E" w14:textId="77777777" w:rsidR="0026220C" w:rsidRDefault="0026220C" w:rsidP="00DE41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A4352"/>
    <w:multiLevelType w:val="hybridMultilevel"/>
    <w:tmpl w:val="02DAD61A"/>
    <w:lvl w:ilvl="0" w:tplc="92F40C86">
      <w:start w:val="1"/>
      <w:numFmt w:val="decimal"/>
      <w:suff w:val="space"/>
      <w:lvlText w:val="%1."/>
      <w:lvlJc w:val="left"/>
      <w:pPr>
        <w:ind w:left="364" w:hanging="36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36" w:hanging="360"/>
      </w:pPr>
    </w:lvl>
    <w:lvl w:ilvl="2" w:tplc="0409001B" w:tentative="1">
      <w:start w:val="1"/>
      <w:numFmt w:val="lowerRoman"/>
      <w:lvlText w:val="%3."/>
      <w:lvlJc w:val="right"/>
      <w:pPr>
        <w:ind w:left="1756" w:hanging="180"/>
      </w:pPr>
    </w:lvl>
    <w:lvl w:ilvl="3" w:tplc="0409000F" w:tentative="1">
      <w:start w:val="1"/>
      <w:numFmt w:val="decimal"/>
      <w:lvlText w:val="%4."/>
      <w:lvlJc w:val="left"/>
      <w:pPr>
        <w:ind w:left="2476" w:hanging="360"/>
      </w:pPr>
    </w:lvl>
    <w:lvl w:ilvl="4" w:tplc="04090019" w:tentative="1">
      <w:start w:val="1"/>
      <w:numFmt w:val="lowerLetter"/>
      <w:lvlText w:val="%5."/>
      <w:lvlJc w:val="left"/>
      <w:pPr>
        <w:ind w:left="3196" w:hanging="360"/>
      </w:pPr>
    </w:lvl>
    <w:lvl w:ilvl="5" w:tplc="0409001B" w:tentative="1">
      <w:start w:val="1"/>
      <w:numFmt w:val="lowerRoman"/>
      <w:lvlText w:val="%6."/>
      <w:lvlJc w:val="right"/>
      <w:pPr>
        <w:ind w:left="3916" w:hanging="180"/>
      </w:pPr>
    </w:lvl>
    <w:lvl w:ilvl="6" w:tplc="0409000F" w:tentative="1">
      <w:start w:val="1"/>
      <w:numFmt w:val="decimal"/>
      <w:lvlText w:val="%7."/>
      <w:lvlJc w:val="left"/>
      <w:pPr>
        <w:ind w:left="4636" w:hanging="360"/>
      </w:pPr>
    </w:lvl>
    <w:lvl w:ilvl="7" w:tplc="04090019" w:tentative="1">
      <w:start w:val="1"/>
      <w:numFmt w:val="lowerLetter"/>
      <w:lvlText w:val="%8."/>
      <w:lvlJc w:val="left"/>
      <w:pPr>
        <w:ind w:left="5356" w:hanging="360"/>
      </w:pPr>
    </w:lvl>
    <w:lvl w:ilvl="8" w:tplc="0409001B" w:tentative="1">
      <w:start w:val="1"/>
      <w:numFmt w:val="lowerRoman"/>
      <w:lvlText w:val="%9."/>
      <w:lvlJc w:val="right"/>
      <w:pPr>
        <w:ind w:left="6076" w:hanging="180"/>
      </w:pPr>
    </w:lvl>
  </w:abstractNum>
  <w:abstractNum w:abstractNumId="1" w15:restartNumberingAfterBreak="0">
    <w:nsid w:val="36D70DBD"/>
    <w:multiLevelType w:val="hybridMultilevel"/>
    <w:tmpl w:val="4616436A"/>
    <w:lvl w:ilvl="0" w:tplc="483EDE2E">
      <w:start w:val="1"/>
      <w:numFmt w:val="decimal"/>
      <w:suff w:val="space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B011D4A"/>
    <w:multiLevelType w:val="hybridMultilevel"/>
    <w:tmpl w:val="CEAAFB14"/>
    <w:lvl w:ilvl="0" w:tplc="6C101E50">
      <w:start w:val="1"/>
      <w:numFmt w:val="decimal"/>
      <w:suff w:val="space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4C1F028F"/>
    <w:multiLevelType w:val="hybridMultilevel"/>
    <w:tmpl w:val="F9086352"/>
    <w:lvl w:ilvl="0" w:tplc="532419E6">
      <w:start w:val="1"/>
      <w:numFmt w:val="decimal"/>
      <w:suff w:val="space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E220DB1"/>
    <w:multiLevelType w:val="hybridMultilevel"/>
    <w:tmpl w:val="D45A2B60"/>
    <w:lvl w:ilvl="0" w:tplc="96D03A26">
      <w:start w:val="3"/>
      <w:numFmt w:val="decimal"/>
      <w:suff w:val="space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32B79DB"/>
    <w:multiLevelType w:val="hybridMultilevel"/>
    <w:tmpl w:val="2AD457CC"/>
    <w:lvl w:ilvl="0" w:tplc="135AC2D6">
      <w:start w:val="1"/>
      <w:numFmt w:val="decimal"/>
      <w:lvlText w:val="%1."/>
      <w:lvlJc w:val="left"/>
      <w:pPr>
        <w:ind w:left="93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58" w:hanging="360"/>
      </w:pPr>
    </w:lvl>
    <w:lvl w:ilvl="2" w:tplc="0427001B" w:tentative="1">
      <w:start w:val="1"/>
      <w:numFmt w:val="lowerRoman"/>
      <w:lvlText w:val="%3."/>
      <w:lvlJc w:val="right"/>
      <w:pPr>
        <w:ind w:left="2378" w:hanging="180"/>
      </w:pPr>
    </w:lvl>
    <w:lvl w:ilvl="3" w:tplc="0427000F" w:tentative="1">
      <w:start w:val="1"/>
      <w:numFmt w:val="decimal"/>
      <w:lvlText w:val="%4."/>
      <w:lvlJc w:val="left"/>
      <w:pPr>
        <w:ind w:left="3098" w:hanging="360"/>
      </w:pPr>
    </w:lvl>
    <w:lvl w:ilvl="4" w:tplc="04270019" w:tentative="1">
      <w:start w:val="1"/>
      <w:numFmt w:val="lowerLetter"/>
      <w:lvlText w:val="%5."/>
      <w:lvlJc w:val="left"/>
      <w:pPr>
        <w:ind w:left="3818" w:hanging="360"/>
      </w:pPr>
    </w:lvl>
    <w:lvl w:ilvl="5" w:tplc="0427001B" w:tentative="1">
      <w:start w:val="1"/>
      <w:numFmt w:val="lowerRoman"/>
      <w:lvlText w:val="%6."/>
      <w:lvlJc w:val="right"/>
      <w:pPr>
        <w:ind w:left="4538" w:hanging="180"/>
      </w:pPr>
    </w:lvl>
    <w:lvl w:ilvl="6" w:tplc="0427000F" w:tentative="1">
      <w:start w:val="1"/>
      <w:numFmt w:val="decimal"/>
      <w:lvlText w:val="%7."/>
      <w:lvlJc w:val="left"/>
      <w:pPr>
        <w:ind w:left="5258" w:hanging="360"/>
      </w:pPr>
    </w:lvl>
    <w:lvl w:ilvl="7" w:tplc="04270019" w:tentative="1">
      <w:start w:val="1"/>
      <w:numFmt w:val="lowerLetter"/>
      <w:lvlText w:val="%8."/>
      <w:lvlJc w:val="left"/>
      <w:pPr>
        <w:ind w:left="5978" w:hanging="360"/>
      </w:pPr>
    </w:lvl>
    <w:lvl w:ilvl="8" w:tplc="0427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6" w15:restartNumberingAfterBreak="0">
    <w:nsid w:val="7F9A1353"/>
    <w:multiLevelType w:val="hybridMultilevel"/>
    <w:tmpl w:val="E230EB40"/>
    <w:lvl w:ilvl="0" w:tplc="9AA8CD18">
      <w:start w:val="1"/>
      <w:numFmt w:val="decimal"/>
      <w:suff w:val="space"/>
      <w:lvlText w:val="%1."/>
      <w:lvlJc w:val="left"/>
      <w:pPr>
        <w:ind w:left="0" w:firstLine="567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7087589">
    <w:abstractNumId w:val="0"/>
  </w:num>
  <w:num w:numId="2" w16cid:durableId="1355158526">
    <w:abstractNumId w:val="6"/>
  </w:num>
  <w:num w:numId="3" w16cid:durableId="971255554">
    <w:abstractNumId w:val="5"/>
  </w:num>
  <w:num w:numId="4" w16cid:durableId="1117137026">
    <w:abstractNumId w:val="1"/>
  </w:num>
  <w:num w:numId="5" w16cid:durableId="28259525">
    <w:abstractNumId w:val="4"/>
  </w:num>
  <w:num w:numId="6" w16cid:durableId="1907109056">
    <w:abstractNumId w:val="2"/>
  </w:num>
  <w:num w:numId="7" w16cid:durableId="3094075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315"/>
    <w:rsid w:val="00023F28"/>
    <w:rsid w:val="00026E70"/>
    <w:rsid w:val="000474DA"/>
    <w:rsid w:val="0005019C"/>
    <w:rsid w:val="00051D03"/>
    <w:rsid w:val="000804F0"/>
    <w:rsid w:val="00091471"/>
    <w:rsid w:val="000D43FC"/>
    <w:rsid w:val="000D7D99"/>
    <w:rsid w:val="000F2628"/>
    <w:rsid w:val="001126AC"/>
    <w:rsid w:val="00132DE5"/>
    <w:rsid w:val="001843BF"/>
    <w:rsid w:val="001B7C6B"/>
    <w:rsid w:val="001E3CF4"/>
    <w:rsid w:val="001E50CB"/>
    <w:rsid w:val="002342FA"/>
    <w:rsid w:val="00244B93"/>
    <w:rsid w:val="002461EF"/>
    <w:rsid w:val="00260D8F"/>
    <w:rsid w:val="0026220C"/>
    <w:rsid w:val="002C4E9E"/>
    <w:rsid w:val="002D74F4"/>
    <w:rsid w:val="002F5BBA"/>
    <w:rsid w:val="00307526"/>
    <w:rsid w:val="003428FF"/>
    <w:rsid w:val="0035416C"/>
    <w:rsid w:val="003707D8"/>
    <w:rsid w:val="003870B0"/>
    <w:rsid w:val="00387F28"/>
    <w:rsid w:val="00397178"/>
    <w:rsid w:val="004017B8"/>
    <w:rsid w:val="004123AD"/>
    <w:rsid w:val="004174F6"/>
    <w:rsid w:val="00421185"/>
    <w:rsid w:val="004230E2"/>
    <w:rsid w:val="00453DD4"/>
    <w:rsid w:val="004569C7"/>
    <w:rsid w:val="0047711A"/>
    <w:rsid w:val="004A5763"/>
    <w:rsid w:val="004B4560"/>
    <w:rsid w:val="004D1FDE"/>
    <w:rsid w:val="004D55BC"/>
    <w:rsid w:val="004D6315"/>
    <w:rsid w:val="005444B9"/>
    <w:rsid w:val="00550AA1"/>
    <w:rsid w:val="00554AF7"/>
    <w:rsid w:val="00557E20"/>
    <w:rsid w:val="00560A24"/>
    <w:rsid w:val="00563ED7"/>
    <w:rsid w:val="005641AD"/>
    <w:rsid w:val="00572CD3"/>
    <w:rsid w:val="00576CA2"/>
    <w:rsid w:val="005E17BA"/>
    <w:rsid w:val="005F7730"/>
    <w:rsid w:val="006240F7"/>
    <w:rsid w:val="00655384"/>
    <w:rsid w:val="00676A2A"/>
    <w:rsid w:val="00701532"/>
    <w:rsid w:val="007459A3"/>
    <w:rsid w:val="00763C98"/>
    <w:rsid w:val="00783E32"/>
    <w:rsid w:val="007905B4"/>
    <w:rsid w:val="007A39B7"/>
    <w:rsid w:val="007D2D9B"/>
    <w:rsid w:val="007F3BEB"/>
    <w:rsid w:val="00802ACC"/>
    <w:rsid w:val="00807575"/>
    <w:rsid w:val="008229B1"/>
    <w:rsid w:val="00832A5B"/>
    <w:rsid w:val="0085074B"/>
    <w:rsid w:val="008550DE"/>
    <w:rsid w:val="00864280"/>
    <w:rsid w:val="0088241E"/>
    <w:rsid w:val="00886F6A"/>
    <w:rsid w:val="008B116D"/>
    <w:rsid w:val="008C4937"/>
    <w:rsid w:val="008C6314"/>
    <w:rsid w:val="008D21AA"/>
    <w:rsid w:val="009356CF"/>
    <w:rsid w:val="00944F01"/>
    <w:rsid w:val="009A4A69"/>
    <w:rsid w:val="009C1577"/>
    <w:rsid w:val="009D1F7F"/>
    <w:rsid w:val="009E5EE5"/>
    <w:rsid w:val="009F3B8F"/>
    <w:rsid w:val="00A320E1"/>
    <w:rsid w:val="00A44DE5"/>
    <w:rsid w:val="00A7512A"/>
    <w:rsid w:val="00A805B4"/>
    <w:rsid w:val="00A83B36"/>
    <w:rsid w:val="00A8460D"/>
    <w:rsid w:val="00A9081B"/>
    <w:rsid w:val="00A916FC"/>
    <w:rsid w:val="00A944F3"/>
    <w:rsid w:val="00AE2D7F"/>
    <w:rsid w:val="00B17298"/>
    <w:rsid w:val="00B23087"/>
    <w:rsid w:val="00B5363A"/>
    <w:rsid w:val="00B57D29"/>
    <w:rsid w:val="00B61FF9"/>
    <w:rsid w:val="00B63B5E"/>
    <w:rsid w:val="00B96444"/>
    <w:rsid w:val="00BA1379"/>
    <w:rsid w:val="00BA246A"/>
    <w:rsid w:val="00BF3CE3"/>
    <w:rsid w:val="00C322FE"/>
    <w:rsid w:val="00C51D40"/>
    <w:rsid w:val="00C744AD"/>
    <w:rsid w:val="00C921A5"/>
    <w:rsid w:val="00C956FD"/>
    <w:rsid w:val="00CB433F"/>
    <w:rsid w:val="00CC0324"/>
    <w:rsid w:val="00CC6C74"/>
    <w:rsid w:val="00CD045A"/>
    <w:rsid w:val="00CD702F"/>
    <w:rsid w:val="00DA33E0"/>
    <w:rsid w:val="00DA790D"/>
    <w:rsid w:val="00DB5FAD"/>
    <w:rsid w:val="00DB7380"/>
    <w:rsid w:val="00DD494F"/>
    <w:rsid w:val="00DE4190"/>
    <w:rsid w:val="00DF047A"/>
    <w:rsid w:val="00DF2E5E"/>
    <w:rsid w:val="00E022C7"/>
    <w:rsid w:val="00E10DC3"/>
    <w:rsid w:val="00E1767D"/>
    <w:rsid w:val="00E20318"/>
    <w:rsid w:val="00E3649F"/>
    <w:rsid w:val="00E36D2D"/>
    <w:rsid w:val="00E5074D"/>
    <w:rsid w:val="00E54C17"/>
    <w:rsid w:val="00E62C83"/>
    <w:rsid w:val="00E72A40"/>
    <w:rsid w:val="00E866E4"/>
    <w:rsid w:val="00EA5778"/>
    <w:rsid w:val="00EB0FFB"/>
    <w:rsid w:val="00EE7FCE"/>
    <w:rsid w:val="00F04556"/>
    <w:rsid w:val="00F067F3"/>
    <w:rsid w:val="00F2660D"/>
    <w:rsid w:val="00F32A17"/>
    <w:rsid w:val="00F41DC9"/>
    <w:rsid w:val="00F43428"/>
    <w:rsid w:val="00F77E35"/>
    <w:rsid w:val="00F85A3A"/>
    <w:rsid w:val="00F93CFE"/>
    <w:rsid w:val="00F96525"/>
    <w:rsid w:val="00FA2ADE"/>
    <w:rsid w:val="00FA68DB"/>
    <w:rsid w:val="00FC544E"/>
    <w:rsid w:val="00FE0711"/>
    <w:rsid w:val="00FF6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A43F3"/>
  <w15:chartTrackingRefBased/>
  <w15:docId w15:val="{9D4C3BEB-FCA7-47A2-AC02-F815462A8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lt-L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6315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63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63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63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63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63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631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631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631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631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63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63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63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63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63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3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63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63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63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63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63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63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63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63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63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631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63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63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63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6315"/>
    <w:rPr>
      <w:b/>
      <w:bCs/>
      <w:smallCaps/>
      <w:color w:val="0F4761" w:themeColor="accent1" w:themeShade="BF"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E4190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E4190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DE4190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E419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419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5074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07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54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01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09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05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9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8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83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9C65F99091E4898814F1760A5F04B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880F4-7E5B-45A4-A932-63E6520F3FEB}"/>
      </w:docPartPr>
      <w:docPartBody>
        <w:p w:rsidR="00BA7B99" w:rsidRDefault="00842E33" w:rsidP="00842E33">
          <w:pPr>
            <w:pStyle w:val="69C65F99091E4898814F1760A5F04BFA"/>
          </w:pPr>
          <w:r w:rsidRPr="00E84669">
            <w:rPr>
              <w:rStyle w:val="PlaceholderText"/>
            </w:rPr>
            <w:t>Spustelėkite čia, jei norite įvesti datą.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E33"/>
    <w:rsid w:val="0005019C"/>
    <w:rsid w:val="00111A83"/>
    <w:rsid w:val="001476A5"/>
    <w:rsid w:val="00187E4D"/>
    <w:rsid w:val="001E3CF4"/>
    <w:rsid w:val="001E50CB"/>
    <w:rsid w:val="00213BA4"/>
    <w:rsid w:val="0022508A"/>
    <w:rsid w:val="0023029B"/>
    <w:rsid w:val="002C4E9E"/>
    <w:rsid w:val="003641B1"/>
    <w:rsid w:val="003C3DDC"/>
    <w:rsid w:val="00407F2F"/>
    <w:rsid w:val="00440BFD"/>
    <w:rsid w:val="0047711A"/>
    <w:rsid w:val="00491469"/>
    <w:rsid w:val="00497962"/>
    <w:rsid w:val="004A5763"/>
    <w:rsid w:val="00544321"/>
    <w:rsid w:val="00560A24"/>
    <w:rsid w:val="005641AD"/>
    <w:rsid w:val="00564C8A"/>
    <w:rsid w:val="005F7730"/>
    <w:rsid w:val="006240F7"/>
    <w:rsid w:val="006878BC"/>
    <w:rsid w:val="007459A3"/>
    <w:rsid w:val="007761F1"/>
    <w:rsid w:val="007A065F"/>
    <w:rsid w:val="00802ACC"/>
    <w:rsid w:val="008229B1"/>
    <w:rsid w:val="00842E33"/>
    <w:rsid w:val="009A2BFE"/>
    <w:rsid w:val="009A6C84"/>
    <w:rsid w:val="00AD3537"/>
    <w:rsid w:val="00AE2D7F"/>
    <w:rsid w:val="00B17298"/>
    <w:rsid w:val="00BA7B99"/>
    <w:rsid w:val="00C05A57"/>
    <w:rsid w:val="00C14F00"/>
    <w:rsid w:val="00C2457B"/>
    <w:rsid w:val="00CE3AF7"/>
    <w:rsid w:val="00DD3839"/>
    <w:rsid w:val="00DF3C0E"/>
    <w:rsid w:val="00E866E4"/>
    <w:rsid w:val="00EE7FCE"/>
    <w:rsid w:val="00F04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rsid w:val="00842E33"/>
    <w:rPr>
      <w:color w:val="808080"/>
    </w:rPr>
  </w:style>
  <w:style w:type="paragraph" w:customStyle="1" w:styleId="69C65F99091E4898814F1760A5F04BFA">
    <w:name w:val="69C65F99091E4898814F1760A5F04BFA"/>
    <w:rsid w:val="00842E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04D90-7891-42A4-A5F0-1114669066CC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43</ap:TotalTime>
  <ap:Pages>1</ap:Pages>
  <ap:Words>144</ap:Words>
  <ap:Characters>823</ap:Characters>
  <ap:Application>Microsoft Office Word</ap:Application>
  <ap:DocSecurity>0</ap:DocSecurity>
  <ap:Lines>6</ap:Lines>
  <ap:Paragraphs>1</ap:Paragraphs>
  <ap:ScaleCrop>false</ap:ScaleCrop>
  <ap:HeadingPairs>
    <vt:vector baseType="variant" size="2">
      <vt:variant>
        <vt:lpstr>Title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966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Virbickienė</dc:creator>
  <cp:keywords/>
  <dc:description/>
  <cp:lastModifiedBy>Aureja Jutelyte</cp:lastModifiedBy>
  <cp:revision>10</cp:revision>
  <cp:lastPrinted>2025-03-19T07:44:00Z</cp:lastPrinted>
  <dcterms:created xsi:type="dcterms:W3CDTF">2025-12-18T06:32:00Z</dcterms:created>
  <dcterms:modified xsi:type="dcterms:W3CDTF">2025-12-18T09:14:00Z</dcterms:modified>
</cp:coreProperties>
</file>