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F186E43" w14:textId="77777777" w:rsidR="00BF365E" w:rsidRPr="00095F50" w:rsidRDefault="00BF365E" w:rsidP="00BF365E">
      <w:pPr>
        <w:tabs>
          <w:tab w:val="right" w:pos="8306"/>
        </w:tabs>
        <w:suppressAutoHyphens w:val="0"/>
        <w:jc w:val="center"/>
        <w:rPr>
          <w:sz w:val="28"/>
          <w:szCs w:val="28"/>
          <w:lang w:eastAsia="en-US"/>
        </w:rPr>
      </w:pPr>
      <w:r>
        <w:rPr>
          <w:noProof/>
          <w:lang w:eastAsia="lt-LT"/>
        </w:rPr>
        <w:drawing>
          <wp:inline distT="0" distB="0" distL="0" distR="0" wp14:anchorId="23F46ED6" wp14:editId="734CCD1F">
            <wp:extent cx="560705" cy="635000"/>
            <wp:effectExtent l="0" t="0" r="0" b="0"/>
            <wp:docPr id="356856222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856222" name="Paveikslėlis 1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" cy="63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AE0FF" w14:textId="77777777" w:rsidR="00BF365E" w:rsidRPr="006A0169" w:rsidRDefault="00BF365E" w:rsidP="00BF365E">
      <w:pPr>
        <w:tabs>
          <w:tab w:val="right" w:pos="8306"/>
        </w:tabs>
        <w:suppressAutoHyphens w:val="0"/>
        <w:jc w:val="center"/>
        <w:rPr>
          <w:sz w:val="16"/>
          <w:lang w:eastAsia="en-US"/>
        </w:rPr>
      </w:pPr>
    </w:p>
    <w:p w14:paraId="1EA67C9E" w14:textId="77777777" w:rsidR="00BF365E" w:rsidRPr="00C97FBD" w:rsidRDefault="00BF365E" w:rsidP="00BF365E">
      <w:pPr>
        <w:suppressAutoHyphens w:val="0"/>
        <w:jc w:val="center"/>
        <w:rPr>
          <w:b/>
          <w:bCs/>
          <w:lang w:eastAsia="en-US"/>
        </w:rPr>
      </w:pPr>
      <w:r w:rsidRPr="00C97FBD">
        <w:rPr>
          <w:b/>
          <w:bCs/>
          <w:lang w:eastAsia="en-US"/>
        </w:rPr>
        <w:t>LIETUVOS RESPUBLIKOS TEISINGUMO MINISTERIJA</w:t>
      </w:r>
    </w:p>
    <w:p w14:paraId="7407750A" w14:textId="77777777" w:rsidR="00BF365E" w:rsidRPr="00C97FBD" w:rsidRDefault="00BF365E" w:rsidP="00BF365E">
      <w:pPr>
        <w:suppressAutoHyphens w:val="0"/>
        <w:jc w:val="center"/>
        <w:rPr>
          <w:b/>
          <w:bCs/>
          <w:lang w:eastAsia="en-US"/>
        </w:rPr>
      </w:pPr>
    </w:p>
    <w:p w14:paraId="5D21F0F3" w14:textId="77777777" w:rsidR="00BF365E" w:rsidRPr="00C97FBD" w:rsidRDefault="00BF365E" w:rsidP="00BF365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 xml:space="preserve">Biudžetinė įstaiga, Gedimino pr. 30, 01104 Vilnius, </w:t>
      </w:r>
    </w:p>
    <w:p w14:paraId="7A257EE7" w14:textId="77777777" w:rsidR="00BF365E" w:rsidRPr="00C97FBD" w:rsidRDefault="00BF365E" w:rsidP="00BF365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mob. tel</w:t>
      </w:r>
      <w:r w:rsidRPr="00C97FBD">
        <w:rPr>
          <w:rStyle w:val="Knygospavadinimas"/>
          <w:b w:val="0"/>
          <w:bCs w:val="0"/>
          <w:i w:val="0"/>
          <w:iCs w:val="0"/>
        </w:rPr>
        <w:t>. +370 600 38</w:t>
      </w:r>
      <w:r>
        <w:rPr>
          <w:rStyle w:val="Knygospavadinimas"/>
          <w:b w:val="0"/>
          <w:bCs w:val="0"/>
          <w:i w:val="0"/>
          <w:iCs w:val="0"/>
        </w:rPr>
        <w:t xml:space="preserve"> </w:t>
      </w:r>
      <w:r w:rsidRPr="00C97FBD">
        <w:rPr>
          <w:rStyle w:val="Knygospavadinimas"/>
          <w:b w:val="0"/>
          <w:bCs w:val="0"/>
          <w:i w:val="0"/>
          <w:iCs w:val="0"/>
        </w:rPr>
        <w:t>904,</w:t>
      </w:r>
      <w:r w:rsidRPr="00C97FBD">
        <w:rPr>
          <w:lang w:eastAsia="en-US"/>
        </w:rPr>
        <w:t xml:space="preserve"> el. p. </w:t>
      </w:r>
      <w:proofErr w:type="spellStart"/>
      <w:r w:rsidRPr="00495FC7">
        <w:rPr>
          <w:lang w:eastAsia="en-US"/>
        </w:rPr>
        <w:t>rastine@tm.lt</w:t>
      </w:r>
      <w:proofErr w:type="spellEnd"/>
      <w:r w:rsidRPr="00C97FBD">
        <w:rPr>
          <w:lang w:eastAsia="en-US"/>
        </w:rPr>
        <w:t>, https://tm.lrv.lt</w:t>
      </w:r>
    </w:p>
    <w:p w14:paraId="0B8261F3" w14:textId="77777777" w:rsidR="00BF365E" w:rsidRPr="00C97FBD" w:rsidRDefault="00BF365E" w:rsidP="00BF365E">
      <w:pPr>
        <w:pBdr>
          <w:bottom w:val="single" w:sz="4" w:space="1" w:color="auto"/>
        </w:pBdr>
        <w:suppressAutoHyphens w:val="0"/>
        <w:jc w:val="center"/>
        <w:rPr>
          <w:lang w:eastAsia="en-US"/>
        </w:rPr>
      </w:pPr>
      <w:r w:rsidRPr="00C97FBD">
        <w:rPr>
          <w:lang w:eastAsia="en-US"/>
        </w:rPr>
        <w:t>Duomenys kaupiami ir saugomi Juridinių asmenų registre, kodas 188604955</w:t>
      </w:r>
    </w:p>
    <w:p w14:paraId="7AFEA8E6" w14:textId="75E6282F" w:rsidR="0079618A" w:rsidRDefault="0079618A" w:rsidP="00DB34DE">
      <w:pPr>
        <w:tabs>
          <w:tab w:val="decimal" w:pos="9638"/>
        </w:tabs>
        <w:rPr>
          <w:sz w:val="20"/>
        </w:rPr>
      </w:pPr>
      <w:bookmarkStart w:id="0" w:name="_GoBack"/>
      <w:bookmarkEnd w:id="0"/>
    </w:p>
    <w:tbl>
      <w:tblPr>
        <w:tblStyle w:val="Lentelstinklelis"/>
        <w:tblW w:w="9923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4111"/>
      </w:tblGrid>
      <w:tr w:rsidR="00495FC7" w:rsidRPr="00495FC7" w14:paraId="78DD1E02" w14:textId="77777777" w:rsidTr="002C789E">
        <w:tc>
          <w:tcPr>
            <w:tcW w:w="5812" w:type="dxa"/>
          </w:tcPr>
          <w:p w14:paraId="46CD43F9" w14:textId="1082BC2F" w:rsidR="00495FC7" w:rsidRPr="00495FC7" w:rsidRDefault="00376C35" w:rsidP="00495FC7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 w:rsidRPr="00376C35">
              <w:rPr>
                <w:rFonts w:ascii="Times New Roman" w:hAnsi="Times New Roman" w:cs="Times New Roman"/>
                <w:lang w:eastAsia="lt-LT"/>
              </w:rPr>
              <w:t xml:space="preserve">Lietuvos Respublikos </w:t>
            </w:r>
            <w:r w:rsidR="00CE5FAF">
              <w:rPr>
                <w:rFonts w:ascii="Times New Roman" w:hAnsi="Times New Roman" w:cs="Times New Roman"/>
                <w:lang w:eastAsia="lt-LT"/>
              </w:rPr>
              <w:t>Seimui</w:t>
            </w:r>
          </w:p>
          <w:p w14:paraId="4BB579E1" w14:textId="77777777" w:rsidR="00495FC7" w:rsidRPr="00495FC7" w:rsidRDefault="00495FC7" w:rsidP="00495FC7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</w:p>
        </w:tc>
        <w:tc>
          <w:tcPr>
            <w:tcW w:w="4111" w:type="dxa"/>
          </w:tcPr>
          <w:p w14:paraId="2C6F7F2E" w14:textId="77777777" w:rsidR="00A253C8" w:rsidRDefault="00A253C8" w:rsidP="00495FC7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</w:p>
          <w:p w14:paraId="16453A5F" w14:textId="057199BA" w:rsidR="00495FC7" w:rsidRPr="00495FC7" w:rsidRDefault="00495FC7" w:rsidP="00495FC7">
            <w:pPr>
              <w:ind w:right="318"/>
              <w:rPr>
                <w:rFonts w:ascii="Times New Roman" w:hAnsi="Times New Roman" w:cs="Times New Roman"/>
                <w:lang w:eastAsia="lt-LT"/>
              </w:rPr>
            </w:pPr>
            <w:r w:rsidRPr="00495FC7">
              <w:rPr>
                <w:rFonts w:ascii="Times New Roman" w:hAnsi="Times New Roman" w:cs="Times New Roman"/>
                <w:lang w:eastAsia="lt-LT"/>
              </w:rPr>
              <w:t>Į 2024-</w:t>
            </w:r>
            <w:r w:rsidR="00B50E3F">
              <w:rPr>
                <w:rFonts w:ascii="Times New Roman" w:hAnsi="Times New Roman" w:cs="Times New Roman"/>
                <w:lang w:eastAsia="lt-LT"/>
              </w:rPr>
              <w:t>11</w:t>
            </w:r>
            <w:r w:rsidR="00614FD9">
              <w:rPr>
                <w:rFonts w:ascii="Times New Roman" w:hAnsi="Times New Roman" w:cs="Times New Roman"/>
                <w:lang w:eastAsia="lt-LT"/>
              </w:rPr>
              <w:t>-</w:t>
            </w:r>
            <w:r w:rsidR="00B50E3F">
              <w:rPr>
                <w:rFonts w:ascii="Times New Roman" w:hAnsi="Times New Roman" w:cs="Times New Roman"/>
                <w:lang w:eastAsia="lt-LT"/>
              </w:rPr>
              <w:t>25</w:t>
            </w:r>
            <w:r w:rsidRPr="00495FC7">
              <w:rPr>
                <w:rFonts w:ascii="Times New Roman" w:hAnsi="Times New Roman" w:cs="Times New Roman"/>
                <w:lang w:eastAsia="lt-LT"/>
              </w:rPr>
              <w:t xml:space="preserve"> Nr.</w:t>
            </w:r>
            <w:r w:rsidR="0006605C">
              <w:rPr>
                <w:rFonts w:ascii="Times New Roman" w:hAnsi="Times New Roman" w:cs="Times New Roman"/>
                <w:lang w:eastAsia="lt-LT"/>
              </w:rPr>
              <w:t xml:space="preserve"> </w:t>
            </w:r>
            <w:r w:rsidR="0006605C" w:rsidRPr="0006605C">
              <w:rPr>
                <w:rFonts w:ascii="Times New Roman" w:hAnsi="Times New Roman" w:cs="Times New Roman"/>
                <w:lang w:eastAsia="lt-LT"/>
              </w:rPr>
              <w:t>S-2024-4409-XVP-17</w:t>
            </w:r>
          </w:p>
        </w:tc>
      </w:tr>
    </w:tbl>
    <w:p w14:paraId="739554ED" w14:textId="6F2B4367" w:rsidR="00E75D83" w:rsidRPr="00C97FBD" w:rsidRDefault="00E75D83" w:rsidP="00E75D83">
      <w:pPr>
        <w:pStyle w:val="Kopija"/>
        <w:ind w:right="279"/>
      </w:pPr>
    </w:p>
    <w:p w14:paraId="3A346CA2" w14:textId="77777777" w:rsidR="00495FC7" w:rsidRPr="00C97FBD" w:rsidRDefault="00495FC7" w:rsidP="00E75D83">
      <w:pPr>
        <w:pStyle w:val="Kopija"/>
        <w:ind w:right="279"/>
      </w:pPr>
    </w:p>
    <w:p w14:paraId="03867A17" w14:textId="0C632616" w:rsidR="006C40A9" w:rsidRPr="0006605C" w:rsidRDefault="0006605C" w:rsidP="0006605C">
      <w:pPr>
        <w:jc w:val="both"/>
        <w:rPr>
          <w:b/>
          <w:bCs/>
          <w:color w:val="000000"/>
          <w:shd w:val="clear" w:color="auto" w:fill="FFFFFF"/>
        </w:rPr>
      </w:pPr>
      <w:r>
        <w:rPr>
          <w:b/>
          <w:bCs/>
          <w:color w:val="000000"/>
          <w:shd w:val="clear" w:color="auto" w:fill="FFFFFF"/>
        </w:rPr>
        <w:t xml:space="preserve">DĖL LIETUVOS RESPUBLIKOS </w:t>
      </w:r>
      <w:r w:rsidRPr="0006605C">
        <w:rPr>
          <w:b/>
          <w:bCs/>
          <w:color w:val="000000"/>
          <w:shd w:val="clear" w:color="auto" w:fill="FFFFFF"/>
        </w:rPr>
        <w:t>ADMINISTRACINIŲ NUSIŽENGIMŲ KODEKSO 486 STRAIPSNIO PAKEITIMO ĮSTATYMO PROJEKT</w:t>
      </w:r>
      <w:r>
        <w:rPr>
          <w:b/>
          <w:bCs/>
          <w:color w:val="000000"/>
          <w:shd w:val="clear" w:color="auto" w:fill="FFFFFF"/>
        </w:rPr>
        <w:t>O NR.</w:t>
      </w:r>
      <w:r w:rsidRPr="0006605C">
        <w:rPr>
          <w:b/>
          <w:bCs/>
          <w:color w:val="000000"/>
          <w:shd w:val="clear" w:color="auto" w:fill="FFFFFF"/>
        </w:rPr>
        <w:t xml:space="preserve"> XVP-17</w:t>
      </w:r>
      <w:r>
        <w:rPr>
          <w:b/>
          <w:bCs/>
          <w:color w:val="000000"/>
          <w:shd w:val="clear" w:color="auto" w:fill="FFFFFF"/>
        </w:rPr>
        <w:t xml:space="preserve"> </w:t>
      </w:r>
      <w:r>
        <w:rPr>
          <w:b/>
          <w:bCs/>
          <w:color w:val="000000"/>
        </w:rPr>
        <w:t>ATITIKTIES EUROPOS SĄJUNGOS TEISEI</w:t>
      </w:r>
      <w:r w:rsidRPr="002869F4">
        <w:rPr>
          <w:b/>
          <w:bCs/>
          <w:color w:val="000000"/>
        </w:rPr>
        <w:tab/>
      </w:r>
    </w:p>
    <w:p w14:paraId="3032C9BB" w14:textId="418E19F4" w:rsidR="00A36156" w:rsidRPr="00BD2531" w:rsidRDefault="00A36156" w:rsidP="00A36156">
      <w:pPr>
        <w:jc w:val="both"/>
        <w:rPr>
          <w:b/>
          <w:caps/>
        </w:rPr>
      </w:pPr>
    </w:p>
    <w:p w14:paraId="37D54A49" w14:textId="77777777" w:rsidR="00E75D83" w:rsidRPr="00C97FBD" w:rsidRDefault="00E75D83" w:rsidP="00495FC7">
      <w:pPr>
        <w:ind w:firstLine="851"/>
        <w:jc w:val="both"/>
      </w:pPr>
    </w:p>
    <w:p w14:paraId="4F51159C" w14:textId="52DE2319" w:rsidR="00BB0EA2" w:rsidRDefault="00BB0EA2" w:rsidP="00BB0EA2">
      <w:pPr>
        <w:suppressAutoHyphens w:val="0"/>
        <w:autoSpaceDE w:val="0"/>
        <w:autoSpaceDN w:val="0"/>
        <w:adjustRightInd w:val="0"/>
        <w:ind w:firstLine="720"/>
        <w:jc w:val="both"/>
      </w:pPr>
      <w:r w:rsidRPr="00BD2531">
        <w:t xml:space="preserve">Įvertinę </w:t>
      </w:r>
      <w:r>
        <w:t xml:space="preserve">Lietuvos Respublikos </w:t>
      </w:r>
      <w:r w:rsidR="006E6F14">
        <w:t xml:space="preserve">Seimo </w:t>
      </w:r>
      <w:r w:rsidRPr="00BD2531">
        <w:t>pateikt</w:t>
      </w:r>
      <w:r>
        <w:t>o</w:t>
      </w:r>
      <w:r w:rsidRPr="00BD2531">
        <w:t xml:space="preserve"> derinti</w:t>
      </w:r>
      <w:r>
        <w:t xml:space="preserve"> </w:t>
      </w:r>
      <w:hyperlink r:id="rId12" w:history="1">
        <w:r w:rsidR="00E626F3">
          <w:rPr>
            <w:rStyle w:val="Hipersaitas"/>
          </w:rPr>
          <w:t>Lietuvos Respublikos administracinių nusižengimų kodekso 486 straipsnio pakeitimo įstatymo projekto XVP-17</w:t>
        </w:r>
      </w:hyperlink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r w:rsidRPr="00BD2531">
        <w:t xml:space="preserve">atitiktį Europos Sąjungos teisei </w:t>
      </w:r>
      <w:r>
        <w:t>pažymime,</w:t>
      </w:r>
      <w:r w:rsidR="000B333D">
        <w:t xml:space="preserve"> jog </w:t>
      </w:r>
      <w:r w:rsidR="00A81730">
        <w:t xml:space="preserve">pastabų ir pasiūlymų neturime. </w:t>
      </w:r>
    </w:p>
    <w:p w14:paraId="74B6F01D" w14:textId="58E2CA7E" w:rsidR="00BB0EA2" w:rsidRDefault="00BB0EA2" w:rsidP="00BB0EA2">
      <w:pPr>
        <w:ind w:firstLine="720"/>
        <w:jc w:val="both"/>
      </w:pPr>
      <w:r>
        <w:t xml:space="preserve"> </w:t>
      </w:r>
    </w:p>
    <w:p w14:paraId="0C8F9416" w14:textId="12F4AB02" w:rsidR="00E75D83" w:rsidRPr="00C97FBD" w:rsidRDefault="00E75D83" w:rsidP="00495FC7">
      <w:pPr>
        <w:ind w:firstLine="851"/>
        <w:jc w:val="both"/>
      </w:pPr>
    </w:p>
    <w:p w14:paraId="7B30C0FE" w14:textId="77777777" w:rsidR="00E75D83" w:rsidRPr="00C97FBD" w:rsidRDefault="00E75D83" w:rsidP="00495FC7">
      <w:pPr>
        <w:ind w:firstLine="851"/>
        <w:jc w:val="both"/>
      </w:pPr>
    </w:p>
    <w:p w14:paraId="2CDF5781" w14:textId="77777777" w:rsidR="00E75D83" w:rsidRPr="00C97FBD" w:rsidRDefault="00E75D83" w:rsidP="00495FC7">
      <w:pPr>
        <w:jc w:val="both"/>
      </w:pPr>
    </w:p>
    <w:p w14:paraId="0F2CCBA7" w14:textId="2603384E" w:rsidR="00E75D83" w:rsidRPr="00C97FBD" w:rsidRDefault="00091597" w:rsidP="00495FC7">
      <w:pPr>
        <w:tabs>
          <w:tab w:val="right" w:pos="9424"/>
        </w:tabs>
      </w:pPr>
      <w:r>
        <w:t>Teisingumo ministerijos kancleris</w:t>
      </w:r>
      <w:r w:rsidR="68B47AA3">
        <w:t xml:space="preserve">                                                                      </w:t>
      </w:r>
      <w:r>
        <w:t>Augustas Ručinskas</w:t>
      </w:r>
    </w:p>
    <w:p w14:paraId="448D8CB3" w14:textId="77777777" w:rsidR="00E75D83" w:rsidRPr="00C97FBD" w:rsidRDefault="00E75D83" w:rsidP="00E75D83"/>
    <w:p w14:paraId="055B905D" w14:textId="77777777" w:rsidR="00E75D83" w:rsidRPr="00C97FBD" w:rsidRDefault="00E75D83" w:rsidP="00E75D83"/>
    <w:p w14:paraId="639407FC" w14:textId="77777777" w:rsidR="003E6F70" w:rsidRDefault="003E6F70" w:rsidP="00E371B4">
      <w:pPr>
        <w:spacing w:after="160" w:line="259" w:lineRule="auto"/>
        <w:rPr>
          <w:color w:val="000000" w:themeColor="text1"/>
        </w:rPr>
      </w:pPr>
    </w:p>
    <w:p w14:paraId="2DB63202" w14:textId="77777777" w:rsidR="000B333D" w:rsidRDefault="000B333D" w:rsidP="00E371B4">
      <w:pPr>
        <w:spacing w:after="160" w:line="259" w:lineRule="auto"/>
        <w:rPr>
          <w:color w:val="000000" w:themeColor="text1"/>
        </w:rPr>
      </w:pPr>
    </w:p>
    <w:p w14:paraId="12FB5099" w14:textId="77777777" w:rsidR="000B333D" w:rsidRDefault="000B333D" w:rsidP="00E371B4">
      <w:pPr>
        <w:spacing w:after="160" w:line="259" w:lineRule="auto"/>
        <w:rPr>
          <w:color w:val="000000" w:themeColor="text1"/>
        </w:rPr>
      </w:pPr>
    </w:p>
    <w:p w14:paraId="64818483" w14:textId="77777777" w:rsidR="000B333D" w:rsidRDefault="000B333D" w:rsidP="00E371B4">
      <w:pPr>
        <w:spacing w:after="160" w:line="259" w:lineRule="auto"/>
        <w:rPr>
          <w:color w:val="000000" w:themeColor="text1"/>
        </w:rPr>
      </w:pPr>
    </w:p>
    <w:p w14:paraId="50374E6C" w14:textId="0D3FCC79" w:rsidR="00E75D83" w:rsidRPr="00C97FBD" w:rsidRDefault="00714809" w:rsidP="00E371B4">
      <w:pPr>
        <w:spacing w:after="160" w:line="259" w:lineRule="auto"/>
      </w:pPr>
      <w:r>
        <w:rPr>
          <w:color w:val="000000" w:themeColor="text1"/>
        </w:rPr>
        <w:t>Austėja Mikutytė</w:t>
      </w:r>
      <w:r w:rsidR="00E75D83" w:rsidRPr="00C97FBD">
        <w:rPr>
          <w:color w:val="000000" w:themeColor="text1"/>
        </w:rPr>
        <w:t xml:space="preserve">, </w:t>
      </w:r>
      <w:r w:rsidR="006E6EAA" w:rsidRPr="00C97FBD">
        <w:rPr>
          <w:color w:val="000000" w:themeColor="text1"/>
        </w:rPr>
        <w:t xml:space="preserve">mob. tel. </w:t>
      </w:r>
      <w:r w:rsidR="00E14D3B" w:rsidRPr="00C97FBD">
        <w:rPr>
          <w:color w:val="000000" w:themeColor="text1"/>
        </w:rPr>
        <w:t>+370</w:t>
      </w:r>
      <w:r w:rsidR="00E75D83" w:rsidRPr="00C97FBD">
        <w:rPr>
          <w:color w:val="000000" w:themeColor="text1"/>
        </w:rPr>
        <w:t xml:space="preserve"> </w:t>
      </w:r>
      <w:r w:rsidR="006E6EAA" w:rsidRPr="00C97FBD">
        <w:rPr>
          <w:color w:val="000000" w:themeColor="text1"/>
        </w:rPr>
        <w:t>6</w:t>
      </w:r>
      <w:r w:rsidR="00B0215B">
        <w:rPr>
          <w:color w:val="000000" w:themeColor="text1"/>
        </w:rPr>
        <w:t>0</w:t>
      </w:r>
      <w:r w:rsidR="006D5C77">
        <w:rPr>
          <w:color w:val="000000" w:themeColor="text1"/>
        </w:rPr>
        <w:t>3</w:t>
      </w:r>
      <w:r w:rsidR="00E75D83" w:rsidRPr="00C97FBD">
        <w:rPr>
          <w:color w:val="000000" w:themeColor="text1"/>
        </w:rPr>
        <w:t xml:space="preserve"> </w:t>
      </w:r>
      <w:r w:rsidR="00BE2E55">
        <w:rPr>
          <w:color w:val="000000" w:themeColor="text1"/>
        </w:rPr>
        <w:t>6</w:t>
      </w:r>
      <w:r w:rsidR="006D5C77">
        <w:rPr>
          <w:color w:val="000000" w:themeColor="text1"/>
        </w:rPr>
        <w:t>0</w:t>
      </w:r>
      <w:r w:rsidR="0067167C">
        <w:rPr>
          <w:color w:val="000000" w:themeColor="text1"/>
        </w:rPr>
        <w:t xml:space="preserve"> </w:t>
      </w:r>
      <w:r w:rsidR="006D5C77">
        <w:rPr>
          <w:color w:val="000000" w:themeColor="text1"/>
        </w:rPr>
        <w:t>6</w:t>
      </w:r>
      <w:r w:rsidR="0036096B">
        <w:rPr>
          <w:color w:val="000000" w:themeColor="text1"/>
        </w:rPr>
        <w:t>34</w:t>
      </w:r>
      <w:r w:rsidR="00E75D83" w:rsidRPr="00C97FBD">
        <w:rPr>
          <w:color w:val="000000" w:themeColor="text1"/>
        </w:rPr>
        <w:t xml:space="preserve">, el. p. </w:t>
      </w:r>
      <w:hyperlink r:id="rId13" w:history="1">
        <w:r w:rsidR="006D5C77" w:rsidRPr="003F3D7F">
          <w:rPr>
            <w:rStyle w:val="Hipersaitas"/>
          </w:rPr>
          <w:t>austeja.mikutyte@tm.lt</w:t>
        </w:r>
      </w:hyperlink>
      <w:r w:rsidR="006D5C77">
        <w:rPr>
          <w:rStyle w:val="Hipersaitas"/>
          <w:color w:val="000000" w:themeColor="text1"/>
          <w:u w:val="none"/>
        </w:rPr>
        <w:t xml:space="preserve"> </w:t>
      </w:r>
      <w:r w:rsidR="00E75D83" w:rsidRPr="00C97FBD">
        <w:rPr>
          <w:color w:val="000000" w:themeColor="text1"/>
        </w:rPr>
        <w:t xml:space="preserve"> </w:t>
      </w:r>
    </w:p>
    <w:sectPr w:rsidR="00E75D83" w:rsidRPr="00C97FBD" w:rsidSect="00B906A3">
      <w:headerReference w:type="default" r:id="rId14"/>
      <w:headerReference w:type="first" r:id="rId15"/>
      <w:footerReference w:type="first" r:id="rId16"/>
      <w:footnotePr>
        <w:pos w:val="beneathText"/>
      </w:footnotePr>
      <w:pgSz w:w="11905" w:h="16837"/>
      <w:pgMar w:top="1134" w:right="737" w:bottom="1134" w:left="1701" w:header="1123" w:footer="7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B46BC9" w14:textId="77777777" w:rsidR="00B343FD" w:rsidRDefault="00B343FD">
      <w:r>
        <w:separator/>
      </w:r>
    </w:p>
  </w:endnote>
  <w:endnote w:type="continuationSeparator" w:id="0">
    <w:p w14:paraId="768BA13A" w14:textId="77777777" w:rsidR="00B343FD" w:rsidRDefault="00B343FD">
      <w:r>
        <w:continuationSeparator/>
      </w:r>
    </w:p>
  </w:endnote>
  <w:endnote w:type="continuationNotice" w:id="1">
    <w:p w14:paraId="73DC783E" w14:textId="77777777" w:rsidR="00B343FD" w:rsidRDefault="00B343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F782B8" w14:textId="74688790" w:rsidR="001F4940" w:rsidRDefault="007E0D11" w:rsidP="00137EFF">
    <w:pPr>
      <w:pStyle w:val="Porat"/>
      <w:tabs>
        <w:tab w:val="clear" w:pos="8306"/>
        <w:tab w:val="left" w:pos="8080"/>
        <w:tab w:val="right" w:pos="9356"/>
      </w:tabs>
    </w:pPr>
    <w:r>
      <w:rPr>
        <w:noProof/>
        <w:lang w:eastAsia="lt-LT"/>
      </w:rPr>
      <w:drawing>
        <wp:inline distT="0" distB="0" distL="0" distR="0" wp14:anchorId="69258836" wp14:editId="2412C7C5">
          <wp:extent cx="688063" cy="688063"/>
          <wp:effectExtent l="0" t="0" r="0" b="0"/>
          <wp:docPr id="2120901429" name="Paveikslėlis 1" descr="Paveikslėlis, kuriame yra Grafika, ekrano kopija, Šriftas, kvadrato formos  Automatiškai sugeneruotas aprašyma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35451223" name="Paveikslėlis 1" descr="Paveikslėlis, kuriame yra Grafika, ekrano kopija, Šriftas, kvadrato formos  Automatiškai sugeneruotas aprašyma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6763" cy="7067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5E7143" w14:textId="77777777" w:rsidR="0006186E" w:rsidRDefault="00247655" w:rsidP="00392BAA">
    <w:pPr>
      <w:pStyle w:val="Pora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42F5A9" w14:textId="77777777" w:rsidR="00B343FD" w:rsidRDefault="00B343FD">
      <w:r>
        <w:separator/>
      </w:r>
    </w:p>
  </w:footnote>
  <w:footnote w:type="continuationSeparator" w:id="0">
    <w:p w14:paraId="2CC6652C" w14:textId="77777777" w:rsidR="00B343FD" w:rsidRDefault="00B343FD">
      <w:r>
        <w:continuationSeparator/>
      </w:r>
    </w:p>
  </w:footnote>
  <w:footnote w:type="continuationNotice" w:id="1">
    <w:p w14:paraId="4C5C2CB9" w14:textId="77777777" w:rsidR="00B343FD" w:rsidRDefault="00B343F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798541"/>
      <w:docPartObj>
        <w:docPartGallery w:val="Page Numbers (Top of Page)"/>
        <w:docPartUnique/>
      </w:docPartObj>
    </w:sdtPr>
    <w:sdtEndPr/>
    <w:sdtContent>
      <w:p w14:paraId="1732CB3B" w14:textId="7AE08BF0" w:rsidR="00495FC7" w:rsidRDefault="00495FC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EE61096" w14:textId="77777777" w:rsidR="0006186E" w:rsidRDefault="0006186E" w:rsidP="00EE5859">
    <w:pPr>
      <w:pStyle w:val="Antrat1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EED44" w14:textId="77777777" w:rsidR="006A0169" w:rsidRPr="006A0169" w:rsidRDefault="006A0169" w:rsidP="006A0169">
    <w:pPr>
      <w:tabs>
        <w:tab w:val="right" w:pos="8306"/>
      </w:tabs>
      <w:suppressAutoHyphens w:val="0"/>
      <w:jc w:val="center"/>
      <w:rPr>
        <w:sz w:val="20"/>
        <w:lang w:eastAsia="en-US"/>
      </w:rPr>
    </w:pPr>
  </w:p>
  <w:p w14:paraId="79F10A70" w14:textId="77777777" w:rsidR="0006186E" w:rsidRPr="006A0169" w:rsidRDefault="0006186E" w:rsidP="006A0169">
    <w:pPr>
      <w:pStyle w:val="Antrats"/>
      <w:rPr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38C43F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3BD6F49"/>
    <w:multiLevelType w:val="multilevel"/>
    <w:tmpl w:val="DC124A8C"/>
    <w:lvl w:ilvl="0">
      <w:start w:val="1"/>
      <w:numFmt w:val="decimal"/>
      <w:lvlText w:val="%1."/>
      <w:lvlJc w:val="left"/>
      <w:pPr>
        <w:tabs>
          <w:tab w:val="num" w:pos="1967"/>
        </w:tabs>
        <w:ind w:left="1967" w:hanging="360"/>
      </w:pPr>
    </w:lvl>
    <w:lvl w:ilvl="1">
      <w:start w:val="1"/>
      <w:numFmt w:val="lowerLetter"/>
      <w:lvlText w:val="%2."/>
      <w:lvlJc w:val="left"/>
      <w:pPr>
        <w:tabs>
          <w:tab w:val="num" w:pos="2687"/>
        </w:tabs>
        <w:ind w:left="2687" w:hanging="360"/>
      </w:pPr>
    </w:lvl>
    <w:lvl w:ilvl="2">
      <w:start w:val="1"/>
      <w:numFmt w:val="lowerRoman"/>
      <w:lvlText w:val="%3."/>
      <w:lvlJc w:val="right"/>
      <w:pPr>
        <w:tabs>
          <w:tab w:val="num" w:pos="3407"/>
        </w:tabs>
        <w:ind w:left="3407" w:hanging="180"/>
      </w:pPr>
    </w:lvl>
    <w:lvl w:ilvl="3">
      <w:start w:val="1"/>
      <w:numFmt w:val="decimal"/>
      <w:lvlText w:val="%4."/>
      <w:lvlJc w:val="left"/>
      <w:pPr>
        <w:tabs>
          <w:tab w:val="num" w:pos="4127"/>
        </w:tabs>
        <w:ind w:left="4127" w:hanging="360"/>
      </w:pPr>
    </w:lvl>
    <w:lvl w:ilvl="4">
      <w:start w:val="1"/>
      <w:numFmt w:val="lowerLetter"/>
      <w:lvlText w:val="%5."/>
      <w:lvlJc w:val="left"/>
      <w:pPr>
        <w:tabs>
          <w:tab w:val="num" w:pos="4847"/>
        </w:tabs>
        <w:ind w:left="4847" w:hanging="360"/>
      </w:pPr>
    </w:lvl>
    <w:lvl w:ilvl="5">
      <w:start w:val="1"/>
      <w:numFmt w:val="lowerRoman"/>
      <w:lvlText w:val="%6."/>
      <w:lvlJc w:val="right"/>
      <w:pPr>
        <w:tabs>
          <w:tab w:val="num" w:pos="5567"/>
        </w:tabs>
        <w:ind w:left="5567" w:hanging="180"/>
      </w:pPr>
    </w:lvl>
    <w:lvl w:ilvl="6">
      <w:start w:val="1"/>
      <w:numFmt w:val="decimal"/>
      <w:lvlText w:val="%7."/>
      <w:lvlJc w:val="left"/>
      <w:pPr>
        <w:tabs>
          <w:tab w:val="num" w:pos="6287"/>
        </w:tabs>
        <w:ind w:left="6287" w:hanging="360"/>
      </w:pPr>
    </w:lvl>
    <w:lvl w:ilvl="7">
      <w:start w:val="1"/>
      <w:numFmt w:val="lowerLetter"/>
      <w:lvlText w:val="%8."/>
      <w:lvlJc w:val="left"/>
      <w:pPr>
        <w:tabs>
          <w:tab w:val="num" w:pos="7007"/>
        </w:tabs>
        <w:ind w:left="7007" w:hanging="360"/>
      </w:pPr>
    </w:lvl>
    <w:lvl w:ilvl="8">
      <w:start w:val="1"/>
      <w:numFmt w:val="lowerRoman"/>
      <w:lvlText w:val="%9."/>
      <w:lvlJc w:val="right"/>
      <w:pPr>
        <w:tabs>
          <w:tab w:val="num" w:pos="7727"/>
        </w:tabs>
        <w:ind w:left="7727" w:hanging="180"/>
      </w:pPr>
    </w:lvl>
  </w:abstractNum>
  <w:abstractNum w:abstractNumId="3" w15:restartNumberingAfterBreak="0">
    <w:nsid w:val="194347C0"/>
    <w:multiLevelType w:val="hybridMultilevel"/>
    <w:tmpl w:val="40DE15C0"/>
    <w:lvl w:ilvl="0" w:tplc="AE709D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D8A6E0A"/>
    <w:multiLevelType w:val="multilevel"/>
    <w:tmpl w:val="61600798"/>
    <w:lvl w:ilvl="0">
      <w:start w:val="1"/>
      <w:numFmt w:val="decimal"/>
      <w:suff w:val="space"/>
      <w:lvlText w:val="%1. "/>
      <w:lvlJc w:val="left"/>
      <w:pPr>
        <w:ind w:left="252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407" w:hanging="88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3384"/>
        </w:tabs>
        <w:ind w:left="33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888"/>
        </w:tabs>
        <w:ind w:left="38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92"/>
        </w:tabs>
        <w:ind w:left="43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896"/>
        </w:tabs>
        <w:ind w:left="48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904"/>
        </w:tabs>
        <w:ind w:left="59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6480" w:hanging="1440"/>
      </w:pPr>
      <w:rPr>
        <w:rFonts w:hint="default"/>
      </w:rPr>
    </w:lvl>
  </w:abstractNum>
  <w:abstractNum w:abstractNumId="5" w15:restartNumberingAfterBreak="0">
    <w:nsid w:val="2A1C2C45"/>
    <w:multiLevelType w:val="hybridMultilevel"/>
    <w:tmpl w:val="8BBAE61C"/>
    <w:lvl w:ilvl="0" w:tplc="EF16A8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AB52425"/>
    <w:multiLevelType w:val="multilevel"/>
    <w:tmpl w:val="80F84ACC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7" w15:restartNumberingAfterBreak="0">
    <w:nsid w:val="321B7846"/>
    <w:multiLevelType w:val="hybridMultilevel"/>
    <w:tmpl w:val="FDD2F03A"/>
    <w:lvl w:ilvl="0" w:tplc="63EA7AF8">
      <w:start w:val="1"/>
      <w:numFmt w:val="decimal"/>
      <w:lvlText w:val="%1."/>
      <w:lvlJc w:val="left"/>
      <w:pPr>
        <w:ind w:left="1211" w:hanging="360"/>
      </w:pPr>
      <w:rPr>
        <w:rFonts w:asciiTheme="majorBidi" w:hAnsiTheme="majorBidi" w:cstheme="majorBidi"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37AF022F"/>
    <w:multiLevelType w:val="hybridMultilevel"/>
    <w:tmpl w:val="E410BA88"/>
    <w:lvl w:ilvl="0" w:tplc="A50E7E4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8747C36"/>
    <w:multiLevelType w:val="multilevel"/>
    <w:tmpl w:val="AA1A1A78"/>
    <w:lvl w:ilvl="0">
      <w:start w:val="1"/>
      <w:numFmt w:val="decimal"/>
      <w:suff w:val="space"/>
      <w:lvlText w:val="%1. "/>
      <w:lvlJc w:val="left"/>
      <w:pPr>
        <w:ind w:left="-2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247" w:hanging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0" w15:restartNumberingAfterBreak="0">
    <w:nsid w:val="41D24D71"/>
    <w:multiLevelType w:val="multilevel"/>
    <w:tmpl w:val="A594B9CC"/>
    <w:lvl w:ilvl="0">
      <w:start w:val="1"/>
      <w:numFmt w:val="decimal"/>
      <w:suff w:val="space"/>
      <w:lvlText w:val="%1. "/>
      <w:lvlJc w:val="left"/>
      <w:pPr>
        <w:ind w:left="360" w:firstLine="88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43EA2E84"/>
    <w:multiLevelType w:val="hybridMultilevel"/>
    <w:tmpl w:val="699E2922"/>
    <w:lvl w:ilvl="0" w:tplc="43A44848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color w:val="000000"/>
        <w:sz w:val="24"/>
        <w:szCs w:val="24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81B73A8"/>
    <w:multiLevelType w:val="multilevel"/>
    <w:tmpl w:val="F90CCFD6"/>
    <w:lvl w:ilvl="0">
      <w:start w:val="1"/>
      <w:numFmt w:val="decimal"/>
      <w:suff w:val="space"/>
      <w:lvlText w:val="%1. 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3" w15:restartNumberingAfterBreak="0">
    <w:nsid w:val="48693A8D"/>
    <w:multiLevelType w:val="multilevel"/>
    <w:tmpl w:val="79CAB6DA"/>
    <w:lvl w:ilvl="0">
      <w:start w:val="1"/>
      <w:numFmt w:val="decimal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96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4" w15:restartNumberingAfterBreak="0">
    <w:nsid w:val="4E8F0121"/>
    <w:multiLevelType w:val="multilevel"/>
    <w:tmpl w:val="05A85640"/>
    <w:lvl w:ilvl="0">
      <w:start w:val="1"/>
      <w:numFmt w:val="decimal"/>
      <w:pStyle w:val="Tekstasnumeruotas"/>
      <w:suff w:val="space"/>
      <w:lvlText w:val="%1. "/>
      <w:lvlJc w:val="left"/>
      <w:pPr>
        <w:ind w:left="0" w:firstLine="885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124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862"/>
        </w:tabs>
        <w:ind w:left="86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366"/>
        </w:tabs>
        <w:ind w:left="136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70"/>
        </w:tabs>
        <w:ind w:left="187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74"/>
        </w:tabs>
        <w:ind w:left="237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78"/>
        </w:tabs>
        <w:ind w:left="287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382"/>
        </w:tabs>
        <w:ind w:left="338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958"/>
        </w:tabs>
        <w:ind w:left="3958" w:hanging="1440"/>
      </w:pPr>
      <w:rPr>
        <w:rFonts w:hint="default"/>
      </w:rPr>
    </w:lvl>
  </w:abstractNum>
  <w:abstractNum w:abstractNumId="15" w15:restartNumberingAfterBreak="0">
    <w:nsid w:val="5ED84421"/>
    <w:multiLevelType w:val="hybridMultilevel"/>
    <w:tmpl w:val="8346B9A0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62C6A1A"/>
    <w:multiLevelType w:val="multilevel"/>
    <w:tmpl w:val="0E088DCA"/>
    <w:lvl w:ilvl="0">
      <w:start w:val="1"/>
      <w:numFmt w:val="decimal"/>
      <w:lvlText w:val="%1. 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7" w15:restartNumberingAfterBreak="0">
    <w:nsid w:val="78675FEB"/>
    <w:multiLevelType w:val="hybridMultilevel"/>
    <w:tmpl w:val="A9E8D53E"/>
    <w:lvl w:ilvl="0" w:tplc="B2FE50D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14"/>
  </w:num>
  <w:num w:numId="3">
    <w:abstractNumId w:val="2"/>
  </w:num>
  <w:num w:numId="4">
    <w:abstractNumId w:val="16"/>
  </w:num>
  <w:num w:numId="5">
    <w:abstractNumId w:val="12"/>
  </w:num>
  <w:num w:numId="6">
    <w:abstractNumId w:val="10"/>
  </w:num>
  <w:num w:numId="7">
    <w:abstractNumId w:val="4"/>
  </w:num>
  <w:num w:numId="8">
    <w:abstractNumId w:val="6"/>
  </w:num>
  <w:num w:numId="9">
    <w:abstractNumId w:val="9"/>
  </w:num>
  <w:num w:numId="10">
    <w:abstractNumId w:val="13"/>
  </w:num>
  <w:num w:numId="11">
    <w:abstractNumId w:val="14"/>
  </w:num>
  <w:num w:numId="12">
    <w:abstractNumId w:val="17"/>
  </w:num>
  <w:num w:numId="13">
    <w:abstractNumId w:val="7"/>
  </w:num>
  <w:num w:numId="14">
    <w:abstractNumId w:val="11"/>
  </w:num>
  <w:num w:numId="15">
    <w:abstractNumId w:val="15"/>
  </w:num>
  <w:num w:numId="16">
    <w:abstractNumId w:val="5"/>
  </w:num>
  <w:num w:numId="17">
    <w:abstractNumId w:val="8"/>
  </w:num>
  <w:num w:numId="18">
    <w:abstractNumId w:val="3"/>
  </w:num>
  <w:num w:numId="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92A"/>
    <w:rsid w:val="0000328F"/>
    <w:rsid w:val="000124E4"/>
    <w:rsid w:val="000126A3"/>
    <w:rsid w:val="000203F3"/>
    <w:rsid w:val="000223D6"/>
    <w:rsid w:val="00022E3C"/>
    <w:rsid w:val="00033F22"/>
    <w:rsid w:val="000356BD"/>
    <w:rsid w:val="0004405D"/>
    <w:rsid w:val="0004463B"/>
    <w:rsid w:val="000450A0"/>
    <w:rsid w:val="00045F11"/>
    <w:rsid w:val="0006186E"/>
    <w:rsid w:val="00062E44"/>
    <w:rsid w:val="0006605C"/>
    <w:rsid w:val="00072007"/>
    <w:rsid w:val="00072782"/>
    <w:rsid w:val="00072919"/>
    <w:rsid w:val="00074EBB"/>
    <w:rsid w:val="000756A8"/>
    <w:rsid w:val="00080B6F"/>
    <w:rsid w:val="00091597"/>
    <w:rsid w:val="00093791"/>
    <w:rsid w:val="00095F50"/>
    <w:rsid w:val="000A4805"/>
    <w:rsid w:val="000A78F3"/>
    <w:rsid w:val="000B0D10"/>
    <w:rsid w:val="000B1ECA"/>
    <w:rsid w:val="000B333D"/>
    <w:rsid w:val="000B67D8"/>
    <w:rsid w:val="000C2662"/>
    <w:rsid w:val="000C3CFE"/>
    <w:rsid w:val="000D0B1C"/>
    <w:rsid w:val="000D3171"/>
    <w:rsid w:val="000D3744"/>
    <w:rsid w:val="000D436D"/>
    <w:rsid w:val="000E006E"/>
    <w:rsid w:val="000E34D4"/>
    <w:rsid w:val="000E6E4F"/>
    <w:rsid w:val="000E7556"/>
    <w:rsid w:val="000F1FE8"/>
    <w:rsid w:val="000F242F"/>
    <w:rsid w:val="000F24D1"/>
    <w:rsid w:val="000F64C6"/>
    <w:rsid w:val="000F75E7"/>
    <w:rsid w:val="001044BD"/>
    <w:rsid w:val="001049AA"/>
    <w:rsid w:val="00106269"/>
    <w:rsid w:val="00110A05"/>
    <w:rsid w:val="0011111C"/>
    <w:rsid w:val="00115417"/>
    <w:rsid w:val="00124F51"/>
    <w:rsid w:val="00125484"/>
    <w:rsid w:val="0013024E"/>
    <w:rsid w:val="00133358"/>
    <w:rsid w:val="00137EFF"/>
    <w:rsid w:val="0014307D"/>
    <w:rsid w:val="00143723"/>
    <w:rsid w:val="00145248"/>
    <w:rsid w:val="001463F0"/>
    <w:rsid w:val="00153FEC"/>
    <w:rsid w:val="00161ACD"/>
    <w:rsid w:val="00161D49"/>
    <w:rsid w:val="00163C9F"/>
    <w:rsid w:val="0017564E"/>
    <w:rsid w:val="00175807"/>
    <w:rsid w:val="001825D3"/>
    <w:rsid w:val="00187DCD"/>
    <w:rsid w:val="00190B04"/>
    <w:rsid w:val="00193B60"/>
    <w:rsid w:val="00194508"/>
    <w:rsid w:val="001A2BEB"/>
    <w:rsid w:val="001A525B"/>
    <w:rsid w:val="001A75C1"/>
    <w:rsid w:val="001A7FAF"/>
    <w:rsid w:val="001B0586"/>
    <w:rsid w:val="001B28DE"/>
    <w:rsid w:val="001C02DA"/>
    <w:rsid w:val="001C1652"/>
    <w:rsid w:val="001C1840"/>
    <w:rsid w:val="001C7E72"/>
    <w:rsid w:val="001D08A1"/>
    <w:rsid w:val="001D16FE"/>
    <w:rsid w:val="001D1A9A"/>
    <w:rsid w:val="001D1D8B"/>
    <w:rsid w:val="001E0731"/>
    <w:rsid w:val="001E192A"/>
    <w:rsid w:val="001E213B"/>
    <w:rsid w:val="001E4DF2"/>
    <w:rsid w:val="001E569C"/>
    <w:rsid w:val="001E6F39"/>
    <w:rsid w:val="001F31E1"/>
    <w:rsid w:val="001F4940"/>
    <w:rsid w:val="002129A2"/>
    <w:rsid w:val="00216724"/>
    <w:rsid w:val="00220A2D"/>
    <w:rsid w:val="00224C7E"/>
    <w:rsid w:val="00225009"/>
    <w:rsid w:val="002313B9"/>
    <w:rsid w:val="00231516"/>
    <w:rsid w:val="00233FF5"/>
    <w:rsid w:val="00246607"/>
    <w:rsid w:val="00247655"/>
    <w:rsid w:val="00254FAC"/>
    <w:rsid w:val="0025710A"/>
    <w:rsid w:val="0026112E"/>
    <w:rsid w:val="00271BCA"/>
    <w:rsid w:val="0027526A"/>
    <w:rsid w:val="002869F4"/>
    <w:rsid w:val="0028783E"/>
    <w:rsid w:val="0029126F"/>
    <w:rsid w:val="002A0DB8"/>
    <w:rsid w:val="002A71E3"/>
    <w:rsid w:val="002C0406"/>
    <w:rsid w:val="002C09F3"/>
    <w:rsid w:val="002D19AC"/>
    <w:rsid w:val="002D24DA"/>
    <w:rsid w:val="002D683C"/>
    <w:rsid w:val="002D7315"/>
    <w:rsid w:val="002E4FA6"/>
    <w:rsid w:val="002E6B63"/>
    <w:rsid w:val="002F357E"/>
    <w:rsid w:val="002F583A"/>
    <w:rsid w:val="002F65E0"/>
    <w:rsid w:val="00303C8D"/>
    <w:rsid w:val="00313A26"/>
    <w:rsid w:val="00314884"/>
    <w:rsid w:val="0031547F"/>
    <w:rsid w:val="00317188"/>
    <w:rsid w:val="0032129B"/>
    <w:rsid w:val="00323EA3"/>
    <w:rsid w:val="00325AF1"/>
    <w:rsid w:val="00333D1F"/>
    <w:rsid w:val="00335E75"/>
    <w:rsid w:val="003407E7"/>
    <w:rsid w:val="0034401B"/>
    <w:rsid w:val="00345C41"/>
    <w:rsid w:val="00350171"/>
    <w:rsid w:val="0035263F"/>
    <w:rsid w:val="0035719A"/>
    <w:rsid w:val="00357794"/>
    <w:rsid w:val="00357B11"/>
    <w:rsid w:val="0036096B"/>
    <w:rsid w:val="00361C0E"/>
    <w:rsid w:val="0036346D"/>
    <w:rsid w:val="003639FF"/>
    <w:rsid w:val="00370A66"/>
    <w:rsid w:val="003734E3"/>
    <w:rsid w:val="00373516"/>
    <w:rsid w:val="00374572"/>
    <w:rsid w:val="00375C68"/>
    <w:rsid w:val="00376C35"/>
    <w:rsid w:val="00377516"/>
    <w:rsid w:val="00381636"/>
    <w:rsid w:val="00384031"/>
    <w:rsid w:val="00386B7C"/>
    <w:rsid w:val="00392BAA"/>
    <w:rsid w:val="003A0D57"/>
    <w:rsid w:val="003A3CAF"/>
    <w:rsid w:val="003A403B"/>
    <w:rsid w:val="003A6CAA"/>
    <w:rsid w:val="003B2550"/>
    <w:rsid w:val="003B367B"/>
    <w:rsid w:val="003B6286"/>
    <w:rsid w:val="003C1BC9"/>
    <w:rsid w:val="003C414A"/>
    <w:rsid w:val="003C76FB"/>
    <w:rsid w:val="003D72ED"/>
    <w:rsid w:val="003E073C"/>
    <w:rsid w:val="003E1A7B"/>
    <w:rsid w:val="003E6F70"/>
    <w:rsid w:val="003F03AB"/>
    <w:rsid w:val="003F3435"/>
    <w:rsid w:val="003F37FF"/>
    <w:rsid w:val="003F6717"/>
    <w:rsid w:val="003F686B"/>
    <w:rsid w:val="004027A6"/>
    <w:rsid w:val="00412284"/>
    <w:rsid w:val="00422F55"/>
    <w:rsid w:val="00431D55"/>
    <w:rsid w:val="004400C5"/>
    <w:rsid w:val="004434BB"/>
    <w:rsid w:val="00444D3C"/>
    <w:rsid w:val="00446264"/>
    <w:rsid w:val="004473FF"/>
    <w:rsid w:val="0044752A"/>
    <w:rsid w:val="00452DD0"/>
    <w:rsid w:val="00453006"/>
    <w:rsid w:val="00457C7C"/>
    <w:rsid w:val="00477775"/>
    <w:rsid w:val="004910D0"/>
    <w:rsid w:val="00493A6C"/>
    <w:rsid w:val="00495FC7"/>
    <w:rsid w:val="004968A0"/>
    <w:rsid w:val="00496FC0"/>
    <w:rsid w:val="004978F1"/>
    <w:rsid w:val="004A0F40"/>
    <w:rsid w:val="004B6415"/>
    <w:rsid w:val="004C157C"/>
    <w:rsid w:val="004D055D"/>
    <w:rsid w:val="004E0354"/>
    <w:rsid w:val="004E21A8"/>
    <w:rsid w:val="004E2F22"/>
    <w:rsid w:val="004E34E1"/>
    <w:rsid w:val="004E4C97"/>
    <w:rsid w:val="004E61AD"/>
    <w:rsid w:val="004F4898"/>
    <w:rsid w:val="004F7E5E"/>
    <w:rsid w:val="00503401"/>
    <w:rsid w:val="005035DE"/>
    <w:rsid w:val="00506BD0"/>
    <w:rsid w:val="0051548F"/>
    <w:rsid w:val="00526983"/>
    <w:rsid w:val="00533D91"/>
    <w:rsid w:val="00533F82"/>
    <w:rsid w:val="00536C93"/>
    <w:rsid w:val="00544B45"/>
    <w:rsid w:val="0054649D"/>
    <w:rsid w:val="005468FA"/>
    <w:rsid w:val="00552F45"/>
    <w:rsid w:val="005537FD"/>
    <w:rsid w:val="00556B8E"/>
    <w:rsid w:val="0056008A"/>
    <w:rsid w:val="00581C09"/>
    <w:rsid w:val="00587F9D"/>
    <w:rsid w:val="005934F7"/>
    <w:rsid w:val="00596FE2"/>
    <w:rsid w:val="005A088F"/>
    <w:rsid w:val="005A0F07"/>
    <w:rsid w:val="005A2039"/>
    <w:rsid w:val="005A32E3"/>
    <w:rsid w:val="005A4A12"/>
    <w:rsid w:val="005B22EF"/>
    <w:rsid w:val="005B35A2"/>
    <w:rsid w:val="005B3F8F"/>
    <w:rsid w:val="005B71DB"/>
    <w:rsid w:val="005C3C57"/>
    <w:rsid w:val="005C6234"/>
    <w:rsid w:val="005E1F48"/>
    <w:rsid w:val="005E7F01"/>
    <w:rsid w:val="005F0339"/>
    <w:rsid w:val="005F6849"/>
    <w:rsid w:val="005F70CA"/>
    <w:rsid w:val="00600346"/>
    <w:rsid w:val="00603AE8"/>
    <w:rsid w:val="00614FD9"/>
    <w:rsid w:val="006202AA"/>
    <w:rsid w:val="0062138C"/>
    <w:rsid w:val="00622075"/>
    <w:rsid w:val="00631210"/>
    <w:rsid w:val="00631354"/>
    <w:rsid w:val="00632C30"/>
    <w:rsid w:val="0063643B"/>
    <w:rsid w:val="00650EE4"/>
    <w:rsid w:val="0065537C"/>
    <w:rsid w:val="00655AAB"/>
    <w:rsid w:val="00665361"/>
    <w:rsid w:val="0067167C"/>
    <w:rsid w:val="00674F0A"/>
    <w:rsid w:val="00675672"/>
    <w:rsid w:val="006774E2"/>
    <w:rsid w:val="0067777A"/>
    <w:rsid w:val="00685024"/>
    <w:rsid w:val="00687CEB"/>
    <w:rsid w:val="00692B0B"/>
    <w:rsid w:val="006A0169"/>
    <w:rsid w:val="006A03C0"/>
    <w:rsid w:val="006A1DD1"/>
    <w:rsid w:val="006A3AEE"/>
    <w:rsid w:val="006A770A"/>
    <w:rsid w:val="006A7D6E"/>
    <w:rsid w:val="006B3D7D"/>
    <w:rsid w:val="006C001E"/>
    <w:rsid w:val="006C40A9"/>
    <w:rsid w:val="006D0370"/>
    <w:rsid w:val="006D2712"/>
    <w:rsid w:val="006D5C77"/>
    <w:rsid w:val="006E0142"/>
    <w:rsid w:val="006E160B"/>
    <w:rsid w:val="006E2FF8"/>
    <w:rsid w:val="006E4122"/>
    <w:rsid w:val="006E5BC4"/>
    <w:rsid w:val="006E6EAA"/>
    <w:rsid w:val="006E6F14"/>
    <w:rsid w:val="00700957"/>
    <w:rsid w:val="0070100A"/>
    <w:rsid w:val="00714809"/>
    <w:rsid w:val="00714986"/>
    <w:rsid w:val="007155A1"/>
    <w:rsid w:val="0073344E"/>
    <w:rsid w:val="00735C7F"/>
    <w:rsid w:val="0074745C"/>
    <w:rsid w:val="00747949"/>
    <w:rsid w:val="007505ED"/>
    <w:rsid w:val="00754EA5"/>
    <w:rsid w:val="00755247"/>
    <w:rsid w:val="0075689A"/>
    <w:rsid w:val="00770B38"/>
    <w:rsid w:val="00775BDF"/>
    <w:rsid w:val="007814FE"/>
    <w:rsid w:val="00781D20"/>
    <w:rsid w:val="00784713"/>
    <w:rsid w:val="00784904"/>
    <w:rsid w:val="0079439F"/>
    <w:rsid w:val="007958DB"/>
    <w:rsid w:val="0079618A"/>
    <w:rsid w:val="00796A2F"/>
    <w:rsid w:val="007A74C4"/>
    <w:rsid w:val="007B1F82"/>
    <w:rsid w:val="007B2FF2"/>
    <w:rsid w:val="007B3C8C"/>
    <w:rsid w:val="007B4A13"/>
    <w:rsid w:val="007C0E18"/>
    <w:rsid w:val="007C1F32"/>
    <w:rsid w:val="007C29F8"/>
    <w:rsid w:val="007C6622"/>
    <w:rsid w:val="007C7718"/>
    <w:rsid w:val="007C7C29"/>
    <w:rsid w:val="007D401F"/>
    <w:rsid w:val="007D6B86"/>
    <w:rsid w:val="007E0D11"/>
    <w:rsid w:val="007E65A6"/>
    <w:rsid w:val="007F7B9B"/>
    <w:rsid w:val="00801A9A"/>
    <w:rsid w:val="00804EA3"/>
    <w:rsid w:val="00811588"/>
    <w:rsid w:val="00823F6E"/>
    <w:rsid w:val="008258F8"/>
    <w:rsid w:val="00826ADC"/>
    <w:rsid w:val="008309E8"/>
    <w:rsid w:val="00833820"/>
    <w:rsid w:val="008338B0"/>
    <w:rsid w:val="00840D62"/>
    <w:rsid w:val="0084208E"/>
    <w:rsid w:val="00844B83"/>
    <w:rsid w:val="008467FA"/>
    <w:rsid w:val="00861C31"/>
    <w:rsid w:val="008629BE"/>
    <w:rsid w:val="00870AD4"/>
    <w:rsid w:val="008834E1"/>
    <w:rsid w:val="008861F6"/>
    <w:rsid w:val="00892147"/>
    <w:rsid w:val="0089297A"/>
    <w:rsid w:val="008A3514"/>
    <w:rsid w:val="008A5254"/>
    <w:rsid w:val="008B03F5"/>
    <w:rsid w:val="008C162A"/>
    <w:rsid w:val="008C3DDC"/>
    <w:rsid w:val="00907C9B"/>
    <w:rsid w:val="00911193"/>
    <w:rsid w:val="009133BC"/>
    <w:rsid w:val="00913C5E"/>
    <w:rsid w:val="00920090"/>
    <w:rsid w:val="00920830"/>
    <w:rsid w:val="00921A20"/>
    <w:rsid w:val="00924F51"/>
    <w:rsid w:val="00925FD4"/>
    <w:rsid w:val="00935287"/>
    <w:rsid w:val="00942D7D"/>
    <w:rsid w:val="00945713"/>
    <w:rsid w:val="009462E1"/>
    <w:rsid w:val="00955EE0"/>
    <w:rsid w:val="009572A2"/>
    <w:rsid w:val="00965D66"/>
    <w:rsid w:val="00966BB6"/>
    <w:rsid w:val="00967916"/>
    <w:rsid w:val="00977F51"/>
    <w:rsid w:val="00981474"/>
    <w:rsid w:val="009915BF"/>
    <w:rsid w:val="00993160"/>
    <w:rsid w:val="00995A05"/>
    <w:rsid w:val="009A11A6"/>
    <w:rsid w:val="009A6449"/>
    <w:rsid w:val="009B0944"/>
    <w:rsid w:val="009B4576"/>
    <w:rsid w:val="009B639E"/>
    <w:rsid w:val="009C20AC"/>
    <w:rsid w:val="009D5D3E"/>
    <w:rsid w:val="009E11EE"/>
    <w:rsid w:val="009E135C"/>
    <w:rsid w:val="009F183D"/>
    <w:rsid w:val="009F1FE2"/>
    <w:rsid w:val="009F5C31"/>
    <w:rsid w:val="00A048C3"/>
    <w:rsid w:val="00A0687D"/>
    <w:rsid w:val="00A1270D"/>
    <w:rsid w:val="00A17E41"/>
    <w:rsid w:val="00A253C8"/>
    <w:rsid w:val="00A36156"/>
    <w:rsid w:val="00A36467"/>
    <w:rsid w:val="00A40CD2"/>
    <w:rsid w:val="00A41734"/>
    <w:rsid w:val="00A43DDD"/>
    <w:rsid w:val="00A443CF"/>
    <w:rsid w:val="00A45A83"/>
    <w:rsid w:val="00A500C7"/>
    <w:rsid w:val="00A5068D"/>
    <w:rsid w:val="00A51241"/>
    <w:rsid w:val="00A542F4"/>
    <w:rsid w:val="00A605EF"/>
    <w:rsid w:val="00A81730"/>
    <w:rsid w:val="00A81C60"/>
    <w:rsid w:val="00A85DA3"/>
    <w:rsid w:val="00A86FFA"/>
    <w:rsid w:val="00A94549"/>
    <w:rsid w:val="00A95E50"/>
    <w:rsid w:val="00A97CE0"/>
    <w:rsid w:val="00AA0192"/>
    <w:rsid w:val="00AA23CC"/>
    <w:rsid w:val="00AB0B59"/>
    <w:rsid w:val="00AB46EB"/>
    <w:rsid w:val="00AB7F09"/>
    <w:rsid w:val="00AC0906"/>
    <w:rsid w:val="00AC27D6"/>
    <w:rsid w:val="00AC6745"/>
    <w:rsid w:val="00AC6921"/>
    <w:rsid w:val="00AC799A"/>
    <w:rsid w:val="00AD37E3"/>
    <w:rsid w:val="00AE0614"/>
    <w:rsid w:val="00AE3511"/>
    <w:rsid w:val="00AE4BF9"/>
    <w:rsid w:val="00AE57E8"/>
    <w:rsid w:val="00AE71E4"/>
    <w:rsid w:val="00AE7750"/>
    <w:rsid w:val="00AF0F14"/>
    <w:rsid w:val="00AF7E42"/>
    <w:rsid w:val="00B0215B"/>
    <w:rsid w:val="00B121C0"/>
    <w:rsid w:val="00B12D4D"/>
    <w:rsid w:val="00B14D38"/>
    <w:rsid w:val="00B21E48"/>
    <w:rsid w:val="00B33018"/>
    <w:rsid w:val="00B343FD"/>
    <w:rsid w:val="00B35225"/>
    <w:rsid w:val="00B362B7"/>
    <w:rsid w:val="00B40CAB"/>
    <w:rsid w:val="00B40D2F"/>
    <w:rsid w:val="00B45A9F"/>
    <w:rsid w:val="00B50E3F"/>
    <w:rsid w:val="00B53AE1"/>
    <w:rsid w:val="00B54238"/>
    <w:rsid w:val="00B54623"/>
    <w:rsid w:val="00B5741D"/>
    <w:rsid w:val="00B57B19"/>
    <w:rsid w:val="00B6140A"/>
    <w:rsid w:val="00B66E30"/>
    <w:rsid w:val="00B7339D"/>
    <w:rsid w:val="00B81EB4"/>
    <w:rsid w:val="00B83A4E"/>
    <w:rsid w:val="00B844BF"/>
    <w:rsid w:val="00B906A3"/>
    <w:rsid w:val="00B936CA"/>
    <w:rsid w:val="00B942CE"/>
    <w:rsid w:val="00B94DB4"/>
    <w:rsid w:val="00BA0CBE"/>
    <w:rsid w:val="00BA60D3"/>
    <w:rsid w:val="00BA7204"/>
    <w:rsid w:val="00BB0EA2"/>
    <w:rsid w:val="00BB1BC1"/>
    <w:rsid w:val="00BB2437"/>
    <w:rsid w:val="00BB563E"/>
    <w:rsid w:val="00BC1E39"/>
    <w:rsid w:val="00BC37E6"/>
    <w:rsid w:val="00BD01B6"/>
    <w:rsid w:val="00BD2531"/>
    <w:rsid w:val="00BD4E13"/>
    <w:rsid w:val="00BD62CA"/>
    <w:rsid w:val="00BE2E55"/>
    <w:rsid w:val="00BF35F3"/>
    <w:rsid w:val="00BF365E"/>
    <w:rsid w:val="00BF4400"/>
    <w:rsid w:val="00BF4628"/>
    <w:rsid w:val="00C031C0"/>
    <w:rsid w:val="00C103FA"/>
    <w:rsid w:val="00C11395"/>
    <w:rsid w:val="00C125E3"/>
    <w:rsid w:val="00C128A5"/>
    <w:rsid w:val="00C14BDE"/>
    <w:rsid w:val="00C21D3B"/>
    <w:rsid w:val="00C22467"/>
    <w:rsid w:val="00C2360C"/>
    <w:rsid w:val="00C26D5D"/>
    <w:rsid w:val="00C27F31"/>
    <w:rsid w:val="00C33FCB"/>
    <w:rsid w:val="00C43A57"/>
    <w:rsid w:val="00C52D99"/>
    <w:rsid w:val="00C6007A"/>
    <w:rsid w:val="00C61969"/>
    <w:rsid w:val="00C64A92"/>
    <w:rsid w:val="00C67783"/>
    <w:rsid w:val="00C70BC2"/>
    <w:rsid w:val="00C77B49"/>
    <w:rsid w:val="00C81067"/>
    <w:rsid w:val="00C83E98"/>
    <w:rsid w:val="00C843F3"/>
    <w:rsid w:val="00C90CF8"/>
    <w:rsid w:val="00C91224"/>
    <w:rsid w:val="00C97FBD"/>
    <w:rsid w:val="00CA1F8A"/>
    <w:rsid w:val="00CB1D28"/>
    <w:rsid w:val="00CB3A47"/>
    <w:rsid w:val="00CC742A"/>
    <w:rsid w:val="00CD0716"/>
    <w:rsid w:val="00CD660D"/>
    <w:rsid w:val="00CD79A2"/>
    <w:rsid w:val="00CE1C80"/>
    <w:rsid w:val="00CE4C8D"/>
    <w:rsid w:val="00CE5FAF"/>
    <w:rsid w:val="00CF19AA"/>
    <w:rsid w:val="00CF4DA5"/>
    <w:rsid w:val="00D00BD9"/>
    <w:rsid w:val="00D05A0F"/>
    <w:rsid w:val="00D13AF9"/>
    <w:rsid w:val="00D2173F"/>
    <w:rsid w:val="00D22358"/>
    <w:rsid w:val="00D22A39"/>
    <w:rsid w:val="00D27C24"/>
    <w:rsid w:val="00D41191"/>
    <w:rsid w:val="00D4170C"/>
    <w:rsid w:val="00D417FE"/>
    <w:rsid w:val="00D50C2A"/>
    <w:rsid w:val="00D519E9"/>
    <w:rsid w:val="00D54ABC"/>
    <w:rsid w:val="00D553A0"/>
    <w:rsid w:val="00D569D3"/>
    <w:rsid w:val="00D63D27"/>
    <w:rsid w:val="00D6461F"/>
    <w:rsid w:val="00D67331"/>
    <w:rsid w:val="00D677B1"/>
    <w:rsid w:val="00D740A3"/>
    <w:rsid w:val="00D8119D"/>
    <w:rsid w:val="00D81CD2"/>
    <w:rsid w:val="00D831BD"/>
    <w:rsid w:val="00D8576F"/>
    <w:rsid w:val="00D86514"/>
    <w:rsid w:val="00D915F3"/>
    <w:rsid w:val="00D9324E"/>
    <w:rsid w:val="00DA10E1"/>
    <w:rsid w:val="00DA16FD"/>
    <w:rsid w:val="00DB19E5"/>
    <w:rsid w:val="00DB2AED"/>
    <w:rsid w:val="00DB34DE"/>
    <w:rsid w:val="00DC14A8"/>
    <w:rsid w:val="00DC16A4"/>
    <w:rsid w:val="00DC5B6A"/>
    <w:rsid w:val="00DC6F92"/>
    <w:rsid w:val="00DD1B06"/>
    <w:rsid w:val="00DD408A"/>
    <w:rsid w:val="00DD746E"/>
    <w:rsid w:val="00DD7846"/>
    <w:rsid w:val="00DF142E"/>
    <w:rsid w:val="00E01944"/>
    <w:rsid w:val="00E03B24"/>
    <w:rsid w:val="00E04931"/>
    <w:rsid w:val="00E0520F"/>
    <w:rsid w:val="00E05F3A"/>
    <w:rsid w:val="00E14D3B"/>
    <w:rsid w:val="00E16590"/>
    <w:rsid w:val="00E214C4"/>
    <w:rsid w:val="00E2431B"/>
    <w:rsid w:val="00E26582"/>
    <w:rsid w:val="00E32D88"/>
    <w:rsid w:val="00E35543"/>
    <w:rsid w:val="00E36636"/>
    <w:rsid w:val="00E371B4"/>
    <w:rsid w:val="00E53A05"/>
    <w:rsid w:val="00E5511F"/>
    <w:rsid w:val="00E55ED9"/>
    <w:rsid w:val="00E62533"/>
    <w:rsid w:val="00E626F3"/>
    <w:rsid w:val="00E63465"/>
    <w:rsid w:val="00E75D83"/>
    <w:rsid w:val="00E81F28"/>
    <w:rsid w:val="00E843B1"/>
    <w:rsid w:val="00E85D26"/>
    <w:rsid w:val="00E9203F"/>
    <w:rsid w:val="00E96B50"/>
    <w:rsid w:val="00EA07C8"/>
    <w:rsid w:val="00EA2209"/>
    <w:rsid w:val="00EA3009"/>
    <w:rsid w:val="00EA536E"/>
    <w:rsid w:val="00EA767A"/>
    <w:rsid w:val="00EC2000"/>
    <w:rsid w:val="00EC36E7"/>
    <w:rsid w:val="00EC39DE"/>
    <w:rsid w:val="00EC3B69"/>
    <w:rsid w:val="00EC7B62"/>
    <w:rsid w:val="00ED73D6"/>
    <w:rsid w:val="00EE0AF8"/>
    <w:rsid w:val="00EE12C3"/>
    <w:rsid w:val="00EE5859"/>
    <w:rsid w:val="00EF07A0"/>
    <w:rsid w:val="00EF1A25"/>
    <w:rsid w:val="00EF1EA3"/>
    <w:rsid w:val="00EF396A"/>
    <w:rsid w:val="00EF5630"/>
    <w:rsid w:val="00EF5E6F"/>
    <w:rsid w:val="00EF7554"/>
    <w:rsid w:val="00EF77B2"/>
    <w:rsid w:val="00F05626"/>
    <w:rsid w:val="00F05FB4"/>
    <w:rsid w:val="00F064B1"/>
    <w:rsid w:val="00F10B62"/>
    <w:rsid w:val="00F16122"/>
    <w:rsid w:val="00F178F9"/>
    <w:rsid w:val="00F17DD1"/>
    <w:rsid w:val="00F31F8A"/>
    <w:rsid w:val="00F327A9"/>
    <w:rsid w:val="00F35E6D"/>
    <w:rsid w:val="00F36EBA"/>
    <w:rsid w:val="00F556FD"/>
    <w:rsid w:val="00F55F4C"/>
    <w:rsid w:val="00F60CFD"/>
    <w:rsid w:val="00F6147E"/>
    <w:rsid w:val="00F62B9E"/>
    <w:rsid w:val="00F639F4"/>
    <w:rsid w:val="00F66350"/>
    <w:rsid w:val="00F73A02"/>
    <w:rsid w:val="00F85A80"/>
    <w:rsid w:val="00F93160"/>
    <w:rsid w:val="00F93CFD"/>
    <w:rsid w:val="00F947AC"/>
    <w:rsid w:val="00F94E33"/>
    <w:rsid w:val="00F961BC"/>
    <w:rsid w:val="00FB17DF"/>
    <w:rsid w:val="00FB183B"/>
    <w:rsid w:val="00FB295F"/>
    <w:rsid w:val="00FB41D3"/>
    <w:rsid w:val="00FB4C13"/>
    <w:rsid w:val="00FB5D01"/>
    <w:rsid w:val="00FC0237"/>
    <w:rsid w:val="00FC0E93"/>
    <w:rsid w:val="00FC1ECD"/>
    <w:rsid w:val="00FC6B56"/>
    <w:rsid w:val="00FC775A"/>
    <w:rsid w:val="00FD2549"/>
    <w:rsid w:val="00FD2FDD"/>
    <w:rsid w:val="00FD6379"/>
    <w:rsid w:val="00FD7ECF"/>
    <w:rsid w:val="00FE2B69"/>
    <w:rsid w:val="00FF585B"/>
    <w:rsid w:val="00FF75F2"/>
    <w:rsid w:val="4A996D67"/>
    <w:rsid w:val="5E845D7E"/>
    <w:rsid w:val="68B47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F5135"/>
  <w15:docId w15:val="{89F913F1-02C0-4802-B625-DE84FD8A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5A2039"/>
    <w:pPr>
      <w:suppressAutoHyphens/>
    </w:pPr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rsid w:val="005A2039"/>
  </w:style>
  <w:style w:type="character" w:customStyle="1" w:styleId="Numeravimosimboliai">
    <w:name w:val="Numeravimo simboliai"/>
    <w:rsid w:val="005A2039"/>
  </w:style>
  <w:style w:type="character" w:styleId="Hipersaitas">
    <w:name w:val="Hyperlink"/>
    <w:basedOn w:val="Numatytasispastraiposriftas1"/>
    <w:qFormat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rsid w:val="005A2039"/>
  </w:style>
  <w:style w:type="paragraph" w:customStyle="1" w:styleId="Pavadinimas2">
    <w:name w:val="Pavadinimas2"/>
    <w:basedOn w:val="prastasis"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0">
    <w:name w:val="Antraštė1"/>
    <w:basedOn w:val="prastasis"/>
    <w:next w:val="Pagrindinistekstas"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Pavadinimas">
    <w:name w:val="Title"/>
    <w:basedOn w:val="Antrat10"/>
    <w:next w:val="Paantrat"/>
    <w:qFormat/>
    <w:rsid w:val="005A2039"/>
  </w:style>
  <w:style w:type="paragraph" w:styleId="Paantrat">
    <w:name w:val="Subtitle"/>
    <w:basedOn w:val="Antrat10"/>
    <w:next w:val="Pagrindinistekstas"/>
    <w:rsid w:val="005A2039"/>
    <w:rPr>
      <w:i/>
      <w:iCs/>
      <w:sz w:val="28"/>
    </w:rPr>
  </w:style>
  <w:style w:type="paragraph" w:styleId="Sraas">
    <w:name w:val="List"/>
    <w:basedOn w:val="Tekstas"/>
    <w:rsid w:val="005A2039"/>
    <w:rPr>
      <w:rFonts w:cs="Tahoma"/>
    </w:rPr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rsid w:val="005A2039"/>
    <w:pPr>
      <w:suppressLineNumbers/>
    </w:pPr>
  </w:style>
  <w:style w:type="paragraph" w:customStyle="1" w:styleId="Lentelsantrat">
    <w:name w:val="Lentelės antraštė"/>
    <w:basedOn w:val="Lentelsturinys"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rsid w:val="005A2039"/>
  </w:style>
  <w:style w:type="paragraph" w:customStyle="1" w:styleId="Rodykl">
    <w:name w:val="Rodyklė"/>
    <w:basedOn w:val="prastasis"/>
    <w:rsid w:val="005A2039"/>
    <w:pPr>
      <w:suppressLineNumbers/>
    </w:pPr>
    <w:rPr>
      <w:rFonts w:cs="Tahoma"/>
    </w:rPr>
  </w:style>
  <w:style w:type="paragraph" w:customStyle="1" w:styleId="Pavadinimas1">
    <w:name w:val="Pavadinimas1"/>
    <w:basedOn w:val="prastasis"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rsid w:val="005A2039"/>
    <w:pPr>
      <w:ind w:right="3999"/>
    </w:pPr>
  </w:style>
  <w:style w:type="paragraph" w:customStyle="1" w:styleId="Institucija">
    <w:name w:val="Institucija"/>
    <w:basedOn w:val="Antrat10"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rsid w:val="005A2039"/>
    <w:pPr>
      <w:suppressLineNumbers/>
      <w:tabs>
        <w:tab w:val="center" w:pos="-568"/>
        <w:tab w:val="right" w:pos="-1135"/>
      </w:tabs>
    </w:pPr>
  </w:style>
  <w:style w:type="paragraph" w:customStyle="1" w:styleId="Tekstasnumeruotas">
    <w:name w:val="Tekstas:numeruotas"/>
    <w:basedOn w:val="Tekstas"/>
    <w:qFormat/>
    <w:rsid w:val="003C76FB"/>
    <w:pPr>
      <w:numPr>
        <w:numId w:val="2"/>
      </w:numPr>
      <w:ind w:right="0" w:firstLine="1247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character" w:customStyle="1" w:styleId="PoratDiagrama">
    <w:name w:val="Poraštė Diagrama"/>
    <w:basedOn w:val="Numatytasispastraiposriftas"/>
    <w:link w:val="Porat"/>
    <w:rsid w:val="00FE2B69"/>
    <w:rPr>
      <w:sz w:val="16"/>
      <w:szCs w:val="24"/>
      <w:lang w:eastAsia="ar-SA"/>
    </w:rPr>
  </w:style>
  <w:style w:type="paragraph" w:styleId="Debesliotekstas">
    <w:name w:val="Balloon Text"/>
    <w:basedOn w:val="prastasis"/>
    <w:link w:val="DebesliotekstasDiagrama"/>
    <w:rsid w:val="00110A0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UnresolvedMention">
    <w:name w:val="Unresolved Mention"/>
    <w:basedOn w:val="Numatytasispastraiposriftas"/>
    <w:uiPriority w:val="99"/>
    <w:semiHidden/>
    <w:unhideWhenUsed/>
    <w:rsid w:val="00D00BD9"/>
    <w:rPr>
      <w:color w:val="605E5C"/>
      <w:shd w:val="clear" w:color="auto" w:fill="E1DFDD"/>
    </w:rPr>
  </w:style>
  <w:style w:type="character" w:styleId="Knygospavadinimas">
    <w:name w:val="Book Title"/>
    <w:basedOn w:val="Numatytasispastraiposriftas"/>
    <w:uiPriority w:val="33"/>
    <w:qFormat/>
    <w:rsid w:val="000D436D"/>
    <w:rPr>
      <w:b/>
      <w:bCs/>
      <w:i/>
      <w:iCs/>
      <w:spacing w:val="5"/>
    </w:rPr>
  </w:style>
  <w:style w:type="table" w:styleId="Lentelstinklelis">
    <w:name w:val="Table Grid"/>
    <w:basedOn w:val="prastojilentel"/>
    <w:rsid w:val="00495FC7"/>
    <w:rPr>
      <w:rFonts w:ascii="Calibri" w:hAnsi="Calibri" w:cstheme="minorHAnsi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ntratsDiagrama">
    <w:name w:val="Antraštės Diagrama"/>
    <w:basedOn w:val="Numatytasispastraiposriftas"/>
    <w:link w:val="Antrats"/>
    <w:uiPriority w:val="99"/>
    <w:rsid w:val="00495FC7"/>
    <w:rPr>
      <w:sz w:val="24"/>
      <w:szCs w:val="24"/>
      <w:lang w:eastAsia="ar-SA"/>
    </w:rPr>
  </w:style>
  <w:style w:type="character" w:styleId="Perirtashipersaitas">
    <w:name w:val="FollowedHyperlink"/>
    <w:basedOn w:val="Numatytasispastraiposriftas"/>
    <w:semiHidden/>
    <w:unhideWhenUsed/>
    <w:rsid w:val="00995A0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621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5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9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1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usteja.mikutyte@tm.lt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-seimas.lrs.lt/portal/legalAct/lt/TAP/98aba6c0a71611efaae6a4c601761171?positionInSearchResults=1&amp;searchModelUUID=e01950a5-7b37-4be7-9fd5-d9e2662adde5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E7578E67294AC419C32B501A76D19C7" ma:contentTypeVersion="15" ma:contentTypeDescription="Kurkite naują dokumentą." ma:contentTypeScope="" ma:versionID="fcccc48ac9d2bf218ca5e09011b61d1e">
  <xsd:schema xmlns:xsd="http://www.w3.org/2001/XMLSchema" xmlns:xs="http://www.w3.org/2001/XMLSchema" xmlns:p="http://schemas.microsoft.com/office/2006/metadata/properties" xmlns:ns2="8ed4d74c-7b2c-45d9-ab30-3f3f8f249762" xmlns:ns3="f42df6a9-0c85-453d-ab31-7f78b8a92a65" targetNamespace="http://schemas.microsoft.com/office/2006/metadata/properties" ma:root="true" ma:fieldsID="759effb9028ba395f8197090911de7b1" ns2:_="" ns3:_="">
    <xsd:import namespace="8ed4d74c-7b2c-45d9-ab30-3f3f8f249762"/>
    <xsd:import namespace="f42df6a9-0c85-453d-ab31-7f78b8a92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d4d74c-7b2c-45d9-ab30-3f3f8f24976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Vaizdų žymės" ma:readOnly="false" ma:fieldId="{5cf76f15-5ced-4ddc-b409-7134ff3c332f}" ma:taxonomyMulti="true" ma:sspId="e9f03af2-7b45-47e7-9175-54230d0290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2df6a9-0c85-453d-ab31-7f78b8a92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b0e505-5487-46fc-aafe-8fed12505b2c}" ma:internalName="TaxCatchAll" ma:showField="CatchAllData" ma:web="f42df6a9-0c85-453d-ab31-7f78b8a92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d4d74c-7b2c-45d9-ab30-3f3f8f249762">
      <Terms xmlns="http://schemas.microsoft.com/office/infopath/2007/PartnerControls"/>
    </lcf76f155ced4ddcb4097134ff3c332f>
    <TaxCatchAll xmlns="f42df6a9-0c85-453d-ab31-7f78b8a92a6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2CEA5-75F7-4D22-8452-4F02329800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d4d74c-7b2c-45d9-ab30-3f3f8f249762"/>
    <ds:schemaRef ds:uri="f42df6a9-0c85-453d-ab31-7f78b8a92a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F52CA3-26D6-42A1-B49A-1E44D9A269CB}">
  <ds:schemaRefs>
    <ds:schemaRef ds:uri="http://schemas.microsoft.com/office/2006/metadata/properties"/>
    <ds:schemaRef ds:uri="http://schemas.microsoft.com/office/infopath/2007/PartnerControls"/>
    <ds:schemaRef ds:uri="8ed4d74c-7b2c-45d9-ab30-3f3f8f249762"/>
    <ds:schemaRef ds:uri="f42df6a9-0c85-453d-ab31-7f78b8a92a65"/>
  </ds:schemaRefs>
</ds:datastoreItem>
</file>

<file path=customXml/itemProps3.xml><?xml version="1.0" encoding="utf-8"?>
<ds:datastoreItem xmlns:ds="http://schemas.openxmlformats.org/officeDocument/2006/customXml" ds:itemID="{6A910401-A77D-4815-92F7-8B99ADA52DC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5E12B4-8D4A-4778-9FA3-E168463D4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721</Words>
  <Characters>412</Characters>
  <Application>Microsoft Office Word</Application>
  <DocSecurity>0</DocSecurity>
  <Lines>3</Lines>
  <Paragraphs>2</Paragraphs>
  <ScaleCrop>false</ScaleCrop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[Adresatas]</dc:title>
  <dc:creator>D.Glodenis</dc:creator>
  <cp:lastModifiedBy>GRUNDAITĖ Aistė</cp:lastModifiedBy>
  <cp:revision>68</cp:revision>
  <cp:lastPrinted>2020-01-13T12:15:00Z</cp:lastPrinted>
  <dcterms:created xsi:type="dcterms:W3CDTF">2024-02-01T14:36:00Z</dcterms:created>
  <dcterms:modified xsi:type="dcterms:W3CDTF">2024-12-06T05:55:00Z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0x010100DE7578E67294AC419C32B501A76D19C7</vt:lpwstr>
  </property>
  <property fmtid="{D5CDD505-2E9C-101B-9397-08002B2CF9AE}" pid="3" name="MediaServiceImageTags">
    <vt:lpwstr/>
  </property>
</Properties>
</file>