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7F" w:rsidRDefault="005A197F" w:rsidP="005A197F">
      <w:pPr>
        <w:jc w:val="center"/>
        <w:rPr>
          <w:sz w:val="72"/>
        </w:rPr>
      </w:pPr>
    </w:p>
    <w:p w:rsidR="005A197F" w:rsidRPr="00156419" w:rsidRDefault="005A197F" w:rsidP="005A197F">
      <w:pPr>
        <w:jc w:val="center"/>
        <w:rPr>
          <w:sz w:val="72"/>
        </w:rPr>
      </w:pPr>
    </w:p>
    <w:p w:rsidR="005A197F" w:rsidRPr="00156419" w:rsidRDefault="005A197F" w:rsidP="005A197F">
      <w:pPr>
        <w:jc w:val="center"/>
        <w:rPr>
          <w:sz w:val="72"/>
        </w:rPr>
      </w:pPr>
    </w:p>
    <w:p w:rsidR="005A197F" w:rsidRPr="00156419" w:rsidRDefault="005A197F" w:rsidP="005A197F">
      <w:pPr>
        <w:jc w:val="center"/>
        <w:rPr>
          <w:b/>
          <w:sz w:val="72"/>
        </w:rPr>
      </w:pPr>
      <w:r w:rsidRPr="00156419">
        <w:rPr>
          <w:b/>
          <w:sz w:val="72"/>
        </w:rPr>
        <w:t>Lietuvos Respublikos Seimo savaitė</w:t>
      </w:r>
    </w:p>
    <w:p w:rsidR="005A197F" w:rsidRPr="00156419" w:rsidRDefault="005A197F" w:rsidP="005A197F">
      <w:pPr>
        <w:jc w:val="center"/>
        <w:rPr>
          <w:sz w:val="72"/>
        </w:rPr>
      </w:pPr>
    </w:p>
    <w:p w:rsidR="005A197F" w:rsidRPr="00156419" w:rsidRDefault="005A197F" w:rsidP="005A197F">
      <w:pPr>
        <w:jc w:val="center"/>
        <w:rPr>
          <w:sz w:val="20"/>
        </w:rPr>
      </w:pPr>
    </w:p>
    <w:p w:rsidR="005A197F" w:rsidRPr="00156419" w:rsidRDefault="005A197F" w:rsidP="005A197F">
      <w:pPr>
        <w:jc w:val="center"/>
        <w:rPr>
          <w:sz w:val="18"/>
        </w:rPr>
      </w:pPr>
      <w:r w:rsidRPr="00156419">
        <w:rPr>
          <w:rFonts w:ascii="Tahoma" w:hAnsi="Tahoma"/>
          <w:noProof/>
          <w:sz w:val="20"/>
          <w:lang w:eastAsia="lt-LT"/>
        </w:rPr>
        <w:drawing>
          <wp:inline distT="0" distB="0" distL="0" distR="0" wp14:anchorId="16D4E4E8" wp14:editId="005E5D5F">
            <wp:extent cx="5848985" cy="38938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985" cy="3893820"/>
                    </a:xfrm>
                    <a:prstGeom prst="rect">
                      <a:avLst/>
                    </a:prstGeom>
                    <a:noFill/>
                    <a:ln>
                      <a:noFill/>
                    </a:ln>
                  </pic:spPr>
                </pic:pic>
              </a:graphicData>
            </a:graphic>
          </wp:inline>
        </w:drawing>
      </w:r>
    </w:p>
    <w:p w:rsidR="005A197F" w:rsidRPr="00156419" w:rsidRDefault="005A197F" w:rsidP="005A197F">
      <w:pPr>
        <w:jc w:val="center"/>
        <w:rPr>
          <w:sz w:val="48"/>
        </w:rPr>
      </w:pPr>
    </w:p>
    <w:p w:rsidR="005A197F" w:rsidRPr="00156419" w:rsidRDefault="005A197F" w:rsidP="005A197F">
      <w:pPr>
        <w:jc w:val="center"/>
        <w:rPr>
          <w:sz w:val="18"/>
        </w:rPr>
      </w:pPr>
      <w:r w:rsidRPr="00156419">
        <w:rPr>
          <w:sz w:val="48"/>
        </w:rPr>
        <w:t>(2017-1</w:t>
      </w:r>
      <w:r w:rsidR="00014966" w:rsidRPr="00156419">
        <w:rPr>
          <w:sz w:val="48"/>
        </w:rPr>
        <w:t>1</w:t>
      </w:r>
      <w:r w:rsidRPr="00156419">
        <w:rPr>
          <w:sz w:val="48"/>
        </w:rPr>
        <w:t>-1</w:t>
      </w:r>
      <w:r w:rsidR="00014966" w:rsidRPr="00156419">
        <w:rPr>
          <w:sz w:val="48"/>
        </w:rPr>
        <w:t>3</w:t>
      </w:r>
      <w:r w:rsidRPr="00156419">
        <w:rPr>
          <w:sz w:val="48"/>
        </w:rPr>
        <w:t>–2017-1</w:t>
      </w:r>
      <w:r w:rsidR="00014966" w:rsidRPr="00156419">
        <w:rPr>
          <w:sz w:val="48"/>
        </w:rPr>
        <w:t>1</w:t>
      </w:r>
      <w:r w:rsidRPr="00156419">
        <w:rPr>
          <w:sz w:val="48"/>
        </w:rPr>
        <w:t>-</w:t>
      </w:r>
      <w:r w:rsidR="00014966" w:rsidRPr="00156419">
        <w:rPr>
          <w:sz w:val="48"/>
        </w:rPr>
        <w:t>17</w:t>
      </w:r>
      <w:r w:rsidRPr="00156419">
        <w:rPr>
          <w:sz w:val="48"/>
        </w:rPr>
        <w:t>)</w:t>
      </w:r>
    </w:p>
    <w:p w:rsidR="005A197F" w:rsidRPr="00156419" w:rsidRDefault="005A197F" w:rsidP="005A197F">
      <w:pPr>
        <w:rPr>
          <w:sz w:val="18"/>
        </w:rPr>
      </w:pPr>
    </w:p>
    <w:p w:rsidR="005A197F" w:rsidRPr="00156419" w:rsidRDefault="005A197F" w:rsidP="005A197F">
      <w:pPr>
        <w:jc w:val="center"/>
        <w:rPr>
          <w:sz w:val="18"/>
        </w:rPr>
      </w:pPr>
    </w:p>
    <w:p w:rsidR="005A197F" w:rsidRPr="00156419" w:rsidRDefault="005A197F" w:rsidP="005A197F">
      <w:pPr>
        <w:jc w:val="center"/>
        <w:rPr>
          <w:sz w:val="20"/>
        </w:rPr>
      </w:pPr>
      <w:r w:rsidRPr="00156419">
        <w:rPr>
          <w:sz w:val="20"/>
        </w:rPr>
        <w:t>Leidinį rengia Seimo posėdžių sekretoriatas</w:t>
      </w:r>
    </w:p>
    <w:p w:rsidR="005A197F" w:rsidRPr="00156419" w:rsidRDefault="005A197F" w:rsidP="005A197F">
      <w:pPr>
        <w:rPr>
          <w:sz w:val="18"/>
        </w:rPr>
      </w:pPr>
    </w:p>
    <w:p w:rsidR="005A197F" w:rsidRPr="00156419" w:rsidRDefault="005A197F" w:rsidP="005A197F">
      <w:pPr>
        <w:jc w:val="center"/>
        <w:rPr>
          <w:b/>
          <w:sz w:val="32"/>
        </w:rPr>
      </w:pPr>
      <w:r w:rsidRPr="00156419">
        <w:rPr>
          <w:bCs/>
          <w:sz w:val="22"/>
          <w:szCs w:val="22"/>
        </w:rPr>
        <w:br w:type="page"/>
      </w: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b/>
          <w:sz w:val="32"/>
        </w:rPr>
      </w:pPr>
    </w:p>
    <w:p w:rsidR="005A197F" w:rsidRPr="00156419" w:rsidRDefault="005A197F" w:rsidP="005A197F">
      <w:pPr>
        <w:jc w:val="center"/>
        <w:rPr>
          <w:sz w:val="32"/>
        </w:rPr>
      </w:pPr>
      <w:r w:rsidRPr="00156419">
        <w:rPr>
          <w:b/>
          <w:sz w:val="32"/>
        </w:rPr>
        <w:t xml:space="preserve">Seimo Seniūnų sueigos posėdžiai </w:t>
      </w:r>
      <w:r w:rsidRPr="00156419">
        <w:rPr>
          <w:sz w:val="32"/>
        </w:rPr>
        <w:t>vyks</w:t>
      </w:r>
      <w:r w:rsidRPr="00156419">
        <w:rPr>
          <w:sz w:val="32"/>
        </w:rPr>
        <w:br/>
      </w:r>
      <w:r w:rsidR="00014966" w:rsidRPr="00156419">
        <w:rPr>
          <w:bCs/>
          <w:sz w:val="32"/>
          <w:szCs w:val="24"/>
        </w:rPr>
        <w:t>lapkričio</w:t>
      </w:r>
      <w:r w:rsidRPr="00156419">
        <w:rPr>
          <w:sz w:val="32"/>
        </w:rPr>
        <w:t xml:space="preserve"> 1</w:t>
      </w:r>
      <w:r w:rsidR="00014966" w:rsidRPr="00156419">
        <w:rPr>
          <w:sz w:val="32"/>
        </w:rPr>
        <w:t>4</w:t>
      </w:r>
      <w:r w:rsidRPr="00156419">
        <w:rPr>
          <w:sz w:val="32"/>
        </w:rPr>
        <w:t xml:space="preserve"> ir </w:t>
      </w:r>
      <w:r w:rsidR="00014966" w:rsidRPr="00156419">
        <w:rPr>
          <w:sz w:val="32"/>
        </w:rPr>
        <w:t xml:space="preserve">lapkričio </w:t>
      </w:r>
      <w:r w:rsidRPr="00156419">
        <w:rPr>
          <w:sz w:val="32"/>
        </w:rPr>
        <w:t>1</w:t>
      </w:r>
      <w:r w:rsidR="00014966" w:rsidRPr="00156419">
        <w:rPr>
          <w:sz w:val="32"/>
        </w:rPr>
        <w:t>6</w:t>
      </w:r>
      <w:r w:rsidRPr="00156419">
        <w:rPr>
          <w:sz w:val="32"/>
        </w:rPr>
        <w:t xml:space="preserve"> dienomis 8.30 val. </w:t>
      </w:r>
    </w:p>
    <w:p w:rsidR="005A197F" w:rsidRPr="00156419" w:rsidRDefault="005A197F" w:rsidP="005A197F">
      <w:pPr>
        <w:jc w:val="center"/>
        <w:rPr>
          <w:sz w:val="32"/>
        </w:rPr>
      </w:pPr>
      <w:r w:rsidRPr="00156419">
        <w:rPr>
          <w:sz w:val="32"/>
        </w:rPr>
        <w:t>Lietuvos Tarybos salėje</w:t>
      </w:r>
    </w:p>
    <w:p w:rsidR="005A197F" w:rsidRDefault="005A197F" w:rsidP="005A197F">
      <w:pPr>
        <w:jc w:val="center"/>
        <w:rPr>
          <w:sz w:val="32"/>
        </w:rPr>
      </w:pPr>
      <w:r w:rsidRPr="00156419">
        <w:rPr>
          <w:sz w:val="32"/>
        </w:rPr>
        <w:t>(I Seimo rūmai)</w:t>
      </w:r>
    </w:p>
    <w:p w:rsidR="00F279AC" w:rsidRDefault="00F279AC" w:rsidP="005A197F">
      <w:pPr>
        <w:jc w:val="center"/>
        <w:rPr>
          <w:sz w:val="32"/>
        </w:rPr>
      </w:pPr>
    </w:p>
    <w:p w:rsidR="00F279AC" w:rsidRPr="00156419" w:rsidRDefault="00F279AC" w:rsidP="005A197F">
      <w:pPr>
        <w:jc w:val="center"/>
        <w:rPr>
          <w:sz w:val="32"/>
        </w:rPr>
      </w:pPr>
    </w:p>
    <w:p w:rsidR="00630101" w:rsidRPr="00630101" w:rsidRDefault="005A197F" w:rsidP="00F279AC">
      <w:pPr>
        <w:ind w:left="5760" w:right="282"/>
        <w:rPr>
          <w:szCs w:val="24"/>
          <w:lang w:eastAsia="lt-LT"/>
        </w:rPr>
      </w:pPr>
      <w:r w:rsidRPr="00156419">
        <w:rPr>
          <w:sz w:val="20"/>
        </w:rPr>
        <w:br w:type="page"/>
      </w:r>
      <w:bookmarkStart w:id="0" w:name="html"/>
      <w:bookmarkEnd w:id="0"/>
      <w:r w:rsidR="00630101" w:rsidRPr="00630101">
        <w:rPr>
          <w:szCs w:val="24"/>
          <w:lang w:eastAsia="lt-LT"/>
        </w:rPr>
        <w:lastRenderedPageBreak/>
        <w:t>PATVIRTINTA</w:t>
      </w:r>
    </w:p>
    <w:p w:rsidR="00630101" w:rsidRPr="00630101" w:rsidRDefault="00630101" w:rsidP="00630101">
      <w:pPr>
        <w:spacing w:line="276" w:lineRule="auto"/>
        <w:ind w:left="5760" w:right="282"/>
        <w:jc w:val="both"/>
        <w:rPr>
          <w:szCs w:val="24"/>
          <w:lang w:eastAsia="lt-LT"/>
        </w:rPr>
      </w:pPr>
      <w:r w:rsidRPr="00630101">
        <w:rPr>
          <w:szCs w:val="24"/>
          <w:lang w:eastAsia="lt-LT"/>
        </w:rPr>
        <w:t>Lietuvos Respublikos Seimo</w:t>
      </w:r>
    </w:p>
    <w:p w:rsidR="00630101" w:rsidRPr="00630101" w:rsidRDefault="00630101" w:rsidP="00630101">
      <w:pPr>
        <w:ind w:left="5760" w:right="282"/>
        <w:rPr>
          <w:szCs w:val="24"/>
          <w:lang w:eastAsia="lt-LT"/>
        </w:rPr>
      </w:pPr>
      <w:r w:rsidRPr="00630101">
        <w:rPr>
          <w:szCs w:val="24"/>
          <w:lang w:eastAsia="lt-LT"/>
        </w:rPr>
        <w:t>2017 m. lapkričio 9 d. posėdyje</w:t>
      </w:r>
      <w:r w:rsidR="00D544C5">
        <w:rPr>
          <w:szCs w:val="24"/>
          <w:lang w:eastAsia="lt-LT"/>
        </w:rPr>
        <w:t>*</w:t>
      </w:r>
      <w:r w:rsidR="004036F6">
        <w:rPr>
          <w:szCs w:val="24"/>
          <w:lang w:eastAsia="lt-LT"/>
        </w:rPr>
        <w:t>*</w:t>
      </w:r>
      <w:r w:rsidR="008B3B02">
        <w:rPr>
          <w:szCs w:val="24"/>
          <w:lang w:eastAsia="lt-LT"/>
        </w:rPr>
        <w:t>*</w:t>
      </w:r>
      <w:r w:rsidR="009E748C">
        <w:rPr>
          <w:szCs w:val="24"/>
          <w:lang w:eastAsia="lt-LT"/>
        </w:rPr>
        <w:t>*</w:t>
      </w:r>
    </w:p>
    <w:p w:rsidR="00630101" w:rsidRPr="00630101" w:rsidRDefault="00630101" w:rsidP="00630101">
      <w:pPr>
        <w:ind w:left="5760" w:right="282"/>
        <w:rPr>
          <w:szCs w:val="24"/>
          <w:lang w:eastAsia="lt-LT"/>
        </w:rPr>
      </w:pPr>
    </w:p>
    <w:p w:rsidR="006707C3" w:rsidRPr="00156419" w:rsidRDefault="006707C3" w:rsidP="00630101">
      <w:pPr>
        <w:ind w:left="5760" w:right="282"/>
        <w:rPr>
          <w:szCs w:val="24"/>
          <w:lang w:eastAsia="lt-LT"/>
        </w:rPr>
      </w:pPr>
    </w:p>
    <w:p w:rsidR="005A197F" w:rsidRPr="00156419" w:rsidRDefault="005A197F" w:rsidP="005A197F">
      <w:pPr>
        <w:tabs>
          <w:tab w:val="left" w:pos="1753"/>
          <w:tab w:val="center" w:pos="4156"/>
        </w:tabs>
        <w:jc w:val="center"/>
        <w:rPr>
          <w:b/>
          <w:sz w:val="28"/>
        </w:rPr>
      </w:pPr>
      <w:r w:rsidRPr="00156419">
        <w:rPr>
          <w:b/>
          <w:sz w:val="28"/>
        </w:rPr>
        <w:t>Lietuvos Respublikos Seimo</w:t>
      </w:r>
    </w:p>
    <w:p w:rsidR="005A197F" w:rsidRPr="00156419" w:rsidRDefault="005A197F" w:rsidP="005A197F">
      <w:pPr>
        <w:keepNext/>
        <w:jc w:val="center"/>
        <w:outlineLvl w:val="0"/>
        <w:rPr>
          <w:b/>
          <w:snapToGrid w:val="0"/>
          <w:sz w:val="28"/>
          <w:szCs w:val="28"/>
        </w:rPr>
      </w:pPr>
      <w:r w:rsidRPr="00156419">
        <w:rPr>
          <w:b/>
          <w:snapToGrid w:val="0"/>
          <w:color w:val="000000"/>
          <w:sz w:val="28"/>
          <w:szCs w:val="28"/>
        </w:rPr>
        <w:t xml:space="preserve">2017 m. </w:t>
      </w:r>
      <w:r w:rsidR="00014966" w:rsidRPr="00156419">
        <w:rPr>
          <w:b/>
          <w:snapToGrid w:val="0"/>
          <w:color w:val="000000"/>
          <w:sz w:val="28"/>
          <w:szCs w:val="28"/>
        </w:rPr>
        <w:t xml:space="preserve">lapkričio </w:t>
      </w:r>
      <w:r w:rsidRPr="00156419">
        <w:rPr>
          <w:b/>
          <w:snapToGrid w:val="0"/>
          <w:color w:val="000000"/>
          <w:sz w:val="28"/>
          <w:szCs w:val="28"/>
        </w:rPr>
        <w:t>1</w:t>
      </w:r>
      <w:r w:rsidR="00014966" w:rsidRPr="00156419">
        <w:rPr>
          <w:b/>
          <w:snapToGrid w:val="0"/>
          <w:color w:val="000000"/>
          <w:sz w:val="28"/>
          <w:szCs w:val="28"/>
        </w:rPr>
        <w:t>4</w:t>
      </w:r>
      <w:r w:rsidRPr="00156419">
        <w:rPr>
          <w:b/>
          <w:snapToGrid w:val="0"/>
          <w:color w:val="000000"/>
          <w:sz w:val="28"/>
          <w:szCs w:val="28"/>
        </w:rPr>
        <w:t xml:space="preserve"> d.</w:t>
      </w:r>
      <w:r w:rsidRPr="00156419">
        <w:rPr>
          <w:b/>
          <w:snapToGrid w:val="0"/>
          <w:sz w:val="28"/>
          <w:szCs w:val="28"/>
        </w:rPr>
        <w:t xml:space="preserve"> (antradienio) posėdžių</w:t>
      </w:r>
    </w:p>
    <w:p w:rsidR="005A197F" w:rsidRPr="00156419" w:rsidRDefault="005A197F" w:rsidP="005A197F">
      <w:pPr>
        <w:jc w:val="center"/>
        <w:rPr>
          <w:b/>
          <w:sz w:val="28"/>
        </w:rPr>
      </w:pPr>
      <w:r w:rsidRPr="00156419">
        <w:rPr>
          <w:b/>
          <w:sz w:val="28"/>
        </w:rPr>
        <w:t>darbotvarkė</w:t>
      </w:r>
    </w:p>
    <w:tbl>
      <w:tblPr>
        <w:tblW w:w="10309" w:type="dxa"/>
        <w:tblInd w:w="-52"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ayout w:type="fixed"/>
        <w:tblCellMar>
          <w:left w:w="57" w:type="dxa"/>
          <w:right w:w="57" w:type="dxa"/>
        </w:tblCellMar>
        <w:tblLook w:val="0080" w:firstRow="0" w:lastRow="0" w:firstColumn="1" w:lastColumn="0" w:noHBand="0" w:noVBand="0"/>
      </w:tblPr>
      <w:tblGrid>
        <w:gridCol w:w="23"/>
        <w:gridCol w:w="1130"/>
        <w:gridCol w:w="1406"/>
        <w:gridCol w:w="819"/>
        <w:gridCol w:w="2085"/>
        <w:gridCol w:w="23"/>
        <w:gridCol w:w="1556"/>
        <w:gridCol w:w="744"/>
        <w:gridCol w:w="33"/>
        <w:gridCol w:w="1963"/>
        <w:gridCol w:w="20"/>
        <w:gridCol w:w="21"/>
        <w:gridCol w:w="486"/>
      </w:tblGrid>
      <w:tr w:rsidR="005A197F" w:rsidRPr="00156419" w:rsidTr="008C59CA">
        <w:trPr>
          <w:gridBefore w:val="1"/>
          <w:gridAfter w:val="1"/>
          <w:wBefore w:w="23" w:type="dxa"/>
          <w:wAfter w:w="486" w:type="dxa"/>
          <w:cantSplit/>
        </w:trPr>
        <w:tc>
          <w:tcPr>
            <w:tcW w:w="1130" w:type="dxa"/>
            <w:tcBorders>
              <w:top w:val="double" w:sz="6" w:space="0" w:color="auto"/>
              <w:bottom w:val="double" w:sz="6" w:space="0" w:color="auto"/>
            </w:tcBorders>
            <w:shd w:val="clear" w:color="auto" w:fill="auto"/>
          </w:tcPr>
          <w:p w:rsidR="005A197F" w:rsidRPr="00156419" w:rsidRDefault="005A197F" w:rsidP="005A197F">
            <w:pPr>
              <w:jc w:val="center"/>
              <w:rPr>
                <w:sz w:val="22"/>
                <w:szCs w:val="22"/>
              </w:rPr>
            </w:pPr>
            <w:r w:rsidRPr="00156419">
              <w:rPr>
                <w:sz w:val="22"/>
                <w:szCs w:val="22"/>
              </w:rPr>
              <w:t>1-1.</w:t>
            </w:r>
          </w:p>
        </w:tc>
        <w:tc>
          <w:tcPr>
            <w:tcW w:w="4333" w:type="dxa"/>
            <w:gridSpan w:val="4"/>
            <w:tcBorders>
              <w:top w:val="double" w:sz="6" w:space="0" w:color="auto"/>
              <w:bottom w:val="double" w:sz="6" w:space="0" w:color="auto"/>
            </w:tcBorders>
            <w:shd w:val="clear" w:color="auto" w:fill="auto"/>
          </w:tcPr>
          <w:p w:rsidR="005A197F" w:rsidRPr="00156419" w:rsidRDefault="005A197F" w:rsidP="005A197F">
            <w:pPr>
              <w:rPr>
                <w:sz w:val="22"/>
                <w:szCs w:val="22"/>
              </w:rPr>
            </w:pPr>
            <w:r w:rsidRPr="00156419">
              <w:rPr>
                <w:snapToGrid w:val="0"/>
                <w:sz w:val="22"/>
                <w:szCs w:val="22"/>
              </w:rPr>
              <w:t>Darbotvarkės tvirtinimas</w:t>
            </w:r>
          </w:p>
        </w:tc>
        <w:tc>
          <w:tcPr>
            <w:tcW w:w="2333" w:type="dxa"/>
            <w:gridSpan w:val="3"/>
            <w:tcBorders>
              <w:top w:val="double" w:sz="6" w:space="0" w:color="auto"/>
              <w:bottom w:val="double" w:sz="6" w:space="0" w:color="auto"/>
            </w:tcBorders>
            <w:shd w:val="clear" w:color="auto" w:fill="auto"/>
          </w:tcPr>
          <w:p w:rsidR="005A197F" w:rsidRPr="00156419" w:rsidRDefault="005A197F" w:rsidP="005A197F">
            <w:pPr>
              <w:spacing w:line="276" w:lineRule="auto"/>
              <w:rPr>
                <w:b/>
                <w:bCs/>
                <w:iCs/>
                <w:snapToGrid w:val="0"/>
                <w:sz w:val="22"/>
                <w:szCs w:val="22"/>
              </w:rPr>
            </w:pPr>
            <w:r w:rsidRPr="00156419">
              <w:rPr>
                <w:b/>
                <w:bCs/>
                <w:snapToGrid w:val="0"/>
                <w:sz w:val="22"/>
                <w:szCs w:val="22"/>
              </w:rPr>
              <w:t>10.00–10.10</w:t>
            </w:r>
          </w:p>
        </w:tc>
        <w:tc>
          <w:tcPr>
            <w:tcW w:w="2004" w:type="dxa"/>
            <w:gridSpan w:val="3"/>
            <w:tcBorders>
              <w:top w:val="double" w:sz="6" w:space="0" w:color="auto"/>
              <w:bottom w:val="double" w:sz="6" w:space="0" w:color="auto"/>
            </w:tcBorders>
            <w:shd w:val="clear" w:color="auto" w:fill="auto"/>
          </w:tcPr>
          <w:p w:rsidR="005A197F" w:rsidRPr="00156419" w:rsidRDefault="005A197F" w:rsidP="005A197F">
            <w:pPr>
              <w:rPr>
                <w:sz w:val="22"/>
                <w:szCs w:val="22"/>
              </w:rPr>
            </w:pP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680B40">
            <w:pPr>
              <w:jc w:val="center"/>
              <w:rPr>
                <w:sz w:val="22"/>
                <w:szCs w:val="22"/>
              </w:rPr>
            </w:pPr>
            <w:r w:rsidRPr="00620DC1">
              <w:rPr>
                <w:sz w:val="22"/>
                <w:szCs w:val="22"/>
              </w:rPr>
              <w:t>1-2.</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C65576">
            <w:pPr>
              <w:spacing w:line="276" w:lineRule="auto"/>
              <w:jc w:val="center"/>
              <w:rPr>
                <w:sz w:val="22"/>
                <w:szCs w:val="22"/>
              </w:rPr>
            </w:pPr>
            <w:hyperlink r:id="rId10" w:history="1">
              <w:r w:rsidR="00050700" w:rsidRPr="00620DC1">
                <w:rPr>
                  <w:rStyle w:val="Hipersaitas"/>
                  <w:sz w:val="22"/>
                  <w:szCs w:val="22"/>
                </w:rPr>
                <w:t>XIIIP-1305</w:t>
              </w:r>
            </w:hyperlink>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C65576">
            <w:pPr>
              <w:spacing w:line="276" w:lineRule="auto"/>
              <w:rPr>
                <w:sz w:val="22"/>
                <w:szCs w:val="22"/>
                <w:lang w:eastAsia="lt-LT"/>
              </w:rPr>
            </w:pPr>
            <w:r w:rsidRPr="00620DC1">
              <w:rPr>
                <w:sz w:val="22"/>
                <w:szCs w:val="22"/>
                <w:lang w:eastAsia="lt-LT"/>
              </w:rPr>
              <w:t>Seimo nutarimo „Dėl Edmundo Sakalausko skyrimo Vyriausiosios tarnybinės etikos komisijos nariu“ projektas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C65576">
            <w:pPr>
              <w:spacing w:line="276" w:lineRule="auto"/>
              <w:rPr>
                <w:sz w:val="22"/>
                <w:szCs w:val="22"/>
              </w:rPr>
            </w:pPr>
            <w:r w:rsidRPr="00620DC1">
              <w:rPr>
                <w:bCs/>
                <w:snapToGrid w:val="0"/>
                <w:sz w:val="22"/>
                <w:szCs w:val="22"/>
                <w:lang w:val="en-US"/>
              </w:rPr>
              <w:t xml:space="preserve">pranešėjas –  </w:t>
            </w:r>
            <w:r w:rsidRPr="00620DC1">
              <w:rPr>
                <w:bCs/>
                <w:snapToGrid w:val="0"/>
                <w:sz w:val="22"/>
                <w:szCs w:val="22"/>
                <w:lang w:val="en-US" w:eastAsia="lt-LT"/>
              </w:rPr>
              <w:t>Saulius Skvernelis (Ministras Pirmininkas)</w:t>
            </w:r>
          </w:p>
          <w:p w:rsidR="00050700" w:rsidRPr="00620DC1" w:rsidRDefault="00050700" w:rsidP="00C65576">
            <w:pPr>
              <w:spacing w:line="276" w:lineRule="auto"/>
              <w:rPr>
                <w:b/>
                <w:sz w:val="22"/>
                <w:szCs w:val="22"/>
              </w:rPr>
            </w:pPr>
            <w:r w:rsidRPr="00620DC1">
              <w:rPr>
                <w:b/>
                <w:bCs/>
                <w:snapToGrid w:val="0"/>
                <w:sz w:val="22"/>
                <w:szCs w:val="22"/>
                <w:lang w:val="en-US"/>
              </w:rPr>
              <w:t>10.10–10.30</w:t>
            </w:r>
          </w:p>
          <w:p w:rsidR="00050700" w:rsidRPr="00620DC1" w:rsidRDefault="00050700" w:rsidP="00C65576">
            <w:pPr>
              <w:rPr>
                <w:bCs/>
                <w:snapToGrid w:val="0"/>
                <w:sz w:val="22"/>
                <w:szCs w:val="22"/>
                <w:lang w:val="en-US"/>
              </w:rPr>
            </w:pPr>
            <w:r w:rsidRPr="00620DC1">
              <w:rPr>
                <w:bCs/>
                <w:snapToGrid w:val="0"/>
                <w:sz w:val="22"/>
                <w:szCs w:val="22"/>
                <w:lang w:val="en-US"/>
              </w:rPr>
              <w:t>pateikimas</w:t>
            </w:r>
          </w:p>
          <w:p w:rsidR="00050700" w:rsidRPr="00620DC1" w:rsidRDefault="00050700" w:rsidP="00C65576">
            <w:pPr>
              <w:rPr>
                <w:sz w:val="22"/>
                <w:szCs w:val="22"/>
              </w:rPr>
            </w:pPr>
          </w:p>
          <w:p w:rsidR="00050700" w:rsidRPr="00620DC1" w:rsidRDefault="00050700" w:rsidP="00C65576">
            <w:pPr>
              <w:spacing w:line="276" w:lineRule="auto"/>
              <w:rPr>
                <w:bCs/>
                <w:snapToGrid w:val="0"/>
                <w:sz w:val="22"/>
                <w:szCs w:val="22"/>
                <w:u w:val="single"/>
                <w:lang w:val="en-US" w:eastAsia="lt-LT"/>
              </w:rPr>
            </w:pPr>
            <w:r w:rsidRPr="00620DC1">
              <w:rPr>
                <w:bCs/>
                <w:snapToGrid w:val="0"/>
                <w:sz w:val="22"/>
                <w:szCs w:val="22"/>
                <w:u w:val="single"/>
                <w:lang w:val="en-US" w:eastAsia="lt-LT"/>
              </w:rPr>
              <w:t>siūlomi komitetai:</w:t>
            </w:r>
          </w:p>
          <w:p w:rsidR="00050700" w:rsidRPr="00620DC1" w:rsidRDefault="00050700" w:rsidP="00C65576">
            <w:pPr>
              <w:spacing w:line="276" w:lineRule="auto"/>
              <w:rPr>
                <w:bCs/>
                <w:snapToGrid w:val="0"/>
                <w:sz w:val="22"/>
                <w:szCs w:val="22"/>
                <w:lang w:val="en-US" w:eastAsia="lt-LT"/>
              </w:rPr>
            </w:pPr>
            <w:r w:rsidRPr="00620DC1">
              <w:rPr>
                <w:bCs/>
                <w:snapToGrid w:val="0"/>
                <w:sz w:val="22"/>
                <w:szCs w:val="22"/>
                <w:lang w:val="en-US" w:eastAsia="lt-LT"/>
              </w:rPr>
              <w:t>pagrindinis – VVSK</w:t>
            </w:r>
          </w:p>
          <w:p w:rsidR="00050700" w:rsidRPr="00620DC1" w:rsidRDefault="00050700" w:rsidP="00C65576">
            <w:pPr>
              <w:spacing w:line="276" w:lineRule="auto"/>
              <w:rPr>
                <w:bCs/>
                <w:snapToGrid w:val="0"/>
                <w:sz w:val="22"/>
                <w:szCs w:val="22"/>
                <w:lang w:val="en-US" w:eastAsia="lt-LT"/>
              </w:rPr>
            </w:pPr>
            <w:r w:rsidRPr="00620DC1">
              <w:rPr>
                <w:bCs/>
                <w:snapToGrid w:val="0"/>
                <w:sz w:val="22"/>
                <w:szCs w:val="22"/>
                <w:lang w:val="en-US" w:eastAsia="lt-LT"/>
              </w:rPr>
              <w:t xml:space="preserve">papildomas – </w:t>
            </w:r>
          </w:p>
          <w:p w:rsidR="00F70FB3" w:rsidRDefault="00050700" w:rsidP="00C65576">
            <w:pPr>
              <w:spacing w:line="276" w:lineRule="auto"/>
              <w:rPr>
                <w:bCs/>
                <w:snapToGrid w:val="0"/>
                <w:sz w:val="22"/>
                <w:szCs w:val="22"/>
                <w:u w:val="single"/>
                <w:lang w:val="en-US" w:eastAsia="lt-LT"/>
              </w:rPr>
            </w:pPr>
            <w:r w:rsidRPr="00620DC1">
              <w:rPr>
                <w:bCs/>
                <w:snapToGrid w:val="0"/>
                <w:sz w:val="22"/>
                <w:szCs w:val="22"/>
                <w:u w:val="single"/>
                <w:lang w:val="en-US" w:eastAsia="lt-LT"/>
              </w:rPr>
              <w:t xml:space="preserve">siūloma svarstyti </w:t>
            </w:r>
          </w:p>
          <w:p w:rsidR="00C65576" w:rsidRPr="00620DC1" w:rsidRDefault="00F70FB3" w:rsidP="00532306">
            <w:pPr>
              <w:spacing w:line="276" w:lineRule="auto"/>
              <w:rPr>
                <w:sz w:val="22"/>
                <w:szCs w:val="22"/>
              </w:rPr>
            </w:pPr>
            <w:r>
              <w:rPr>
                <w:bCs/>
                <w:snapToGrid w:val="0"/>
                <w:sz w:val="22"/>
                <w:szCs w:val="22"/>
                <w:u w:val="single"/>
                <w:lang w:val="en-US" w:eastAsia="lt-LT"/>
              </w:rPr>
              <w:t>2017-11-16</w:t>
            </w: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C65576">
            <w:pPr>
              <w:rPr>
                <w:sz w:val="22"/>
                <w:szCs w:val="22"/>
              </w:rPr>
            </w:pPr>
            <w:r w:rsidRPr="00620DC1">
              <w:rPr>
                <w:bCs/>
                <w:sz w:val="22"/>
                <w:szCs w:val="22"/>
                <w:lang w:val="en-US"/>
              </w:rPr>
              <w:t>registracijos data</w:t>
            </w:r>
          </w:p>
          <w:p w:rsidR="00050700" w:rsidRPr="00620DC1" w:rsidRDefault="00050700" w:rsidP="00C65576">
            <w:pPr>
              <w:rPr>
                <w:sz w:val="22"/>
                <w:szCs w:val="22"/>
              </w:rPr>
            </w:pPr>
            <w:r w:rsidRPr="00620DC1">
              <w:rPr>
                <w:bCs/>
                <w:sz w:val="22"/>
                <w:szCs w:val="22"/>
                <w:lang w:val="en-US"/>
              </w:rPr>
              <w:t>2017-11-07</w:t>
            </w:r>
          </w:p>
          <w:p w:rsidR="00050700" w:rsidRPr="00620DC1" w:rsidRDefault="00050700" w:rsidP="00C65576">
            <w:pPr>
              <w:rPr>
                <w:rFonts w:ascii="Tahoma" w:hAnsi="Tahoma" w:cs="Tahoma"/>
                <w:sz w:val="22"/>
                <w:szCs w:val="22"/>
              </w:rPr>
            </w:pPr>
            <w:r w:rsidRPr="00620DC1">
              <w:rPr>
                <w:bCs/>
                <w:sz w:val="22"/>
                <w:szCs w:val="22"/>
                <w:lang w:val="en-US"/>
              </w:rPr>
              <w:t>TD 2017-11-09</w:t>
            </w:r>
          </w:p>
          <w:p w:rsidR="00050700" w:rsidRPr="00620DC1" w:rsidRDefault="00050700" w:rsidP="00C65576">
            <w:pPr>
              <w:pStyle w:val="Antrats"/>
              <w:rPr>
                <w:rFonts w:ascii="Tahoma" w:hAnsi="Tahoma" w:cs="Tahoma"/>
                <w:sz w:val="22"/>
                <w:szCs w:val="22"/>
              </w:rPr>
            </w:pP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050700">
            <w:pPr>
              <w:jc w:val="center"/>
              <w:rPr>
                <w:sz w:val="22"/>
                <w:szCs w:val="22"/>
              </w:rPr>
            </w:pPr>
            <w:r w:rsidRPr="00620DC1">
              <w:rPr>
                <w:sz w:val="22"/>
                <w:szCs w:val="22"/>
              </w:rPr>
              <w:t>1-3a.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532306" w:rsidRDefault="009E748C" w:rsidP="00680B40">
            <w:pPr>
              <w:spacing w:line="276" w:lineRule="auto"/>
              <w:jc w:val="center"/>
              <w:rPr>
                <w:rStyle w:val="Hipersaitas"/>
                <w:sz w:val="22"/>
                <w:szCs w:val="22"/>
              </w:rPr>
            </w:pPr>
            <w:hyperlink r:id="rId11" w:history="1">
              <w:r w:rsidR="00050700" w:rsidRPr="00620DC1">
                <w:rPr>
                  <w:rStyle w:val="Hipersaitas"/>
                  <w:sz w:val="22"/>
                  <w:szCs w:val="22"/>
                </w:rPr>
                <w:t>XIIIP-774</w:t>
              </w:r>
            </w:hyperlink>
          </w:p>
          <w:p w:rsidR="00050700" w:rsidRDefault="00532306" w:rsidP="00680B40">
            <w:pPr>
              <w:spacing w:line="276" w:lineRule="auto"/>
              <w:jc w:val="center"/>
              <w:rPr>
                <w:sz w:val="22"/>
                <w:szCs w:val="22"/>
              </w:rPr>
            </w:pPr>
            <w:r w:rsidRPr="00532306">
              <w:rPr>
                <w:rStyle w:val="Hipersaitas"/>
                <w:color w:val="auto"/>
                <w:sz w:val="22"/>
                <w:szCs w:val="22"/>
                <w:u w:val="none"/>
              </w:rPr>
              <w:t>(2)</w:t>
            </w:r>
            <w:r w:rsidR="00050700" w:rsidRPr="00532306">
              <w:rPr>
                <w:sz w:val="22"/>
                <w:szCs w:val="22"/>
              </w:rPr>
              <w:t xml:space="preserve"> ES</w:t>
            </w:r>
          </w:p>
          <w:p w:rsidR="00532306" w:rsidRDefault="00532306" w:rsidP="00680B40">
            <w:pPr>
              <w:spacing w:line="276" w:lineRule="auto"/>
              <w:jc w:val="center"/>
              <w:rPr>
                <w:sz w:val="22"/>
                <w:szCs w:val="22"/>
              </w:rPr>
            </w:pPr>
          </w:p>
          <w:p w:rsidR="00532306" w:rsidRPr="00532306" w:rsidRDefault="00532306" w:rsidP="00680B40">
            <w:pPr>
              <w:spacing w:line="276" w:lineRule="auto"/>
              <w:jc w:val="center"/>
              <w:rPr>
                <w:sz w:val="22"/>
                <w:szCs w:val="22"/>
              </w:rPr>
            </w:pPr>
            <w:r>
              <w:rPr>
                <w:b/>
                <w:bCs/>
                <w:sz w:val="22"/>
                <w:szCs w:val="22"/>
              </w:rPr>
              <w:t>2-sujungti XIIIP-774 ir XIIIP-845</w:t>
            </w:r>
          </w:p>
          <w:p w:rsidR="00532306" w:rsidRDefault="00532306" w:rsidP="00680B40">
            <w:pPr>
              <w:spacing w:line="276" w:lineRule="auto"/>
              <w:jc w:val="center"/>
              <w:rPr>
                <w:sz w:val="22"/>
                <w:szCs w:val="22"/>
              </w:rPr>
            </w:pPr>
          </w:p>
          <w:p w:rsidR="00532306" w:rsidRPr="00620DC1" w:rsidRDefault="00532306" w:rsidP="00680B40">
            <w:pPr>
              <w:spacing w:line="276" w:lineRule="auto"/>
              <w:jc w:val="center"/>
              <w:rPr>
                <w:sz w:val="22"/>
                <w:szCs w:val="22"/>
              </w:rPr>
            </w:pPr>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532306" w:rsidRDefault="00532306" w:rsidP="00532306">
            <w:pPr>
              <w:spacing w:line="276" w:lineRule="auto"/>
              <w:rPr>
                <w:sz w:val="22"/>
                <w:szCs w:val="22"/>
                <w:lang w:eastAsia="lt-LT"/>
              </w:rPr>
            </w:pPr>
            <w:r w:rsidRPr="00532306">
              <w:rPr>
                <w:sz w:val="22"/>
                <w:szCs w:val="22"/>
                <w:lang w:eastAsia="lt-LT"/>
              </w:rPr>
              <w:t>Administracinių nusižengimų kodekso 28, 29, 115, 227, 376, 379, 393, 396, 401, 403, 415, 426, 427, 428, 440, 464, 481, 482, 483, 484, 485, 488, 494, 573, 589, 595, 602, 610, 611, 681, 683, 685, 686 straipsnių ir priedo pakeitimo, Kodekso papildymo 396</w:t>
            </w:r>
            <w:r w:rsidRPr="00532306">
              <w:rPr>
                <w:sz w:val="22"/>
                <w:szCs w:val="22"/>
                <w:vertAlign w:val="superscript"/>
                <w:lang w:eastAsia="lt-LT"/>
              </w:rPr>
              <w:t>1</w:t>
            </w:r>
            <w:r w:rsidRPr="00532306">
              <w:rPr>
                <w:sz w:val="22"/>
                <w:szCs w:val="22"/>
                <w:lang w:eastAsia="lt-LT"/>
              </w:rPr>
              <w:t>, 413</w:t>
            </w:r>
            <w:r w:rsidRPr="00532306">
              <w:rPr>
                <w:sz w:val="22"/>
                <w:szCs w:val="22"/>
                <w:vertAlign w:val="superscript"/>
                <w:lang w:eastAsia="lt-LT"/>
              </w:rPr>
              <w:t>1</w:t>
            </w:r>
            <w:r w:rsidRPr="00532306">
              <w:rPr>
                <w:sz w:val="22"/>
                <w:szCs w:val="22"/>
                <w:lang w:eastAsia="lt-LT"/>
              </w:rPr>
              <w:t xml:space="preserve"> straipsniais įstatymo projektas</w:t>
            </w:r>
          </w:p>
          <w:p w:rsidR="00050700" w:rsidRPr="00620DC1" w:rsidRDefault="00050700" w:rsidP="00532306">
            <w:pPr>
              <w:spacing w:line="276" w:lineRule="auto"/>
              <w:ind w:left="720"/>
              <w:rPr>
                <w:sz w:val="22"/>
                <w:szCs w:val="22"/>
                <w:lang w:eastAsia="lt-LT"/>
              </w:rPr>
            </w:pPr>
            <w:r w:rsidRPr="00620DC1">
              <w:rPr>
                <w:sz w:val="22"/>
                <w:szCs w:val="22"/>
                <w:lang w:eastAsia="lt-LT"/>
              </w:rPr>
              <w:t>teikėjas – LRV / Milda Vainiutė (ministrė)</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532306" w:rsidP="00680B40">
            <w:pPr>
              <w:tabs>
                <w:tab w:val="left" w:pos="567"/>
              </w:tabs>
              <w:rPr>
                <w:b/>
                <w:bCs/>
                <w:sz w:val="22"/>
                <w:szCs w:val="22"/>
              </w:rPr>
            </w:pPr>
            <w:r>
              <w:rPr>
                <w:sz w:val="22"/>
                <w:szCs w:val="22"/>
              </w:rPr>
              <w:t xml:space="preserve">pranešėjai – </w:t>
            </w:r>
            <w:r w:rsidRPr="00532306">
              <w:rPr>
                <w:sz w:val="22"/>
                <w:szCs w:val="22"/>
                <w:lang w:eastAsia="lt-LT"/>
              </w:rPr>
              <w:t>Stasys Šedbaras</w:t>
            </w:r>
            <w:r>
              <w:rPr>
                <w:sz w:val="22"/>
                <w:szCs w:val="22"/>
              </w:rPr>
              <w:t xml:space="preserve"> (TTK), </w:t>
            </w:r>
            <w:r w:rsidRPr="00532306">
              <w:rPr>
                <w:sz w:val="22"/>
                <w:szCs w:val="22"/>
              </w:rPr>
              <w:t xml:space="preserve">Raimundas </w:t>
            </w:r>
            <w:proofErr w:type="spellStart"/>
            <w:r w:rsidRPr="00532306">
              <w:rPr>
                <w:sz w:val="22"/>
                <w:szCs w:val="22"/>
              </w:rPr>
              <w:t>Martinėlis</w:t>
            </w:r>
            <w:proofErr w:type="spellEnd"/>
            <w:r w:rsidRPr="00532306">
              <w:rPr>
                <w:sz w:val="22"/>
                <w:szCs w:val="22"/>
              </w:rPr>
              <w:t xml:space="preserve"> (EK)</w:t>
            </w:r>
          </w:p>
          <w:p w:rsidR="00050700" w:rsidRPr="00321E12" w:rsidRDefault="00050700" w:rsidP="00680B40">
            <w:pPr>
              <w:spacing w:line="276" w:lineRule="auto"/>
              <w:rPr>
                <w:b/>
                <w:bCs/>
                <w:sz w:val="22"/>
                <w:szCs w:val="22"/>
              </w:rPr>
            </w:pPr>
            <w:r w:rsidRPr="00321E12">
              <w:rPr>
                <w:b/>
                <w:bCs/>
                <w:sz w:val="22"/>
                <w:szCs w:val="22"/>
              </w:rPr>
              <w:t>10.30</w:t>
            </w:r>
            <w:r w:rsidRPr="00321E12">
              <w:rPr>
                <w:b/>
                <w:bCs/>
                <w:snapToGrid w:val="0"/>
                <w:sz w:val="22"/>
                <w:szCs w:val="22"/>
              </w:rPr>
              <w:t>–10</w:t>
            </w:r>
            <w:r w:rsidRPr="00321E12">
              <w:rPr>
                <w:b/>
                <w:bCs/>
                <w:sz w:val="22"/>
                <w:szCs w:val="22"/>
              </w:rPr>
              <w:t>.4</w:t>
            </w:r>
            <w:r w:rsidR="00532306" w:rsidRPr="00321E12">
              <w:rPr>
                <w:b/>
                <w:bCs/>
                <w:sz w:val="22"/>
                <w:szCs w:val="22"/>
              </w:rPr>
              <w:t>5</w:t>
            </w:r>
          </w:p>
          <w:p w:rsidR="00050700" w:rsidRDefault="00532306" w:rsidP="00680B40">
            <w:pPr>
              <w:spacing w:line="276" w:lineRule="auto"/>
              <w:rPr>
                <w:sz w:val="22"/>
                <w:szCs w:val="22"/>
                <w:lang w:eastAsia="lt-LT"/>
              </w:rPr>
            </w:pPr>
            <w:r>
              <w:rPr>
                <w:sz w:val="22"/>
                <w:szCs w:val="22"/>
                <w:lang w:eastAsia="lt-LT"/>
              </w:rPr>
              <w:t>s</w:t>
            </w:r>
            <w:r w:rsidR="00050700" w:rsidRPr="00620DC1">
              <w:rPr>
                <w:sz w:val="22"/>
                <w:szCs w:val="22"/>
                <w:lang w:eastAsia="lt-LT"/>
              </w:rPr>
              <w:t>varstymas</w:t>
            </w:r>
          </w:p>
          <w:p w:rsidR="00532306" w:rsidRDefault="00532306" w:rsidP="00680B40">
            <w:pPr>
              <w:spacing w:line="276" w:lineRule="auto"/>
              <w:rPr>
                <w:sz w:val="22"/>
                <w:szCs w:val="22"/>
                <w:lang w:eastAsia="lt-LT"/>
              </w:rPr>
            </w:pPr>
          </w:p>
          <w:p w:rsidR="00050700" w:rsidRPr="00620DC1" w:rsidRDefault="00532306" w:rsidP="00680B40">
            <w:pPr>
              <w:tabs>
                <w:tab w:val="left" w:pos="567"/>
              </w:tabs>
              <w:rPr>
                <w:rFonts w:ascii="Tahoma" w:hAnsi="Tahoma" w:cs="Tahoma"/>
                <w:sz w:val="22"/>
                <w:szCs w:val="22"/>
              </w:rPr>
            </w:pPr>
            <w:r w:rsidRPr="00620DC1">
              <w:rPr>
                <w:bCs/>
                <w:iCs/>
                <w:snapToGrid w:val="0"/>
                <w:sz w:val="22"/>
                <w:szCs w:val="22"/>
                <w:lang w:eastAsia="lt-LT"/>
              </w:rPr>
              <w:t>(Vyriausybė siūlo svarstyti skubos tvarka)</w:t>
            </w: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2017-06-08</w:t>
            </w:r>
          </w:p>
          <w:p w:rsidR="00050700" w:rsidRPr="00620DC1" w:rsidRDefault="00050700" w:rsidP="009130BF">
            <w:pPr>
              <w:rPr>
                <w:rFonts w:ascii="Tahoma" w:hAnsi="Tahoma" w:cs="Tahoma"/>
                <w:sz w:val="22"/>
                <w:szCs w:val="22"/>
              </w:rPr>
            </w:pPr>
            <w:r w:rsidRPr="00620DC1">
              <w:rPr>
                <w:sz w:val="22"/>
                <w:szCs w:val="22"/>
                <w:lang w:eastAsia="lt-LT"/>
              </w:rPr>
              <w:t xml:space="preserve">TTK </w:t>
            </w:r>
            <w:r w:rsidR="00532306">
              <w:rPr>
                <w:sz w:val="22"/>
                <w:szCs w:val="22"/>
                <w:lang w:eastAsia="lt-LT"/>
              </w:rPr>
              <w:t>(2) 2017-11-10</w:t>
            </w: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680B40">
            <w:pPr>
              <w:jc w:val="center"/>
              <w:rPr>
                <w:sz w:val="22"/>
                <w:szCs w:val="22"/>
              </w:rPr>
            </w:pPr>
            <w:r w:rsidRPr="00620DC1">
              <w:rPr>
                <w:sz w:val="22"/>
                <w:szCs w:val="22"/>
              </w:rPr>
              <w:t>1-3b.</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680B40">
            <w:pPr>
              <w:spacing w:line="276" w:lineRule="auto"/>
              <w:jc w:val="center"/>
              <w:rPr>
                <w:sz w:val="22"/>
                <w:szCs w:val="22"/>
              </w:rPr>
            </w:pPr>
            <w:hyperlink r:id="rId12" w:history="1">
              <w:r w:rsidR="00050700" w:rsidRPr="00620DC1">
                <w:rPr>
                  <w:rStyle w:val="Hipersaitas"/>
                  <w:sz w:val="22"/>
                  <w:szCs w:val="22"/>
                </w:rPr>
                <w:t>XIIIP-775</w:t>
              </w:r>
            </w:hyperlink>
          </w:p>
          <w:p w:rsidR="00050700" w:rsidRPr="00620DC1" w:rsidRDefault="00050700" w:rsidP="00680B40">
            <w:pPr>
              <w:spacing w:line="276" w:lineRule="auto"/>
              <w:jc w:val="center"/>
              <w:rPr>
                <w:sz w:val="22"/>
                <w:szCs w:val="22"/>
              </w:rPr>
            </w:pPr>
            <w:r w:rsidRPr="00620DC1">
              <w:rPr>
                <w:sz w:val="22"/>
                <w:szCs w:val="22"/>
              </w:rPr>
              <w:t>(2)</w:t>
            </w:r>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Geležinkelių transporto eismo saugos įstatymo Nr. IX-1905 31 straipsnio pakeitimo įstatymo projektas</w:t>
            </w:r>
          </w:p>
          <w:p w:rsidR="00050700" w:rsidRPr="00620DC1" w:rsidRDefault="00050700" w:rsidP="00680B40">
            <w:pPr>
              <w:spacing w:line="276" w:lineRule="auto"/>
              <w:ind w:left="720"/>
              <w:rPr>
                <w:sz w:val="22"/>
                <w:szCs w:val="22"/>
                <w:lang w:eastAsia="lt-LT"/>
              </w:rPr>
            </w:pPr>
            <w:r w:rsidRPr="00620DC1">
              <w:rPr>
                <w:sz w:val="22"/>
                <w:szCs w:val="22"/>
                <w:lang w:eastAsia="lt-LT"/>
              </w:rPr>
              <w:t>teikėjas – LRV / Milda Vainiutė (ministrė)</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680B40">
            <w:pPr>
              <w:tabs>
                <w:tab w:val="left" w:pos="567"/>
              </w:tabs>
              <w:rPr>
                <w:b/>
                <w:bCs/>
                <w:sz w:val="22"/>
                <w:szCs w:val="22"/>
              </w:rPr>
            </w:pPr>
            <w:r w:rsidRPr="00620DC1">
              <w:rPr>
                <w:sz w:val="22"/>
                <w:szCs w:val="22"/>
              </w:rPr>
              <w:t>pranešėjas</w:t>
            </w:r>
            <w:r w:rsidRPr="00620DC1">
              <w:rPr>
                <w:color w:val="000000"/>
                <w:sz w:val="22"/>
                <w:szCs w:val="22"/>
              </w:rPr>
              <w:t xml:space="preserve"> – </w:t>
            </w:r>
            <w:r w:rsidRPr="00620DC1">
              <w:rPr>
                <w:sz w:val="22"/>
                <w:szCs w:val="22"/>
              </w:rPr>
              <w:t>Jurgis Razma (EK)</w:t>
            </w:r>
            <w:r w:rsidRPr="00620DC1">
              <w:rPr>
                <w:color w:val="FF0000"/>
                <w:sz w:val="22"/>
                <w:szCs w:val="22"/>
              </w:rPr>
              <w:t xml:space="preserve"> </w:t>
            </w:r>
          </w:p>
          <w:p w:rsidR="00050700" w:rsidRPr="00620DC1" w:rsidRDefault="00050700" w:rsidP="00680B40">
            <w:pPr>
              <w:spacing w:line="276" w:lineRule="auto"/>
              <w:rPr>
                <w:rFonts w:ascii="Tahoma" w:hAnsi="Tahoma" w:cs="Tahoma"/>
                <w:sz w:val="22"/>
                <w:szCs w:val="22"/>
                <w:lang w:eastAsia="lt-LT"/>
              </w:rPr>
            </w:pPr>
            <w:r w:rsidRPr="00620DC1">
              <w:rPr>
                <w:color w:val="000000"/>
                <w:sz w:val="22"/>
                <w:szCs w:val="22"/>
                <w:lang w:eastAsia="lt-LT"/>
              </w:rPr>
              <w:t>svarstymas</w:t>
            </w:r>
          </w:p>
          <w:p w:rsidR="00050700" w:rsidRPr="00620DC1" w:rsidRDefault="00050700" w:rsidP="00680B40">
            <w:pPr>
              <w:tabs>
                <w:tab w:val="left" w:pos="567"/>
              </w:tabs>
              <w:rPr>
                <w:rFonts w:ascii="Tahoma" w:hAnsi="Tahoma" w:cs="Tahoma"/>
                <w:sz w:val="22"/>
                <w:szCs w:val="22"/>
              </w:rPr>
            </w:pP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2017-06-08</w:t>
            </w:r>
          </w:p>
          <w:p w:rsidR="00050700" w:rsidRPr="00620DC1" w:rsidRDefault="00050700" w:rsidP="00180816">
            <w:pPr>
              <w:rPr>
                <w:rFonts w:ascii="Tahoma" w:hAnsi="Tahoma" w:cs="Tahoma"/>
                <w:sz w:val="22"/>
                <w:szCs w:val="22"/>
              </w:rPr>
            </w:pPr>
            <w:r w:rsidRPr="00620DC1">
              <w:rPr>
                <w:sz w:val="22"/>
                <w:szCs w:val="22"/>
                <w:lang w:eastAsia="lt-LT"/>
              </w:rPr>
              <w:t>EK (2) 2017-06-21</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3c</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13" w:history="1">
              <w:r w:rsidR="00050700" w:rsidRPr="00620DC1">
                <w:rPr>
                  <w:rStyle w:val="Hipersaitas"/>
                  <w:sz w:val="22"/>
                  <w:szCs w:val="22"/>
                  <w:lang w:eastAsia="lt-LT"/>
                </w:rPr>
                <w:t>XIIIP-846</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Aplinkos apsaugos valstybinės kontrolės įstatymo Nr. IX-1005 39</w:t>
            </w:r>
            <w:r w:rsidRPr="00620DC1">
              <w:rPr>
                <w:sz w:val="22"/>
                <w:szCs w:val="22"/>
                <w:vertAlign w:val="superscript"/>
                <w:lang w:eastAsia="lt-LT"/>
              </w:rPr>
              <w:t>5</w:t>
            </w:r>
            <w:r w:rsidRPr="00620DC1">
              <w:rPr>
                <w:sz w:val="22"/>
                <w:szCs w:val="22"/>
                <w:lang w:eastAsia="lt-LT"/>
              </w:rPr>
              <w:t xml:space="preserve"> ir 39</w:t>
            </w:r>
            <w:r w:rsidRPr="00620DC1">
              <w:rPr>
                <w:sz w:val="22"/>
                <w:szCs w:val="22"/>
                <w:vertAlign w:val="superscript"/>
                <w:lang w:eastAsia="lt-LT"/>
              </w:rPr>
              <w:t>6</w:t>
            </w:r>
            <w:r w:rsidRPr="00620DC1">
              <w:rPr>
                <w:sz w:val="22"/>
                <w:szCs w:val="22"/>
                <w:lang w:eastAsia="lt-LT"/>
              </w:rPr>
              <w:t xml:space="preserve"> straipsnių pakeitimo įstatymo projektas</w:t>
            </w:r>
          </w:p>
          <w:p w:rsidR="00050700" w:rsidRPr="00620DC1" w:rsidRDefault="00050700" w:rsidP="00680B40">
            <w:pPr>
              <w:ind w:left="720"/>
              <w:rPr>
                <w:sz w:val="22"/>
                <w:szCs w:val="22"/>
                <w:lang w:eastAsia="lt-LT"/>
              </w:rPr>
            </w:pPr>
            <w:r w:rsidRPr="00620DC1">
              <w:rPr>
                <w:sz w:val="22"/>
                <w:szCs w:val="22"/>
                <w:lang w:eastAsia="lt-LT"/>
              </w:rPr>
              <w:t>teikėjas – Virginijus Sinkevičius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3d</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14" w:history="1">
              <w:r w:rsidR="00050700" w:rsidRPr="00620DC1">
                <w:rPr>
                  <w:rStyle w:val="Hipersaitas"/>
                  <w:sz w:val="22"/>
                  <w:szCs w:val="22"/>
                  <w:lang w:eastAsia="lt-LT"/>
                </w:rPr>
                <w:t>XIIIP-847</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Aplinkos apsaugos įstatymo Nr. I-2223 37 straipsnio pakeitimo įstatymo projektas</w:t>
            </w:r>
          </w:p>
          <w:p w:rsidR="00050700" w:rsidRPr="00620DC1" w:rsidRDefault="00050700" w:rsidP="00680B40">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lastRenderedPageBreak/>
              <w:t>1-</w:t>
            </w:r>
            <w:r w:rsidR="00532306">
              <w:rPr>
                <w:rFonts w:ascii="Times New Roman" w:hAnsi="Times New Roman"/>
                <w:sz w:val="22"/>
                <w:szCs w:val="22"/>
              </w:rPr>
              <w:t>3e</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15" w:history="1">
              <w:r w:rsidR="00050700" w:rsidRPr="00620DC1">
                <w:rPr>
                  <w:rStyle w:val="Hipersaitas"/>
                  <w:sz w:val="22"/>
                  <w:szCs w:val="22"/>
                  <w:lang w:eastAsia="lt-LT"/>
                </w:rPr>
                <w:t>XIIIP-848</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Kelių įstatymo Nr. I-891 20 straipsnio pakeitimo įstatymo projektas</w:t>
            </w:r>
          </w:p>
          <w:p w:rsidR="00050700" w:rsidRPr="00620DC1" w:rsidRDefault="00050700" w:rsidP="00680B40">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3f</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16" w:history="1">
              <w:r w:rsidR="00050700" w:rsidRPr="00620DC1">
                <w:rPr>
                  <w:rStyle w:val="Hipersaitas"/>
                  <w:sz w:val="22"/>
                  <w:szCs w:val="22"/>
                  <w:lang w:eastAsia="lt-LT"/>
                </w:rPr>
                <w:t>XIIIP-849</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Kelių transporto kodekso 8, 8</w:t>
            </w:r>
            <w:r w:rsidRPr="00620DC1">
              <w:rPr>
                <w:sz w:val="22"/>
                <w:szCs w:val="22"/>
                <w:vertAlign w:val="superscript"/>
                <w:lang w:eastAsia="lt-LT"/>
              </w:rPr>
              <w:t>1</w:t>
            </w:r>
            <w:r w:rsidRPr="00620DC1">
              <w:rPr>
                <w:sz w:val="22"/>
                <w:szCs w:val="22"/>
                <w:lang w:eastAsia="lt-LT"/>
              </w:rPr>
              <w:t>, 13, 14 ir 18 straipsnių pakeitimo įstatymo projektas</w:t>
            </w:r>
          </w:p>
          <w:p w:rsidR="00050700" w:rsidRPr="00620DC1" w:rsidRDefault="00050700" w:rsidP="00680B40">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3g</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17" w:history="1">
              <w:r w:rsidR="00050700" w:rsidRPr="00620DC1">
                <w:rPr>
                  <w:rStyle w:val="Hipersaitas"/>
                  <w:sz w:val="22"/>
                  <w:szCs w:val="22"/>
                  <w:lang w:eastAsia="lt-LT"/>
                </w:rPr>
                <w:t>XIIIP-850</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Klaipėdos valstybinio jūrų uosto įstatymo Nr. I-1340 12</w:t>
            </w:r>
            <w:r w:rsidRPr="00620DC1">
              <w:rPr>
                <w:sz w:val="22"/>
                <w:szCs w:val="22"/>
                <w:vertAlign w:val="superscript"/>
                <w:lang w:eastAsia="lt-LT"/>
              </w:rPr>
              <w:t>1</w:t>
            </w:r>
            <w:r w:rsidRPr="00620DC1">
              <w:rPr>
                <w:sz w:val="22"/>
                <w:szCs w:val="22"/>
                <w:lang w:eastAsia="lt-LT"/>
              </w:rPr>
              <w:t xml:space="preserve"> straipsnio pakeitimo įstatymo projektas</w:t>
            </w:r>
          </w:p>
          <w:p w:rsidR="00050700" w:rsidRPr="00620DC1" w:rsidRDefault="00050700" w:rsidP="00680B40">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3h</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18" w:history="1">
              <w:r w:rsidR="00050700" w:rsidRPr="00620DC1">
                <w:rPr>
                  <w:rStyle w:val="Hipersaitas"/>
                  <w:sz w:val="22"/>
                  <w:szCs w:val="22"/>
                  <w:lang w:eastAsia="lt-LT"/>
                </w:rPr>
                <w:t>XIIIP-851</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Konsulinio statuto Nr. I-886 21 straipsnio pakeitimo įstatymo projektas</w:t>
            </w:r>
          </w:p>
          <w:p w:rsidR="00050700" w:rsidRPr="00620DC1" w:rsidRDefault="00050700" w:rsidP="00680B40">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3i</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19" w:history="1">
              <w:r w:rsidR="00050700" w:rsidRPr="00620DC1">
                <w:rPr>
                  <w:rStyle w:val="Hipersaitas"/>
                  <w:sz w:val="22"/>
                  <w:szCs w:val="22"/>
                  <w:lang w:eastAsia="lt-LT"/>
                </w:rPr>
                <w:t>XIIIP-852</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Prekybinės laivybos įstatymo Nr. I-1513 4</w:t>
            </w:r>
            <w:r w:rsidRPr="00620DC1">
              <w:rPr>
                <w:sz w:val="22"/>
                <w:szCs w:val="22"/>
                <w:vertAlign w:val="superscript"/>
                <w:lang w:eastAsia="lt-LT"/>
              </w:rPr>
              <w:t>2</w:t>
            </w:r>
            <w:r w:rsidRPr="00620DC1">
              <w:rPr>
                <w:sz w:val="22"/>
                <w:szCs w:val="22"/>
                <w:lang w:eastAsia="lt-LT"/>
              </w:rPr>
              <w:t>, 8, 36</w:t>
            </w:r>
            <w:r w:rsidRPr="00620DC1">
              <w:rPr>
                <w:sz w:val="22"/>
                <w:szCs w:val="22"/>
                <w:vertAlign w:val="superscript"/>
                <w:lang w:eastAsia="lt-LT"/>
              </w:rPr>
              <w:t>1</w:t>
            </w:r>
            <w:r w:rsidRPr="00620DC1">
              <w:rPr>
                <w:sz w:val="22"/>
                <w:szCs w:val="22"/>
                <w:lang w:eastAsia="lt-LT"/>
              </w:rPr>
              <w:t>, 58</w:t>
            </w:r>
            <w:r w:rsidRPr="00620DC1">
              <w:rPr>
                <w:sz w:val="22"/>
                <w:szCs w:val="22"/>
                <w:vertAlign w:val="superscript"/>
                <w:lang w:eastAsia="lt-LT"/>
              </w:rPr>
              <w:t>1</w:t>
            </w:r>
            <w:r w:rsidRPr="00620DC1">
              <w:rPr>
                <w:sz w:val="22"/>
                <w:szCs w:val="22"/>
                <w:lang w:eastAsia="lt-LT"/>
              </w:rPr>
              <w:t xml:space="preserve"> straipsnių pakeitimo įstatymo projektas</w:t>
            </w:r>
          </w:p>
          <w:p w:rsidR="00050700" w:rsidRPr="00620DC1" w:rsidRDefault="00050700" w:rsidP="00680B40">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3j</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20" w:history="1">
              <w:r w:rsidR="00050700" w:rsidRPr="00620DC1">
                <w:rPr>
                  <w:rStyle w:val="Hipersaitas"/>
                  <w:sz w:val="22"/>
                  <w:szCs w:val="22"/>
                  <w:lang w:eastAsia="lt-LT"/>
                </w:rPr>
                <w:t>XIIIP-853</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 xml:space="preserve">Saugios laivybos įstatymo </w:t>
            </w:r>
            <w:r w:rsidRPr="00620DC1">
              <w:rPr>
                <w:sz w:val="22"/>
                <w:szCs w:val="22"/>
                <w:lang w:eastAsia="lt-LT"/>
              </w:rPr>
              <w:br/>
              <w:t>Nr. VIII-1897 2, 3 ir 4 straipsnių pakeitimo įstatymo projektas</w:t>
            </w:r>
          </w:p>
          <w:p w:rsidR="00050700" w:rsidRPr="00620DC1" w:rsidRDefault="00050700" w:rsidP="00680B40">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sz w:val="22"/>
                <w:szCs w:val="22"/>
              </w:rPr>
            </w:pPr>
            <w:r w:rsidRPr="00620DC1">
              <w:rPr>
                <w:rFonts w:eastAsia="Arial Unicode MS"/>
                <w:bCs/>
                <w:iCs/>
                <w:snapToGrid w:val="0"/>
                <w:sz w:val="22"/>
                <w:szCs w:val="22"/>
                <w:lang w:eastAsia="lt-LT"/>
              </w:rPr>
              <w:t xml:space="preserve">pranešėjas – Raimundas Martinėlis (EK). </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3k</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sz w:val="22"/>
                <w:szCs w:val="22"/>
                <w:lang w:eastAsia="lt-LT"/>
              </w:rPr>
            </w:pPr>
            <w:hyperlink r:id="rId21" w:history="1">
              <w:r w:rsidR="00050700" w:rsidRPr="00620DC1">
                <w:rPr>
                  <w:rStyle w:val="Hipersaitas"/>
                  <w:sz w:val="22"/>
                  <w:szCs w:val="22"/>
                  <w:lang w:eastAsia="lt-LT"/>
                </w:rPr>
                <w:t>XIIIP-854</w:t>
              </w:r>
            </w:hyperlink>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Saugaus eismo automobilių keliais įstatymo Nr. VIII-2043 2 ir 33 straipsnių pakeitimo įstatymo projektas</w:t>
            </w:r>
          </w:p>
          <w:p w:rsidR="00050700" w:rsidRPr="00620DC1" w:rsidRDefault="00050700" w:rsidP="00680B40">
            <w:pPr>
              <w:spacing w:line="276" w:lineRule="auto"/>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w:t>
            </w:r>
            <w:r w:rsidRPr="00620DC1">
              <w:rPr>
                <w:color w:val="000000" w:themeColor="text1"/>
                <w:sz w:val="22"/>
                <w:szCs w:val="22"/>
                <w:lang w:eastAsia="lt-LT"/>
              </w:rPr>
              <w:t xml:space="preserve">2017-11-02 </w:t>
            </w:r>
            <w:r w:rsidRPr="00620DC1">
              <w:rPr>
                <w:b/>
                <w:color w:val="000000" w:themeColor="text1"/>
                <w:sz w:val="22"/>
                <w:szCs w:val="22"/>
                <w:lang w:eastAsia="lt-LT"/>
              </w:rPr>
              <w:t>atmesti</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3l</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22" w:history="1">
              <w:r w:rsidR="00050700" w:rsidRPr="00620DC1">
                <w:rPr>
                  <w:rStyle w:val="Hipersaitas"/>
                  <w:sz w:val="22"/>
                  <w:szCs w:val="22"/>
                  <w:lang w:eastAsia="lt-LT"/>
                </w:rPr>
                <w:t>XIIIP-855</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074D50">
            <w:pPr>
              <w:spacing w:line="276" w:lineRule="auto"/>
              <w:rPr>
                <w:sz w:val="22"/>
                <w:szCs w:val="22"/>
                <w:lang w:eastAsia="lt-LT"/>
              </w:rPr>
            </w:pPr>
            <w:r w:rsidRPr="00620DC1">
              <w:rPr>
                <w:sz w:val="22"/>
                <w:szCs w:val="22"/>
                <w:lang w:eastAsia="lt-LT"/>
              </w:rPr>
              <w:t>Šventosios valstybinio jūrų uosto įstatymo Nr. X-910 10 straipsnio pakeitimo 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3m</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u w:val="none"/>
                <w:lang w:eastAsia="lt-LT"/>
              </w:rPr>
            </w:pPr>
            <w:hyperlink r:id="rId23" w:history="1">
              <w:r w:rsidR="00050700" w:rsidRPr="00620DC1">
                <w:rPr>
                  <w:rStyle w:val="Hipersaitas"/>
                  <w:sz w:val="22"/>
                  <w:szCs w:val="22"/>
                  <w:lang w:eastAsia="lt-LT"/>
                </w:rPr>
                <w:t>XIIIP-856</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074D50">
            <w:pPr>
              <w:spacing w:line="276" w:lineRule="auto"/>
              <w:rPr>
                <w:sz w:val="22"/>
                <w:szCs w:val="22"/>
                <w:lang w:eastAsia="lt-LT"/>
              </w:rPr>
            </w:pPr>
            <w:r w:rsidRPr="00620DC1">
              <w:rPr>
                <w:sz w:val="22"/>
                <w:szCs w:val="22"/>
                <w:lang w:eastAsia="lt-LT"/>
              </w:rPr>
              <w:t>Vidaus vandenų transporto kodekso 4, 4</w:t>
            </w:r>
            <w:r w:rsidRPr="00620DC1">
              <w:rPr>
                <w:sz w:val="22"/>
                <w:szCs w:val="22"/>
                <w:vertAlign w:val="superscript"/>
                <w:lang w:eastAsia="lt-LT"/>
              </w:rPr>
              <w:t>1</w:t>
            </w:r>
            <w:r w:rsidRPr="00620DC1">
              <w:rPr>
                <w:sz w:val="22"/>
                <w:szCs w:val="22"/>
                <w:lang w:eastAsia="lt-LT"/>
              </w:rPr>
              <w:t>, 4</w:t>
            </w:r>
            <w:r w:rsidRPr="00620DC1">
              <w:rPr>
                <w:sz w:val="22"/>
                <w:szCs w:val="22"/>
                <w:vertAlign w:val="superscript"/>
                <w:lang w:eastAsia="lt-LT"/>
              </w:rPr>
              <w:t>2</w:t>
            </w:r>
            <w:r w:rsidRPr="00620DC1">
              <w:rPr>
                <w:sz w:val="22"/>
                <w:szCs w:val="22"/>
                <w:lang w:eastAsia="lt-LT"/>
              </w:rPr>
              <w:t>, 6, 13, 16, 18, 19, 26, 27 ir 28 straipsnių pakeitimo 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lastRenderedPageBreak/>
              <w:t>1-</w:t>
            </w:r>
            <w:r w:rsidR="00532306">
              <w:rPr>
                <w:rFonts w:ascii="Times New Roman" w:hAnsi="Times New Roman"/>
                <w:sz w:val="22"/>
                <w:szCs w:val="22"/>
              </w:rPr>
              <w:t>3n</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rStyle w:val="Hipersaitas"/>
                <w:color w:val="auto"/>
                <w:sz w:val="22"/>
                <w:szCs w:val="22"/>
                <w:lang w:eastAsia="lt-LT"/>
              </w:rPr>
            </w:pPr>
            <w:hyperlink r:id="rId24" w:history="1">
              <w:r w:rsidR="00050700" w:rsidRPr="00620DC1">
                <w:rPr>
                  <w:rStyle w:val="Hipersaitas"/>
                  <w:sz w:val="22"/>
                  <w:szCs w:val="22"/>
                  <w:lang w:eastAsia="lt-LT"/>
                </w:rPr>
                <w:t>XIIIP-857</w:t>
              </w:r>
            </w:hyperlink>
          </w:p>
          <w:p w:rsidR="00050700" w:rsidRPr="00620DC1" w:rsidRDefault="00050700" w:rsidP="00680B40">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 xml:space="preserve">Žuvininkystės įstatymo </w:t>
            </w:r>
            <w:r w:rsidRPr="00620DC1">
              <w:rPr>
                <w:sz w:val="22"/>
                <w:szCs w:val="22"/>
                <w:lang w:eastAsia="lt-LT"/>
              </w:rPr>
              <w:br/>
              <w:t>Nr. VIII-1756 12 straipsnio pakeitimo įstatymo projektas</w:t>
            </w:r>
          </w:p>
          <w:p w:rsidR="00050700" w:rsidRPr="00620DC1" w:rsidRDefault="00050700" w:rsidP="005F0D08">
            <w:pPr>
              <w:spacing w:line="276" w:lineRule="auto"/>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 Vytautas Kamblevičius (KRK)</w:t>
            </w:r>
          </w:p>
          <w:p w:rsidR="00050700" w:rsidRPr="00620DC1" w:rsidRDefault="00050700" w:rsidP="00680B40">
            <w:pPr>
              <w:rPr>
                <w:color w:val="000000"/>
                <w:sz w:val="22"/>
                <w:szCs w:val="22"/>
                <w:lang w:eastAsia="lt-LT"/>
              </w:rPr>
            </w:pPr>
            <w:r w:rsidRPr="00620DC1">
              <w:rPr>
                <w:color w:val="000000"/>
                <w:sz w:val="22"/>
                <w:szCs w:val="22"/>
                <w:lang w:eastAsia="lt-LT"/>
              </w:rPr>
              <w:t>svarstymas</w:t>
            </w:r>
          </w:p>
          <w:p w:rsidR="00050700" w:rsidRPr="00620DC1" w:rsidRDefault="00050700" w:rsidP="00680B40">
            <w:pPr>
              <w:rPr>
                <w:color w:val="000000"/>
                <w:sz w:val="22"/>
                <w:szCs w:val="22"/>
                <w:lang w:eastAsia="lt-LT"/>
              </w:rPr>
            </w:pPr>
          </w:p>
          <w:p w:rsidR="00050700" w:rsidRPr="00620DC1" w:rsidRDefault="00050700" w:rsidP="00680B40">
            <w:pPr>
              <w:rPr>
                <w:bCs/>
                <w:iCs/>
                <w:snapToGrid w:val="0"/>
                <w:sz w:val="22"/>
                <w:szCs w:val="22"/>
                <w:lang w:eastAsia="lt-LT"/>
              </w:rPr>
            </w:pPr>
            <w:r w:rsidRPr="00620DC1">
              <w:rPr>
                <w:bCs/>
                <w:iCs/>
                <w:snapToGrid w:val="0"/>
                <w:sz w:val="22"/>
                <w:szCs w:val="22"/>
                <w:lang w:eastAsia="lt-LT"/>
              </w:rPr>
              <w:t>(Vyriausybė siūlo svarstyti skubos tvarka)</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sz w:val="22"/>
                <w:szCs w:val="22"/>
              </w:rPr>
            </w:pPr>
            <w:r w:rsidRPr="00620DC1">
              <w:rPr>
                <w:sz w:val="22"/>
                <w:szCs w:val="22"/>
              </w:rPr>
              <w:t>pateikimo data</w:t>
            </w:r>
          </w:p>
          <w:p w:rsidR="00050700" w:rsidRPr="00620DC1" w:rsidRDefault="00050700" w:rsidP="00680B40">
            <w:pPr>
              <w:rPr>
                <w:rFonts w:ascii="Tahoma" w:hAnsi="Tahoma" w:cs="Tahoma"/>
                <w:sz w:val="22"/>
                <w:szCs w:val="22"/>
                <w:lang w:eastAsia="lt-LT"/>
              </w:rPr>
            </w:pPr>
            <w:r w:rsidRPr="00620DC1">
              <w:rPr>
                <w:sz w:val="22"/>
                <w:szCs w:val="22"/>
                <w:lang w:eastAsia="lt-LT"/>
              </w:rPr>
              <w:t>2017-09-14</w:t>
            </w:r>
          </w:p>
          <w:p w:rsidR="00050700" w:rsidRPr="00620DC1" w:rsidRDefault="00050700" w:rsidP="00680B40">
            <w:pPr>
              <w:rPr>
                <w:sz w:val="22"/>
                <w:szCs w:val="22"/>
              </w:rPr>
            </w:pPr>
            <w:r w:rsidRPr="00620DC1">
              <w:rPr>
                <w:sz w:val="22"/>
                <w:szCs w:val="22"/>
                <w:lang w:eastAsia="lt-LT"/>
              </w:rPr>
              <w:t xml:space="preserve">EK (2) </w:t>
            </w:r>
            <w:r w:rsidRPr="00620DC1">
              <w:rPr>
                <w:color w:val="000000" w:themeColor="text1"/>
                <w:sz w:val="22"/>
                <w:szCs w:val="22"/>
                <w:lang w:eastAsia="lt-LT"/>
              </w:rPr>
              <w:t>2017-11-02</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3o</w:t>
            </w:r>
            <w:r w:rsidRPr="00620DC1">
              <w:rPr>
                <w:rFonts w:ascii="Times New Roman" w:hAnsi="Times New Roman"/>
                <w:sz w:val="22"/>
                <w:szCs w:val="22"/>
              </w:rPr>
              <w:t>.</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sz w:val="22"/>
                <w:szCs w:val="22"/>
              </w:rPr>
            </w:pPr>
            <w:hyperlink r:id="rId25" w:history="1">
              <w:r w:rsidR="00050700" w:rsidRPr="00620DC1">
                <w:rPr>
                  <w:rStyle w:val="Hipersaitas"/>
                  <w:sz w:val="22"/>
                  <w:szCs w:val="22"/>
                </w:rPr>
                <w:t>XIIIP-1285</w:t>
              </w:r>
            </w:hyperlink>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Saugaus eismo automobilių keliais įstatymo Nr. VIII-2043 2, 10, 13, 27, 29, 33 straipsnių ir priedo pakeitimo ir Įstatymo papildymo 6</w:t>
            </w:r>
            <w:r w:rsidRPr="00620DC1">
              <w:rPr>
                <w:sz w:val="22"/>
                <w:szCs w:val="22"/>
                <w:vertAlign w:val="superscript"/>
                <w:lang w:eastAsia="lt-LT"/>
              </w:rPr>
              <w:t>2</w:t>
            </w:r>
            <w:r w:rsidRPr="00620DC1">
              <w:rPr>
                <w:sz w:val="22"/>
                <w:szCs w:val="22"/>
                <w:lang w:eastAsia="lt-LT"/>
              </w:rPr>
              <w:t>, 29</w:t>
            </w:r>
            <w:r w:rsidRPr="00620DC1">
              <w:rPr>
                <w:sz w:val="22"/>
                <w:szCs w:val="22"/>
                <w:vertAlign w:val="superscript"/>
                <w:lang w:eastAsia="lt-LT"/>
              </w:rPr>
              <w:t>1</w:t>
            </w:r>
            <w:r w:rsidRPr="00620DC1">
              <w:rPr>
                <w:sz w:val="22"/>
                <w:szCs w:val="22"/>
                <w:lang w:eastAsia="lt-LT"/>
              </w:rPr>
              <w:t xml:space="preserve"> straipsniais įstatymo Nr. XIII-692 1, 8, 10 straipsnių pakeitimo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pranešėjas – Virginijus Sinkevičius</w:t>
            </w:r>
          </w:p>
          <w:p w:rsidR="00050700" w:rsidRPr="00620DC1" w:rsidRDefault="00050700" w:rsidP="00680B40">
            <w:pPr>
              <w:rPr>
                <w:bCs/>
                <w:snapToGrid w:val="0"/>
                <w:color w:val="000000"/>
                <w:sz w:val="22"/>
                <w:szCs w:val="22"/>
              </w:rPr>
            </w:pPr>
            <w:r w:rsidRPr="00620DC1">
              <w:rPr>
                <w:bCs/>
                <w:snapToGrid w:val="0"/>
                <w:color w:val="000000"/>
                <w:sz w:val="22"/>
                <w:szCs w:val="22"/>
              </w:rPr>
              <w:t>pateikimas</w:t>
            </w:r>
          </w:p>
          <w:p w:rsidR="00050700" w:rsidRPr="00620DC1" w:rsidRDefault="00050700" w:rsidP="00680B40">
            <w:pPr>
              <w:rPr>
                <w:bCs/>
                <w:snapToGrid w:val="0"/>
                <w:color w:val="000000"/>
                <w:sz w:val="22"/>
                <w:szCs w:val="22"/>
              </w:rPr>
            </w:pPr>
          </w:p>
          <w:p w:rsidR="00050700" w:rsidRPr="00620DC1" w:rsidRDefault="00050700" w:rsidP="00680B40">
            <w:pPr>
              <w:pStyle w:val="Antrats"/>
              <w:rPr>
                <w:bCs/>
                <w:sz w:val="22"/>
                <w:szCs w:val="22"/>
              </w:rPr>
            </w:pPr>
            <w:r w:rsidRPr="00620DC1">
              <w:rPr>
                <w:bCs/>
                <w:sz w:val="22"/>
                <w:szCs w:val="22"/>
                <w:u w:val="single"/>
              </w:rPr>
              <w:t>siūlomi komitetai:</w:t>
            </w:r>
          </w:p>
          <w:p w:rsidR="00050700" w:rsidRPr="00620DC1" w:rsidRDefault="00050700" w:rsidP="00680B40">
            <w:pPr>
              <w:pStyle w:val="Antrats"/>
              <w:rPr>
                <w:bCs/>
                <w:sz w:val="22"/>
                <w:szCs w:val="22"/>
              </w:rPr>
            </w:pPr>
            <w:r w:rsidRPr="00620DC1">
              <w:rPr>
                <w:bCs/>
                <w:sz w:val="22"/>
                <w:szCs w:val="22"/>
              </w:rPr>
              <w:t>pagrindinis – EK</w:t>
            </w:r>
          </w:p>
          <w:p w:rsidR="00050700" w:rsidRPr="00620DC1" w:rsidRDefault="00050700" w:rsidP="00680B40">
            <w:pPr>
              <w:pStyle w:val="Antrats"/>
              <w:rPr>
                <w:bCs/>
                <w:sz w:val="22"/>
                <w:szCs w:val="22"/>
              </w:rPr>
            </w:pPr>
            <w:r w:rsidRPr="00620DC1">
              <w:rPr>
                <w:bCs/>
                <w:sz w:val="22"/>
                <w:szCs w:val="22"/>
              </w:rPr>
              <w:t xml:space="preserve">papildomas – </w:t>
            </w:r>
          </w:p>
          <w:p w:rsidR="00050700" w:rsidRPr="00620DC1" w:rsidRDefault="00050700" w:rsidP="00680B40">
            <w:pPr>
              <w:spacing w:line="276" w:lineRule="auto"/>
              <w:rPr>
                <w:bCs/>
                <w:sz w:val="22"/>
                <w:szCs w:val="22"/>
                <w:u w:val="single"/>
              </w:rPr>
            </w:pPr>
            <w:r w:rsidRPr="00620DC1">
              <w:rPr>
                <w:bCs/>
                <w:sz w:val="22"/>
                <w:szCs w:val="22"/>
                <w:u w:val="single"/>
              </w:rPr>
              <w:t>siūloma svarstyti</w:t>
            </w:r>
          </w:p>
          <w:p w:rsidR="00050700" w:rsidRPr="00620DC1" w:rsidRDefault="00050700" w:rsidP="00680B40">
            <w:pPr>
              <w:spacing w:line="276" w:lineRule="auto"/>
              <w:rPr>
                <w:rFonts w:eastAsia="Arial Unicode MS"/>
                <w:bCs/>
                <w:iCs/>
                <w:snapToGrid w:val="0"/>
                <w:color w:val="000000"/>
                <w:sz w:val="22"/>
                <w:szCs w:val="22"/>
                <w:lang w:eastAsia="lt-LT"/>
              </w:rPr>
            </w:pP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680B40">
            <w:pPr>
              <w:rPr>
                <w:rFonts w:eastAsia="Arial Unicode MS"/>
                <w:sz w:val="22"/>
                <w:szCs w:val="22"/>
              </w:rPr>
            </w:pPr>
            <w:r w:rsidRPr="00620DC1">
              <w:rPr>
                <w:rFonts w:eastAsia="Arial Unicode MS"/>
                <w:sz w:val="22"/>
                <w:szCs w:val="22"/>
              </w:rPr>
              <w:t>registracijos data</w:t>
            </w:r>
          </w:p>
          <w:p w:rsidR="00050700" w:rsidRPr="00620DC1" w:rsidRDefault="00050700" w:rsidP="00680B40">
            <w:pPr>
              <w:rPr>
                <w:sz w:val="22"/>
                <w:szCs w:val="22"/>
              </w:rPr>
            </w:pPr>
            <w:r w:rsidRPr="00620DC1">
              <w:rPr>
                <w:rFonts w:eastAsia="Arial Unicode MS"/>
                <w:sz w:val="22"/>
                <w:szCs w:val="22"/>
              </w:rPr>
              <w:t>2017-10-30</w:t>
            </w:r>
          </w:p>
          <w:p w:rsidR="00050700" w:rsidRPr="00620DC1" w:rsidRDefault="00050700" w:rsidP="00680B40">
            <w:pPr>
              <w:rPr>
                <w:sz w:val="22"/>
                <w:szCs w:val="22"/>
              </w:rPr>
            </w:pPr>
            <w:r w:rsidRPr="00620DC1">
              <w:rPr>
                <w:sz w:val="22"/>
                <w:szCs w:val="22"/>
              </w:rPr>
              <w:t xml:space="preserve">TD </w:t>
            </w:r>
          </w:p>
          <w:p w:rsidR="00050700" w:rsidRPr="00620DC1" w:rsidRDefault="00050700" w:rsidP="00680B40">
            <w:pPr>
              <w:rPr>
                <w:sz w:val="22"/>
                <w:szCs w:val="22"/>
              </w:rPr>
            </w:pPr>
            <w:r w:rsidRPr="00620DC1">
              <w:rPr>
                <w:sz w:val="22"/>
                <w:szCs w:val="22"/>
              </w:rPr>
              <w:t xml:space="preserve">ETD </w:t>
            </w:r>
          </w:p>
          <w:p w:rsidR="00050700" w:rsidRPr="00620DC1" w:rsidRDefault="00050700" w:rsidP="00680B40">
            <w:pPr>
              <w:rPr>
                <w:sz w:val="22"/>
                <w:szCs w:val="22"/>
              </w:rPr>
            </w:pPr>
          </w:p>
          <w:p w:rsidR="00050700" w:rsidRPr="00620DC1" w:rsidRDefault="00050700" w:rsidP="00680B40">
            <w:pPr>
              <w:rPr>
                <w:b/>
                <w:sz w:val="22"/>
                <w:szCs w:val="22"/>
              </w:rPr>
            </w:pPr>
            <w:r w:rsidRPr="00620DC1">
              <w:rPr>
                <w:b/>
                <w:sz w:val="22"/>
                <w:szCs w:val="22"/>
              </w:rPr>
              <w:t xml:space="preserve">Įstatymas buvo pakeistas </w:t>
            </w:r>
          </w:p>
          <w:p w:rsidR="00050700" w:rsidRPr="00620DC1" w:rsidRDefault="00050700" w:rsidP="00680B40">
            <w:pPr>
              <w:rPr>
                <w:rFonts w:eastAsia="Arial Unicode MS"/>
                <w:sz w:val="22"/>
                <w:szCs w:val="22"/>
              </w:rPr>
            </w:pPr>
            <w:r w:rsidRPr="00620DC1">
              <w:rPr>
                <w:b/>
                <w:sz w:val="22"/>
                <w:szCs w:val="22"/>
              </w:rPr>
              <w:t>2017-10-19, todėl projektą turi teikti ne mažiau kaip 29 Seimo nariai</w:t>
            </w: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532306">
            <w:pPr>
              <w:pStyle w:val="tah"/>
              <w:rPr>
                <w:rFonts w:ascii="Times New Roman" w:hAnsi="Times New Roman"/>
                <w:sz w:val="22"/>
                <w:szCs w:val="22"/>
              </w:rPr>
            </w:pPr>
            <w:r w:rsidRPr="00620DC1">
              <w:rPr>
                <w:rFonts w:ascii="Times New Roman" w:hAnsi="Times New Roman"/>
                <w:sz w:val="22"/>
                <w:szCs w:val="22"/>
              </w:rPr>
              <w:t>1-</w:t>
            </w:r>
            <w:r w:rsidR="00532306">
              <w:rPr>
                <w:rFonts w:ascii="Times New Roman" w:hAnsi="Times New Roman"/>
                <w:sz w:val="22"/>
                <w:szCs w:val="22"/>
              </w:rPr>
              <w:t>3p</w:t>
            </w:r>
            <w:r w:rsidRPr="00620DC1">
              <w:rPr>
                <w:rFonts w:ascii="Times New Roman" w:hAnsi="Times New Roman"/>
                <w:sz w:val="22"/>
                <w:szCs w:val="22"/>
              </w:rPr>
              <w:t>.</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680B40">
            <w:pPr>
              <w:spacing w:line="276" w:lineRule="auto"/>
              <w:jc w:val="center"/>
              <w:rPr>
                <w:sz w:val="22"/>
                <w:szCs w:val="22"/>
              </w:rPr>
            </w:pPr>
            <w:hyperlink r:id="rId26" w:history="1">
              <w:r w:rsidR="00050700" w:rsidRPr="00620DC1">
                <w:rPr>
                  <w:rStyle w:val="Hipersaitas"/>
                  <w:sz w:val="22"/>
                  <w:szCs w:val="22"/>
                </w:rPr>
                <w:t>XIIIP-1309</w:t>
              </w:r>
            </w:hyperlink>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680B40">
            <w:pPr>
              <w:spacing w:line="276" w:lineRule="auto"/>
              <w:rPr>
                <w:sz w:val="22"/>
                <w:szCs w:val="22"/>
                <w:lang w:eastAsia="lt-LT"/>
              </w:rPr>
            </w:pPr>
            <w:r w:rsidRPr="00620DC1">
              <w:rPr>
                <w:sz w:val="22"/>
                <w:szCs w:val="22"/>
                <w:lang w:eastAsia="lt-LT"/>
              </w:rPr>
              <w:t>Administracinių nusižengimų kodekso 356, 459, 589 straipsnių ir priedo pakeitimo įstatymo Nr. XIII-694 3 straipsnio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pranešėjas – Virginijus Sinkevičius</w:t>
            </w:r>
          </w:p>
          <w:p w:rsidR="00050700" w:rsidRPr="00620DC1" w:rsidRDefault="00050700" w:rsidP="00BF7AC5">
            <w:pPr>
              <w:rPr>
                <w:bCs/>
                <w:snapToGrid w:val="0"/>
                <w:color w:val="000000"/>
                <w:sz w:val="22"/>
                <w:szCs w:val="22"/>
              </w:rPr>
            </w:pPr>
            <w:r w:rsidRPr="00620DC1">
              <w:rPr>
                <w:bCs/>
                <w:snapToGrid w:val="0"/>
                <w:color w:val="000000"/>
                <w:sz w:val="22"/>
                <w:szCs w:val="22"/>
              </w:rPr>
              <w:t>pateikimas</w:t>
            </w:r>
          </w:p>
          <w:p w:rsidR="00050700" w:rsidRPr="00620DC1" w:rsidRDefault="00050700" w:rsidP="00BF7AC5">
            <w:pPr>
              <w:rPr>
                <w:bCs/>
                <w:snapToGrid w:val="0"/>
                <w:color w:val="000000"/>
                <w:sz w:val="22"/>
                <w:szCs w:val="22"/>
              </w:rPr>
            </w:pPr>
          </w:p>
          <w:p w:rsidR="00050700" w:rsidRPr="00620DC1" w:rsidRDefault="00050700" w:rsidP="00BF7AC5">
            <w:pPr>
              <w:pStyle w:val="Antrats"/>
              <w:rPr>
                <w:bCs/>
                <w:sz w:val="22"/>
                <w:szCs w:val="22"/>
              </w:rPr>
            </w:pPr>
            <w:r w:rsidRPr="00620DC1">
              <w:rPr>
                <w:bCs/>
                <w:sz w:val="22"/>
                <w:szCs w:val="22"/>
                <w:u w:val="single"/>
              </w:rPr>
              <w:t>siūlomi komitetai:</w:t>
            </w:r>
          </w:p>
          <w:p w:rsidR="00050700" w:rsidRPr="00620DC1" w:rsidRDefault="00050700" w:rsidP="00BF7AC5">
            <w:pPr>
              <w:pStyle w:val="Antrats"/>
              <w:rPr>
                <w:bCs/>
                <w:sz w:val="22"/>
                <w:szCs w:val="22"/>
              </w:rPr>
            </w:pPr>
            <w:r w:rsidRPr="00620DC1">
              <w:rPr>
                <w:bCs/>
                <w:sz w:val="22"/>
                <w:szCs w:val="22"/>
              </w:rPr>
              <w:t>pagrindinis – TTK</w:t>
            </w:r>
          </w:p>
          <w:p w:rsidR="00050700" w:rsidRPr="00620DC1" w:rsidRDefault="00050700" w:rsidP="00BF7AC5">
            <w:pPr>
              <w:pStyle w:val="Antrats"/>
              <w:rPr>
                <w:bCs/>
                <w:sz w:val="22"/>
                <w:szCs w:val="22"/>
              </w:rPr>
            </w:pPr>
            <w:r w:rsidRPr="00620DC1">
              <w:rPr>
                <w:bCs/>
                <w:sz w:val="22"/>
                <w:szCs w:val="22"/>
              </w:rPr>
              <w:t xml:space="preserve">papildomas – </w:t>
            </w:r>
          </w:p>
          <w:p w:rsidR="00050700" w:rsidRPr="00620DC1" w:rsidRDefault="00050700" w:rsidP="00EB3F93">
            <w:pPr>
              <w:pStyle w:val="Antrats"/>
              <w:rPr>
                <w:bCs/>
                <w:sz w:val="22"/>
                <w:szCs w:val="22"/>
                <w:u w:val="single"/>
              </w:rPr>
            </w:pPr>
            <w:r w:rsidRPr="00620DC1">
              <w:rPr>
                <w:bCs/>
                <w:sz w:val="22"/>
                <w:szCs w:val="22"/>
                <w:u w:val="single"/>
              </w:rPr>
              <w:t>siūloma svarstyti</w:t>
            </w:r>
          </w:p>
          <w:p w:rsidR="00050700" w:rsidRPr="00620DC1" w:rsidRDefault="00050700" w:rsidP="00EB3F93">
            <w:pPr>
              <w:pStyle w:val="Antrats"/>
              <w:rPr>
                <w:bCs/>
                <w:sz w:val="22"/>
                <w:szCs w:val="22"/>
                <w:u w:val="single"/>
              </w:rPr>
            </w:pPr>
            <w:r w:rsidRPr="00620DC1">
              <w:rPr>
                <w:bCs/>
                <w:sz w:val="22"/>
                <w:szCs w:val="22"/>
                <w:u w:val="single"/>
              </w:rPr>
              <w:t>Seimo IV (pavasario) sesijoje</w:t>
            </w:r>
          </w:p>
          <w:p w:rsidR="00050700" w:rsidRPr="00620DC1" w:rsidRDefault="00050700" w:rsidP="00BF7AC5">
            <w:pPr>
              <w:spacing w:line="276" w:lineRule="auto"/>
              <w:rPr>
                <w:rFonts w:eastAsia="Arial Unicode MS"/>
                <w:bCs/>
                <w:iCs/>
                <w:snapToGrid w:val="0"/>
                <w:color w:val="000000"/>
                <w:sz w:val="22"/>
                <w:szCs w:val="22"/>
                <w:lang w:eastAsia="lt-LT"/>
              </w:rPr>
            </w:pP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2017-11-07</w:t>
            </w:r>
          </w:p>
          <w:p w:rsidR="00050700" w:rsidRPr="00620DC1" w:rsidRDefault="00050700" w:rsidP="00BF7AC5">
            <w:pPr>
              <w:rPr>
                <w:sz w:val="22"/>
                <w:szCs w:val="22"/>
              </w:rPr>
            </w:pPr>
            <w:r w:rsidRPr="00620DC1">
              <w:rPr>
                <w:sz w:val="22"/>
                <w:szCs w:val="22"/>
              </w:rPr>
              <w:t xml:space="preserve">TD </w:t>
            </w:r>
          </w:p>
          <w:p w:rsidR="00050700" w:rsidRPr="00620DC1" w:rsidRDefault="00050700" w:rsidP="00BF7AC5">
            <w:pPr>
              <w:rPr>
                <w:sz w:val="22"/>
                <w:szCs w:val="22"/>
              </w:rPr>
            </w:pPr>
            <w:r w:rsidRPr="00620DC1">
              <w:rPr>
                <w:sz w:val="22"/>
                <w:szCs w:val="22"/>
              </w:rPr>
              <w:t xml:space="preserve">ETD </w:t>
            </w:r>
          </w:p>
          <w:p w:rsidR="00050700" w:rsidRPr="00620DC1" w:rsidRDefault="00050700" w:rsidP="00BF7AC5">
            <w:pPr>
              <w:rPr>
                <w:sz w:val="22"/>
                <w:szCs w:val="22"/>
              </w:rPr>
            </w:pPr>
          </w:p>
          <w:p w:rsidR="00050700" w:rsidRPr="00620DC1" w:rsidRDefault="00050700" w:rsidP="00BF7AC5">
            <w:pPr>
              <w:rPr>
                <w:b/>
                <w:sz w:val="22"/>
                <w:szCs w:val="22"/>
              </w:rPr>
            </w:pPr>
            <w:r w:rsidRPr="00620DC1">
              <w:rPr>
                <w:b/>
                <w:sz w:val="22"/>
                <w:szCs w:val="22"/>
              </w:rPr>
              <w:t xml:space="preserve">Įstatymas buvo pakeistas </w:t>
            </w:r>
          </w:p>
          <w:p w:rsidR="00050700" w:rsidRPr="00620DC1" w:rsidRDefault="00050700" w:rsidP="00BF7AC5">
            <w:pPr>
              <w:rPr>
                <w:rFonts w:eastAsia="Arial Unicode MS"/>
                <w:sz w:val="22"/>
                <w:szCs w:val="22"/>
              </w:rPr>
            </w:pPr>
            <w:r w:rsidRPr="00620DC1">
              <w:rPr>
                <w:b/>
                <w:sz w:val="22"/>
                <w:szCs w:val="22"/>
              </w:rPr>
              <w:t>2017-10-19, todėl projektą turi teikti ne mažiau kaip 29 Seimo nariai</w:t>
            </w: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w:t>
            </w:r>
            <w:r w:rsidR="00321E12">
              <w:rPr>
                <w:sz w:val="22"/>
                <w:szCs w:val="22"/>
              </w:rPr>
              <w:t>4</w:t>
            </w:r>
            <w:r w:rsidRPr="00620DC1">
              <w:rPr>
                <w:sz w:val="22"/>
                <w:szCs w:val="22"/>
              </w:rPr>
              <w:t>.</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Default="009E748C" w:rsidP="000A7F1B">
            <w:pPr>
              <w:spacing w:line="276" w:lineRule="auto"/>
              <w:jc w:val="center"/>
              <w:rPr>
                <w:rStyle w:val="Hipersaitas"/>
                <w:sz w:val="22"/>
                <w:szCs w:val="22"/>
              </w:rPr>
            </w:pPr>
            <w:hyperlink r:id="rId27" w:history="1">
              <w:r w:rsidR="00050700" w:rsidRPr="00620DC1">
                <w:rPr>
                  <w:rStyle w:val="Hipersaitas"/>
                  <w:sz w:val="22"/>
                  <w:szCs w:val="22"/>
                </w:rPr>
                <w:t>XIIIP-391</w:t>
              </w:r>
            </w:hyperlink>
            <w:r w:rsidR="00D309B2">
              <w:rPr>
                <w:rStyle w:val="Hipersaitas"/>
                <w:sz w:val="22"/>
                <w:szCs w:val="22"/>
              </w:rPr>
              <w:t xml:space="preserve"> </w:t>
            </w:r>
          </w:p>
          <w:p w:rsidR="00D309B2" w:rsidRPr="00D309B2" w:rsidRDefault="00D309B2" w:rsidP="000A7F1B">
            <w:pPr>
              <w:spacing w:line="276" w:lineRule="auto"/>
              <w:jc w:val="center"/>
              <w:rPr>
                <w:sz w:val="22"/>
                <w:szCs w:val="22"/>
              </w:rPr>
            </w:pPr>
            <w:r w:rsidRPr="00D309B2">
              <w:rPr>
                <w:rStyle w:val="Hipersaitas"/>
                <w:color w:val="auto"/>
                <w:sz w:val="22"/>
                <w:szCs w:val="22"/>
                <w:u w:val="none"/>
              </w:rPr>
              <w:t>(2)</w:t>
            </w:r>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D309B2" w:rsidRDefault="00D309B2" w:rsidP="00D309B2">
            <w:pPr>
              <w:spacing w:line="276" w:lineRule="auto"/>
              <w:rPr>
                <w:sz w:val="22"/>
                <w:szCs w:val="22"/>
              </w:rPr>
            </w:pPr>
            <w:r w:rsidRPr="00D309B2">
              <w:rPr>
                <w:sz w:val="22"/>
                <w:szCs w:val="22"/>
              </w:rPr>
              <w:t xml:space="preserve">Saugaus eismo </w:t>
            </w:r>
            <w:r w:rsidRPr="00D309B2">
              <w:rPr>
                <w:sz w:val="22"/>
                <w:szCs w:val="22"/>
                <w:lang w:eastAsia="lt-LT"/>
              </w:rPr>
              <w:t>automobilių</w:t>
            </w:r>
            <w:r w:rsidRPr="00D309B2">
              <w:rPr>
                <w:sz w:val="22"/>
                <w:szCs w:val="22"/>
              </w:rPr>
              <w:t xml:space="preserve"> keliais įstatymo Nr. VIII-2043 2, 10, 13, 20 ir 25 straipsnių pakeitimo įstatymo projektas</w:t>
            </w:r>
            <w:r>
              <w:rPr>
                <w:sz w:val="22"/>
                <w:szCs w:val="22"/>
              </w:rPr>
              <w:t xml:space="preserve"> </w:t>
            </w:r>
          </w:p>
          <w:p w:rsidR="00D85BFB" w:rsidRPr="00620DC1" w:rsidRDefault="00D85BFB" w:rsidP="00D309B2">
            <w:pPr>
              <w:spacing w:line="276" w:lineRule="auto"/>
              <w:ind w:left="720"/>
              <w:rPr>
                <w:sz w:val="22"/>
                <w:szCs w:val="22"/>
              </w:rPr>
            </w:pPr>
            <w:r w:rsidRPr="00D85BFB">
              <w:rPr>
                <w:sz w:val="22"/>
                <w:szCs w:val="22"/>
              </w:rPr>
              <w:t>teikėjas – Virginijus Sinkevičius / 29 SN</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0A7F1B">
            <w:pPr>
              <w:tabs>
                <w:tab w:val="left" w:pos="567"/>
              </w:tabs>
              <w:rPr>
                <w:sz w:val="22"/>
                <w:szCs w:val="22"/>
              </w:rPr>
            </w:pPr>
            <w:r w:rsidRPr="00620DC1">
              <w:rPr>
                <w:sz w:val="22"/>
                <w:szCs w:val="22"/>
              </w:rPr>
              <w:t xml:space="preserve">pranešėjas – </w:t>
            </w:r>
            <w:r w:rsidR="00D309B2" w:rsidRPr="00D309B2">
              <w:rPr>
                <w:sz w:val="22"/>
                <w:szCs w:val="22"/>
                <w:lang w:eastAsia="lt-LT"/>
              </w:rPr>
              <w:t>Julius Sabatauskas</w:t>
            </w:r>
            <w:r w:rsidRPr="00620DC1">
              <w:rPr>
                <w:sz w:val="22"/>
                <w:szCs w:val="22"/>
              </w:rPr>
              <w:t xml:space="preserve"> (TTK)</w:t>
            </w:r>
          </w:p>
          <w:p w:rsidR="00050700" w:rsidRPr="00620DC1" w:rsidRDefault="00050700" w:rsidP="000A7F1B">
            <w:pPr>
              <w:spacing w:line="276" w:lineRule="auto"/>
              <w:rPr>
                <w:rFonts w:eastAsia="Arial Unicode MS"/>
                <w:b/>
                <w:bCs/>
                <w:iCs/>
                <w:snapToGrid w:val="0"/>
                <w:sz w:val="22"/>
                <w:szCs w:val="22"/>
                <w:lang w:eastAsia="lt-LT"/>
              </w:rPr>
            </w:pPr>
            <w:r w:rsidRPr="00620DC1">
              <w:rPr>
                <w:b/>
                <w:snapToGrid w:val="0"/>
                <w:sz w:val="22"/>
                <w:szCs w:val="22"/>
              </w:rPr>
              <w:t>10.</w:t>
            </w:r>
            <w:r w:rsidR="00321E12">
              <w:rPr>
                <w:b/>
                <w:snapToGrid w:val="0"/>
                <w:sz w:val="22"/>
                <w:szCs w:val="22"/>
              </w:rPr>
              <w:t>45</w:t>
            </w:r>
            <w:r w:rsidRPr="00620DC1">
              <w:rPr>
                <w:b/>
                <w:snapToGrid w:val="0"/>
                <w:sz w:val="22"/>
                <w:szCs w:val="22"/>
              </w:rPr>
              <w:t>–10.5</w:t>
            </w:r>
            <w:r w:rsidR="00321E12">
              <w:rPr>
                <w:b/>
                <w:snapToGrid w:val="0"/>
                <w:sz w:val="22"/>
                <w:szCs w:val="22"/>
              </w:rPr>
              <w:t>0</w:t>
            </w:r>
          </w:p>
          <w:p w:rsidR="00050700" w:rsidRPr="00620DC1" w:rsidRDefault="00050700" w:rsidP="000A7F1B">
            <w:pPr>
              <w:spacing w:line="276" w:lineRule="auto"/>
              <w:rPr>
                <w:rFonts w:ascii="Tahoma" w:hAnsi="Tahoma" w:cs="Tahoma"/>
                <w:sz w:val="22"/>
                <w:szCs w:val="22"/>
              </w:rPr>
            </w:pPr>
            <w:r w:rsidRPr="00620DC1">
              <w:rPr>
                <w:color w:val="000000"/>
                <w:sz w:val="22"/>
                <w:szCs w:val="22"/>
                <w:lang w:eastAsia="lt-LT"/>
              </w:rPr>
              <w:t>svarstymas</w:t>
            </w: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0A7F1B">
            <w:pPr>
              <w:rPr>
                <w:sz w:val="22"/>
                <w:szCs w:val="22"/>
              </w:rPr>
            </w:pPr>
            <w:r w:rsidRPr="00620DC1">
              <w:rPr>
                <w:sz w:val="22"/>
                <w:szCs w:val="22"/>
              </w:rPr>
              <w:t>pateikimo data</w:t>
            </w:r>
          </w:p>
          <w:p w:rsidR="00050700" w:rsidRPr="00620DC1" w:rsidRDefault="00050700" w:rsidP="000A7F1B">
            <w:pPr>
              <w:rPr>
                <w:rFonts w:ascii="Tahoma" w:hAnsi="Tahoma" w:cs="Tahoma"/>
                <w:sz w:val="22"/>
                <w:szCs w:val="22"/>
                <w:lang w:eastAsia="lt-LT"/>
              </w:rPr>
            </w:pPr>
            <w:r w:rsidRPr="00620DC1">
              <w:rPr>
                <w:sz w:val="22"/>
                <w:szCs w:val="22"/>
                <w:lang w:eastAsia="lt-LT"/>
              </w:rPr>
              <w:t>2017-03-23</w:t>
            </w:r>
          </w:p>
          <w:p w:rsidR="00050700" w:rsidRPr="00620DC1" w:rsidRDefault="00050700" w:rsidP="000A7F1B">
            <w:pPr>
              <w:rPr>
                <w:rFonts w:ascii="Tahoma" w:hAnsi="Tahoma" w:cs="Tahoma"/>
                <w:sz w:val="22"/>
                <w:szCs w:val="22"/>
              </w:rPr>
            </w:pPr>
            <w:r w:rsidRPr="00620DC1">
              <w:rPr>
                <w:sz w:val="22"/>
                <w:szCs w:val="22"/>
                <w:lang w:eastAsia="lt-LT"/>
              </w:rPr>
              <w:t xml:space="preserve">TTK (2) </w:t>
            </w:r>
            <w:r w:rsidR="00D309B2">
              <w:rPr>
                <w:sz w:val="22"/>
                <w:szCs w:val="22"/>
                <w:lang w:eastAsia="lt-LT"/>
              </w:rPr>
              <w:t>2017-11-10</w:t>
            </w: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321E12">
            <w:pPr>
              <w:spacing w:line="276" w:lineRule="auto"/>
              <w:jc w:val="center"/>
              <w:rPr>
                <w:sz w:val="22"/>
                <w:szCs w:val="22"/>
              </w:rPr>
            </w:pPr>
            <w:r w:rsidRPr="00620DC1">
              <w:rPr>
                <w:sz w:val="22"/>
                <w:szCs w:val="22"/>
              </w:rPr>
              <w:t>1-</w:t>
            </w:r>
            <w:r w:rsidR="00321E12">
              <w:rPr>
                <w:sz w:val="22"/>
                <w:szCs w:val="22"/>
              </w:rPr>
              <w:t>5</w:t>
            </w:r>
            <w:r w:rsidRPr="00620DC1">
              <w:rPr>
                <w:sz w:val="22"/>
                <w:szCs w:val="22"/>
              </w:rPr>
              <w:t>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BF7AC5">
            <w:pPr>
              <w:spacing w:line="276" w:lineRule="auto"/>
              <w:jc w:val="center"/>
              <w:rPr>
                <w:rStyle w:val="Hipersaitas"/>
                <w:color w:val="auto"/>
                <w:sz w:val="22"/>
                <w:szCs w:val="22"/>
                <w:lang w:eastAsia="lt-LT"/>
              </w:rPr>
            </w:pPr>
            <w:hyperlink r:id="rId28" w:history="1">
              <w:r w:rsidR="00050700" w:rsidRPr="00620DC1">
                <w:rPr>
                  <w:rStyle w:val="Hipersaitas"/>
                  <w:sz w:val="22"/>
                  <w:szCs w:val="22"/>
                  <w:lang w:eastAsia="lt-LT"/>
                </w:rPr>
                <w:t>XIIIP-724</w:t>
              </w:r>
            </w:hyperlink>
            <w:r w:rsidR="00050700" w:rsidRPr="00620DC1">
              <w:rPr>
                <w:rStyle w:val="Hipersaitas"/>
                <w:sz w:val="22"/>
                <w:szCs w:val="22"/>
                <w:lang w:eastAsia="lt-LT"/>
              </w:rPr>
              <w:t xml:space="preserve"> </w:t>
            </w:r>
          </w:p>
          <w:p w:rsidR="00050700" w:rsidRPr="00620DC1" w:rsidRDefault="00050700" w:rsidP="00BF7AC5">
            <w:pPr>
              <w:spacing w:line="276" w:lineRule="auto"/>
              <w:jc w:val="center"/>
              <w:rPr>
                <w:sz w:val="22"/>
                <w:szCs w:val="22"/>
                <w:lang w:eastAsia="lt-LT"/>
              </w:rPr>
            </w:pPr>
            <w:r w:rsidRPr="00620DC1">
              <w:rPr>
                <w:rStyle w:val="Hipersaitas"/>
                <w:color w:val="auto"/>
                <w:sz w:val="22"/>
                <w:szCs w:val="22"/>
                <w:lang w:eastAsia="lt-LT"/>
              </w:rPr>
              <w:t>(2)</w:t>
            </w:r>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 xml:space="preserve">Akcinių bendrovių įstatymo </w:t>
            </w:r>
            <w:r w:rsidRPr="00620DC1">
              <w:rPr>
                <w:sz w:val="22"/>
                <w:szCs w:val="22"/>
                <w:lang w:eastAsia="lt-LT"/>
              </w:rPr>
              <w:br/>
              <w:t>Nr. VIII-1835 16</w:t>
            </w:r>
            <w:r w:rsidRPr="00620DC1">
              <w:rPr>
                <w:sz w:val="22"/>
                <w:szCs w:val="22"/>
                <w:vertAlign w:val="superscript"/>
                <w:lang w:eastAsia="lt-LT"/>
              </w:rPr>
              <w:t>1</w:t>
            </w:r>
            <w:r w:rsidRPr="00620DC1">
              <w:rPr>
                <w:sz w:val="22"/>
                <w:szCs w:val="22"/>
                <w:lang w:eastAsia="lt-LT"/>
              </w:rPr>
              <w:t>, 18, 19, 20, 21, 25, 31, 32, 33, 34, 37 straipsnių pakeitimo ir Įstatymo papildymo 37</w:t>
            </w:r>
            <w:r w:rsidRPr="00620DC1">
              <w:rPr>
                <w:sz w:val="22"/>
                <w:szCs w:val="22"/>
                <w:vertAlign w:val="superscript"/>
                <w:lang w:eastAsia="lt-LT"/>
              </w:rPr>
              <w:t>1</w:t>
            </w:r>
            <w:r w:rsidRPr="00620DC1">
              <w:rPr>
                <w:sz w:val="22"/>
                <w:szCs w:val="22"/>
                <w:lang w:eastAsia="lt-LT"/>
              </w:rPr>
              <w:t xml:space="preserve"> straipsniu įstatymo projektas</w:t>
            </w:r>
          </w:p>
          <w:p w:rsidR="00050700" w:rsidRPr="00620DC1" w:rsidRDefault="00050700" w:rsidP="00BF7AC5">
            <w:pPr>
              <w:spacing w:line="276" w:lineRule="auto"/>
              <w:ind w:left="720"/>
              <w:rPr>
                <w:sz w:val="22"/>
                <w:szCs w:val="22"/>
                <w:lang w:eastAsia="lt-LT"/>
              </w:rPr>
            </w:pPr>
            <w:r w:rsidRPr="00620DC1">
              <w:rPr>
                <w:sz w:val="22"/>
                <w:szCs w:val="22"/>
                <w:lang w:eastAsia="lt-LT"/>
              </w:rPr>
              <w:t>teikėjas – Virginijus Sinkevičius / 29 SN</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Virgilijus Poderys (EK)</w:t>
            </w:r>
          </w:p>
          <w:p w:rsidR="00050700" w:rsidRPr="00620DC1" w:rsidRDefault="00050700" w:rsidP="00BF7AC5">
            <w:pPr>
              <w:tabs>
                <w:tab w:val="left" w:pos="567"/>
              </w:tabs>
              <w:rPr>
                <w:b/>
                <w:bCs/>
                <w:sz w:val="22"/>
                <w:szCs w:val="22"/>
              </w:rPr>
            </w:pPr>
            <w:r w:rsidRPr="00620DC1">
              <w:rPr>
                <w:b/>
                <w:bCs/>
                <w:sz w:val="22"/>
                <w:szCs w:val="22"/>
              </w:rPr>
              <w:t>10.5</w:t>
            </w:r>
            <w:r w:rsidR="00321E12">
              <w:rPr>
                <w:b/>
                <w:bCs/>
                <w:sz w:val="22"/>
                <w:szCs w:val="22"/>
              </w:rPr>
              <w:t>0</w:t>
            </w:r>
            <w:r w:rsidRPr="00620DC1">
              <w:rPr>
                <w:b/>
                <w:bCs/>
                <w:snapToGrid w:val="0"/>
                <w:sz w:val="22"/>
                <w:szCs w:val="22"/>
              </w:rPr>
              <w:t>–11</w:t>
            </w:r>
            <w:r w:rsidRPr="00620DC1">
              <w:rPr>
                <w:b/>
                <w:bCs/>
                <w:sz w:val="22"/>
                <w:szCs w:val="22"/>
              </w:rPr>
              <w:t>.0</w:t>
            </w:r>
            <w:r w:rsidR="00321E12">
              <w:rPr>
                <w:b/>
                <w:bCs/>
                <w:sz w:val="22"/>
                <w:szCs w:val="22"/>
              </w:rPr>
              <w:t>0</w:t>
            </w:r>
          </w:p>
          <w:p w:rsidR="00050700" w:rsidRPr="00620DC1" w:rsidRDefault="00050700" w:rsidP="00BF7AC5">
            <w:pPr>
              <w:rPr>
                <w:bCs/>
                <w:iCs/>
                <w:snapToGrid w:val="0"/>
                <w:sz w:val="22"/>
                <w:szCs w:val="22"/>
                <w:lang w:eastAsia="lt-LT"/>
              </w:rPr>
            </w:pPr>
            <w:r w:rsidRPr="00620DC1">
              <w:rPr>
                <w:color w:val="000000"/>
                <w:sz w:val="22"/>
                <w:szCs w:val="22"/>
                <w:lang w:eastAsia="lt-LT"/>
              </w:rPr>
              <w:t>svarstymas</w:t>
            </w: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BF7AC5">
            <w:pPr>
              <w:rPr>
                <w:sz w:val="22"/>
                <w:szCs w:val="22"/>
              </w:rPr>
            </w:pPr>
            <w:r w:rsidRPr="00620DC1">
              <w:rPr>
                <w:sz w:val="22"/>
                <w:szCs w:val="22"/>
              </w:rPr>
              <w:t>pateikimo data</w:t>
            </w:r>
          </w:p>
          <w:p w:rsidR="00050700" w:rsidRPr="00620DC1" w:rsidRDefault="00050700" w:rsidP="00BF7AC5">
            <w:pPr>
              <w:rPr>
                <w:rFonts w:ascii="Tahoma" w:hAnsi="Tahoma" w:cs="Tahoma"/>
                <w:sz w:val="22"/>
                <w:szCs w:val="22"/>
                <w:lang w:eastAsia="lt-LT"/>
              </w:rPr>
            </w:pPr>
            <w:r w:rsidRPr="00620DC1">
              <w:rPr>
                <w:sz w:val="22"/>
                <w:szCs w:val="22"/>
                <w:lang w:eastAsia="lt-LT"/>
              </w:rPr>
              <w:t>2017-06-06</w:t>
            </w:r>
          </w:p>
          <w:p w:rsidR="00050700" w:rsidRPr="00620DC1" w:rsidRDefault="00050700" w:rsidP="00BF7AC5">
            <w:pPr>
              <w:rPr>
                <w:sz w:val="22"/>
                <w:szCs w:val="22"/>
              </w:rPr>
            </w:pPr>
            <w:r w:rsidRPr="00620DC1">
              <w:rPr>
                <w:sz w:val="22"/>
                <w:szCs w:val="22"/>
                <w:lang w:eastAsia="lt-LT"/>
              </w:rPr>
              <w:t>EK (2) 2017-10-26</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321E12" w:rsidP="00FF7ACB">
            <w:pPr>
              <w:spacing w:line="276" w:lineRule="auto"/>
              <w:jc w:val="center"/>
              <w:rPr>
                <w:sz w:val="22"/>
                <w:szCs w:val="22"/>
              </w:rPr>
            </w:pPr>
            <w:r>
              <w:rPr>
                <w:sz w:val="22"/>
                <w:szCs w:val="22"/>
              </w:rPr>
              <w:t>1-5</w:t>
            </w:r>
            <w:r w:rsidR="00050700" w:rsidRPr="00620DC1">
              <w:rPr>
                <w:sz w:val="22"/>
                <w:szCs w:val="22"/>
              </w:rPr>
              <w:t>b.</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BF7AC5">
            <w:pPr>
              <w:spacing w:line="276" w:lineRule="auto"/>
              <w:jc w:val="center"/>
              <w:rPr>
                <w:rStyle w:val="Hipersaitas"/>
                <w:sz w:val="22"/>
                <w:szCs w:val="22"/>
                <w:lang w:eastAsia="lt-LT"/>
              </w:rPr>
            </w:pPr>
            <w:hyperlink r:id="rId29" w:history="1">
              <w:r w:rsidR="00050700" w:rsidRPr="00620DC1">
                <w:rPr>
                  <w:rStyle w:val="Hipersaitas"/>
                  <w:sz w:val="22"/>
                  <w:szCs w:val="22"/>
                  <w:lang w:eastAsia="lt-LT"/>
                </w:rPr>
                <w:t>XIIIP-725</w:t>
              </w:r>
            </w:hyperlink>
            <w:r w:rsidR="00050700" w:rsidRPr="00620DC1">
              <w:rPr>
                <w:rStyle w:val="Hipersaitas"/>
                <w:sz w:val="22"/>
                <w:szCs w:val="22"/>
                <w:lang w:eastAsia="lt-LT"/>
              </w:rPr>
              <w:t xml:space="preserve"> </w:t>
            </w:r>
          </w:p>
          <w:p w:rsidR="00050700" w:rsidRPr="00620DC1" w:rsidRDefault="00050700" w:rsidP="00BF7AC5">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 xml:space="preserve">Įmonių finansinės atskaitomybės įstatymo </w:t>
            </w:r>
            <w:r w:rsidRPr="00620DC1">
              <w:rPr>
                <w:sz w:val="22"/>
                <w:szCs w:val="22"/>
                <w:lang w:eastAsia="lt-LT"/>
              </w:rPr>
              <w:br/>
              <w:t>Nr. IX-575 4, 23, 23</w:t>
            </w:r>
            <w:r w:rsidRPr="00620DC1">
              <w:rPr>
                <w:sz w:val="22"/>
                <w:szCs w:val="22"/>
                <w:vertAlign w:val="superscript"/>
                <w:lang w:eastAsia="lt-LT"/>
              </w:rPr>
              <w:t>1</w:t>
            </w:r>
            <w:r w:rsidRPr="00620DC1">
              <w:rPr>
                <w:sz w:val="22"/>
                <w:szCs w:val="22"/>
                <w:lang w:eastAsia="lt-LT"/>
              </w:rPr>
              <w:t xml:space="preserve"> ir 24 straipsnių pakeitimo 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pranešėjai – </w:t>
            </w:r>
            <w:r w:rsidRPr="00620DC1">
              <w:rPr>
                <w:bCs/>
                <w:iCs/>
                <w:snapToGrid w:val="0"/>
                <w:sz w:val="22"/>
                <w:szCs w:val="22"/>
                <w:lang w:eastAsia="lt-LT"/>
              </w:rPr>
              <w:t>Ingrida Šimonytė</w:t>
            </w:r>
            <w:r w:rsidRPr="00620DC1">
              <w:rPr>
                <w:rFonts w:eastAsia="Arial Unicode MS"/>
                <w:bCs/>
                <w:iCs/>
                <w:snapToGrid w:val="0"/>
                <w:sz w:val="22"/>
                <w:szCs w:val="22"/>
                <w:lang w:eastAsia="lt-LT"/>
              </w:rPr>
              <w:t xml:space="preserve"> (ADK), Virgilijus Poderys (EK)</w:t>
            </w:r>
          </w:p>
          <w:p w:rsidR="00050700" w:rsidRPr="00620DC1" w:rsidRDefault="00050700" w:rsidP="00BF7AC5">
            <w:pPr>
              <w:rPr>
                <w:bCs/>
                <w:iCs/>
                <w:snapToGrid w:val="0"/>
                <w:sz w:val="22"/>
                <w:szCs w:val="22"/>
                <w:lang w:eastAsia="lt-LT"/>
              </w:rPr>
            </w:pPr>
            <w:r w:rsidRPr="00620DC1">
              <w:rPr>
                <w:color w:val="000000"/>
                <w:sz w:val="22"/>
                <w:szCs w:val="22"/>
                <w:lang w:eastAsia="lt-LT"/>
              </w:rPr>
              <w:t>svarstymas</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BF7AC5">
            <w:pPr>
              <w:rPr>
                <w:sz w:val="22"/>
                <w:szCs w:val="22"/>
              </w:rPr>
            </w:pPr>
            <w:r w:rsidRPr="00620DC1">
              <w:rPr>
                <w:sz w:val="22"/>
                <w:szCs w:val="22"/>
              </w:rPr>
              <w:t>pateikimo data</w:t>
            </w:r>
          </w:p>
          <w:p w:rsidR="00050700" w:rsidRPr="00620DC1" w:rsidRDefault="00050700" w:rsidP="00BF7AC5">
            <w:pPr>
              <w:rPr>
                <w:rFonts w:ascii="Tahoma" w:hAnsi="Tahoma" w:cs="Tahoma"/>
                <w:sz w:val="22"/>
                <w:szCs w:val="22"/>
                <w:lang w:eastAsia="lt-LT"/>
              </w:rPr>
            </w:pPr>
            <w:r w:rsidRPr="00620DC1">
              <w:rPr>
                <w:sz w:val="22"/>
                <w:szCs w:val="22"/>
                <w:lang w:eastAsia="lt-LT"/>
              </w:rPr>
              <w:t>2017-06-06</w:t>
            </w:r>
          </w:p>
          <w:p w:rsidR="00050700" w:rsidRPr="00620DC1" w:rsidRDefault="00050700" w:rsidP="009130BF">
            <w:pPr>
              <w:rPr>
                <w:sz w:val="22"/>
                <w:szCs w:val="22"/>
              </w:rPr>
            </w:pPr>
            <w:r w:rsidRPr="00620DC1">
              <w:rPr>
                <w:sz w:val="22"/>
                <w:szCs w:val="22"/>
                <w:lang w:eastAsia="lt-LT"/>
              </w:rPr>
              <w:t>ADK (2) 2017-11-08</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321E12" w:rsidP="00FF7ACB">
            <w:pPr>
              <w:spacing w:line="276" w:lineRule="auto"/>
              <w:jc w:val="center"/>
              <w:rPr>
                <w:sz w:val="22"/>
                <w:szCs w:val="22"/>
                <w:lang w:eastAsia="lt-LT"/>
              </w:rPr>
            </w:pPr>
            <w:r>
              <w:rPr>
                <w:sz w:val="22"/>
                <w:szCs w:val="22"/>
                <w:lang w:eastAsia="lt-LT"/>
              </w:rPr>
              <w:lastRenderedPageBreak/>
              <w:t>1-5</w:t>
            </w:r>
            <w:r w:rsidR="00050700" w:rsidRPr="00620DC1">
              <w:rPr>
                <w:sz w:val="22"/>
                <w:szCs w:val="22"/>
                <w:lang w:eastAsia="lt-LT"/>
              </w:rPr>
              <w:t>c.</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BF7AC5">
            <w:pPr>
              <w:spacing w:line="276" w:lineRule="auto"/>
              <w:jc w:val="center"/>
              <w:rPr>
                <w:rStyle w:val="Hipersaitas"/>
                <w:sz w:val="22"/>
                <w:szCs w:val="22"/>
                <w:lang w:eastAsia="lt-LT"/>
              </w:rPr>
            </w:pPr>
            <w:hyperlink r:id="rId30" w:history="1">
              <w:r w:rsidR="00050700" w:rsidRPr="00620DC1">
                <w:rPr>
                  <w:rStyle w:val="Hipersaitas"/>
                  <w:sz w:val="22"/>
                  <w:szCs w:val="22"/>
                  <w:lang w:eastAsia="lt-LT"/>
                </w:rPr>
                <w:t>XIIIP-726</w:t>
              </w:r>
            </w:hyperlink>
            <w:r w:rsidR="00050700" w:rsidRPr="00620DC1">
              <w:rPr>
                <w:rStyle w:val="Hipersaitas"/>
                <w:sz w:val="22"/>
                <w:szCs w:val="22"/>
                <w:lang w:eastAsia="lt-LT"/>
              </w:rPr>
              <w:t xml:space="preserve"> </w:t>
            </w:r>
          </w:p>
          <w:p w:rsidR="00050700" w:rsidRPr="00620DC1" w:rsidRDefault="00050700" w:rsidP="00BF7AC5">
            <w:pPr>
              <w:spacing w:line="276" w:lineRule="auto"/>
              <w:jc w:val="center"/>
              <w:rPr>
                <w:sz w:val="22"/>
                <w:szCs w:val="22"/>
                <w:lang w:eastAsia="lt-LT"/>
              </w:rPr>
            </w:pPr>
            <w:r w:rsidRPr="00620DC1">
              <w:rPr>
                <w:rStyle w:val="Hipersaitas"/>
                <w:color w:val="auto"/>
                <w:sz w:val="22"/>
                <w:szCs w:val="22"/>
                <w:u w:val="none"/>
                <w:lang w:eastAsia="lt-LT"/>
              </w:rPr>
              <w:t>(2)</w:t>
            </w:r>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Finansinių ataskaitų audito įstatymo Nr. VIII-1227 2 ir 69 straipsnių pakeitimo 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2F3B74">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pranešėjai – </w:t>
            </w:r>
            <w:r w:rsidRPr="00620DC1">
              <w:rPr>
                <w:bCs/>
                <w:iCs/>
                <w:snapToGrid w:val="0"/>
                <w:sz w:val="22"/>
                <w:szCs w:val="22"/>
                <w:lang w:eastAsia="lt-LT"/>
              </w:rPr>
              <w:t>Ingrida Šimonytė</w:t>
            </w:r>
            <w:r w:rsidRPr="00620DC1">
              <w:rPr>
                <w:rFonts w:eastAsia="Arial Unicode MS"/>
                <w:bCs/>
                <w:iCs/>
                <w:snapToGrid w:val="0"/>
                <w:sz w:val="22"/>
                <w:szCs w:val="22"/>
                <w:lang w:eastAsia="lt-LT"/>
              </w:rPr>
              <w:t xml:space="preserve"> (ADK), Virgilijus Poderys (EK)</w:t>
            </w:r>
          </w:p>
          <w:p w:rsidR="00050700" w:rsidRPr="00620DC1" w:rsidRDefault="00050700" w:rsidP="002F3B74">
            <w:pPr>
              <w:rPr>
                <w:bCs/>
                <w:iCs/>
                <w:snapToGrid w:val="0"/>
                <w:sz w:val="22"/>
                <w:szCs w:val="22"/>
                <w:lang w:eastAsia="lt-LT"/>
              </w:rPr>
            </w:pPr>
            <w:r w:rsidRPr="00620DC1">
              <w:rPr>
                <w:color w:val="000000"/>
                <w:sz w:val="22"/>
                <w:szCs w:val="22"/>
                <w:lang w:eastAsia="lt-LT"/>
              </w:rPr>
              <w:t>svarstymas</w:t>
            </w: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2F3B74">
            <w:pPr>
              <w:rPr>
                <w:sz w:val="22"/>
                <w:szCs w:val="22"/>
              </w:rPr>
            </w:pPr>
            <w:r w:rsidRPr="00620DC1">
              <w:rPr>
                <w:sz w:val="22"/>
                <w:szCs w:val="22"/>
              </w:rPr>
              <w:t>pateikimo data</w:t>
            </w:r>
          </w:p>
          <w:p w:rsidR="00050700" w:rsidRPr="00620DC1" w:rsidRDefault="00050700" w:rsidP="002F3B74">
            <w:pPr>
              <w:rPr>
                <w:rFonts w:ascii="Tahoma" w:hAnsi="Tahoma" w:cs="Tahoma"/>
                <w:sz w:val="22"/>
                <w:szCs w:val="22"/>
                <w:lang w:eastAsia="lt-LT"/>
              </w:rPr>
            </w:pPr>
            <w:r w:rsidRPr="00620DC1">
              <w:rPr>
                <w:sz w:val="22"/>
                <w:szCs w:val="22"/>
                <w:lang w:eastAsia="lt-LT"/>
              </w:rPr>
              <w:t>2017-06-06</w:t>
            </w:r>
          </w:p>
          <w:p w:rsidR="00050700" w:rsidRPr="00620DC1" w:rsidRDefault="00050700" w:rsidP="002F3B74">
            <w:pPr>
              <w:rPr>
                <w:sz w:val="22"/>
                <w:szCs w:val="22"/>
              </w:rPr>
            </w:pPr>
            <w:r w:rsidRPr="00620DC1">
              <w:rPr>
                <w:sz w:val="22"/>
                <w:szCs w:val="22"/>
                <w:lang w:eastAsia="lt-LT"/>
              </w:rPr>
              <w:t>ADK (2) 2017-11-08</w:t>
            </w: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321E12" w:rsidP="000B46AA">
            <w:pPr>
              <w:spacing w:line="276" w:lineRule="auto"/>
              <w:jc w:val="center"/>
              <w:rPr>
                <w:sz w:val="22"/>
                <w:szCs w:val="22"/>
                <w:lang w:eastAsia="lt-LT"/>
              </w:rPr>
            </w:pPr>
            <w:r>
              <w:rPr>
                <w:sz w:val="22"/>
                <w:szCs w:val="22"/>
                <w:lang w:eastAsia="lt-LT"/>
              </w:rPr>
              <w:t>1-5</w:t>
            </w:r>
            <w:r w:rsidR="00050700" w:rsidRPr="00620DC1">
              <w:rPr>
                <w:sz w:val="22"/>
                <w:szCs w:val="22"/>
                <w:lang w:eastAsia="lt-LT"/>
              </w:rPr>
              <w:t>d.</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BF7AC5">
            <w:pPr>
              <w:spacing w:line="276" w:lineRule="auto"/>
              <w:jc w:val="center"/>
              <w:rPr>
                <w:rStyle w:val="Hipersaitas"/>
                <w:sz w:val="22"/>
                <w:szCs w:val="22"/>
                <w:lang w:eastAsia="lt-LT"/>
              </w:rPr>
            </w:pPr>
            <w:hyperlink r:id="rId31" w:history="1">
              <w:r w:rsidR="00050700" w:rsidRPr="00620DC1">
                <w:rPr>
                  <w:rStyle w:val="Hipersaitas"/>
                  <w:sz w:val="22"/>
                  <w:szCs w:val="22"/>
                  <w:lang w:eastAsia="lt-LT"/>
                </w:rPr>
                <w:t>XIIIP-727</w:t>
              </w:r>
            </w:hyperlink>
            <w:r w:rsidR="00615C09" w:rsidRPr="00620DC1">
              <w:rPr>
                <w:rStyle w:val="Hipersaitas"/>
                <w:sz w:val="22"/>
                <w:szCs w:val="22"/>
                <w:lang w:eastAsia="lt-LT"/>
              </w:rPr>
              <w:t xml:space="preserve"> </w:t>
            </w:r>
          </w:p>
          <w:p w:rsidR="00615C09" w:rsidRPr="00620DC1" w:rsidRDefault="00615C09" w:rsidP="00BF7AC5">
            <w:pPr>
              <w:spacing w:line="276" w:lineRule="auto"/>
              <w:jc w:val="center"/>
              <w:rPr>
                <w:sz w:val="22"/>
                <w:szCs w:val="22"/>
                <w:lang w:eastAsia="lt-LT"/>
              </w:rPr>
            </w:pPr>
            <w:r w:rsidRPr="00620DC1">
              <w:rPr>
                <w:rStyle w:val="Hipersaitas"/>
                <w:sz w:val="22"/>
                <w:szCs w:val="22"/>
                <w:u w:val="none"/>
                <w:lang w:eastAsia="lt-LT"/>
              </w:rPr>
              <w:t>(2)</w:t>
            </w:r>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Civilinio kodekso 2.87 straipsnio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pranešėjas – </w:t>
            </w:r>
            <w:r w:rsidRPr="00620DC1">
              <w:rPr>
                <w:bCs/>
                <w:iCs/>
                <w:snapToGrid w:val="0"/>
                <w:sz w:val="22"/>
                <w:szCs w:val="22"/>
                <w:lang w:eastAsia="lt-LT"/>
              </w:rPr>
              <w:t>Julius Sabatauskas</w:t>
            </w:r>
            <w:r w:rsidRPr="00620DC1">
              <w:rPr>
                <w:rFonts w:eastAsia="Arial Unicode MS"/>
                <w:bCs/>
                <w:iCs/>
                <w:snapToGrid w:val="0"/>
                <w:sz w:val="22"/>
                <w:szCs w:val="22"/>
                <w:lang w:eastAsia="lt-LT"/>
              </w:rPr>
              <w:t xml:space="preserve"> (TTK), Virgilijus Poderys (EK)</w:t>
            </w:r>
          </w:p>
          <w:p w:rsidR="00050700" w:rsidRPr="00620DC1" w:rsidRDefault="00050700" w:rsidP="00BF7AC5">
            <w:pPr>
              <w:rPr>
                <w:bCs/>
                <w:iCs/>
                <w:snapToGrid w:val="0"/>
                <w:sz w:val="22"/>
                <w:szCs w:val="22"/>
                <w:lang w:eastAsia="lt-LT"/>
              </w:rPr>
            </w:pPr>
            <w:r w:rsidRPr="00620DC1">
              <w:rPr>
                <w:color w:val="000000"/>
                <w:sz w:val="22"/>
                <w:szCs w:val="22"/>
                <w:lang w:eastAsia="lt-LT"/>
              </w:rPr>
              <w:t>svarstymas</w:t>
            </w: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BF7AC5">
            <w:pPr>
              <w:rPr>
                <w:sz w:val="22"/>
                <w:szCs w:val="22"/>
              </w:rPr>
            </w:pPr>
            <w:r w:rsidRPr="00620DC1">
              <w:rPr>
                <w:sz w:val="22"/>
                <w:szCs w:val="22"/>
              </w:rPr>
              <w:t>pateikimo data</w:t>
            </w:r>
          </w:p>
          <w:p w:rsidR="00050700" w:rsidRPr="00620DC1" w:rsidRDefault="00050700" w:rsidP="00BF7AC5">
            <w:pPr>
              <w:rPr>
                <w:rFonts w:ascii="Tahoma" w:hAnsi="Tahoma" w:cs="Tahoma"/>
                <w:sz w:val="22"/>
                <w:szCs w:val="22"/>
                <w:lang w:eastAsia="lt-LT"/>
              </w:rPr>
            </w:pPr>
            <w:r w:rsidRPr="00620DC1">
              <w:rPr>
                <w:sz w:val="22"/>
                <w:szCs w:val="22"/>
                <w:lang w:eastAsia="lt-LT"/>
              </w:rPr>
              <w:t>2017-06-06</w:t>
            </w:r>
          </w:p>
          <w:p w:rsidR="00050700" w:rsidRPr="00620DC1" w:rsidRDefault="00050700" w:rsidP="009130BF">
            <w:pPr>
              <w:rPr>
                <w:sz w:val="22"/>
                <w:szCs w:val="22"/>
              </w:rPr>
            </w:pPr>
            <w:r w:rsidRPr="00620DC1">
              <w:rPr>
                <w:sz w:val="22"/>
                <w:szCs w:val="22"/>
                <w:lang w:eastAsia="lt-LT"/>
              </w:rPr>
              <w:t>TTK (2) 2017-11-08</w:t>
            </w: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321E12">
            <w:pPr>
              <w:pStyle w:val="tah"/>
              <w:rPr>
                <w:rFonts w:ascii="Times New Roman" w:hAnsi="Times New Roman"/>
                <w:sz w:val="22"/>
                <w:szCs w:val="22"/>
              </w:rPr>
            </w:pPr>
            <w:r w:rsidRPr="00620DC1">
              <w:rPr>
                <w:rFonts w:ascii="Times New Roman" w:hAnsi="Times New Roman"/>
                <w:sz w:val="22"/>
                <w:szCs w:val="22"/>
              </w:rPr>
              <w:t>1-</w:t>
            </w:r>
            <w:r w:rsidR="00321E12">
              <w:rPr>
                <w:rFonts w:ascii="Times New Roman" w:hAnsi="Times New Roman"/>
                <w:sz w:val="22"/>
                <w:szCs w:val="22"/>
              </w:rPr>
              <w:t>6</w:t>
            </w:r>
            <w:r w:rsidRPr="00620DC1">
              <w:rPr>
                <w:rFonts w:ascii="Times New Roman" w:hAnsi="Times New Roman"/>
                <w:sz w:val="22"/>
                <w:szCs w:val="22"/>
              </w:rPr>
              <w:t>.</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BF7AC5">
            <w:pPr>
              <w:spacing w:line="276" w:lineRule="auto"/>
              <w:jc w:val="center"/>
              <w:rPr>
                <w:rStyle w:val="Hipersaitas"/>
                <w:sz w:val="22"/>
                <w:szCs w:val="22"/>
                <w:lang w:eastAsia="lt-LT"/>
              </w:rPr>
            </w:pPr>
            <w:hyperlink r:id="rId32" w:history="1">
              <w:r w:rsidR="00050700" w:rsidRPr="00620DC1">
                <w:rPr>
                  <w:rStyle w:val="Hipersaitas"/>
                  <w:sz w:val="22"/>
                  <w:szCs w:val="22"/>
                  <w:lang w:eastAsia="lt-LT"/>
                </w:rPr>
                <w:t>XIIIP-1194</w:t>
              </w:r>
            </w:hyperlink>
            <w:r w:rsidR="00615C09" w:rsidRPr="00620DC1">
              <w:rPr>
                <w:rStyle w:val="Hipersaitas"/>
                <w:sz w:val="22"/>
                <w:szCs w:val="22"/>
                <w:lang w:eastAsia="lt-LT"/>
              </w:rPr>
              <w:t xml:space="preserve"> </w:t>
            </w:r>
          </w:p>
          <w:p w:rsidR="00615C09" w:rsidRPr="00620DC1" w:rsidRDefault="00615C09" w:rsidP="00BF7AC5">
            <w:pPr>
              <w:spacing w:line="276" w:lineRule="auto"/>
              <w:jc w:val="center"/>
              <w:rPr>
                <w:sz w:val="22"/>
                <w:szCs w:val="22"/>
                <w:lang w:eastAsia="lt-LT"/>
              </w:rPr>
            </w:pPr>
            <w:r w:rsidRPr="00620DC1">
              <w:rPr>
                <w:rStyle w:val="Hipersaitas"/>
                <w:sz w:val="22"/>
                <w:szCs w:val="22"/>
                <w:u w:val="none"/>
                <w:lang w:eastAsia="lt-LT"/>
              </w:rPr>
              <w:t>(2)</w:t>
            </w:r>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766E2E">
            <w:pPr>
              <w:spacing w:line="276" w:lineRule="auto"/>
              <w:rPr>
                <w:sz w:val="22"/>
                <w:szCs w:val="22"/>
                <w:lang w:eastAsia="lt-LT"/>
              </w:rPr>
            </w:pPr>
            <w:r w:rsidRPr="00620DC1">
              <w:rPr>
                <w:sz w:val="22"/>
                <w:szCs w:val="22"/>
                <w:lang w:eastAsia="lt-LT"/>
              </w:rPr>
              <w:t>Energetikos įstatymo Nr. IX-884 papildymo 30</w:t>
            </w:r>
            <w:r w:rsidRPr="00620DC1">
              <w:rPr>
                <w:sz w:val="22"/>
                <w:szCs w:val="22"/>
                <w:vertAlign w:val="superscript"/>
                <w:lang w:eastAsia="lt-LT"/>
              </w:rPr>
              <w:t>1</w:t>
            </w:r>
            <w:r w:rsidRPr="00620DC1">
              <w:rPr>
                <w:sz w:val="22"/>
                <w:szCs w:val="22"/>
                <w:lang w:eastAsia="lt-LT"/>
              </w:rPr>
              <w:t xml:space="preserve"> straipsniu įstatymo projektas</w:t>
            </w:r>
          </w:p>
          <w:p w:rsidR="00050700" w:rsidRPr="00620DC1" w:rsidRDefault="00050700" w:rsidP="00BF7AC5">
            <w:pPr>
              <w:spacing w:line="276" w:lineRule="auto"/>
              <w:ind w:left="720"/>
              <w:rPr>
                <w:sz w:val="22"/>
                <w:szCs w:val="22"/>
                <w:lang w:eastAsia="lt-LT"/>
              </w:rPr>
            </w:pPr>
            <w:r w:rsidRPr="00620DC1">
              <w:rPr>
                <w:sz w:val="22"/>
                <w:szCs w:val="22"/>
                <w:lang w:eastAsia="lt-LT"/>
              </w:rPr>
              <w:t>teikėjas – LRV / Žygimantas Vaičiūnas (ministras)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pranešėjas – </w:t>
            </w:r>
            <w:r w:rsidRPr="00620DC1">
              <w:rPr>
                <w:bCs/>
                <w:iCs/>
                <w:snapToGrid w:val="0"/>
                <w:sz w:val="22"/>
                <w:szCs w:val="22"/>
                <w:lang w:eastAsia="lt-LT"/>
              </w:rPr>
              <w:t>Virgilijus Poderys</w:t>
            </w:r>
            <w:r w:rsidRPr="00620DC1">
              <w:rPr>
                <w:rFonts w:eastAsia="Arial Unicode MS"/>
                <w:bCs/>
                <w:iCs/>
                <w:snapToGrid w:val="0"/>
                <w:sz w:val="22"/>
                <w:szCs w:val="22"/>
                <w:lang w:eastAsia="lt-LT"/>
              </w:rPr>
              <w:t xml:space="preserve"> (EK)</w:t>
            </w:r>
          </w:p>
          <w:p w:rsidR="00050700" w:rsidRPr="00620DC1" w:rsidRDefault="00050700" w:rsidP="00BF7AC5">
            <w:pPr>
              <w:tabs>
                <w:tab w:val="left" w:pos="567"/>
              </w:tabs>
              <w:rPr>
                <w:rFonts w:eastAsia="Arial Unicode MS"/>
                <w:b/>
                <w:bCs/>
                <w:iCs/>
                <w:snapToGrid w:val="0"/>
                <w:sz w:val="22"/>
                <w:szCs w:val="22"/>
                <w:lang w:eastAsia="lt-LT"/>
              </w:rPr>
            </w:pPr>
            <w:r w:rsidRPr="00620DC1">
              <w:rPr>
                <w:rFonts w:eastAsia="Arial Unicode MS"/>
                <w:b/>
                <w:bCs/>
                <w:iCs/>
                <w:snapToGrid w:val="0"/>
                <w:sz w:val="22"/>
                <w:szCs w:val="22"/>
                <w:lang w:eastAsia="lt-LT"/>
              </w:rPr>
              <w:t>11.0</w:t>
            </w:r>
            <w:r w:rsidR="00321E12">
              <w:rPr>
                <w:rFonts w:eastAsia="Arial Unicode MS"/>
                <w:b/>
                <w:bCs/>
                <w:iCs/>
                <w:snapToGrid w:val="0"/>
                <w:sz w:val="22"/>
                <w:szCs w:val="22"/>
                <w:lang w:eastAsia="lt-LT"/>
              </w:rPr>
              <w:t>0</w:t>
            </w:r>
            <w:r w:rsidRPr="00620DC1">
              <w:rPr>
                <w:rFonts w:eastAsia="Arial Unicode MS"/>
                <w:b/>
                <w:bCs/>
                <w:iCs/>
                <w:snapToGrid w:val="0"/>
                <w:sz w:val="22"/>
                <w:szCs w:val="22"/>
                <w:lang w:eastAsia="lt-LT"/>
              </w:rPr>
              <w:t>–11.</w:t>
            </w:r>
            <w:r w:rsidR="00321E12">
              <w:rPr>
                <w:rFonts w:eastAsia="Arial Unicode MS"/>
                <w:b/>
                <w:bCs/>
                <w:iCs/>
                <w:snapToGrid w:val="0"/>
                <w:sz w:val="22"/>
                <w:szCs w:val="22"/>
                <w:lang w:eastAsia="lt-LT"/>
              </w:rPr>
              <w:t>05</w:t>
            </w:r>
          </w:p>
          <w:p w:rsidR="00050700" w:rsidRPr="00620DC1" w:rsidRDefault="00050700" w:rsidP="00BF7AC5">
            <w:pPr>
              <w:rPr>
                <w:bCs/>
                <w:iCs/>
                <w:snapToGrid w:val="0"/>
                <w:sz w:val="22"/>
                <w:szCs w:val="22"/>
                <w:lang w:eastAsia="lt-LT"/>
              </w:rPr>
            </w:pPr>
            <w:r w:rsidRPr="00620DC1">
              <w:rPr>
                <w:color w:val="000000"/>
                <w:sz w:val="22"/>
                <w:szCs w:val="22"/>
                <w:lang w:eastAsia="lt-LT"/>
              </w:rPr>
              <w:t>svarstymas</w:t>
            </w: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BF7AC5">
            <w:pPr>
              <w:rPr>
                <w:sz w:val="22"/>
                <w:szCs w:val="22"/>
              </w:rPr>
            </w:pPr>
            <w:r w:rsidRPr="00620DC1">
              <w:rPr>
                <w:sz w:val="22"/>
                <w:szCs w:val="22"/>
              </w:rPr>
              <w:t>pateikimo data</w:t>
            </w:r>
          </w:p>
          <w:p w:rsidR="00050700" w:rsidRPr="00620DC1" w:rsidRDefault="00050700" w:rsidP="00BF7AC5">
            <w:pPr>
              <w:rPr>
                <w:rFonts w:ascii="Tahoma" w:hAnsi="Tahoma" w:cs="Tahoma"/>
                <w:sz w:val="22"/>
                <w:szCs w:val="22"/>
                <w:lang w:eastAsia="lt-LT"/>
              </w:rPr>
            </w:pPr>
            <w:r w:rsidRPr="00620DC1">
              <w:rPr>
                <w:sz w:val="22"/>
                <w:szCs w:val="22"/>
                <w:lang w:eastAsia="lt-LT"/>
              </w:rPr>
              <w:t>2017-10-17</w:t>
            </w:r>
          </w:p>
          <w:p w:rsidR="00050700" w:rsidRPr="00620DC1" w:rsidRDefault="00050700" w:rsidP="009130BF">
            <w:pPr>
              <w:rPr>
                <w:sz w:val="22"/>
                <w:szCs w:val="22"/>
              </w:rPr>
            </w:pPr>
            <w:r w:rsidRPr="00620DC1">
              <w:rPr>
                <w:sz w:val="22"/>
                <w:szCs w:val="22"/>
                <w:lang w:eastAsia="lt-LT"/>
              </w:rPr>
              <w:t>EK (2) 2017-11-08</w:t>
            </w:r>
          </w:p>
        </w:tc>
      </w:tr>
      <w:tr w:rsidR="00050700" w:rsidRPr="00620DC1" w:rsidTr="008C59CA">
        <w:trPr>
          <w:gridBefore w:val="1"/>
          <w:gridAfter w:val="1"/>
          <w:wBefore w:w="23" w:type="dxa"/>
          <w:wAfter w:w="486" w:type="dxa"/>
          <w:cantSplit/>
        </w:trPr>
        <w:tc>
          <w:tcPr>
            <w:tcW w:w="1130" w:type="dxa"/>
            <w:tcBorders>
              <w:top w:val="double" w:sz="6" w:space="0" w:color="auto"/>
              <w:bottom w:val="double" w:sz="6" w:space="0" w:color="auto"/>
              <w:right w:val="single" w:sz="6" w:space="0" w:color="auto"/>
            </w:tcBorders>
            <w:shd w:val="clear" w:color="auto" w:fill="auto"/>
          </w:tcPr>
          <w:p w:rsidR="00050700" w:rsidRPr="00620DC1" w:rsidRDefault="00321E12" w:rsidP="00F35139">
            <w:pPr>
              <w:jc w:val="center"/>
              <w:rPr>
                <w:sz w:val="22"/>
                <w:szCs w:val="22"/>
              </w:rPr>
            </w:pPr>
            <w:r>
              <w:rPr>
                <w:sz w:val="22"/>
                <w:szCs w:val="22"/>
              </w:rPr>
              <w:t>1-7</w:t>
            </w:r>
            <w:r w:rsidR="00050700" w:rsidRPr="00620DC1">
              <w:rPr>
                <w:sz w:val="22"/>
                <w:szCs w:val="22"/>
              </w:rPr>
              <w:t>.</w:t>
            </w:r>
          </w:p>
        </w:tc>
        <w:tc>
          <w:tcPr>
            <w:tcW w:w="1406" w:type="dxa"/>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9E748C" w:rsidP="002F3B74">
            <w:pPr>
              <w:spacing w:line="276" w:lineRule="auto"/>
              <w:jc w:val="center"/>
              <w:rPr>
                <w:rStyle w:val="Hipersaitas"/>
                <w:color w:val="auto"/>
                <w:sz w:val="22"/>
                <w:szCs w:val="22"/>
                <w:lang w:eastAsia="lt-LT"/>
              </w:rPr>
            </w:pPr>
            <w:hyperlink r:id="rId33" w:history="1">
              <w:r w:rsidR="00050700" w:rsidRPr="00620DC1">
                <w:rPr>
                  <w:rStyle w:val="Hipersaitas"/>
                  <w:color w:val="auto"/>
                  <w:sz w:val="22"/>
                  <w:szCs w:val="22"/>
                  <w:lang w:eastAsia="lt-LT"/>
                </w:rPr>
                <w:t>XIIIP-948</w:t>
              </w:r>
            </w:hyperlink>
            <w:r w:rsidR="00615C09" w:rsidRPr="00620DC1">
              <w:rPr>
                <w:rStyle w:val="Hipersaitas"/>
                <w:color w:val="auto"/>
                <w:sz w:val="22"/>
                <w:szCs w:val="22"/>
                <w:lang w:eastAsia="lt-LT"/>
              </w:rPr>
              <w:t xml:space="preserve"> </w:t>
            </w:r>
          </w:p>
          <w:p w:rsidR="00615C09" w:rsidRPr="00620DC1" w:rsidRDefault="00615C09" w:rsidP="002F3B74">
            <w:pPr>
              <w:spacing w:line="276" w:lineRule="auto"/>
              <w:jc w:val="center"/>
              <w:rPr>
                <w:rStyle w:val="Hipersaitas"/>
                <w:color w:val="auto"/>
                <w:sz w:val="22"/>
                <w:szCs w:val="22"/>
                <w:u w:val="none"/>
                <w:lang w:eastAsia="lt-LT"/>
              </w:rPr>
            </w:pPr>
            <w:r w:rsidRPr="00620DC1">
              <w:rPr>
                <w:rStyle w:val="Hipersaitas"/>
                <w:color w:val="auto"/>
                <w:sz w:val="22"/>
                <w:szCs w:val="22"/>
                <w:u w:val="none"/>
                <w:lang w:eastAsia="lt-LT"/>
              </w:rPr>
              <w:t>(2)</w:t>
            </w:r>
          </w:p>
          <w:p w:rsidR="00615C09" w:rsidRPr="00620DC1" w:rsidRDefault="00615C09" w:rsidP="002F3B74">
            <w:pPr>
              <w:spacing w:line="276" w:lineRule="auto"/>
              <w:jc w:val="center"/>
              <w:rPr>
                <w:sz w:val="22"/>
                <w:szCs w:val="22"/>
                <w:lang w:eastAsia="lt-LT"/>
              </w:rPr>
            </w:pPr>
          </w:p>
        </w:tc>
        <w:tc>
          <w:tcPr>
            <w:tcW w:w="2927"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2F3B74">
            <w:pPr>
              <w:spacing w:line="276" w:lineRule="auto"/>
              <w:rPr>
                <w:rFonts w:cs="Tahoma"/>
                <w:bCs/>
                <w:sz w:val="22"/>
                <w:szCs w:val="22"/>
                <w:lang w:eastAsia="lt-LT"/>
              </w:rPr>
            </w:pPr>
            <w:r w:rsidRPr="00620DC1">
              <w:rPr>
                <w:sz w:val="22"/>
                <w:szCs w:val="22"/>
                <w:lang w:eastAsia="lt-LT"/>
              </w:rPr>
              <w:t xml:space="preserve">Žmonių palaikų laidojimo įstatymo Nr. X-1404 1, 2, 6, 13, 15, 25 ir 27 straipsnių pakeitimo </w:t>
            </w:r>
            <w:r w:rsidRPr="00620DC1">
              <w:rPr>
                <w:rFonts w:cs="Tahoma"/>
                <w:bCs/>
                <w:sz w:val="22"/>
                <w:szCs w:val="22"/>
                <w:lang w:eastAsia="lt-LT"/>
              </w:rPr>
              <w:t>įstatymo projektas</w:t>
            </w:r>
          </w:p>
          <w:p w:rsidR="00050700" w:rsidRPr="00620DC1" w:rsidRDefault="00050700" w:rsidP="002F3B74">
            <w:pPr>
              <w:spacing w:line="276" w:lineRule="auto"/>
              <w:ind w:left="720"/>
              <w:rPr>
                <w:sz w:val="22"/>
                <w:szCs w:val="22"/>
                <w:lang w:eastAsia="lt-LT"/>
              </w:rPr>
            </w:pPr>
            <w:r w:rsidRPr="00620DC1">
              <w:rPr>
                <w:sz w:val="22"/>
                <w:szCs w:val="22"/>
                <w:lang w:eastAsia="lt-LT"/>
              </w:rPr>
              <w:t xml:space="preserve">teikėjas – LRV / </w:t>
            </w:r>
            <w:r w:rsidRPr="00620DC1">
              <w:rPr>
                <w:rFonts w:eastAsia="Calibri"/>
                <w:bCs/>
                <w:iCs/>
                <w:snapToGrid w:val="0"/>
                <w:sz w:val="22"/>
                <w:szCs w:val="22"/>
                <w:lang w:eastAsia="lt-LT"/>
              </w:rPr>
              <w:t>Aurelijus Veryga (ministras)</w:t>
            </w:r>
          </w:p>
        </w:tc>
        <w:tc>
          <w:tcPr>
            <w:tcW w:w="2333"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2F3B74">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w:t>
            </w:r>
            <w:r w:rsidR="008C59CA" w:rsidRPr="00620DC1">
              <w:rPr>
                <w:rFonts w:eastAsia="Arial Unicode MS"/>
                <w:bCs/>
                <w:iCs/>
                <w:snapToGrid w:val="0"/>
                <w:sz w:val="22"/>
                <w:szCs w:val="22"/>
                <w:lang w:eastAsia="lt-LT"/>
              </w:rPr>
              <w:t xml:space="preserve"> </w:t>
            </w:r>
            <w:r w:rsidR="008C59CA" w:rsidRPr="00620DC1">
              <w:rPr>
                <w:bCs/>
                <w:iCs/>
                <w:snapToGrid w:val="0"/>
                <w:sz w:val="22"/>
                <w:szCs w:val="22"/>
                <w:lang w:eastAsia="lt-LT"/>
              </w:rPr>
              <w:t xml:space="preserve">Agnė </w:t>
            </w:r>
            <w:proofErr w:type="spellStart"/>
            <w:r w:rsidR="008C59CA" w:rsidRPr="00620DC1">
              <w:rPr>
                <w:bCs/>
                <w:iCs/>
                <w:snapToGrid w:val="0"/>
                <w:sz w:val="22"/>
                <w:szCs w:val="22"/>
                <w:lang w:eastAsia="lt-LT"/>
              </w:rPr>
              <w:t>Širinskienė</w:t>
            </w:r>
            <w:proofErr w:type="spellEnd"/>
            <w:r w:rsidR="008C59CA" w:rsidRPr="00620DC1">
              <w:rPr>
                <w:rFonts w:eastAsia="Arial Unicode MS"/>
                <w:bCs/>
                <w:iCs/>
                <w:snapToGrid w:val="0"/>
                <w:sz w:val="22"/>
                <w:szCs w:val="22"/>
                <w:lang w:eastAsia="lt-LT"/>
              </w:rPr>
              <w:t xml:space="preserve"> </w:t>
            </w:r>
            <w:r w:rsidRPr="00620DC1">
              <w:rPr>
                <w:rFonts w:eastAsia="Arial Unicode MS"/>
                <w:bCs/>
                <w:iCs/>
                <w:snapToGrid w:val="0"/>
                <w:sz w:val="22"/>
                <w:szCs w:val="22"/>
                <w:lang w:eastAsia="lt-LT"/>
              </w:rPr>
              <w:t xml:space="preserve"> (SRK)</w:t>
            </w:r>
          </w:p>
          <w:p w:rsidR="00050700" w:rsidRPr="00620DC1" w:rsidRDefault="00050700" w:rsidP="002F3B74">
            <w:pPr>
              <w:tabs>
                <w:tab w:val="left" w:pos="567"/>
              </w:tabs>
              <w:rPr>
                <w:b/>
                <w:bCs/>
                <w:sz w:val="22"/>
                <w:szCs w:val="22"/>
              </w:rPr>
            </w:pPr>
            <w:r w:rsidRPr="00620DC1">
              <w:rPr>
                <w:b/>
                <w:bCs/>
                <w:sz w:val="22"/>
                <w:szCs w:val="22"/>
              </w:rPr>
              <w:t>11.</w:t>
            </w:r>
            <w:r w:rsidR="00321E12">
              <w:rPr>
                <w:b/>
                <w:bCs/>
                <w:sz w:val="22"/>
                <w:szCs w:val="22"/>
              </w:rPr>
              <w:t>05</w:t>
            </w:r>
            <w:r w:rsidRPr="00620DC1">
              <w:rPr>
                <w:b/>
                <w:bCs/>
                <w:snapToGrid w:val="0"/>
                <w:sz w:val="22"/>
                <w:szCs w:val="22"/>
              </w:rPr>
              <w:t>–11</w:t>
            </w:r>
            <w:r w:rsidRPr="00620DC1">
              <w:rPr>
                <w:b/>
                <w:bCs/>
                <w:sz w:val="22"/>
                <w:szCs w:val="22"/>
              </w:rPr>
              <w:t>.</w:t>
            </w:r>
            <w:r w:rsidR="00321E12">
              <w:rPr>
                <w:b/>
                <w:bCs/>
                <w:sz w:val="22"/>
                <w:szCs w:val="22"/>
              </w:rPr>
              <w:t>15</w:t>
            </w:r>
          </w:p>
          <w:p w:rsidR="00050700" w:rsidRPr="00620DC1" w:rsidRDefault="00050700" w:rsidP="002F3B74">
            <w:pPr>
              <w:rPr>
                <w:bCs/>
                <w:iCs/>
                <w:snapToGrid w:val="0"/>
                <w:sz w:val="22"/>
                <w:szCs w:val="22"/>
                <w:lang w:eastAsia="lt-LT"/>
              </w:rPr>
            </w:pPr>
            <w:r w:rsidRPr="00620DC1">
              <w:rPr>
                <w:sz w:val="22"/>
                <w:szCs w:val="22"/>
                <w:lang w:eastAsia="lt-LT"/>
              </w:rPr>
              <w:t>svarstymas</w:t>
            </w:r>
          </w:p>
        </w:tc>
        <w:tc>
          <w:tcPr>
            <w:tcW w:w="2004" w:type="dxa"/>
            <w:gridSpan w:val="3"/>
            <w:tcBorders>
              <w:top w:val="double" w:sz="6" w:space="0" w:color="auto"/>
              <w:left w:val="single" w:sz="6" w:space="0" w:color="auto"/>
              <w:bottom w:val="double" w:sz="6" w:space="0" w:color="auto"/>
            </w:tcBorders>
            <w:shd w:val="clear" w:color="auto" w:fill="auto"/>
          </w:tcPr>
          <w:p w:rsidR="00050700" w:rsidRPr="00620DC1" w:rsidRDefault="00050700" w:rsidP="002F3B74">
            <w:pPr>
              <w:rPr>
                <w:sz w:val="22"/>
                <w:szCs w:val="22"/>
              </w:rPr>
            </w:pPr>
            <w:r w:rsidRPr="00620DC1">
              <w:rPr>
                <w:sz w:val="22"/>
                <w:szCs w:val="22"/>
              </w:rPr>
              <w:t>pateikimo data</w:t>
            </w:r>
          </w:p>
          <w:p w:rsidR="00050700" w:rsidRPr="00620DC1" w:rsidRDefault="00050700" w:rsidP="002F3B74">
            <w:pPr>
              <w:rPr>
                <w:rFonts w:ascii="Tahoma" w:hAnsi="Tahoma" w:cs="Tahoma"/>
                <w:sz w:val="22"/>
                <w:szCs w:val="22"/>
                <w:lang w:eastAsia="lt-LT"/>
              </w:rPr>
            </w:pPr>
            <w:r w:rsidRPr="00620DC1">
              <w:rPr>
                <w:sz w:val="22"/>
                <w:szCs w:val="22"/>
                <w:lang w:eastAsia="lt-LT"/>
              </w:rPr>
              <w:t>2017-09-12</w:t>
            </w:r>
          </w:p>
          <w:p w:rsidR="00050700" w:rsidRPr="00620DC1" w:rsidRDefault="00050700" w:rsidP="002F3B74">
            <w:pPr>
              <w:rPr>
                <w:sz w:val="22"/>
                <w:szCs w:val="22"/>
              </w:rPr>
            </w:pPr>
            <w:r w:rsidRPr="00620DC1">
              <w:rPr>
                <w:sz w:val="22"/>
                <w:szCs w:val="22"/>
                <w:lang w:eastAsia="lt-LT"/>
              </w:rPr>
              <w:t xml:space="preserve">SRK </w:t>
            </w:r>
            <w:r w:rsidR="00615C09" w:rsidRPr="00620DC1">
              <w:rPr>
                <w:sz w:val="22"/>
                <w:szCs w:val="22"/>
                <w:lang w:eastAsia="lt-LT"/>
              </w:rPr>
              <w:t xml:space="preserve">(2) </w:t>
            </w:r>
            <w:r w:rsidR="008C59CA" w:rsidRPr="00620DC1">
              <w:rPr>
                <w:sz w:val="22"/>
                <w:szCs w:val="22"/>
                <w:lang w:eastAsia="lt-LT"/>
              </w:rPr>
              <w:t>2017-11-09</w:t>
            </w: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w:t>
            </w:r>
            <w:r w:rsidR="00321E12">
              <w:rPr>
                <w:sz w:val="22"/>
                <w:szCs w:val="22"/>
              </w:rPr>
              <w:t>8</w:t>
            </w:r>
            <w:r w:rsidRPr="00620DC1">
              <w:rPr>
                <w:sz w:val="22"/>
                <w:szCs w:val="22"/>
              </w:rPr>
              <w:t>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630101">
            <w:pPr>
              <w:spacing w:line="276" w:lineRule="auto"/>
              <w:jc w:val="center"/>
              <w:rPr>
                <w:rStyle w:val="Hipersaitas"/>
                <w:sz w:val="22"/>
                <w:szCs w:val="22"/>
              </w:rPr>
            </w:pPr>
            <w:hyperlink r:id="rId34" w:history="1">
              <w:r w:rsidR="00050700" w:rsidRPr="00620DC1">
                <w:rPr>
                  <w:rStyle w:val="Hipersaitas"/>
                  <w:sz w:val="22"/>
                  <w:szCs w:val="22"/>
                </w:rPr>
                <w:t>XIIIP-971</w:t>
              </w:r>
            </w:hyperlink>
            <w:r w:rsidR="00615C09" w:rsidRPr="00620DC1">
              <w:rPr>
                <w:rStyle w:val="Hipersaitas"/>
                <w:sz w:val="22"/>
                <w:szCs w:val="22"/>
              </w:rPr>
              <w:t xml:space="preserve"> </w:t>
            </w:r>
          </w:p>
          <w:p w:rsidR="00615C09" w:rsidRPr="00620DC1" w:rsidRDefault="00615C09" w:rsidP="00630101">
            <w:pPr>
              <w:spacing w:line="276" w:lineRule="auto"/>
              <w:jc w:val="center"/>
              <w:rPr>
                <w:sz w:val="22"/>
                <w:szCs w:val="22"/>
              </w:rPr>
            </w:pPr>
            <w:r w:rsidRPr="00620DC1">
              <w:rPr>
                <w:rStyle w:val="Hipersaitas"/>
                <w:sz w:val="22"/>
                <w:szCs w:val="22"/>
                <w:u w:val="none"/>
              </w:rPr>
              <w:t>(2)</w:t>
            </w:r>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630101">
            <w:pPr>
              <w:rPr>
                <w:sz w:val="22"/>
                <w:szCs w:val="22"/>
              </w:rPr>
            </w:pPr>
            <w:r w:rsidRPr="00620DC1">
              <w:rPr>
                <w:sz w:val="22"/>
                <w:szCs w:val="22"/>
              </w:rPr>
              <w:t>Valstybės informacinių išteklių valdymo įstatymo Nr. XI-1807 5, 6, 43 ir 43</w:t>
            </w:r>
            <w:r w:rsidR="007B5E05" w:rsidRPr="00620DC1">
              <w:rPr>
                <w:sz w:val="22"/>
                <w:szCs w:val="22"/>
                <w:vertAlign w:val="superscript"/>
              </w:rPr>
              <w:t>1</w:t>
            </w:r>
            <w:r w:rsidRPr="00620DC1">
              <w:rPr>
                <w:sz w:val="22"/>
                <w:szCs w:val="22"/>
                <w:vertAlign w:val="superscript"/>
              </w:rPr>
              <w:t xml:space="preserve"> </w:t>
            </w:r>
            <w:r w:rsidRPr="00620DC1">
              <w:rPr>
                <w:sz w:val="22"/>
                <w:szCs w:val="22"/>
              </w:rPr>
              <w:t>straipsnių pakeitimo įstatymo projektas</w:t>
            </w:r>
          </w:p>
          <w:p w:rsidR="00050700" w:rsidRPr="00620DC1" w:rsidRDefault="00050700" w:rsidP="00630101">
            <w:pPr>
              <w:ind w:left="720"/>
              <w:rPr>
                <w:sz w:val="22"/>
                <w:szCs w:val="22"/>
              </w:rPr>
            </w:pPr>
            <w:r w:rsidRPr="00620DC1">
              <w:rPr>
                <w:sz w:val="22"/>
                <w:szCs w:val="22"/>
                <w:lang w:eastAsia="lt-LT"/>
              </w:rPr>
              <w:t xml:space="preserve">teikėjas – LRV / Eimutis Misiūnas (ministras)  </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630101">
            <w:pPr>
              <w:spacing w:line="276" w:lineRule="auto"/>
              <w:rPr>
                <w:rFonts w:ascii="Tahoma" w:hAnsi="Tahoma" w:cs="Tahoma"/>
                <w:sz w:val="22"/>
                <w:szCs w:val="22"/>
              </w:rPr>
            </w:pPr>
            <w:r w:rsidRPr="00620DC1">
              <w:rPr>
                <w:color w:val="000000"/>
                <w:sz w:val="22"/>
                <w:szCs w:val="22"/>
              </w:rPr>
              <w:t xml:space="preserve">pranešėjas – </w:t>
            </w:r>
            <w:r w:rsidR="00615C09" w:rsidRPr="00620DC1">
              <w:rPr>
                <w:color w:val="000000"/>
                <w:sz w:val="22"/>
                <w:szCs w:val="22"/>
                <w:lang w:eastAsia="lt-LT"/>
              </w:rPr>
              <w:t>Vytautas Bakas</w:t>
            </w:r>
            <w:r w:rsidR="00615C09" w:rsidRPr="00620DC1">
              <w:rPr>
                <w:color w:val="000000"/>
                <w:sz w:val="22"/>
                <w:szCs w:val="22"/>
              </w:rPr>
              <w:t xml:space="preserve"> </w:t>
            </w:r>
            <w:r w:rsidRPr="00620DC1">
              <w:rPr>
                <w:color w:val="000000"/>
                <w:sz w:val="22"/>
                <w:szCs w:val="22"/>
              </w:rPr>
              <w:t xml:space="preserve">(NSGK), </w:t>
            </w:r>
            <w:r w:rsidRPr="00620DC1">
              <w:rPr>
                <w:color w:val="000000"/>
                <w:sz w:val="22"/>
                <w:szCs w:val="22"/>
                <w:lang w:eastAsia="lt-LT"/>
              </w:rPr>
              <w:t>Tadas Langaitis (EK)</w:t>
            </w:r>
            <w:r w:rsidRPr="00620DC1">
              <w:rPr>
                <w:color w:val="000000"/>
                <w:sz w:val="22"/>
                <w:szCs w:val="22"/>
              </w:rPr>
              <w:t xml:space="preserve"> </w:t>
            </w:r>
          </w:p>
          <w:p w:rsidR="00050700" w:rsidRPr="00620DC1" w:rsidRDefault="00050700" w:rsidP="00630101">
            <w:pPr>
              <w:spacing w:line="276" w:lineRule="auto"/>
              <w:rPr>
                <w:b/>
                <w:sz w:val="22"/>
                <w:szCs w:val="22"/>
              </w:rPr>
            </w:pPr>
            <w:r w:rsidRPr="00620DC1">
              <w:rPr>
                <w:b/>
                <w:bCs/>
                <w:sz w:val="22"/>
                <w:szCs w:val="22"/>
              </w:rPr>
              <w:t>11.</w:t>
            </w:r>
            <w:r w:rsidR="00321E12">
              <w:rPr>
                <w:b/>
                <w:bCs/>
                <w:sz w:val="22"/>
                <w:szCs w:val="22"/>
              </w:rPr>
              <w:t>15</w:t>
            </w:r>
            <w:r w:rsidRPr="00620DC1">
              <w:rPr>
                <w:b/>
                <w:bCs/>
                <w:sz w:val="22"/>
                <w:szCs w:val="22"/>
              </w:rPr>
              <w:t>–11.</w:t>
            </w:r>
            <w:r w:rsidR="00321E12">
              <w:rPr>
                <w:b/>
                <w:bCs/>
                <w:sz w:val="22"/>
                <w:szCs w:val="22"/>
              </w:rPr>
              <w:t>25</w:t>
            </w:r>
          </w:p>
          <w:p w:rsidR="00050700" w:rsidRPr="00620DC1" w:rsidRDefault="00050700" w:rsidP="00630101">
            <w:pPr>
              <w:spacing w:line="276" w:lineRule="auto"/>
              <w:rPr>
                <w:sz w:val="22"/>
                <w:szCs w:val="22"/>
              </w:rPr>
            </w:pPr>
            <w:r w:rsidRPr="00620DC1">
              <w:rPr>
                <w:color w:val="000000"/>
                <w:sz w:val="22"/>
                <w:szCs w:val="22"/>
              </w:rPr>
              <w:t>svarstymas</w:t>
            </w:r>
          </w:p>
          <w:p w:rsidR="00050700" w:rsidRPr="00620DC1" w:rsidRDefault="00050700" w:rsidP="00630101">
            <w:pPr>
              <w:spacing w:line="276" w:lineRule="auto"/>
              <w:rPr>
                <w:sz w:val="22"/>
                <w:szCs w:val="22"/>
              </w:rPr>
            </w:pPr>
            <w:r w:rsidRPr="00620DC1">
              <w:rPr>
                <w:color w:val="000000"/>
                <w:sz w:val="22"/>
                <w:szCs w:val="22"/>
              </w:rPr>
              <w:t> </w:t>
            </w:r>
          </w:p>
          <w:p w:rsidR="00050700" w:rsidRPr="00620DC1" w:rsidRDefault="00050700" w:rsidP="00630101">
            <w:pPr>
              <w:spacing w:line="276" w:lineRule="auto"/>
              <w:rPr>
                <w:rFonts w:ascii="Tahoma" w:hAnsi="Tahoma" w:cs="Tahoma"/>
                <w:sz w:val="22"/>
                <w:szCs w:val="22"/>
              </w:rPr>
            </w:pPr>
            <w:r w:rsidRPr="00620DC1">
              <w:rPr>
                <w:color w:val="000000"/>
                <w:sz w:val="22"/>
                <w:szCs w:val="22"/>
              </w:rPr>
              <w:t>taikoma skubos tvarka</w:t>
            </w: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630101">
            <w:pPr>
              <w:pStyle w:val="Antrats"/>
              <w:rPr>
                <w:sz w:val="22"/>
                <w:szCs w:val="22"/>
              </w:rPr>
            </w:pPr>
            <w:r w:rsidRPr="00620DC1">
              <w:rPr>
                <w:sz w:val="22"/>
                <w:szCs w:val="22"/>
              </w:rPr>
              <w:t>pateikimo data</w:t>
            </w:r>
          </w:p>
          <w:p w:rsidR="00050700" w:rsidRPr="00620DC1" w:rsidRDefault="00050700" w:rsidP="00630101">
            <w:pPr>
              <w:rPr>
                <w:sz w:val="22"/>
                <w:szCs w:val="22"/>
              </w:rPr>
            </w:pPr>
            <w:r w:rsidRPr="00620DC1">
              <w:rPr>
                <w:sz w:val="22"/>
                <w:szCs w:val="22"/>
              </w:rPr>
              <w:t>2017-07-11</w:t>
            </w:r>
          </w:p>
          <w:p w:rsidR="00615C09" w:rsidRPr="00620DC1" w:rsidRDefault="00050700" w:rsidP="00630101">
            <w:pPr>
              <w:rPr>
                <w:color w:val="000000"/>
                <w:sz w:val="22"/>
                <w:szCs w:val="22"/>
              </w:rPr>
            </w:pPr>
            <w:r w:rsidRPr="00620DC1">
              <w:rPr>
                <w:color w:val="000000"/>
                <w:sz w:val="22"/>
                <w:szCs w:val="22"/>
              </w:rPr>
              <w:t>NSGK</w:t>
            </w:r>
            <w:r w:rsidR="00615C09" w:rsidRPr="00620DC1">
              <w:rPr>
                <w:color w:val="000000"/>
                <w:sz w:val="22"/>
                <w:szCs w:val="22"/>
              </w:rPr>
              <w:t xml:space="preserve"> </w:t>
            </w:r>
          </w:p>
          <w:p w:rsidR="00050700" w:rsidRPr="00620DC1" w:rsidRDefault="00615C09" w:rsidP="00630101">
            <w:pPr>
              <w:rPr>
                <w:rFonts w:ascii="Tahoma" w:hAnsi="Tahoma" w:cs="Tahoma"/>
                <w:sz w:val="22"/>
                <w:szCs w:val="22"/>
              </w:rPr>
            </w:pPr>
            <w:r w:rsidRPr="00620DC1">
              <w:rPr>
                <w:color w:val="000000"/>
                <w:sz w:val="22"/>
                <w:szCs w:val="22"/>
              </w:rPr>
              <w:t>(2) 2017-11-09</w:t>
            </w: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w:t>
            </w:r>
            <w:r w:rsidR="00321E12">
              <w:rPr>
                <w:sz w:val="22"/>
                <w:szCs w:val="22"/>
              </w:rPr>
              <w:t>8</w:t>
            </w:r>
            <w:r w:rsidRPr="00620DC1">
              <w:rPr>
                <w:sz w:val="22"/>
                <w:szCs w:val="22"/>
              </w:rPr>
              <w:t>b.</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630101">
            <w:pPr>
              <w:spacing w:line="276" w:lineRule="auto"/>
              <w:jc w:val="center"/>
              <w:rPr>
                <w:rStyle w:val="Hipersaitas"/>
                <w:sz w:val="22"/>
                <w:szCs w:val="22"/>
              </w:rPr>
            </w:pPr>
            <w:hyperlink r:id="rId35" w:history="1">
              <w:r w:rsidR="00050700" w:rsidRPr="00620DC1">
                <w:rPr>
                  <w:rStyle w:val="Hipersaitas"/>
                  <w:sz w:val="22"/>
                  <w:szCs w:val="22"/>
                </w:rPr>
                <w:t>XIIIP-972</w:t>
              </w:r>
            </w:hyperlink>
            <w:r w:rsidR="00615C09" w:rsidRPr="00620DC1">
              <w:rPr>
                <w:rStyle w:val="Hipersaitas"/>
                <w:sz w:val="22"/>
                <w:szCs w:val="22"/>
              </w:rPr>
              <w:t xml:space="preserve"> </w:t>
            </w:r>
          </w:p>
          <w:p w:rsidR="00615C09" w:rsidRPr="00620DC1" w:rsidRDefault="00615C09" w:rsidP="00630101">
            <w:pPr>
              <w:spacing w:line="276" w:lineRule="auto"/>
              <w:jc w:val="center"/>
              <w:rPr>
                <w:sz w:val="22"/>
                <w:szCs w:val="22"/>
              </w:rPr>
            </w:pPr>
            <w:r w:rsidRPr="00620DC1">
              <w:rPr>
                <w:rStyle w:val="Hipersaitas"/>
                <w:sz w:val="22"/>
                <w:szCs w:val="22"/>
                <w:u w:val="none"/>
              </w:rPr>
              <w:t>(2)</w:t>
            </w:r>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615C09" w:rsidRPr="00620DC1" w:rsidRDefault="00615C09" w:rsidP="00615C09">
            <w:pPr>
              <w:rPr>
                <w:sz w:val="22"/>
                <w:szCs w:val="22"/>
              </w:rPr>
            </w:pPr>
            <w:r w:rsidRPr="00620DC1">
              <w:rPr>
                <w:sz w:val="22"/>
                <w:szCs w:val="22"/>
              </w:rPr>
              <w:t>Kibernetinio saugumo įstatymo Nr. XII-1428 4, 6 straipsnių pakeitimo ir 7 straipsnio pripažinimo netekusiu galios įstatymo projektas</w:t>
            </w:r>
          </w:p>
          <w:p w:rsidR="00050700" w:rsidRPr="00620DC1" w:rsidRDefault="00050700" w:rsidP="00615C09">
            <w:pPr>
              <w:spacing w:line="276" w:lineRule="auto"/>
              <w:ind w:left="720"/>
              <w:rPr>
                <w:sz w:val="22"/>
                <w:szCs w:val="22"/>
              </w:rPr>
            </w:pPr>
            <w:r w:rsidRPr="00620DC1">
              <w:rPr>
                <w:rFonts w:eastAsia="Calibri"/>
                <w:bCs/>
                <w:iCs/>
                <w:snapToGrid w:val="0"/>
                <w:sz w:val="22"/>
                <w:szCs w:val="22"/>
                <w:lang w:eastAsia="lt-LT"/>
              </w:rPr>
              <w:t>teikėjas</w:t>
            </w:r>
            <w:r w:rsidRPr="00620DC1">
              <w:rPr>
                <w:sz w:val="22"/>
                <w:szCs w:val="22"/>
              </w:rPr>
              <w:t xml:space="preserve"> – LRV / Eimutis Misiūnas (ministras)  </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630101">
            <w:pPr>
              <w:spacing w:line="276" w:lineRule="auto"/>
              <w:rPr>
                <w:sz w:val="22"/>
                <w:szCs w:val="22"/>
              </w:rPr>
            </w:pPr>
            <w:r w:rsidRPr="00620DC1">
              <w:rPr>
                <w:color w:val="000000"/>
                <w:sz w:val="22"/>
                <w:szCs w:val="22"/>
              </w:rPr>
              <w:t xml:space="preserve">pranešėjas – </w:t>
            </w:r>
            <w:r w:rsidR="00615C09" w:rsidRPr="00620DC1">
              <w:rPr>
                <w:color w:val="000000"/>
                <w:sz w:val="22"/>
                <w:szCs w:val="22"/>
                <w:lang w:eastAsia="lt-LT"/>
              </w:rPr>
              <w:t xml:space="preserve">Vytautas Bakas </w:t>
            </w:r>
            <w:r w:rsidR="00615C09" w:rsidRPr="00620DC1">
              <w:rPr>
                <w:color w:val="000000"/>
                <w:sz w:val="22"/>
                <w:szCs w:val="22"/>
              </w:rPr>
              <w:t xml:space="preserve">(NSGK) </w:t>
            </w:r>
            <w:r w:rsidRPr="00620DC1">
              <w:rPr>
                <w:color w:val="000000"/>
                <w:sz w:val="22"/>
                <w:szCs w:val="22"/>
              </w:rPr>
              <w:t>svarstymas</w:t>
            </w:r>
          </w:p>
          <w:p w:rsidR="00050700" w:rsidRPr="00620DC1" w:rsidRDefault="00050700" w:rsidP="00630101">
            <w:pPr>
              <w:spacing w:line="276" w:lineRule="auto"/>
              <w:rPr>
                <w:sz w:val="22"/>
                <w:szCs w:val="22"/>
              </w:rPr>
            </w:pPr>
            <w:r w:rsidRPr="00620DC1">
              <w:rPr>
                <w:color w:val="000000"/>
                <w:sz w:val="22"/>
                <w:szCs w:val="22"/>
              </w:rPr>
              <w:t> </w:t>
            </w:r>
          </w:p>
          <w:p w:rsidR="00050700" w:rsidRPr="00620DC1" w:rsidRDefault="00050700" w:rsidP="00630101">
            <w:pPr>
              <w:spacing w:line="276" w:lineRule="auto"/>
              <w:rPr>
                <w:rFonts w:ascii="Tahoma" w:hAnsi="Tahoma" w:cs="Tahoma"/>
                <w:sz w:val="22"/>
                <w:szCs w:val="22"/>
              </w:rPr>
            </w:pPr>
            <w:r w:rsidRPr="00620DC1">
              <w:rPr>
                <w:color w:val="000000"/>
                <w:sz w:val="22"/>
                <w:szCs w:val="22"/>
              </w:rPr>
              <w:t>taikoma skubos tvarka</w:t>
            </w: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630101">
            <w:pPr>
              <w:pStyle w:val="Antrats"/>
              <w:rPr>
                <w:sz w:val="22"/>
                <w:szCs w:val="22"/>
              </w:rPr>
            </w:pPr>
            <w:r w:rsidRPr="00620DC1">
              <w:rPr>
                <w:sz w:val="22"/>
                <w:szCs w:val="22"/>
              </w:rPr>
              <w:t>pateikimo data</w:t>
            </w:r>
          </w:p>
          <w:p w:rsidR="00050700" w:rsidRPr="00620DC1" w:rsidRDefault="00050700" w:rsidP="00630101">
            <w:pPr>
              <w:rPr>
                <w:sz w:val="22"/>
                <w:szCs w:val="22"/>
              </w:rPr>
            </w:pPr>
            <w:r w:rsidRPr="00620DC1">
              <w:rPr>
                <w:sz w:val="22"/>
                <w:szCs w:val="22"/>
              </w:rPr>
              <w:t>2017-07-11</w:t>
            </w:r>
          </w:p>
          <w:p w:rsidR="00615C09" w:rsidRPr="00620DC1" w:rsidRDefault="00050700" w:rsidP="00630101">
            <w:pPr>
              <w:rPr>
                <w:color w:val="000000"/>
                <w:sz w:val="22"/>
                <w:szCs w:val="22"/>
              </w:rPr>
            </w:pPr>
            <w:r w:rsidRPr="00620DC1">
              <w:rPr>
                <w:color w:val="000000"/>
                <w:sz w:val="22"/>
                <w:szCs w:val="22"/>
              </w:rPr>
              <w:t>NSGK</w:t>
            </w:r>
            <w:r w:rsidR="00615C09" w:rsidRPr="00620DC1">
              <w:rPr>
                <w:color w:val="000000"/>
                <w:sz w:val="22"/>
                <w:szCs w:val="22"/>
              </w:rPr>
              <w:t xml:space="preserve"> </w:t>
            </w:r>
          </w:p>
          <w:p w:rsidR="00050700" w:rsidRPr="00620DC1" w:rsidRDefault="00615C09" w:rsidP="00630101">
            <w:pPr>
              <w:rPr>
                <w:rFonts w:ascii="Tahoma" w:hAnsi="Tahoma" w:cs="Tahoma"/>
                <w:sz w:val="22"/>
                <w:szCs w:val="22"/>
              </w:rPr>
            </w:pPr>
            <w:r w:rsidRPr="00620DC1">
              <w:rPr>
                <w:color w:val="000000"/>
                <w:sz w:val="22"/>
                <w:szCs w:val="22"/>
              </w:rPr>
              <w:t>(2) 2017-11-09</w:t>
            </w: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w:t>
            </w:r>
            <w:r w:rsidR="00321E12">
              <w:rPr>
                <w:sz w:val="22"/>
                <w:szCs w:val="22"/>
              </w:rPr>
              <w:t>9</w:t>
            </w:r>
            <w:r w:rsidRPr="00620DC1">
              <w:rPr>
                <w:sz w:val="22"/>
                <w:szCs w:val="22"/>
              </w:rPr>
              <w:t>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8B5086">
            <w:pPr>
              <w:spacing w:line="276" w:lineRule="auto"/>
              <w:jc w:val="center"/>
              <w:rPr>
                <w:sz w:val="22"/>
                <w:szCs w:val="22"/>
                <w:lang w:eastAsia="lt-LT"/>
              </w:rPr>
            </w:pPr>
            <w:hyperlink r:id="rId36" w:history="1">
              <w:r w:rsidR="00050700" w:rsidRPr="00620DC1">
                <w:rPr>
                  <w:rStyle w:val="Hipersaitas"/>
                  <w:sz w:val="22"/>
                  <w:szCs w:val="22"/>
                  <w:lang w:eastAsia="lt-LT"/>
                </w:rPr>
                <w:t>XIIIP-187</w:t>
              </w:r>
            </w:hyperlink>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8B5086">
            <w:pPr>
              <w:spacing w:line="276" w:lineRule="auto"/>
              <w:rPr>
                <w:sz w:val="22"/>
                <w:szCs w:val="22"/>
                <w:lang w:eastAsia="lt-LT"/>
              </w:rPr>
            </w:pPr>
            <w:r w:rsidRPr="00620DC1">
              <w:rPr>
                <w:sz w:val="22"/>
                <w:szCs w:val="22"/>
                <w:lang w:eastAsia="lt-LT"/>
              </w:rPr>
              <w:t>Labdaros ir paramos įstatymo Nr. I-172 pakeitimo įstatymo Nr. XII-2202 1 ir 2 straipsnių pakeitimo įstatymo projektas</w:t>
            </w:r>
          </w:p>
          <w:p w:rsidR="00050700" w:rsidRPr="00620DC1" w:rsidRDefault="00050700" w:rsidP="008B5086">
            <w:pPr>
              <w:tabs>
                <w:tab w:val="left" w:pos="567"/>
              </w:tabs>
              <w:ind w:left="567"/>
              <w:rPr>
                <w:sz w:val="22"/>
                <w:szCs w:val="22"/>
                <w:lang w:eastAsia="lt-LT"/>
              </w:rPr>
            </w:pPr>
            <w:r w:rsidRPr="00620DC1">
              <w:rPr>
                <w:sz w:val="22"/>
                <w:szCs w:val="22"/>
                <w:lang w:eastAsia="lt-LT"/>
              </w:rPr>
              <w:t xml:space="preserve">teikėja – </w:t>
            </w:r>
            <w:r w:rsidRPr="00620DC1">
              <w:rPr>
                <w:sz w:val="22"/>
                <w:szCs w:val="22"/>
              </w:rPr>
              <w:t xml:space="preserve">Agnė </w:t>
            </w:r>
            <w:proofErr w:type="spellStart"/>
            <w:r w:rsidRPr="00620DC1">
              <w:rPr>
                <w:sz w:val="22"/>
                <w:szCs w:val="22"/>
              </w:rPr>
              <w:t>Bilotaitė</w:t>
            </w:r>
            <w:proofErr w:type="spellEnd"/>
            <w:r w:rsidRPr="00620DC1">
              <w:rPr>
                <w:sz w:val="22"/>
                <w:szCs w:val="22"/>
                <w:lang w:eastAsia="lt-LT"/>
              </w:rPr>
              <w:t>/ 6 SN</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8B5086">
            <w:pPr>
              <w:tabs>
                <w:tab w:val="left" w:pos="567"/>
              </w:tabs>
              <w:rPr>
                <w:sz w:val="22"/>
                <w:szCs w:val="22"/>
              </w:rPr>
            </w:pPr>
            <w:r w:rsidRPr="00620DC1">
              <w:rPr>
                <w:rFonts w:eastAsia="Arial Unicode MS"/>
                <w:bCs/>
                <w:iCs/>
                <w:snapToGrid w:val="0"/>
                <w:sz w:val="22"/>
                <w:szCs w:val="22"/>
              </w:rPr>
              <w:t>pranešėja –</w:t>
            </w:r>
            <w:r w:rsidRPr="00620DC1">
              <w:rPr>
                <w:sz w:val="22"/>
                <w:szCs w:val="22"/>
              </w:rPr>
              <w:t xml:space="preserve"> Ingrida </w:t>
            </w:r>
            <w:proofErr w:type="spellStart"/>
            <w:r w:rsidRPr="00620DC1">
              <w:rPr>
                <w:sz w:val="22"/>
                <w:szCs w:val="22"/>
              </w:rPr>
              <w:t>Šimonytė</w:t>
            </w:r>
            <w:proofErr w:type="spellEnd"/>
            <w:r w:rsidRPr="00620DC1">
              <w:rPr>
                <w:sz w:val="22"/>
                <w:szCs w:val="22"/>
              </w:rPr>
              <w:t xml:space="preserve"> </w:t>
            </w:r>
            <w:r w:rsidRPr="00620DC1">
              <w:rPr>
                <w:rFonts w:eastAsia="Arial Unicode MS"/>
                <w:bCs/>
                <w:iCs/>
                <w:snapToGrid w:val="0"/>
                <w:sz w:val="22"/>
                <w:szCs w:val="22"/>
              </w:rPr>
              <w:t xml:space="preserve">(ADK) </w:t>
            </w:r>
          </w:p>
          <w:p w:rsidR="00050700" w:rsidRPr="00620DC1" w:rsidRDefault="00050700" w:rsidP="008B5086">
            <w:pPr>
              <w:rPr>
                <w:rFonts w:eastAsia="Arial Unicode MS"/>
                <w:bCs/>
                <w:iCs/>
                <w:snapToGrid w:val="0"/>
                <w:sz w:val="22"/>
                <w:szCs w:val="22"/>
              </w:rPr>
            </w:pPr>
            <w:r w:rsidRPr="00620DC1">
              <w:rPr>
                <w:rFonts w:eastAsia="Arial Unicode MS"/>
                <w:b/>
                <w:bCs/>
                <w:iCs/>
                <w:snapToGrid w:val="0"/>
                <w:sz w:val="22"/>
                <w:szCs w:val="22"/>
              </w:rPr>
              <w:t>11.</w:t>
            </w:r>
            <w:r w:rsidR="00321E12">
              <w:rPr>
                <w:rFonts w:eastAsia="Arial Unicode MS"/>
                <w:b/>
                <w:bCs/>
                <w:iCs/>
                <w:snapToGrid w:val="0"/>
                <w:sz w:val="22"/>
                <w:szCs w:val="22"/>
              </w:rPr>
              <w:t>25</w:t>
            </w:r>
            <w:r w:rsidRPr="00620DC1">
              <w:rPr>
                <w:rFonts w:eastAsia="Arial Unicode MS"/>
                <w:b/>
                <w:bCs/>
                <w:iCs/>
                <w:snapToGrid w:val="0"/>
                <w:sz w:val="22"/>
                <w:szCs w:val="22"/>
              </w:rPr>
              <w:t>–11.4</w:t>
            </w:r>
            <w:r w:rsidR="00321E12">
              <w:rPr>
                <w:rFonts w:eastAsia="Arial Unicode MS"/>
                <w:b/>
                <w:bCs/>
                <w:iCs/>
                <w:snapToGrid w:val="0"/>
                <w:sz w:val="22"/>
                <w:szCs w:val="22"/>
              </w:rPr>
              <w:t>0</w:t>
            </w:r>
          </w:p>
          <w:p w:rsidR="00050700" w:rsidRPr="00620DC1" w:rsidRDefault="00050700" w:rsidP="008B5086">
            <w:pPr>
              <w:rPr>
                <w:bCs/>
                <w:snapToGrid w:val="0"/>
                <w:sz w:val="22"/>
                <w:szCs w:val="22"/>
              </w:rPr>
            </w:pPr>
            <w:r w:rsidRPr="00620DC1">
              <w:rPr>
                <w:rFonts w:eastAsia="Arial Unicode MS"/>
                <w:bCs/>
                <w:iCs/>
                <w:snapToGrid w:val="0"/>
                <w:sz w:val="22"/>
                <w:szCs w:val="22"/>
              </w:rPr>
              <w:t xml:space="preserve">svarstymas </w:t>
            </w:r>
          </w:p>
          <w:p w:rsidR="00050700" w:rsidRPr="00620DC1" w:rsidRDefault="00050700" w:rsidP="008B5086">
            <w:pPr>
              <w:rPr>
                <w:rFonts w:eastAsia="Arial Unicode MS"/>
                <w:bCs/>
                <w:iCs/>
                <w:snapToGrid w:val="0"/>
                <w:sz w:val="22"/>
                <w:szCs w:val="22"/>
                <w:u w:val="single"/>
              </w:rPr>
            </w:pP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8B5086">
            <w:pPr>
              <w:spacing w:line="276" w:lineRule="auto"/>
              <w:rPr>
                <w:sz w:val="22"/>
                <w:szCs w:val="22"/>
              </w:rPr>
            </w:pPr>
            <w:r w:rsidRPr="00620DC1">
              <w:rPr>
                <w:sz w:val="22"/>
                <w:szCs w:val="22"/>
              </w:rPr>
              <w:t>pateikimo data</w:t>
            </w:r>
          </w:p>
          <w:p w:rsidR="00050700" w:rsidRPr="00620DC1" w:rsidRDefault="00050700" w:rsidP="008B5086">
            <w:pPr>
              <w:rPr>
                <w:sz w:val="22"/>
                <w:szCs w:val="22"/>
                <w:lang w:eastAsia="lt-LT"/>
              </w:rPr>
            </w:pPr>
            <w:r w:rsidRPr="00620DC1">
              <w:rPr>
                <w:sz w:val="22"/>
                <w:szCs w:val="22"/>
                <w:lang w:eastAsia="lt-LT"/>
              </w:rPr>
              <w:t>2016-12-13</w:t>
            </w:r>
          </w:p>
          <w:p w:rsidR="00050700" w:rsidRPr="00620DC1" w:rsidRDefault="00050700" w:rsidP="008B5086">
            <w:pPr>
              <w:rPr>
                <w:sz w:val="22"/>
                <w:szCs w:val="22"/>
                <w:lang w:eastAsia="lt-LT"/>
              </w:rPr>
            </w:pPr>
            <w:r w:rsidRPr="00620DC1">
              <w:rPr>
                <w:sz w:val="22"/>
                <w:szCs w:val="22"/>
                <w:lang w:eastAsia="lt-LT"/>
              </w:rPr>
              <w:t>ADK 2017-10-13</w:t>
            </w:r>
          </w:p>
          <w:p w:rsidR="00050700" w:rsidRPr="00620DC1" w:rsidRDefault="00050700" w:rsidP="008B5086">
            <w:pPr>
              <w:rPr>
                <w:sz w:val="22"/>
                <w:szCs w:val="22"/>
                <w:lang w:eastAsia="lt-LT"/>
              </w:rPr>
            </w:pPr>
            <w:r w:rsidRPr="00620DC1">
              <w:rPr>
                <w:rFonts w:eastAsia="Arial Unicode MS"/>
                <w:b/>
                <w:bCs/>
                <w:snapToGrid w:val="0"/>
                <w:sz w:val="22"/>
                <w:szCs w:val="22"/>
              </w:rPr>
              <w:t>atmesti</w:t>
            </w:r>
          </w:p>
          <w:p w:rsidR="00050700" w:rsidRPr="00620DC1" w:rsidRDefault="00050700" w:rsidP="008B5086">
            <w:pPr>
              <w:rPr>
                <w:rFonts w:eastAsia="Arial Unicode MS"/>
                <w:sz w:val="22"/>
                <w:szCs w:val="22"/>
              </w:rPr>
            </w:pP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lastRenderedPageBreak/>
              <w:t>1-</w:t>
            </w:r>
            <w:r w:rsidR="00321E12">
              <w:rPr>
                <w:sz w:val="22"/>
                <w:szCs w:val="22"/>
              </w:rPr>
              <w:t>9</w:t>
            </w:r>
            <w:r w:rsidRPr="00620DC1">
              <w:rPr>
                <w:sz w:val="22"/>
                <w:szCs w:val="22"/>
              </w:rPr>
              <w:t>b.</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8B5086">
            <w:pPr>
              <w:spacing w:line="276" w:lineRule="auto"/>
              <w:jc w:val="center"/>
              <w:rPr>
                <w:sz w:val="22"/>
                <w:szCs w:val="22"/>
                <w:lang w:eastAsia="lt-LT"/>
              </w:rPr>
            </w:pPr>
            <w:hyperlink r:id="rId37" w:history="1">
              <w:r w:rsidR="00050700" w:rsidRPr="00620DC1">
                <w:rPr>
                  <w:rStyle w:val="Hipersaitas"/>
                  <w:sz w:val="22"/>
                  <w:szCs w:val="22"/>
                  <w:lang w:eastAsia="lt-LT"/>
                </w:rPr>
                <w:t>XIIIP-1261</w:t>
              </w:r>
            </w:hyperlink>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8B5086">
            <w:pPr>
              <w:spacing w:line="276" w:lineRule="auto"/>
              <w:rPr>
                <w:sz w:val="22"/>
                <w:szCs w:val="22"/>
                <w:lang w:eastAsia="lt-LT"/>
              </w:rPr>
            </w:pPr>
            <w:r w:rsidRPr="00620DC1">
              <w:rPr>
                <w:sz w:val="22"/>
                <w:szCs w:val="22"/>
                <w:lang w:eastAsia="lt-LT"/>
              </w:rPr>
              <w:t>Labdaros ir paramos įstatymo Nr. I-172 5 ir 11 straipsnių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8B5086">
            <w:pPr>
              <w:tabs>
                <w:tab w:val="left" w:pos="567"/>
              </w:tabs>
              <w:rPr>
                <w:bCs/>
                <w:snapToGrid w:val="0"/>
                <w:color w:val="000000"/>
                <w:sz w:val="22"/>
                <w:szCs w:val="22"/>
              </w:rPr>
            </w:pPr>
            <w:r w:rsidRPr="00620DC1">
              <w:rPr>
                <w:rFonts w:eastAsia="Arial Unicode MS"/>
                <w:bCs/>
                <w:iCs/>
                <w:snapToGrid w:val="0"/>
                <w:color w:val="000000"/>
                <w:sz w:val="22"/>
                <w:szCs w:val="22"/>
                <w:lang w:eastAsia="lt-LT"/>
              </w:rPr>
              <w:t xml:space="preserve">pranešėjas – </w:t>
            </w:r>
            <w:r w:rsidRPr="00620DC1">
              <w:rPr>
                <w:sz w:val="22"/>
                <w:szCs w:val="22"/>
              </w:rPr>
              <w:t>Naglis Puteikis (</w:t>
            </w:r>
            <w:r w:rsidRPr="00620DC1">
              <w:rPr>
                <w:rFonts w:eastAsia="Arial Unicode MS"/>
                <w:bCs/>
                <w:iCs/>
                <w:snapToGrid w:val="0"/>
                <w:color w:val="000000"/>
                <w:sz w:val="22"/>
                <w:szCs w:val="22"/>
                <w:lang w:eastAsia="lt-LT"/>
              </w:rPr>
              <w:t>ADK)</w:t>
            </w:r>
          </w:p>
          <w:p w:rsidR="00050700" w:rsidRPr="00620DC1" w:rsidRDefault="00050700" w:rsidP="008B5086">
            <w:pPr>
              <w:rPr>
                <w:bCs/>
                <w:snapToGrid w:val="0"/>
                <w:color w:val="000000"/>
                <w:sz w:val="22"/>
                <w:szCs w:val="22"/>
              </w:rPr>
            </w:pPr>
            <w:r w:rsidRPr="00620DC1">
              <w:rPr>
                <w:bCs/>
                <w:snapToGrid w:val="0"/>
                <w:color w:val="000000"/>
                <w:sz w:val="22"/>
                <w:szCs w:val="22"/>
              </w:rPr>
              <w:t>pateikimas</w:t>
            </w:r>
          </w:p>
          <w:p w:rsidR="00050700" w:rsidRPr="00620DC1" w:rsidRDefault="00050700" w:rsidP="008B5086">
            <w:pPr>
              <w:rPr>
                <w:bCs/>
                <w:snapToGrid w:val="0"/>
                <w:color w:val="000000"/>
                <w:sz w:val="22"/>
                <w:szCs w:val="22"/>
              </w:rPr>
            </w:pPr>
          </w:p>
          <w:p w:rsidR="00050700" w:rsidRPr="00620DC1" w:rsidRDefault="00050700" w:rsidP="008B5086">
            <w:pPr>
              <w:pStyle w:val="Antrats"/>
              <w:rPr>
                <w:bCs/>
                <w:sz w:val="22"/>
                <w:szCs w:val="22"/>
              </w:rPr>
            </w:pPr>
            <w:r w:rsidRPr="00620DC1">
              <w:rPr>
                <w:bCs/>
                <w:sz w:val="22"/>
                <w:szCs w:val="22"/>
                <w:u w:val="single"/>
              </w:rPr>
              <w:t>siūlomi komitetai:</w:t>
            </w:r>
          </w:p>
          <w:p w:rsidR="00050700" w:rsidRPr="00620DC1" w:rsidRDefault="00050700" w:rsidP="008B5086">
            <w:pPr>
              <w:pStyle w:val="Antrats"/>
              <w:rPr>
                <w:bCs/>
                <w:sz w:val="22"/>
                <w:szCs w:val="22"/>
              </w:rPr>
            </w:pPr>
            <w:r w:rsidRPr="00620DC1">
              <w:rPr>
                <w:bCs/>
                <w:sz w:val="22"/>
                <w:szCs w:val="22"/>
              </w:rPr>
              <w:t xml:space="preserve">pagrindinis – </w:t>
            </w:r>
            <w:r w:rsidR="00C65576">
              <w:rPr>
                <w:bCs/>
                <w:sz w:val="22"/>
                <w:szCs w:val="22"/>
              </w:rPr>
              <w:t>ADK</w:t>
            </w:r>
          </w:p>
          <w:p w:rsidR="00050700" w:rsidRPr="00620DC1" w:rsidRDefault="00050700" w:rsidP="008B5086">
            <w:pPr>
              <w:pStyle w:val="Antrats"/>
              <w:rPr>
                <w:bCs/>
                <w:sz w:val="22"/>
                <w:szCs w:val="22"/>
              </w:rPr>
            </w:pPr>
            <w:r w:rsidRPr="00620DC1">
              <w:rPr>
                <w:bCs/>
                <w:sz w:val="22"/>
                <w:szCs w:val="22"/>
              </w:rPr>
              <w:t xml:space="preserve">papildomas – </w:t>
            </w:r>
            <w:r w:rsidR="00F70FB3">
              <w:rPr>
                <w:bCs/>
                <w:sz w:val="22"/>
                <w:szCs w:val="22"/>
              </w:rPr>
              <w:t>VVSK</w:t>
            </w:r>
          </w:p>
          <w:p w:rsidR="00DA1D8B" w:rsidRDefault="00050700" w:rsidP="008B5086">
            <w:pPr>
              <w:spacing w:line="276" w:lineRule="auto"/>
              <w:rPr>
                <w:bCs/>
                <w:sz w:val="22"/>
                <w:szCs w:val="22"/>
                <w:u w:val="single"/>
              </w:rPr>
            </w:pPr>
            <w:r w:rsidRPr="00620DC1">
              <w:rPr>
                <w:bCs/>
                <w:sz w:val="22"/>
                <w:szCs w:val="22"/>
                <w:u w:val="single"/>
              </w:rPr>
              <w:t>siūloma svarstyti</w:t>
            </w:r>
            <w:r w:rsidR="00DA1D8B">
              <w:rPr>
                <w:bCs/>
                <w:sz w:val="22"/>
                <w:szCs w:val="22"/>
                <w:u w:val="single"/>
              </w:rPr>
              <w:t xml:space="preserve">  </w:t>
            </w:r>
          </w:p>
          <w:p w:rsidR="00050700" w:rsidRPr="00620DC1" w:rsidRDefault="00DA1D8B" w:rsidP="008B5086">
            <w:pPr>
              <w:spacing w:line="276" w:lineRule="auto"/>
              <w:rPr>
                <w:rFonts w:eastAsia="Arial Unicode MS"/>
                <w:bCs/>
                <w:iCs/>
                <w:snapToGrid w:val="0"/>
                <w:color w:val="000000"/>
                <w:sz w:val="22"/>
                <w:szCs w:val="22"/>
                <w:lang w:eastAsia="lt-LT"/>
              </w:rPr>
            </w:pPr>
            <w:r>
              <w:rPr>
                <w:bCs/>
                <w:sz w:val="22"/>
                <w:szCs w:val="22"/>
                <w:u w:val="single"/>
              </w:rPr>
              <w:t>2017-12-07</w:t>
            </w: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8B5086">
            <w:pPr>
              <w:rPr>
                <w:rFonts w:eastAsia="Arial Unicode MS"/>
                <w:sz w:val="22"/>
                <w:szCs w:val="22"/>
              </w:rPr>
            </w:pPr>
            <w:r w:rsidRPr="00620DC1">
              <w:rPr>
                <w:rFonts w:eastAsia="Arial Unicode MS"/>
                <w:sz w:val="22"/>
                <w:szCs w:val="22"/>
              </w:rPr>
              <w:t>registracijos data</w:t>
            </w:r>
          </w:p>
          <w:p w:rsidR="00050700" w:rsidRPr="00620DC1" w:rsidRDefault="00050700" w:rsidP="008B5086">
            <w:pPr>
              <w:rPr>
                <w:sz w:val="22"/>
                <w:szCs w:val="22"/>
              </w:rPr>
            </w:pPr>
            <w:r w:rsidRPr="00620DC1">
              <w:rPr>
                <w:rFonts w:eastAsia="Arial Unicode MS"/>
                <w:sz w:val="22"/>
                <w:szCs w:val="22"/>
              </w:rPr>
              <w:t>2017-10-19</w:t>
            </w:r>
          </w:p>
          <w:p w:rsidR="00050700" w:rsidRPr="00620DC1" w:rsidRDefault="00050700" w:rsidP="008B5086">
            <w:pPr>
              <w:rPr>
                <w:sz w:val="22"/>
                <w:szCs w:val="22"/>
              </w:rPr>
            </w:pPr>
            <w:r w:rsidRPr="00620DC1">
              <w:rPr>
                <w:sz w:val="22"/>
                <w:szCs w:val="22"/>
              </w:rPr>
              <w:t>TD 2017-10-24</w:t>
            </w:r>
          </w:p>
          <w:p w:rsidR="00050700" w:rsidRPr="00620DC1" w:rsidRDefault="00050700" w:rsidP="008B5086">
            <w:pPr>
              <w:rPr>
                <w:rFonts w:eastAsia="Arial Unicode MS"/>
                <w:sz w:val="22"/>
                <w:szCs w:val="22"/>
              </w:rPr>
            </w:pPr>
            <w:r w:rsidRPr="00620DC1">
              <w:rPr>
                <w:rFonts w:eastAsia="Arial Unicode MS"/>
                <w:sz w:val="22"/>
                <w:szCs w:val="22"/>
              </w:rPr>
              <w:t>ETD 2017-11-02</w:t>
            </w:r>
          </w:p>
          <w:p w:rsidR="00050700" w:rsidRPr="00620DC1" w:rsidRDefault="00050700" w:rsidP="008B5086">
            <w:pPr>
              <w:rPr>
                <w:rFonts w:eastAsia="Arial Unicode MS"/>
                <w:sz w:val="22"/>
                <w:szCs w:val="22"/>
              </w:rPr>
            </w:pPr>
          </w:p>
          <w:p w:rsidR="00050700" w:rsidRPr="00620DC1" w:rsidRDefault="00050700" w:rsidP="008B5086">
            <w:pPr>
              <w:rPr>
                <w:b/>
                <w:sz w:val="22"/>
                <w:szCs w:val="22"/>
              </w:rPr>
            </w:pPr>
            <w:r w:rsidRPr="00620DC1">
              <w:rPr>
                <w:b/>
                <w:sz w:val="22"/>
                <w:szCs w:val="22"/>
              </w:rPr>
              <w:t xml:space="preserve">Įstatymas buvo pakeistas </w:t>
            </w:r>
          </w:p>
          <w:p w:rsidR="00050700" w:rsidRPr="00620DC1" w:rsidRDefault="00050700" w:rsidP="008B5086">
            <w:pPr>
              <w:rPr>
                <w:rFonts w:eastAsia="Arial Unicode MS"/>
                <w:sz w:val="22"/>
                <w:szCs w:val="22"/>
              </w:rPr>
            </w:pPr>
            <w:r w:rsidRPr="00620DC1">
              <w:rPr>
                <w:b/>
                <w:sz w:val="22"/>
                <w:szCs w:val="22"/>
              </w:rPr>
              <w:t>2017-06-22, todėl projektą turi teikti ne mažiau kaip 29 Seimo nariai</w:t>
            </w:r>
          </w:p>
        </w:tc>
      </w:tr>
      <w:tr w:rsidR="00050700" w:rsidRPr="00156419" w:rsidTr="008C59CA">
        <w:trPr>
          <w:gridBefore w:val="1"/>
          <w:gridAfter w:val="1"/>
          <w:wBefore w:w="23" w:type="dxa"/>
          <w:wAfter w:w="486" w:type="dxa"/>
          <w:cantSplit/>
        </w:trPr>
        <w:tc>
          <w:tcPr>
            <w:tcW w:w="9800" w:type="dxa"/>
            <w:gridSpan w:val="11"/>
            <w:tcBorders>
              <w:top w:val="double" w:sz="6" w:space="0" w:color="auto"/>
              <w:bottom w:val="double" w:sz="6" w:space="0" w:color="auto"/>
            </w:tcBorders>
            <w:shd w:val="clear" w:color="auto" w:fill="auto"/>
          </w:tcPr>
          <w:p w:rsidR="00050700" w:rsidRPr="00156419" w:rsidRDefault="00050700" w:rsidP="00BF7AC5">
            <w:pPr>
              <w:tabs>
                <w:tab w:val="center" w:pos="4153"/>
                <w:tab w:val="right" w:pos="8306"/>
              </w:tabs>
              <w:jc w:val="center"/>
              <w:rPr>
                <w:sz w:val="22"/>
                <w:szCs w:val="22"/>
              </w:rPr>
            </w:pPr>
            <w:r w:rsidRPr="00156419">
              <w:rPr>
                <w:rFonts w:cs="Tahoma"/>
                <w:sz w:val="22"/>
                <w:szCs w:val="22"/>
              </w:rPr>
              <w:sym w:font="Wingdings" w:char="F025"/>
            </w:r>
            <w:r w:rsidRPr="00156419">
              <w:rPr>
                <w:rFonts w:cs="Tahoma"/>
                <w:sz w:val="22"/>
                <w:szCs w:val="22"/>
              </w:rPr>
              <w:t xml:space="preserve"> </w:t>
            </w:r>
            <w:r w:rsidRPr="00156419">
              <w:rPr>
                <w:rFonts w:cs="Tahoma"/>
                <w:sz w:val="22"/>
                <w:szCs w:val="22"/>
              </w:rPr>
              <w:sym w:font="Wingdings" w:char="F025"/>
            </w:r>
            <w:r w:rsidRPr="00156419">
              <w:rPr>
                <w:rFonts w:cs="Tahoma"/>
                <w:sz w:val="22"/>
                <w:szCs w:val="22"/>
              </w:rPr>
              <w:t xml:space="preserve"> </w:t>
            </w:r>
            <w:r w:rsidRPr="00156419">
              <w:rPr>
                <w:rFonts w:cs="Tahoma"/>
                <w:sz w:val="22"/>
                <w:szCs w:val="22"/>
              </w:rPr>
              <w:sym w:font="Wingdings" w:char="F025"/>
            </w: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0</w:t>
            </w:r>
            <w:r w:rsidRPr="00620DC1">
              <w:rPr>
                <w:sz w:val="22"/>
                <w:szCs w:val="22"/>
              </w:rPr>
              <w:t>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BF7AC5">
            <w:pPr>
              <w:spacing w:line="276" w:lineRule="auto"/>
              <w:jc w:val="center"/>
              <w:rPr>
                <w:sz w:val="22"/>
                <w:szCs w:val="22"/>
                <w:lang w:eastAsia="lt-LT"/>
              </w:rPr>
            </w:pPr>
            <w:hyperlink r:id="rId38" w:history="1">
              <w:r w:rsidR="00050700" w:rsidRPr="00620DC1">
                <w:rPr>
                  <w:rStyle w:val="Hipersaitas"/>
                  <w:sz w:val="22"/>
                  <w:szCs w:val="22"/>
                  <w:lang w:eastAsia="lt-LT"/>
                </w:rPr>
                <w:t>XIIP-2420</w:t>
              </w:r>
            </w:hyperlink>
          </w:p>
          <w:p w:rsidR="00050700" w:rsidRPr="00620DC1" w:rsidRDefault="00050700" w:rsidP="00BF7AC5">
            <w:pPr>
              <w:spacing w:line="276" w:lineRule="auto"/>
              <w:jc w:val="center"/>
              <w:rPr>
                <w:sz w:val="22"/>
                <w:szCs w:val="22"/>
                <w:lang w:eastAsia="lt-LT"/>
              </w:rPr>
            </w:pPr>
            <w:r w:rsidRPr="00620DC1">
              <w:rPr>
                <w:sz w:val="22"/>
                <w:szCs w:val="22"/>
                <w:lang w:eastAsia="lt-LT"/>
              </w:rPr>
              <w:t>(3)</w:t>
            </w:r>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Valstybinių pensijų įstatymo Nr. I-730 4, 5 ir 6 straipsnių pakeitimo įstatymo projektas</w:t>
            </w:r>
          </w:p>
          <w:p w:rsidR="00050700" w:rsidRPr="00620DC1" w:rsidRDefault="00050700" w:rsidP="00BF7AC5">
            <w:pPr>
              <w:tabs>
                <w:tab w:val="left" w:pos="567"/>
              </w:tabs>
              <w:ind w:left="567"/>
              <w:rPr>
                <w:sz w:val="22"/>
                <w:szCs w:val="22"/>
                <w:lang w:eastAsia="lt-LT"/>
              </w:rPr>
            </w:pPr>
            <w:r w:rsidRPr="00620DC1">
              <w:rPr>
                <w:sz w:val="22"/>
                <w:szCs w:val="22"/>
                <w:lang w:eastAsia="lt-LT"/>
              </w:rPr>
              <w:t>teikėja – Rimantė</w:t>
            </w:r>
            <w:r w:rsidRPr="00620DC1">
              <w:rPr>
                <w:sz w:val="22"/>
                <w:szCs w:val="22"/>
              </w:rPr>
              <w:t xml:space="preserve"> Šalaševičiūtė/ 29</w:t>
            </w:r>
            <w:r w:rsidRPr="00620DC1">
              <w:rPr>
                <w:sz w:val="22"/>
                <w:szCs w:val="22"/>
                <w:lang w:eastAsia="lt-LT"/>
              </w:rPr>
              <w:t xml:space="preserve"> SN</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tabs>
                <w:tab w:val="left" w:pos="567"/>
              </w:tabs>
              <w:rPr>
                <w:b/>
                <w:bCs/>
                <w:sz w:val="22"/>
                <w:szCs w:val="22"/>
              </w:rPr>
            </w:pPr>
            <w:r w:rsidRPr="00620DC1">
              <w:rPr>
                <w:sz w:val="22"/>
                <w:szCs w:val="22"/>
              </w:rPr>
              <w:t>pranešėjas</w:t>
            </w:r>
            <w:r w:rsidRPr="00620DC1">
              <w:rPr>
                <w:color w:val="000000"/>
                <w:sz w:val="22"/>
                <w:szCs w:val="22"/>
              </w:rPr>
              <w:t xml:space="preserve"> – </w:t>
            </w:r>
            <w:r w:rsidRPr="00620DC1">
              <w:rPr>
                <w:sz w:val="22"/>
                <w:szCs w:val="22"/>
              </w:rPr>
              <w:t>Jonas Varkalys (SRDK), Valius Ąžuolas (BFK)</w:t>
            </w:r>
            <w:r w:rsidRPr="00620DC1">
              <w:rPr>
                <w:color w:val="FF0000"/>
                <w:sz w:val="22"/>
                <w:szCs w:val="22"/>
              </w:rPr>
              <w:t xml:space="preserve"> </w:t>
            </w:r>
          </w:p>
          <w:p w:rsidR="00050700" w:rsidRPr="00620DC1" w:rsidRDefault="00050700" w:rsidP="00BF7AC5">
            <w:pPr>
              <w:spacing w:line="276" w:lineRule="auto"/>
              <w:rPr>
                <w:b/>
                <w:bCs/>
                <w:sz w:val="22"/>
                <w:szCs w:val="22"/>
              </w:rPr>
            </w:pPr>
            <w:r w:rsidRPr="00620DC1">
              <w:rPr>
                <w:b/>
                <w:bCs/>
                <w:sz w:val="22"/>
                <w:szCs w:val="22"/>
              </w:rPr>
              <w:t>12.00</w:t>
            </w:r>
            <w:r w:rsidRPr="00620DC1">
              <w:rPr>
                <w:b/>
                <w:bCs/>
                <w:snapToGrid w:val="0"/>
                <w:sz w:val="22"/>
                <w:szCs w:val="22"/>
              </w:rPr>
              <w:t>–12</w:t>
            </w:r>
            <w:r w:rsidRPr="00620DC1">
              <w:rPr>
                <w:b/>
                <w:bCs/>
                <w:sz w:val="22"/>
                <w:szCs w:val="22"/>
              </w:rPr>
              <w:t>.15</w:t>
            </w:r>
          </w:p>
          <w:p w:rsidR="00050700" w:rsidRPr="00620DC1" w:rsidRDefault="00050700" w:rsidP="00BF7AC5">
            <w:pPr>
              <w:spacing w:line="276" w:lineRule="auto"/>
              <w:rPr>
                <w:rFonts w:ascii="Tahoma" w:hAnsi="Tahoma" w:cs="Tahoma"/>
                <w:sz w:val="22"/>
                <w:szCs w:val="22"/>
                <w:lang w:eastAsia="lt-LT"/>
              </w:rPr>
            </w:pPr>
            <w:r w:rsidRPr="00620DC1">
              <w:rPr>
                <w:color w:val="000000"/>
                <w:sz w:val="22"/>
                <w:szCs w:val="22"/>
                <w:lang w:eastAsia="lt-LT"/>
              </w:rPr>
              <w:t>svarstymas</w:t>
            </w:r>
          </w:p>
          <w:p w:rsidR="00050700" w:rsidRPr="00620DC1" w:rsidRDefault="00050700" w:rsidP="00BF7AC5">
            <w:pPr>
              <w:tabs>
                <w:tab w:val="left" w:pos="567"/>
              </w:tabs>
              <w:rPr>
                <w:rFonts w:ascii="Tahoma" w:hAnsi="Tahoma" w:cs="Tahoma"/>
                <w:sz w:val="22"/>
                <w:szCs w:val="22"/>
              </w:rPr>
            </w:pP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BF7AC5">
            <w:pPr>
              <w:rPr>
                <w:sz w:val="22"/>
                <w:szCs w:val="22"/>
              </w:rPr>
            </w:pPr>
            <w:r w:rsidRPr="00620DC1">
              <w:rPr>
                <w:sz w:val="22"/>
                <w:szCs w:val="22"/>
              </w:rPr>
              <w:t>pateikimo data</w:t>
            </w:r>
          </w:p>
          <w:p w:rsidR="00050700" w:rsidRPr="00620DC1" w:rsidRDefault="00050700" w:rsidP="00BF7AC5">
            <w:pPr>
              <w:rPr>
                <w:rFonts w:ascii="Tahoma" w:hAnsi="Tahoma" w:cs="Tahoma"/>
                <w:sz w:val="22"/>
                <w:szCs w:val="22"/>
                <w:lang w:eastAsia="lt-LT"/>
              </w:rPr>
            </w:pPr>
            <w:r w:rsidRPr="00620DC1">
              <w:rPr>
                <w:sz w:val="22"/>
                <w:szCs w:val="22"/>
                <w:lang w:eastAsia="lt-LT"/>
              </w:rPr>
              <w:t>(2) 2016-12-20</w:t>
            </w:r>
          </w:p>
          <w:p w:rsidR="00050700" w:rsidRPr="00620DC1" w:rsidRDefault="00050700" w:rsidP="00BF7AC5">
            <w:pPr>
              <w:rPr>
                <w:sz w:val="22"/>
                <w:szCs w:val="22"/>
                <w:lang w:eastAsia="lt-LT"/>
              </w:rPr>
            </w:pPr>
            <w:r w:rsidRPr="00620DC1">
              <w:rPr>
                <w:sz w:val="22"/>
                <w:szCs w:val="22"/>
                <w:lang w:eastAsia="lt-LT"/>
              </w:rPr>
              <w:t xml:space="preserve">SRDK </w:t>
            </w:r>
          </w:p>
          <w:p w:rsidR="00050700" w:rsidRPr="00620DC1" w:rsidRDefault="00050700" w:rsidP="00BF7AC5">
            <w:pPr>
              <w:rPr>
                <w:rFonts w:ascii="Tahoma" w:hAnsi="Tahoma" w:cs="Tahoma"/>
                <w:sz w:val="22"/>
                <w:szCs w:val="22"/>
              </w:rPr>
            </w:pPr>
            <w:r w:rsidRPr="00620DC1">
              <w:rPr>
                <w:sz w:val="22"/>
                <w:szCs w:val="22"/>
                <w:lang w:eastAsia="lt-LT"/>
              </w:rPr>
              <w:t>(3) 2017-10-02</w:t>
            </w: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0</w:t>
            </w:r>
            <w:r w:rsidRPr="00620DC1">
              <w:rPr>
                <w:sz w:val="22"/>
                <w:szCs w:val="22"/>
              </w:rPr>
              <w:t>b.</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BF7AC5">
            <w:pPr>
              <w:spacing w:line="276" w:lineRule="auto"/>
              <w:jc w:val="center"/>
              <w:rPr>
                <w:sz w:val="22"/>
                <w:szCs w:val="22"/>
                <w:lang w:eastAsia="lt-LT"/>
              </w:rPr>
            </w:pPr>
            <w:hyperlink r:id="rId39" w:history="1">
              <w:r w:rsidR="00050700" w:rsidRPr="00620DC1">
                <w:rPr>
                  <w:rStyle w:val="Hipersaitas"/>
                  <w:sz w:val="22"/>
                  <w:szCs w:val="22"/>
                  <w:lang w:eastAsia="lt-LT"/>
                </w:rPr>
                <w:t>XIIIP-1125</w:t>
              </w:r>
            </w:hyperlink>
          </w:p>
          <w:p w:rsidR="00050700" w:rsidRPr="00620DC1" w:rsidRDefault="00050700" w:rsidP="00BF7AC5">
            <w:pPr>
              <w:spacing w:line="276" w:lineRule="auto"/>
              <w:jc w:val="center"/>
              <w:rPr>
                <w:sz w:val="22"/>
                <w:szCs w:val="22"/>
                <w:lang w:eastAsia="lt-LT"/>
              </w:rPr>
            </w:pPr>
            <w:r w:rsidRPr="00620DC1">
              <w:rPr>
                <w:sz w:val="22"/>
                <w:szCs w:val="22"/>
                <w:lang w:eastAsia="lt-LT"/>
              </w:rPr>
              <w:t>(3)</w:t>
            </w:r>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Valstybinių pensijų įstatymo Nr. I-730 3, 4, 5, 9, 10, 14, 15 ir 16 straipsnių pakeitimo įstatymo XII-2514 3 straipsnio pakeitimo įstatymo projektas</w:t>
            </w:r>
          </w:p>
          <w:p w:rsidR="00050700" w:rsidRPr="00620DC1" w:rsidRDefault="00050700" w:rsidP="00BF7AC5">
            <w:pPr>
              <w:spacing w:line="276" w:lineRule="auto"/>
              <w:ind w:left="720"/>
              <w:rPr>
                <w:sz w:val="22"/>
                <w:szCs w:val="22"/>
                <w:lang w:eastAsia="lt-LT"/>
              </w:rPr>
            </w:pPr>
            <w:r w:rsidRPr="00620DC1">
              <w:rPr>
                <w:sz w:val="22"/>
                <w:szCs w:val="22"/>
                <w:lang w:eastAsia="lt-LT"/>
              </w:rPr>
              <w:t>teikėja – Rimantė</w:t>
            </w:r>
            <w:r w:rsidRPr="00620DC1">
              <w:rPr>
                <w:sz w:val="22"/>
                <w:szCs w:val="22"/>
              </w:rPr>
              <w:t xml:space="preserve"> Šalaševičiūtė/ 29</w:t>
            </w:r>
            <w:r w:rsidRPr="00620DC1">
              <w:rPr>
                <w:sz w:val="22"/>
                <w:szCs w:val="22"/>
                <w:lang w:eastAsia="lt-LT"/>
              </w:rPr>
              <w:t xml:space="preserve"> SN</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tabs>
                <w:tab w:val="left" w:pos="567"/>
              </w:tabs>
              <w:rPr>
                <w:b/>
                <w:bCs/>
                <w:sz w:val="22"/>
                <w:szCs w:val="22"/>
              </w:rPr>
            </w:pPr>
            <w:r w:rsidRPr="00620DC1">
              <w:rPr>
                <w:sz w:val="22"/>
                <w:szCs w:val="22"/>
              </w:rPr>
              <w:t>pranešėjas</w:t>
            </w:r>
            <w:r w:rsidRPr="00620DC1">
              <w:rPr>
                <w:color w:val="000000"/>
                <w:sz w:val="22"/>
                <w:szCs w:val="22"/>
              </w:rPr>
              <w:t xml:space="preserve"> – </w:t>
            </w:r>
            <w:r w:rsidRPr="00620DC1">
              <w:rPr>
                <w:sz w:val="22"/>
                <w:szCs w:val="22"/>
              </w:rPr>
              <w:t>Jonas Varkalys (SRDK)</w:t>
            </w:r>
            <w:r w:rsidRPr="00620DC1">
              <w:rPr>
                <w:color w:val="FF0000"/>
                <w:sz w:val="22"/>
                <w:szCs w:val="22"/>
              </w:rPr>
              <w:t xml:space="preserve">  </w:t>
            </w:r>
          </w:p>
          <w:p w:rsidR="00050700" w:rsidRPr="00620DC1" w:rsidRDefault="00050700" w:rsidP="00BF7AC5">
            <w:pPr>
              <w:spacing w:line="276" w:lineRule="auto"/>
              <w:rPr>
                <w:rFonts w:ascii="Tahoma" w:hAnsi="Tahoma" w:cs="Tahoma"/>
                <w:sz w:val="22"/>
                <w:szCs w:val="22"/>
                <w:lang w:eastAsia="lt-LT"/>
              </w:rPr>
            </w:pPr>
            <w:r w:rsidRPr="00620DC1">
              <w:rPr>
                <w:color w:val="000000"/>
                <w:sz w:val="22"/>
                <w:szCs w:val="22"/>
                <w:lang w:eastAsia="lt-LT"/>
              </w:rPr>
              <w:t>svarstymas</w:t>
            </w:r>
          </w:p>
          <w:p w:rsidR="00050700" w:rsidRPr="00620DC1" w:rsidRDefault="00050700" w:rsidP="00BF7AC5">
            <w:pPr>
              <w:tabs>
                <w:tab w:val="left" w:pos="567"/>
              </w:tabs>
              <w:rPr>
                <w:rFonts w:ascii="Tahoma" w:hAnsi="Tahoma" w:cs="Tahoma"/>
                <w:sz w:val="22"/>
                <w:szCs w:val="22"/>
              </w:rPr>
            </w:pP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BF7AC5">
            <w:pPr>
              <w:rPr>
                <w:sz w:val="22"/>
                <w:szCs w:val="22"/>
              </w:rPr>
            </w:pPr>
            <w:r w:rsidRPr="00620DC1">
              <w:rPr>
                <w:sz w:val="22"/>
                <w:szCs w:val="22"/>
              </w:rPr>
              <w:t>pateikimo data</w:t>
            </w:r>
          </w:p>
          <w:p w:rsidR="00050700" w:rsidRPr="00620DC1" w:rsidRDefault="00050700" w:rsidP="00BF7AC5">
            <w:pPr>
              <w:rPr>
                <w:rFonts w:ascii="Tahoma" w:hAnsi="Tahoma" w:cs="Tahoma"/>
                <w:sz w:val="22"/>
                <w:szCs w:val="22"/>
                <w:lang w:eastAsia="lt-LT"/>
              </w:rPr>
            </w:pPr>
            <w:r w:rsidRPr="00620DC1">
              <w:rPr>
                <w:sz w:val="22"/>
                <w:szCs w:val="22"/>
                <w:lang w:eastAsia="lt-LT"/>
              </w:rPr>
              <w:t>(2) 2017-10-17</w:t>
            </w:r>
          </w:p>
          <w:p w:rsidR="00050700" w:rsidRPr="00620DC1" w:rsidRDefault="00050700" w:rsidP="00BF7AC5">
            <w:pPr>
              <w:rPr>
                <w:sz w:val="22"/>
                <w:szCs w:val="22"/>
                <w:lang w:eastAsia="lt-LT"/>
              </w:rPr>
            </w:pPr>
            <w:r w:rsidRPr="00620DC1">
              <w:rPr>
                <w:sz w:val="22"/>
                <w:szCs w:val="22"/>
                <w:lang w:eastAsia="lt-LT"/>
              </w:rPr>
              <w:t xml:space="preserve">SRDK </w:t>
            </w:r>
          </w:p>
          <w:p w:rsidR="00050700" w:rsidRPr="00620DC1" w:rsidRDefault="00050700" w:rsidP="00BF7AC5">
            <w:pPr>
              <w:rPr>
                <w:rFonts w:ascii="Tahoma" w:hAnsi="Tahoma" w:cs="Tahoma"/>
                <w:sz w:val="22"/>
                <w:szCs w:val="22"/>
              </w:rPr>
            </w:pPr>
            <w:r w:rsidRPr="00620DC1">
              <w:rPr>
                <w:sz w:val="22"/>
                <w:szCs w:val="22"/>
                <w:lang w:eastAsia="lt-LT"/>
              </w:rPr>
              <w:t>(3) 2017-10-25</w:t>
            </w: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D9D9D9" w:themeFill="background1" w:themeFillShade="D9"/>
          </w:tcPr>
          <w:p w:rsidR="00050700" w:rsidRPr="00620DC1" w:rsidRDefault="00050700" w:rsidP="00321E12">
            <w:pPr>
              <w:jc w:val="center"/>
              <w:rPr>
                <w:strike/>
                <w:sz w:val="22"/>
                <w:szCs w:val="22"/>
              </w:rPr>
            </w:pPr>
            <w:r w:rsidRPr="00620DC1">
              <w:rPr>
                <w:strike/>
                <w:sz w:val="22"/>
                <w:szCs w:val="22"/>
              </w:rPr>
              <w:t>1-1</w:t>
            </w:r>
            <w:r w:rsidR="00321E12">
              <w:rPr>
                <w:strike/>
                <w:sz w:val="22"/>
                <w:szCs w:val="22"/>
              </w:rPr>
              <w:t>1</w:t>
            </w:r>
            <w:r w:rsidRPr="00620DC1">
              <w:rPr>
                <w:strike/>
                <w:sz w:val="22"/>
                <w:szCs w:val="22"/>
              </w:rPr>
              <w:t>.</w:t>
            </w:r>
          </w:p>
        </w:tc>
        <w:tc>
          <w:tcPr>
            <w:tcW w:w="1406"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50700" w:rsidRPr="00620DC1" w:rsidRDefault="009E748C" w:rsidP="00630101">
            <w:pPr>
              <w:spacing w:line="276" w:lineRule="auto"/>
              <w:jc w:val="center"/>
              <w:rPr>
                <w:sz w:val="22"/>
                <w:szCs w:val="22"/>
                <w:lang w:eastAsia="lt-LT"/>
              </w:rPr>
            </w:pPr>
            <w:hyperlink r:id="rId40" w:history="1">
              <w:r w:rsidR="00050700" w:rsidRPr="00620DC1">
                <w:rPr>
                  <w:rStyle w:val="Hipersaitas"/>
                  <w:sz w:val="22"/>
                  <w:szCs w:val="22"/>
                  <w:lang w:eastAsia="lt-LT"/>
                </w:rPr>
                <w:t>XIIIP-1299</w:t>
              </w:r>
            </w:hyperlink>
          </w:p>
        </w:tc>
        <w:tc>
          <w:tcPr>
            <w:tcW w:w="2927" w:type="dxa"/>
            <w:gridSpan w:val="3"/>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50700" w:rsidRPr="00620DC1" w:rsidRDefault="00050700" w:rsidP="00630101">
            <w:pPr>
              <w:spacing w:line="276" w:lineRule="auto"/>
              <w:rPr>
                <w:sz w:val="22"/>
                <w:szCs w:val="22"/>
                <w:lang w:eastAsia="lt-LT"/>
              </w:rPr>
            </w:pPr>
            <w:r w:rsidRPr="00620DC1">
              <w:rPr>
                <w:sz w:val="22"/>
                <w:szCs w:val="22"/>
                <w:lang w:eastAsia="lt-LT"/>
              </w:rPr>
              <w:t xml:space="preserve">Valstybės ir savivaldybių įstaigų darbuotojų darbo apmokėjimo įstatymo </w:t>
            </w:r>
            <w:r w:rsidRPr="00620DC1">
              <w:rPr>
                <w:sz w:val="22"/>
                <w:szCs w:val="22"/>
                <w:lang w:eastAsia="lt-LT"/>
              </w:rPr>
              <w:br/>
              <w:t>Nr. XIII-198 2, 3, 4 ir 5 priedų pakeitimo įstatymo projektas</w:t>
            </w:r>
          </w:p>
          <w:p w:rsidR="00050700" w:rsidRPr="00620DC1" w:rsidRDefault="00050700" w:rsidP="00630101">
            <w:pPr>
              <w:spacing w:line="276" w:lineRule="auto"/>
              <w:ind w:left="720"/>
              <w:rPr>
                <w:sz w:val="22"/>
                <w:szCs w:val="22"/>
                <w:lang w:eastAsia="lt-LT"/>
              </w:rPr>
            </w:pPr>
            <w:r w:rsidRPr="00620DC1">
              <w:rPr>
                <w:sz w:val="22"/>
                <w:szCs w:val="22"/>
                <w:lang w:eastAsia="lt-LT"/>
              </w:rPr>
              <w:t>teikėjas – LRV / Linas Kukuraitis (ministras)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50700" w:rsidRPr="00620DC1" w:rsidRDefault="00050700" w:rsidP="00630101">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 xml:space="preserve">pranešėjas – </w:t>
            </w:r>
            <w:r w:rsidRPr="00620DC1">
              <w:rPr>
                <w:rFonts w:eastAsia="Calibri"/>
                <w:bCs/>
                <w:iCs/>
                <w:snapToGrid w:val="0"/>
                <w:color w:val="000000"/>
                <w:sz w:val="22"/>
                <w:szCs w:val="22"/>
                <w:lang w:eastAsia="lt-LT"/>
              </w:rPr>
              <w:t>(SRDK)</w:t>
            </w:r>
          </w:p>
          <w:p w:rsidR="00050700" w:rsidRPr="00620DC1" w:rsidRDefault="00050700" w:rsidP="00630101">
            <w:pPr>
              <w:spacing w:line="276" w:lineRule="auto"/>
              <w:rPr>
                <w:rFonts w:eastAsia="Arial Unicode MS"/>
                <w:b/>
                <w:bCs/>
                <w:iCs/>
                <w:snapToGrid w:val="0"/>
                <w:sz w:val="22"/>
                <w:szCs w:val="22"/>
                <w:lang w:eastAsia="lt-LT"/>
              </w:rPr>
            </w:pPr>
            <w:r w:rsidRPr="00620DC1">
              <w:rPr>
                <w:rFonts w:eastAsia="Arial Unicode MS"/>
                <w:b/>
                <w:bCs/>
                <w:iCs/>
                <w:snapToGrid w:val="0"/>
                <w:sz w:val="22"/>
                <w:szCs w:val="22"/>
                <w:lang w:eastAsia="lt-LT"/>
              </w:rPr>
              <w:t>12.15–12.25</w:t>
            </w:r>
          </w:p>
          <w:p w:rsidR="00050700" w:rsidRPr="00620DC1" w:rsidRDefault="00050700" w:rsidP="00630101">
            <w:pPr>
              <w:rPr>
                <w:bCs/>
                <w:snapToGrid w:val="0"/>
                <w:color w:val="000000"/>
                <w:sz w:val="22"/>
                <w:szCs w:val="22"/>
              </w:rPr>
            </w:pPr>
            <w:r w:rsidRPr="00620DC1">
              <w:rPr>
                <w:bCs/>
                <w:snapToGrid w:val="0"/>
                <w:color w:val="000000"/>
                <w:sz w:val="22"/>
                <w:szCs w:val="22"/>
              </w:rPr>
              <w:t xml:space="preserve">svarstymas </w:t>
            </w:r>
          </w:p>
          <w:p w:rsidR="00050700" w:rsidRPr="00620DC1" w:rsidRDefault="00050700" w:rsidP="00630101">
            <w:pPr>
              <w:rPr>
                <w:bCs/>
                <w:snapToGrid w:val="0"/>
                <w:color w:val="000000"/>
                <w:sz w:val="22"/>
                <w:szCs w:val="22"/>
              </w:rPr>
            </w:pPr>
          </w:p>
          <w:p w:rsidR="00050700" w:rsidRPr="00620DC1" w:rsidRDefault="00050700" w:rsidP="00630101">
            <w:pPr>
              <w:rPr>
                <w:rFonts w:eastAsia="Arial Unicode MS"/>
                <w:bCs/>
                <w:iCs/>
                <w:snapToGrid w:val="0"/>
                <w:color w:val="000000"/>
                <w:sz w:val="22"/>
                <w:szCs w:val="22"/>
                <w:lang w:eastAsia="lt-LT"/>
              </w:rPr>
            </w:pPr>
            <w:r w:rsidRPr="00620DC1">
              <w:rPr>
                <w:bCs/>
                <w:snapToGrid w:val="0"/>
                <w:color w:val="000000"/>
                <w:sz w:val="22"/>
                <w:szCs w:val="22"/>
              </w:rPr>
              <w:t>taikoma ypatingos skubos tvarka</w:t>
            </w:r>
          </w:p>
        </w:tc>
        <w:tc>
          <w:tcPr>
            <w:tcW w:w="2004" w:type="dxa"/>
            <w:gridSpan w:val="3"/>
            <w:tcBorders>
              <w:top w:val="double" w:sz="6" w:space="0" w:color="auto"/>
              <w:left w:val="single" w:sz="6" w:space="0" w:color="auto"/>
              <w:bottom w:val="single" w:sz="6" w:space="0" w:color="auto"/>
            </w:tcBorders>
            <w:shd w:val="clear" w:color="auto" w:fill="D9D9D9" w:themeFill="background1" w:themeFillShade="D9"/>
          </w:tcPr>
          <w:p w:rsidR="00050700" w:rsidRPr="00620DC1" w:rsidRDefault="00050700" w:rsidP="007F3330">
            <w:pPr>
              <w:rPr>
                <w:rFonts w:eastAsia="Arial Unicode MS"/>
                <w:sz w:val="22"/>
                <w:szCs w:val="22"/>
              </w:rPr>
            </w:pPr>
            <w:r w:rsidRPr="00620DC1">
              <w:rPr>
                <w:rFonts w:eastAsia="Arial Unicode MS"/>
                <w:sz w:val="22"/>
                <w:szCs w:val="22"/>
              </w:rPr>
              <w:t>pateikimo data</w:t>
            </w:r>
          </w:p>
          <w:p w:rsidR="00050700" w:rsidRPr="00620DC1" w:rsidRDefault="00050700" w:rsidP="007F3330">
            <w:pPr>
              <w:rPr>
                <w:rFonts w:eastAsia="Arial Unicode MS"/>
                <w:sz w:val="22"/>
                <w:szCs w:val="22"/>
              </w:rPr>
            </w:pPr>
            <w:r w:rsidRPr="00620DC1">
              <w:rPr>
                <w:rFonts w:eastAsia="Arial Unicode MS"/>
                <w:sz w:val="22"/>
                <w:szCs w:val="22"/>
              </w:rPr>
              <w:t>2017-11-09</w:t>
            </w:r>
          </w:p>
          <w:p w:rsidR="00050700" w:rsidRPr="00620DC1" w:rsidRDefault="00050700" w:rsidP="007F3330">
            <w:pPr>
              <w:rPr>
                <w:rFonts w:eastAsia="Arial Unicode MS"/>
                <w:sz w:val="22"/>
                <w:szCs w:val="22"/>
              </w:rPr>
            </w:pPr>
            <w:r w:rsidRPr="00620DC1">
              <w:rPr>
                <w:rFonts w:eastAsia="Arial Unicode MS"/>
                <w:sz w:val="22"/>
                <w:szCs w:val="22"/>
              </w:rPr>
              <w:t xml:space="preserve">SRDK </w:t>
            </w:r>
          </w:p>
          <w:p w:rsidR="00050700" w:rsidRPr="00620DC1" w:rsidRDefault="00050700" w:rsidP="007F3330">
            <w:pPr>
              <w:rPr>
                <w:rFonts w:eastAsia="Arial Unicode MS"/>
                <w:sz w:val="22"/>
                <w:szCs w:val="22"/>
              </w:rPr>
            </w:pPr>
          </w:p>
        </w:tc>
      </w:tr>
      <w:tr w:rsidR="00050700" w:rsidRPr="00620DC1" w:rsidTr="008C59CA">
        <w:trPr>
          <w:gridBefore w:val="1"/>
          <w:gridAfter w:val="1"/>
          <w:wBefore w:w="23" w:type="dxa"/>
          <w:wAfter w:w="486" w:type="dxa"/>
          <w:cantSplit/>
        </w:trPr>
        <w:tc>
          <w:tcPr>
            <w:tcW w:w="1130" w:type="dxa"/>
            <w:tcBorders>
              <w:top w:val="double" w:sz="6" w:space="0" w:color="auto"/>
              <w:bottom w:val="doub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1</w:t>
            </w:r>
            <w:r w:rsidRPr="00620DC1">
              <w:rPr>
                <w:sz w:val="22"/>
                <w:szCs w:val="22"/>
              </w:rPr>
              <w:t>.</w:t>
            </w:r>
          </w:p>
        </w:tc>
        <w:tc>
          <w:tcPr>
            <w:tcW w:w="1406" w:type="dxa"/>
            <w:tcBorders>
              <w:top w:val="double" w:sz="6" w:space="0" w:color="auto"/>
              <w:bottom w:val="double" w:sz="6" w:space="0" w:color="auto"/>
            </w:tcBorders>
            <w:shd w:val="clear" w:color="auto" w:fill="auto"/>
          </w:tcPr>
          <w:p w:rsidR="00050700" w:rsidRPr="00620DC1" w:rsidRDefault="009E748C" w:rsidP="005A197F">
            <w:pPr>
              <w:spacing w:line="276" w:lineRule="auto"/>
              <w:jc w:val="center"/>
              <w:rPr>
                <w:sz w:val="22"/>
                <w:szCs w:val="22"/>
                <w:lang w:eastAsia="lt-LT"/>
              </w:rPr>
            </w:pPr>
            <w:hyperlink r:id="rId41" w:history="1">
              <w:r w:rsidR="00050700" w:rsidRPr="00620DC1">
                <w:rPr>
                  <w:rStyle w:val="Hipersaitas"/>
                  <w:sz w:val="22"/>
                  <w:szCs w:val="22"/>
                  <w:lang w:eastAsia="lt-LT"/>
                </w:rPr>
                <w:t>XIIIP-1147</w:t>
              </w:r>
            </w:hyperlink>
          </w:p>
          <w:p w:rsidR="00050700" w:rsidRPr="00620DC1" w:rsidRDefault="00050700" w:rsidP="005A197F">
            <w:pPr>
              <w:spacing w:line="276" w:lineRule="auto"/>
              <w:jc w:val="center"/>
              <w:rPr>
                <w:sz w:val="22"/>
                <w:szCs w:val="22"/>
                <w:lang w:eastAsia="lt-LT"/>
              </w:rPr>
            </w:pPr>
            <w:r w:rsidRPr="00620DC1">
              <w:rPr>
                <w:sz w:val="22"/>
                <w:szCs w:val="22"/>
                <w:lang w:eastAsia="lt-LT"/>
              </w:rPr>
              <w:t>(2)</w:t>
            </w:r>
          </w:p>
        </w:tc>
        <w:tc>
          <w:tcPr>
            <w:tcW w:w="2927" w:type="dxa"/>
            <w:gridSpan w:val="3"/>
            <w:tcBorders>
              <w:top w:val="double" w:sz="6" w:space="0" w:color="auto"/>
              <w:bottom w:val="double" w:sz="6" w:space="0" w:color="auto"/>
            </w:tcBorders>
            <w:shd w:val="clear" w:color="auto" w:fill="auto"/>
          </w:tcPr>
          <w:p w:rsidR="00050700" w:rsidRPr="00620DC1" w:rsidRDefault="00050700" w:rsidP="00835ED0">
            <w:pPr>
              <w:spacing w:line="276" w:lineRule="auto"/>
              <w:rPr>
                <w:sz w:val="22"/>
                <w:szCs w:val="22"/>
              </w:rPr>
            </w:pPr>
            <w:r w:rsidRPr="00620DC1">
              <w:rPr>
                <w:sz w:val="22"/>
                <w:szCs w:val="22"/>
                <w:lang w:eastAsia="lt-LT"/>
              </w:rPr>
              <w:t>Seimo</w:t>
            </w:r>
            <w:r w:rsidRPr="00620DC1">
              <w:rPr>
                <w:sz w:val="22"/>
                <w:szCs w:val="22"/>
              </w:rPr>
              <w:t xml:space="preserve"> nutarimo „Dėl 2018 metų paskelbimo Adolfo Ramanausko-Vanago metais“ projektas</w:t>
            </w:r>
          </w:p>
          <w:p w:rsidR="00050700" w:rsidRPr="00620DC1" w:rsidRDefault="00050700" w:rsidP="004D0B5D">
            <w:pPr>
              <w:ind w:left="720"/>
              <w:rPr>
                <w:sz w:val="22"/>
                <w:szCs w:val="22"/>
              </w:rPr>
            </w:pPr>
            <w:r w:rsidRPr="00620DC1">
              <w:rPr>
                <w:sz w:val="22"/>
                <w:szCs w:val="22"/>
              </w:rPr>
              <w:t>teikėjas – Arūnas Gumuliauskas/ VIAK</w:t>
            </w:r>
          </w:p>
        </w:tc>
        <w:tc>
          <w:tcPr>
            <w:tcW w:w="2333" w:type="dxa"/>
            <w:gridSpan w:val="3"/>
            <w:tcBorders>
              <w:top w:val="double" w:sz="6" w:space="0" w:color="auto"/>
              <w:bottom w:val="double" w:sz="6" w:space="0" w:color="auto"/>
            </w:tcBorders>
            <w:shd w:val="clear" w:color="auto" w:fill="auto"/>
          </w:tcPr>
          <w:p w:rsidR="00050700" w:rsidRPr="00620DC1" w:rsidRDefault="00050700" w:rsidP="00227264">
            <w:pPr>
              <w:tabs>
                <w:tab w:val="left" w:pos="567"/>
              </w:tabs>
              <w:rPr>
                <w:sz w:val="22"/>
                <w:szCs w:val="22"/>
              </w:rPr>
            </w:pPr>
            <w:r w:rsidRPr="00620DC1">
              <w:rPr>
                <w:sz w:val="22"/>
                <w:szCs w:val="22"/>
              </w:rPr>
              <w:t>pranešėjas</w:t>
            </w:r>
            <w:r w:rsidRPr="00620DC1">
              <w:rPr>
                <w:color w:val="000000"/>
                <w:sz w:val="22"/>
                <w:szCs w:val="22"/>
              </w:rPr>
              <w:t xml:space="preserve"> –</w:t>
            </w:r>
            <w:r w:rsidRPr="00620DC1">
              <w:rPr>
                <w:sz w:val="22"/>
                <w:szCs w:val="22"/>
              </w:rPr>
              <w:t xml:space="preserve"> </w:t>
            </w:r>
            <w:r w:rsidRPr="00620DC1">
              <w:rPr>
                <w:color w:val="000000"/>
                <w:sz w:val="22"/>
                <w:szCs w:val="22"/>
              </w:rPr>
              <w:t xml:space="preserve">Arūnas Gumuliauskas </w:t>
            </w:r>
            <w:r w:rsidRPr="00620DC1">
              <w:rPr>
                <w:sz w:val="22"/>
                <w:szCs w:val="22"/>
              </w:rPr>
              <w:t xml:space="preserve">(ŠMK, VIAK) </w:t>
            </w:r>
          </w:p>
          <w:p w:rsidR="00050700" w:rsidRPr="00620DC1" w:rsidRDefault="00050700" w:rsidP="00227264">
            <w:pPr>
              <w:tabs>
                <w:tab w:val="left" w:pos="567"/>
              </w:tabs>
              <w:rPr>
                <w:b/>
                <w:bCs/>
                <w:sz w:val="22"/>
                <w:szCs w:val="22"/>
              </w:rPr>
            </w:pPr>
            <w:r w:rsidRPr="00620DC1">
              <w:rPr>
                <w:b/>
                <w:bCs/>
                <w:sz w:val="22"/>
                <w:szCs w:val="22"/>
              </w:rPr>
              <w:t>12.15</w:t>
            </w:r>
            <w:r w:rsidRPr="00620DC1">
              <w:rPr>
                <w:b/>
                <w:bCs/>
                <w:snapToGrid w:val="0"/>
                <w:sz w:val="22"/>
                <w:szCs w:val="22"/>
              </w:rPr>
              <w:t>–12</w:t>
            </w:r>
            <w:r w:rsidRPr="00620DC1">
              <w:rPr>
                <w:b/>
                <w:bCs/>
                <w:sz w:val="22"/>
                <w:szCs w:val="22"/>
              </w:rPr>
              <w:t>.30</w:t>
            </w:r>
          </w:p>
          <w:p w:rsidR="00050700" w:rsidRPr="00620DC1" w:rsidRDefault="00050700" w:rsidP="00200951">
            <w:pPr>
              <w:spacing w:line="276" w:lineRule="auto"/>
              <w:rPr>
                <w:rFonts w:ascii="Tahoma" w:hAnsi="Tahoma" w:cs="Tahoma"/>
                <w:sz w:val="22"/>
                <w:szCs w:val="22"/>
              </w:rPr>
            </w:pPr>
            <w:r w:rsidRPr="00620DC1">
              <w:rPr>
                <w:color w:val="000000"/>
                <w:sz w:val="22"/>
                <w:szCs w:val="22"/>
                <w:lang w:eastAsia="lt-LT"/>
              </w:rPr>
              <w:t>svarstymas</w:t>
            </w:r>
          </w:p>
        </w:tc>
        <w:tc>
          <w:tcPr>
            <w:tcW w:w="2004" w:type="dxa"/>
            <w:gridSpan w:val="3"/>
            <w:tcBorders>
              <w:top w:val="double" w:sz="6" w:space="0" w:color="auto"/>
              <w:bottom w:val="double" w:sz="6" w:space="0" w:color="auto"/>
            </w:tcBorders>
            <w:shd w:val="clear" w:color="auto" w:fill="auto"/>
          </w:tcPr>
          <w:p w:rsidR="00050700" w:rsidRPr="00620DC1" w:rsidRDefault="00050700" w:rsidP="00227264">
            <w:pPr>
              <w:rPr>
                <w:sz w:val="22"/>
                <w:szCs w:val="22"/>
              </w:rPr>
            </w:pPr>
            <w:r w:rsidRPr="00620DC1">
              <w:rPr>
                <w:sz w:val="22"/>
                <w:szCs w:val="22"/>
              </w:rPr>
              <w:t>pateikimo data</w:t>
            </w:r>
          </w:p>
          <w:p w:rsidR="00050700" w:rsidRPr="00620DC1" w:rsidRDefault="00050700" w:rsidP="00227264">
            <w:pPr>
              <w:rPr>
                <w:rFonts w:ascii="Tahoma" w:hAnsi="Tahoma" w:cs="Tahoma"/>
                <w:sz w:val="22"/>
                <w:szCs w:val="22"/>
                <w:lang w:eastAsia="lt-LT"/>
              </w:rPr>
            </w:pPr>
            <w:r w:rsidRPr="00620DC1">
              <w:rPr>
                <w:sz w:val="22"/>
                <w:szCs w:val="22"/>
                <w:lang w:eastAsia="lt-LT"/>
              </w:rPr>
              <w:t>2017-10-12</w:t>
            </w:r>
          </w:p>
          <w:p w:rsidR="00050700" w:rsidRPr="00620DC1" w:rsidRDefault="00050700" w:rsidP="00835ED0">
            <w:pPr>
              <w:rPr>
                <w:rFonts w:ascii="Tahoma" w:hAnsi="Tahoma" w:cs="Tahoma"/>
                <w:sz w:val="22"/>
                <w:szCs w:val="22"/>
              </w:rPr>
            </w:pPr>
            <w:r w:rsidRPr="00620DC1">
              <w:rPr>
                <w:sz w:val="22"/>
                <w:szCs w:val="22"/>
                <w:lang w:eastAsia="lt-LT"/>
              </w:rPr>
              <w:t>ŠMK (2) 2017-10-27</w:t>
            </w:r>
          </w:p>
        </w:tc>
      </w:tr>
      <w:tr w:rsidR="00050700" w:rsidRPr="00620DC1" w:rsidTr="008C59CA">
        <w:trPr>
          <w:gridBefore w:val="1"/>
          <w:gridAfter w:val="1"/>
          <w:wBefore w:w="23" w:type="dxa"/>
          <w:wAfter w:w="486" w:type="dxa"/>
          <w:cantSplit/>
        </w:trPr>
        <w:tc>
          <w:tcPr>
            <w:tcW w:w="1130" w:type="dxa"/>
            <w:tcBorders>
              <w:top w:val="double" w:sz="6" w:space="0" w:color="auto"/>
              <w:bottom w:val="doub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2</w:t>
            </w:r>
            <w:r w:rsidRPr="00620DC1">
              <w:rPr>
                <w:sz w:val="22"/>
                <w:szCs w:val="22"/>
              </w:rPr>
              <w:t>.</w:t>
            </w:r>
          </w:p>
        </w:tc>
        <w:tc>
          <w:tcPr>
            <w:tcW w:w="1406" w:type="dxa"/>
            <w:tcBorders>
              <w:top w:val="double" w:sz="6" w:space="0" w:color="auto"/>
              <w:bottom w:val="double" w:sz="6" w:space="0" w:color="auto"/>
            </w:tcBorders>
            <w:shd w:val="clear" w:color="auto" w:fill="auto"/>
          </w:tcPr>
          <w:p w:rsidR="00050700" w:rsidRPr="00620DC1" w:rsidRDefault="009E748C" w:rsidP="005A197F">
            <w:pPr>
              <w:spacing w:line="276" w:lineRule="auto"/>
              <w:jc w:val="center"/>
              <w:rPr>
                <w:sz w:val="22"/>
                <w:szCs w:val="22"/>
                <w:lang w:eastAsia="lt-LT"/>
              </w:rPr>
            </w:pPr>
            <w:hyperlink r:id="rId42" w:history="1">
              <w:r w:rsidR="00050700" w:rsidRPr="00620DC1">
                <w:rPr>
                  <w:rStyle w:val="Hipersaitas"/>
                  <w:sz w:val="22"/>
                  <w:szCs w:val="22"/>
                  <w:lang w:eastAsia="lt-LT"/>
                </w:rPr>
                <w:t>XIIIP-1148</w:t>
              </w:r>
            </w:hyperlink>
          </w:p>
          <w:p w:rsidR="00050700" w:rsidRPr="00620DC1" w:rsidRDefault="00050700" w:rsidP="005A197F">
            <w:pPr>
              <w:spacing w:line="276" w:lineRule="auto"/>
              <w:jc w:val="center"/>
              <w:rPr>
                <w:sz w:val="22"/>
                <w:szCs w:val="22"/>
                <w:lang w:eastAsia="lt-LT"/>
              </w:rPr>
            </w:pPr>
            <w:r w:rsidRPr="00620DC1">
              <w:rPr>
                <w:sz w:val="22"/>
                <w:szCs w:val="22"/>
                <w:lang w:eastAsia="lt-LT"/>
              </w:rPr>
              <w:t>(2)</w:t>
            </w:r>
          </w:p>
        </w:tc>
        <w:tc>
          <w:tcPr>
            <w:tcW w:w="2927" w:type="dxa"/>
            <w:gridSpan w:val="3"/>
            <w:tcBorders>
              <w:top w:val="double" w:sz="6" w:space="0" w:color="auto"/>
              <w:bottom w:val="double" w:sz="6" w:space="0" w:color="auto"/>
            </w:tcBorders>
            <w:shd w:val="clear" w:color="auto" w:fill="auto"/>
          </w:tcPr>
          <w:p w:rsidR="00050700" w:rsidRPr="00620DC1" w:rsidRDefault="00050700" w:rsidP="005A197F">
            <w:pPr>
              <w:rPr>
                <w:sz w:val="22"/>
                <w:szCs w:val="22"/>
              </w:rPr>
            </w:pPr>
            <w:r w:rsidRPr="00620DC1">
              <w:rPr>
                <w:sz w:val="22"/>
                <w:szCs w:val="22"/>
              </w:rPr>
              <w:t>Seimo nutarimo „Dėl 2018 metų paskelbimo Sąjūdžio metais“ projektas</w:t>
            </w:r>
          </w:p>
          <w:p w:rsidR="00050700" w:rsidRPr="00620DC1" w:rsidRDefault="00050700" w:rsidP="00944A52">
            <w:pPr>
              <w:ind w:left="720"/>
              <w:rPr>
                <w:sz w:val="22"/>
                <w:szCs w:val="22"/>
              </w:rPr>
            </w:pPr>
            <w:r w:rsidRPr="00620DC1">
              <w:rPr>
                <w:sz w:val="22"/>
                <w:szCs w:val="22"/>
              </w:rPr>
              <w:t>teikėjas – Arūnas Gumuliauskas/ VIAK</w:t>
            </w:r>
          </w:p>
        </w:tc>
        <w:tc>
          <w:tcPr>
            <w:tcW w:w="2333" w:type="dxa"/>
            <w:gridSpan w:val="3"/>
            <w:tcBorders>
              <w:top w:val="double" w:sz="6" w:space="0" w:color="auto"/>
              <w:bottom w:val="double" w:sz="6" w:space="0" w:color="auto"/>
            </w:tcBorders>
            <w:shd w:val="clear" w:color="auto" w:fill="auto"/>
          </w:tcPr>
          <w:p w:rsidR="00050700" w:rsidRPr="00620DC1" w:rsidRDefault="00050700" w:rsidP="00C62624">
            <w:pPr>
              <w:tabs>
                <w:tab w:val="left" w:pos="567"/>
              </w:tabs>
              <w:rPr>
                <w:sz w:val="22"/>
                <w:szCs w:val="22"/>
              </w:rPr>
            </w:pPr>
            <w:r w:rsidRPr="00620DC1">
              <w:rPr>
                <w:sz w:val="22"/>
                <w:szCs w:val="22"/>
              </w:rPr>
              <w:t>pranešėjas – Arūnas Gumuliauskas (ŠMK, VIAK)</w:t>
            </w:r>
          </w:p>
          <w:p w:rsidR="00050700" w:rsidRPr="00620DC1" w:rsidRDefault="00050700" w:rsidP="00C62624">
            <w:pPr>
              <w:tabs>
                <w:tab w:val="left" w:pos="567"/>
              </w:tabs>
              <w:rPr>
                <w:b/>
                <w:bCs/>
                <w:sz w:val="22"/>
                <w:szCs w:val="22"/>
              </w:rPr>
            </w:pPr>
            <w:r w:rsidRPr="00620DC1">
              <w:rPr>
                <w:b/>
                <w:bCs/>
                <w:sz w:val="22"/>
                <w:szCs w:val="22"/>
              </w:rPr>
              <w:t>12.30</w:t>
            </w:r>
            <w:r w:rsidRPr="00620DC1">
              <w:rPr>
                <w:b/>
                <w:bCs/>
                <w:snapToGrid w:val="0"/>
                <w:sz w:val="22"/>
                <w:szCs w:val="22"/>
              </w:rPr>
              <w:t>–12</w:t>
            </w:r>
            <w:r w:rsidRPr="00620DC1">
              <w:rPr>
                <w:b/>
                <w:bCs/>
                <w:sz w:val="22"/>
                <w:szCs w:val="22"/>
              </w:rPr>
              <w:t>.45</w:t>
            </w:r>
          </w:p>
          <w:p w:rsidR="00050700" w:rsidRPr="00620DC1" w:rsidRDefault="00050700" w:rsidP="00A8000D">
            <w:pPr>
              <w:spacing w:line="276" w:lineRule="auto"/>
              <w:rPr>
                <w:rFonts w:ascii="Tahoma" w:hAnsi="Tahoma" w:cs="Tahoma"/>
                <w:sz w:val="22"/>
                <w:szCs w:val="22"/>
              </w:rPr>
            </w:pPr>
            <w:r w:rsidRPr="00620DC1">
              <w:rPr>
                <w:color w:val="000000"/>
                <w:sz w:val="22"/>
                <w:szCs w:val="22"/>
                <w:lang w:eastAsia="lt-LT"/>
              </w:rPr>
              <w:t>svarstymas</w:t>
            </w:r>
          </w:p>
        </w:tc>
        <w:tc>
          <w:tcPr>
            <w:tcW w:w="2004" w:type="dxa"/>
            <w:gridSpan w:val="3"/>
            <w:tcBorders>
              <w:top w:val="double" w:sz="6" w:space="0" w:color="auto"/>
              <w:bottom w:val="double" w:sz="6" w:space="0" w:color="auto"/>
            </w:tcBorders>
            <w:shd w:val="clear" w:color="auto" w:fill="auto"/>
          </w:tcPr>
          <w:p w:rsidR="00050700" w:rsidRPr="00620DC1" w:rsidRDefault="00050700" w:rsidP="00C62624">
            <w:pPr>
              <w:rPr>
                <w:sz w:val="22"/>
                <w:szCs w:val="22"/>
              </w:rPr>
            </w:pPr>
            <w:r w:rsidRPr="00620DC1">
              <w:rPr>
                <w:sz w:val="22"/>
                <w:szCs w:val="22"/>
              </w:rPr>
              <w:t>pateikimo data</w:t>
            </w:r>
          </w:p>
          <w:p w:rsidR="00050700" w:rsidRPr="00620DC1" w:rsidRDefault="00050700" w:rsidP="00C62624">
            <w:pPr>
              <w:rPr>
                <w:rFonts w:ascii="Tahoma" w:hAnsi="Tahoma" w:cs="Tahoma"/>
                <w:sz w:val="22"/>
                <w:szCs w:val="22"/>
                <w:lang w:eastAsia="lt-LT"/>
              </w:rPr>
            </w:pPr>
            <w:r w:rsidRPr="00620DC1">
              <w:rPr>
                <w:sz w:val="22"/>
                <w:szCs w:val="22"/>
                <w:lang w:eastAsia="lt-LT"/>
              </w:rPr>
              <w:t>2017-10-12</w:t>
            </w:r>
          </w:p>
          <w:p w:rsidR="00050700" w:rsidRPr="00620DC1" w:rsidRDefault="00050700" w:rsidP="00C62624">
            <w:pPr>
              <w:rPr>
                <w:sz w:val="22"/>
                <w:szCs w:val="22"/>
                <w:lang w:eastAsia="lt-LT"/>
              </w:rPr>
            </w:pPr>
            <w:r w:rsidRPr="00620DC1">
              <w:rPr>
                <w:sz w:val="22"/>
                <w:szCs w:val="22"/>
                <w:lang w:eastAsia="lt-LT"/>
              </w:rPr>
              <w:t xml:space="preserve">ŠMK </w:t>
            </w:r>
          </w:p>
          <w:p w:rsidR="00050700" w:rsidRPr="00620DC1" w:rsidRDefault="00050700" w:rsidP="00C62624">
            <w:pPr>
              <w:rPr>
                <w:rFonts w:ascii="Tahoma" w:hAnsi="Tahoma" w:cs="Tahoma"/>
                <w:sz w:val="22"/>
                <w:szCs w:val="22"/>
              </w:rPr>
            </w:pPr>
            <w:r w:rsidRPr="00620DC1">
              <w:rPr>
                <w:sz w:val="22"/>
                <w:szCs w:val="22"/>
                <w:lang w:eastAsia="lt-LT"/>
              </w:rPr>
              <w:t>(2) 2017-10-27</w:t>
            </w:r>
          </w:p>
        </w:tc>
      </w:tr>
      <w:tr w:rsidR="00050700" w:rsidRPr="00620DC1" w:rsidTr="008C59CA">
        <w:trPr>
          <w:gridBefore w:val="1"/>
          <w:gridAfter w:val="1"/>
          <w:wBefore w:w="23" w:type="dxa"/>
          <w:wAfter w:w="486" w:type="dxa"/>
          <w:cantSplit/>
        </w:trPr>
        <w:tc>
          <w:tcPr>
            <w:tcW w:w="1130" w:type="dxa"/>
            <w:tcBorders>
              <w:top w:val="double" w:sz="6" w:space="0" w:color="auto"/>
              <w:bottom w:val="doub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3</w:t>
            </w:r>
            <w:r w:rsidRPr="00620DC1">
              <w:rPr>
                <w:sz w:val="22"/>
                <w:szCs w:val="22"/>
              </w:rPr>
              <w:t>.</w:t>
            </w:r>
          </w:p>
        </w:tc>
        <w:tc>
          <w:tcPr>
            <w:tcW w:w="1406" w:type="dxa"/>
            <w:tcBorders>
              <w:top w:val="double" w:sz="6" w:space="0" w:color="auto"/>
              <w:bottom w:val="double" w:sz="6" w:space="0" w:color="auto"/>
            </w:tcBorders>
            <w:shd w:val="clear" w:color="auto" w:fill="auto"/>
          </w:tcPr>
          <w:p w:rsidR="00050700" w:rsidRPr="00620DC1" w:rsidRDefault="009E748C">
            <w:pPr>
              <w:spacing w:line="276" w:lineRule="auto"/>
              <w:jc w:val="center"/>
              <w:rPr>
                <w:sz w:val="22"/>
                <w:szCs w:val="22"/>
              </w:rPr>
            </w:pPr>
            <w:hyperlink r:id="rId43" w:history="1">
              <w:r w:rsidR="00050700" w:rsidRPr="00620DC1">
                <w:rPr>
                  <w:rStyle w:val="Hipersaitas"/>
                  <w:sz w:val="22"/>
                  <w:szCs w:val="22"/>
                  <w:lang w:eastAsia="lt-LT"/>
                </w:rPr>
                <w:t>XIIIP-1189</w:t>
              </w:r>
            </w:hyperlink>
            <w:r w:rsidR="00050700" w:rsidRPr="00620DC1">
              <w:rPr>
                <w:sz w:val="22"/>
                <w:szCs w:val="22"/>
              </w:rPr>
              <w:t xml:space="preserve"> </w:t>
            </w:r>
          </w:p>
          <w:p w:rsidR="00050700" w:rsidRPr="00620DC1" w:rsidRDefault="00050700">
            <w:pPr>
              <w:spacing w:line="276" w:lineRule="auto"/>
              <w:jc w:val="center"/>
              <w:rPr>
                <w:sz w:val="22"/>
                <w:szCs w:val="22"/>
                <w:lang w:eastAsia="lt-LT"/>
              </w:rPr>
            </w:pPr>
            <w:r w:rsidRPr="00620DC1">
              <w:rPr>
                <w:sz w:val="22"/>
                <w:szCs w:val="22"/>
              </w:rPr>
              <w:t>(2)</w:t>
            </w:r>
          </w:p>
        </w:tc>
        <w:tc>
          <w:tcPr>
            <w:tcW w:w="2927" w:type="dxa"/>
            <w:gridSpan w:val="3"/>
            <w:tcBorders>
              <w:top w:val="double" w:sz="6" w:space="0" w:color="auto"/>
              <w:bottom w:val="double" w:sz="6" w:space="0" w:color="auto"/>
            </w:tcBorders>
            <w:shd w:val="clear" w:color="auto" w:fill="auto"/>
          </w:tcPr>
          <w:p w:rsidR="00050700" w:rsidRPr="00620DC1" w:rsidRDefault="00050700">
            <w:pPr>
              <w:spacing w:line="276" w:lineRule="auto"/>
              <w:rPr>
                <w:sz w:val="22"/>
                <w:szCs w:val="22"/>
                <w:lang w:eastAsia="lt-LT"/>
              </w:rPr>
            </w:pPr>
            <w:r w:rsidRPr="00620DC1">
              <w:rPr>
                <w:sz w:val="22"/>
                <w:szCs w:val="22"/>
                <w:lang w:eastAsia="lt-LT"/>
              </w:rPr>
              <w:t>Seimo nutarimo „Dėl 2018 metų paskelbimo Tėvo Stanislovo metais“ projektas</w:t>
            </w:r>
          </w:p>
        </w:tc>
        <w:tc>
          <w:tcPr>
            <w:tcW w:w="2333" w:type="dxa"/>
            <w:gridSpan w:val="3"/>
            <w:tcBorders>
              <w:top w:val="double" w:sz="6" w:space="0" w:color="auto"/>
              <w:bottom w:val="double" w:sz="6" w:space="0" w:color="auto"/>
            </w:tcBorders>
            <w:shd w:val="clear" w:color="auto" w:fill="auto"/>
          </w:tcPr>
          <w:p w:rsidR="00050700" w:rsidRPr="00620DC1" w:rsidRDefault="00050700" w:rsidP="003119C6">
            <w:pPr>
              <w:tabs>
                <w:tab w:val="left" w:pos="567"/>
              </w:tabs>
              <w:rPr>
                <w:sz w:val="22"/>
                <w:szCs w:val="22"/>
              </w:rPr>
            </w:pPr>
            <w:r w:rsidRPr="00620DC1">
              <w:rPr>
                <w:sz w:val="22"/>
                <w:szCs w:val="22"/>
              </w:rPr>
              <w:t>pranešėjas – Arūnas Gumuliauskas (ŠMK, VIAK)</w:t>
            </w:r>
          </w:p>
          <w:p w:rsidR="00050700" w:rsidRPr="00620DC1" w:rsidRDefault="00050700" w:rsidP="003119C6">
            <w:pPr>
              <w:tabs>
                <w:tab w:val="left" w:pos="567"/>
              </w:tabs>
              <w:rPr>
                <w:b/>
                <w:bCs/>
                <w:sz w:val="22"/>
                <w:szCs w:val="22"/>
              </w:rPr>
            </w:pPr>
            <w:r w:rsidRPr="00620DC1">
              <w:rPr>
                <w:b/>
                <w:bCs/>
                <w:sz w:val="22"/>
                <w:szCs w:val="22"/>
              </w:rPr>
              <w:t>12.45</w:t>
            </w:r>
            <w:r w:rsidRPr="00620DC1">
              <w:rPr>
                <w:b/>
                <w:bCs/>
                <w:snapToGrid w:val="0"/>
                <w:sz w:val="22"/>
                <w:szCs w:val="22"/>
              </w:rPr>
              <w:t>–12</w:t>
            </w:r>
            <w:r w:rsidRPr="00620DC1">
              <w:rPr>
                <w:b/>
                <w:bCs/>
                <w:sz w:val="22"/>
                <w:szCs w:val="22"/>
              </w:rPr>
              <w:t>.55</w:t>
            </w:r>
          </w:p>
          <w:p w:rsidR="00050700" w:rsidRPr="00620DC1" w:rsidRDefault="00050700" w:rsidP="00CD7642">
            <w:pPr>
              <w:spacing w:line="276" w:lineRule="auto"/>
              <w:rPr>
                <w:rFonts w:ascii="Tahoma" w:hAnsi="Tahoma" w:cs="Tahoma"/>
                <w:sz w:val="22"/>
                <w:szCs w:val="22"/>
              </w:rPr>
            </w:pPr>
            <w:r w:rsidRPr="00620DC1">
              <w:rPr>
                <w:color w:val="000000"/>
                <w:sz w:val="22"/>
                <w:szCs w:val="22"/>
                <w:lang w:eastAsia="lt-LT"/>
              </w:rPr>
              <w:t>svarstymas</w:t>
            </w:r>
          </w:p>
        </w:tc>
        <w:tc>
          <w:tcPr>
            <w:tcW w:w="2004" w:type="dxa"/>
            <w:gridSpan w:val="3"/>
            <w:tcBorders>
              <w:top w:val="double" w:sz="6" w:space="0" w:color="auto"/>
              <w:bottom w:val="double" w:sz="6" w:space="0" w:color="auto"/>
            </w:tcBorders>
            <w:shd w:val="clear" w:color="auto" w:fill="auto"/>
          </w:tcPr>
          <w:p w:rsidR="00050700" w:rsidRPr="00620DC1" w:rsidRDefault="00050700" w:rsidP="003119C6">
            <w:pPr>
              <w:rPr>
                <w:sz w:val="22"/>
                <w:szCs w:val="22"/>
              </w:rPr>
            </w:pPr>
            <w:r w:rsidRPr="00620DC1">
              <w:rPr>
                <w:sz w:val="22"/>
                <w:szCs w:val="22"/>
              </w:rPr>
              <w:t>pateikimo data</w:t>
            </w:r>
          </w:p>
          <w:p w:rsidR="00050700" w:rsidRPr="00620DC1" w:rsidRDefault="00050700" w:rsidP="003119C6">
            <w:pPr>
              <w:rPr>
                <w:rFonts w:ascii="Tahoma" w:hAnsi="Tahoma" w:cs="Tahoma"/>
                <w:sz w:val="22"/>
                <w:szCs w:val="22"/>
                <w:lang w:eastAsia="lt-LT"/>
              </w:rPr>
            </w:pPr>
            <w:r w:rsidRPr="00620DC1">
              <w:rPr>
                <w:sz w:val="22"/>
                <w:szCs w:val="22"/>
                <w:lang w:eastAsia="lt-LT"/>
              </w:rPr>
              <w:t>2017-10-12</w:t>
            </w:r>
          </w:p>
          <w:p w:rsidR="00050700" w:rsidRPr="00620DC1" w:rsidRDefault="00050700" w:rsidP="003119C6">
            <w:pPr>
              <w:rPr>
                <w:sz w:val="22"/>
                <w:szCs w:val="22"/>
                <w:lang w:eastAsia="lt-LT"/>
              </w:rPr>
            </w:pPr>
            <w:r w:rsidRPr="00620DC1">
              <w:rPr>
                <w:sz w:val="22"/>
                <w:szCs w:val="22"/>
                <w:lang w:eastAsia="lt-LT"/>
              </w:rPr>
              <w:t xml:space="preserve">ŠMK </w:t>
            </w:r>
          </w:p>
          <w:p w:rsidR="00050700" w:rsidRPr="00620DC1" w:rsidRDefault="00050700" w:rsidP="003119C6">
            <w:pPr>
              <w:rPr>
                <w:rFonts w:ascii="Tahoma" w:hAnsi="Tahoma" w:cs="Tahoma"/>
                <w:sz w:val="22"/>
                <w:szCs w:val="22"/>
              </w:rPr>
            </w:pPr>
            <w:r w:rsidRPr="00620DC1">
              <w:rPr>
                <w:sz w:val="22"/>
                <w:szCs w:val="22"/>
                <w:lang w:eastAsia="lt-LT"/>
              </w:rPr>
              <w:t>(2) 2017-10-27</w:t>
            </w:r>
          </w:p>
        </w:tc>
      </w:tr>
      <w:tr w:rsidR="00050700" w:rsidRPr="00620DC1" w:rsidTr="008C59CA">
        <w:trPr>
          <w:gridBefore w:val="1"/>
          <w:gridAfter w:val="1"/>
          <w:wBefore w:w="23" w:type="dxa"/>
          <w:wAfter w:w="486" w:type="dxa"/>
          <w:cantSplit/>
        </w:trPr>
        <w:tc>
          <w:tcPr>
            <w:tcW w:w="1130" w:type="dxa"/>
            <w:tcBorders>
              <w:top w:val="double" w:sz="6" w:space="0" w:color="auto"/>
              <w:bottom w:val="doub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lastRenderedPageBreak/>
              <w:t>1-1</w:t>
            </w:r>
            <w:r w:rsidR="00321E12">
              <w:rPr>
                <w:sz w:val="22"/>
                <w:szCs w:val="22"/>
              </w:rPr>
              <w:t>4</w:t>
            </w:r>
            <w:r w:rsidRPr="00620DC1">
              <w:rPr>
                <w:sz w:val="22"/>
                <w:szCs w:val="22"/>
              </w:rPr>
              <w:t>.</w:t>
            </w:r>
          </w:p>
        </w:tc>
        <w:tc>
          <w:tcPr>
            <w:tcW w:w="1406" w:type="dxa"/>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9E748C" w:rsidP="00BF7AC5">
            <w:pPr>
              <w:spacing w:line="276" w:lineRule="auto"/>
              <w:jc w:val="center"/>
              <w:rPr>
                <w:sz w:val="22"/>
                <w:szCs w:val="22"/>
              </w:rPr>
            </w:pPr>
            <w:hyperlink r:id="rId44" w:history="1">
              <w:r w:rsidR="00050700" w:rsidRPr="00620DC1">
                <w:rPr>
                  <w:rStyle w:val="Hipersaitas"/>
                  <w:sz w:val="22"/>
                  <w:szCs w:val="22"/>
                </w:rPr>
                <w:t>XIIIP-521</w:t>
              </w:r>
            </w:hyperlink>
          </w:p>
        </w:tc>
        <w:tc>
          <w:tcPr>
            <w:tcW w:w="2927"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Seimo nutarimo „Dėl 2019 metų paskelbimo Jėzuitų misijos Lietuvoje metais“ projektas</w:t>
            </w:r>
          </w:p>
        </w:tc>
        <w:tc>
          <w:tcPr>
            <w:tcW w:w="2333"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2F3B74">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pranešėjas – </w:t>
            </w:r>
            <w:r w:rsidRPr="00620DC1">
              <w:rPr>
                <w:bCs/>
                <w:iCs/>
                <w:snapToGrid w:val="0"/>
                <w:sz w:val="22"/>
                <w:szCs w:val="22"/>
                <w:lang w:eastAsia="lt-LT"/>
              </w:rPr>
              <w:t xml:space="preserve">Sergejus Jovaiša ( Arūnas Gumuliauskas) </w:t>
            </w:r>
          </w:p>
          <w:p w:rsidR="00050700" w:rsidRPr="00620DC1" w:rsidRDefault="00050700" w:rsidP="002F3B74">
            <w:pPr>
              <w:spacing w:line="276" w:lineRule="auto"/>
              <w:rPr>
                <w:rFonts w:eastAsia="Arial Unicode MS"/>
                <w:b/>
                <w:bCs/>
                <w:iCs/>
                <w:snapToGrid w:val="0"/>
                <w:sz w:val="22"/>
                <w:szCs w:val="22"/>
                <w:lang w:eastAsia="lt-LT"/>
              </w:rPr>
            </w:pPr>
            <w:r w:rsidRPr="00620DC1">
              <w:rPr>
                <w:b/>
                <w:snapToGrid w:val="0"/>
                <w:sz w:val="22"/>
                <w:szCs w:val="22"/>
              </w:rPr>
              <w:t>12.55–13.05</w:t>
            </w:r>
          </w:p>
          <w:p w:rsidR="00050700" w:rsidRPr="00620DC1" w:rsidRDefault="00050700" w:rsidP="002F3B74">
            <w:pPr>
              <w:rPr>
                <w:bCs/>
                <w:snapToGrid w:val="0"/>
                <w:sz w:val="22"/>
                <w:szCs w:val="22"/>
              </w:rPr>
            </w:pPr>
            <w:r w:rsidRPr="00620DC1">
              <w:rPr>
                <w:bCs/>
                <w:snapToGrid w:val="0"/>
                <w:sz w:val="22"/>
                <w:szCs w:val="22"/>
              </w:rPr>
              <w:t>pateikimas</w:t>
            </w:r>
          </w:p>
          <w:p w:rsidR="00050700" w:rsidRPr="00620DC1" w:rsidRDefault="00050700" w:rsidP="002F3B74">
            <w:pPr>
              <w:rPr>
                <w:bCs/>
                <w:snapToGrid w:val="0"/>
                <w:sz w:val="22"/>
                <w:szCs w:val="22"/>
              </w:rPr>
            </w:pPr>
          </w:p>
          <w:p w:rsidR="00050700" w:rsidRPr="00620DC1" w:rsidRDefault="00050700" w:rsidP="002F3B74">
            <w:pPr>
              <w:pStyle w:val="Antrats"/>
              <w:rPr>
                <w:bCs/>
                <w:sz w:val="22"/>
                <w:szCs w:val="22"/>
              </w:rPr>
            </w:pPr>
            <w:r w:rsidRPr="00620DC1">
              <w:rPr>
                <w:bCs/>
                <w:sz w:val="22"/>
                <w:szCs w:val="22"/>
                <w:u w:val="single"/>
              </w:rPr>
              <w:t>siūlomi komitetai:</w:t>
            </w:r>
          </w:p>
          <w:p w:rsidR="00050700" w:rsidRPr="00620DC1" w:rsidRDefault="00050700" w:rsidP="002F3B74">
            <w:pPr>
              <w:pStyle w:val="Antrats"/>
              <w:rPr>
                <w:bCs/>
                <w:sz w:val="22"/>
                <w:szCs w:val="22"/>
              </w:rPr>
            </w:pPr>
            <w:r w:rsidRPr="00620DC1">
              <w:rPr>
                <w:bCs/>
                <w:sz w:val="22"/>
                <w:szCs w:val="22"/>
              </w:rPr>
              <w:t xml:space="preserve">pagrindinis – </w:t>
            </w:r>
            <w:r w:rsidR="00C26E49">
              <w:rPr>
                <w:bCs/>
                <w:sz w:val="22"/>
                <w:szCs w:val="22"/>
              </w:rPr>
              <w:t>ŠMK</w:t>
            </w:r>
          </w:p>
          <w:p w:rsidR="00050700" w:rsidRPr="00620DC1" w:rsidRDefault="00050700" w:rsidP="002F3B74">
            <w:pPr>
              <w:pStyle w:val="Antrats"/>
              <w:rPr>
                <w:bCs/>
                <w:sz w:val="22"/>
                <w:szCs w:val="22"/>
              </w:rPr>
            </w:pPr>
            <w:r w:rsidRPr="00620DC1">
              <w:rPr>
                <w:bCs/>
                <w:sz w:val="22"/>
                <w:szCs w:val="22"/>
              </w:rPr>
              <w:t xml:space="preserve">papildomas – </w:t>
            </w:r>
          </w:p>
          <w:p w:rsidR="00050700" w:rsidRPr="00620DC1" w:rsidRDefault="00050700" w:rsidP="002F3B74">
            <w:pPr>
              <w:spacing w:line="276" w:lineRule="auto"/>
              <w:rPr>
                <w:bCs/>
                <w:sz w:val="22"/>
                <w:szCs w:val="22"/>
                <w:u w:val="single"/>
              </w:rPr>
            </w:pPr>
            <w:r w:rsidRPr="00620DC1">
              <w:rPr>
                <w:bCs/>
                <w:sz w:val="22"/>
                <w:szCs w:val="22"/>
                <w:u w:val="single"/>
              </w:rPr>
              <w:t>siūloma svarstyti</w:t>
            </w:r>
          </w:p>
          <w:p w:rsidR="00050700" w:rsidRPr="00620DC1" w:rsidRDefault="00050700" w:rsidP="002F3B74">
            <w:pPr>
              <w:spacing w:line="276" w:lineRule="auto"/>
              <w:rPr>
                <w:rFonts w:eastAsia="Arial Unicode MS"/>
                <w:bCs/>
                <w:iCs/>
                <w:snapToGrid w:val="0"/>
                <w:sz w:val="22"/>
                <w:szCs w:val="22"/>
                <w:lang w:eastAsia="lt-LT"/>
              </w:rPr>
            </w:pPr>
          </w:p>
        </w:tc>
        <w:tc>
          <w:tcPr>
            <w:tcW w:w="2004" w:type="dxa"/>
            <w:gridSpan w:val="3"/>
            <w:tcBorders>
              <w:top w:val="double" w:sz="6" w:space="0" w:color="auto"/>
              <w:left w:val="single" w:sz="6" w:space="0" w:color="auto"/>
              <w:bottom w:val="double" w:sz="6" w:space="0" w:color="auto"/>
            </w:tcBorders>
            <w:shd w:val="clear" w:color="auto" w:fill="auto"/>
          </w:tcPr>
          <w:p w:rsidR="00050700" w:rsidRPr="00620DC1" w:rsidRDefault="00050700" w:rsidP="002F3B74">
            <w:pPr>
              <w:rPr>
                <w:rFonts w:eastAsia="Arial Unicode MS"/>
                <w:sz w:val="22"/>
                <w:szCs w:val="22"/>
              </w:rPr>
            </w:pPr>
            <w:r w:rsidRPr="00620DC1">
              <w:rPr>
                <w:rFonts w:eastAsia="Arial Unicode MS"/>
                <w:sz w:val="22"/>
                <w:szCs w:val="22"/>
              </w:rPr>
              <w:t>registracijos data</w:t>
            </w:r>
          </w:p>
          <w:p w:rsidR="00050700" w:rsidRPr="00620DC1" w:rsidRDefault="00050700" w:rsidP="002F3B74">
            <w:pPr>
              <w:rPr>
                <w:sz w:val="22"/>
                <w:szCs w:val="22"/>
              </w:rPr>
            </w:pPr>
            <w:r w:rsidRPr="00620DC1">
              <w:rPr>
                <w:rFonts w:eastAsia="Arial Unicode MS"/>
                <w:sz w:val="22"/>
                <w:szCs w:val="22"/>
              </w:rPr>
              <w:t>(2) 2017-10-16</w:t>
            </w:r>
          </w:p>
          <w:p w:rsidR="00050700" w:rsidRPr="00620DC1" w:rsidRDefault="00050700" w:rsidP="000D3041">
            <w:pPr>
              <w:rPr>
                <w:sz w:val="22"/>
                <w:szCs w:val="22"/>
              </w:rPr>
            </w:pPr>
            <w:r w:rsidRPr="00620DC1">
              <w:rPr>
                <w:sz w:val="22"/>
                <w:szCs w:val="22"/>
              </w:rPr>
              <w:t>TD (2) 2017-11-09</w:t>
            </w:r>
          </w:p>
          <w:p w:rsidR="00050700" w:rsidRPr="00620DC1" w:rsidRDefault="00050700" w:rsidP="000D3041">
            <w:pPr>
              <w:rPr>
                <w:color w:val="FF0000"/>
                <w:sz w:val="22"/>
                <w:szCs w:val="22"/>
              </w:rPr>
            </w:pPr>
          </w:p>
          <w:p w:rsidR="00050700" w:rsidRPr="00620DC1" w:rsidRDefault="00050700" w:rsidP="000D3041">
            <w:pPr>
              <w:rPr>
                <w:rFonts w:eastAsia="Arial Unicode MS"/>
                <w:b/>
                <w:sz w:val="22"/>
                <w:szCs w:val="22"/>
              </w:rPr>
            </w:pP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5</w:t>
            </w:r>
            <w:r w:rsidRPr="00620DC1">
              <w:rPr>
                <w:sz w:val="22"/>
                <w:szCs w:val="22"/>
              </w:rPr>
              <w:t>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BF7AC5">
            <w:pPr>
              <w:spacing w:line="276" w:lineRule="auto"/>
              <w:jc w:val="center"/>
              <w:rPr>
                <w:sz w:val="22"/>
                <w:szCs w:val="22"/>
              </w:rPr>
            </w:pPr>
            <w:hyperlink r:id="rId45" w:history="1">
              <w:r w:rsidR="00050700" w:rsidRPr="00620DC1">
                <w:rPr>
                  <w:rStyle w:val="Hipersaitas"/>
                  <w:sz w:val="22"/>
                  <w:szCs w:val="22"/>
                </w:rPr>
                <w:t>XIIIP-1301</w:t>
              </w:r>
            </w:hyperlink>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Seimo nutarimo "Dėl Valstybinės lietuvių kalbos komisijos" projektas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 xml:space="preserve">pranešėjas – </w:t>
            </w:r>
            <w:r w:rsidRPr="00620DC1">
              <w:rPr>
                <w:bCs/>
                <w:iCs/>
                <w:snapToGrid w:val="0"/>
                <w:color w:val="000000"/>
                <w:sz w:val="22"/>
                <w:szCs w:val="22"/>
                <w:lang w:eastAsia="lt-LT"/>
              </w:rPr>
              <w:t>Eugenijus Jovaiša</w:t>
            </w:r>
            <w:r w:rsidRPr="00620DC1">
              <w:rPr>
                <w:rFonts w:eastAsia="Arial Unicode MS"/>
                <w:bCs/>
                <w:iCs/>
                <w:snapToGrid w:val="0"/>
                <w:color w:val="000000"/>
                <w:sz w:val="22"/>
                <w:szCs w:val="22"/>
                <w:lang w:eastAsia="lt-LT"/>
              </w:rPr>
              <w:t xml:space="preserve"> (ŠMK) </w:t>
            </w:r>
          </w:p>
          <w:p w:rsidR="00050700" w:rsidRPr="00620DC1" w:rsidRDefault="00050700" w:rsidP="00BF7AC5">
            <w:pPr>
              <w:spacing w:line="276" w:lineRule="auto"/>
              <w:rPr>
                <w:b/>
                <w:snapToGrid w:val="0"/>
                <w:sz w:val="22"/>
                <w:szCs w:val="22"/>
              </w:rPr>
            </w:pPr>
            <w:r w:rsidRPr="00620DC1">
              <w:rPr>
                <w:b/>
                <w:snapToGrid w:val="0"/>
                <w:sz w:val="22"/>
                <w:szCs w:val="22"/>
              </w:rPr>
              <w:t>13.05–13.25</w:t>
            </w:r>
          </w:p>
          <w:p w:rsidR="00050700" w:rsidRPr="00620DC1" w:rsidRDefault="00050700" w:rsidP="005B2DB9">
            <w:pPr>
              <w:rPr>
                <w:bCs/>
                <w:iCs/>
                <w:snapToGrid w:val="0"/>
                <w:color w:val="000000"/>
                <w:sz w:val="22"/>
                <w:szCs w:val="22"/>
                <w:lang w:eastAsia="lt-LT"/>
              </w:rPr>
            </w:pPr>
            <w:r w:rsidRPr="00620DC1">
              <w:rPr>
                <w:bCs/>
                <w:snapToGrid w:val="0"/>
                <w:color w:val="000000"/>
                <w:sz w:val="22"/>
                <w:szCs w:val="22"/>
              </w:rPr>
              <w:t xml:space="preserve">pateikimas, svarstymas ir </w:t>
            </w:r>
            <w:r w:rsidRPr="00620DC1">
              <w:rPr>
                <w:bCs/>
                <w:snapToGrid w:val="0"/>
                <w:color w:val="000000"/>
                <w:sz w:val="22"/>
                <w:szCs w:val="22"/>
                <w:u w:val="single"/>
              </w:rPr>
              <w:t>priėmimas</w:t>
            </w:r>
          </w:p>
          <w:p w:rsidR="00050700" w:rsidRPr="00620DC1" w:rsidRDefault="00050700" w:rsidP="00BF7AC5">
            <w:pPr>
              <w:rPr>
                <w:bCs/>
                <w:snapToGrid w:val="0"/>
                <w:color w:val="000000"/>
                <w:sz w:val="22"/>
                <w:szCs w:val="22"/>
              </w:rPr>
            </w:pPr>
          </w:p>
          <w:p w:rsidR="00050700" w:rsidRPr="00620DC1" w:rsidRDefault="00050700" w:rsidP="00BF7AC5">
            <w:pPr>
              <w:spacing w:line="276" w:lineRule="auto"/>
              <w:rPr>
                <w:bCs/>
                <w:iCs/>
                <w:snapToGrid w:val="0"/>
                <w:color w:val="000000"/>
                <w:sz w:val="22"/>
                <w:szCs w:val="22"/>
                <w:lang w:eastAsia="lt-LT"/>
              </w:rPr>
            </w:pP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2017-11-06</w:t>
            </w:r>
          </w:p>
          <w:p w:rsidR="00050700" w:rsidRPr="00620DC1" w:rsidRDefault="00050700" w:rsidP="00863E53">
            <w:pPr>
              <w:rPr>
                <w:sz w:val="22"/>
                <w:szCs w:val="22"/>
              </w:rPr>
            </w:pPr>
            <w:r w:rsidRPr="00620DC1">
              <w:rPr>
                <w:sz w:val="22"/>
                <w:szCs w:val="22"/>
              </w:rPr>
              <w:t>TD 2017-11-09</w:t>
            </w:r>
          </w:p>
        </w:tc>
      </w:tr>
      <w:tr w:rsidR="00050700" w:rsidRPr="00620DC1" w:rsidTr="008C59CA">
        <w:trPr>
          <w:gridBefore w:val="1"/>
          <w:gridAfter w:val="1"/>
          <w:wBefore w:w="23" w:type="dxa"/>
          <w:wAfter w:w="486" w:type="dxa"/>
          <w:cantSplit/>
        </w:trPr>
        <w:tc>
          <w:tcPr>
            <w:tcW w:w="1130" w:type="dxa"/>
            <w:tcBorders>
              <w:top w:val="single" w:sz="6" w:space="0" w:color="auto"/>
              <w:bottom w:val="sing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5</w:t>
            </w:r>
            <w:r w:rsidRPr="00620DC1">
              <w:rPr>
                <w:sz w:val="22"/>
                <w:szCs w:val="22"/>
              </w:rPr>
              <w:t>b.</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9E748C" w:rsidP="00BF7AC5">
            <w:pPr>
              <w:spacing w:line="276" w:lineRule="auto"/>
              <w:jc w:val="center"/>
              <w:rPr>
                <w:sz w:val="22"/>
                <w:szCs w:val="22"/>
              </w:rPr>
            </w:pPr>
            <w:hyperlink r:id="rId46" w:history="1">
              <w:r w:rsidR="00050700" w:rsidRPr="00620DC1">
                <w:rPr>
                  <w:rStyle w:val="Hipersaitas"/>
                  <w:sz w:val="22"/>
                  <w:szCs w:val="22"/>
                </w:rPr>
                <w:t>XIIIP-1302</w:t>
              </w:r>
            </w:hyperlink>
          </w:p>
        </w:tc>
        <w:tc>
          <w:tcPr>
            <w:tcW w:w="2927"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Seimo nutarimo "Dėl Valstybinės lietuvių kalbos komisijos pirmininko atleidimo"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050700" w:rsidRPr="00620DC1" w:rsidRDefault="00050700" w:rsidP="00BF7AC5">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 xml:space="preserve">pranešėjas – </w:t>
            </w:r>
            <w:r w:rsidRPr="00620DC1">
              <w:rPr>
                <w:bCs/>
                <w:iCs/>
                <w:snapToGrid w:val="0"/>
                <w:color w:val="000000"/>
                <w:sz w:val="22"/>
                <w:szCs w:val="22"/>
                <w:lang w:eastAsia="lt-LT"/>
              </w:rPr>
              <w:t>Eugenijus Jovaiša</w:t>
            </w:r>
            <w:r w:rsidRPr="00620DC1">
              <w:rPr>
                <w:rFonts w:eastAsia="Arial Unicode MS"/>
                <w:bCs/>
                <w:iCs/>
                <w:snapToGrid w:val="0"/>
                <w:color w:val="000000"/>
                <w:sz w:val="22"/>
                <w:szCs w:val="22"/>
                <w:lang w:eastAsia="lt-LT"/>
              </w:rPr>
              <w:t xml:space="preserve"> (ŠMK) </w:t>
            </w:r>
          </w:p>
          <w:p w:rsidR="00050700" w:rsidRPr="00620DC1" w:rsidRDefault="00050700" w:rsidP="005B2DB9">
            <w:pPr>
              <w:rPr>
                <w:bCs/>
                <w:iCs/>
                <w:snapToGrid w:val="0"/>
                <w:color w:val="000000"/>
                <w:sz w:val="22"/>
                <w:szCs w:val="22"/>
                <w:lang w:eastAsia="lt-LT"/>
              </w:rPr>
            </w:pPr>
            <w:r w:rsidRPr="00620DC1">
              <w:rPr>
                <w:bCs/>
                <w:snapToGrid w:val="0"/>
                <w:color w:val="000000"/>
                <w:sz w:val="22"/>
                <w:szCs w:val="22"/>
              </w:rPr>
              <w:t xml:space="preserve">pateikimas, svarstymas ir </w:t>
            </w:r>
            <w:r w:rsidRPr="00620DC1">
              <w:rPr>
                <w:bCs/>
                <w:snapToGrid w:val="0"/>
                <w:color w:val="000000"/>
                <w:sz w:val="22"/>
                <w:szCs w:val="22"/>
                <w:u w:val="single"/>
              </w:rPr>
              <w:t>priėmimas</w:t>
            </w:r>
          </w:p>
          <w:p w:rsidR="00050700" w:rsidRPr="00620DC1" w:rsidRDefault="00050700" w:rsidP="00BF7AC5">
            <w:pPr>
              <w:spacing w:line="276" w:lineRule="auto"/>
              <w:rPr>
                <w:bCs/>
                <w:iCs/>
                <w:snapToGrid w:val="0"/>
                <w:color w:val="000000"/>
                <w:sz w:val="22"/>
                <w:szCs w:val="22"/>
                <w:lang w:eastAsia="lt-LT"/>
              </w:rPr>
            </w:pPr>
          </w:p>
        </w:tc>
        <w:tc>
          <w:tcPr>
            <w:tcW w:w="2004" w:type="dxa"/>
            <w:gridSpan w:val="3"/>
            <w:tcBorders>
              <w:top w:val="single" w:sz="6" w:space="0" w:color="auto"/>
              <w:left w:val="single" w:sz="6" w:space="0" w:color="auto"/>
              <w:bottom w:val="single" w:sz="6"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2017-11-06</w:t>
            </w:r>
          </w:p>
          <w:p w:rsidR="00050700" w:rsidRPr="00620DC1" w:rsidRDefault="00050700" w:rsidP="00BF7AC5">
            <w:pPr>
              <w:rPr>
                <w:sz w:val="22"/>
                <w:szCs w:val="22"/>
              </w:rPr>
            </w:pPr>
            <w:r w:rsidRPr="00620DC1">
              <w:rPr>
                <w:sz w:val="22"/>
                <w:szCs w:val="22"/>
              </w:rPr>
              <w:t>TD 2017-11-09</w:t>
            </w:r>
          </w:p>
        </w:tc>
      </w:tr>
      <w:tr w:rsidR="00050700" w:rsidRPr="00620DC1" w:rsidTr="004918AD">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5</w:t>
            </w:r>
            <w:r w:rsidRPr="00620DC1">
              <w:rPr>
                <w:sz w:val="22"/>
                <w:szCs w:val="22"/>
              </w:rPr>
              <w:t>c.</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BF7AC5">
            <w:pPr>
              <w:spacing w:line="276" w:lineRule="auto"/>
              <w:jc w:val="center"/>
              <w:rPr>
                <w:sz w:val="22"/>
                <w:szCs w:val="22"/>
              </w:rPr>
            </w:pPr>
            <w:hyperlink r:id="rId47" w:history="1">
              <w:r w:rsidR="00050700" w:rsidRPr="00620DC1">
                <w:rPr>
                  <w:rStyle w:val="Hipersaitas"/>
                  <w:sz w:val="22"/>
                  <w:szCs w:val="22"/>
                </w:rPr>
                <w:t>XIIIP-1303</w:t>
              </w:r>
            </w:hyperlink>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Seimo nutarimo "Dėl Valstybinės lietuvių kalbos komisijos pirmininko paskyrimo"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 xml:space="preserve">pranešėjas – </w:t>
            </w:r>
            <w:r w:rsidRPr="00620DC1">
              <w:rPr>
                <w:bCs/>
                <w:iCs/>
                <w:snapToGrid w:val="0"/>
                <w:color w:val="000000"/>
                <w:sz w:val="22"/>
                <w:szCs w:val="22"/>
                <w:lang w:eastAsia="lt-LT"/>
              </w:rPr>
              <w:t>Eugenijus Jovaiša</w:t>
            </w:r>
            <w:r w:rsidRPr="00620DC1">
              <w:rPr>
                <w:rFonts w:eastAsia="Arial Unicode MS"/>
                <w:bCs/>
                <w:iCs/>
                <w:snapToGrid w:val="0"/>
                <w:color w:val="000000"/>
                <w:sz w:val="22"/>
                <w:szCs w:val="22"/>
                <w:lang w:eastAsia="lt-LT"/>
              </w:rPr>
              <w:t xml:space="preserve"> (ŠMK) </w:t>
            </w:r>
          </w:p>
          <w:p w:rsidR="00050700" w:rsidRPr="00620DC1" w:rsidRDefault="00050700" w:rsidP="005B2DB9">
            <w:pPr>
              <w:rPr>
                <w:bCs/>
                <w:snapToGrid w:val="0"/>
                <w:color w:val="000000"/>
                <w:sz w:val="22"/>
                <w:szCs w:val="22"/>
                <w:u w:val="single"/>
              </w:rPr>
            </w:pPr>
            <w:r w:rsidRPr="00620DC1">
              <w:rPr>
                <w:bCs/>
                <w:snapToGrid w:val="0"/>
                <w:color w:val="000000"/>
                <w:sz w:val="22"/>
                <w:szCs w:val="22"/>
              </w:rPr>
              <w:t xml:space="preserve">pateikimas (svarstymas ir </w:t>
            </w:r>
            <w:r w:rsidRPr="00620DC1">
              <w:rPr>
                <w:bCs/>
                <w:snapToGrid w:val="0"/>
                <w:color w:val="000000"/>
                <w:sz w:val="22"/>
                <w:szCs w:val="22"/>
                <w:u w:val="single"/>
              </w:rPr>
              <w:t>priėmimas)</w:t>
            </w:r>
          </w:p>
          <w:p w:rsidR="00050700" w:rsidRPr="00620DC1" w:rsidRDefault="00050700" w:rsidP="005B2DB9">
            <w:pPr>
              <w:rPr>
                <w:bCs/>
                <w:snapToGrid w:val="0"/>
                <w:color w:val="000000"/>
                <w:sz w:val="22"/>
                <w:szCs w:val="22"/>
                <w:u w:val="single"/>
              </w:rPr>
            </w:pPr>
          </w:p>
          <w:p w:rsidR="00050700" w:rsidRPr="00620DC1" w:rsidRDefault="00050700" w:rsidP="00BF7AC5">
            <w:pPr>
              <w:spacing w:line="276" w:lineRule="auto"/>
              <w:rPr>
                <w:bCs/>
                <w:snapToGrid w:val="0"/>
                <w:color w:val="000000"/>
                <w:sz w:val="22"/>
                <w:szCs w:val="22"/>
              </w:rPr>
            </w:pPr>
            <w:r w:rsidRPr="00620DC1">
              <w:rPr>
                <w:bCs/>
                <w:snapToGrid w:val="0"/>
                <w:color w:val="000000"/>
                <w:sz w:val="22"/>
                <w:szCs w:val="22"/>
              </w:rPr>
              <w:t>14.00-14.20</w:t>
            </w:r>
          </w:p>
          <w:p w:rsidR="00050700" w:rsidRPr="00620DC1" w:rsidRDefault="00050700" w:rsidP="00BF7AC5">
            <w:pPr>
              <w:spacing w:line="276" w:lineRule="auto"/>
              <w:rPr>
                <w:bCs/>
                <w:iCs/>
                <w:snapToGrid w:val="0"/>
                <w:color w:val="000000"/>
                <w:sz w:val="22"/>
                <w:szCs w:val="22"/>
                <w:lang w:eastAsia="lt-LT"/>
              </w:rPr>
            </w:pPr>
            <w:r w:rsidRPr="00620DC1">
              <w:rPr>
                <w:sz w:val="22"/>
                <w:szCs w:val="22"/>
                <w:u w:val="single"/>
                <w:lang w:eastAsia="lt-LT"/>
              </w:rPr>
              <w:t>slaptas balsavimas</w:t>
            </w: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2017-11-06</w:t>
            </w:r>
          </w:p>
          <w:p w:rsidR="00050700" w:rsidRPr="00620DC1" w:rsidRDefault="00050700" w:rsidP="00BF7AC5">
            <w:pPr>
              <w:rPr>
                <w:sz w:val="22"/>
                <w:szCs w:val="22"/>
              </w:rPr>
            </w:pPr>
            <w:r w:rsidRPr="00620DC1">
              <w:rPr>
                <w:sz w:val="22"/>
                <w:szCs w:val="22"/>
              </w:rPr>
              <w:t>TD 2017-11-09</w:t>
            </w:r>
          </w:p>
        </w:tc>
      </w:tr>
      <w:tr w:rsidR="00050700" w:rsidRPr="00620DC1" w:rsidTr="004918AD">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6</w:t>
            </w:r>
            <w:r w:rsidRPr="00620DC1">
              <w:rPr>
                <w:sz w:val="22"/>
                <w:szCs w:val="22"/>
              </w:rPr>
              <w:t>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8B5086">
            <w:pPr>
              <w:spacing w:line="276" w:lineRule="auto"/>
              <w:jc w:val="center"/>
              <w:rPr>
                <w:sz w:val="22"/>
                <w:szCs w:val="22"/>
              </w:rPr>
            </w:pPr>
            <w:hyperlink r:id="rId48" w:history="1">
              <w:r w:rsidR="00050700" w:rsidRPr="00620DC1">
                <w:rPr>
                  <w:rStyle w:val="Hipersaitas"/>
                  <w:sz w:val="22"/>
                  <w:szCs w:val="22"/>
                </w:rPr>
                <w:t>XIIIP-973</w:t>
              </w:r>
            </w:hyperlink>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8B5086">
            <w:pPr>
              <w:spacing w:line="276" w:lineRule="auto"/>
              <w:rPr>
                <w:sz w:val="22"/>
                <w:szCs w:val="22"/>
                <w:lang w:eastAsia="lt-LT"/>
              </w:rPr>
            </w:pPr>
            <w:r w:rsidRPr="00620DC1">
              <w:rPr>
                <w:sz w:val="22"/>
                <w:szCs w:val="22"/>
                <w:lang w:eastAsia="lt-LT"/>
              </w:rPr>
              <w:t>Vyriausybės įstatymo Nr. I-464 13, 18, 22, 24, 26, 29</w:t>
            </w:r>
            <w:r w:rsidRPr="00620DC1">
              <w:rPr>
                <w:sz w:val="22"/>
                <w:szCs w:val="22"/>
                <w:vertAlign w:val="superscript"/>
                <w:lang w:eastAsia="lt-LT"/>
              </w:rPr>
              <w:t>1</w:t>
            </w:r>
            <w:r w:rsidRPr="00620DC1">
              <w:rPr>
                <w:sz w:val="22"/>
                <w:szCs w:val="22"/>
                <w:lang w:eastAsia="lt-LT"/>
              </w:rPr>
              <w:t>, 30, 31</w:t>
            </w:r>
            <w:r w:rsidRPr="00620DC1">
              <w:rPr>
                <w:sz w:val="22"/>
                <w:szCs w:val="22"/>
                <w:vertAlign w:val="superscript"/>
                <w:lang w:eastAsia="lt-LT"/>
              </w:rPr>
              <w:t>1</w:t>
            </w:r>
            <w:r w:rsidRPr="00620DC1">
              <w:rPr>
                <w:sz w:val="22"/>
                <w:szCs w:val="22"/>
                <w:lang w:eastAsia="lt-LT"/>
              </w:rPr>
              <w:t>, 38, 45, 46 straipsnių pakeitimo, aštuntojo skirsnio pavadinimo pakeitimo ir Įstatymo papildymo 301 straipsniu pakeitimo įstatymo projektas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8B5086">
            <w:pPr>
              <w:tabs>
                <w:tab w:val="left" w:pos="567"/>
              </w:tabs>
              <w:rPr>
                <w:sz w:val="22"/>
                <w:szCs w:val="22"/>
              </w:rPr>
            </w:pPr>
            <w:r w:rsidRPr="00620DC1">
              <w:rPr>
                <w:rFonts w:eastAsia="Arial Unicode MS"/>
                <w:bCs/>
                <w:iCs/>
                <w:snapToGrid w:val="0"/>
                <w:color w:val="000000"/>
                <w:sz w:val="22"/>
                <w:szCs w:val="22"/>
                <w:lang w:eastAsia="lt-LT"/>
              </w:rPr>
              <w:t xml:space="preserve">pranešėjas – </w:t>
            </w:r>
            <w:r w:rsidRPr="00620DC1">
              <w:rPr>
                <w:sz w:val="22"/>
                <w:szCs w:val="22"/>
              </w:rPr>
              <w:t>Vytautas Bakas / 3 SN</w:t>
            </w:r>
          </w:p>
          <w:p w:rsidR="00050700" w:rsidRPr="00620DC1" w:rsidRDefault="00050700" w:rsidP="008B5086">
            <w:pPr>
              <w:tabs>
                <w:tab w:val="left" w:pos="567"/>
              </w:tabs>
              <w:rPr>
                <w:b/>
                <w:bCs/>
                <w:sz w:val="22"/>
                <w:szCs w:val="22"/>
              </w:rPr>
            </w:pPr>
            <w:r w:rsidRPr="00620DC1">
              <w:rPr>
                <w:b/>
                <w:bCs/>
                <w:sz w:val="22"/>
                <w:szCs w:val="22"/>
              </w:rPr>
              <w:t>13.25</w:t>
            </w:r>
            <w:r w:rsidRPr="00620DC1">
              <w:rPr>
                <w:b/>
                <w:bCs/>
                <w:snapToGrid w:val="0"/>
                <w:sz w:val="22"/>
                <w:szCs w:val="22"/>
              </w:rPr>
              <w:t>–13</w:t>
            </w:r>
            <w:r w:rsidRPr="00620DC1">
              <w:rPr>
                <w:b/>
                <w:bCs/>
                <w:sz w:val="22"/>
                <w:szCs w:val="22"/>
              </w:rPr>
              <w:t>.40</w:t>
            </w:r>
          </w:p>
          <w:p w:rsidR="00050700" w:rsidRPr="00620DC1" w:rsidRDefault="00050700" w:rsidP="008B5086">
            <w:pPr>
              <w:rPr>
                <w:bCs/>
                <w:snapToGrid w:val="0"/>
                <w:color w:val="000000"/>
                <w:sz w:val="22"/>
                <w:szCs w:val="22"/>
              </w:rPr>
            </w:pPr>
            <w:r w:rsidRPr="00620DC1">
              <w:rPr>
                <w:bCs/>
                <w:snapToGrid w:val="0"/>
                <w:color w:val="000000"/>
                <w:sz w:val="22"/>
                <w:szCs w:val="22"/>
              </w:rPr>
              <w:t>pateikimo tęsinys</w:t>
            </w:r>
          </w:p>
          <w:p w:rsidR="00050700" w:rsidRPr="00620DC1" w:rsidRDefault="00050700" w:rsidP="008B5086">
            <w:pPr>
              <w:rPr>
                <w:bCs/>
                <w:snapToGrid w:val="0"/>
                <w:color w:val="000000"/>
                <w:sz w:val="22"/>
                <w:szCs w:val="22"/>
              </w:rPr>
            </w:pPr>
          </w:p>
          <w:p w:rsidR="00050700" w:rsidRPr="00620DC1" w:rsidRDefault="00050700" w:rsidP="008B5086">
            <w:pPr>
              <w:pStyle w:val="Antrats"/>
              <w:rPr>
                <w:bCs/>
                <w:sz w:val="22"/>
                <w:szCs w:val="22"/>
              </w:rPr>
            </w:pPr>
            <w:r w:rsidRPr="00620DC1">
              <w:rPr>
                <w:bCs/>
                <w:sz w:val="22"/>
                <w:szCs w:val="22"/>
                <w:u w:val="single"/>
              </w:rPr>
              <w:t>siūlomi komitetai:</w:t>
            </w:r>
          </w:p>
          <w:p w:rsidR="00050700" w:rsidRPr="00620DC1" w:rsidRDefault="00050700" w:rsidP="008B5086">
            <w:pPr>
              <w:pStyle w:val="Antrats"/>
              <w:rPr>
                <w:bCs/>
                <w:sz w:val="22"/>
                <w:szCs w:val="22"/>
              </w:rPr>
            </w:pPr>
            <w:r w:rsidRPr="00620DC1">
              <w:rPr>
                <w:bCs/>
                <w:sz w:val="22"/>
                <w:szCs w:val="22"/>
              </w:rPr>
              <w:t xml:space="preserve">pagrindinis – </w:t>
            </w:r>
            <w:r w:rsidR="009D3A69">
              <w:rPr>
                <w:bCs/>
                <w:sz w:val="22"/>
                <w:szCs w:val="22"/>
              </w:rPr>
              <w:t>VVSK</w:t>
            </w:r>
          </w:p>
          <w:p w:rsidR="00050700" w:rsidRPr="00620DC1" w:rsidRDefault="00050700" w:rsidP="008B5086">
            <w:pPr>
              <w:pStyle w:val="Antrats"/>
              <w:rPr>
                <w:bCs/>
                <w:sz w:val="22"/>
                <w:szCs w:val="22"/>
              </w:rPr>
            </w:pPr>
            <w:r w:rsidRPr="00620DC1">
              <w:rPr>
                <w:bCs/>
                <w:sz w:val="22"/>
                <w:szCs w:val="22"/>
              </w:rPr>
              <w:t xml:space="preserve">papildomas – </w:t>
            </w:r>
          </w:p>
          <w:p w:rsidR="00F34E29" w:rsidRDefault="00050700" w:rsidP="008B5086">
            <w:pPr>
              <w:spacing w:line="276" w:lineRule="auto"/>
              <w:rPr>
                <w:bCs/>
                <w:sz w:val="22"/>
                <w:szCs w:val="22"/>
                <w:u w:val="single"/>
              </w:rPr>
            </w:pPr>
            <w:r w:rsidRPr="00620DC1">
              <w:rPr>
                <w:bCs/>
                <w:sz w:val="22"/>
                <w:szCs w:val="22"/>
                <w:u w:val="single"/>
              </w:rPr>
              <w:t>siūloma svarstyti</w:t>
            </w:r>
            <w:r w:rsidR="00F34E29">
              <w:rPr>
                <w:bCs/>
                <w:sz w:val="22"/>
                <w:szCs w:val="22"/>
                <w:u w:val="single"/>
              </w:rPr>
              <w:t xml:space="preserve"> </w:t>
            </w:r>
          </w:p>
          <w:p w:rsidR="00050700" w:rsidRPr="00620DC1" w:rsidRDefault="00F34E29" w:rsidP="008B5086">
            <w:pPr>
              <w:spacing w:line="276" w:lineRule="auto"/>
              <w:rPr>
                <w:rFonts w:eastAsia="Arial Unicode MS"/>
                <w:bCs/>
                <w:iCs/>
                <w:snapToGrid w:val="0"/>
                <w:color w:val="000000"/>
                <w:sz w:val="22"/>
                <w:szCs w:val="22"/>
                <w:lang w:eastAsia="lt-LT"/>
              </w:rPr>
            </w:pPr>
            <w:r>
              <w:rPr>
                <w:bCs/>
                <w:sz w:val="22"/>
                <w:szCs w:val="22"/>
                <w:u w:val="single"/>
              </w:rPr>
              <w:t>2017-12-21</w:t>
            </w: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8B5086">
            <w:pPr>
              <w:rPr>
                <w:sz w:val="22"/>
                <w:szCs w:val="22"/>
              </w:rPr>
            </w:pPr>
            <w:r w:rsidRPr="00620DC1">
              <w:rPr>
                <w:sz w:val="22"/>
                <w:szCs w:val="22"/>
              </w:rPr>
              <w:t>pateikimo data</w:t>
            </w:r>
          </w:p>
          <w:p w:rsidR="00050700" w:rsidRPr="00620DC1" w:rsidRDefault="00050700" w:rsidP="008B5086">
            <w:pPr>
              <w:rPr>
                <w:sz w:val="22"/>
                <w:szCs w:val="22"/>
              </w:rPr>
            </w:pPr>
            <w:r w:rsidRPr="00620DC1">
              <w:rPr>
                <w:sz w:val="22"/>
                <w:szCs w:val="22"/>
              </w:rPr>
              <w:t>2007-07-11 pertrauka iki kito posėdžio</w:t>
            </w:r>
          </w:p>
          <w:p w:rsidR="00050700" w:rsidRPr="00620DC1" w:rsidRDefault="00050700" w:rsidP="008B5086">
            <w:pPr>
              <w:rPr>
                <w:rFonts w:eastAsia="Arial Unicode MS"/>
                <w:sz w:val="22"/>
                <w:szCs w:val="22"/>
              </w:rPr>
            </w:pP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6</w:t>
            </w:r>
            <w:r w:rsidRPr="00620DC1">
              <w:rPr>
                <w:sz w:val="22"/>
                <w:szCs w:val="22"/>
              </w:rPr>
              <w:t>b.</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8B5086">
            <w:pPr>
              <w:spacing w:line="276" w:lineRule="auto"/>
              <w:jc w:val="center"/>
              <w:rPr>
                <w:sz w:val="22"/>
                <w:szCs w:val="22"/>
              </w:rPr>
            </w:pPr>
            <w:hyperlink r:id="rId49" w:history="1">
              <w:r w:rsidR="00050700" w:rsidRPr="00620DC1">
                <w:rPr>
                  <w:rStyle w:val="Hipersaitas"/>
                  <w:sz w:val="22"/>
                  <w:szCs w:val="22"/>
                </w:rPr>
                <w:t>XIIIP-974</w:t>
              </w:r>
            </w:hyperlink>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8B5086">
            <w:pPr>
              <w:spacing w:line="276" w:lineRule="auto"/>
              <w:rPr>
                <w:sz w:val="22"/>
                <w:szCs w:val="22"/>
                <w:lang w:eastAsia="lt-LT"/>
              </w:rPr>
            </w:pPr>
            <w:r w:rsidRPr="00620DC1">
              <w:rPr>
                <w:sz w:val="22"/>
                <w:szCs w:val="22"/>
                <w:lang w:eastAsia="lt-LT"/>
              </w:rPr>
              <w:t>Valstybės tarnybos įstatymo Nr. VIII-1316 2, 18, 19, 20, 43 ir 44 straipsnių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8B5086">
            <w:pPr>
              <w:tabs>
                <w:tab w:val="left" w:pos="567"/>
              </w:tabs>
              <w:rPr>
                <w:sz w:val="22"/>
                <w:szCs w:val="22"/>
              </w:rPr>
            </w:pPr>
            <w:r w:rsidRPr="00620DC1">
              <w:rPr>
                <w:rFonts w:eastAsia="Arial Unicode MS"/>
                <w:bCs/>
                <w:iCs/>
                <w:snapToGrid w:val="0"/>
                <w:color w:val="000000"/>
                <w:sz w:val="22"/>
                <w:szCs w:val="22"/>
                <w:lang w:eastAsia="lt-LT"/>
              </w:rPr>
              <w:t xml:space="preserve">pranešėjas – </w:t>
            </w:r>
            <w:r w:rsidRPr="00620DC1">
              <w:rPr>
                <w:sz w:val="22"/>
                <w:szCs w:val="22"/>
              </w:rPr>
              <w:t>Vytautas Bakas / 3 SN</w:t>
            </w:r>
          </w:p>
          <w:p w:rsidR="00050700" w:rsidRPr="00620DC1" w:rsidRDefault="00050700" w:rsidP="008B5086">
            <w:pPr>
              <w:rPr>
                <w:bCs/>
                <w:snapToGrid w:val="0"/>
                <w:color w:val="000000"/>
                <w:sz w:val="22"/>
                <w:szCs w:val="22"/>
              </w:rPr>
            </w:pPr>
            <w:r w:rsidRPr="00620DC1">
              <w:rPr>
                <w:bCs/>
                <w:snapToGrid w:val="0"/>
                <w:color w:val="000000"/>
                <w:sz w:val="22"/>
                <w:szCs w:val="22"/>
              </w:rPr>
              <w:t>pateikimo tęsinys</w:t>
            </w:r>
          </w:p>
          <w:p w:rsidR="00050700" w:rsidRPr="00620DC1" w:rsidRDefault="00050700" w:rsidP="008B5086">
            <w:pPr>
              <w:rPr>
                <w:bCs/>
                <w:snapToGrid w:val="0"/>
                <w:color w:val="000000"/>
                <w:sz w:val="22"/>
                <w:szCs w:val="22"/>
              </w:rPr>
            </w:pPr>
          </w:p>
          <w:p w:rsidR="00050700" w:rsidRPr="00620DC1" w:rsidRDefault="00050700" w:rsidP="008B5086">
            <w:pPr>
              <w:pStyle w:val="Antrats"/>
              <w:rPr>
                <w:bCs/>
                <w:sz w:val="22"/>
                <w:szCs w:val="22"/>
              </w:rPr>
            </w:pPr>
            <w:r w:rsidRPr="00620DC1">
              <w:rPr>
                <w:bCs/>
                <w:sz w:val="22"/>
                <w:szCs w:val="22"/>
                <w:u w:val="single"/>
              </w:rPr>
              <w:t>siūlomi komitetai:</w:t>
            </w:r>
          </w:p>
          <w:p w:rsidR="00050700" w:rsidRPr="00620DC1" w:rsidRDefault="00050700" w:rsidP="008B5086">
            <w:pPr>
              <w:pStyle w:val="Antrats"/>
              <w:rPr>
                <w:bCs/>
                <w:sz w:val="22"/>
                <w:szCs w:val="22"/>
              </w:rPr>
            </w:pPr>
            <w:r w:rsidRPr="00620DC1">
              <w:rPr>
                <w:bCs/>
                <w:sz w:val="22"/>
                <w:szCs w:val="22"/>
              </w:rPr>
              <w:t xml:space="preserve">pagrindinis – </w:t>
            </w:r>
            <w:r w:rsidR="009D3A69">
              <w:rPr>
                <w:bCs/>
                <w:sz w:val="22"/>
                <w:szCs w:val="22"/>
              </w:rPr>
              <w:t>VVSK</w:t>
            </w:r>
          </w:p>
          <w:p w:rsidR="00050700" w:rsidRPr="00620DC1" w:rsidRDefault="00050700" w:rsidP="008B5086">
            <w:pPr>
              <w:pStyle w:val="Antrats"/>
              <w:rPr>
                <w:bCs/>
                <w:sz w:val="22"/>
                <w:szCs w:val="22"/>
              </w:rPr>
            </w:pPr>
            <w:r w:rsidRPr="00620DC1">
              <w:rPr>
                <w:bCs/>
                <w:sz w:val="22"/>
                <w:szCs w:val="22"/>
              </w:rPr>
              <w:t xml:space="preserve">papildomas – </w:t>
            </w:r>
          </w:p>
          <w:p w:rsidR="00F34E29" w:rsidRDefault="00050700" w:rsidP="008B5086">
            <w:pPr>
              <w:spacing w:line="276" w:lineRule="auto"/>
              <w:rPr>
                <w:bCs/>
                <w:sz w:val="22"/>
                <w:szCs w:val="22"/>
                <w:u w:val="single"/>
              </w:rPr>
            </w:pPr>
            <w:r w:rsidRPr="00620DC1">
              <w:rPr>
                <w:bCs/>
                <w:sz w:val="22"/>
                <w:szCs w:val="22"/>
                <w:u w:val="single"/>
              </w:rPr>
              <w:t>siūloma svarstyti</w:t>
            </w:r>
            <w:r w:rsidR="00F34E29">
              <w:rPr>
                <w:bCs/>
                <w:sz w:val="22"/>
                <w:szCs w:val="22"/>
                <w:u w:val="single"/>
              </w:rPr>
              <w:t xml:space="preserve"> </w:t>
            </w:r>
          </w:p>
          <w:p w:rsidR="00050700" w:rsidRPr="00620DC1" w:rsidRDefault="00F34E29" w:rsidP="008B5086">
            <w:pPr>
              <w:spacing w:line="276" w:lineRule="auto"/>
              <w:rPr>
                <w:rFonts w:eastAsia="Arial Unicode MS"/>
                <w:bCs/>
                <w:iCs/>
                <w:snapToGrid w:val="0"/>
                <w:color w:val="000000"/>
                <w:sz w:val="22"/>
                <w:szCs w:val="22"/>
                <w:lang w:eastAsia="lt-LT"/>
              </w:rPr>
            </w:pPr>
            <w:r w:rsidRPr="00F34E29">
              <w:rPr>
                <w:bCs/>
                <w:sz w:val="22"/>
                <w:szCs w:val="22"/>
                <w:u w:val="single"/>
              </w:rPr>
              <w:t>2017-12-21</w:t>
            </w: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8B5086">
            <w:pPr>
              <w:rPr>
                <w:rFonts w:eastAsia="Arial Unicode MS"/>
                <w:sz w:val="22"/>
                <w:szCs w:val="22"/>
              </w:rPr>
            </w:pPr>
            <w:r w:rsidRPr="00620DC1">
              <w:rPr>
                <w:rFonts w:eastAsia="Arial Unicode MS"/>
                <w:sz w:val="22"/>
                <w:szCs w:val="22"/>
              </w:rPr>
              <w:t>pateikimo data</w:t>
            </w:r>
          </w:p>
          <w:p w:rsidR="00050700" w:rsidRPr="00620DC1" w:rsidRDefault="00050700" w:rsidP="008B5086">
            <w:pPr>
              <w:rPr>
                <w:rFonts w:eastAsia="Arial Unicode MS"/>
                <w:sz w:val="22"/>
                <w:szCs w:val="22"/>
              </w:rPr>
            </w:pPr>
            <w:r w:rsidRPr="00620DC1">
              <w:rPr>
                <w:rFonts w:eastAsia="Arial Unicode MS"/>
                <w:sz w:val="22"/>
                <w:szCs w:val="22"/>
              </w:rPr>
              <w:t>2007-07-11 pertrauka iki kito posėdžio</w:t>
            </w: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lastRenderedPageBreak/>
              <w:t>1-1</w:t>
            </w:r>
            <w:r w:rsidR="00321E12">
              <w:rPr>
                <w:sz w:val="22"/>
                <w:szCs w:val="22"/>
              </w:rPr>
              <w:t>7</w:t>
            </w:r>
            <w:r w:rsidRPr="00620DC1">
              <w:rPr>
                <w:sz w:val="22"/>
                <w:szCs w:val="22"/>
              </w:rPr>
              <w:t>.</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8B5086">
            <w:pPr>
              <w:spacing w:line="276" w:lineRule="auto"/>
              <w:jc w:val="center"/>
              <w:rPr>
                <w:sz w:val="22"/>
                <w:szCs w:val="22"/>
                <w:lang w:eastAsia="lt-LT"/>
              </w:rPr>
            </w:pPr>
            <w:hyperlink r:id="rId50" w:history="1">
              <w:r w:rsidR="00050700" w:rsidRPr="00620DC1">
                <w:rPr>
                  <w:rStyle w:val="Hipersaitas"/>
                  <w:sz w:val="22"/>
                  <w:szCs w:val="22"/>
                  <w:lang w:eastAsia="lt-LT"/>
                </w:rPr>
                <w:t>XIIIP-1116</w:t>
              </w:r>
            </w:hyperlink>
          </w:p>
          <w:p w:rsidR="00050700" w:rsidRPr="00620DC1" w:rsidRDefault="00050700" w:rsidP="008B5086">
            <w:pPr>
              <w:spacing w:line="276" w:lineRule="auto"/>
              <w:jc w:val="center"/>
              <w:rPr>
                <w:b/>
                <w:sz w:val="22"/>
                <w:szCs w:val="22"/>
                <w:lang w:eastAsia="lt-LT"/>
              </w:rPr>
            </w:pPr>
            <w:r w:rsidRPr="00620DC1">
              <w:rPr>
                <w:b/>
                <w:sz w:val="22"/>
                <w:szCs w:val="22"/>
                <w:lang w:eastAsia="lt-LT"/>
              </w:rPr>
              <w:t xml:space="preserve">prie </w:t>
            </w:r>
          </w:p>
          <w:p w:rsidR="00050700" w:rsidRPr="00620DC1" w:rsidRDefault="00050700" w:rsidP="008B5086">
            <w:pPr>
              <w:spacing w:line="276" w:lineRule="auto"/>
              <w:jc w:val="center"/>
              <w:rPr>
                <w:sz w:val="22"/>
                <w:szCs w:val="22"/>
                <w:lang w:eastAsia="lt-LT"/>
              </w:rPr>
            </w:pPr>
            <w:r w:rsidRPr="00620DC1">
              <w:rPr>
                <w:b/>
                <w:sz w:val="22"/>
                <w:szCs w:val="22"/>
                <w:lang w:eastAsia="lt-LT"/>
              </w:rPr>
              <w:t>XIIIP-435</w:t>
            </w:r>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8B5086">
            <w:pPr>
              <w:spacing w:line="276" w:lineRule="auto"/>
              <w:rPr>
                <w:sz w:val="22"/>
                <w:szCs w:val="22"/>
                <w:lang w:eastAsia="lt-LT"/>
              </w:rPr>
            </w:pPr>
            <w:r w:rsidRPr="00620DC1">
              <w:rPr>
                <w:sz w:val="22"/>
                <w:szCs w:val="22"/>
                <w:lang w:eastAsia="lt-LT"/>
              </w:rPr>
              <w:t>Mokesčio už valstybinius gamtos išteklius įstatymo Nr. I-1163 11 straipsnio ir 3 priedo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8B5086">
            <w:pPr>
              <w:tabs>
                <w:tab w:val="left" w:pos="567"/>
              </w:tabs>
              <w:rPr>
                <w:sz w:val="22"/>
                <w:szCs w:val="22"/>
              </w:rPr>
            </w:pPr>
            <w:r w:rsidRPr="00620DC1">
              <w:rPr>
                <w:rFonts w:eastAsia="Arial Unicode MS"/>
                <w:bCs/>
                <w:iCs/>
                <w:snapToGrid w:val="0"/>
                <w:color w:val="000000"/>
                <w:sz w:val="22"/>
                <w:szCs w:val="22"/>
                <w:lang w:eastAsia="lt-LT"/>
              </w:rPr>
              <w:t xml:space="preserve">pranešėjas – </w:t>
            </w:r>
            <w:r w:rsidRPr="00620DC1">
              <w:rPr>
                <w:sz w:val="22"/>
                <w:szCs w:val="22"/>
              </w:rPr>
              <w:t>Kęstutis Mažeika / 6 SN</w:t>
            </w:r>
          </w:p>
          <w:p w:rsidR="00050700" w:rsidRPr="00620DC1" w:rsidRDefault="00050700" w:rsidP="008B5086">
            <w:pPr>
              <w:tabs>
                <w:tab w:val="left" w:pos="567"/>
              </w:tabs>
              <w:rPr>
                <w:sz w:val="22"/>
                <w:szCs w:val="22"/>
              </w:rPr>
            </w:pPr>
            <w:r w:rsidRPr="00620DC1">
              <w:rPr>
                <w:b/>
                <w:bCs/>
                <w:sz w:val="22"/>
                <w:szCs w:val="22"/>
              </w:rPr>
              <w:t>13.40</w:t>
            </w:r>
            <w:r w:rsidRPr="00620DC1">
              <w:rPr>
                <w:b/>
                <w:bCs/>
                <w:snapToGrid w:val="0"/>
                <w:sz w:val="22"/>
                <w:szCs w:val="22"/>
              </w:rPr>
              <w:t>–13</w:t>
            </w:r>
            <w:r w:rsidRPr="00620DC1">
              <w:rPr>
                <w:b/>
                <w:bCs/>
                <w:sz w:val="22"/>
                <w:szCs w:val="22"/>
              </w:rPr>
              <w:t>.50</w:t>
            </w:r>
          </w:p>
          <w:p w:rsidR="00050700" w:rsidRPr="00620DC1" w:rsidRDefault="00050700" w:rsidP="008B5086">
            <w:pPr>
              <w:rPr>
                <w:bCs/>
                <w:snapToGrid w:val="0"/>
                <w:color w:val="000000"/>
                <w:sz w:val="22"/>
                <w:szCs w:val="22"/>
              </w:rPr>
            </w:pPr>
            <w:r w:rsidRPr="00620DC1">
              <w:rPr>
                <w:bCs/>
                <w:snapToGrid w:val="0"/>
                <w:color w:val="000000"/>
                <w:sz w:val="22"/>
                <w:szCs w:val="22"/>
              </w:rPr>
              <w:t>pateikimas</w:t>
            </w:r>
          </w:p>
          <w:p w:rsidR="00050700" w:rsidRPr="00620DC1" w:rsidRDefault="00050700" w:rsidP="008B5086">
            <w:pPr>
              <w:rPr>
                <w:bCs/>
                <w:snapToGrid w:val="0"/>
                <w:color w:val="000000"/>
                <w:sz w:val="22"/>
                <w:szCs w:val="22"/>
              </w:rPr>
            </w:pPr>
          </w:p>
          <w:p w:rsidR="00050700" w:rsidRPr="00620DC1" w:rsidRDefault="00050700" w:rsidP="008B5086">
            <w:pPr>
              <w:pStyle w:val="Antrats"/>
              <w:rPr>
                <w:bCs/>
                <w:sz w:val="22"/>
                <w:szCs w:val="22"/>
              </w:rPr>
            </w:pPr>
            <w:r w:rsidRPr="00620DC1">
              <w:rPr>
                <w:bCs/>
                <w:sz w:val="22"/>
                <w:szCs w:val="22"/>
                <w:u w:val="single"/>
              </w:rPr>
              <w:t>siūlomi komitetai:</w:t>
            </w:r>
          </w:p>
          <w:p w:rsidR="00050700" w:rsidRPr="00620DC1" w:rsidRDefault="00050700" w:rsidP="008B5086">
            <w:pPr>
              <w:pStyle w:val="Antrats"/>
              <w:rPr>
                <w:bCs/>
                <w:sz w:val="22"/>
                <w:szCs w:val="22"/>
              </w:rPr>
            </w:pPr>
            <w:r w:rsidRPr="00620DC1">
              <w:rPr>
                <w:bCs/>
                <w:sz w:val="22"/>
                <w:szCs w:val="22"/>
              </w:rPr>
              <w:t xml:space="preserve">pagrindinis – </w:t>
            </w:r>
            <w:r w:rsidR="00C26E49">
              <w:rPr>
                <w:bCs/>
                <w:sz w:val="22"/>
                <w:szCs w:val="22"/>
              </w:rPr>
              <w:t xml:space="preserve"> </w:t>
            </w:r>
            <w:r w:rsidR="009D3A69">
              <w:rPr>
                <w:bCs/>
                <w:sz w:val="22"/>
                <w:szCs w:val="22"/>
              </w:rPr>
              <w:t>BFK</w:t>
            </w:r>
          </w:p>
          <w:p w:rsidR="00050700" w:rsidRPr="00620DC1" w:rsidRDefault="00050700" w:rsidP="008B5086">
            <w:pPr>
              <w:pStyle w:val="Antrats"/>
              <w:rPr>
                <w:bCs/>
                <w:sz w:val="22"/>
                <w:szCs w:val="22"/>
              </w:rPr>
            </w:pPr>
            <w:r w:rsidRPr="00620DC1">
              <w:rPr>
                <w:bCs/>
                <w:sz w:val="22"/>
                <w:szCs w:val="22"/>
              </w:rPr>
              <w:t xml:space="preserve">papildomas – </w:t>
            </w:r>
            <w:r w:rsidR="009D3A69">
              <w:rPr>
                <w:bCs/>
                <w:sz w:val="22"/>
                <w:szCs w:val="22"/>
              </w:rPr>
              <w:t xml:space="preserve">AAK, </w:t>
            </w:r>
            <w:r w:rsidRPr="00620DC1">
              <w:rPr>
                <w:bCs/>
                <w:sz w:val="22"/>
                <w:szCs w:val="22"/>
              </w:rPr>
              <w:t>KRK</w:t>
            </w:r>
            <w:r w:rsidR="00F70FB3">
              <w:rPr>
                <w:bCs/>
                <w:sz w:val="22"/>
                <w:szCs w:val="22"/>
              </w:rPr>
              <w:t>, VVSK</w:t>
            </w:r>
          </w:p>
          <w:p w:rsidR="00343648" w:rsidRDefault="00050700" w:rsidP="008B5086">
            <w:pPr>
              <w:spacing w:line="276" w:lineRule="auto"/>
              <w:rPr>
                <w:bCs/>
                <w:sz w:val="22"/>
                <w:szCs w:val="22"/>
                <w:u w:val="single"/>
              </w:rPr>
            </w:pPr>
            <w:r w:rsidRPr="00620DC1">
              <w:rPr>
                <w:bCs/>
                <w:sz w:val="22"/>
                <w:szCs w:val="22"/>
                <w:u w:val="single"/>
              </w:rPr>
              <w:t>siūloma svarstyti</w:t>
            </w:r>
            <w:r w:rsidR="00343648">
              <w:rPr>
                <w:bCs/>
                <w:sz w:val="22"/>
                <w:szCs w:val="22"/>
                <w:u w:val="single"/>
              </w:rPr>
              <w:t xml:space="preserve"> </w:t>
            </w:r>
          </w:p>
          <w:p w:rsidR="00050700" w:rsidRPr="00620DC1" w:rsidRDefault="00343648" w:rsidP="008B5086">
            <w:pPr>
              <w:spacing w:line="276" w:lineRule="auto"/>
              <w:rPr>
                <w:rFonts w:eastAsia="Arial Unicode MS"/>
                <w:bCs/>
                <w:iCs/>
                <w:snapToGrid w:val="0"/>
                <w:color w:val="000000"/>
                <w:sz w:val="22"/>
                <w:szCs w:val="22"/>
                <w:lang w:eastAsia="lt-LT"/>
              </w:rPr>
            </w:pPr>
            <w:r>
              <w:rPr>
                <w:bCs/>
                <w:sz w:val="22"/>
                <w:szCs w:val="22"/>
                <w:u w:val="single"/>
              </w:rPr>
              <w:t>217-12-05</w:t>
            </w: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8B5086">
            <w:pPr>
              <w:rPr>
                <w:rFonts w:eastAsia="Arial Unicode MS"/>
                <w:sz w:val="22"/>
                <w:szCs w:val="22"/>
              </w:rPr>
            </w:pPr>
            <w:r w:rsidRPr="00620DC1">
              <w:rPr>
                <w:rFonts w:eastAsia="Arial Unicode MS"/>
                <w:sz w:val="22"/>
                <w:szCs w:val="22"/>
              </w:rPr>
              <w:t>registracijos data</w:t>
            </w:r>
          </w:p>
          <w:p w:rsidR="00050700" w:rsidRPr="00620DC1" w:rsidRDefault="00050700" w:rsidP="008B5086">
            <w:pPr>
              <w:rPr>
                <w:sz w:val="22"/>
                <w:szCs w:val="22"/>
              </w:rPr>
            </w:pPr>
            <w:r w:rsidRPr="00620DC1">
              <w:rPr>
                <w:rFonts w:eastAsia="Arial Unicode MS"/>
                <w:sz w:val="22"/>
                <w:szCs w:val="22"/>
              </w:rPr>
              <w:t>2017-09-19</w:t>
            </w:r>
          </w:p>
          <w:p w:rsidR="00050700" w:rsidRPr="00620DC1" w:rsidRDefault="00050700" w:rsidP="008B5086">
            <w:pPr>
              <w:rPr>
                <w:sz w:val="22"/>
                <w:szCs w:val="22"/>
              </w:rPr>
            </w:pPr>
            <w:r w:rsidRPr="00620DC1">
              <w:rPr>
                <w:sz w:val="22"/>
                <w:szCs w:val="22"/>
              </w:rPr>
              <w:t>TD 2017-09-26</w:t>
            </w:r>
          </w:p>
          <w:p w:rsidR="00050700" w:rsidRPr="00620DC1" w:rsidRDefault="00050700" w:rsidP="008B5086">
            <w:pPr>
              <w:rPr>
                <w:sz w:val="22"/>
                <w:szCs w:val="22"/>
              </w:rPr>
            </w:pPr>
            <w:r w:rsidRPr="00620DC1">
              <w:rPr>
                <w:sz w:val="22"/>
                <w:szCs w:val="22"/>
              </w:rPr>
              <w:t>ETD 2017-09-25</w:t>
            </w:r>
          </w:p>
          <w:p w:rsidR="00050700" w:rsidRPr="00620DC1" w:rsidRDefault="00050700" w:rsidP="008B5086">
            <w:pPr>
              <w:rPr>
                <w:sz w:val="22"/>
                <w:szCs w:val="22"/>
              </w:rPr>
            </w:pPr>
          </w:p>
          <w:p w:rsidR="00050700" w:rsidRPr="00620DC1" w:rsidRDefault="00050700" w:rsidP="008B5086">
            <w:pPr>
              <w:rPr>
                <w:rFonts w:eastAsia="Arial Unicode MS"/>
                <w:sz w:val="22"/>
                <w:szCs w:val="22"/>
              </w:rPr>
            </w:pP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321E12">
            <w:pPr>
              <w:jc w:val="center"/>
              <w:rPr>
                <w:sz w:val="22"/>
                <w:szCs w:val="22"/>
              </w:rPr>
            </w:pPr>
            <w:r w:rsidRPr="00620DC1">
              <w:rPr>
                <w:sz w:val="22"/>
                <w:szCs w:val="22"/>
              </w:rPr>
              <w:t>1-1</w:t>
            </w:r>
            <w:r w:rsidR="00321E12">
              <w:rPr>
                <w:sz w:val="22"/>
                <w:szCs w:val="22"/>
              </w:rPr>
              <w:t>8</w:t>
            </w:r>
            <w:r w:rsidRPr="00620DC1">
              <w:rPr>
                <w:sz w:val="22"/>
                <w:szCs w:val="22"/>
              </w:rPr>
              <w:t>.</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8B5086">
            <w:pPr>
              <w:spacing w:line="276" w:lineRule="auto"/>
              <w:jc w:val="center"/>
              <w:rPr>
                <w:sz w:val="22"/>
                <w:szCs w:val="22"/>
                <w:lang w:eastAsia="lt-LT"/>
              </w:rPr>
            </w:pPr>
            <w:hyperlink r:id="rId51" w:history="1">
              <w:r w:rsidR="00050700" w:rsidRPr="00620DC1">
                <w:rPr>
                  <w:rStyle w:val="Hipersaitas"/>
                  <w:sz w:val="22"/>
                  <w:szCs w:val="22"/>
                  <w:lang w:eastAsia="lt-LT"/>
                </w:rPr>
                <w:t>XIIIP-1267</w:t>
              </w:r>
            </w:hyperlink>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8B5086">
            <w:pPr>
              <w:spacing w:line="276" w:lineRule="auto"/>
              <w:rPr>
                <w:sz w:val="22"/>
                <w:szCs w:val="22"/>
                <w:lang w:eastAsia="lt-LT"/>
              </w:rPr>
            </w:pPr>
            <w:r w:rsidRPr="00620DC1">
              <w:rPr>
                <w:sz w:val="22"/>
                <w:szCs w:val="22"/>
                <w:lang w:eastAsia="lt-LT"/>
              </w:rPr>
              <w:t>Mokesčio už valstybinius gamtos išteklius įstatymo Nr. I-1163 1 priedo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8B5086">
            <w:pPr>
              <w:tabs>
                <w:tab w:val="left" w:pos="567"/>
              </w:tabs>
              <w:rPr>
                <w:sz w:val="22"/>
                <w:szCs w:val="22"/>
              </w:rPr>
            </w:pPr>
            <w:r w:rsidRPr="00620DC1">
              <w:rPr>
                <w:rFonts w:eastAsia="Arial Unicode MS"/>
                <w:bCs/>
                <w:iCs/>
                <w:snapToGrid w:val="0"/>
                <w:color w:val="000000"/>
                <w:sz w:val="22"/>
                <w:szCs w:val="22"/>
                <w:lang w:eastAsia="lt-LT"/>
              </w:rPr>
              <w:t xml:space="preserve">pranešėjas – </w:t>
            </w:r>
            <w:r w:rsidRPr="00620DC1">
              <w:rPr>
                <w:sz w:val="22"/>
                <w:szCs w:val="22"/>
              </w:rPr>
              <w:t>Kęstutis Mažeika / 3 SN</w:t>
            </w:r>
          </w:p>
          <w:p w:rsidR="00050700" w:rsidRPr="00620DC1" w:rsidRDefault="00050700" w:rsidP="008B5086">
            <w:pPr>
              <w:tabs>
                <w:tab w:val="left" w:pos="567"/>
              </w:tabs>
              <w:rPr>
                <w:sz w:val="22"/>
                <w:szCs w:val="22"/>
              </w:rPr>
            </w:pPr>
            <w:r w:rsidRPr="00620DC1">
              <w:rPr>
                <w:b/>
                <w:bCs/>
                <w:sz w:val="22"/>
                <w:szCs w:val="22"/>
              </w:rPr>
              <w:t>13.50</w:t>
            </w:r>
            <w:r w:rsidRPr="00620DC1">
              <w:rPr>
                <w:b/>
                <w:bCs/>
                <w:snapToGrid w:val="0"/>
                <w:sz w:val="22"/>
                <w:szCs w:val="22"/>
              </w:rPr>
              <w:t>–14</w:t>
            </w:r>
            <w:r w:rsidRPr="00620DC1">
              <w:rPr>
                <w:b/>
                <w:bCs/>
                <w:sz w:val="22"/>
                <w:szCs w:val="22"/>
              </w:rPr>
              <w:t>.00</w:t>
            </w:r>
          </w:p>
          <w:p w:rsidR="00050700" w:rsidRPr="00620DC1" w:rsidRDefault="00050700" w:rsidP="008B5086">
            <w:pPr>
              <w:rPr>
                <w:bCs/>
                <w:snapToGrid w:val="0"/>
                <w:color w:val="000000"/>
                <w:sz w:val="22"/>
                <w:szCs w:val="22"/>
              </w:rPr>
            </w:pPr>
            <w:r w:rsidRPr="00620DC1">
              <w:rPr>
                <w:bCs/>
                <w:snapToGrid w:val="0"/>
                <w:color w:val="000000"/>
                <w:sz w:val="22"/>
                <w:szCs w:val="22"/>
              </w:rPr>
              <w:t>pateikimas</w:t>
            </w:r>
          </w:p>
          <w:p w:rsidR="00050700" w:rsidRPr="00620DC1" w:rsidRDefault="00050700" w:rsidP="008B5086">
            <w:pPr>
              <w:rPr>
                <w:bCs/>
                <w:snapToGrid w:val="0"/>
                <w:color w:val="000000"/>
                <w:sz w:val="22"/>
                <w:szCs w:val="22"/>
              </w:rPr>
            </w:pPr>
          </w:p>
          <w:p w:rsidR="00050700" w:rsidRPr="00620DC1" w:rsidRDefault="00050700" w:rsidP="008B5086">
            <w:pPr>
              <w:pStyle w:val="Antrats"/>
              <w:rPr>
                <w:bCs/>
                <w:sz w:val="22"/>
                <w:szCs w:val="22"/>
              </w:rPr>
            </w:pPr>
            <w:r w:rsidRPr="00620DC1">
              <w:rPr>
                <w:bCs/>
                <w:sz w:val="22"/>
                <w:szCs w:val="22"/>
                <w:u w:val="single"/>
              </w:rPr>
              <w:t>siūlomi komitetai:</w:t>
            </w:r>
          </w:p>
          <w:p w:rsidR="00050700" w:rsidRPr="00620DC1" w:rsidRDefault="00050700" w:rsidP="008B5086">
            <w:pPr>
              <w:pStyle w:val="Antrats"/>
              <w:rPr>
                <w:bCs/>
                <w:sz w:val="22"/>
                <w:szCs w:val="22"/>
              </w:rPr>
            </w:pPr>
            <w:r w:rsidRPr="00620DC1">
              <w:rPr>
                <w:bCs/>
                <w:sz w:val="22"/>
                <w:szCs w:val="22"/>
              </w:rPr>
              <w:t xml:space="preserve">pagrindinis – </w:t>
            </w:r>
            <w:r w:rsidR="009D3A69">
              <w:rPr>
                <w:bCs/>
                <w:sz w:val="22"/>
                <w:szCs w:val="22"/>
              </w:rPr>
              <w:t>BFK</w:t>
            </w:r>
          </w:p>
          <w:p w:rsidR="00050700" w:rsidRPr="00620DC1" w:rsidRDefault="00050700" w:rsidP="008B5086">
            <w:pPr>
              <w:pStyle w:val="Antrats"/>
              <w:rPr>
                <w:bCs/>
                <w:sz w:val="22"/>
                <w:szCs w:val="22"/>
              </w:rPr>
            </w:pPr>
            <w:r w:rsidRPr="00620DC1">
              <w:rPr>
                <w:bCs/>
                <w:sz w:val="22"/>
                <w:szCs w:val="22"/>
              </w:rPr>
              <w:t xml:space="preserve">papildomas – </w:t>
            </w:r>
            <w:r w:rsidR="009D3A69">
              <w:rPr>
                <w:bCs/>
                <w:sz w:val="22"/>
                <w:szCs w:val="22"/>
              </w:rPr>
              <w:t>AAK</w:t>
            </w:r>
          </w:p>
          <w:p w:rsidR="00343648" w:rsidRDefault="00050700" w:rsidP="008B5086">
            <w:pPr>
              <w:spacing w:line="276" w:lineRule="auto"/>
              <w:rPr>
                <w:bCs/>
                <w:sz w:val="22"/>
                <w:szCs w:val="22"/>
                <w:u w:val="single"/>
              </w:rPr>
            </w:pPr>
            <w:r w:rsidRPr="00620DC1">
              <w:rPr>
                <w:bCs/>
                <w:sz w:val="22"/>
                <w:szCs w:val="22"/>
                <w:u w:val="single"/>
              </w:rPr>
              <w:t>siūloma svarstyti</w:t>
            </w:r>
            <w:r w:rsidR="00343648">
              <w:rPr>
                <w:bCs/>
                <w:sz w:val="22"/>
                <w:szCs w:val="22"/>
                <w:u w:val="single"/>
              </w:rPr>
              <w:t xml:space="preserve"> </w:t>
            </w:r>
          </w:p>
          <w:p w:rsidR="00050700" w:rsidRPr="00620DC1" w:rsidRDefault="00343648" w:rsidP="008B5086">
            <w:pPr>
              <w:spacing w:line="276" w:lineRule="auto"/>
              <w:rPr>
                <w:rFonts w:eastAsia="Arial Unicode MS"/>
                <w:bCs/>
                <w:iCs/>
                <w:snapToGrid w:val="0"/>
                <w:color w:val="000000"/>
                <w:sz w:val="22"/>
                <w:szCs w:val="22"/>
                <w:lang w:eastAsia="lt-LT"/>
              </w:rPr>
            </w:pPr>
            <w:r>
              <w:rPr>
                <w:bCs/>
                <w:sz w:val="22"/>
                <w:szCs w:val="22"/>
                <w:u w:val="single"/>
              </w:rPr>
              <w:t>217-12-05</w:t>
            </w: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8B5086">
            <w:pPr>
              <w:rPr>
                <w:rFonts w:eastAsia="Arial Unicode MS"/>
                <w:sz w:val="22"/>
                <w:szCs w:val="22"/>
              </w:rPr>
            </w:pPr>
            <w:r w:rsidRPr="00620DC1">
              <w:rPr>
                <w:rFonts w:eastAsia="Arial Unicode MS"/>
                <w:sz w:val="22"/>
                <w:szCs w:val="22"/>
              </w:rPr>
              <w:t>registracijos data</w:t>
            </w:r>
          </w:p>
          <w:p w:rsidR="00050700" w:rsidRPr="00620DC1" w:rsidRDefault="00050700" w:rsidP="008B5086">
            <w:pPr>
              <w:rPr>
                <w:sz w:val="22"/>
                <w:szCs w:val="22"/>
              </w:rPr>
            </w:pPr>
            <w:r w:rsidRPr="00620DC1">
              <w:rPr>
                <w:rFonts w:eastAsia="Arial Unicode MS"/>
                <w:sz w:val="22"/>
                <w:szCs w:val="22"/>
              </w:rPr>
              <w:t>2017-10-20</w:t>
            </w:r>
          </w:p>
          <w:p w:rsidR="00050700" w:rsidRPr="00620DC1" w:rsidRDefault="00050700" w:rsidP="008B5086">
            <w:pPr>
              <w:rPr>
                <w:sz w:val="22"/>
                <w:szCs w:val="22"/>
              </w:rPr>
            </w:pPr>
            <w:r w:rsidRPr="00620DC1">
              <w:rPr>
                <w:sz w:val="22"/>
                <w:szCs w:val="22"/>
              </w:rPr>
              <w:t>TD 2017-10-27</w:t>
            </w:r>
          </w:p>
          <w:p w:rsidR="00050700" w:rsidRPr="00620DC1" w:rsidRDefault="00050700" w:rsidP="008B5086">
            <w:pPr>
              <w:rPr>
                <w:rFonts w:eastAsia="Arial Unicode MS"/>
                <w:sz w:val="22"/>
                <w:szCs w:val="22"/>
              </w:rPr>
            </w:pPr>
            <w:r w:rsidRPr="00620DC1">
              <w:rPr>
                <w:sz w:val="22"/>
                <w:szCs w:val="22"/>
              </w:rPr>
              <w:t>ETD 2017-11-02</w:t>
            </w:r>
          </w:p>
        </w:tc>
      </w:tr>
      <w:tr w:rsidR="00050700" w:rsidRPr="00156419" w:rsidTr="008C59CA">
        <w:trPr>
          <w:gridBefore w:val="1"/>
          <w:gridAfter w:val="1"/>
          <w:wBefore w:w="23" w:type="dxa"/>
          <w:wAfter w:w="486" w:type="dxa"/>
          <w:cantSplit/>
        </w:trPr>
        <w:tc>
          <w:tcPr>
            <w:tcW w:w="1130" w:type="dxa"/>
            <w:tcBorders>
              <w:top w:val="nil"/>
              <w:left w:val="nil"/>
              <w:bottom w:val="double" w:sz="6" w:space="0" w:color="auto"/>
              <w:right w:val="nil"/>
            </w:tcBorders>
            <w:shd w:val="clear" w:color="auto" w:fill="auto"/>
          </w:tcPr>
          <w:p w:rsidR="00050700" w:rsidRPr="00156419" w:rsidRDefault="00050700" w:rsidP="005A197F">
            <w:pPr>
              <w:jc w:val="center"/>
              <w:rPr>
                <w:sz w:val="22"/>
                <w:szCs w:val="22"/>
              </w:rPr>
            </w:pPr>
          </w:p>
        </w:tc>
        <w:tc>
          <w:tcPr>
            <w:tcW w:w="4333" w:type="dxa"/>
            <w:gridSpan w:val="4"/>
            <w:tcBorders>
              <w:top w:val="nil"/>
              <w:left w:val="nil"/>
              <w:bottom w:val="double" w:sz="6" w:space="0" w:color="auto"/>
              <w:right w:val="nil"/>
            </w:tcBorders>
            <w:shd w:val="clear" w:color="auto" w:fill="auto"/>
          </w:tcPr>
          <w:p w:rsidR="00050700" w:rsidRPr="00156419" w:rsidRDefault="00050700" w:rsidP="005A197F">
            <w:pPr>
              <w:spacing w:line="276" w:lineRule="auto"/>
              <w:rPr>
                <w:sz w:val="22"/>
                <w:szCs w:val="22"/>
                <w:lang w:eastAsia="lt-LT"/>
              </w:rPr>
            </w:pPr>
            <w:r w:rsidRPr="00156419">
              <w:rPr>
                <w:b/>
                <w:bCs/>
                <w:sz w:val="22"/>
                <w:szCs w:val="22"/>
              </w:rPr>
              <w:t>PERTRAUKA</w:t>
            </w:r>
          </w:p>
        </w:tc>
        <w:tc>
          <w:tcPr>
            <w:tcW w:w="2333" w:type="dxa"/>
            <w:gridSpan w:val="3"/>
            <w:tcBorders>
              <w:top w:val="nil"/>
              <w:left w:val="nil"/>
              <w:bottom w:val="double" w:sz="6" w:space="0" w:color="auto"/>
              <w:right w:val="nil"/>
            </w:tcBorders>
            <w:shd w:val="clear" w:color="auto" w:fill="auto"/>
          </w:tcPr>
          <w:p w:rsidR="00050700" w:rsidRPr="00156419" w:rsidRDefault="00050700" w:rsidP="005A197F">
            <w:pPr>
              <w:spacing w:line="276" w:lineRule="auto"/>
              <w:rPr>
                <w:bCs/>
                <w:iCs/>
                <w:snapToGrid w:val="0"/>
                <w:sz w:val="22"/>
                <w:szCs w:val="22"/>
                <w:lang w:eastAsia="lt-LT"/>
              </w:rPr>
            </w:pPr>
            <w:r w:rsidRPr="00156419">
              <w:rPr>
                <w:b/>
                <w:bCs/>
                <w:sz w:val="22"/>
                <w:szCs w:val="22"/>
              </w:rPr>
              <w:t>14.00-15.00</w:t>
            </w:r>
          </w:p>
        </w:tc>
        <w:tc>
          <w:tcPr>
            <w:tcW w:w="2004" w:type="dxa"/>
            <w:gridSpan w:val="3"/>
            <w:tcBorders>
              <w:top w:val="nil"/>
              <w:left w:val="nil"/>
              <w:bottom w:val="double" w:sz="6" w:space="0" w:color="auto"/>
              <w:right w:val="nil"/>
            </w:tcBorders>
            <w:shd w:val="clear" w:color="auto" w:fill="auto"/>
          </w:tcPr>
          <w:p w:rsidR="00050700" w:rsidRPr="00156419" w:rsidRDefault="00050700" w:rsidP="005A197F">
            <w:pPr>
              <w:rPr>
                <w:sz w:val="22"/>
                <w:szCs w:val="22"/>
              </w:rPr>
            </w:pP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4918AD" w:rsidP="000B46AA">
            <w:pPr>
              <w:jc w:val="center"/>
              <w:rPr>
                <w:sz w:val="22"/>
                <w:szCs w:val="22"/>
              </w:rPr>
            </w:pPr>
            <w:r w:rsidRPr="00620DC1">
              <w:rPr>
                <w:sz w:val="22"/>
                <w:szCs w:val="22"/>
              </w:rPr>
              <w:t>2-1</w:t>
            </w:r>
            <w:r w:rsidR="00050700" w:rsidRPr="00620DC1">
              <w:rPr>
                <w:sz w:val="22"/>
                <w:szCs w:val="22"/>
              </w:rPr>
              <w:t>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680B40">
            <w:pPr>
              <w:spacing w:line="276" w:lineRule="auto"/>
              <w:jc w:val="center"/>
              <w:rPr>
                <w:sz w:val="22"/>
                <w:szCs w:val="22"/>
              </w:rPr>
            </w:pPr>
            <w:hyperlink r:id="rId52" w:history="1">
              <w:r w:rsidR="00050700" w:rsidRPr="00620DC1">
                <w:rPr>
                  <w:rStyle w:val="Hipersaitas"/>
                  <w:sz w:val="22"/>
                  <w:szCs w:val="22"/>
                </w:rPr>
                <w:t>XIIIP-1294</w:t>
              </w:r>
            </w:hyperlink>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680B40">
            <w:pPr>
              <w:rPr>
                <w:sz w:val="22"/>
                <w:szCs w:val="22"/>
              </w:rPr>
            </w:pPr>
            <w:r w:rsidRPr="00620DC1">
              <w:rPr>
                <w:sz w:val="22"/>
                <w:szCs w:val="22"/>
              </w:rPr>
              <w:t>Šilumos ūkio įstatymo Nr. IX-1565 2, 10, 20 ir 32 straipsnių pakeitimo ir Įstatymo papildymo 10</w:t>
            </w:r>
            <w:r w:rsidRPr="00620DC1">
              <w:rPr>
                <w:sz w:val="22"/>
                <w:szCs w:val="22"/>
                <w:vertAlign w:val="superscript"/>
              </w:rPr>
              <w:t>1</w:t>
            </w:r>
            <w:r w:rsidRPr="00620DC1">
              <w:rPr>
                <w:sz w:val="22"/>
                <w:szCs w:val="22"/>
              </w:rPr>
              <w:t xml:space="preserve"> straipsniu įstatymo projektas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2F3B74">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 xml:space="preserve">pranešėjas – Žygimantas Vaičiūnas (ministras) </w:t>
            </w:r>
          </w:p>
          <w:p w:rsidR="00050700" w:rsidRPr="00620DC1" w:rsidRDefault="00050700" w:rsidP="002F3B74">
            <w:pPr>
              <w:spacing w:line="276" w:lineRule="auto"/>
              <w:rPr>
                <w:b/>
                <w:snapToGrid w:val="0"/>
                <w:sz w:val="22"/>
                <w:szCs w:val="22"/>
              </w:rPr>
            </w:pPr>
            <w:r w:rsidRPr="00620DC1">
              <w:rPr>
                <w:b/>
                <w:snapToGrid w:val="0"/>
                <w:sz w:val="22"/>
                <w:szCs w:val="22"/>
              </w:rPr>
              <w:t>15.00–15.15</w:t>
            </w:r>
          </w:p>
          <w:p w:rsidR="00050700" w:rsidRPr="00620DC1" w:rsidRDefault="00050700" w:rsidP="002F3B74">
            <w:pPr>
              <w:rPr>
                <w:bCs/>
                <w:snapToGrid w:val="0"/>
                <w:color w:val="000000"/>
                <w:sz w:val="22"/>
                <w:szCs w:val="22"/>
              </w:rPr>
            </w:pPr>
            <w:r w:rsidRPr="00620DC1">
              <w:rPr>
                <w:bCs/>
                <w:snapToGrid w:val="0"/>
                <w:color w:val="000000"/>
                <w:sz w:val="22"/>
                <w:szCs w:val="22"/>
              </w:rPr>
              <w:t>pateikimas</w:t>
            </w:r>
          </w:p>
          <w:p w:rsidR="00050700" w:rsidRPr="00620DC1" w:rsidRDefault="00050700" w:rsidP="002F3B74">
            <w:pPr>
              <w:rPr>
                <w:bCs/>
                <w:snapToGrid w:val="0"/>
                <w:color w:val="000000"/>
                <w:sz w:val="22"/>
                <w:szCs w:val="22"/>
              </w:rPr>
            </w:pPr>
          </w:p>
          <w:p w:rsidR="00050700" w:rsidRPr="00620DC1" w:rsidRDefault="00050700" w:rsidP="002F3B74">
            <w:pPr>
              <w:pStyle w:val="Antrats"/>
              <w:rPr>
                <w:bCs/>
                <w:sz w:val="22"/>
                <w:szCs w:val="22"/>
              </w:rPr>
            </w:pPr>
            <w:r w:rsidRPr="00620DC1">
              <w:rPr>
                <w:bCs/>
                <w:sz w:val="22"/>
                <w:szCs w:val="22"/>
                <w:u w:val="single"/>
              </w:rPr>
              <w:t>siūlomi komitetai:</w:t>
            </w:r>
          </w:p>
          <w:p w:rsidR="00050700" w:rsidRPr="00620DC1" w:rsidRDefault="00050700" w:rsidP="002F3B74">
            <w:pPr>
              <w:pStyle w:val="Antrats"/>
              <w:rPr>
                <w:bCs/>
                <w:sz w:val="22"/>
                <w:szCs w:val="22"/>
              </w:rPr>
            </w:pPr>
            <w:r w:rsidRPr="00620DC1">
              <w:rPr>
                <w:bCs/>
                <w:sz w:val="22"/>
                <w:szCs w:val="22"/>
              </w:rPr>
              <w:t>pagrindinis – EK</w:t>
            </w:r>
          </w:p>
          <w:p w:rsidR="00050700" w:rsidRPr="00620DC1" w:rsidRDefault="00050700" w:rsidP="002F3B74">
            <w:pPr>
              <w:pStyle w:val="Antrats"/>
              <w:rPr>
                <w:bCs/>
                <w:sz w:val="22"/>
                <w:szCs w:val="22"/>
              </w:rPr>
            </w:pPr>
            <w:r w:rsidRPr="00620DC1">
              <w:rPr>
                <w:bCs/>
                <w:sz w:val="22"/>
                <w:szCs w:val="22"/>
              </w:rPr>
              <w:t xml:space="preserve">papildomas – </w:t>
            </w:r>
          </w:p>
          <w:p w:rsidR="00050700" w:rsidRPr="00620DC1" w:rsidRDefault="00050700" w:rsidP="002F3B74">
            <w:pPr>
              <w:spacing w:line="276" w:lineRule="auto"/>
              <w:rPr>
                <w:bCs/>
                <w:sz w:val="22"/>
                <w:szCs w:val="22"/>
                <w:u w:val="single"/>
              </w:rPr>
            </w:pPr>
            <w:r w:rsidRPr="00620DC1">
              <w:rPr>
                <w:bCs/>
                <w:sz w:val="22"/>
                <w:szCs w:val="22"/>
                <w:u w:val="single"/>
              </w:rPr>
              <w:t>siūloma svarstyti</w:t>
            </w:r>
          </w:p>
          <w:p w:rsidR="00050700" w:rsidRPr="00620DC1" w:rsidRDefault="00050700" w:rsidP="002F3B74">
            <w:pPr>
              <w:spacing w:line="276" w:lineRule="auto"/>
              <w:rPr>
                <w:bCs/>
                <w:sz w:val="22"/>
                <w:szCs w:val="22"/>
                <w:u w:val="single"/>
              </w:rPr>
            </w:pPr>
            <w:r w:rsidRPr="00620DC1">
              <w:rPr>
                <w:rFonts w:eastAsia="Arial Unicode MS"/>
                <w:bCs/>
                <w:iCs/>
                <w:snapToGrid w:val="0"/>
                <w:sz w:val="22"/>
                <w:szCs w:val="22"/>
                <w:u w:val="single"/>
                <w:lang w:eastAsia="lt-LT"/>
              </w:rPr>
              <w:t>2017-12-12</w:t>
            </w:r>
          </w:p>
          <w:p w:rsidR="00050700" w:rsidRPr="00620DC1" w:rsidRDefault="00050700" w:rsidP="002F3B74">
            <w:pPr>
              <w:spacing w:line="276" w:lineRule="auto"/>
              <w:rPr>
                <w:bCs/>
                <w:iCs/>
                <w:snapToGrid w:val="0"/>
                <w:color w:val="000000"/>
                <w:sz w:val="22"/>
                <w:szCs w:val="22"/>
                <w:lang w:eastAsia="lt-LT"/>
              </w:rPr>
            </w:pP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2F3B74">
            <w:pPr>
              <w:rPr>
                <w:rFonts w:eastAsia="Arial Unicode MS"/>
                <w:sz w:val="22"/>
                <w:szCs w:val="22"/>
              </w:rPr>
            </w:pPr>
            <w:r w:rsidRPr="00620DC1">
              <w:rPr>
                <w:rFonts w:eastAsia="Arial Unicode MS"/>
                <w:sz w:val="22"/>
                <w:szCs w:val="22"/>
              </w:rPr>
              <w:t>registracijos data</w:t>
            </w:r>
          </w:p>
          <w:p w:rsidR="00050700" w:rsidRPr="00620DC1" w:rsidRDefault="00050700" w:rsidP="002F3B74">
            <w:pPr>
              <w:rPr>
                <w:sz w:val="22"/>
                <w:szCs w:val="22"/>
              </w:rPr>
            </w:pPr>
            <w:r w:rsidRPr="00620DC1">
              <w:rPr>
                <w:rFonts w:eastAsia="Arial Unicode MS"/>
                <w:sz w:val="22"/>
                <w:szCs w:val="22"/>
              </w:rPr>
              <w:t>2017-11-02</w:t>
            </w:r>
          </w:p>
          <w:p w:rsidR="00050700" w:rsidRPr="00620DC1" w:rsidRDefault="00050700" w:rsidP="002F3B74">
            <w:pPr>
              <w:rPr>
                <w:sz w:val="22"/>
                <w:szCs w:val="22"/>
              </w:rPr>
            </w:pPr>
            <w:r w:rsidRPr="00620DC1">
              <w:rPr>
                <w:sz w:val="22"/>
                <w:szCs w:val="22"/>
              </w:rPr>
              <w:t>TD 2017-11-06</w:t>
            </w: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4918AD">
            <w:pPr>
              <w:jc w:val="center"/>
              <w:rPr>
                <w:sz w:val="22"/>
                <w:szCs w:val="22"/>
              </w:rPr>
            </w:pPr>
            <w:r w:rsidRPr="00620DC1">
              <w:rPr>
                <w:sz w:val="22"/>
                <w:szCs w:val="22"/>
              </w:rPr>
              <w:t>2-</w:t>
            </w:r>
            <w:r w:rsidR="004918AD" w:rsidRPr="00620DC1">
              <w:rPr>
                <w:sz w:val="22"/>
                <w:szCs w:val="22"/>
              </w:rPr>
              <w:t>1</w:t>
            </w:r>
            <w:r w:rsidRPr="00620DC1">
              <w:rPr>
                <w:sz w:val="22"/>
                <w:szCs w:val="22"/>
              </w:rPr>
              <w:t>b.</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680B40">
            <w:pPr>
              <w:spacing w:line="276" w:lineRule="auto"/>
              <w:jc w:val="center"/>
              <w:rPr>
                <w:sz w:val="22"/>
                <w:szCs w:val="22"/>
                <w:lang w:eastAsia="lt-LT"/>
              </w:rPr>
            </w:pPr>
            <w:hyperlink r:id="rId53" w:history="1">
              <w:r w:rsidR="00050700" w:rsidRPr="00620DC1">
                <w:rPr>
                  <w:rStyle w:val="Hipersaitas"/>
                  <w:sz w:val="22"/>
                  <w:szCs w:val="22"/>
                  <w:lang w:eastAsia="lt-LT"/>
                </w:rPr>
                <w:t>XIIIP-1295</w:t>
              </w:r>
            </w:hyperlink>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680B40">
            <w:pPr>
              <w:rPr>
                <w:sz w:val="22"/>
                <w:szCs w:val="22"/>
              </w:rPr>
            </w:pPr>
            <w:r w:rsidRPr="00620DC1">
              <w:rPr>
                <w:sz w:val="22"/>
                <w:szCs w:val="22"/>
              </w:rPr>
              <w:t>Energijos išteklių rinkos įstatymo Nr. XI-2023 1, 2, 10, 13 ir 16 straipsnių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680B40">
            <w:pPr>
              <w:spacing w:line="276" w:lineRule="auto"/>
              <w:rPr>
                <w:b/>
                <w:snapToGrid w:val="0"/>
                <w:sz w:val="22"/>
                <w:szCs w:val="22"/>
              </w:rPr>
            </w:pPr>
            <w:r w:rsidRPr="00620DC1">
              <w:rPr>
                <w:rFonts w:eastAsia="Arial Unicode MS"/>
                <w:bCs/>
                <w:iCs/>
                <w:snapToGrid w:val="0"/>
                <w:color w:val="000000"/>
                <w:sz w:val="22"/>
                <w:szCs w:val="22"/>
                <w:lang w:eastAsia="lt-LT"/>
              </w:rPr>
              <w:t xml:space="preserve">pranešėjas – Žygimantas Vaičiūnas (ministras) </w:t>
            </w:r>
          </w:p>
          <w:p w:rsidR="00050700" w:rsidRPr="00620DC1" w:rsidRDefault="00050700" w:rsidP="00680B40">
            <w:pPr>
              <w:rPr>
                <w:bCs/>
                <w:snapToGrid w:val="0"/>
                <w:color w:val="000000"/>
                <w:sz w:val="22"/>
                <w:szCs w:val="22"/>
              </w:rPr>
            </w:pPr>
            <w:r w:rsidRPr="00620DC1">
              <w:rPr>
                <w:bCs/>
                <w:snapToGrid w:val="0"/>
                <w:color w:val="000000"/>
                <w:sz w:val="22"/>
                <w:szCs w:val="22"/>
              </w:rPr>
              <w:t>pateikimas</w:t>
            </w:r>
          </w:p>
          <w:p w:rsidR="00050700" w:rsidRPr="00620DC1" w:rsidRDefault="00050700" w:rsidP="00680B40">
            <w:pPr>
              <w:rPr>
                <w:bCs/>
                <w:snapToGrid w:val="0"/>
                <w:color w:val="000000"/>
                <w:sz w:val="22"/>
                <w:szCs w:val="22"/>
              </w:rPr>
            </w:pPr>
          </w:p>
          <w:p w:rsidR="00050700" w:rsidRPr="00620DC1" w:rsidRDefault="00050700" w:rsidP="00680B40">
            <w:pPr>
              <w:pStyle w:val="Antrats"/>
              <w:rPr>
                <w:bCs/>
                <w:sz w:val="22"/>
                <w:szCs w:val="22"/>
              </w:rPr>
            </w:pPr>
            <w:r w:rsidRPr="00620DC1">
              <w:rPr>
                <w:bCs/>
                <w:sz w:val="22"/>
                <w:szCs w:val="22"/>
                <w:u w:val="single"/>
              </w:rPr>
              <w:t>siūlomi komitetai:</w:t>
            </w:r>
          </w:p>
          <w:p w:rsidR="00050700" w:rsidRPr="00620DC1" w:rsidRDefault="00050700" w:rsidP="00680B40">
            <w:pPr>
              <w:pStyle w:val="Antrats"/>
              <w:rPr>
                <w:bCs/>
                <w:sz w:val="22"/>
                <w:szCs w:val="22"/>
              </w:rPr>
            </w:pPr>
            <w:r w:rsidRPr="00620DC1">
              <w:rPr>
                <w:bCs/>
                <w:sz w:val="22"/>
                <w:szCs w:val="22"/>
              </w:rPr>
              <w:t>pagrindinis – EK</w:t>
            </w:r>
          </w:p>
          <w:p w:rsidR="00050700" w:rsidRPr="00620DC1" w:rsidRDefault="00050700" w:rsidP="00680B40">
            <w:pPr>
              <w:pStyle w:val="Antrats"/>
              <w:rPr>
                <w:bCs/>
                <w:sz w:val="22"/>
                <w:szCs w:val="22"/>
              </w:rPr>
            </w:pPr>
            <w:r w:rsidRPr="00620DC1">
              <w:rPr>
                <w:bCs/>
                <w:sz w:val="22"/>
                <w:szCs w:val="22"/>
              </w:rPr>
              <w:t xml:space="preserve">papildomas – </w:t>
            </w:r>
          </w:p>
          <w:p w:rsidR="00050700" w:rsidRPr="00620DC1" w:rsidRDefault="00050700" w:rsidP="001B17BA">
            <w:pPr>
              <w:spacing w:line="276" w:lineRule="auto"/>
              <w:rPr>
                <w:bCs/>
                <w:sz w:val="22"/>
                <w:szCs w:val="22"/>
                <w:u w:val="single"/>
              </w:rPr>
            </w:pPr>
            <w:r w:rsidRPr="00620DC1">
              <w:rPr>
                <w:bCs/>
                <w:sz w:val="22"/>
                <w:szCs w:val="22"/>
                <w:u w:val="single"/>
              </w:rPr>
              <w:t>siūloma svarstyti</w:t>
            </w:r>
          </w:p>
          <w:p w:rsidR="00050700" w:rsidRPr="00620DC1" w:rsidRDefault="00050700" w:rsidP="001B17BA">
            <w:pPr>
              <w:spacing w:line="276" w:lineRule="auto"/>
              <w:rPr>
                <w:bCs/>
                <w:sz w:val="22"/>
                <w:szCs w:val="22"/>
                <w:u w:val="single"/>
              </w:rPr>
            </w:pPr>
            <w:r w:rsidRPr="00620DC1">
              <w:rPr>
                <w:rFonts w:eastAsia="Arial Unicode MS"/>
                <w:bCs/>
                <w:iCs/>
                <w:snapToGrid w:val="0"/>
                <w:sz w:val="22"/>
                <w:szCs w:val="22"/>
                <w:u w:val="single"/>
                <w:lang w:eastAsia="lt-LT"/>
              </w:rPr>
              <w:t>2017-12-12</w:t>
            </w:r>
          </w:p>
          <w:p w:rsidR="00050700" w:rsidRPr="00620DC1" w:rsidRDefault="00050700" w:rsidP="00680B40">
            <w:pPr>
              <w:spacing w:line="276" w:lineRule="auto"/>
              <w:rPr>
                <w:bCs/>
                <w:iCs/>
                <w:snapToGrid w:val="0"/>
                <w:color w:val="000000"/>
                <w:sz w:val="22"/>
                <w:szCs w:val="22"/>
                <w:lang w:eastAsia="lt-LT"/>
              </w:rPr>
            </w:pP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680B40">
            <w:pPr>
              <w:rPr>
                <w:rFonts w:eastAsia="Arial Unicode MS"/>
                <w:sz w:val="22"/>
                <w:szCs w:val="22"/>
              </w:rPr>
            </w:pPr>
            <w:r w:rsidRPr="00620DC1">
              <w:rPr>
                <w:rFonts w:eastAsia="Arial Unicode MS"/>
                <w:sz w:val="22"/>
                <w:szCs w:val="22"/>
              </w:rPr>
              <w:t>registracijos data</w:t>
            </w:r>
          </w:p>
          <w:p w:rsidR="00050700" w:rsidRPr="00620DC1" w:rsidRDefault="00050700" w:rsidP="00680B40">
            <w:pPr>
              <w:rPr>
                <w:sz w:val="22"/>
                <w:szCs w:val="22"/>
              </w:rPr>
            </w:pPr>
            <w:r w:rsidRPr="00620DC1">
              <w:rPr>
                <w:rFonts w:eastAsia="Arial Unicode MS"/>
                <w:sz w:val="22"/>
                <w:szCs w:val="22"/>
              </w:rPr>
              <w:t>2017-11-02</w:t>
            </w:r>
          </w:p>
          <w:p w:rsidR="00050700" w:rsidRPr="00620DC1" w:rsidRDefault="00050700" w:rsidP="00680B40">
            <w:pPr>
              <w:rPr>
                <w:sz w:val="22"/>
                <w:szCs w:val="22"/>
              </w:rPr>
            </w:pPr>
            <w:r w:rsidRPr="00620DC1">
              <w:rPr>
                <w:sz w:val="22"/>
                <w:szCs w:val="22"/>
              </w:rPr>
              <w:t>TD 2017-11-06</w:t>
            </w:r>
          </w:p>
        </w:tc>
      </w:tr>
      <w:tr w:rsidR="00050700" w:rsidRPr="00620DC1" w:rsidTr="008C59CA">
        <w:trPr>
          <w:gridBefore w:val="1"/>
          <w:gridAfter w:val="1"/>
          <w:wBefore w:w="23" w:type="dxa"/>
          <w:wAfter w:w="486" w:type="dxa"/>
          <w:cantSplit/>
        </w:trPr>
        <w:tc>
          <w:tcPr>
            <w:tcW w:w="1130" w:type="dxa"/>
            <w:tcBorders>
              <w:top w:val="double" w:sz="6" w:space="0" w:color="auto"/>
              <w:bottom w:val="double" w:sz="6" w:space="0" w:color="auto"/>
              <w:right w:val="single" w:sz="6" w:space="0" w:color="auto"/>
            </w:tcBorders>
            <w:shd w:val="clear" w:color="auto" w:fill="auto"/>
          </w:tcPr>
          <w:p w:rsidR="00050700" w:rsidRPr="00620DC1" w:rsidRDefault="00050700" w:rsidP="004918AD">
            <w:pPr>
              <w:jc w:val="center"/>
              <w:rPr>
                <w:sz w:val="22"/>
                <w:szCs w:val="22"/>
              </w:rPr>
            </w:pPr>
            <w:r w:rsidRPr="00620DC1">
              <w:rPr>
                <w:sz w:val="22"/>
                <w:szCs w:val="22"/>
              </w:rPr>
              <w:t>2-</w:t>
            </w:r>
            <w:r w:rsidR="004918AD" w:rsidRPr="00620DC1">
              <w:rPr>
                <w:sz w:val="22"/>
                <w:szCs w:val="22"/>
              </w:rPr>
              <w:t>2</w:t>
            </w:r>
            <w:r w:rsidRPr="00620DC1">
              <w:rPr>
                <w:sz w:val="22"/>
                <w:szCs w:val="22"/>
              </w:rPr>
              <w:t>.</w:t>
            </w:r>
          </w:p>
        </w:tc>
        <w:tc>
          <w:tcPr>
            <w:tcW w:w="1406" w:type="dxa"/>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9E748C" w:rsidP="00BF7AC5">
            <w:pPr>
              <w:spacing w:line="276" w:lineRule="auto"/>
              <w:jc w:val="center"/>
              <w:rPr>
                <w:sz w:val="22"/>
                <w:szCs w:val="22"/>
              </w:rPr>
            </w:pPr>
            <w:hyperlink r:id="rId54" w:history="1">
              <w:r w:rsidR="00050700" w:rsidRPr="00620DC1">
                <w:rPr>
                  <w:rStyle w:val="Hipersaitas"/>
                  <w:sz w:val="22"/>
                  <w:szCs w:val="22"/>
                </w:rPr>
                <w:t>XIIIP-1284</w:t>
              </w:r>
            </w:hyperlink>
            <w:r w:rsidR="00050700" w:rsidRPr="00620DC1">
              <w:rPr>
                <w:sz w:val="22"/>
                <w:szCs w:val="22"/>
              </w:rPr>
              <w:t xml:space="preserve"> ES</w:t>
            </w:r>
          </w:p>
        </w:tc>
        <w:tc>
          <w:tcPr>
            <w:tcW w:w="2927"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Profesinių pensijų kaupimo įstatymo Nr. X-745 2, 18 ,30 straipsnių ir priedo pakeitimo įstatymo projektas</w:t>
            </w:r>
          </w:p>
        </w:tc>
        <w:tc>
          <w:tcPr>
            <w:tcW w:w="2333"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BF7AC5">
            <w:pPr>
              <w:spacing w:line="276" w:lineRule="auto"/>
              <w:rPr>
                <w:b/>
                <w:snapToGrid w:val="0"/>
                <w:sz w:val="22"/>
                <w:szCs w:val="22"/>
              </w:rPr>
            </w:pPr>
            <w:r w:rsidRPr="00620DC1">
              <w:rPr>
                <w:rFonts w:eastAsia="Arial Unicode MS"/>
                <w:bCs/>
                <w:iCs/>
                <w:snapToGrid w:val="0"/>
                <w:color w:val="000000"/>
                <w:sz w:val="22"/>
                <w:szCs w:val="22"/>
                <w:lang w:eastAsia="lt-LT"/>
              </w:rPr>
              <w:t xml:space="preserve">pranešėjas – Linas </w:t>
            </w:r>
            <w:proofErr w:type="spellStart"/>
            <w:r w:rsidRPr="00620DC1">
              <w:rPr>
                <w:rFonts w:eastAsia="Arial Unicode MS"/>
                <w:bCs/>
                <w:iCs/>
                <w:snapToGrid w:val="0"/>
                <w:color w:val="000000"/>
                <w:sz w:val="22"/>
                <w:szCs w:val="22"/>
                <w:lang w:eastAsia="lt-LT"/>
              </w:rPr>
              <w:t>Kukuraitis</w:t>
            </w:r>
            <w:proofErr w:type="spellEnd"/>
            <w:r w:rsidRPr="00620DC1">
              <w:rPr>
                <w:rFonts w:eastAsia="Arial Unicode MS"/>
                <w:bCs/>
                <w:iCs/>
                <w:snapToGrid w:val="0"/>
                <w:color w:val="000000"/>
                <w:sz w:val="22"/>
                <w:szCs w:val="22"/>
                <w:lang w:eastAsia="lt-LT"/>
              </w:rPr>
              <w:t xml:space="preserve"> (ministras)  </w:t>
            </w:r>
            <w:r w:rsidRPr="00620DC1">
              <w:rPr>
                <w:b/>
                <w:snapToGrid w:val="0"/>
                <w:sz w:val="22"/>
                <w:szCs w:val="22"/>
              </w:rPr>
              <w:t>15.15–15.25</w:t>
            </w:r>
          </w:p>
          <w:p w:rsidR="00050700" w:rsidRPr="00620DC1" w:rsidRDefault="00050700" w:rsidP="00BF7AC5">
            <w:pPr>
              <w:rPr>
                <w:bCs/>
                <w:snapToGrid w:val="0"/>
                <w:color w:val="000000"/>
                <w:sz w:val="22"/>
                <w:szCs w:val="22"/>
              </w:rPr>
            </w:pPr>
            <w:r w:rsidRPr="00620DC1">
              <w:rPr>
                <w:bCs/>
                <w:snapToGrid w:val="0"/>
                <w:color w:val="000000"/>
                <w:sz w:val="22"/>
                <w:szCs w:val="22"/>
              </w:rPr>
              <w:t>pateikimas</w:t>
            </w:r>
          </w:p>
          <w:p w:rsidR="00050700" w:rsidRPr="00620DC1" w:rsidRDefault="00050700" w:rsidP="00BF7AC5">
            <w:pPr>
              <w:rPr>
                <w:bCs/>
                <w:snapToGrid w:val="0"/>
                <w:color w:val="000000"/>
                <w:sz w:val="22"/>
                <w:szCs w:val="22"/>
              </w:rPr>
            </w:pPr>
          </w:p>
          <w:p w:rsidR="00050700" w:rsidRPr="00620DC1" w:rsidRDefault="00050700" w:rsidP="00BF7AC5">
            <w:pPr>
              <w:pStyle w:val="Antrats"/>
              <w:rPr>
                <w:bCs/>
                <w:sz w:val="22"/>
                <w:szCs w:val="22"/>
              </w:rPr>
            </w:pPr>
            <w:r w:rsidRPr="00620DC1">
              <w:rPr>
                <w:bCs/>
                <w:sz w:val="22"/>
                <w:szCs w:val="22"/>
                <w:u w:val="single"/>
              </w:rPr>
              <w:t>siūlomi komitetai:</w:t>
            </w:r>
          </w:p>
          <w:p w:rsidR="00050700" w:rsidRPr="00620DC1" w:rsidRDefault="00050700" w:rsidP="00BF7AC5">
            <w:pPr>
              <w:pStyle w:val="Antrats"/>
              <w:rPr>
                <w:bCs/>
                <w:sz w:val="22"/>
                <w:szCs w:val="22"/>
              </w:rPr>
            </w:pPr>
            <w:r w:rsidRPr="00620DC1">
              <w:rPr>
                <w:bCs/>
                <w:sz w:val="22"/>
                <w:szCs w:val="22"/>
              </w:rPr>
              <w:t xml:space="preserve">pagrindinis – </w:t>
            </w:r>
          </w:p>
          <w:p w:rsidR="00050700" w:rsidRPr="00620DC1" w:rsidRDefault="00050700" w:rsidP="00BF7AC5">
            <w:pPr>
              <w:pStyle w:val="Antrats"/>
              <w:rPr>
                <w:bCs/>
                <w:sz w:val="22"/>
                <w:szCs w:val="22"/>
              </w:rPr>
            </w:pPr>
            <w:r w:rsidRPr="00620DC1">
              <w:rPr>
                <w:bCs/>
                <w:sz w:val="22"/>
                <w:szCs w:val="22"/>
              </w:rPr>
              <w:t xml:space="preserve">papildomas – </w:t>
            </w:r>
          </w:p>
          <w:p w:rsidR="00050700" w:rsidRPr="00620DC1" w:rsidRDefault="00050700" w:rsidP="00BF7AC5">
            <w:pPr>
              <w:spacing w:line="276" w:lineRule="auto"/>
              <w:rPr>
                <w:bCs/>
                <w:iCs/>
                <w:snapToGrid w:val="0"/>
                <w:color w:val="000000"/>
                <w:sz w:val="22"/>
                <w:szCs w:val="22"/>
                <w:lang w:eastAsia="lt-LT"/>
              </w:rPr>
            </w:pPr>
            <w:r w:rsidRPr="00620DC1">
              <w:rPr>
                <w:bCs/>
                <w:sz w:val="22"/>
                <w:szCs w:val="22"/>
                <w:u w:val="single"/>
              </w:rPr>
              <w:t>siūloma svarstyti</w:t>
            </w:r>
          </w:p>
        </w:tc>
        <w:tc>
          <w:tcPr>
            <w:tcW w:w="2004" w:type="dxa"/>
            <w:gridSpan w:val="3"/>
            <w:tcBorders>
              <w:top w:val="double" w:sz="6" w:space="0" w:color="auto"/>
              <w:left w:val="single" w:sz="6" w:space="0" w:color="auto"/>
              <w:bottom w:val="double" w:sz="6"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2017-10-30</w:t>
            </w:r>
          </w:p>
          <w:p w:rsidR="00050700" w:rsidRPr="00620DC1" w:rsidRDefault="00050700" w:rsidP="00BF7AC5">
            <w:pPr>
              <w:rPr>
                <w:sz w:val="22"/>
                <w:szCs w:val="22"/>
              </w:rPr>
            </w:pPr>
            <w:r w:rsidRPr="00620DC1">
              <w:rPr>
                <w:sz w:val="22"/>
                <w:szCs w:val="22"/>
              </w:rPr>
              <w:t>TD 2017-11-06</w:t>
            </w:r>
          </w:p>
        </w:tc>
      </w:tr>
      <w:tr w:rsidR="00050700" w:rsidRPr="00620DC1" w:rsidTr="008C59CA">
        <w:trPr>
          <w:gridBefore w:val="1"/>
          <w:gridAfter w:val="1"/>
          <w:wBefore w:w="23" w:type="dxa"/>
          <w:wAfter w:w="486" w:type="dxa"/>
          <w:cantSplit/>
        </w:trPr>
        <w:tc>
          <w:tcPr>
            <w:tcW w:w="1130" w:type="dxa"/>
            <w:tcBorders>
              <w:top w:val="double" w:sz="6" w:space="0" w:color="auto"/>
              <w:bottom w:val="double" w:sz="6" w:space="0" w:color="auto"/>
              <w:right w:val="single" w:sz="6" w:space="0" w:color="auto"/>
            </w:tcBorders>
            <w:shd w:val="clear" w:color="auto" w:fill="auto"/>
          </w:tcPr>
          <w:p w:rsidR="00050700" w:rsidRPr="00620DC1" w:rsidRDefault="004918AD" w:rsidP="000B46AA">
            <w:pPr>
              <w:jc w:val="center"/>
              <w:rPr>
                <w:sz w:val="22"/>
                <w:szCs w:val="22"/>
              </w:rPr>
            </w:pPr>
            <w:r w:rsidRPr="00620DC1">
              <w:rPr>
                <w:sz w:val="22"/>
                <w:szCs w:val="22"/>
              </w:rPr>
              <w:lastRenderedPageBreak/>
              <w:t>2-3</w:t>
            </w:r>
            <w:r w:rsidR="00050700" w:rsidRPr="00620DC1">
              <w:rPr>
                <w:sz w:val="22"/>
                <w:szCs w:val="22"/>
              </w:rPr>
              <w:t>.</w:t>
            </w:r>
          </w:p>
        </w:tc>
        <w:tc>
          <w:tcPr>
            <w:tcW w:w="1406" w:type="dxa"/>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9E748C" w:rsidP="00680B40">
            <w:pPr>
              <w:spacing w:line="276" w:lineRule="auto"/>
              <w:jc w:val="center"/>
              <w:rPr>
                <w:sz w:val="22"/>
                <w:szCs w:val="22"/>
                <w:lang w:eastAsia="lt-LT"/>
              </w:rPr>
            </w:pPr>
            <w:hyperlink r:id="rId55" w:history="1">
              <w:r w:rsidR="00050700" w:rsidRPr="00620DC1">
                <w:rPr>
                  <w:rStyle w:val="Hipersaitas"/>
                  <w:sz w:val="22"/>
                  <w:szCs w:val="22"/>
                  <w:lang w:eastAsia="lt-LT"/>
                </w:rPr>
                <w:t>XIIIP-1293</w:t>
              </w:r>
            </w:hyperlink>
          </w:p>
        </w:tc>
        <w:tc>
          <w:tcPr>
            <w:tcW w:w="2927"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680B40">
            <w:pPr>
              <w:rPr>
                <w:sz w:val="22"/>
                <w:szCs w:val="22"/>
              </w:rPr>
            </w:pPr>
            <w:r w:rsidRPr="00620DC1">
              <w:rPr>
                <w:sz w:val="22"/>
                <w:szCs w:val="22"/>
              </w:rPr>
              <w:t>Valstybės ir savivaldybės įmonių įstatymo Nr. I-722 10 straipsnio pakeitimo įstatymo projektas</w:t>
            </w:r>
          </w:p>
        </w:tc>
        <w:tc>
          <w:tcPr>
            <w:tcW w:w="2333"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680B40">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pranešėja – Lina Sabaitienė (viceministrė)</w:t>
            </w:r>
          </w:p>
          <w:p w:rsidR="00050700" w:rsidRPr="00620DC1" w:rsidRDefault="00050700" w:rsidP="00680B40">
            <w:pPr>
              <w:tabs>
                <w:tab w:val="left" w:pos="567"/>
              </w:tabs>
              <w:rPr>
                <w:b/>
                <w:bCs/>
                <w:snapToGrid w:val="0"/>
                <w:sz w:val="22"/>
                <w:szCs w:val="22"/>
              </w:rPr>
            </w:pPr>
            <w:r w:rsidRPr="00620DC1">
              <w:rPr>
                <w:b/>
                <w:bCs/>
                <w:snapToGrid w:val="0"/>
                <w:sz w:val="22"/>
                <w:szCs w:val="22"/>
              </w:rPr>
              <w:t>15.25-15.35</w:t>
            </w:r>
          </w:p>
          <w:p w:rsidR="00050700" w:rsidRPr="00620DC1" w:rsidRDefault="00050700" w:rsidP="00680B40">
            <w:pPr>
              <w:rPr>
                <w:bCs/>
                <w:snapToGrid w:val="0"/>
                <w:color w:val="000000"/>
                <w:sz w:val="22"/>
                <w:szCs w:val="22"/>
              </w:rPr>
            </w:pPr>
            <w:r w:rsidRPr="00620DC1">
              <w:rPr>
                <w:bCs/>
                <w:snapToGrid w:val="0"/>
                <w:color w:val="000000"/>
                <w:sz w:val="22"/>
                <w:szCs w:val="22"/>
              </w:rPr>
              <w:t>pateikimas</w:t>
            </w:r>
          </w:p>
          <w:p w:rsidR="00050700" w:rsidRPr="00620DC1" w:rsidRDefault="00050700" w:rsidP="00680B40">
            <w:pPr>
              <w:rPr>
                <w:bCs/>
                <w:snapToGrid w:val="0"/>
                <w:color w:val="000000"/>
                <w:sz w:val="22"/>
                <w:szCs w:val="22"/>
              </w:rPr>
            </w:pPr>
          </w:p>
          <w:p w:rsidR="00050700" w:rsidRPr="00620DC1" w:rsidRDefault="00050700" w:rsidP="00680B40">
            <w:pPr>
              <w:pStyle w:val="Antrats"/>
              <w:rPr>
                <w:bCs/>
                <w:sz w:val="22"/>
                <w:szCs w:val="22"/>
              </w:rPr>
            </w:pPr>
            <w:r w:rsidRPr="00620DC1">
              <w:rPr>
                <w:bCs/>
                <w:sz w:val="22"/>
                <w:szCs w:val="22"/>
                <w:u w:val="single"/>
              </w:rPr>
              <w:t>siūlomi komitetai:</w:t>
            </w:r>
          </w:p>
          <w:p w:rsidR="00050700" w:rsidRPr="00620DC1" w:rsidRDefault="00050700" w:rsidP="00680B40">
            <w:pPr>
              <w:pStyle w:val="Antrats"/>
              <w:rPr>
                <w:bCs/>
                <w:sz w:val="22"/>
                <w:szCs w:val="22"/>
              </w:rPr>
            </w:pPr>
            <w:r w:rsidRPr="00620DC1">
              <w:rPr>
                <w:bCs/>
                <w:sz w:val="22"/>
                <w:szCs w:val="22"/>
              </w:rPr>
              <w:t xml:space="preserve">pagrindinis – </w:t>
            </w:r>
          </w:p>
          <w:p w:rsidR="00050700" w:rsidRPr="00620DC1" w:rsidRDefault="00050700" w:rsidP="00680B40">
            <w:pPr>
              <w:pStyle w:val="Antrats"/>
              <w:rPr>
                <w:bCs/>
                <w:sz w:val="22"/>
                <w:szCs w:val="22"/>
              </w:rPr>
            </w:pPr>
            <w:r w:rsidRPr="00620DC1">
              <w:rPr>
                <w:bCs/>
                <w:sz w:val="22"/>
                <w:szCs w:val="22"/>
              </w:rPr>
              <w:t xml:space="preserve">papildomas – </w:t>
            </w:r>
            <w:r w:rsidR="00F70FB3">
              <w:rPr>
                <w:bCs/>
                <w:sz w:val="22"/>
                <w:szCs w:val="22"/>
              </w:rPr>
              <w:t>VVSK</w:t>
            </w:r>
          </w:p>
          <w:p w:rsidR="00050700" w:rsidRPr="00620DC1" w:rsidRDefault="00050700" w:rsidP="00680B40">
            <w:pPr>
              <w:spacing w:line="276" w:lineRule="auto"/>
              <w:rPr>
                <w:bCs/>
                <w:sz w:val="22"/>
                <w:szCs w:val="22"/>
                <w:u w:val="single"/>
              </w:rPr>
            </w:pPr>
            <w:r w:rsidRPr="00620DC1">
              <w:rPr>
                <w:bCs/>
                <w:sz w:val="22"/>
                <w:szCs w:val="22"/>
                <w:u w:val="single"/>
              </w:rPr>
              <w:t>siūloma svarstyti</w:t>
            </w:r>
          </w:p>
          <w:p w:rsidR="00050700" w:rsidRPr="00620DC1" w:rsidRDefault="00050700" w:rsidP="00680B40">
            <w:pPr>
              <w:spacing w:line="276" w:lineRule="auto"/>
              <w:rPr>
                <w:bCs/>
                <w:iCs/>
                <w:snapToGrid w:val="0"/>
                <w:color w:val="000000"/>
                <w:sz w:val="22"/>
                <w:szCs w:val="22"/>
                <w:lang w:eastAsia="lt-LT"/>
              </w:rPr>
            </w:pPr>
          </w:p>
        </w:tc>
        <w:tc>
          <w:tcPr>
            <w:tcW w:w="2004" w:type="dxa"/>
            <w:gridSpan w:val="3"/>
            <w:tcBorders>
              <w:top w:val="double" w:sz="6" w:space="0" w:color="auto"/>
              <w:left w:val="single" w:sz="6" w:space="0" w:color="auto"/>
              <w:bottom w:val="double" w:sz="6" w:space="0" w:color="auto"/>
            </w:tcBorders>
            <w:shd w:val="clear" w:color="auto" w:fill="auto"/>
          </w:tcPr>
          <w:p w:rsidR="00050700" w:rsidRPr="00620DC1" w:rsidRDefault="00050700" w:rsidP="00680B40">
            <w:pPr>
              <w:rPr>
                <w:rFonts w:eastAsia="Arial Unicode MS"/>
                <w:sz w:val="22"/>
                <w:szCs w:val="22"/>
              </w:rPr>
            </w:pPr>
            <w:r w:rsidRPr="00620DC1">
              <w:rPr>
                <w:rFonts w:eastAsia="Arial Unicode MS"/>
                <w:sz w:val="22"/>
                <w:szCs w:val="22"/>
              </w:rPr>
              <w:t>registracijos data</w:t>
            </w:r>
          </w:p>
          <w:p w:rsidR="00050700" w:rsidRPr="00620DC1" w:rsidRDefault="00050700" w:rsidP="00680B40">
            <w:pPr>
              <w:rPr>
                <w:sz w:val="22"/>
                <w:szCs w:val="22"/>
              </w:rPr>
            </w:pPr>
            <w:r w:rsidRPr="00620DC1">
              <w:rPr>
                <w:rFonts w:eastAsia="Arial Unicode MS"/>
                <w:sz w:val="22"/>
                <w:szCs w:val="22"/>
              </w:rPr>
              <w:t>2017-11-02</w:t>
            </w:r>
          </w:p>
          <w:p w:rsidR="00050700" w:rsidRPr="00620DC1" w:rsidRDefault="00050700" w:rsidP="00680B40">
            <w:pPr>
              <w:rPr>
                <w:sz w:val="22"/>
                <w:szCs w:val="22"/>
              </w:rPr>
            </w:pPr>
            <w:r w:rsidRPr="00620DC1">
              <w:rPr>
                <w:sz w:val="22"/>
                <w:szCs w:val="22"/>
              </w:rPr>
              <w:t>TD 2017-11-06</w:t>
            </w:r>
          </w:p>
        </w:tc>
      </w:tr>
      <w:tr w:rsidR="00050700" w:rsidRPr="00620DC1" w:rsidTr="008C59CA">
        <w:trPr>
          <w:gridBefore w:val="1"/>
          <w:gridAfter w:val="1"/>
          <w:wBefore w:w="23" w:type="dxa"/>
          <w:wAfter w:w="486" w:type="dxa"/>
          <w:cantSplit/>
        </w:trPr>
        <w:tc>
          <w:tcPr>
            <w:tcW w:w="1130" w:type="dxa"/>
            <w:tcBorders>
              <w:top w:val="double" w:sz="6" w:space="0" w:color="auto"/>
              <w:bottom w:val="double" w:sz="6" w:space="0" w:color="auto"/>
              <w:right w:val="single" w:sz="6" w:space="0" w:color="auto"/>
            </w:tcBorders>
            <w:shd w:val="clear" w:color="auto" w:fill="auto"/>
          </w:tcPr>
          <w:p w:rsidR="00050700" w:rsidRPr="00620DC1" w:rsidRDefault="00050700" w:rsidP="003C7218">
            <w:pPr>
              <w:pStyle w:val="tah"/>
              <w:rPr>
                <w:rFonts w:ascii="Times New Roman" w:hAnsi="Times New Roman"/>
                <w:sz w:val="22"/>
                <w:szCs w:val="22"/>
              </w:rPr>
            </w:pPr>
            <w:r w:rsidRPr="00620DC1">
              <w:rPr>
                <w:rFonts w:ascii="Times New Roman" w:hAnsi="Times New Roman"/>
                <w:sz w:val="22"/>
                <w:szCs w:val="22"/>
              </w:rPr>
              <w:t>2-</w:t>
            </w:r>
            <w:r w:rsidR="004918AD" w:rsidRPr="00620DC1">
              <w:rPr>
                <w:rFonts w:ascii="Times New Roman" w:hAnsi="Times New Roman"/>
                <w:sz w:val="22"/>
                <w:szCs w:val="22"/>
              </w:rPr>
              <w:t>4</w:t>
            </w:r>
            <w:r w:rsidRPr="00620DC1">
              <w:rPr>
                <w:rFonts w:ascii="Times New Roman" w:hAnsi="Times New Roman"/>
                <w:sz w:val="22"/>
                <w:szCs w:val="22"/>
              </w:rPr>
              <w:t>.</w:t>
            </w:r>
          </w:p>
        </w:tc>
        <w:tc>
          <w:tcPr>
            <w:tcW w:w="1406" w:type="dxa"/>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9E748C" w:rsidP="002F3B74">
            <w:pPr>
              <w:spacing w:line="276" w:lineRule="auto"/>
              <w:jc w:val="center"/>
              <w:rPr>
                <w:sz w:val="22"/>
                <w:szCs w:val="22"/>
                <w:lang w:eastAsia="lt-LT"/>
              </w:rPr>
            </w:pPr>
            <w:hyperlink r:id="rId56" w:history="1">
              <w:r w:rsidR="00050700" w:rsidRPr="00620DC1">
                <w:rPr>
                  <w:rStyle w:val="Hipersaitas"/>
                  <w:color w:val="auto"/>
                  <w:sz w:val="22"/>
                  <w:szCs w:val="22"/>
                  <w:lang w:eastAsia="lt-LT"/>
                </w:rPr>
                <w:t>XIIIP-1210</w:t>
              </w:r>
            </w:hyperlink>
          </w:p>
          <w:p w:rsidR="00050700" w:rsidRPr="00620DC1" w:rsidRDefault="00050700" w:rsidP="002F3B74">
            <w:pPr>
              <w:spacing w:line="276" w:lineRule="auto"/>
              <w:jc w:val="center"/>
              <w:rPr>
                <w:sz w:val="22"/>
                <w:szCs w:val="22"/>
                <w:lang w:eastAsia="lt-LT"/>
              </w:rPr>
            </w:pPr>
            <w:r w:rsidRPr="00620DC1">
              <w:rPr>
                <w:sz w:val="22"/>
                <w:szCs w:val="22"/>
                <w:lang w:eastAsia="lt-LT"/>
              </w:rPr>
              <w:t>ES</w:t>
            </w:r>
          </w:p>
        </w:tc>
        <w:tc>
          <w:tcPr>
            <w:tcW w:w="2927"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2F3B74">
            <w:pPr>
              <w:spacing w:line="276" w:lineRule="auto"/>
              <w:rPr>
                <w:sz w:val="22"/>
                <w:szCs w:val="22"/>
                <w:lang w:eastAsia="lt-LT"/>
              </w:rPr>
            </w:pPr>
            <w:r w:rsidRPr="00620DC1">
              <w:rPr>
                <w:sz w:val="22"/>
                <w:szCs w:val="22"/>
                <w:lang w:eastAsia="lt-LT"/>
              </w:rPr>
              <w:t xml:space="preserve">Metrologijos įstatymo </w:t>
            </w:r>
            <w:r w:rsidRPr="00620DC1">
              <w:rPr>
                <w:sz w:val="22"/>
                <w:szCs w:val="22"/>
                <w:lang w:eastAsia="lt-LT"/>
              </w:rPr>
              <w:br/>
              <w:t>Nr. I-1452 pakeitimo įstatymo projektas</w:t>
            </w:r>
          </w:p>
        </w:tc>
        <w:tc>
          <w:tcPr>
            <w:tcW w:w="2333"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2F3B74">
            <w:pPr>
              <w:spacing w:line="276" w:lineRule="auto"/>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 – Lina Sabaitienė (viceministrė) </w:t>
            </w:r>
          </w:p>
          <w:p w:rsidR="00050700" w:rsidRPr="00620DC1" w:rsidRDefault="00050700" w:rsidP="002F3B74">
            <w:pPr>
              <w:spacing w:line="276" w:lineRule="auto"/>
              <w:rPr>
                <w:b/>
                <w:bCs/>
                <w:sz w:val="22"/>
                <w:szCs w:val="22"/>
              </w:rPr>
            </w:pPr>
            <w:r w:rsidRPr="00620DC1">
              <w:rPr>
                <w:b/>
                <w:bCs/>
                <w:sz w:val="22"/>
                <w:szCs w:val="22"/>
              </w:rPr>
              <w:t>15.35</w:t>
            </w:r>
            <w:r w:rsidRPr="00620DC1">
              <w:rPr>
                <w:b/>
                <w:bCs/>
                <w:snapToGrid w:val="0"/>
                <w:sz w:val="22"/>
                <w:szCs w:val="22"/>
              </w:rPr>
              <w:t>–</w:t>
            </w:r>
            <w:r w:rsidRPr="00620DC1">
              <w:rPr>
                <w:b/>
                <w:bCs/>
                <w:sz w:val="22"/>
                <w:szCs w:val="22"/>
              </w:rPr>
              <w:t>15.45</w:t>
            </w:r>
          </w:p>
          <w:p w:rsidR="00050700" w:rsidRPr="00620DC1" w:rsidRDefault="00050700" w:rsidP="002F3B74">
            <w:pPr>
              <w:rPr>
                <w:bCs/>
                <w:snapToGrid w:val="0"/>
                <w:sz w:val="22"/>
                <w:szCs w:val="22"/>
              </w:rPr>
            </w:pPr>
            <w:r w:rsidRPr="00620DC1">
              <w:rPr>
                <w:bCs/>
                <w:snapToGrid w:val="0"/>
                <w:sz w:val="22"/>
                <w:szCs w:val="22"/>
              </w:rPr>
              <w:t>pateikimas</w:t>
            </w:r>
          </w:p>
          <w:p w:rsidR="00050700" w:rsidRPr="00620DC1" w:rsidRDefault="00050700" w:rsidP="002F3B74">
            <w:pPr>
              <w:rPr>
                <w:bCs/>
                <w:snapToGrid w:val="0"/>
                <w:sz w:val="22"/>
                <w:szCs w:val="22"/>
              </w:rPr>
            </w:pPr>
          </w:p>
          <w:p w:rsidR="00050700" w:rsidRPr="00620DC1" w:rsidRDefault="00050700" w:rsidP="002F3B74">
            <w:pPr>
              <w:pStyle w:val="Antrats"/>
              <w:rPr>
                <w:bCs/>
                <w:sz w:val="22"/>
                <w:szCs w:val="22"/>
              </w:rPr>
            </w:pPr>
            <w:r w:rsidRPr="00620DC1">
              <w:rPr>
                <w:bCs/>
                <w:sz w:val="22"/>
                <w:szCs w:val="22"/>
                <w:u w:val="single"/>
              </w:rPr>
              <w:t>siūlomi komitetai:</w:t>
            </w:r>
          </w:p>
          <w:p w:rsidR="00050700" w:rsidRPr="00620DC1" w:rsidRDefault="00050700" w:rsidP="002F3B74">
            <w:pPr>
              <w:pStyle w:val="Antrats"/>
              <w:rPr>
                <w:bCs/>
                <w:sz w:val="22"/>
                <w:szCs w:val="22"/>
              </w:rPr>
            </w:pPr>
            <w:r w:rsidRPr="00620DC1">
              <w:rPr>
                <w:bCs/>
                <w:sz w:val="22"/>
                <w:szCs w:val="22"/>
              </w:rPr>
              <w:t>pagrindinis – EK</w:t>
            </w:r>
          </w:p>
          <w:p w:rsidR="00050700" w:rsidRPr="00620DC1" w:rsidRDefault="00050700" w:rsidP="002F3B74">
            <w:pPr>
              <w:pStyle w:val="Antrats"/>
              <w:rPr>
                <w:bCs/>
                <w:sz w:val="22"/>
                <w:szCs w:val="22"/>
              </w:rPr>
            </w:pPr>
            <w:r w:rsidRPr="00620DC1">
              <w:rPr>
                <w:bCs/>
                <w:sz w:val="22"/>
                <w:szCs w:val="22"/>
              </w:rPr>
              <w:t xml:space="preserve">papildomas – </w:t>
            </w:r>
          </w:p>
          <w:p w:rsidR="00050700" w:rsidRPr="00620DC1" w:rsidRDefault="00050700" w:rsidP="002F3B74">
            <w:pPr>
              <w:spacing w:line="276" w:lineRule="auto"/>
              <w:rPr>
                <w:bCs/>
                <w:sz w:val="22"/>
                <w:szCs w:val="22"/>
                <w:u w:val="single"/>
              </w:rPr>
            </w:pPr>
            <w:r w:rsidRPr="00620DC1">
              <w:rPr>
                <w:bCs/>
                <w:sz w:val="22"/>
                <w:szCs w:val="22"/>
                <w:u w:val="single"/>
              </w:rPr>
              <w:t>siūloma svarstyti</w:t>
            </w:r>
          </w:p>
          <w:p w:rsidR="00050700" w:rsidRPr="00620DC1" w:rsidRDefault="00050700" w:rsidP="00DA1D8B">
            <w:pPr>
              <w:spacing w:line="276" w:lineRule="auto"/>
              <w:rPr>
                <w:rFonts w:eastAsia="Arial Unicode MS"/>
                <w:bCs/>
                <w:iCs/>
                <w:snapToGrid w:val="0"/>
                <w:sz w:val="22"/>
                <w:szCs w:val="22"/>
                <w:lang w:eastAsia="lt-LT"/>
              </w:rPr>
            </w:pPr>
            <w:r w:rsidRPr="00620DC1">
              <w:rPr>
                <w:bCs/>
                <w:sz w:val="22"/>
                <w:szCs w:val="22"/>
                <w:u w:val="single"/>
              </w:rPr>
              <w:t>2017-12-0</w:t>
            </w:r>
            <w:r w:rsidR="00DA1D8B">
              <w:rPr>
                <w:bCs/>
                <w:sz w:val="22"/>
                <w:szCs w:val="22"/>
                <w:u w:val="single"/>
              </w:rPr>
              <w:t>7</w:t>
            </w:r>
          </w:p>
        </w:tc>
        <w:tc>
          <w:tcPr>
            <w:tcW w:w="2004" w:type="dxa"/>
            <w:gridSpan w:val="3"/>
            <w:tcBorders>
              <w:top w:val="double" w:sz="6" w:space="0" w:color="auto"/>
              <w:left w:val="single" w:sz="6" w:space="0" w:color="auto"/>
              <w:bottom w:val="double" w:sz="6" w:space="0" w:color="auto"/>
            </w:tcBorders>
            <w:shd w:val="clear" w:color="auto" w:fill="auto"/>
          </w:tcPr>
          <w:p w:rsidR="00050700" w:rsidRPr="00620DC1" w:rsidRDefault="00050700" w:rsidP="002F3B74">
            <w:pPr>
              <w:rPr>
                <w:rFonts w:eastAsia="Arial Unicode MS"/>
                <w:sz w:val="22"/>
                <w:szCs w:val="22"/>
              </w:rPr>
            </w:pPr>
            <w:r w:rsidRPr="00620DC1">
              <w:rPr>
                <w:rFonts w:eastAsia="Arial Unicode MS"/>
                <w:sz w:val="22"/>
                <w:szCs w:val="22"/>
              </w:rPr>
              <w:t>registracijos data</w:t>
            </w:r>
          </w:p>
          <w:p w:rsidR="00050700" w:rsidRPr="00620DC1" w:rsidRDefault="00050700" w:rsidP="002F3B74">
            <w:pPr>
              <w:rPr>
                <w:sz w:val="22"/>
                <w:szCs w:val="22"/>
              </w:rPr>
            </w:pPr>
            <w:r w:rsidRPr="00620DC1">
              <w:rPr>
                <w:rFonts w:eastAsia="Arial Unicode MS"/>
                <w:sz w:val="22"/>
                <w:szCs w:val="22"/>
              </w:rPr>
              <w:t>2017-10-16</w:t>
            </w:r>
          </w:p>
          <w:p w:rsidR="00050700" w:rsidRPr="00620DC1" w:rsidRDefault="00050700" w:rsidP="002F3B74">
            <w:pPr>
              <w:rPr>
                <w:sz w:val="22"/>
                <w:szCs w:val="22"/>
              </w:rPr>
            </w:pPr>
            <w:r w:rsidRPr="00620DC1">
              <w:rPr>
                <w:sz w:val="22"/>
                <w:szCs w:val="22"/>
              </w:rPr>
              <w:t>TD 2017-10-31</w:t>
            </w:r>
          </w:p>
          <w:p w:rsidR="00050700" w:rsidRPr="00620DC1" w:rsidRDefault="00050700" w:rsidP="002F3B74">
            <w:pPr>
              <w:rPr>
                <w:rFonts w:eastAsia="Arial Unicode MS"/>
                <w:sz w:val="22"/>
                <w:szCs w:val="22"/>
              </w:rPr>
            </w:pPr>
          </w:p>
        </w:tc>
      </w:tr>
      <w:tr w:rsidR="00050700" w:rsidRPr="00620DC1" w:rsidTr="008C59CA">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4918AD">
            <w:pPr>
              <w:pStyle w:val="tah"/>
              <w:rPr>
                <w:rFonts w:ascii="Times New Roman" w:hAnsi="Times New Roman"/>
                <w:sz w:val="22"/>
                <w:szCs w:val="22"/>
              </w:rPr>
            </w:pPr>
            <w:r w:rsidRPr="00620DC1">
              <w:rPr>
                <w:rFonts w:ascii="Times New Roman" w:hAnsi="Times New Roman"/>
                <w:sz w:val="22"/>
                <w:szCs w:val="22"/>
              </w:rPr>
              <w:t>2-</w:t>
            </w:r>
            <w:r w:rsidR="004918AD" w:rsidRPr="00620DC1">
              <w:rPr>
                <w:rFonts w:ascii="Times New Roman" w:hAnsi="Times New Roman"/>
                <w:sz w:val="22"/>
                <w:szCs w:val="22"/>
              </w:rPr>
              <w:t>5</w:t>
            </w:r>
            <w:r w:rsidRPr="00620DC1">
              <w:rPr>
                <w:rFonts w:ascii="Times New Roman" w:hAnsi="Times New Roman"/>
                <w:sz w:val="22"/>
                <w:szCs w:val="22"/>
              </w:rPr>
              <w:t>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2F3B74">
            <w:pPr>
              <w:spacing w:line="276" w:lineRule="auto"/>
              <w:jc w:val="center"/>
              <w:rPr>
                <w:sz w:val="22"/>
                <w:szCs w:val="22"/>
                <w:lang w:eastAsia="lt-LT"/>
              </w:rPr>
            </w:pPr>
            <w:hyperlink r:id="rId57" w:history="1">
              <w:r w:rsidR="00050700" w:rsidRPr="00620DC1">
                <w:rPr>
                  <w:rStyle w:val="Hipersaitas"/>
                  <w:color w:val="auto"/>
                  <w:sz w:val="22"/>
                  <w:szCs w:val="22"/>
                  <w:lang w:eastAsia="lt-LT"/>
                </w:rPr>
                <w:t>XIIIP-1159</w:t>
              </w:r>
            </w:hyperlink>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2F3B74">
            <w:pPr>
              <w:spacing w:line="276" w:lineRule="auto"/>
              <w:rPr>
                <w:sz w:val="22"/>
                <w:szCs w:val="22"/>
                <w:lang w:eastAsia="lt-LT"/>
              </w:rPr>
            </w:pPr>
            <w:r w:rsidRPr="00620DC1">
              <w:rPr>
                <w:sz w:val="22"/>
                <w:szCs w:val="22"/>
                <w:lang w:eastAsia="lt-LT"/>
              </w:rPr>
              <w:t>Civilinio kodekso 2.40 straipsnio pakeitimo įstatymo projektas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2F3B74">
            <w:pPr>
              <w:spacing w:line="276" w:lineRule="auto"/>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 – Lina Sabaitienė (viceministrė) </w:t>
            </w:r>
          </w:p>
          <w:p w:rsidR="00050700" w:rsidRPr="00620DC1" w:rsidRDefault="00050700" w:rsidP="002F3B74">
            <w:pPr>
              <w:spacing w:line="276" w:lineRule="auto"/>
              <w:rPr>
                <w:b/>
                <w:bCs/>
                <w:sz w:val="22"/>
                <w:szCs w:val="22"/>
              </w:rPr>
            </w:pPr>
            <w:r w:rsidRPr="00620DC1">
              <w:rPr>
                <w:b/>
                <w:bCs/>
                <w:sz w:val="22"/>
                <w:szCs w:val="22"/>
              </w:rPr>
              <w:t>15.45</w:t>
            </w:r>
            <w:r w:rsidRPr="00620DC1">
              <w:rPr>
                <w:b/>
                <w:bCs/>
                <w:snapToGrid w:val="0"/>
                <w:sz w:val="22"/>
                <w:szCs w:val="22"/>
              </w:rPr>
              <w:t>–</w:t>
            </w:r>
            <w:r w:rsidRPr="00620DC1">
              <w:rPr>
                <w:b/>
                <w:bCs/>
                <w:sz w:val="22"/>
                <w:szCs w:val="22"/>
              </w:rPr>
              <w:t>15.55</w:t>
            </w:r>
          </w:p>
          <w:p w:rsidR="00050700" w:rsidRPr="00620DC1" w:rsidRDefault="00050700" w:rsidP="002F3B74">
            <w:pPr>
              <w:rPr>
                <w:bCs/>
                <w:snapToGrid w:val="0"/>
                <w:sz w:val="22"/>
                <w:szCs w:val="22"/>
              </w:rPr>
            </w:pPr>
            <w:r w:rsidRPr="00620DC1">
              <w:rPr>
                <w:bCs/>
                <w:snapToGrid w:val="0"/>
                <w:sz w:val="22"/>
                <w:szCs w:val="22"/>
              </w:rPr>
              <w:t>pateikimas</w:t>
            </w:r>
          </w:p>
          <w:p w:rsidR="00050700" w:rsidRPr="00620DC1" w:rsidRDefault="00050700" w:rsidP="002F3B74">
            <w:pPr>
              <w:rPr>
                <w:bCs/>
                <w:snapToGrid w:val="0"/>
                <w:sz w:val="22"/>
                <w:szCs w:val="22"/>
              </w:rPr>
            </w:pPr>
          </w:p>
          <w:p w:rsidR="00050700" w:rsidRPr="00620DC1" w:rsidRDefault="00050700" w:rsidP="002F3B74">
            <w:pPr>
              <w:pStyle w:val="Antrats"/>
              <w:rPr>
                <w:bCs/>
                <w:sz w:val="22"/>
                <w:szCs w:val="22"/>
              </w:rPr>
            </w:pPr>
            <w:r w:rsidRPr="00620DC1">
              <w:rPr>
                <w:bCs/>
                <w:sz w:val="22"/>
                <w:szCs w:val="22"/>
                <w:u w:val="single"/>
              </w:rPr>
              <w:t>siūlomi komitetai:</w:t>
            </w:r>
          </w:p>
          <w:p w:rsidR="00050700" w:rsidRPr="00620DC1" w:rsidRDefault="00050700" w:rsidP="002F3B74">
            <w:pPr>
              <w:pStyle w:val="Antrats"/>
              <w:rPr>
                <w:bCs/>
                <w:sz w:val="22"/>
                <w:szCs w:val="22"/>
              </w:rPr>
            </w:pPr>
            <w:r w:rsidRPr="00620DC1">
              <w:rPr>
                <w:bCs/>
                <w:sz w:val="22"/>
                <w:szCs w:val="22"/>
              </w:rPr>
              <w:t>pagrindinis – TTK</w:t>
            </w:r>
          </w:p>
          <w:p w:rsidR="00050700" w:rsidRPr="00620DC1" w:rsidRDefault="00050700" w:rsidP="002F3B74">
            <w:pPr>
              <w:pStyle w:val="Antrats"/>
              <w:rPr>
                <w:bCs/>
                <w:sz w:val="22"/>
                <w:szCs w:val="22"/>
              </w:rPr>
            </w:pPr>
            <w:r w:rsidRPr="00620DC1">
              <w:rPr>
                <w:bCs/>
                <w:sz w:val="22"/>
                <w:szCs w:val="22"/>
              </w:rPr>
              <w:t xml:space="preserve">papildomas – </w:t>
            </w:r>
          </w:p>
          <w:p w:rsidR="00050700" w:rsidRPr="00620DC1" w:rsidRDefault="00050700" w:rsidP="002F3B74">
            <w:pPr>
              <w:spacing w:line="276" w:lineRule="auto"/>
              <w:rPr>
                <w:bCs/>
                <w:sz w:val="22"/>
                <w:szCs w:val="22"/>
                <w:u w:val="single"/>
              </w:rPr>
            </w:pPr>
            <w:r w:rsidRPr="00620DC1">
              <w:rPr>
                <w:bCs/>
                <w:sz w:val="22"/>
                <w:szCs w:val="22"/>
                <w:u w:val="single"/>
              </w:rPr>
              <w:t>siūloma svarstyti</w:t>
            </w:r>
          </w:p>
          <w:p w:rsidR="00050700" w:rsidRPr="00620DC1" w:rsidRDefault="00050700" w:rsidP="002F3B74">
            <w:pPr>
              <w:spacing w:line="276" w:lineRule="auto"/>
              <w:rPr>
                <w:rFonts w:eastAsia="Arial Unicode MS"/>
                <w:bCs/>
                <w:iCs/>
                <w:snapToGrid w:val="0"/>
                <w:sz w:val="22"/>
                <w:szCs w:val="22"/>
                <w:lang w:eastAsia="lt-LT"/>
              </w:rPr>
            </w:pPr>
            <w:r w:rsidRPr="00620DC1">
              <w:rPr>
                <w:bCs/>
                <w:sz w:val="22"/>
                <w:szCs w:val="22"/>
                <w:u w:val="single"/>
              </w:rPr>
              <w:t>2017-12-19</w:t>
            </w: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2F3B74">
            <w:pPr>
              <w:rPr>
                <w:rFonts w:eastAsia="Arial Unicode MS"/>
                <w:sz w:val="22"/>
                <w:szCs w:val="22"/>
              </w:rPr>
            </w:pPr>
            <w:r w:rsidRPr="00620DC1">
              <w:rPr>
                <w:rFonts w:eastAsia="Arial Unicode MS"/>
                <w:sz w:val="22"/>
                <w:szCs w:val="22"/>
              </w:rPr>
              <w:t>registracijos data</w:t>
            </w:r>
          </w:p>
          <w:p w:rsidR="00050700" w:rsidRPr="00620DC1" w:rsidRDefault="00050700" w:rsidP="002F3B74">
            <w:pPr>
              <w:rPr>
                <w:sz w:val="22"/>
                <w:szCs w:val="22"/>
              </w:rPr>
            </w:pPr>
            <w:r w:rsidRPr="00620DC1">
              <w:rPr>
                <w:rFonts w:eastAsia="Arial Unicode MS"/>
                <w:sz w:val="22"/>
                <w:szCs w:val="22"/>
              </w:rPr>
              <w:t>2017-10-04</w:t>
            </w:r>
          </w:p>
          <w:p w:rsidR="00050700" w:rsidRPr="00620DC1" w:rsidRDefault="00050700" w:rsidP="002F3B74">
            <w:pPr>
              <w:rPr>
                <w:rFonts w:eastAsia="Arial Unicode MS"/>
                <w:sz w:val="22"/>
                <w:szCs w:val="22"/>
              </w:rPr>
            </w:pPr>
            <w:r w:rsidRPr="00620DC1">
              <w:rPr>
                <w:sz w:val="22"/>
                <w:szCs w:val="22"/>
              </w:rPr>
              <w:t>TD 2017-10-06</w:t>
            </w:r>
          </w:p>
        </w:tc>
      </w:tr>
      <w:tr w:rsidR="00050700" w:rsidRPr="00620DC1" w:rsidTr="008C59CA">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4918AD">
            <w:pPr>
              <w:spacing w:line="276" w:lineRule="auto"/>
              <w:jc w:val="center"/>
              <w:rPr>
                <w:sz w:val="22"/>
                <w:szCs w:val="22"/>
              </w:rPr>
            </w:pPr>
            <w:r w:rsidRPr="00620DC1">
              <w:rPr>
                <w:sz w:val="22"/>
                <w:szCs w:val="22"/>
              </w:rPr>
              <w:t>2-</w:t>
            </w:r>
            <w:r w:rsidR="004918AD" w:rsidRPr="00620DC1">
              <w:rPr>
                <w:sz w:val="22"/>
                <w:szCs w:val="22"/>
              </w:rPr>
              <w:t>5</w:t>
            </w:r>
            <w:r w:rsidRPr="00620DC1">
              <w:rPr>
                <w:sz w:val="22"/>
                <w:szCs w:val="22"/>
              </w:rPr>
              <w:t>b.</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2F3B74">
            <w:pPr>
              <w:spacing w:line="276" w:lineRule="auto"/>
              <w:jc w:val="center"/>
              <w:rPr>
                <w:sz w:val="22"/>
                <w:szCs w:val="22"/>
                <w:lang w:eastAsia="lt-LT"/>
              </w:rPr>
            </w:pPr>
            <w:hyperlink r:id="rId58" w:history="1">
              <w:r w:rsidR="00050700" w:rsidRPr="00620DC1">
                <w:rPr>
                  <w:rStyle w:val="Hipersaitas"/>
                  <w:color w:val="auto"/>
                  <w:sz w:val="22"/>
                  <w:szCs w:val="22"/>
                  <w:lang w:eastAsia="lt-LT"/>
                </w:rPr>
                <w:t>XIIIP-1160</w:t>
              </w:r>
            </w:hyperlink>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2F3B74">
            <w:pPr>
              <w:spacing w:line="276" w:lineRule="auto"/>
              <w:rPr>
                <w:sz w:val="22"/>
                <w:szCs w:val="22"/>
                <w:lang w:eastAsia="lt-LT"/>
              </w:rPr>
            </w:pPr>
            <w:r w:rsidRPr="00620DC1">
              <w:rPr>
                <w:sz w:val="22"/>
                <w:szCs w:val="22"/>
                <w:lang w:eastAsia="lt-LT"/>
              </w:rPr>
              <w:t>Valstybinės kalbos įstatymo Nr. I-779 16 straipsnio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2F3B74">
            <w:pPr>
              <w:spacing w:line="276" w:lineRule="auto"/>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 – Lina Sabaitienė (viceministrė) </w:t>
            </w:r>
          </w:p>
          <w:p w:rsidR="00050700" w:rsidRPr="00620DC1" w:rsidRDefault="00050700" w:rsidP="002F3B74">
            <w:pPr>
              <w:rPr>
                <w:bCs/>
                <w:snapToGrid w:val="0"/>
                <w:sz w:val="22"/>
                <w:szCs w:val="22"/>
              </w:rPr>
            </w:pPr>
            <w:r w:rsidRPr="00620DC1">
              <w:rPr>
                <w:bCs/>
                <w:snapToGrid w:val="0"/>
                <w:sz w:val="22"/>
                <w:szCs w:val="22"/>
              </w:rPr>
              <w:t>pateikimas</w:t>
            </w:r>
          </w:p>
          <w:p w:rsidR="00050700" w:rsidRPr="00620DC1" w:rsidRDefault="00050700" w:rsidP="002F3B74">
            <w:pPr>
              <w:rPr>
                <w:bCs/>
                <w:snapToGrid w:val="0"/>
                <w:sz w:val="22"/>
                <w:szCs w:val="22"/>
              </w:rPr>
            </w:pPr>
          </w:p>
          <w:p w:rsidR="00050700" w:rsidRPr="00620DC1" w:rsidRDefault="00050700" w:rsidP="002F3B74">
            <w:pPr>
              <w:pStyle w:val="Antrats"/>
              <w:rPr>
                <w:bCs/>
                <w:sz w:val="22"/>
                <w:szCs w:val="22"/>
              </w:rPr>
            </w:pPr>
            <w:r w:rsidRPr="00620DC1">
              <w:rPr>
                <w:bCs/>
                <w:sz w:val="22"/>
                <w:szCs w:val="22"/>
                <w:u w:val="single"/>
              </w:rPr>
              <w:t>siūlomi komitetai:</w:t>
            </w:r>
          </w:p>
          <w:p w:rsidR="00050700" w:rsidRPr="00620DC1" w:rsidRDefault="00050700" w:rsidP="002F3B74">
            <w:pPr>
              <w:pStyle w:val="Antrats"/>
              <w:rPr>
                <w:bCs/>
                <w:sz w:val="22"/>
                <w:szCs w:val="22"/>
              </w:rPr>
            </w:pPr>
            <w:r w:rsidRPr="00620DC1">
              <w:rPr>
                <w:bCs/>
                <w:sz w:val="22"/>
                <w:szCs w:val="22"/>
              </w:rPr>
              <w:t>pagrindinis – TTK</w:t>
            </w:r>
          </w:p>
          <w:p w:rsidR="00050700" w:rsidRPr="00620DC1" w:rsidRDefault="00050700" w:rsidP="002F3B74">
            <w:pPr>
              <w:pStyle w:val="Antrats"/>
              <w:rPr>
                <w:bCs/>
                <w:sz w:val="22"/>
                <w:szCs w:val="22"/>
              </w:rPr>
            </w:pPr>
            <w:r w:rsidRPr="00620DC1">
              <w:rPr>
                <w:bCs/>
                <w:sz w:val="22"/>
                <w:szCs w:val="22"/>
              </w:rPr>
              <w:t xml:space="preserve">papildomas – </w:t>
            </w:r>
          </w:p>
          <w:p w:rsidR="00050700" w:rsidRPr="00620DC1" w:rsidRDefault="00050700" w:rsidP="002F3B74">
            <w:pPr>
              <w:spacing w:line="276" w:lineRule="auto"/>
              <w:rPr>
                <w:bCs/>
                <w:sz w:val="22"/>
                <w:szCs w:val="22"/>
                <w:u w:val="single"/>
              </w:rPr>
            </w:pPr>
            <w:r w:rsidRPr="00620DC1">
              <w:rPr>
                <w:bCs/>
                <w:sz w:val="22"/>
                <w:szCs w:val="22"/>
                <w:u w:val="single"/>
              </w:rPr>
              <w:t>siūloma svarstyti</w:t>
            </w:r>
          </w:p>
          <w:p w:rsidR="00050700" w:rsidRPr="00620DC1" w:rsidRDefault="00050700" w:rsidP="002F3B74">
            <w:pPr>
              <w:spacing w:line="276" w:lineRule="auto"/>
              <w:rPr>
                <w:rFonts w:eastAsia="Arial Unicode MS"/>
                <w:bCs/>
                <w:iCs/>
                <w:snapToGrid w:val="0"/>
                <w:sz w:val="22"/>
                <w:szCs w:val="22"/>
                <w:lang w:eastAsia="lt-LT"/>
              </w:rPr>
            </w:pPr>
            <w:r w:rsidRPr="00620DC1">
              <w:rPr>
                <w:bCs/>
                <w:sz w:val="22"/>
                <w:szCs w:val="22"/>
                <w:u w:val="single"/>
              </w:rPr>
              <w:t>2017-12-19</w:t>
            </w: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2F3B74">
            <w:pPr>
              <w:rPr>
                <w:rFonts w:eastAsia="Arial Unicode MS"/>
                <w:sz w:val="22"/>
                <w:szCs w:val="22"/>
              </w:rPr>
            </w:pPr>
            <w:r w:rsidRPr="00620DC1">
              <w:rPr>
                <w:rFonts w:eastAsia="Arial Unicode MS"/>
                <w:sz w:val="22"/>
                <w:szCs w:val="22"/>
              </w:rPr>
              <w:t>registracijos data</w:t>
            </w:r>
          </w:p>
          <w:p w:rsidR="00050700" w:rsidRPr="00620DC1" w:rsidRDefault="00050700" w:rsidP="002F3B74">
            <w:pPr>
              <w:rPr>
                <w:sz w:val="22"/>
                <w:szCs w:val="22"/>
              </w:rPr>
            </w:pPr>
            <w:r w:rsidRPr="00620DC1">
              <w:rPr>
                <w:rFonts w:eastAsia="Arial Unicode MS"/>
                <w:sz w:val="22"/>
                <w:szCs w:val="22"/>
              </w:rPr>
              <w:t>2017-10-04</w:t>
            </w:r>
          </w:p>
          <w:p w:rsidR="00050700" w:rsidRPr="00620DC1" w:rsidRDefault="00050700" w:rsidP="002F3B74">
            <w:pPr>
              <w:rPr>
                <w:rFonts w:eastAsia="Arial Unicode MS"/>
                <w:sz w:val="22"/>
                <w:szCs w:val="22"/>
              </w:rPr>
            </w:pPr>
            <w:r w:rsidRPr="00620DC1">
              <w:rPr>
                <w:sz w:val="22"/>
                <w:szCs w:val="22"/>
              </w:rPr>
              <w:t>TD 2017-10-06</w:t>
            </w:r>
          </w:p>
        </w:tc>
      </w:tr>
      <w:tr w:rsidR="00050700" w:rsidRPr="00620DC1" w:rsidTr="008C59CA">
        <w:trPr>
          <w:gridBefore w:val="1"/>
          <w:gridAfter w:val="1"/>
          <w:wBefore w:w="23" w:type="dxa"/>
          <w:wAfter w:w="486" w:type="dxa"/>
          <w:cantSplit/>
        </w:trPr>
        <w:tc>
          <w:tcPr>
            <w:tcW w:w="1130" w:type="dxa"/>
            <w:tcBorders>
              <w:top w:val="double" w:sz="6" w:space="0" w:color="auto"/>
              <w:bottom w:val="double" w:sz="6" w:space="0" w:color="auto"/>
              <w:right w:val="single" w:sz="6" w:space="0" w:color="auto"/>
            </w:tcBorders>
            <w:shd w:val="clear" w:color="auto" w:fill="auto"/>
          </w:tcPr>
          <w:p w:rsidR="00050700" w:rsidRPr="00620DC1" w:rsidRDefault="00050700" w:rsidP="004918AD">
            <w:pPr>
              <w:jc w:val="center"/>
              <w:rPr>
                <w:sz w:val="22"/>
                <w:szCs w:val="22"/>
              </w:rPr>
            </w:pPr>
            <w:r w:rsidRPr="00620DC1">
              <w:rPr>
                <w:sz w:val="22"/>
                <w:szCs w:val="22"/>
              </w:rPr>
              <w:t>2-</w:t>
            </w:r>
            <w:r w:rsidR="004918AD" w:rsidRPr="00620DC1">
              <w:rPr>
                <w:sz w:val="22"/>
                <w:szCs w:val="22"/>
              </w:rPr>
              <w:t>6</w:t>
            </w:r>
            <w:r w:rsidRPr="00620DC1">
              <w:rPr>
                <w:sz w:val="22"/>
                <w:szCs w:val="22"/>
              </w:rPr>
              <w:t>.</w:t>
            </w:r>
          </w:p>
        </w:tc>
        <w:tc>
          <w:tcPr>
            <w:tcW w:w="1406" w:type="dxa"/>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9E748C" w:rsidP="00680B40">
            <w:pPr>
              <w:spacing w:line="276" w:lineRule="auto"/>
              <w:jc w:val="center"/>
              <w:rPr>
                <w:sz w:val="22"/>
                <w:szCs w:val="22"/>
                <w:lang w:eastAsia="lt-LT"/>
              </w:rPr>
            </w:pPr>
            <w:hyperlink r:id="rId59" w:history="1">
              <w:r w:rsidR="00050700" w:rsidRPr="00620DC1">
                <w:rPr>
                  <w:rStyle w:val="Hipersaitas"/>
                  <w:sz w:val="22"/>
                  <w:szCs w:val="22"/>
                  <w:lang w:eastAsia="lt-LT"/>
                </w:rPr>
                <w:t>XIIIP-1273</w:t>
              </w:r>
            </w:hyperlink>
          </w:p>
        </w:tc>
        <w:tc>
          <w:tcPr>
            <w:tcW w:w="2927"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680B40">
            <w:pPr>
              <w:rPr>
                <w:sz w:val="22"/>
                <w:szCs w:val="22"/>
              </w:rPr>
            </w:pPr>
            <w:r w:rsidRPr="00620DC1">
              <w:rPr>
                <w:sz w:val="22"/>
                <w:szCs w:val="22"/>
              </w:rPr>
              <w:t>Įstatymo „Dėl Europos Sąjungos bei jos valstybių narių ir Moldovos Respublikos bendrosios aviacijos erdvės susitarimo ratifikavimo“ projektas</w:t>
            </w:r>
          </w:p>
        </w:tc>
        <w:tc>
          <w:tcPr>
            <w:tcW w:w="2333" w:type="dxa"/>
            <w:gridSpan w:val="3"/>
            <w:tcBorders>
              <w:top w:val="double" w:sz="6" w:space="0" w:color="auto"/>
              <w:left w:val="single" w:sz="6" w:space="0" w:color="auto"/>
              <w:bottom w:val="double" w:sz="6" w:space="0" w:color="auto"/>
              <w:right w:val="single" w:sz="6" w:space="0" w:color="auto"/>
            </w:tcBorders>
            <w:shd w:val="clear" w:color="auto" w:fill="auto"/>
          </w:tcPr>
          <w:p w:rsidR="00050700" w:rsidRPr="00620DC1" w:rsidRDefault="00050700" w:rsidP="00680B40">
            <w:pPr>
              <w:spacing w:line="276" w:lineRule="auto"/>
              <w:rPr>
                <w:b/>
                <w:snapToGrid w:val="0"/>
                <w:sz w:val="22"/>
                <w:szCs w:val="22"/>
              </w:rPr>
            </w:pPr>
            <w:r w:rsidRPr="00620DC1">
              <w:rPr>
                <w:rFonts w:eastAsia="Arial Unicode MS"/>
                <w:bCs/>
                <w:iCs/>
                <w:snapToGrid w:val="0"/>
                <w:color w:val="000000"/>
                <w:sz w:val="22"/>
                <w:szCs w:val="22"/>
                <w:lang w:eastAsia="lt-LT"/>
              </w:rPr>
              <w:t xml:space="preserve">pranešėjas – Rokas Masiulis (ministras)   </w:t>
            </w:r>
            <w:r w:rsidRPr="00620DC1">
              <w:rPr>
                <w:b/>
                <w:snapToGrid w:val="0"/>
                <w:sz w:val="22"/>
                <w:szCs w:val="22"/>
              </w:rPr>
              <w:t>15.55–16.00</w:t>
            </w:r>
          </w:p>
          <w:p w:rsidR="00050700" w:rsidRPr="00620DC1" w:rsidRDefault="00050700" w:rsidP="00680B40">
            <w:pPr>
              <w:rPr>
                <w:bCs/>
                <w:snapToGrid w:val="0"/>
                <w:color w:val="000000"/>
                <w:sz w:val="22"/>
                <w:szCs w:val="22"/>
              </w:rPr>
            </w:pPr>
            <w:r w:rsidRPr="00620DC1">
              <w:rPr>
                <w:bCs/>
                <w:snapToGrid w:val="0"/>
                <w:color w:val="000000"/>
                <w:sz w:val="22"/>
                <w:szCs w:val="22"/>
              </w:rPr>
              <w:t>pateikimas</w:t>
            </w:r>
          </w:p>
          <w:p w:rsidR="00050700" w:rsidRPr="00620DC1" w:rsidRDefault="00050700" w:rsidP="00680B40">
            <w:pPr>
              <w:rPr>
                <w:bCs/>
                <w:snapToGrid w:val="0"/>
                <w:color w:val="000000"/>
                <w:sz w:val="22"/>
                <w:szCs w:val="22"/>
              </w:rPr>
            </w:pPr>
          </w:p>
          <w:p w:rsidR="00050700" w:rsidRPr="00620DC1" w:rsidRDefault="00050700" w:rsidP="00680B40">
            <w:pPr>
              <w:pStyle w:val="Antrats"/>
              <w:rPr>
                <w:bCs/>
                <w:sz w:val="22"/>
                <w:szCs w:val="22"/>
                <w:u w:val="single"/>
              </w:rPr>
            </w:pPr>
            <w:r w:rsidRPr="00620DC1">
              <w:rPr>
                <w:bCs/>
                <w:sz w:val="22"/>
                <w:szCs w:val="22"/>
                <w:u w:val="single"/>
              </w:rPr>
              <w:t>siūlomi komitetai:</w:t>
            </w:r>
          </w:p>
          <w:p w:rsidR="00050700" w:rsidRPr="00620DC1" w:rsidRDefault="00050700" w:rsidP="00680B40">
            <w:pPr>
              <w:pStyle w:val="Antrats"/>
              <w:rPr>
                <w:bCs/>
                <w:sz w:val="22"/>
                <w:szCs w:val="22"/>
              </w:rPr>
            </w:pPr>
            <w:r w:rsidRPr="00620DC1">
              <w:rPr>
                <w:bCs/>
                <w:sz w:val="22"/>
                <w:szCs w:val="22"/>
              </w:rPr>
              <w:t xml:space="preserve">pagrindinis – </w:t>
            </w:r>
            <w:r w:rsidR="00C26E49">
              <w:rPr>
                <w:bCs/>
                <w:sz w:val="22"/>
                <w:szCs w:val="22"/>
              </w:rPr>
              <w:t>URK</w:t>
            </w:r>
          </w:p>
          <w:p w:rsidR="00050700" w:rsidRPr="00620DC1" w:rsidRDefault="00050700" w:rsidP="00680B40">
            <w:pPr>
              <w:pStyle w:val="Antrats"/>
              <w:rPr>
                <w:bCs/>
                <w:sz w:val="22"/>
                <w:szCs w:val="22"/>
              </w:rPr>
            </w:pPr>
            <w:r w:rsidRPr="00620DC1">
              <w:rPr>
                <w:bCs/>
                <w:sz w:val="22"/>
                <w:szCs w:val="22"/>
              </w:rPr>
              <w:t xml:space="preserve">papildomas – </w:t>
            </w:r>
            <w:r w:rsidR="00DA1D8B">
              <w:rPr>
                <w:bCs/>
                <w:sz w:val="22"/>
                <w:szCs w:val="22"/>
              </w:rPr>
              <w:t>EKK</w:t>
            </w:r>
          </w:p>
          <w:p w:rsidR="00D85BFB" w:rsidRDefault="00050700" w:rsidP="00680B40">
            <w:pPr>
              <w:spacing w:line="276" w:lineRule="auto"/>
              <w:rPr>
                <w:bCs/>
                <w:sz w:val="22"/>
                <w:szCs w:val="22"/>
                <w:u w:val="single"/>
              </w:rPr>
            </w:pPr>
            <w:r w:rsidRPr="00620DC1">
              <w:rPr>
                <w:bCs/>
                <w:sz w:val="22"/>
                <w:szCs w:val="22"/>
                <w:u w:val="single"/>
              </w:rPr>
              <w:t>siūloma svarstyti</w:t>
            </w:r>
            <w:r w:rsidR="00D85BFB">
              <w:rPr>
                <w:bCs/>
                <w:sz w:val="22"/>
                <w:szCs w:val="22"/>
                <w:u w:val="single"/>
              </w:rPr>
              <w:t xml:space="preserve"> </w:t>
            </w:r>
          </w:p>
          <w:p w:rsidR="00050700" w:rsidRPr="00620DC1" w:rsidRDefault="00D85BFB" w:rsidP="00680B40">
            <w:pPr>
              <w:spacing w:line="276" w:lineRule="auto"/>
              <w:rPr>
                <w:bCs/>
                <w:iCs/>
                <w:snapToGrid w:val="0"/>
                <w:color w:val="000000"/>
                <w:sz w:val="22"/>
                <w:szCs w:val="22"/>
                <w:lang w:eastAsia="lt-LT"/>
              </w:rPr>
            </w:pPr>
            <w:r>
              <w:rPr>
                <w:bCs/>
                <w:sz w:val="22"/>
                <w:szCs w:val="22"/>
                <w:u w:val="single"/>
              </w:rPr>
              <w:t>2017-12-12</w:t>
            </w:r>
          </w:p>
        </w:tc>
        <w:tc>
          <w:tcPr>
            <w:tcW w:w="2004" w:type="dxa"/>
            <w:gridSpan w:val="3"/>
            <w:tcBorders>
              <w:top w:val="double" w:sz="6" w:space="0" w:color="auto"/>
              <w:left w:val="single" w:sz="6" w:space="0" w:color="auto"/>
              <w:bottom w:val="double" w:sz="6" w:space="0" w:color="auto"/>
            </w:tcBorders>
            <w:shd w:val="clear" w:color="auto" w:fill="auto"/>
          </w:tcPr>
          <w:p w:rsidR="00050700" w:rsidRPr="00620DC1" w:rsidRDefault="00050700" w:rsidP="00680B40">
            <w:pPr>
              <w:rPr>
                <w:rFonts w:eastAsia="Arial Unicode MS"/>
                <w:sz w:val="22"/>
                <w:szCs w:val="22"/>
              </w:rPr>
            </w:pPr>
            <w:r w:rsidRPr="00620DC1">
              <w:rPr>
                <w:rFonts w:eastAsia="Arial Unicode MS"/>
                <w:sz w:val="22"/>
                <w:szCs w:val="22"/>
              </w:rPr>
              <w:t>registracijos data</w:t>
            </w:r>
          </w:p>
          <w:p w:rsidR="00050700" w:rsidRPr="00620DC1" w:rsidRDefault="00050700" w:rsidP="00680B40">
            <w:pPr>
              <w:rPr>
                <w:sz w:val="22"/>
                <w:szCs w:val="22"/>
              </w:rPr>
            </w:pPr>
            <w:r w:rsidRPr="00620DC1">
              <w:rPr>
                <w:rFonts w:eastAsia="Arial Unicode MS"/>
                <w:sz w:val="22"/>
                <w:szCs w:val="22"/>
              </w:rPr>
              <w:t>2017-10-24</w:t>
            </w:r>
          </w:p>
          <w:p w:rsidR="00050700" w:rsidRPr="00620DC1" w:rsidRDefault="00050700" w:rsidP="00680B40">
            <w:pPr>
              <w:rPr>
                <w:sz w:val="22"/>
                <w:szCs w:val="22"/>
              </w:rPr>
            </w:pPr>
            <w:r w:rsidRPr="00620DC1">
              <w:rPr>
                <w:sz w:val="22"/>
                <w:szCs w:val="22"/>
              </w:rPr>
              <w:t xml:space="preserve">TD </w:t>
            </w:r>
            <w:r w:rsidRPr="00620DC1">
              <w:rPr>
                <w:rFonts w:eastAsia="Arial Unicode MS"/>
                <w:sz w:val="22"/>
                <w:szCs w:val="22"/>
              </w:rPr>
              <w:t>2017-10-26</w:t>
            </w:r>
          </w:p>
        </w:tc>
      </w:tr>
      <w:tr w:rsidR="00050700" w:rsidRPr="00985F67" w:rsidTr="008C59CA">
        <w:trPr>
          <w:gridBefore w:val="1"/>
          <w:gridAfter w:val="2"/>
          <w:wBefore w:w="23" w:type="dxa"/>
          <w:wAfter w:w="507" w:type="dxa"/>
          <w:cantSplit/>
        </w:trPr>
        <w:tc>
          <w:tcPr>
            <w:tcW w:w="9779" w:type="dxa"/>
            <w:gridSpan w:val="10"/>
            <w:tcBorders>
              <w:top w:val="single" w:sz="4" w:space="0" w:color="auto"/>
              <w:bottom w:val="double" w:sz="4" w:space="0" w:color="auto"/>
            </w:tcBorders>
            <w:shd w:val="clear" w:color="auto" w:fill="BFBFBF"/>
          </w:tcPr>
          <w:p w:rsidR="00050700" w:rsidRPr="00E044F7" w:rsidRDefault="00050700" w:rsidP="005362C6">
            <w:pPr>
              <w:jc w:val="center"/>
              <w:rPr>
                <w:rFonts w:eastAsia="Arial Unicode MS"/>
                <w:sz w:val="22"/>
                <w:szCs w:val="22"/>
              </w:rPr>
            </w:pPr>
            <w:r w:rsidRPr="0036399A">
              <w:rPr>
                <w:b/>
                <w:bCs/>
                <w:sz w:val="22"/>
                <w:szCs w:val="22"/>
              </w:rPr>
              <w:t>Privalomai į darbotvarkę įrašyt</w:t>
            </w:r>
            <w:r>
              <w:rPr>
                <w:b/>
                <w:bCs/>
                <w:sz w:val="22"/>
                <w:szCs w:val="22"/>
              </w:rPr>
              <w:t>i</w:t>
            </w:r>
            <w:r w:rsidRPr="0036399A">
              <w:rPr>
                <w:b/>
                <w:bCs/>
                <w:sz w:val="22"/>
                <w:szCs w:val="22"/>
              </w:rPr>
              <w:t xml:space="preserve"> teisės akt</w:t>
            </w:r>
            <w:r>
              <w:rPr>
                <w:b/>
                <w:bCs/>
                <w:sz w:val="22"/>
                <w:szCs w:val="22"/>
              </w:rPr>
              <w:t>ų</w:t>
            </w:r>
            <w:r w:rsidRPr="0036399A">
              <w:rPr>
                <w:b/>
                <w:bCs/>
                <w:sz w:val="22"/>
                <w:szCs w:val="22"/>
              </w:rPr>
              <w:t xml:space="preserve"> projekta</w:t>
            </w:r>
            <w:r>
              <w:rPr>
                <w:b/>
                <w:bCs/>
                <w:sz w:val="22"/>
                <w:szCs w:val="22"/>
              </w:rPr>
              <w:t>i</w:t>
            </w:r>
            <w:r w:rsidRPr="0036399A">
              <w:rPr>
                <w:b/>
                <w:bCs/>
                <w:sz w:val="22"/>
                <w:szCs w:val="22"/>
              </w:rPr>
              <w:t xml:space="preserve"> (pagal Seimo statuto 92 str. 1 d.)</w:t>
            </w:r>
          </w:p>
        </w:tc>
      </w:tr>
      <w:tr w:rsidR="00050700" w:rsidRPr="00620DC1" w:rsidTr="004918AD">
        <w:trPr>
          <w:gridBefore w:val="1"/>
          <w:gridAfter w:val="1"/>
          <w:wBefore w:w="23" w:type="dxa"/>
          <w:wAfter w:w="486" w:type="dxa"/>
          <w:cantSplit/>
        </w:trPr>
        <w:tc>
          <w:tcPr>
            <w:tcW w:w="1130" w:type="dxa"/>
            <w:tcBorders>
              <w:top w:val="double" w:sz="6" w:space="0" w:color="auto"/>
              <w:bottom w:val="single" w:sz="6" w:space="0" w:color="auto"/>
              <w:right w:val="single" w:sz="6" w:space="0" w:color="auto"/>
            </w:tcBorders>
            <w:shd w:val="clear" w:color="auto" w:fill="auto"/>
          </w:tcPr>
          <w:p w:rsidR="00050700" w:rsidRPr="00620DC1" w:rsidRDefault="00050700" w:rsidP="004918AD">
            <w:pPr>
              <w:spacing w:line="276" w:lineRule="auto"/>
              <w:jc w:val="center"/>
              <w:rPr>
                <w:b/>
                <w:sz w:val="22"/>
                <w:szCs w:val="22"/>
              </w:rPr>
            </w:pPr>
            <w:r w:rsidRPr="00620DC1">
              <w:rPr>
                <w:b/>
                <w:sz w:val="22"/>
                <w:szCs w:val="22"/>
              </w:rPr>
              <w:lastRenderedPageBreak/>
              <w:t>2-</w:t>
            </w:r>
            <w:r w:rsidR="004918AD" w:rsidRPr="00620DC1">
              <w:rPr>
                <w:b/>
                <w:sz w:val="22"/>
                <w:szCs w:val="22"/>
              </w:rPr>
              <w:t>7</w:t>
            </w:r>
            <w:r w:rsidRPr="00620DC1">
              <w:rPr>
                <w:b/>
                <w:sz w:val="22"/>
                <w:szCs w:val="22"/>
              </w:rPr>
              <w:t>a.</w:t>
            </w:r>
          </w:p>
        </w:tc>
        <w:tc>
          <w:tcPr>
            <w:tcW w:w="1406" w:type="dxa"/>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9E748C" w:rsidP="005362C6">
            <w:pPr>
              <w:spacing w:line="276" w:lineRule="auto"/>
              <w:jc w:val="center"/>
              <w:rPr>
                <w:b/>
                <w:sz w:val="22"/>
                <w:szCs w:val="22"/>
                <w:lang w:eastAsia="lt-LT"/>
              </w:rPr>
            </w:pPr>
            <w:hyperlink r:id="rId60" w:history="1">
              <w:r w:rsidR="00050700" w:rsidRPr="00620DC1">
                <w:rPr>
                  <w:rStyle w:val="Hipersaitas"/>
                  <w:b/>
                  <w:sz w:val="22"/>
                  <w:szCs w:val="22"/>
                  <w:lang w:eastAsia="lt-LT"/>
                </w:rPr>
                <w:t>XIIIP-1162</w:t>
              </w:r>
            </w:hyperlink>
          </w:p>
        </w:tc>
        <w:tc>
          <w:tcPr>
            <w:tcW w:w="2927"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5362C6">
            <w:pPr>
              <w:spacing w:line="276" w:lineRule="auto"/>
              <w:rPr>
                <w:b/>
                <w:sz w:val="22"/>
                <w:szCs w:val="22"/>
                <w:lang w:eastAsia="lt-LT"/>
              </w:rPr>
            </w:pPr>
            <w:r w:rsidRPr="00620DC1">
              <w:rPr>
                <w:b/>
                <w:sz w:val="22"/>
                <w:szCs w:val="22"/>
                <w:lang w:eastAsia="lt-LT"/>
              </w:rPr>
              <w:t>Narkotinių ir psichotropinių medžiagų kontrolės  įstatymo Nr. VIII-602 4 ir 8 straipsnių pakeitimo įstatymo projektas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050700" w:rsidRPr="00620DC1" w:rsidRDefault="00050700" w:rsidP="005362C6">
            <w:pPr>
              <w:spacing w:line="276" w:lineRule="auto"/>
              <w:rPr>
                <w:rFonts w:eastAsia="Arial Unicode MS"/>
                <w:b/>
                <w:bCs/>
                <w:iCs/>
                <w:snapToGrid w:val="0"/>
                <w:color w:val="000000"/>
                <w:sz w:val="22"/>
                <w:szCs w:val="22"/>
                <w:lang w:eastAsia="lt-LT"/>
              </w:rPr>
            </w:pPr>
            <w:r w:rsidRPr="00620DC1">
              <w:rPr>
                <w:rFonts w:eastAsia="Arial Unicode MS"/>
                <w:b/>
                <w:bCs/>
                <w:iCs/>
                <w:snapToGrid w:val="0"/>
                <w:color w:val="000000"/>
                <w:sz w:val="22"/>
                <w:szCs w:val="22"/>
                <w:lang w:eastAsia="lt-LT"/>
              </w:rPr>
              <w:t xml:space="preserve">pranešėja – Agnė </w:t>
            </w:r>
            <w:proofErr w:type="spellStart"/>
            <w:r w:rsidRPr="00620DC1">
              <w:rPr>
                <w:rFonts w:eastAsia="Arial Unicode MS"/>
                <w:b/>
                <w:bCs/>
                <w:iCs/>
                <w:snapToGrid w:val="0"/>
                <w:color w:val="000000"/>
                <w:sz w:val="22"/>
                <w:szCs w:val="22"/>
                <w:lang w:eastAsia="lt-LT"/>
              </w:rPr>
              <w:t>Širinskienė</w:t>
            </w:r>
            <w:proofErr w:type="spellEnd"/>
            <w:r w:rsidRPr="00620DC1">
              <w:rPr>
                <w:rFonts w:eastAsia="Arial Unicode MS"/>
                <w:b/>
                <w:bCs/>
                <w:iCs/>
                <w:snapToGrid w:val="0"/>
                <w:color w:val="000000"/>
                <w:sz w:val="22"/>
                <w:szCs w:val="22"/>
                <w:lang w:eastAsia="lt-LT"/>
              </w:rPr>
              <w:t xml:space="preserve"> / 3 SN/ 47</w:t>
            </w:r>
            <w:r w:rsidR="00C26E49">
              <w:rPr>
                <w:rFonts w:eastAsia="Arial Unicode MS"/>
                <w:b/>
                <w:bCs/>
                <w:iCs/>
                <w:snapToGrid w:val="0"/>
                <w:color w:val="000000"/>
                <w:sz w:val="22"/>
                <w:szCs w:val="22"/>
                <w:lang w:eastAsia="lt-LT"/>
              </w:rPr>
              <w:t xml:space="preserve"> </w:t>
            </w:r>
            <w:r w:rsidRPr="00620DC1">
              <w:rPr>
                <w:rFonts w:eastAsia="Arial Unicode MS"/>
                <w:b/>
                <w:bCs/>
                <w:iCs/>
                <w:snapToGrid w:val="0"/>
                <w:color w:val="000000"/>
                <w:sz w:val="22"/>
                <w:szCs w:val="22"/>
                <w:lang w:eastAsia="lt-LT"/>
              </w:rPr>
              <w:t>SN</w:t>
            </w:r>
          </w:p>
          <w:p w:rsidR="00050700" w:rsidRPr="00620DC1" w:rsidRDefault="00050700" w:rsidP="005362C6">
            <w:pPr>
              <w:spacing w:line="276" w:lineRule="auto"/>
              <w:rPr>
                <w:rFonts w:eastAsia="Arial Unicode MS"/>
                <w:b/>
                <w:bCs/>
                <w:iCs/>
                <w:snapToGrid w:val="0"/>
                <w:color w:val="000000"/>
                <w:sz w:val="22"/>
                <w:szCs w:val="22"/>
                <w:lang w:eastAsia="lt-LT"/>
              </w:rPr>
            </w:pPr>
            <w:r w:rsidRPr="00620DC1">
              <w:rPr>
                <w:rFonts w:eastAsia="Arial Unicode MS"/>
                <w:b/>
                <w:bCs/>
                <w:iCs/>
                <w:snapToGrid w:val="0"/>
                <w:color w:val="000000"/>
                <w:sz w:val="22"/>
                <w:szCs w:val="22"/>
                <w:lang w:eastAsia="lt-LT"/>
              </w:rPr>
              <w:t>16.00-16.20</w:t>
            </w:r>
          </w:p>
          <w:p w:rsidR="00050700" w:rsidRPr="00620DC1" w:rsidRDefault="00050700" w:rsidP="005362C6">
            <w:pPr>
              <w:rPr>
                <w:b/>
                <w:bCs/>
                <w:snapToGrid w:val="0"/>
                <w:color w:val="000000"/>
                <w:sz w:val="22"/>
                <w:szCs w:val="22"/>
              </w:rPr>
            </w:pPr>
            <w:r w:rsidRPr="00620DC1">
              <w:rPr>
                <w:b/>
                <w:bCs/>
                <w:snapToGrid w:val="0"/>
                <w:color w:val="000000"/>
                <w:sz w:val="22"/>
                <w:szCs w:val="22"/>
              </w:rPr>
              <w:t>pateikimas</w:t>
            </w:r>
          </w:p>
          <w:p w:rsidR="00050700" w:rsidRPr="00620DC1" w:rsidRDefault="00050700" w:rsidP="005362C6">
            <w:pPr>
              <w:rPr>
                <w:b/>
                <w:bCs/>
                <w:snapToGrid w:val="0"/>
                <w:color w:val="000000"/>
                <w:sz w:val="22"/>
                <w:szCs w:val="22"/>
              </w:rPr>
            </w:pPr>
          </w:p>
          <w:p w:rsidR="00050700" w:rsidRPr="00620DC1" w:rsidRDefault="00050700" w:rsidP="005362C6">
            <w:pPr>
              <w:pStyle w:val="Antrats"/>
              <w:rPr>
                <w:b/>
                <w:bCs/>
                <w:sz w:val="22"/>
                <w:szCs w:val="22"/>
              </w:rPr>
            </w:pPr>
            <w:r w:rsidRPr="00620DC1">
              <w:rPr>
                <w:b/>
                <w:bCs/>
                <w:sz w:val="22"/>
                <w:szCs w:val="22"/>
                <w:u w:val="single"/>
              </w:rPr>
              <w:t>siūlomi komitetai:</w:t>
            </w:r>
          </w:p>
          <w:p w:rsidR="00050700" w:rsidRPr="00620DC1" w:rsidRDefault="00050700" w:rsidP="005362C6">
            <w:pPr>
              <w:pStyle w:val="Antrats"/>
              <w:rPr>
                <w:b/>
                <w:bCs/>
                <w:sz w:val="22"/>
                <w:szCs w:val="22"/>
              </w:rPr>
            </w:pPr>
            <w:r w:rsidRPr="00620DC1">
              <w:rPr>
                <w:b/>
                <w:bCs/>
                <w:sz w:val="22"/>
                <w:szCs w:val="22"/>
              </w:rPr>
              <w:t>pagrindinis – SRK</w:t>
            </w:r>
          </w:p>
          <w:p w:rsidR="00050700" w:rsidRPr="00620DC1" w:rsidRDefault="00050700" w:rsidP="005362C6">
            <w:pPr>
              <w:pStyle w:val="Antrats"/>
              <w:rPr>
                <w:b/>
                <w:bCs/>
                <w:sz w:val="22"/>
                <w:szCs w:val="22"/>
              </w:rPr>
            </w:pPr>
            <w:r w:rsidRPr="00620DC1">
              <w:rPr>
                <w:b/>
                <w:bCs/>
                <w:sz w:val="22"/>
                <w:szCs w:val="22"/>
              </w:rPr>
              <w:t xml:space="preserve">papildomas – </w:t>
            </w:r>
          </w:p>
          <w:p w:rsidR="00D85BFB" w:rsidRDefault="00050700" w:rsidP="007C4E14">
            <w:pPr>
              <w:spacing w:line="276" w:lineRule="auto"/>
              <w:rPr>
                <w:b/>
                <w:bCs/>
                <w:sz w:val="22"/>
                <w:szCs w:val="22"/>
                <w:u w:val="single"/>
              </w:rPr>
            </w:pPr>
            <w:r w:rsidRPr="00620DC1">
              <w:rPr>
                <w:b/>
                <w:bCs/>
                <w:sz w:val="22"/>
                <w:szCs w:val="22"/>
                <w:u w:val="single"/>
              </w:rPr>
              <w:t>siūloma svarstyti</w:t>
            </w:r>
            <w:r w:rsidR="00D85BFB">
              <w:rPr>
                <w:b/>
                <w:bCs/>
                <w:sz w:val="22"/>
                <w:szCs w:val="22"/>
                <w:u w:val="single"/>
              </w:rPr>
              <w:t xml:space="preserve"> </w:t>
            </w:r>
          </w:p>
          <w:p w:rsidR="00050700" w:rsidRPr="00620DC1" w:rsidRDefault="00D85BFB" w:rsidP="007C4E14">
            <w:pPr>
              <w:spacing w:line="276" w:lineRule="auto"/>
              <w:rPr>
                <w:rFonts w:eastAsia="Arial Unicode MS"/>
                <w:b/>
                <w:bCs/>
                <w:iCs/>
                <w:snapToGrid w:val="0"/>
                <w:color w:val="000000"/>
                <w:sz w:val="22"/>
                <w:szCs w:val="22"/>
                <w:lang w:eastAsia="lt-LT"/>
              </w:rPr>
            </w:pPr>
            <w:r>
              <w:rPr>
                <w:b/>
                <w:bCs/>
                <w:sz w:val="22"/>
                <w:szCs w:val="22"/>
                <w:u w:val="single"/>
              </w:rPr>
              <w:t>2017-12-12</w:t>
            </w:r>
          </w:p>
        </w:tc>
        <w:tc>
          <w:tcPr>
            <w:tcW w:w="2004" w:type="dxa"/>
            <w:gridSpan w:val="3"/>
            <w:tcBorders>
              <w:top w:val="double" w:sz="6" w:space="0" w:color="auto"/>
              <w:left w:val="single" w:sz="6" w:space="0" w:color="auto"/>
              <w:bottom w:val="single" w:sz="6" w:space="0" w:color="auto"/>
            </w:tcBorders>
            <w:shd w:val="clear" w:color="auto" w:fill="auto"/>
          </w:tcPr>
          <w:p w:rsidR="00050700" w:rsidRPr="00620DC1" w:rsidRDefault="00050700" w:rsidP="005362C6">
            <w:pPr>
              <w:rPr>
                <w:rFonts w:eastAsia="Arial Unicode MS"/>
                <w:b/>
                <w:sz w:val="22"/>
                <w:szCs w:val="22"/>
              </w:rPr>
            </w:pPr>
            <w:r w:rsidRPr="00620DC1">
              <w:rPr>
                <w:rFonts w:eastAsia="Arial Unicode MS"/>
                <w:b/>
                <w:sz w:val="22"/>
                <w:szCs w:val="22"/>
              </w:rPr>
              <w:t>registracijos data</w:t>
            </w:r>
          </w:p>
          <w:p w:rsidR="00050700" w:rsidRPr="00620DC1" w:rsidRDefault="00050700" w:rsidP="005362C6">
            <w:pPr>
              <w:rPr>
                <w:b/>
                <w:sz w:val="22"/>
                <w:szCs w:val="22"/>
              </w:rPr>
            </w:pPr>
            <w:r w:rsidRPr="00620DC1">
              <w:rPr>
                <w:rFonts w:eastAsia="Arial Unicode MS"/>
                <w:b/>
                <w:sz w:val="22"/>
                <w:szCs w:val="22"/>
              </w:rPr>
              <w:t>2017-10-04</w:t>
            </w:r>
          </w:p>
          <w:p w:rsidR="00050700" w:rsidRPr="00620DC1" w:rsidRDefault="00050700" w:rsidP="005362C6">
            <w:pPr>
              <w:rPr>
                <w:b/>
                <w:sz w:val="22"/>
                <w:szCs w:val="22"/>
              </w:rPr>
            </w:pPr>
            <w:r w:rsidRPr="00620DC1">
              <w:rPr>
                <w:b/>
                <w:sz w:val="22"/>
                <w:szCs w:val="22"/>
              </w:rPr>
              <w:t>TD 2017-10-26</w:t>
            </w:r>
          </w:p>
          <w:p w:rsidR="00050700" w:rsidRPr="00620DC1" w:rsidRDefault="00050700" w:rsidP="005362C6">
            <w:pPr>
              <w:rPr>
                <w:b/>
                <w:sz w:val="22"/>
                <w:szCs w:val="22"/>
              </w:rPr>
            </w:pPr>
            <w:r w:rsidRPr="00620DC1">
              <w:rPr>
                <w:b/>
                <w:sz w:val="22"/>
                <w:szCs w:val="22"/>
              </w:rPr>
              <w:t>ETD 2017-10-18</w:t>
            </w:r>
          </w:p>
          <w:p w:rsidR="00050700" w:rsidRPr="00620DC1" w:rsidRDefault="00050700" w:rsidP="005362C6">
            <w:pPr>
              <w:rPr>
                <w:sz w:val="22"/>
                <w:szCs w:val="22"/>
              </w:rPr>
            </w:pPr>
          </w:p>
          <w:p w:rsidR="00050700" w:rsidRPr="00620DC1" w:rsidRDefault="00050700" w:rsidP="007C4E14">
            <w:pPr>
              <w:rPr>
                <w:rFonts w:eastAsia="Arial Unicode MS"/>
                <w:b/>
                <w:sz w:val="22"/>
                <w:szCs w:val="22"/>
              </w:rPr>
            </w:pPr>
          </w:p>
        </w:tc>
      </w:tr>
      <w:tr w:rsidR="00050700" w:rsidRPr="00620DC1" w:rsidTr="004918AD">
        <w:trPr>
          <w:gridBefore w:val="1"/>
          <w:gridAfter w:val="1"/>
          <w:wBefore w:w="23" w:type="dxa"/>
          <w:wAfter w:w="486" w:type="dxa"/>
          <w:cantSplit/>
        </w:trPr>
        <w:tc>
          <w:tcPr>
            <w:tcW w:w="1130" w:type="dxa"/>
            <w:tcBorders>
              <w:top w:val="single" w:sz="6" w:space="0" w:color="auto"/>
              <w:bottom w:val="double" w:sz="6" w:space="0" w:color="auto"/>
              <w:right w:val="single" w:sz="6" w:space="0" w:color="auto"/>
            </w:tcBorders>
            <w:shd w:val="clear" w:color="auto" w:fill="auto"/>
          </w:tcPr>
          <w:p w:rsidR="00050700" w:rsidRPr="00620DC1" w:rsidRDefault="00050700" w:rsidP="004918AD">
            <w:pPr>
              <w:spacing w:line="276" w:lineRule="auto"/>
              <w:jc w:val="center"/>
              <w:rPr>
                <w:b/>
                <w:sz w:val="22"/>
                <w:szCs w:val="22"/>
              </w:rPr>
            </w:pPr>
            <w:r w:rsidRPr="00620DC1">
              <w:rPr>
                <w:b/>
                <w:sz w:val="22"/>
                <w:szCs w:val="22"/>
              </w:rPr>
              <w:t>2-</w:t>
            </w:r>
            <w:r w:rsidR="004918AD" w:rsidRPr="00620DC1">
              <w:rPr>
                <w:b/>
                <w:sz w:val="22"/>
                <w:szCs w:val="22"/>
              </w:rPr>
              <w:t>7</w:t>
            </w:r>
            <w:r w:rsidRPr="00620DC1">
              <w:rPr>
                <w:b/>
                <w:sz w:val="22"/>
                <w:szCs w:val="22"/>
              </w:rPr>
              <w:t>b.</w:t>
            </w:r>
          </w:p>
        </w:tc>
        <w:tc>
          <w:tcPr>
            <w:tcW w:w="1406" w:type="dxa"/>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9E748C" w:rsidP="005362C6">
            <w:pPr>
              <w:spacing w:line="276" w:lineRule="auto"/>
              <w:jc w:val="center"/>
              <w:rPr>
                <w:b/>
                <w:sz w:val="22"/>
                <w:szCs w:val="22"/>
                <w:lang w:eastAsia="lt-LT"/>
              </w:rPr>
            </w:pPr>
            <w:hyperlink r:id="rId61" w:history="1">
              <w:r w:rsidR="00050700" w:rsidRPr="00620DC1">
                <w:rPr>
                  <w:rStyle w:val="Hipersaitas"/>
                  <w:b/>
                  <w:sz w:val="22"/>
                  <w:szCs w:val="22"/>
                  <w:lang w:eastAsia="lt-LT"/>
                </w:rPr>
                <w:t>XIIIP-1163</w:t>
              </w:r>
            </w:hyperlink>
          </w:p>
        </w:tc>
        <w:tc>
          <w:tcPr>
            <w:tcW w:w="2927"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5362C6">
            <w:pPr>
              <w:spacing w:line="276" w:lineRule="auto"/>
              <w:rPr>
                <w:b/>
                <w:sz w:val="22"/>
                <w:szCs w:val="22"/>
                <w:lang w:eastAsia="lt-LT"/>
              </w:rPr>
            </w:pPr>
            <w:r w:rsidRPr="00620DC1">
              <w:rPr>
                <w:b/>
                <w:sz w:val="22"/>
                <w:szCs w:val="22"/>
                <w:lang w:eastAsia="lt-LT"/>
              </w:rPr>
              <w:t xml:space="preserve">Farmacijos įstatymo </w:t>
            </w:r>
            <w:r w:rsidRPr="00620DC1">
              <w:rPr>
                <w:b/>
                <w:sz w:val="22"/>
                <w:szCs w:val="22"/>
                <w:lang w:eastAsia="lt-LT"/>
              </w:rPr>
              <w:br/>
              <w:t>Nr. X-709 10 straipsnio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050700" w:rsidRPr="00620DC1" w:rsidRDefault="00050700" w:rsidP="005362C6">
            <w:pPr>
              <w:spacing w:line="276" w:lineRule="auto"/>
              <w:rPr>
                <w:rFonts w:eastAsia="Arial Unicode MS"/>
                <w:b/>
                <w:bCs/>
                <w:iCs/>
                <w:snapToGrid w:val="0"/>
                <w:color w:val="000000"/>
                <w:sz w:val="22"/>
                <w:szCs w:val="22"/>
                <w:lang w:eastAsia="lt-LT"/>
              </w:rPr>
            </w:pPr>
            <w:r w:rsidRPr="00620DC1">
              <w:rPr>
                <w:rFonts w:eastAsia="Arial Unicode MS"/>
                <w:b/>
                <w:bCs/>
                <w:iCs/>
                <w:snapToGrid w:val="0"/>
                <w:color w:val="000000"/>
                <w:sz w:val="22"/>
                <w:szCs w:val="22"/>
                <w:lang w:eastAsia="lt-LT"/>
              </w:rPr>
              <w:t xml:space="preserve">pranešėja – Agnė </w:t>
            </w:r>
            <w:proofErr w:type="spellStart"/>
            <w:r w:rsidRPr="00620DC1">
              <w:rPr>
                <w:rFonts w:eastAsia="Arial Unicode MS"/>
                <w:b/>
                <w:bCs/>
                <w:iCs/>
                <w:snapToGrid w:val="0"/>
                <w:color w:val="000000"/>
                <w:sz w:val="22"/>
                <w:szCs w:val="22"/>
                <w:lang w:eastAsia="lt-LT"/>
              </w:rPr>
              <w:t>Širinskienė</w:t>
            </w:r>
            <w:proofErr w:type="spellEnd"/>
            <w:r w:rsidRPr="00620DC1">
              <w:rPr>
                <w:rFonts w:eastAsia="Arial Unicode MS"/>
                <w:b/>
                <w:bCs/>
                <w:iCs/>
                <w:snapToGrid w:val="0"/>
                <w:color w:val="000000"/>
                <w:sz w:val="22"/>
                <w:szCs w:val="22"/>
                <w:lang w:eastAsia="lt-LT"/>
              </w:rPr>
              <w:t xml:space="preserve"> / 3 SN/ 47</w:t>
            </w:r>
            <w:r w:rsidR="00C26E49">
              <w:rPr>
                <w:rFonts w:eastAsia="Arial Unicode MS"/>
                <w:b/>
                <w:bCs/>
                <w:iCs/>
                <w:snapToGrid w:val="0"/>
                <w:color w:val="000000"/>
                <w:sz w:val="22"/>
                <w:szCs w:val="22"/>
                <w:lang w:eastAsia="lt-LT"/>
              </w:rPr>
              <w:t xml:space="preserve"> </w:t>
            </w:r>
            <w:r w:rsidRPr="00620DC1">
              <w:rPr>
                <w:rFonts w:eastAsia="Arial Unicode MS"/>
                <w:b/>
                <w:bCs/>
                <w:iCs/>
                <w:snapToGrid w:val="0"/>
                <w:color w:val="000000"/>
                <w:sz w:val="22"/>
                <w:szCs w:val="22"/>
                <w:lang w:eastAsia="lt-LT"/>
              </w:rPr>
              <w:t>SN</w:t>
            </w:r>
          </w:p>
          <w:p w:rsidR="00050700" w:rsidRPr="00620DC1" w:rsidRDefault="00050700" w:rsidP="005362C6">
            <w:pPr>
              <w:rPr>
                <w:b/>
                <w:bCs/>
                <w:snapToGrid w:val="0"/>
                <w:color w:val="000000"/>
                <w:sz w:val="22"/>
                <w:szCs w:val="22"/>
              </w:rPr>
            </w:pPr>
            <w:r w:rsidRPr="00620DC1">
              <w:rPr>
                <w:b/>
                <w:bCs/>
                <w:snapToGrid w:val="0"/>
                <w:color w:val="000000"/>
                <w:sz w:val="22"/>
                <w:szCs w:val="22"/>
              </w:rPr>
              <w:t>pateikimas</w:t>
            </w:r>
          </w:p>
          <w:p w:rsidR="00050700" w:rsidRPr="00620DC1" w:rsidRDefault="00050700" w:rsidP="005362C6">
            <w:pPr>
              <w:rPr>
                <w:b/>
                <w:bCs/>
                <w:snapToGrid w:val="0"/>
                <w:color w:val="000000"/>
                <w:sz w:val="22"/>
                <w:szCs w:val="22"/>
              </w:rPr>
            </w:pPr>
          </w:p>
          <w:p w:rsidR="00050700" w:rsidRPr="00620DC1" w:rsidRDefault="00050700" w:rsidP="005362C6">
            <w:pPr>
              <w:pStyle w:val="Antrats"/>
              <w:rPr>
                <w:b/>
                <w:bCs/>
                <w:sz w:val="22"/>
                <w:szCs w:val="22"/>
              </w:rPr>
            </w:pPr>
            <w:r w:rsidRPr="00620DC1">
              <w:rPr>
                <w:b/>
                <w:bCs/>
                <w:sz w:val="22"/>
                <w:szCs w:val="22"/>
                <w:u w:val="single"/>
              </w:rPr>
              <w:t>siūlomi komitetai:</w:t>
            </w:r>
          </w:p>
          <w:p w:rsidR="00050700" w:rsidRPr="00620DC1" w:rsidRDefault="00050700" w:rsidP="005362C6">
            <w:pPr>
              <w:pStyle w:val="Antrats"/>
              <w:rPr>
                <w:b/>
                <w:bCs/>
                <w:sz w:val="22"/>
                <w:szCs w:val="22"/>
              </w:rPr>
            </w:pPr>
            <w:r w:rsidRPr="00620DC1">
              <w:rPr>
                <w:b/>
                <w:bCs/>
                <w:sz w:val="22"/>
                <w:szCs w:val="22"/>
              </w:rPr>
              <w:t>pagrindinis – SRK</w:t>
            </w:r>
          </w:p>
          <w:p w:rsidR="00050700" w:rsidRPr="00620DC1" w:rsidRDefault="00050700" w:rsidP="005362C6">
            <w:pPr>
              <w:pStyle w:val="Antrats"/>
              <w:rPr>
                <w:b/>
                <w:bCs/>
                <w:sz w:val="22"/>
                <w:szCs w:val="22"/>
              </w:rPr>
            </w:pPr>
            <w:r w:rsidRPr="00620DC1">
              <w:rPr>
                <w:b/>
                <w:bCs/>
                <w:sz w:val="22"/>
                <w:szCs w:val="22"/>
              </w:rPr>
              <w:t xml:space="preserve">papildomas – </w:t>
            </w:r>
          </w:p>
          <w:p w:rsidR="00D85BFB" w:rsidRDefault="00050700" w:rsidP="007C4E14">
            <w:pPr>
              <w:spacing w:line="276" w:lineRule="auto"/>
              <w:rPr>
                <w:b/>
                <w:bCs/>
                <w:sz w:val="22"/>
                <w:szCs w:val="22"/>
                <w:u w:val="single"/>
              </w:rPr>
            </w:pPr>
            <w:r w:rsidRPr="00620DC1">
              <w:rPr>
                <w:b/>
                <w:bCs/>
                <w:sz w:val="22"/>
                <w:szCs w:val="22"/>
                <w:u w:val="single"/>
              </w:rPr>
              <w:t>siūloma svarstyti</w:t>
            </w:r>
            <w:r w:rsidR="00D85BFB">
              <w:rPr>
                <w:b/>
                <w:bCs/>
                <w:sz w:val="22"/>
                <w:szCs w:val="22"/>
                <w:u w:val="single"/>
              </w:rPr>
              <w:t xml:space="preserve"> </w:t>
            </w:r>
          </w:p>
          <w:p w:rsidR="00050700" w:rsidRPr="00620DC1" w:rsidRDefault="00D85BFB" w:rsidP="007C4E14">
            <w:pPr>
              <w:spacing w:line="276" w:lineRule="auto"/>
              <w:rPr>
                <w:rFonts w:eastAsia="Arial Unicode MS"/>
                <w:b/>
                <w:bCs/>
                <w:iCs/>
                <w:snapToGrid w:val="0"/>
                <w:color w:val="000000"/>
                <w:sz w:val="22"/>
                <w:szCs w:val="22"/>
                <w:lang w:eastAsia="lt-LT"/>
              </w:rPr>
            </w:pPr>
            <w:r>
              <w:rPr>
                <w:b/>
                <w:bCs/>
                <w:sz w:val="22"/>
                <w:szCs w:val="22"/>
                <w:u w:val="single"/>
              </w:rPr>
              <w:t>2017-12-12</w:t>
            </w:r>
          </w:p>
        </w:tc>
        <w:tc>
          <w:tcPr>
            <w:tcW w:w="2004" w:type="dxa"/>
            <w:gridSpan w:val="3"/>
            <w:tcBorders>
              <w:top w:val="single" w:sz="6" w:space="0" w:color="auto"/>
              <w:left w:val="single" w:sz="6" w:space="0" w:color="auto"/>
              <w:bottom w:val="double" w:sz="6" w:space="0" w:color="auto"/>
            </w:tcBorders>
            <w:shd w:val="clear" w:color="auto" w:fill="auto"/>
          </w:tcPr>
          <w:p w:rsidR="00050700" w:rsidRPr="00620DC1" w:rsidRDefault="00050700" w:rsidP="005362C6">
            <w:pPr>
              <w:rPr>
                <w:rFonts w:eastAsia="Arial Unicode MS"/>
                <w:b/>
                <w:sz w:val="22"/>
                <w:szCs w:val="22"/>
              </w:rPr>
            </w:pPr>
            <w:r w:rsidRPr="00620DC1">
              <w:rPr>
                <w:rFonts w:eastAsia="Arial Unicode MS"/>
                <w:b/>
                <w:sz w:val="22"/>
                <w:szCs w:val="22"/>
              </w:rPr>
              <w:t>registracijos data</w:t>
            </w:r>
          </w:p>
          <w:p w:rsidR="00050700" w:rsidRPr="00620DC1" w:rsidRDefault="00050700" w:rsidP="005362C6">
            <w:pPr>
              <w:rPr>
                <w:b/>
                <w:sz w:val="22"/>
                <w:szCs w:val="22"/>
              </w:rPr>
            </w:pPr>
            <w:r w:rsidRPr="00620DC1">
              <w:rPr>
                <w:rFonts w:eastAsia="Arial Unicode MS"/>
                <w:b/>
                <w:sz w:val="22"/>
                <w:szCs w:val="22"/>
              </w:rPr>
              <w:t>2017-10-04</w:t>
            </w:r>
          </w:p>
          <w:p w:rsidR="00050700" w:rsidRPr="00620DC1" w:rsidRDefault="00050700" w:rsidP="005362C6">
            <w:pPr>
              <w:rPr>
                <w:b/>
                <w:sz w:val="22"/>
                <w:szCs w:val="22"/>
              </w:rPr>
            </w:pPr>
            <w:r w:rsidRPr="00620DC1">
              <w:rPr>
                <w:b/>
                <w:sz w:val="22"/>
                <w:szCs w:val="22"/>
              </w:rPr>
              <w:t>TD 2017-10-26</w:t>
            </w:r>
          </w:p>
          <w:p w:rsidR="00050700" w:rsidRPr="00620DC1" w:rsidRDefault="00050700" w:rsidP="005362C6">
            <w:pPr>
              <w:rPr>
                <w:rFonts w:eastAsia="Arial Unicode MS"/>
                <w:b/>
                <w:sz w:val="22"/>
                <w:szCs w:val="22"/>
              </w:rPr>
            </w:pPr>
            <w:r w:rsidRPr="00620DC1">
              <w:rPr>
                <w:b/>
                <w:sz w:val="22"/>
                <w:szCs w:val="22"/>
              </w:rPr>
              <w:t>ETD 2017-10-18</w:t>
            </w:r>
          </w:p>
        </w:tc>
      </w:tr>
      <w:tr w:rsidR="00050700" w:rsidRPr="00620DC1" w:rsidTr="004918AD">
        <w:trPr>
          <w:gridBefore w:val="1"/>
          <w:gridAfter w:val="1"/>
          <w:wBefore w:w="23" w:type="dxa"/>
          <w:wAfter w:w="486" w:type="dxa"/>
          <w:cantSplit/>
        </w:trPr>
        <w:tc>
          <w:tcPr>
            <w:tcW w:w="1130" w:type="dxa"/>
            <w:tcBorders>
              <w:top w:val="double" w:sz="6" w:space="0" w:color="auto"/>
              <w:bottom w:val="double" w:sz="4" w:space="0" w:color="auto"/>
            </w:tcBorders>
            <w:shd w:val="clear" w:color="auto" w:fill="auto"/>
          </w:tcPr>
          <w:p w:rsidR="00050700" w:rsidRPr="00620DC1" w:rsidRDefault="004918AD" w:rsidP="004918AD">
            <w:pPr>
              <w:jc w:val="center"/>
              <w:rPr>
                <w:b/>
                <w:sz w:val="22"/>
                <w:szCs w:val="22"/>
              </w:rPr>
            </w:pPr>
            <w:r w:rsidRPr="00620DC1">
              <w:rPr>
                <w:b/>
                <w:sz w:val="22"/>
                <w:szCs w:val="22"/>
              </w:rPr>
              <w:t>2</w:t>
            </w:r>
            <w:r w:rsidR="00050700" w:rsidRPr="00620DC1">
              <w:rPr>
                <w:b/>
                <w:sz w:val="22"/>
                <w:szCs w:val="22"/>
              </w:rPr>
              <w:t>-</w:t>
            </w:r>
            <w:r w:rsidRPr="00620DC1">
              <w:rPr>
                <w:b/>
                <w:sz w:val="22"/>
                <w:szCs w:val="22"/>
              </w:rPr>
              <w:t>8</w:t>
            </w:r>
            <w:r w:rsidR="00050700" w:rsidRPr="00620DC1">
              <w:rPr>
                <w:b/>
                <w:sz w:val="22"/>
                <w:szCs w:val="22"/>
              </w:rPr>
              <w:t>.</w:t>
            </w:r>
          </w:p>
        </w:tc>
        <w:tc>
          <w:tcPr>
            <w:tcW w:w="1406" w:type="dxa"/>
            <w:tcBorders>
              <w:top w:val="double" w:sz="6" w:space="0" w:color="auto"/>
              <w:bottom w:val="double" w:sz="4" w:space="0" w:color="auto"/>
            </w:tcBorders>
            <w:shd w:val="clear" w:color="auto" w:fill="auto"/>
          </w:tcPr>
          <w:p w:rsidR="00050700" w:rsidRPr="00620DC1" w:rsidRDefault="009E748C" w:rsidP="00C65576">
            <w:pPr>
              <w:spacing w:line="276" w:lineRule="auto"/>
              <w:jc w:val="center"/>
              <w:rPr>
                <w:b/>
                <w:sz w:val="22"/>
                <w:szCs w:val="22"/>
              </w:rPr>
            </w:pPr>
            <w:hyperlink r:id="rId62" w:history="1">
              <w:r w:rsidR="00050700" w:rsidRPr="00620DC1">
                <w:rPr>
                  <w:rStyle w:val="Hipersaitas"/>
                  <w:b/>
                  <w:sz w:val="22"/>
                  <w:szCs w:val="22"/>
                </w:rPr>
                <w:t>XIIIP-1312</w:t>
              </w:r>
            </w:hyperlink>
          </w:p>
        </w:tc>
        <w:tc>
          <w:tcPr>
            <w:tcW w:w="2927" w:type="dxa"/>
            <w:gridSpan w:val="3"/>
            <w:tcBorders>
              <w:top w:val="double" w:sz="6" w:space="0" w:color="auto"/>
              <w:bottom w:val="double" w:sz="4" w:space="0" w:color="auto"/>
            </w:tcBorders>
            <w:shd w:val="clear" w:color="auto" w:fill="auto"/>
          </w:tcPr>
          <w:p w:rsidR="00050700" w:rsidRPr="00620DC1" w:rsidRDefault="00050700" w:rsidP="00C65576">
            <w:pPr>
              <w:rPr>
                <w:b/>
                <w:sz w:val="22"/>
                <w:szCs w:val="22"/>
              </w:rPr>
            </w:pPr>
            <w:r w:rsidRPr="00620DC1">
              <w:rPr>
                <w:b/>
                <w:sz w:val="22"/>
                <w:szCs w:val="22"/>
              </w:rPr>
              <w:t>Sveikatos priežiūros įstaigų įstatymo Nr. I-1367 2, 45 straipsnių pakeitimo ir Įstatymo papildymo 15</w:t>
            </w:r>
            <w:r w:rsidRPr="00620DC1">
              <w:rPr>
                <w:b/>
                <w:sz w:val="22"/>
                <w:szCs w:val="22"/>
                <w:vertAlign w:val="superscript"/>
              </w:rPr>
              <w:t>2</w:t>
            </w:r>
            <w:r w:rsidRPr="00620DC1">
              <w:rPr>
                <w:b/>
                <w:sz w:val="22"/>
                <w:szCs w:val="22"/>
              </w:rPr>
              <w:t>, 15</w:t>
            </w:r>
            <w:r w:rsidRPr="00620DC1">
              <w:rPr>
                <w:b/>
                <w:sz w:val="22"/>
                <w:szCs w:val="22"/>
                <w:vertAlign w:val="superscript"/>
              </w:rPr>
              <w:t>3</w:t>
            </w:r>
            <w:r w:rsidRPr="00620DC1">
              <w:rPr>
                <w:b/>
                <w:sz w:val="22"/>
                <w:szCs w:val="22"/>
              </w:rPr>
              <w:t xml:space="preserve"> straipsniais įstatymo Nr. XII-2538 3 straipsnio papildymo ir 5 straipsnio pakeitimo įstatymo projektas</w:t>
            </w:r>
          </w:p>
        </w:tc>
        <w:tc>
          <w:tcPr>
            <w:tcW w:w="2333" w:type="dxa"/>
            <w:gridSpan w:val="3"/>
            <w:tcBorders>
              <w:top w:val="double" w:sz="6" w:space="0" w:color="auto"/>
              <w:bottom w:val="double" w:sz="4" w:space="0" w:color="auto"/>
            </w:tcBorders>
            <w:shd w:val="clear" w:color="auto" w:fill="auto"/>
          </w:tcPr>
          <w:p w:rsidR="00050700" w:rsidRPr="00620DC1" w:rsidRDefault="00050700" w:rsidP="00C65576">
            <w:pPr>
              <w:spacing w:line="276" w:lineRule="auto"/>
              <w:rPr>
                <w:rFonts w:eastAsia="Arial Unicode MS"/>
                <w:b/>
                <w:bCs/>
                <w:iCs/>
                <w:snapToGrid w:val="0"/>
                <w:color w:val="000000"/>
                <w:sz w:val="22"/>
                <w:szCs w:val="22"/>
                <w:lang w:eastAsia="lt-LT"/>
              </w:rPr>
            </w:pPr>
            <w:r w:rsidRPr="00620DC1">
              <w:rPr>
                <w:rFonts w:eastAsia="Arial Unicode MS"/>
                <w:b/>
                <w:bCs/>
                <w:iCs/>
                <w:snapToGrid w:val="0"/>
                <w:color w:val="000000"/>
                <w:sz w:val="22"/>
                <w:szCs w:val="22"/>
                <w:lang w:eastAsia="lt-LT"/>
              </w:rPr>
              <w:t xml:space="preserve">pranešėjas – </w:t>
            </w:r>
            <w:r w:rsidRPr="00620DC1">
              <w:rPr>
                <w:b/>
                <w:bCs/>
                <w:iCs/>
                <w:snapToGrid w:val="0"/>
                <w:color w:val="000000"/>
                <w:sz w:val="22"/>
                <w:szCs w:val="22"/>
                <w:lang w:eastAsia="lt-LT"/>
              </w:rPr>
              <w:t>Mykolas Majauskas</w:t>
            </w:r>
            <w:r w:rsidRPr="00620DC1">
              <w:rPr>
                <w:rFonts w:eastAsia="Arial Unicode MS"/>
                <w:b/>
                <w:bCs/>
                <w:iCs/>
                <w:snapToGrid w:val="0"/>
                <w:color w:val="000000"/>
                <w:sz w:val="22"/>
                <w:szCs w:val="22"/>
                <w:lang w:eastAsia="lt-LT"/>
              </w:rPr>
              <w:t xml:space="preserve"> ( </w:t>
            </w:r>
            <w:r w:rsidRPr="00620DC1">
              <w:rPr>
                <w:b/>
                <w:bCs/>
                <w:iCs/>
                <w:snapToGrid w:val="0"/>
                <w:color w:val="000000"/>
                <w:sz w:val="22"/>
                <w:szCs w:val="22"/>
                <w:lang w:eastAsia="lt-LT"/>
              </w:rPr>
              <w:t xml:space="preserve">Ingrida </w:t>
            </w:r>
            <w:proofErr w:type="spellStart"/>
            <w:r w:rsidRPr="00620DC1">
              <w:rPr>
                <w:b/>
                <w:bCs/>
                <w:iCs/>
                <w:snapToGrid w:val="0"/>
                <w:color w:val="000000"/>
                <w:sz w:val="22"/>
                <w:szCs w:val="22"/>
                <w:lang w:eastAsia="lt-LT"/>
              </w:rPr>
              <w:t>Šimonytė</w:t>
            </w:r>
            <w:proofErr w:type="spellEnd"/>
            <w:r w:rsidRPr="00620DC1">
              <w:rPr>
                <w:b/>
                <w:bCs/>
                <w:iCs/>
                <w:snapToGrid w:val="0"/>
                <w:color w:val="000000"/>
                <w:sz w:val="22"/>
                <w:szCs w:val="22"/>
                <w:lang w:eastAsia="lt-LT"/>
              </w:rPr>
              <w:t xml:space="preserve">) </w:t>
            </w:r>
            <w:r w:rsidRPr="00620DC1">
              <w:rPr>
                <w:rFonts w:eastAsia="Arial Unicode MS"/>
                <w:b/>
                <w:bCs/>
                <w:iCs/>
                <w:snapToGrid w:val="0"/>
                <w:color w:val="000000"/>
                <w:sz w:val="22"/>
                <w:szCs w:val="22"/>
                <w:lang w:eastAsia="lt-LT"/>
              </w:rPr>
              <w:t xml:space="preserve">/48 SN </w:t>
            </w:r>
          </w:p>
          <w:p w:rsidR="00050700" w:rsidRPr="00620DC1" w:rsidRDefault="00050700" w:rsidP="00C65576">
            <w:pPr>
              <w:spacing w:line="276" w:lineRule="auto"/>
              <w:rPr>
                <w:rFonts w:eastAsia="Arial Unicode MS"/>
                <w:b/>
                <w:bCs/>
                <w:iCs/>
                <w:snapToGrid w:val="0"/>
                <w:color w:val="000000"/>
                <w:sz w:val="22"/>
                <w:szCs w:val="22"/>
                <w:lang w:eastAsia="lt-LT"/>
              </w:rPr>
            </w:pPr>
            <w:r w:rsidRPr="00620DC1">
              <w:rPr>
                <w:rFonts w:eastAsia="Arial Unicode MS"/>
                <w:b/>
                <w:bCs/>
                <w:iCs/>
                <w:snapToGrid w:val="0"/>
                <w:color w:val="000000"/>
                <w:sz w:val="22"/>
                <w:szCs w:val="22"/>
                <w:lang w:eastAsia="lt-LT"/>
              </w:rPr>
              <w:t>16.20-16.35</w:t>
            </w:r>
          </w:p>
          <w:p w:rsidR="00050700" w:rsidRPr="00620DC1" w:rsidRDefault="00050700" w:rsidP="00C65576">
            <w:pPr>
              <w:spacing w:line="276" w:lineRule="auto"/>
              <w:rPr>
                <w:b/>
                <w:bCs/>
                <w:snapToGrid w:val="0"/>
                <w:color w:val="000000"/>
                <w:sz w:val="22"/>
                <w:szCs w:val="22"/>
              </w:rPr>
            </w:pPr>
            <w:r w:rsidRPr="00620DC1">
              <w:rPr>
                <w:b/>
                <w:bCs/>
                <w:snapToGrid w:val="0"/>
                <w:color w:val="000000"/>
                <w:sz w:val="22"/>
                <w:szCs w:val="22"/>
              </w:rPr>
              <w:t>pateikimas</w:t>
            </w:r>
          </w:p>
          <w:p w:rsidR="00050700" w:rsidRPr="00620DC1" w:rsidRDefault="00050700" w:rsidP="00C65576">
            <w:pPr>
              <w:rPr>
                <w:b/>
                <w:bCs/>
                <w:snapToGrid w:val="0"/>
                <w:color w:val="000000"/>
                <w:sz w:val="22"/>
                <w:szCs w:val="22"/>
              </w:rPr>
            </w:pPr>
          </w:p>
          <w:p w:rsidR="00050700" w:rsidRPr="00620DC1" w:rsidRDefault="00050700" w:rsidP="00C65576">
            <w:pPr>
              <w:pStyle w:val="Antrats"/>
              <w:rPr>
                <w:b/>
                <w:bCs/>
                <w:sz w:val="22"/>
                <w:szCs w:val="22"/>
              </w:rPr>
            </w:pPr>
            <w:r w:rsidRPr="00620DC1">
              <w:rPr>
                <w:b/>
                <w:bCs/>
                <w:sz w:val="22"/>
                <w:szCs w:val="22"/>
                <w:u w:val="single"/>
              </w:rPr>
              <w:t>siūlomi komitetai:</w:t>
            </w:r>
          </w:p>
          <w:p w:rsidR="00050700" w:rsidRPr="00620DC1" w:rsidRDefault="00050700" w:rsidP="00C65576">
            <w:pPr>
              <w:pStyle w:val="Antrats"/>
              <w:rPr>
                <w:b/>
                <w:bCs/>
                <w:sz w:val="22"/>
                <w:szCs w:val="22"/>
              </w:rPr>
            </w:pPr>
            <w:r w:rsidRPr="00620DC1">
              <w:rPr>
                <w:b/>
                <w:bCs/>
                <w:sz w:val="22"/>
                <w:szCs w:val="22"/>
              </w:rPr>
              <w:t xml:space="preserve">pagrindinis – </w:t>
            </w:r>
            <w:r w:rsidR="00343648">
              <w:rPr>
                <w:b/>
                <w:bCs/>
                <w:sz w:val="22"/>
                <w:szCs w:val="22"/>
              </w:rPr>
              <w:t>SRK</w:t>
            </w:r>
          </w:p>
          <w:p w:rsidR="00050700" w:rsidRPr="00620DC1" w:rsidRDefault="00050700" w:rsidP="00C65576">
            <w:pPr>
              <w:pStyle w:val="Antrats"/>
              <w:rPr>
                <w:b/>
                <w:bCs/>
                <w:sz w:val="22"/>
                <w:szCs w:val="22"/>
              </w:rPr>
            </w:pPr>
            <w:r w:rsidRPr="00620DC1">
              <w:rPr>
                <w:b/>
                <w:bCs/>
                <w:sz w:val="22"/>
                <w:szCs w:val="22"/>
              </w:rPr>
              <w:t xml:space="preserve">papildomas – </w:t>
            </w:r>
            <w:r w:rsidR="00343648">
              <w:rPr>
                <w:b/>
                <w:bCs/>
                <w:sz w:val="22"/>
                <w:szCs w:val="22"/>
              </w:rPr>
              <w:t>BFK</w:t>
            </w:r>
          </w:p>
          <w:p w:rsidR="00D85BFB" w:rsidRDefault="00050700" w:rsidP="00C65576">
            <w:pPr>
              <w:spacing w:line="276" w:lineRule="auto"/>
              <w:rPr>
                <w:b/>
                <w:bCs/>
                <w:sz w:val="22"/>
                <w:szCs w:val="22"/>
                <w:u w:val="single"/>
              </w:rPr>
            </w:pPr>
            <w:r w:rsidRPr="00620DC1">
              <w:rPr>
                <w:b/>
                <w:bCs/>
                <w:sz w:val="22"/>
                <w:szCs w:val="22"/>
                <w:u w:val="single"/>
              </w:rPr>
              <w:t>siūloma svarstyti</w:t>
            </w:r>
            <w:r w:rsidR="00D85BFB">
              <w:rPr>
                <w:b/>
                <w:bCs/>
                <w:sz w:val="22"/>
                <w:szCs w:val="22"/>
                <w:u w:val="single"/>
              </w:rPr>
              <w:t xml:space="preserve"> </w:t>
            </w:r>
          </w:p>
          <w:p w:rsidR="00050700" w:rsidRPr="00620DC1" w:rsidRDefault="00D85BFB" w:rsidP="00C65576">
            <w:pPr>
              <w:spacing w:line="276" w:lineRule="auto"/>
              <w:rPr>
                <w:b/>
                <w:bCs/>
                <w:sz w:val="22"/>
                <w:szCs w:val="22"/>
                <w:u w:val="single"/>
              </w:rPr>
            </w:pPr>
            <w:r>
              <w:rPr>
                <w:b/>
                <w:bCs/>
                <w:sz w:val="22"/>
                <w:szCs w:val="22"/>
                <w:u w:val="single"/>
              </w:rPr>
              <w:t>2017-12-12</w:t>
            </w:r>
          </w:p>
          <w:p w:rsidR="00050700" w:rsidRPr="00620DC1" w:rsidRDefault="00050700" w:rsidP="00C65576">
            <w:pPr>
              <w:spacing w:line="276" w:lineRule="auto"/>
              <w:rPr>
                <w:b/>
                <w:bCs/>
                <w:iCs/>
                <w:snapToGrid w:val="0"/>
                <w:color w:val="000000"/>
                <w:sz w:val="22"/>
                <w:szCs w:val="22"/>
                <w:lang w:eastAsia="lt-LT"/>
              </w:rPr>
            </w:pPr>
          </w:p>
        </w:tc>
        <w:tc>
          <w:tcPr>
            <w:tcW w:w="2004" w:type="dxa"/>
            <w:gridSpan w:val="3"/>
            <w:tcBorders>
              <w:top w:val="double" w:sz="6" w:space="0" w:color="auto"/>
              <w:bottom w:val="double" w:sz="4" w:space="0" w:color="auto"/>
            </w:tcBorders>
            <w:shd w:val="clear" w:color="auto" w:fill="auto"/>
          </w:tcPr>
          <w:p w:rsidR="00050700" w:rsidRPr="00620DC1" w:rsidRDefault="00050700" w:rsidP="00C65576">
            <w:pPr>
              <w:rPr>
                <w:rFonts w:eastAsia="Arial Unicode MS"/>
                <w:b/>
                <w:sz w:val="22"/>
                <w:szCs w:val="22"/>
              </w:rPr>
            </w:pPr>
            <w:r w:rsidRPr="00620DC1">
              <w:rPr>
                <w:rFonts w:eastAsia="Arial Unicode MS"/>
                <w:b/>
                <w:sz w:val="22"/>
                <w:szCs w:val="22"/>
              </w:rPr>
              <w:t>registracijos data</w:t>
            </w:r>
          </w:p>
          <w:p w:rsidR="00050700" w:rsidRPr="00620DC1" w:rsidRDefault="00050700" w:rsidP="00C65576">
            <w:pPr>
              <w:rPr>
                <w:b/>
                <w:sz w:val="22"/>
                <w:szCs w:val="22"/>
              </w:rPr>
            </w:pPr>
            <w:r w:rsidRPr="00620DC1">
              <w:rPr>
                <w:rFonts w:eastAsia="Arial Unicode MS"/>
                <w:b/>
                <w:sz w:val="22"/>
                <w:szCs w:val="22"/>
              </w:rPr>
              <w:t>2017-11-08</w:t>
            </w:r>
          </w:p>
          <w:p w:rsidR="00050700" w:rsidRPr="00620DC1" w:rsidRDefault="00050700" w:rsidP="00C65576">
            <w:pPr>
              <w:rPr>
                <w:b/>
                <w:sz w:val="22"/>
                <w:szCs w:val="22"/>
              </w:rPr>
            </w:pPr>
            <w:r w:rsidRPr="00620DC1">
              <w:rPr>
                <w:b/>
                <w:sz w:val="22"/>
                <w:szCs w:val="22"/>
              </w:rPr>
              <w:t>TD 2017-11-09</w:t>
            </w:r>
          </w:p>
          <w:p w:rsidR="00050700" w:rsidRPr="00620DC1" w:rsidRDefault="00050700" w:rsidP="00C65576">
            <w:pPr>
              <w:rPr>
                <w:b/>
                <w:sz w:val="22"/>
                <w:szCs w:val="22"/>
              </w:rPr>
            </w:pPr>
            <w:r w:rsidRPr="00620DC1">
              <w:rPr>
                <w:b/>
                <w:sz w:val="22"/>
                <w:szCs w:val="22"/>
              </w:rPr>
              <w:t>ETD</w:t>
            </w:r>
          </w:p>
        </w:tc>
      </w:tr>
      <w:tr w:rsidR="00050700" w:rsidRPr="00985F67" w:rsidTr="008C59CA">
        <w:trPr>
          <w:gridBefore w:val="1"/>
          <w:gridAfter w:val="2"/>
          <w:wBefore w:w="23" w:type="dxa"/>
          <w:wAfter w:w="507" w:type="dxa"/>
          <w:cantSplit/>
        </w:trPr>
        <w:tc>
          <w:tcPr>
            <w:tcW w:w="9779" w:type="dxa"/>
            <w:gridSpan w:val="10"/>
            <w:tcBorders>
              <w:top w:val="single" w:sz="4" w:space="0" w:color="auto"/>
              <w:bottom w:val="double" w:sz="4" w:space="0" w:color="auto"/>
            </w:tcBorders>
            <w:shd w:val="clear" w:color="auto" w:fill="BFBFBF"/>
          </w:tcPr>
          <w:p w:rsidR="00050700" w:rsidRPr="00EF48A6" w:rsidRDefault="00050700" w:rsidP="005362C6">
            <w:pPr>
              <w:jc w:val="center"/>
              <w:rPr>
                <w:rFonts w:eastAsia="Arial Unicode MS"/>
                <w:sz w:val="16"/>
                <w:szCs w:val="16"/>
              </w:rPr>
            </w:pPr>
          </w:p>
        </w:tc>
      </w:tr>
      <w:tr w:rsidR="00050700" w:rsidRPr="00620DC1" w:rsidTr="008C59CA">
        <w:trPr>
          <w:gridBefore w:val="1"/>
          <w:gridAfter w:val="1"/>
          <w:wBefore w:w="23" w:type="dxa"/>
          <w:wAfter w:w="486" w:type="dxa"/>
          <w:cantSplit/>
        </w:trPr>
        <w:tc>
          <w:tcPr>
            <w:tcW w:w="1130" w:type="dxa"/>
            <w:tcBorders>
              <w:top w:val="double" w:sz="6" w:space="0" w:color="auto"/>
              <w:bottom w:val="double" w:sz="4" w:space="0" w:color="auto"/>
            </w:tcBorders>
            <w:shd w:val="clear" w:color="auto" w:fill="auto"/>
          </w:tcPr>
          <w:p w:rsidR="00050700" w:rsidRPr="00620DC1" w:rsidRDefault="00050700" w:rsidP="007C4E14">
            <w:pPr>
              <w:jc w:val="center"/>
              <w:rPr>
                <w:sz w:val="22"/>
                <w:szCs w:val="22"/>
              </w:rPr>
            </w:pPr>
            <w:r w:rsidRPr="00620DC1">
              <w:rPr>
                <w:sz w:val="22"/>
                <w:szCs w:val="22"/>
              </w:rPr>
              <w:t>2-9.</w:t>
            </w:r>
          </w:p>
        </w:tc>
        <w:tc>
          <w:tcPr>
            <w:tcW w:w="1406" w:type="dxa"/>
            <w:tcBorders>
              <w:top w:val="double" w:sz="6" w:space="0" w:color="auto"/>
              <w:bottom w:val="double" w:sz="4" w:space="0" w:color="auto"/>
            </w:tcBorders>
            <w:shd w:val="clear" w:color="auto" w:fill="auto"/>
          </w:tcPr>
          <w:p w:rsidR="00050700" w:rsidRPr="00620DC1" w:rsidRDefault="009E748C" w:rsidP="005A197F">
            <w:pPr>
              <w:spacing w:line="276" w:lineRule="auto"/>
              <w:jc w:val="center"/>
              <w:rPr>
                <w:sz w:val="22"/>
                <w:szCs w:val="22"/>
              </w:rPr>
            </w:pPr>
            <w:hyperlink r:id="rId63" w:history="1">
              <w:r w:rsidR="00050700" w:rsidRPr="00620DC1">
                <w:rPr>
                  <w:rStyle w:val="Hipersaitas"/>
                  <w:sz w:val="22"/>
                  <w:szCs w:val="22"/>
                </w:rPr>
                <w:t>XIIIP-321</w:t>
              </w:r>
            </w:hyperlink>
            <w:r w:rsidR="00050700" w:rsidRPr="00620DC1">
              <w:rPr>
                <w:sz w:val="22"/>
                <w:szCs w:val="22"/>
              </w:rPr>
              <w:t xml:space="preserve"> </w:t>
            </w:r>
          </w:p>
          <w:p w:rsidR="00050700" w:rsidRPr="00620DC1" w:rsidRDefault="00050700" w:rsidP="005A197F">
            <w:pPr>
              <w:spacing w:line="276" w:lineRule="auto"/>
              <w:jc w:val="center"/>
              <w:rPr>
                <w:sz w:val="22"/>
                <w:szCs w:val="22"/>
              </w:rPr>
            </w:pPr>
            <w:r w:rsidRPr="00620DC1">
              <w:rPr>
                <w:sz w:val="22"/>
                <w:szCs w:val="22"/>
              </w:rPr>
              <w:t>(2)</w:t>
            </w:r>
          </w:p>
        </w:tc>
        <w:tc>
          <w:tcPr>
            <w:tcW w:w="2927" w:type="dxa"/>
            <w:gridSpan w:val="3"/>
            <w:tcBorders>
              <w:top w:val="double" w:sz="6" w:space="0" w:color="auto"/>
              <w:bottom w:val="double" w:sz="4" w:space="0" w:color="auto"/>
            </w:tcBorders>
            <w:shd w:val="clear" w:color="auto" w:fill="auto"/>
          </w:tcPr>
          <w:p w:rsidR="00050700" w:rsidRPr="00620DC1" w:rsidRDefault="00050700" w:rsidP="00F12B2A">
            <w:pPr>
              <w:spacing w:line="276" w:lineRule="auto"/>
              <w:rPr>
                <w:sz w:val="22"/>
                <w:szCs w:val="22"/>
                <w:lang w:eastAsia="lt-LT"/>
              </w:rPr>
            </w:pPr>
            <w:r w:rsidRPr="00620DC1">
              <w:rPr>
                <w:sz w:val="22"/>
                <w:szCs w:val="22"/>
                <w:lang w:eastAsia="lt-LT"/>
              </w:rPr>
              <w:t>Gyventojų pajamų mokesčio įstatymo Nr. IX-1007 6 straipsnio pakeitimo įstatymo projektas</w:t>
            </w:r>
          </w:p>
        </w:tc>
        <w:tc>
          <w:tcPr>
            <w:tcW w:w="2333" w:type="dxa"/>
            <w:gridSpan w:val="3"/>
            <w:tcBorders>
              <w:top w:val="double" w:sz="6" w:space="0" w:color="auto"/>
              <w:bottom w:val="double" w:sz="4" w:space="0" w:color="auto"/>
            </w:tcBorders>
            <w:shd w:val="clear" w:color="auto" w:fill="auto"/>
          </w:tcPr>
          <w:p w:rsidR="00050700" w:rsidRPr="00620DC1" w:rsidRDefault="00050700" w:rsidP="00BF7AC5">
            <w:pPr>
              <w:tabs>
                <w:tab w:val="left" w:pos="567"/>
              </w:tabs>
              <w:rPr>
                <w:sz w:val="22"/>
                <w:szCs w:val="22"/>
              </w:rPr>
            </w:pPr>
            <w:r w:rsidRPr="00620DC1">
              <w:rPr>
                <w:rFonts w:eastAsia="Arial Unicode MS"/>
                <w:bCs/>
                <w:iCs/>
                <w:snapToGrid w:val="0"/>
                <w:color w:val="000000"/>
                <w:sz w:val="22"/>
                <w:szCs w:val="22"/>
                <w:lang w:eastAsia="lt-LT"/>
              </w:rPr>
              <w:t xml:space="preserve">pranešėja – </w:t>
            </w:r>
            <w:r w:rsidRPr="00620DC1">
              <w:rPr>
                <w:bCs/>
                <w:iCs/>
                <w:snapToGrid w:val="0"/>
                <w:color w:val="000000"/>
                <w:sz w:val="22"/>
                <w:szCs w:val="22"/>
                <w:lang w:eastAsia="lt-LT"/>
              </w:rPr>
              <w:t>Andrius Palionis /3 SN</w:t>
            </w:r>
            <w:r w:rsidRPr="00620DC1">
              <w:rPr>
                <w:rFonts w:eastAsia="Arial Unicode MS"/>
                <w:bCs/>
                <w:iCs/>
                <w:snapToGrid w:val="0"/>
                <w:color w:val="000000"/>
                <w:sz w:val="22"/>
                <w:szCs w:val="22"/>
                <w:lang w:eastAsia="lt-LT"/>
              </w:rPr>
              <w:t xml:space="preserve"> </w:t>
            </w:r>
          </w:p>
          <w:p w:rsidR="00050700" w:rsidRPr="00620DC1" w:rsidRDefault="00050700" w:rsidP="00BF7AC5">
            <w:pPr>
              <w:tabs>
                <w:tab w:val="left" w:pos="567"/>
              </w:tabs>
              <w:rPr>
                <w:sz w:val="22"/>
                <w:szCs w:val="22"/>
              </w:rPr>
            </w:pPr>
            <w:r w:rsidRPr="00620DC1">
              <w:rPr>
                <w:b/>
                <w:bCs/>
                <w:sz w:val="22"/>
                <w:szCs w:val="22"/>
              </w:rPr>
              <w:t>16.35</w:t>
            </w:r>
            <w:r w:rsidRPr="00620DC1">
              <w:rPr>
                <w:b/>
                <w:bCs/>
                <w:snapToGrid w:val="0"/>
                <w:sz w:val="22"/>
                <w:szCs w:val="22"/>
              </w:rPr>
              <w:t>–16</w:t>
            </w:r>
            <w:r w:rsidRPr="00620DC1">
              <w:rPr>
                <w:b/>
                <w:bCs/>
                <w:sz w:val="22"/>
                <w:szCs w:val="22"/>
              </w:rPr>
              <w:t>.45</w:t>
            </w:r>
          </w:p>
          <w:p w:rsidR="00050700" w:rsidRPr="00620DC1" w:rsidRDefault="00050700" w:rsidP="00BF7AC5">
            <w:pPr>
              <w:rPr>
                <w:bCs/>
                <w:snapToGrid w:val="0"/>
                <w:color w:val="000000"/>
                <w:sz w:val="22"/>
                <w:szCs w:val="22"/>
              </w:rPr>
            </w:pPr>
            <w:r w:rsidRPr="00620DC1">
              <w:rPr>
                <w:bCs/>
                <w:snapToGrid w:val="0"/>
                <w:color w:val="000000"/>
                <w:sz w:val="22"/>
                <w:szCs w:val="22"/>
              </w:rPr>
              <w:t>pateikimas</w:t>
            </w:r>
          </w:p>
          <w:p w:rsidR="00050700" w:rsidRPr="00620DC1" w:rsidRDefault="00050700" w:rsidP="00BF7AC5">
            <w:pPr>
              <w:rPr>
                <w:bCs/>
                <w:snapToGrid w:val="0"/>
                <w:color w:val="000000"/>
                <w:sz w:val="22"/>
                <w:szCs w:val="22"/>
              </w:rPr>
            </w:pPr>
          </w:p>
          <w:p w:rsidR="00050700" w:rsidRPr="00620DC1" w:rsidRDefault="00050700" w:rsidP="00BF7AC5">
            <w:pPr>
              <w:pStyle w:val="Antrats"/>
              <w:rPr>
                <w:bCs/>
                <w:sz w:val="22"/>
                <w:szCs w:val="22"/>
              </w:rPr>
            </w:pPr>
            <w:r w:rsidRPr="00620DC1">
              <w:rPr>
                <w:bCs/>
                <w:sz w:val="22"/>
                <w:szCs w:val="22"/>
                <w:u w:val="single"/>
              </w:rPr>
              <w:t>siūlomi komitetai:</w:t>
            </w:r>
          </w:p>
          <w:p w:rsidR="00050700" w:rsidRPr="00620DC1" w:rsidRDefault="00050700" w:rsidP="00BF7AC5">
            <w:pPr>
              <w:pStyle w:val="Antrats"/>
              <w:rPr>
                <w:bCs/>
                <w:sz w:val="22"/>
                <w:szCs w:val="22"/>
              </w:rPr>
            </w:pPr>
            <w:r w:rsidRPr="00620DC1">
              <w:rPr>
                <w:bCs/>
                <w:sz w:val="22"/>
                <w:szCs w:val="22"/>
              </w:rPr>
              <w:t xml:space="preserve">pagrindinis – </w:t>
            </w:r>
            <w:r w:rsidR="00C26E49">
              <w:rPr>
                <w:bCs/>
                <w:sz w:val="22"/>
                <w:szCs w:val="22"/>
              </w:rPr>
              <w:t>BFK</w:t>
            </w:r>
          </w:p>
          <w:p w:rsidR="00050700" w:rsidRPr="00620DC1" w:rsidRDefault="00050700" w:rsidP="00BF7AC5">
            <w:pPr>
              <w:pStyle w:val="Antrats"/>
              <w:rPr>
                <w:bCs/>
                <w:sz w:val="22"/>
                <w:szCs w:val="22"/>
              </w:rPr>
            </w:pPr>
            <w:r w:rsidRPr="00620DC1">
              <w:rPr>
                <w:bCs/>
                <w:sz w:val="22"/>
                <w:szCs w:val="22"/>
              </w:rPr>
              <w:t xml:space="preserve">papildomas – </w:t>
            </w:r>
          </w:p>
          <w:p w:rsidR="00321E12" w:rsidRDefault="00050700" w:rsidP="00BF7AC5">
            <w:pPr>
              <w:spacing w:line="276" w:lineRule="auto"/>
              <w:rPr>
                <w:bCs/>
                <w:sz w:val="22"/>
                <w:szCs w:val="22"/>
                <w:u w:val="single"/>
              </w:rPr>
            </w:pPr>
            <w:r w:rsidRPr="00620DC1">
              <w:rPr>
                <w:bCs/>
                <w:sz w:val="22"/>
                <w:szCs w:val="22"/>
                <w:u w:val="single"/>
              </w:rPr>
              <w:t>siūloma svarstyti</w:t>
            </w:r>
          </w:p>
          <w:p w:rsidR="00050700" w:rsidRPr="00620DC1" w:rsidRDefault="00321E12" w:rsidP="00BF7AC5">
            <w:pPr>
              <w:spacing w:line="276" w:lineRule="auto"/>
              <w:rPr>
                <w:rFonts w:eastAsia="Arial Unicode MS"/>
                <w:bCs/>
                <w:iCs/>
                <w:snapToGrid w:val="0"/>
                <w:color w:val="000000"/>
                <w:sz w:val="22"/>
                <w:szCs w:val="22"/>
                <w:lang w:eastAsia="lt-LT"/>
              </w:rPr>
            </w:pPr>
            <w:r>
              <w:rPr>
                <w:bCs/>
                <w:sz w:val="22"/>
                <w:szCs w:val="22"/>
                <w:u w:val="single"/>
              </w:rPr>
              <w:t xml:space="preserve"> </w:t>
            </w:r>
            <w:r w:rsidRPr="00D85BFB">
              <w:rPr>
                <w:bCs/>
                <w:sz w:val="22"/>
                <w:szCs w:val="22"/>
                <w:u w:val="single"/>
              </w:rPr>
              <w:t>Seimo IV (pavasario) sesijoje</w:t>
            </w:r>
          </w:p>
        </w:tc>
        <w:tc>
          <w:tcPr>
            <w:tcW w:w="2004" w:type="dxa"/>
            <w:gridSpan w:val="3"/>
            <w:tcBorders>
              <w:top w:val="double" w:sz="6" w:space="0" w:color="auto"/>
              <w:bottom w:val="double" w:sz="4"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 2017-08-24</w:t>
            </w:r>
          </w:p>
          <w:p w:rsidR="00050700" w:rsidRPr="00620DC1" w:rsidRDefault="00050700" w:rsidP="00BF7AC5">
            <w:pPr>
              <w:rPr>
                <w:sz w:val="22"/>
                <w:szCs w:val="22"/>
              </w:rPr>
            </w:pPr>
            <w:r w:rsidRPr="00620DC1">
              <w:rPr>
                <w:sz w:val="22"/>
                <w:szCs w:val="22"/>
              </w:rPr>
              <w:t>TD (2) 2017-09-05</w:t>
            </w:r>
          </w:p>
          <w:p w:rsidR="00050700" w:rsidRPr="00620DC1" w:rsidRDefault="00050700" w:rsidP="00EA075D">
            <w:pPr>
              <w:rPr>
                <w:sz w:val="22"/>
                <w:szCs w:val="22"/>
              </w:rPr>
            </w:pPr>
            <w:r w:rsidRPr="00620DC1">
              <w:rPr>
                <w:sz w:val="22"/>
                <w:szCs w:val="22"/>
              </w:rPr>
              <w:t>ETD (2) 2017-08-30</w:t>
            </w:r>
          </w:p>
          <w:p w:rsidR="00050700" w:rsidRPr="00620DC1" w:rsidRDefault="00050700" w:rsidP="00EA075D">
            <w:pPr>
              <w:rPr>
                <w:sz w:val="22"/>
                <w:szCs w:val="22"/>
              </w:rPr>
            </w:pPr>
          </w:p>
          <w:p w:rsidR="00050700" w:rsidRPr="00620DC1" w:rsidRDefault="00050700" w:rsidP="00BF7AC5">
            <w:pPr>
              <w:rPr>
                <w:b/>
                <w:sz w:val="22"/>
                <w:szCs w:val="22"/>
              </w:rPr>
            </w:pPr>
            <w:r w:rsidRPr="00620DC1">
              <w:rPr>
                <w:b/>
                <w:sz w:val="22"/>
                <w:szCs w:val="22"/>
              </w:rPr>
              <w:t xml:space="preserve">Įstatymas buvo pakeistas </w:t>
            </w:r>
          </w:p>
          <w:p w:rsidR="00050700" w:rsidRPr="00620DC1" w:rsidRDefault="00050700" w:rsidP="00452AE7">
            <w:pPr>
              <w:rPr>
                <w:rFonts w:eastAsia="Arial Unicode MS"/>
                <w:sz w:val="22"/>
                <w:szCs w:val="22"/>
              </w:rPr>
            </w:pPr>
            <w:r w:rsidRPr="00620DC1">
              <w:rPr>
                <w:b/>
                <w:sz w:val="22"/>
                <w:szCs w:val="22"/>
              </w:rPr>
              <w:t>2017-06-06, todėl projektą turi teikti ne mažiau kaip 29 Seimo nariai</w:t>
            </w:r>
          </w:p>
        </w:tc>
      </w:tr>
      <w:tr w:rsidR="00050700" w:rsidRPr="00620DC1" w:rsidTr="008C59CA">
        <w:trPr>
          <w:gridBefore w:val="1"/>
          <w:gridAfter w:val="1"/>
          <w:wBefore w:w="23" w:type="dxa"/>
          <w:wAfter w:w="486" w:type="dxa"/>
          <w:cantSplit/>
        </w:trPr>
        <w:tc>
          <w:tcPr>
            <w:tcW w:w="1130" w:type="dxa"/>
            <w:tcBorders>
              <w:top w:val="double" w:sz="6" w:space="0" w:color="auto"/>
              <w:bottom w:val="double" w:sz="4" w:space="0" w:color="auto"/>
            </w:tcBorders>
            <w:shd w:val="clear" w:color="auto" w:fill="auto"/>
          </w:tcPr>
          <w:p w:rsidR="00050700" w:rsidRPr="00620DC1" w:rsidRDefault="00050700" w:rsidP="007C4E14">
            <w:pPr>
              <w:jc w:val="center"/>
              <w:rPr>
                <w:sz w:val="22"/>
                <w:szCs w:val="22"/>
              </w:rPr>
            </w:pPr>
            <w:r w:rsidRPr="00620DC1">
              <w:rPr>
                <w:sz w:val="22"/>
                <w:szCs w:val="22"/>
              </w:rPr>
              <w:lastRenderedPageBreak/>
              <w:t>2-10.</w:t>
            </w:r>
          </w:p>
        </w:tc>
        <w:tc>
          <w:tcPr>
            <w:tcW w:w="1406" w:type="dxa"/>
            <w:tcBorders>
              <w:top w:val="double" w:sz="6" w:space="0" w:color="auto"/>
              <w:bottom w:val="double" w:sz="4" w:space="0" w:color="auto"/>
            </w:tcBorders>
            <w:shd w:val="clear" w:color="auto" w:fill="auto"/>
          </w:tcPr>
          <w:p w:rsidR="00050700" w:rsidRPr="00620DC1" w:rsidRDefault="009E748C" w:rsidP="00BF7AC5">
            <w:pPr>
              <w:spacing w:line="276" w:lineRule="auto"/>
              <w:jc w:val="center"/>
              <w:rPr>
                <w:sz w:val="22"/>
                <w:szCs w:val="22"/>
              </w:rPr>
            </w:pPr>
            <w:hyperlink r:id="rId64" w:history="1">
              <w:r w:rsidR="00050700" w:rsidRPr="00620DC1">
                <w:rPr>
                  <w:rStyle w:val="Hipersaitas"/>
                  <w:sz w:val="22"/>
                  <w:szCs w:val="22"/>
                </w:rPr>
                <w:t>XIIIP-770</w:t>
              </w:r>
            </w:hyperlink>
          </w:p>
        </w:tc>
        <w:tc>
          <w:tcPr>
            <w:tcW w:w="2927" w:type="dxa"/>
            <w:gridSpan w:val="3"/>
            <w:tcBorders>
              <w:top w:val="double" w:sz="6" w:space="0" w:color="auto"/>
              <w:bottom w:val="double" w:sz="4" w:space="0" w:color="auto"/>
            </w:tcBorders>
            <w:shd w:val="clear" w:color="auto" w:fill="auto"/>
          </w:tcPr>
          <w:p w:rsidR="00050700" w:rsidRPr="00620DC1" w:rsidRDefault="00050700" w:rsidP="00BF7AC5">
            <w:pPr>
              <w:spacing w:line="276" w:lineRule="auto"/>
              <w:rPr>
                <w:sz w:val="22"/>
                <w:szCs w:val="22"/>
                <w:lang w:eastAsia="lt-LT"/>
              </w:rPr>
            </w:pPr>
            <w:r w:rsidRPr="00620DC1">
              <w:rPr>
                <w:sz w:val="22"/>
                <w:szCs w:val="22"/>
                <w:lang w:eastAsia="lt-LT"/>
              </w:rPr>
              <w:t>Gyventojų pajamų mokesčio įstatymo Nr. IX-1007 6 straipsnio pakeitimo įstatymo projektas</w:t>
            </w:r>
          </w:p>
        </w:tc>
        <w:tc>
          <w:tcPr>
            <w:tcW w:w="2333" w:type="dxa"/>
            <w:gridSpan w:val="3"/>
            <w:tcBorders>
              <w:top w:val="double" w:sz="6" w:space="0" w:color="auto"/>
              <w:bottom w:val="double" w:sz="4" w:space="0" w:color="auto"/>
            </w:tcBorders>
            <w:shd w:val="clear" w:color="auto" w:fill="auto"/>
          </w:tcPr>
          <w:p w:rsidR="00050700" w:rsidRPr="00620DC1" w:rsidRDefault="00050700" w:rsidP="00BF7AC5">
            <w:pPr>
              <w:tabs>
                <w:tab w:val="left" w:pos="567"/>
              </w:tabs>
              <w:rPr>
                <w:sz w:val="22"/>
                <w:szCs w:val="22"/>
              </w:rPr>
            </w:pPr>
            <w:r w:rsidRPr="00620DC1">
              <w:rPr>
                <w:rFonts w:eastAsia="Arial Unicode MS"/>
                <w:bCs/>
                <w:iCs/>
                <w:snapToGrid w:val="0"/>
                <w:color w:val="000000"/>
                <w:sz w:val="22"/>
                <w:szCs w:val="22"/>
                <w:lang w:eastAsia="lt-LT"/>
              </w:rPr>
              <w:t xml:space="preserve">pranešėjas – </w:t>
            </w:r>
            <w:r w:rsidRPr="00620DC1">
              <w:rPr>
                <w:bCs/>
                <w:iCs/>
                <w:snapToGrid w:val="0"/>
                <w:color w:val="000000"/>
                <w:sz w:val="22"/>
                <w:szCs w:val="22"/>
                <w:lang w:eastAsia="lt-LT"/>
              </w:rPr>
              <w:t>Žygimantas Pavilionis /3 SN</w:t>
            </w:r>
            <w:r w:rsidRPr="00620DC1">
              <w:rPr>
                <w:rFonts w:eastAsia="Arial Unicode MS"/>
                <w:bCs/>
                <w:iCs/>
                <w:snapToGrid w:val="0"/>
                <w:color w:val="000000"/>
                <w:sz w:val="22"/>
                <w:szCs w:val="22"/>
                <w:lang w:eastAsia="lt-LT"/>
              </w:rPr>
              <w:t xml:space="preserve"> </w:t>
            </w:r>
          </w:p>
          <w:p w:rsidR="00050700" w:rsidRPr="00620DC1" w:rsidRDefault="00050700" w:rsidP="00BF7AC5">
            <w:pPr>
              <w:tabs>
                <w:tab w:val="left" w:pos="567"/>
              </w:tabs>
              <w:rPr>
                <w:sz w:val="22"/>
                <w:szCs w:val="22"/>
              </w:rPr>
            </w:pPr>
            <w:r w:rsidRPr="00620DC1">
              <w:rPr>
                <w:b/>
                <w:bCs/>
                <w:sz w:val="22"/>
                <w:szCs w:val="22"/>
              </w:rPr>
              <w:t>16.45</w:t>
            </w:r>
            <w:r w:rsidRPr="00620DC1">
              <w:rPr>
                <w:b/>
                <w:bCs/>
                <w:snapToGrid w:val="0"/>
                <w:sz w:val="22"/>
                <w:szCs w:val="22"/>
              </w:rPr>
              <w:t>–16</w:t>
            </w:r>
            <w:r w:rsidRPr="00620DC1">
              <w:rPr>
                <w:b/>
                <w:bCs/>
                <w:sz w:val="22"/>
                <w:szCs w:val="22"/>
              </w:rPr>
              <w:t>.55</w:t>
            </w:r>
          </w:p>
          <w:p w:rsidR="00050700" w:rsidRPr="00620DC1" w:rsidRDefault="00050700" w:rsidP="00BF7AC5">
            <w:pPr>
              <w:rPr>
                <w:bCs/>
                <w:snapToGrid w:val="0"/>
                <w:color w:val="000000"/>
                <w:sz w:val="22"/>
                <w:szCs w:val="22"/>
              </w:rPr>
            </w:pPr>
            <w:r w:rsidRPr="00620DC1">
              <w:rPr>
                <w:bCs/>
                <w:snapToGrid w:val="0"/>
                <w:color w:val="000000"/>
                <w:sz w:val="22"/>
                <w:szCs w:val="22"/>
              </w:rPr>
              <w:t>pateikimas</w:t>
            </w:r>
          </w:p>
          <w:p w:rsidR="00050700" w:rsidRPr="00620DC1" w:rsidRDefault="00050700" w:rsidP="00BF7AC5">
            <w:pPr>
              <w:rPr>
                <w:bCs/>
                <w:snapToGrid w:val="0"/>
                <w:color w:val="000000"/>
                <w:sz w:val="22"/>
                <w:szCs w:val="22"/>
              </w:rPr>
            </w:pPr>
          </w:p>
          <w:p w:rsidR="00050700" w:rsidRPr="00620DC1" w:rsidRDefault="00050700" w:rsidP="00BF7AC5">
            <w:pPr>
              <w:pStyle w:val="Antrats"/>
              <w:rPr>
                <w:bCs/>
                <w:sz w:val="22"/>
                <w:szCs w:val="22"/>
              </w:rPr>
            </w:pPr>
            <w:r w:rsidRPr="00620DC1">
              <w:rPr>
                <w:bCs/>
                <w:sz w:val="22"/>
                <w:szCs w:val="22"/>
                <w:u w:val="single"/>
              </w:rPr>
              <w:t>siūlomi komitetai:</w:t>
            </w:r>
          </w:p>
          <w:p w:rsidR="00050700" w:rsidRPr="00620DC1" w:rsidRDefault="00050700" w:rsidP="00BF7AC5">
            <w:pPr>
              <w:pStyle w:val="Antrats"/>
              <w:rPr>
                <w:bCs/>
                <w:sz w:val="22"/>
                <w:szCs w:val="22"/>
              </w:rPr>
            </w:pPr>
            <w:r w:rsidRPr="00620DC1">
              <w:rPr>
                <w:bCs/>
                <w:sz w:val="22"/>
                <w:szCs w:val="22"/>
              </w:rPr>
              <w:t xml:space="preserve">pagrindinis – </w:t>
            </w:r>
            <w:r w:rsidR="00C26E49">
              <w:rPr>
                <w:bCs/>
                <w:sz w:val="22"/>
                <w:szCs w:val="22"/>
              </w:rPr>
              <w:t>BFK</w:t>
            </w:r>
          </w:p>
          <w:p w:rsidR="00050700" w:rsidRPr="00620DC1" w:rsidRDefault="00050700" w:rsidP="00BF7AC5">
            <w:pPr>
              <w:pStyle w:val="Antrats"/>
              <w:rPr>
                <w:bCs/>
                <w:sz w:val="22"/>
                <w:szCs w:val="22"/>
              </w:rPr>
            </w:pPr>
            <w:r w:rsidRPr="00620DC1">
              <w:rPr>
                <w:bCs/>
                <w:sz w:val="22"/>
                <w:szCs w:val="22"/>
              </w:rPr>
              <w:t xml:space="preserve">papildomas – </w:t>
            </w:r>
          </w:p>
          <w:p w:rsidR="00321E12" w:rsidRDefault="00050700" w:rsidP="00BF7AC5">
            <w:pPr>
              <w:spacing w:line="276" w:lineRule="auto"/>
              <w:rPr>
                <w:bCs/>
                <w:sz w:val="22"/>
                <w:szCs w:val="22"/>
                <w:u w:val="single"/>
              </w:rPr>
            </w:pPr>
            <w:r w:rsidRPr="00620DC1">
              <w:rPr>
                <w:bCs/>
                <w:sz w:val="22"/>
                <w:szCs w:val="22"/>
                <w:u w:val="single"/>
              </w:rPr>
              <w:t>siūloma svarstyti</w:t>
            </w:r>
            <w:r w:rsidR="00321E12">
              <w:rPr>
                <w:bCs/>
                <w:sz w:val="22"/>
                <w:szCs w:val="22"/>
                <w:u w:val="single"/>
              </w:rPr>
              <w:t xml:space="preserve"> </w:t>
            </w:r>
          </w:p>
          <w:p w:rsidR="00050700" w:rsidRPr="00620DC1" w:rsidRDefault="00321E12" w:rsidP="00BF7AC5">
            <w:pPr>
              <w:spacing w:line="276" w:lineRule="auto"/>
              <w:rPr>
                <w:rFonts w:eastAsia="Arial Unicode MS"/>
                <w:bCs/>
                <w:iCs/>
                <w:snapToGrid w:val="0"/>
                <w:color w:val="000000"/>
                <w:sz w:val="22"/>
                <w:szCs w:val="22"/>
                <w:lang w:eastAsia="lt-LT"/>
              </w:rPr>
            </w:pPr>
            <w:r w:rsidRPr="00D85BFB">
              <w:rPr>
                <w:bCs/>
                <w:sz w:val="22"/>
                <w:szCs w:val="22"/>
                <w:u w:val="single"/>
              </w:rPr>
              <w:t xml:space="preserve"> Seimo IV (pavasario) sesijoje</w:t>
            </w:r>
          </w:p>
        </w:tc>
        <w:tc>
          <w:tcPr>
            <w:tcW w:w="2004" w:type="dxa"/>
            <w:gridSpan w:val="3"/>
            <w:tcBorders>
              <w:top w:val="double" w:sz="6" w:space="0" w:color="auto"/>
              <w:bottom w:val="double" w:sz="4"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2017-05-29</w:t>
            </w:r>
          </w:p>
          <w:p w:rsidR="00050700" w:rsidRPr="00620DC1" w:rsidRDefault="00050700" w:rsidP="00BF7AC5">
            <w:pPr>
              <w:rPr>
                <w:sz w:val="22"/>
                <w:szCs w:val="22"/>
              </w:rPr>
            </w:pPr>
            <w:r w:rsidRPr="00620DC1">
              <w:rPr>
                <w:sz w:val="22"/>
                <w:szCs w:val="22"/>
              </w:rPr>
              <w:t>TD 2017-06-07</w:t>
            </w:r>
          </w:p>
          <w:p w:rsidR="00050700" w:rsidRPr="00620DC1" w:rsidRDefault="00050700" w:rsidP="00BF7AC5">
            <w:pPr>
              <w:rPr>
                <w:sz w:val="22"/>
                <w:szCs w:val="22"/>
              </w:rPr>
            </w:pPr>
            <w:r w:rsidRPr="00620DC1">
              <w:rPr>
                <w:sz w:val="22"/>
                <w:szCs w:val="22"/>
              </w:rPr>
              <w:t>ETD 2017-06-02</w:t>
            </w:r>
          </w:p>
          <w:p w:rsidR="00050700" w:rsidRPr="00620DC1" w:rsidRDefault="00050700" w:rsidP="00BF7AC5">
            <w:pPr>
              <w:rPr>
                <w:sz w:val="22"/>
                <w:szCs w:val="22"/>
              </w:rPr>
            </w:pPr>
          </w:p>
          <w:p w:rsidR="00050700" w:rsidRPr="00620DC1" w:rsidRDefault="00050700" w:rsidP="00452AE7">
            <w:pPr>
              <w:rPr>
                <w:b/>
                <w:sz w:val="22"/>
                <w:szCs w:val="22"/>
              </w:rPr>
            </w:pPr>
            <w:r w:rsidRPr="00620DC1">
              <w:rPr>
                <w:b/>
                <w:sz w:val="22"/>
                <w:szCs w:val="22"/>
              </w:rPr>
              <w:t xml:space="preserve">Įstatymas buvo pakeistas </w:t>
            </w:r>
          </w:p>
          <w:p w:rsidR="00050700" w:rsidRPr="00620DC1" w:rsidRDefault="00050700" w:rsidP="00452AE7">
            <w:pPr>
              <w:rPr>
                <w:rFonts w:eastAsia="Arial Unicode MS"/>
                <w:sz w:val="22"/>
                <w:szCs w:val="22"/>
              </w:rPr>
            </w:pPr>
            <w:r w:rsidRPr="00620DC1">
              <w:rPr>
                <w:b/>
                <w:sz w:val="22"/>
                <w:szCs w:val="22"/>
              </w:rPr>
              <w:t>2017-06-06, todėl projektą turi teikti ne mažiau kaip 29 Seimo nariai</w:t>
            </w:r>
          </w:p>
        </w:tc>
      </w:tr>
      <w:tr w:rsidR="00050700" w:rsidRPr="00620DC1" w:rsidTr="008C59CA">
        <w:trPr>
          <w:gridBefore w:val="1"/>
          <w:gridAfter w:val="1"/>
          <w:wBefore w:w="23" w:type="dxa"/>
          <w:wAfter w:w="486" w:type="dxa"/>
          <w:cantSplit/>
        </w:trPr>
        <w:tc>
          <w:tcPr>
            <w:tcW w:w="1130" w:type="dxa"/>
            <w:tcBorders>
              <w:top w:val="double" w:sz="6" w:space="0" w:color="auto"/>
              <w:bottom w:val="double" w:sz="4" w:space="0" w:color="auto"/>
            </w:tcBorders>
            <w:shd w:val="clear" w:color="auto" w:fill="auto"/>
          </w:tcPr>
          <w:p w:rsidR="00050700" w:rsidRPr="00620DC1" w:rsidRDefault="00050700" w:rsidP="001B1DA2">
            <w:pPr>
              <w:jc w:val="center"/>
              <w:rPr>
                <w:sz w:val="22"/>
                <w:szCs w:val="22"/>
              </w:rPr>
            </w:pPr>
            <w:r w:rsidRPr="00620DC1">
              <w:rPr>
                <w:sz w:val="22"/>
                <w:szCs w:val="22"/>
              </w:rPr>
              <w:t>2-11.</w:t>
            </w:r>
          </w:p>
        </w:tc>
        <w:tc>
          <w:tcPr>
            <w:tcW w:w="1406" w:type="dxa"/>
            <w:tcBorders>
              <w:top w:val="double" w:sz="6" w:space="0" w:color="auto"/>
              <w:bottom w:val="double" w:sz="4" w:space="0" w:color="auto"/>
            </w:tcBorders>
            <w:shd w:val="clear" w:color="auto" w:fill="auto"/>
          </w:tcPr>
          <w:p w:rsidR="00050700" w:rsidRPr="00620DC1" w:rsidRDefault="009E748C" w:rsidP="005A197F">
            <w:pPr>
              <w:spacing w:line="276" w:lineRule="auto"/>
              <w:jc w:val="center"/>
              <w:rPr>
                <w:sz w:val="22"/>
                <w:szCs w:val="22"/>
              </w:rPr>
            </w:pPr>
            <w:hyperlink r:id="rId65" w:history="1">
              <w:r w:rsidR="00050700" w:rsidRPr="00620DC1">
                <w:rPr>
                  <w:rStyle w:val="Hipersaitas"/>
                  <w:sz w:val="22"/>
                  <w:szCs w:val="22"/>
                </w:rPr>
                <w:t>XIIIP-505</w:t>
              </w:r>
            </w:hyperlink>
          </w:p>
        </w:tc>
        <w:tc>
          <w:tcPr>
            <w:tcW w:w="2927" w:type="dxa"/>
            <w:gridSpan w:val="3"/>
            <w:tcBorders>
              <w:top w:val="double" w:sz="6" w:space="0" w:color="auto"/>
              <w:bottom w:val="double" w:sz="4" w:space="0" w:color="auto"/>
            </w:tcBorders>
            <w:shd w:val="clear" w:color="auto" w:fill="auto"/>
          </w:tcPr>
          <w:p w:rsidR="00050700" w:rsidRPr="00620DC1" w:rsidRDefault="00050700" w:rsidP="00F12B2A">
            <w:pPr>
              <w:spacing w:line="276" w:lineRule="auto"/>
              <w:rPr>
                <w:sz w:val="22"/>
                <w:szCs w:val="22"/>
                <w:lang w:eastAsia="lt-LT"/>
              </w:rPr>
            </w:pPr>
            <w:r w:rsidRPr="00620DC1">
              <w:rPr>
                <w:sz w:val="22"/>
                <w:szCs w:val="22"/>
                <w:lang w:eastAsia="lt-LT"/>
              </w:rPr>
              <w:t>Gyventojų pajamų mokesčio įstatymo Nr. IX-1007 6 straipsnio pakeitimo įstatymo projektas</w:t>
            </w:r>
          </w:p>
        </w:tc>
        <w:tc>
          <w:tcPr>
            <w:tcW w:w="2333" w:type="dxa"/>
            <w:gridSpan w:val="3"/>
            <w:tcBorders>
              <w:top w:val="double" w:sz="6" w:space="0" w:color="auto"/>
              <w:bottom w:val="double" w:sz="4" w:space="0" w:color="auto"/>
            </w:tcBorders>
            <w:shd w:val="clear" w:color="auto" w:fill="auto"/>
          </w:tcPr>
          <w:p w:rsidR="00050700" w:rsidRPr="00620DC1" w:rsidRDefault="00050700" w:rsidP="00BF7AC5">
            <w:pPr>
              <w:tabs>
                <w:tab w:val="left" w:pos="567"/>
              </w:tabs>
              <w:rPr>
                <w:bCs/>
                <w:iCs/>
                <w:snapToGrid w:val="0"/>
                <w:color w:val="000000"/>
                <w:sz w:val="22"/>
                <w:szCs w:val="22"/>
                <w:lang w:eastAsia="lt-LT"/>
              </w:rPr>
            </w:pPr>
            <w:r w:rsidRPr="00620DC1">
              <w:rPr>
                <w:rFonts w:eastAsia="Arial Unicode MS"/>
                <w:bCs/>
                <w:iCs/>
                <w:snapToGrid w:val="0"/>
                <w:color w:val="000000"/>
                <w:sz w:val="22"/>
                <w:szCs w:val="22"/>
                <w:lang w:eastAsia="lt-LT"/>
              </w:rPr>
              <w:t xml:space="preserve">pranešėja – </w:t>
            </w:r>
            <w:r w:rsidRPr="00620DC1">
              <w:rPr>
                <w:bCs/>
                <w:iCs/>
                <w:snapToGrid w:val="0"/>
                <w:color w:val="000000"/>
                <w:sz w:val="22"/>
                <w:szCs w:val="22"/>
                <w:lang w:eastAsia="lt-LT"/>
              </w:rPr>
              <w:t xml:space="preserve">Gintarė Skaistė </w:t>
            </w:r>
          </w:p>
          <w:p w:rsidR="00050700" w:rsidRPr="00620DC1" w:rsidRDefault="00050700" w:rsidP="00BF7AC5">
            <w:pPr>
              <w:tabs>
                <w:tab w:val="left" w:pos="567"/>
              </w:tabs>
              <w:rPr>
                <w:sz w:val="22"/>
                <w:szCs w:val="22"/>
              </w:rPr>
            </w:pPr>
            <w:r w:rsidRPr="00620DC1">
              <w:rPr>
                <w:b/>
                <w:bCs/>
                <w:sz w:val="22"/>
                <w:szCs w:val="22"/>
              </w:rPr>
              <w:t>16.55</w:t>
            </w:r>
            <w:r w:rsidRPr="00620DC1">
              <w:rPr>
                <w:b/>
                <w:bCs/>
                <w:snapToGrid w:val="0"/>
                <w:sz w:val="22"/>
                <w:szCs w:val="22"/>
              </w:rPr>
              <w:t>–17</w:t>
            </w:r>
            <w:r w:rsidRPr="00620DC1">
              <w:rPr>
                <w:b/>
                <w:bCs/>
                <w:sz w:val="22"/>
                <w:szCs w:val="22"/>
              </w:rPr>
              <w:t>.05</w:t>
            </w:r>
          </w:p>
          <w:p w:rsidR="00050700" w:rsidRPr="00620DC1" w:rsidRDefault="00050700" w:rsidP="00BF7AC5">
            <w:pPr>
              <w:rPr>
                <w:bCs/>
                <w:snapToGrid w:val="0"/>
                <w:color w:val="000000"/>
                <w:sz w:val="22"/>
                <w:szCs w:val="22"/>
              </w:rPr>
            </w:pPr>
            <w:r w:rsidRPr="00620DC1">
              <w:rPr>
                <w:bCs/>
                <w:snapToGrid w:val="0"/>
                <w:color w:val="000000"/>
                <w:sz w:val="22"/>
                <w:szCs w:val="22"/>
              </w:rPr>
              <w:t>pateikimas</w:t>
            </w:r>
          </w:p>
          <w:p w:rsidR="00050700" w:rsidRPr="00620DC1" w:rsidRDefault="00050700" w:rsidP="00BF7AC5">
            <w:pPr>
              <w:rPr>
                <w:bCs/>
                <w:snapToGrid w:val="0"/>
                <w:color w:val="000000"/>
                <w:sz w:val="22"/>
                <w:szCs w:val="22"/>
              </w:rPr>
            </w:pPr>
          </w:p>
          <w:p w:rsidR="00050700" w:rsidRPr="00620DC1" w:rsidRDefault="00050700" w:rsidP="00BF7AC5">
            <w:pPr>
              <w:pStyle w:val="Antrats"/>
              <w:rPr>
                <w:bCs/>
                <w:sz w:val="22"/>
                <w:szCs w:val="22"/>
              </w:rPr>
            </w:pPr>
            <w:r w:rsidRPr="00620DC1">
              <w:rPr>
                <w:bCs/>
                <w:sz w:val="22"/>
                <w:szCs w:val="22"/>
                <w:u w:val="single"/>
              </w:rPr>
              <w:t>siūlomi komitetai:</w:t>
            </w:r>
          </w:p>
          <w:p w:rsidR="00050700" w:rsidRPr="00620DC1" w:rsidRDefault="00050700" w:rsidP="00BF7AC5">
            <w:pPr>
              <w:pStyle w:val="Antrats"/>
              <w:rPr>
                <w:bCs/>
                <w:sz w:val="22"/>
                <w:szCs w:val="22"/>
              </w:rPr>
            </w:pPr>
            <w:r w:rsidRPr="00620DC1">
              <w:rPr>
                <w:bCs/>
                <w:sz w:val="22"/>
                <w:szCs w:val="22"/>
              </w:rPr>
              <w:t xml:space="preserve">pagrindinis – </w:t>
            </w:r>
            <w:r w:rsidR="00C26E49">
              <w:rPr>
                <w:bCs/>
                <w:sz w:val="22"/>
                <w:szCs w:val="22"/>
              </w:rPr>
              <w:t>BFK</w:t>
            </w:r>
          </w:p>
          <w:p w:rsidR="00050700" w:rsidRPr="00620DC1" w:rsidRDefault="00050700" w:rsidP="00BF7AC5">
            <w:pPr>
              <w:pStyle w:val="Antrats"/>
              <w:rPr>
                <w:bCs/>
                <w:sz w:val="22"/>
                <w:szCs w:val="22"/>
              </w:rPr>
            </w:pPr>
            <w:r w:rsidRPr="00620DC1">
              <w:rPr>
                <w:bCs/>
                <w:sz w:val="22"/>
                <w:szCs w:val="22"/>
              </w:rPr>
              <w:t xml:space="preserve">papildomas – </w:t>
            </w:r>
          </w:p>
          <w:p w:rsidR="00321E12" w:rsidRDefault="00050700" w:rsidP="00BF7AC5">
            <w:pPr>
              <w:spacing w:line="276" w:lineRule="auto"/>
              <w:rPr>
                <w:bCs/>
                <w:sz w:val="22"/>
                <w:szCs w:val="22"/>
                <w:u w:val="single"/>
              </w:rPr>
            </w:pPr>
            <w:r w:rsidRPr="00620DC1">
              <w:rPr>
                <w:bCs/>
                <w:sz w:val="22"/>
                <w:szCs w:val="22"/>
                <w:u w:val="single"/>
              </w:rPr>
              <w:t>siūloma svarstyti</w:t>
            </w:r>
            <w:r w:rsidR="00321E12">
              <w:rPr>
                <w:bCs/>
                <w:sz w:val="22"/>
                <w:szCs w:val="22"/>
                <w:u w:val="single"/>
              </w:rPr>
              <w:t xml:space="preserve"> </w:t>
            </w:r>
          </w:p>
          <w:p w:rsidR="00050700" w:rsidRPr="00620DC1" w:rsidRDefault="00321E12" w:rsidP="00BF7AC5">
            <w:pPr>
              <w:spacing w:line="276" w:lineRule="auto"/>
              <w:rPr>
                <w:rFonts w:eastAsia="Arial Unicode MS"/>
                <w:bCs/>
                <w:iCs/>
                <w:snapToGrid w:val="0"/>
                <w:color w:val="000000"/>
                <w:sz w:val="22"/>
                <w:szCs w:val="22"/>
                <w:lang w:eastAsia="lt-LT"/>
              </w:rPr>
            </w:pPr>
            <w:r w:rsidRPr="00D85BFB">
              <w:rPr>
                <w:bCs/>
                <w:sz w:val="22"/>
                <w:szCs w:val="22"/>
                <w:u w:val="single"/>
              </w:rPr>
              <w:t>Seimo IV (pavasario) sesijoje</w:t>
            </w:r>
          </w:p>
        </w:tc>
        <w:tc>
          <w:tcPr>
            <w:tcW w:w="2004" w:type="dxa"/>
            <w:gridSpan w:val="3"/>
            <w:tcBorders>
              <w:top w:val="double" w:sz="6" w:space="0" w:color="auto"/>
              <w:bottom w:val="double" w:sz="4"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2017-03-28</w:t>
            </w:r>
          </w:p>
          <w:p w:rsidR="00050700" w:rsidRPr="00620DC1" w:rsidRDefault="00050700" w:rsidP="00BF7AC5">
            <w:pPr>
              <w:rPr>
                <w:sz w:val="22"/>
                <w:szCs w:val="22"/>
              </w:rPr>
            </w:pPr>
            <w:r w:rsidRPr="00620DC1">
              <w:rPr>
                <w:sz w:val="22"/>
                <w:szCs w:val="22"/>
              </w:rPr>
              <w:t>TD 2017-04-06</w:t>
            </w:r>
          </w:p>
          <w:p w:rsidR="00050700" w:rsidRPr="00620DC1" w:rsidRDefault="00050700" w:rsidP="00EA075D">
            <w:pPr>
              <w:rPr>
                <w:sz w:val="22"/>
                <w:szCs w:val="22"/>
              </w:rPr>
            </w:pPr>
            <w:r w:rsidRPr="00620DC1">
              <w:rPr>
                <w:sz w:val="22"/>
                <w:szCs w:val="22"/>
              </w:rPr>
              <w:t>ETD 2017-04-06</w:t>
            </w:r>
          </w:p>
          <w:p w:rsidR="00050700" w:rsidRPr="00620DC1" w:rsidRDefault="00050700" w:rsidP="00EA075D">
            <w:pPr>
              <w:rPr>
                <w:sz w:val="22"/>
                <w:szCs w:val="22"/>
              </w:rPr>
            </w:pPr>
          </w:p>
          <w:p w:rsidR="00050700" w:rsidRPr="00620DC1" w:rsidRDefault="00050700" w:rsidP="00452AE7">
            <w:pPr>
              <w:rPr>
                <w:b/>
                <w:sz w:val="22"/>
                <w:szCs w:val="22"/>
              </w:rPr>
            </w:pPr>
            <w:r w:rsidRPr="00620DC1">
              <w:rPr>
                <w:b/>
                <w:sz w:val="22"/>
                <w:szCs w:val="22"/>
              </w:rPr>
              <w:t xml:space="preserve">Įstatymas buvo pakeistas </w:t>
            </w:r>
          </w:p>
          <w:p w:rsidR="00050700" w:rsidRPr="00620DC1" w:rsidRDefault="00050700" w:rsidP="00452AE7">
            <w:pPr>
              <w:rPr>
                <w:rFonts w:eastAsia="Arial Unicode MS"/>
                <w:sz w:val="22"/>
                <w:szCs w:val="22"/>
              </w:rPr>
            </w:pPr>
            <w:r w:rsidRPr="00620DC1">
              <w:rPr>
                <w:b/>
                <w:sz w:val="22"/>
                <w:szCs w:val="22"/>
              </w:rPr>
              <w:t>2017-06-06, todėl projektą turi teikti ne mažiau kaip 29 Seimo nariai</w:t>
            </w:r>
          </w:p>
        </w:tc>
      </w:tr>
      <w:tr w:rsidR="00050700" w:rsidRPr="00620DC1" w:rsidTr="008C59CA">
        <w:trPr>
          <w:gridBefore w:val="1"/>
          <w:gridAfter w:val="1"/>
          <w:wBefore w:w="23" w:type="dxa"/>
          <w:wAfter w:w="486" w:type="dxa"/>
          <w:cantSplit/>
        </w:trPr>
        <w:tc>
          <w:tcPr>
            <w:tcW w:w="1130" w:type="dxa"/>
            <w:tcBorders>
              <w:top w:val="double" w:sz="6" w:space="0" w:color="auto"/>
              <w:bottom w:val="double" w:sz="4" w:space="0" w:color="auto"/>
            </w:tcBorders>
            <w:shd w:val="clear" w:color="auto" w:fill="auto"/>
          </w:tcPr>
          <w:p w:rsidR="00050700" w:rsidRPr="00620DC1" w:rsidRDefault="00050700" w:rsidP="001B1DA2">
            <w:pPr>
              <w:jc w:val="center"/>
              <w:rPr>
                <w:sz w:val="22"/>
                <w:szCs w:val="22"/>
              </w:rPr>
            </w:pPr>
            <w:r w:rsidRPr="00620DC1">
              <w:rPr>
                <w:sz w:val="22"/>
                <w:szCs w:val="22"/>
              </w:rPr>
              <w:t>2-12.</w:t>
            </w:r>
          </w:p>
        </w:tc>
        <w:tc>
          <w:tcPr>
            <w:tcW w:w="1406" w:type="dxa"/>
            <w:tcBorders>
              <w:top w:val="double" w:sz="6" w:space="0" w:color="auto"/>
              <w:bottom w:val="double" w:sz="4" w:space="0" w:color="auto"/>
            </w:tcBorders>
            <w:shd w:val="clear" w:color="auto" w:fill="auto"/>
          </w:tcPr>
          <w:p w:rsidR="00050700" w:rsidRPr="00620DC1" w:rsidRDefault="009E748C" w:rsidP="005A197F">
            <w:pPr>
              <w:spacing w:line="276" w:lineRule="auto"/>
              <w:jc w:val="center"/>
              <w:rPr>
                <w:sz w:val="22"/>
                <w:szCs w:val="22"/>
              </w:rPr>
            </w:pPr>
            <w:hyperlink r:id="rId66" w:history="1">
              <w:r w:rsidR="00050700" w:rsidRPr="00620DC1">
                <w:rPr>
                  <w:rStyle w:val="Hipersaitas"/>
                  <w:sz w:val="22"/>
                  <w:szCs w:val="22"/>
                </w:rPr>
                <w:t>XIIIP-365</w:t>
              </w:r>
            </w:hyperlink>
          </w:p>
        </w:tc>
        <w:tc>
          <w:tcPr>
            <w:tcW w:w="2927" w:type="dxa"/>
            <w:gridSpan w:val="3"/>
            <w:tcBorders>
              <w:top w:val="double" w:sz="6" w:space="0" w:color="auto"/>
              <w:bottom w:val="double" w:sz="4" w:space="0" w:color="auto"/>
            </w:tcBorders>
            <w:shd w:val="clear" w:color="auto" w:fill="auto"/>
          </w:tcPr>
          <w:p w:rsidR="00050700" w:rsidRPr="00620DC1" w:rsidRDefault="00050700" w:rsidP="00F12B2A">
            <w:pPr>
              <w:spacing w:line="276" w:lineRule="auto"/>
              <w:rPr>
                <w:sz w:val="22"/>
                <w:szCs w:val="22"/>
                <w:lang w:eastAsia="lt-LT"/>
              </w:rPr>
            </w:pPr>
            <w:r w:rsidRPr="00620DC1">
              <w:rPr>
                <w:sz w:val="22"/>
                <w:szCs w:val="22"/>
                <w:lang w:eastAsia="lt-LT"/>
              </w:rPr>
              <w:t>Gyventojų pajamų mokesčio įstatymo Nr. IX-1007 27</w:t>
            </w:r>
            <w:r w:rsidRPr="00620DC1">
              <w:rPr>
                <w:sz w:val="22"/>
                <w:szCs w:val="22"/>
                <w:vertAlign w:val="superscript"/>
                <w:lang w:eastAsia="lt-LT"/>
              </w:rPr>
              <w:t xml:space="preserve">1 </w:t>
            </w:r>
            <w:r w:rsidRPr="00620DC1">
              <w:rPr>
                <w:sz w:val="22"/>
                <w:szCs w:val="22"/>
                <w:lang w:eastAsia="lt-LT"/>
              </w:rPr>
              <w:t>straipsnio pakeitimo įstatymo projektas</w:t>
            </w:r>
          </w:p>
        </w:tc>
        <w:tc>
          <w:tcPr>
            <w:tcW w:w="2333" w:type="dxa"/>
            <w:gridSpan w:val="3"/>
            <w:tcBorders>
              <w:top w:val="double" w:sz="6" w:space="0" w:color="auto"/>
              <w:bottom w:val="double" w:sz="4" w:space="0" w:color="auto"/>
            </w:tcBorders>
            <w:shd w:val="clear" w:color="auto" w:fill="auto"/>
          </w:tcPr>
          <w:p w:rsidR="00050700" w:rsidRPr="00620DC1" w:rsidRDefault="00050700" w:rsidP="00BF7AC5">
            <w:pPr>
              <w:tabs>
                <w:tab w:val="left" w:pos="567"/>
              </w:tabs>
              <w:rPr>
                <w:bCs/>
                <w:iCs/>
                <w:snapToGrid w:val="0"/>
                <w:color w:val="000000"/>
                <w:sz w:val="22"/>
                <w:szCs w:val="22"/>
                <w:lang w:eastAsia="lt-LT"/>
              </w:rPr>
            </w:pPr>
            <w:r w:rsidRPr="00620DC1">
              <w:rPr>
                <w:rFonts w:eastAsia="Arial Unicode MS"/>
                <w:bCs/>
                <w:iCs/>
                <w:snapToGrid w:val="0"/>
                <w:color w:val="000000"/>
                <w:sz w:val="22"/>
                <w:szCs w:val="22"/>
                <w:lang w:eastAsia="lt-LT"/>
              </w:rPr>
              <w:t xml:space="preserve">pranešėja – </w:t>
            </w:r>
            <w:r w:rsidRPr="00620DC1">
              <w:rPr>
                <w:bCs/>
                <w:iCs/>
                <w:snapToGrid w:val="0"/>
                <w:color w:val="000000"/>
                <w:sz w:val="22"/>
                <w:szCs w:val="22"/>
                <w:lang w:eastAsia="lt-LT"/>
              </w:rPr>
              <w:t xml:space="preserve">Aušra Maldeikienė (Ingrida Šimonytė) </w:t>
            </w:r>
          </w:p>
          <w:p w:rsidR="00050700" w:rsidRPr="00620DC1" w:rsidRDefault="00050700" w:rsidP="00BF7AC5">
            <w:pPr>
              <w:tabs>
                <w:tab w:val="left" w:pos="567"/>
              </w:tabs>
              <w:rPr>
                <w:sz w:val="22"/>
                <w:szCs w:val="22"/>
              </w:rPr>
            </w:pPr>
            <w:r w:rsidRPr="00620DC1">
              <w:rPr>
                <w:b/>
                <w:bCs/>
                <w:sz w:val="22"/>
                <w:szCs w:val="22"/>
              </w:rPr>
              <w:t>17.05</w:t>
            </w:r>
            <w:r w:rsidRPr="00620DC1">
              <w:rPr>
                <w:b/>
                <w:bCs/>
                <w:snapToGrid w:val="0"/>
                <w:sz w:val="22"/>
                <w:szCs w:val="22"/>
              </w:rPr>
              <w:t>–17</w:t>
            </w:r>
            <w:r w:rsidRPr="00620DC1">
              <w:rPr>
                <w:b/>
                <w:bCs/>
                <w:sz w:val="22"/>
                <w:szCs w:val="22"/>
              </w:rPr>
              <w:t>.15</w:t>
            </w:r>
          </w:p>
          <w:p w:rsidR="00050700" w:rsidRPr="00620DC1" w:rsidRDefault="00050700" w:rsidP="00BF7AC5">
            <w:pPr>
              <w:rPr>
                <w:bCs/>
                <w:snapToGrid w:val="0"/>
                <w:color w:val="000000"/>
                <w:sz w:val="22"/>
                <w:szCs w:val="22"/>
              </w:rPr>
            </w:pPr>
            <w:r w:rsidRPr="00620DC1">
              <w:rPr>
                <w:bCs/>
                <w:snapToGrid w:val="0"/>
                <w:color w:val="000000"/>
                <w:sz w:val="22"/>
                <w:szCs w:val="22"/>
              </w:rPr>
              <w:t>pateikimas</w:t>
            </w:r>
          </w:p>
          <w:p w:rsidR="00050700" w:rsidRPr="00620DC1" w:rsidRDefault="00050700" w:rsidP="00BF7AC5">
            <w:pPr>
              <w:rPr>
                <w:bCs/>
                <w:snapToGrid w:val="0"/>
                <w:color w:val="000000"/>
                <w:sz w:val="22"/>
                <w:szCs w:val="22"/>
              </w:rPr>
            </w:pPr>
          </w:p>
          <w:p w:rsidR="00050700" w:rsidRPr="00620DC1" w:rsidRDefault="00050700" w:rsidP="00BF7AC5">
            <w:pPr>
              <w:pStyle w:val="Antrats"/>
              <w:rPr>
                <w:bCs/>
                <w:sz w:val="22"/>
                <w:szCs w:val="22"/>
              </w:rPr>
            </w:pPr>
            <w:r w:rsidRPr="00620DC1">
              <w:rPr>
                <w:bCs/>
                <w:sz w:val="22"/>
                <w:szCs w:val="22"/>
                <w:u w:val="single"/>
              </w:rPr>
              <w:t>siūlomi komitetai:</w:t>
            </w:r>
          </w:p>
          <w:p w:rsidR="00050700" w:rsidRPr="00620DC1" w:rsidRDefault="00050700" w:rsidP="00BF7AC5">
            <w:pPr>
              <w:pStyle w:val="Antrats"/>
              <w:rPr>
                <w:bCs/>
                <w:sz w:val="22"/>
                <w:szCs w:val="22"/>
              </w:rPr>
            </w:pPr>
            <w:r w:rsidRPr="00620DC1">
              <w:rPr>
                <w:bCs/>
                <w:sz w:val="22"/>
                <w:szCs w:val="22"/>
              </w:rPr>
              <w:t xml:space="preserve">pagrindinis – </w:t>
            </w:r>
            <w:r w:rsidR="00C26E49">
              <w:rPr>
                <w:bCs/>
                <w:sz w:val="22"/>
                <w:szCs w:val="22"/>
              </w:rPr>
              <w:t>BFK</w:t>
            </w:r>
          </w:p>
          <w:p w:rsidR="00050700" w:rsidRPr="00620DC1" w:rsidRDefault="00050700" w:rsidP="00BF7AC5">
            <w:pPr>
              <w:pStyle w:val="Antrats"/>
              <w:rPr>
                <w:bCs/>
                <w:sz w:val="22"/>
                <w:szCs w:val="22"/>
              </w:rPr>
            </w:pPr>
            <w:r w:rsidRPr="00620DC1">
              <w:rPr>
                <w:bCs/>
                <w:sz w:val="22"/>
                <w:szCs w:val="22"/>
              </w:rPr>
              <w:t xml:space="preserve">papildomas – </w:t>
            </w:r>
          </w:p>
          <w:p w:rsidR="00321E12" w:rsidRDefault="00050700" w:rsidP="00BF7AC5">
            <w:pPr>
              <w:spacing w:line="276" w:lineRule="auto"/>
              <w:rPr>
                <w:bCs/>
                <w:sz w:val="22"/>
                <w:szCs w:val="22"/>
                <w:u w:val="single"/>
              </w:rPr>
            </w:pPr>
            <w:r w:rsidRPr="00620DC1">
              <w:rPr>
                <w:bCs/>
                <w:sz w:val="22"/>
                <w:szCs w:val="22"/>
                <w:u w:val="single"/>
              </w:rPr>
              <w:t>siūloma svarstyti</w:t>
            </w:r>
          </w:p>
          <w:p w:rsidR="00050700" w:rsidRPr="00620DC1" w:rsidRDefault="00321E12" w:rsidP="00BF7AC5">
            <w:pPr>
              <w:spacing w:line="276" w:lineRule="auto"/>
              <w:rPr>
                <w:rFonts w:eastAsia="Arial Unicode MS"/>
                <w:bCs/>
                <w:iCs/>
                <w:snapToGrid w:val="0"/>
                <w:color w:val="000000"/>
                <w:sz w:val="22"/>
                <w:szCs w:val="22"/>
                <w:lang w:eastAsia="lt-LT"/>
              </w:rPr>
            </w:pPr>
            <w:r w:rsidRPr="00D85BFB">
              <w:rPr>
                <w:bCs/>
                <w:sz w:val="22"/>
                <w:szCs w:val="22"/>
                <w:u w:val="single"/>
              </w:rPr>
              <w:t>Seimo IV (pavasario) sesijoje</w:t>
            </w:r>
          </w:p>
        </w:tc>
        <w:tc>
          <w:tcPr>
            <w:tcW w:w="2004" w:type="dxa"/>
            <w:gridSpan w:val="3"/>
            <w:tcBorders>
              <w:top w:val="double" w:sz="6" w:space="0" w:color="auto"/>
              <w:bottom w:val="double" w:sz="4"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2017-02-14</w:t>
            </w:r>
          </w:p>
          <w:p w:rsidR="00050700" w:rsidRPr="00620DC1" w:rsidRDefault="00050700" w:rsidP="00BF7AC5">
            <w:pPr>
              <w:rPr>
                <w:sz w:val="22"/>
                <w:szCs w:val="22"/>
              </w:rPr>
            </w:pPr>
            <w:r w:rsidRPr="00620DC1">
              <w:rPr>
                <w:sz w:val="22"/>
                <w:szCs w:val="22"/>
              </w:rPr>
              <w:t>TD 2017-02-21</w:t>
            </w:r>
          </w:p>
          <w:p w:rsidR="00050700" w:rsidRPr="00620DC1" w:rsidRDefault="00050700" w:rsidP="00EA075D">
            <w:pPr>
              <w:rPr>
                <w:sz w:val="22"/>
                <w:szCs w:val="22"/>
              </w:rPr>
            </w:pPr>
            <w:r w:rsidRPr="00620DC1">
              <w:rPr>
                <w:sz w:val="22"/>
                <w:szCs w:val="22"/>
              </w:rPr>
              <w:t>ETD 2017-02-23</w:t>
            </w:r>
          </w:p>
          <w:p w:rsidR="00050700" w:rsidRPr="00620DC1" w:rsidRDefault="00050700" w:rsidP="00EA075D">
            <w:pPr>
              <w:rPr>
                <w:sz w:val="22"/>
                <w:szCs w:val="22"/>
              </w:rPr>
            </w:pPr>
          </w:p>
          <w:p w:rsidR="00050700" w:rsidRPr="00620DC1" w:rsidRDefault="00050700" w:rsidP="00452AE7">
            <w:pPr>
              <w:rPr>
                <w:b/>
                <w:sz w:val="22"/>
                <w:szCs w:val="22"/>
              </w:rPr>
            </w:pPr>
            <w:r w:rsidRPr="00620DC1">
              <w:rPr>
                <w:b/>
                <w:sz w:val="22"/>
                <w:szCs w:val="22"/>
              </w:rPr>
              <w:t xml:space="preserve">Įstatymas buvo pakeistas </w:t>
            </w:r>
          </w:p>
          <w:p w:rsidR="00050700" w:rsidRPr="00620DC1" w:rsidRDefault="00050700" w:rsidP="00452AE7">
            <w:pPr>
              <w:rPr>
                <w:rFonts w:eastAsia="Arial Unicode MS"/>
                <w:sz w:val="22"/>
                <w:szCs w:val="22"/>
              </w:rPr>
            </w:pPr>
            <w:r w:rsidRPr="00620DC1">
              <w:rPr>
                <w:b/>
                <w:sz w:val="22"/>
                <w:szCs w:val="22"/>
              </w:rPr>
              <w:t>2017-06-06, todėl projektą turi teikti ne mažiau kaip 29 Seimo nariai</w:t>
            </w:r>
          </w:p>
        </w:tc>
      </w:tr>
      <w:tr w:rsidR="00050700" w:rsidRPr="009130BF" w:rsidTr="008C59CA">
        <w:trPr>
          <w:gridBefore w:val="1"/>
          <w:gridAfter w:val="1"/>
          <w:wBefore w:w="23" w:type="dxa"/>
          <w:wAfter w:w="486" w:type="dxa"/>
          <w:cantSplit/>
        </w:trPr>
        <w:tc>
          <w:tcPr>
            <w:tcW w:w="1130" w:type="dxa"/>
            <w:tcBorders>
              <w:top w:val="double" w:sz="6" w:space="0" w:color="auto"/>
              <w:bottom w:val="double" w:sz="6" w:space="0" w:color="auto"/>
            </w:tcBorders>
            <w:shd w:val="clear" w:color="auto" w:fill="auto"/>
          </w:tcPr>
          <w:p w:rsidR="00050700" w:rsidRPr="009130BF" w:rsidRDefault="00050700" w:rsidP="001B1DA2">
            <w:pPr>
              <w:jc w:val="center"/>
              <w:rPr>
                <w:sz w:val="22"/>
                <w:szCs w:val="22"/>
              </w:rPr>
            </w:pPr>
            <w:r w:rsidRPr="009130BF">
              <w:rPr>
                <w:sz w:val="22"/>
                <w:szCs w:val="22"/>
              </w:rPr>
              <w:t>2-</w:t>
            </w:r>
            <w:r>
              <w:rPr>
                <w:sz w:val="22"/>
                <w:szCs w:val="22"/>
              </w:rPr>
              <w:t>13</w:t>
            </w:r>
            <w:r w:rsidRPr="009130BF">
              <w:rPr>
                <w:sz w:val="22"/>
                <w:szCs w:val="22"/>
              </w:rPr>
              <w:t>.</w:t>
            </w:r>
          </w:p>
        </w:tc>
        <w:tc>
          <w:tcPr>
            <w:tcW w:w="4333" w:type="dxa"/>
            <w:gridSpan w:val="4"/>
            <w:tcBorders>
              <w:top w:val="double" w:sz="6" w:space="0" w:color="auto"/>
              <w:bottom w:val="double" w:sz="6" w:space="0" w:color="auto"/>
            </w:tcBorders>
            <w:shd w:val="clear" w:color="auto" w:fill="auto"/>
          </w:tcPr>
          <w:p w:rsidR="00050700" w:rsidRPr="009130BF" w:rsidRDefault="00050700" w:rsidP="005A197F">
            <w:pPr>
              <w:rPr>
                <w:b/>
                <w:bCs/>
                <w:iCs/>
                <w:snapToGrid w:val="0"/>
                <w:sz w:val="22"/>
                <w:szCs w:val="22"/>
              </w:rPr>
            </w:pPr>
            <w:r w:rsidRPr="009130BF">
              <w:rPr>
                <w:snapToGrid w:val="0"/>
                <w:sz w:val="22"/>
                <w:szCs w:val="22"/>
              </w:rPr>
              <w:t>Seimo narių pareiškimai</w:t>
            </w:r>
          </w:p>
        </w:tc>
        <w:tc>
          <w:tcPr>
            <w:tcW w:w="2333" w:type="dxa"/>
            <w:gridSpan w:val="3"/>
            <w:tcBorders>
              <w:top w:val="double" w:sz="6" w:space="0" w:color="auto"/>
              <w:bottom w:val="double" w:sz="6" w:space="0" w:color="auto"/>
            </w:tcBorders>
            <w:shd w:val="clear" w:color="auto" w:fill="auto"/>
          </w:tcPr>
          <w:p w:rsidR="00050700" w:rsidRPr="009130BF" w:rsidRDefault="00050700" w:rsidP="002433E3">
            <w:pPr>
              <w:rPr>
                <w:rFonts w:eastAsia="Arial Unicode MS"/>
                <w:bCs/>
                <w:iCs/>
                <w:snapToGrid w:val="0"/>
                <w:sz w:val="22"/>
                <w:szCs w:val="22"/>
                <w:lang w:eastAsia="lt-LT"/>
              </w:rPr>
            </w:pPr>
            <w:r w:rsidRPr="009130BF">
              <w:rPr>
                <w:b/>
                <w:snapToGrid w:val="0"/>
                <w:sz w:val="22"/>
                <w:szCs w:val="22"/>
              </w:rPr>
              <w:t>1</w:t>
            </w:r>
            <w:r>
              <w:rPr>
                <w:b/>
                <w:snapToGrid w:val="0"/>
                <w:sz w:val="22"/>
                <w:szCs w:val="22"/>
              </w:rPr>
              <w:t>7</w:t>
            </w:r>
            <w:r w:rsidRPr="009130BF">
              <w:rPr>
                <w:b/>
                <w:snapToGrid w:val="0"/>
                <w:sz w:val="22"/>
                <w:szCs w:val="22"/>
              </w:rPr>
              <w:t>.</w:t>
            </w:r>
            <w:r>
              <w:rPr>
                <w:b/>
                <w:snapToGrid w:val="0"/>
                <w:sz w:val="22"/>
                <w:szCs w:val="22"/>
              </w:rPr>
              <w:t>15</w:t>
            </w:r>
            <w:r w:rsidRPr="009130BF">
              <w:rPr>
                <w:b/>
                <w:snapToGrid w:val="0"/>
                <w:sz w:val="22"/>
                <w:szCs w:val="22"/>
              </w:rPr>
              <w:t>–1</w:t>
            </w:r>
            <w:r>
              <w:rPr>
                <w:b/>
                <w:snapToGrid w:val="0"/>
                <w:sz w:val="22"/>
                <w:szCs w:val="22"/>
              </w:rPr>
              <w:t>7</w:t>
            </w:r>
            <w:r w:rsidRPr="009130BF">
              <w:rPr>
                <w:b/>
                <w:snapToGrid w:val="0"/>
                <w:sz w:val="22"/>
                <w:szCs w:val="22"/>
              </w:rPr>
              <w:t>.</w:t>
            </w:r>
            <w:r w:rsidR="002433E3">
              <w:rPr>
                <w:b/>
                <w:snapToGrid w:val="0"/>
                <w:sz w:val="22"/>
                <w:szCs w:val="22"/>
              </w:rPr>
              <w:t>35</w:t>
            </w:r>
          </w:p>
        </w:tc>
        <w:tc>
          <w:tcPr>
            <w:tcW w:w="2004" w:type="dxa"/>
            <w:gridSpan w:val="3"/>
            <w:tcBorders>
              <w:top w:val="double" w:sz="6" w:space="0" w:color="auto"/>
              <w:bottom w:val="double" w:sz="6" w:space="0" w:color="auto"/>
            </w:tcBorders>
            <w:shd w:val="clear" w:color="auto" w:fill="auto"/>
          </w:tcPr>
          <w:p w:rsidR="00050700" w:rsidRPr="009130BF" w:rsidRDefault="00050700" w:rsidP="005A197F">
            <w:pPr>
              <w:rPr>
                <w:sz w:val="22"/>
                <w:szCs w:val="22"/>
              </w:rPr>
            </w:pPr>
          </w:p>
        </w:tc>
      </w:tr>
      <w:tr w:rsidR="00050700" w:rsidRPr="00156419" w:rsidTr="008C59CA">
        <w:trPr>
          <w:gridBefore w:val="1"/>
          <w:gridAfter w:val="1"/>
          <w:wBefore w:w="23" w:type="dxa"/>
          <w:wAfter w:w="486" w:type="dxa"/>
          <w:cantSplit/>
        </w:trPr>
        <w:tc>
          <w:tcPr>
            <w:tcW w:w="1130" w:type="dxa"/>
            <w:tcBorders>
              <w:top w:val="nil"/>
              <w:left w:val="nil"/>
              <w:bottom w:val="nil"/>
              <w:right w:val="nil"/>
            </w:tcBorders>
            <w:shd w:val="clear" w:color="auto" w:fill="auto"/>
          </w:tcPr>
          <w:p w:rsidR="00050700" w:rsidRPr="00156419" w:rsidRDefault="00050700" w:rsidP="005A197F">
            <w:pPr>
              <w:jc w:val="center"/>
              <w:rPr>
                <w:sz w:val="22"/>
                <w:szCs w:val="22"/>
              </w:rPr>
            </w:pPr>
          </w:p>
        </w:tc>
        <w:tc>
          <w:tcPr>
            <w:tcW w:w="4333" w:type="dxa"/>
            <w:gridSpan w:val="4"/>
            <w:tcBorders>
              <w:top w:val="nil"/>
              <w:left w:val="nil"/>
              <w:bottom w:val="nil"/>
              <w:right w:val="nil"/>
            </w:tcBorders>
            <w:shd w:val="clear" w:color="auto" w:fill="auto"/>
          </w:tcPr>
          <w:p w:rsidR="00050700" w:rsidRPr="00156419" w:rsidRDefault="00050700" w:rsidP="005A197F">
            <w:pPr>
              <w:spacing w:line="276" w:lineRule="auto"/>
              <w:rPr>
                <w:sz w:val="22"/>
                <w:szCs w:val="22"/>
                <w:lang w:eastAsia="lt-LT"/>
              </w:rPr>
            </w:pPr>
            <w:r w:rsidRPr="00156419">
              <w:rPr>
                <w:b/>
                <w:sz w:val="22"/>
                <w:szCs w:val="22"/>
              </w:rPr>
              <w:t>Rezerviniai klausimai:</w:t>
            </w:r>
          </w:p>
        </w:tc>
        <w:tc>
          <w:tcPr>
            <w:tcW w:w="2333" w:type="dxa"/>
            <w:gridSpan w:val="3"/>
            <w:tcBorders>
              <w:top w:val="nil"/>
              <w:left w:val="nil"/>
              <w:bottom w:val="nil"/>
              <w:right w:val="nil"/>
            </w:tcBorders>
            <w:shd w:val="clear" w:color="auto" w:fill="auto"/>
          </w:tcPr>
          <w:p w:rsidR="00050700" w:rsidRPr="00156419" w:rsidRDefault="00050700" w:rsidP="005A197F">
            <w:pPr>
              <w:spacing w:line="276" w:lineRule="auto"/>
              <w:rPr>
                <w:bCs/>
                <w:iCs/>
                <w:snapToGrid w:val="0"/>
                <w:sz w:val="22"/>
                <w:szCs w:val="22"/>
                <w:lang w:eastAsia="lt-LT"/>
              </w:rPr>
            </w:pPr>
          </w:p>
        </w:tc>
        <w:tc>
          <w:tcPr>
            <w:tcW w:w="2004" w:type="dxa"/>
            <w:gridSpan w:val="3"/>
            <w:tcBorders>
              <w:top w:val="nil"/>
              <w:left w:val="nil"/>
              <w:bottom w:val="nil"/>
              <w:right w:val="nil"/>
            </w:tcBorders>
            <w:shd w:val="clear" w:color="auto" w:fill="auto"/>
          </w:tcPr>
          <w:p w:rsidR="00050700" w:rsidRPr="00156419" w:rsidRDefault="00050700" w:rsidP="005A197F">
            <w:pPr>
              <w:rPr>
                <w:sz w:val="22"/>
                <w:szCs w:val="22"/>
              </w:rPr>
            </w:pPr>
          </w:p>
        </w:tc>
      </w:tr>
      <w:tr w:rsidR="00050700" w:rsidRPr="00620DC1" w:rsidTr="008C59CA">
        <w:trPr>
          <w:gridBefore w:val="1"/>
          <w:gridAfter w:val="3"/>
          <w:wBefore w:w="23" w:type="dxa"/>
          <w:wAfter w:w="527" w:type="dxa"/>
          <w:cantSplit/>
        </w:trPr>
        <w:tc>
          <w:tcPr>
            <w:tcW w:w="1130" w:type="dxa"/>
            <w:tcBorders>
              <w:top w:val="double" w:sz="6" w:space="0" w:color="auto"/>
              <w:bottom w:val="double" w:sz="6" w:space="0" w:color="auto"/>
            </w:tcBorders>
            <w:shd w:val="clear" w:color="auto" w:fill="auto"/>
          </w:tcPr>
          <w:p w:rsidR="00050700" w:rsidRPr="00620DC1" w:rsidRDefault="00050700" w:rsidP="008B5086">
            <w:pPr>
              <w:spacing w:line="276" w:lineRule="auto"/>
              <w:jc w:val="center"/>
              <w:rPr>
                <w:b/>
                <w:sz w:val="22"/>
                <w:szCs w:val="22"/>
                <w:lang w:eastAsia="lt-LT"/>
              </w:rPr>
            </w:pPr>
            <w:r w:rsidRPr="00620DC1">
              <w:rPr>
                <w:b/>
                <w:sz w:val="22"/>
                <w:szCs w:val="22"/>
                <w:lang w:eastAsia="lt-LT"/>
              </w:rPr>
              <w:t>r-1.</w:t>
            </w:r>
          </w:p>
        </w:tc>
        <w:tc>
          <w:tcPr>
            <w:tcW w:w="1406" w:type="dxa"/>
            <w:tcBorders>
              <w:top w:val="double" w:sz="6" w:space="0" w:color="auto"/>
              <w:bottom w:val="double" w:sz="6" w:space="0" w:color="auto"/>
            </w:tcBorders>
            <w:shd w:val="clear" w:color="auto" w:fill="auto"/>
          </w:tcPr>
          <w:p w:rsidR="00050700" w:rsidRPr="00620DC1" w:rsidRDefault="009E748C" w:rsidP="008B5086">
            <w:pPr>
              <w:spacing w:line="276" w:lineRule="auto"/>
              <w:jc w:val="center"/>
              <w:rPr>
                <w:rStyle w:val="Hipersaitas"/>
                <w:b/>
                <w:sz w:val="22"/>
                <w:szCs w:val="22"/>
              </w:rPr>
            </w:pPr>
            <w:hyperlink r:id="rId67" w:history="1">
              <w:r w:rsidR="00050700" w:rsidRPr="00620DC1">
                <w:rPr>
                  <w:rStyle w:val="Hipersaitas"/>
                  <w:b/>
                  <w:sz w:val="22"/>
                  <w:szCs w:val="22"/>
                </w:rPr>
                <w:t>XIIIP-1263</w:t>
              </w:r>
            </w:hyperlink>
            <w:r w:rsidR="00615C09" w:rsidRPr="00620DC1">
              <w:rPr>
                <w:rStyle w:val="Hipersaitas"/>
                <w:b/>
                <w:sz w:val="22"/>
                <w:szCs w:val="22"/>
              </w:rPr>
              <w:t xml:space="preserve"> </w:t>
            </w:r>
          </w:p>
          <w:p w:rsidR="00615C09" w:rsidRPr="00620DC1" w:rsidRDefault="00615C09" w:rsidP="008B5086">
            <w:pPr>
              <w:spacing w:line="276" w:lineRule="auto"/>
              <w:jc w:val="center"/>
              <w:rPr>
                <w:b/>
                <w:sz w:val="22"/>
                <w:szCs w:val="22"/>
              </w:rPr>
            </w:pPr>
            <w:r w:rsidRPr="00620DC1">
              <w:rPr>
                <w:rStyle w:val="Hipersaitas"/>
                <w:b/>
                <w:color w:val="auto"/>
                <w:sz w:val="22"/>
                <w:szCs w:val="22"/>
                <w:u w:val="none"/>
              </w:rPr>
              <w:t>(2)</w:t>
            </w:r>
          </w:p>
        </w:tc>
        <w:tc>
          <w:tcPr>
            <w:tcW w:w="2904" w:type="dxa"/>
            <w:gridSpan w:val="2"/>
            <w:tcBorders>
              <w:top w:val="double" w:sz="6" w:space="0" w:color="auto"/>
              <w:bottom w:val="double" w:sz="6" w:space="0" w:color="auto"/>
            </w:tcBorders>
            <w:shd w:val="clear" w:color="auto" w:fill="auto"/>
          </w:tcPr>
          <w:p w:rsidR="00050700" w:rsidRPr="00620DC1" w:rsidRDefault="00050700" w:rsidP="008B5086">
            <w:pPr>
              <w:spacing w:line="276" w:lineRule="auto"/>
              <w:rPr>
                <w:b/>
                <w:sz w:val="22"/>
                <w:szCs w:val="22"/>
                <w:lang w:eastAsia="lt-LT"/>
              </w:rPr>
            </w:pPr>
            <w:r w:rsidRPr="00620DC1">
              <w:rPr>
                <w:b/>
                <w:sz w:val="22"/>
                <w:szCs w:val="22"/>
                <w:lang w:eastAsia="lt-LT"/>
              </w:rPr>
              <w:t>Seimo nutarimo „Dėl 2018 metų paskelbimo Lietuvos Katalikių Moterų Sąjungos metais“ projektas</w:t>
            </w:r>
          </w:p>
        </w:tc>
        <w:tc>
          <w:tcPr>
            <w:tcW w:w="2323" w:type="dxa"/>
            <w:gridSpan w:val="3"/>
            <w:tcBorders>
              <w:top w:val="double" w:sz="6" w:space="0" w:color="auto"/>
              <w:bottom w:val="double" w:sz="6" w:space="0" w:color="auto"/>
            </w:tcBorders>
            <w:shd w:val="clear" w:color="auto" w:fill="auto"/>
          </w:tcPr>
          <w:p w:rsidR="00050700" w:rsidRPr="00620DC1" w:rsidRDefault="00050700" w:rsidP="008B5086">
            <w:pPr>
              <w:tabs>
                <w:tab w:val="left" w:pos="567"/>
              </w:tabs>
              <w:rPr>
                <w:b/>
                <w:sz w:val="22"/>
                <w:szCs w:val="22"/>
              </w:rPr>
            </w:pPr>
            <w:r w:rsidRPr="00620DC1">
              <w:rPr>
                <w:rFonts w:eastAsia="Arial Unicode MS"/>
                <w:b/>
                <w:bCs/>
                <w:iCs/>
                <w:snapToGrid w:val="0"/>
                <w:color w:val="000000"/>
                <w:sz w:val="22"/>
                <w:szCs w:val="22"/>
                <w:lang w:eastAsia="lt-LT"/>
              </w:rPr>
              <w:t xml:space="preserve">pranešėja – </w:t>
            </w:r>
            <w:r w:rsidRPr="00620DC1">
              <w:rPr>
                <w:b/>
                <w:bCs/>
                <w:iCs/>
                <w:snapToGrid w:val="0"/>
                <w:color w:val="000000"/>
                <w:sz w:val="22"/>
                <w:szCs w:val="22"/>
                <w:lang w:eastAsia="lt-LT"/>
              </w:rPr>
              <w:t xml:space="preserve">Laimutė </w:t>
            </w:r>
            <w:proofErr w:type="spellStart"/>
            <w:r w:rsidRPr="00620DC1">
              <w:rPr>
                <w:b/>
                <w:bCs/>
                <w:iCs/>
                <w:snapToGrid w:val="0"/>
                <w:color w:val="000000"/>
                <w:sz w:val="22"/>
                <w:szCs w:val="22"/>
                <w:lang w:eastAsia="lt-LT"/>
              </w:rPr>
              <w:t>Matkevičienė</w:t>
            </w:r>
            <w:proofErr w:type="spellEnd"/>
            <w:r w:rsidRPr="00620DC1">
              <w:rPr>
                <w:b/>
                <w:sz w:val="22"/>
                <w:szCs w:val="22"/>
              </w:rPr>
              <w:t xml:space="preserve"> </w:t>
            </w:r>
          </w:p>
          <w:p w:rsidR="00050700" w:rsidRPr="00620DC1" w:rsidRDefault="00050700" w:rsidP="008B5086">
            <w:pPr>
              <w:rPr>
                <w:b/>
                <w:bCs/>
                <w:snapToGrid w:val="0"/>
                <w:color w:val="000000"/>
                <w:sz w:val="22"/>
                <w:szCs w:val="22"/>
              </w:rPr>
            </w:pPr>
            <w:r w:rsidRPr="00620DC1">
              <w:rPr>
                <w:b/>
                <w:bCs/>
                <w:snapToGrid w:val="0"/>
                <w:color w:val="000000"/>
                <w:sz w:val="22"/>
                <w:szCs w:val="22"/>
              </w:rPr>
              <w:t>pateikimas</w:t>
            </w:r>
          </w:p>
          <w:p w:rsidR="00050700" w:rsidRPr="00620DC1" w:rsidRDefault="00050700" w:rsidP="008B5086">
            <w:pPr>
              <w:rPr>
                <w:b/>
                <w:bCs/>
                <w:snapToGrid w:val="0"/>
                <w:color w:val="000000"/>
                <w:sz w:val="22"/>
                <w:szCs w:val="22"/>
              </w:rPr>
            </w:pPr>
          </w:p>
          <w:p w:rsidR="00050700" w:rsidRPr="00620DC1" w:rsidRDefault="00050700" w:rsidP="008B5086">
            <w:pPr>
              <w:pStyle w:val="Antrats"/>
              <w:rPr>
                <w:b/>
                <w:bCs/>
                <w:sz w:val="22"/>
                <w:szCs w:val="22"/>
              </w:rPr>
            </w:pPr>
            <w:r w:rsidRPr="00620DC1">
              <w:rPr>
                <w:b/>
                <w:bCs/>
                <w:sz w:val="22"/>
                <w:szCs w:val="22"/>
                <w:u w:val="single"/>
              </w:rPr>
              <w:t>siūlomi komitetai:</w:t>
            </w:r>
          </w:p>
          <w:p w:rsidR="00050700" w:rsidRPr="00620DC1" w:rsidRDefault="00050700" w:rsidP="008B5086">
            <w:pPr>
              <w:pStyle w:val="Antrats"/>
              <w:rPr>
                <w:b/>
                <w:bCs/>
                <w:sz w:val="22"/>
                <w:szCs w:val="22"/>
              </w:rPr>
            </w:pPr>
            <w:r w:rsidRPr="00620DC1">
              <w:rPr>
                <w:b/>
                <w:bCs/>
                <w:sz w:val="22"/>
                <w:szCs w:val="22"/>
              </w:rPr>
              <w:t xml:space="preserve">pagrindinis – </w:t>
            </w:r>
            <w:r w:rsidR="00C26E49">
              <w:rPr>
                <w:b/>
                <w:bCs/>
                <w:sz w:val="22"/>
                <w:szCs w:val="22"/>
              </w:rPr>
              <w:t>ŠMK</w:t>
            </w:r>
          </w:p>
          <w:p w:rsidR="00050700" w:rsidRPr="00620DC1" w:rsidRDefault="00050700" w:rsidP="008B5086">
            <w:pPr>
              <w:pStyle w:val="Antrats"/>
              <w:rPr>
                <w:b/>
                <w:bCs/>
                <w:sz w:val="22"/>
                <w:szCs w:val="22"/>
              </w:rPr>
            </w:pPr>
            <w:r w:rsidRPr="00620DC1">
              <w:rPr>
                <w:b/>
                <w:bCs/>
                <w:sz w:val="22"/>
                <w:szCs w:val="22"/>
              </w:rPr>
              <w:t xml:space="preserve">papildomas – </w:t>
            </w:r>
          </w:p>
          <w:p w:rsidR="00050700" w:rsidRPr="00620DC1" w:rsidRDefault="00050700" w:rsidP="008B5086">
            <w:pPr>
              <w:spacing w:line="276" w:lineRule="auto"/>
              <w:rPr>
                <w:b/>
                <w:bCs/>
                <w:iCs/>
                <w:snapToGrid w:val="0"/>
                <w:color w:val="000000"/>
                <w:sz w:val="22"/>
                <w:szCs w:val="22"/>
                <w:lang w:eastAsia="lt-LT"/>
              </w:rPr>
            </w:pPr>
            <w:r w:rsidRPr="00620DC1">
              <w:rPr>
                <w:b/>
                <w:bCs/>
                <w:sz w:val="22"/>
                <w:szCs w:val="22"/>
                <w:u w:val="single"/>
              </w:rPr>
              <w:t>siūloma svarstyti</w:t>
            </w:r>
          </w:p>
        </w:tc>
        <w:tc>
          <w:tcPr>
            <w:tcW w:w="1996" w:type="dxa"/>
            <w:gridSpan w:val="2"/>
            <w:tcBorders>
              <w:top w:val="double" w:sz="6" w:space="0" w:color="auto"/>
              <w:bottom w:val="double" w:sz="6" w:space="0" w:color="auto"/>
            </w:tcBorders>
            <w:shd w:val="clear" w:color="auto" w:fill="auto"/>
          </w:tcPr>
          <w:p w:rsidR="00050700" w:rsidRPr="00620DC1" w:rsidRDefault="00050700" w:rsidP="008B5086">
            <w:pPr>
              <w:rPr>
                <w:rFonts w:eastAsia="Arial Unicode MS"/>
                <w:b/>
                <w:sz w:val="22"/>
                <w:szCs w:val="22"/>
              </w:rPr>
            </w:pPr>
            <w:r w:rsidRPr="00620DC1">
              <w:rPr>
                <w:rFonts w:eastAsia="Arial Unicode MS"/>
                <w:b/>
                <w:sz w:val="22"/>
                <w:szCs w:val="22"/>
              </w:rPr>
              <w:t>registracijos data</w:t>
            </w:r>
          </w:p>
          <w:p w:rsidR="00050700" w:rsidRPr="00620DC1" w:rsidRDefault="00050700" w:rsidP="008B5086">
            <w:pPr>
              <w:rPr>
                <w:b/>
                <w:sz w:val="22"/>
                <w:szCs w:val="22"/>
              </w:rPr>
            </w:pPr>
            <w:r w:rsidRPr="00620DC1">
              <w:rPr>
                <w:b/>
                <w:sz w:val="22"/>
                <w:szCs w:val="22"/>
              </w:rPr>
              <w:t>(2) 2017-10-19</w:t>
            </w:r>
          </w:p>
          <w:p w:rsidR="00050700" w:rsidRPr="00620DC1" w:rsidRDefault="00050700" w:rsidP="008B5086">
            <w:pPr>
              <w:rPr>
                <w:b/>
                <w:bCs/>
                <w:snapToGrid w:val="0"/>
                <w:color w:val="000000"/>
                <w:sz w:val="22"/>
                <w:szCs w:val="22"/>
              </w:rPr>
            </w:pPr>
            <w:r w:rsidRPr="00620DC1">
              <w:rPr>
                <w:b/>
                <w:bCs/>
                <w:snapToGrid w:val="0"/>
                <w:color w:val="000000"/>
                <w:sz w:val="22"/>
                <w:szCs w:val="22"/>
              </w:rPr>
              <w:t>TD (2) 2017-10-26</w:t>
            </w:r>
          </w:p>
          <w:p w:rsidR="00050700" w:rsidRPr="00620DC1" w:rsidRDefault="00050700" w:rsidP="008B5086">
            <w:pPr>
              <w:rPr>
                <w:b/>
                <w:bCs/>
                <w:snapToGrid w:val="0"/>
                <w:color w:val="000000"/>
                <w:sz w:val="22"/>
                <w:szCs w:val="22"/>
              </w:rPr>
            </w:pPr>
          </w:p>
          <w:p w:rsidR="00050700" w:rsidRPr="00620DC1" w:rsidRDefault="00050700" w:rsidP="009C7879">
            <w:pPr>
              <w:rPr>
                <w:b/>
                <w:sz w:val="22"/>
                <w:szCs w:val="22"/>
              </w:rPr>
            </w:pPr>
            <w:r w:rsidRPr="00620DC1">
              <w:rPr>
                <w:b/>
                <w:bCs/>
                <w:snapToGrid w:val="0"/>
                <w:color w:val="000000"/>
                <w:sz w:val="22"/>
                <w:szCs w:val="22"/>
              </w:rPr>
              <w:t>nėra įrašytas į III</w:t>
            </w:r>
            <w:r w:rsidRPr="00620DC1">
              <w:rPr>
                <w:b/>
                <w:bCs/>
                <w:sz w:val="22"/>
                <w:szCs w:val="22"/>
                <w:lang w:eastAsia="lt-LT"/>
              </w:rPr>
              <w:t xml:space="preserve"> (rudens) Seimo sesijos darbų programą</w:t>
            </w:r>
          </w:p>
        </w:tc>
      </w:tr>
      <w:tr w:rsidR="00050700" w:rsidRPr="00620DC1" w:rsidTr="008C59CA">
        <w:trPr>
          <w:gridBefore w:val="1"/>
          <w:gridAfter w:val="3"/>
          <w:wBefore w:w="23" w:type="dxa"/>
          <w:wAfter w:w="527" w:type="dxa"/>
          <w:cantSplit/>
        </w:trPr>
        <w:tc>
          <w:tcPr>
            <w:tcW w:w="1130" w:type="dxa"/>
            <w:tcBorders>
              <w:top w:val="double" w:sz="6" w:space="0" w:color="auto"/>
              <w:bottom w:val="double" w:sz="6" w:space="0" w:color="auto"/>
            </w:tcBorders>
            <w:shd w:val="clear" w:color="auto" w:fill="auto"/>
          </w:tcPr>
          <w:p w:rsidR="00050700" w:rsidRPr="00620DC1" w:rsidRDefault="00050700" w:rsidP="00CD7642">
            <w:pPr>
              <w:jc w:val="center"/>
              <w:rPr>
                <w:sz w:val="22"/>
                <w:szCs w:val="22"/>
              </w:rPr>
            </w:pPr>
            <w:r w:rsidRPr="00620DC1">
              <w:rPr>
                <w:sz w:val="22"/>
                <w:szCs w:val="22"/>
              </w:rPr>
              <w:t>r-2.</w:t>
            </w:r>
          </w:p>
        </w:tc>
        <w:tc>
          <w:tcPr>
            <w:tcW w:w="1406" w:type="dxa"/>
            <w:tcBorders>
              <w:top w:val="double" w:sz="6" w:space="0" w:color="auto"/>
              <w:bottom w:val="double" w:sz="6" w:space="0" w:color="auto"/>
            </w:tcBorders>
            <w:shd w:val="clear" w:color="auto" w:fill="auto"/>
          </w:tcPr>
          <w:p w:rsidR="00050700" w:rsidRPr="00620DC1" w:rsidRDefault="009E748C" w:rsidP="00BF7AC5">
            <w:pPr>
              <w:spacing w:line="276" w:lineRule="auto"/>
              <w:jc w:val="center"/>
              <w:rPr>
                <w:sz w:val="22"/>
                <w:szCs w:val="22"/>
                <w:lang w:eastAsia="lt-LT"/>
              </w:rPr>
            </w:pPr>
            <w:hyperlink r:id="rId68" w:history="1">
              <w:r w:rsidR="00050700" w:rsidRPr="00620DC1">
                <w:rPr>
                  <w:rStyle w:val="Hipersaitas"/>
                  <w:sz w:val="22"/>
                  <w:szCs w:val="22"/>
                  <w:lang w:eastAsia="lt-LT"/>
                </w:rPr>
                <w:t>XIIIP-1297</w:t>
              </w:r>
            </w:hyperlink>
          </w:p>
        </w:tc>
        <w:tc>
          <w:tcPr>
            <w:tcW w:w="2904" w:type="dxa"/>
            <w:gridSpan w:val="2"/>
            <w:tcBorders>
              <w:top w:val="double" w:sz="6" w:space="0" w:color="auto"/>
              <w:bottom w:val="double" w:sz="6" w:space="0" w:color="auto"/>
            </w:tcBorders>
            <w:shd w:val="clear" w:color="auto" w:fill="auto"/>
          </w:tcPr>
          <w:p w:rsidR="00050700" w:rsidRPr="00620DC1" w:rsidRDefault="00050700" w:rsidP="00BF7AC5">
            <w:pPr>
              <w:rPr>
                <w:sz w:val="22"/>
                <w:szCs w:val="22"/>
              </w:rPr>
            </w:pPr>
            <w:r w:rsidRPr="00620DC1">
              <w:rPr>
                <w:sz w:val="22"/>
                <w:szCs w:val="22"/>
              </w:rPr>
              <w:t>Seimo nutarimo „Dėl Lietuvos Respublikos Seimo ir Pasaulio lietuvių bendruomenės komisijos nuostatų patvirtinimo“ projektas</w:t>
            </w:r>
          </w:p>
        </w:tc>
        <w:tc>
          <w:tcPr>
            <w:tcW w:w="2323" w:type="dxa"/>
            <w:gridSpan w:val="3"/>
            <w:tcBorders>
              <w:top w:val="double" w:sz="6" w:space="0" w:color="auto"/>
              <w:bottom w:val="double" w:sz="6" w:space="0" w:color="auto"/>
            </w:tcBorders>
            <w:shd w:val="clear" w:color="auto" w:fill="auto"/>
          </w:tcPr>
          <w:p w:rsidR="00050700" w:rsidRPr="00620DC1" w:rsidRDefault="00050700" w:rsidP="00BF7AC5">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pranešėjas – Antanas Vinkus (PLBK)</w:t>
            </w:r>
          </w:p>
          <w:p w:rsidR="00050700" w:rsidRPr="00620DC1" w:rsidRDefault="00050700" w:rsidP="00BF7AC5">
            <w:pPr>
              <w:rPr>
                <w:bCs/>
                <w:snapToGrid w:val="0"/>
                <w:color w:val="000000"/>
                <w:sz w:val="22"/>
                <w:szCs w:val="22"/>
              </w:rPr>
            </w:pPr>
            <w:r w:rsidRPr="00620DC1">
              <w:rPr>
                <w:bCs/>
                <w:snapToGrid w:val="0"/>
                <w:color w:val="000000"/>
                <w:sz w:val="22"/>
                <w:szCs w:val="22"/>
              </w:rPr>
              <w:t>pateikimas</w:t>
            </w:r>
          </w:p>
          <w:p w:rsidR="00050700" w:rsidRPr="00620DC1" w:rsidRDefault="00050700" w:rsidP="00BF7AC5">
            <w:pPr>
              <w:rPr>
                <w:bCs/>
                <w:snapToGrid w:val="0"/>
                <w:color w:val="000000"/>
                <w:sz w:val="22"/>
                <w:szCs w:val="22"/>
              </w:rPr>
            </w:pPr>
          </w:p>
          <w:p w:rsidR="00050700" w:rsidRPr="00620DC1" w:rsidRDefault="00050700" w:rsidP="00BF7AC5">
            <w:pPr>
              <w:pStyle w:val="Antrats"/>
              <w:rPr>
                <w:bCs/>
                <w:sz w:val="22"/>
                <w:szCs w:val="22"/>
              </w:rPr>
            </w:pPr>
            <w:r w:rsidRPr="00620DC1">
              <w:rPr>
                <w:bCs/>
                <w:sz w:val="22"/>
                <w:szCs w:val="22"/>
                <w:u w:val="single"/>
              </w:rPr>
              <w:t>siūlomi komitetai:</w:t>
            </w:r>
          </w:p>
          <w:p w:rsidR="00050700" w:rsidRPr="00620DC1" w:rsidRDefault="00050700" w:rsidP="00BF7AC5">
            <w:pPr>
              <w:pStyle w:val="Antrats"/>
              <w:rPr>
                <w:bCs/>
                <w:sz w:val="22"/>
                <w:szCs w:val="22"/>
              </w:rPr>
            </w:pPr>
            <w:r w:rsidRPr="00620DC1">
              <w:rPr>
                <w:bCs/>
                <w:sz w:val="22"/>
                <w:szCs w:val="22"/>
              </w:rPr>
              <w:t xml:space="preserve">pagrindinis – </w:t>
            </w:r>
          </w:p>
          <w:p w:rsidR="00050700" w:rsidRPr="00620DC1" w:rsidRDefault="00050700" w:rsidP="00BF7AC5">
            <w:pPr>
              <w:pStyle w:val="Antrats"/>
              <w:rPr>
                <w:bCs/>
                <w:sz w:val="22"/>
                <w:szCs w:val="22"/>
              </w:rPr>
            </w:pPr>
            <w:r w:rsidRPr="00620DC1">
              <w:rPr>
                <w:bCs/>
                <w:sz w:val="22"/>
                <w:szCs w:val="22"/>
              </w:rPr>
              <w:t xml:space="preserve">papildomas – </w:t>
            </w:r>
          </w:p>
          <w:p w:rsidR="00050700" w:rsidRPr="00620DC1" w:rsidRDefault="00050700" w:rsidP="00BF7AC5">
            <w:pPr>
              <w:spacing w:line="276" w:lineRule="auto"/>
              <w:rPr>
                <w:bCs/>
                <w:sz w:val="22"/>
                <w:szCs w:val="22"/>
                <w:u w:val="single"/>
              </w:rPr>
            </w:pPr>
            <w:r w:rsidRPr="00620DC1">
              <w:rPr>
                <w:bCs/>
                <w:sz w:val="22"/>
                <w:szCs w:val="22"/>
                <w:u w:val="single"/>
              </w:rPr>
              <w:t>siūloma svarstyti</w:t>
            </w:r>
          </w:p>
          <w:p w:rsidR="00050700" w:rsidRPr="00620DC1" w:rsidRDefault="00050700" w:rsidP="00BF7AC5">
            <w:pPr>
              <w:spacing w:line="276" w:lineRule="auto"/>
              <w:rPr>
                <w:bCs/>
                <w:iCs/>
                <w:snapToGrid w:val="0"/>
                <w:color w:val="000000"/>
                <w:sz w:val="22"/>
                <w:szCs w:val="22"/>
                <w:lang w:eastAsia="lt-LT"/>
              </w:rPr>
            </w:pPr>
          </w:p>
        </w:tc>
        <w:tc>
          <w:tcPr>
            <w:tcW w:w="1996" w:type="dxa"/>
            <w:gridSpan w:val="2"/>
            <w:tcBorders>
              <w:top w:val="double" w:sz="6" w:space="0" w:color="auto"/>
              <w:bottom w:val="double" w:sz="6" w:space="0" w:color="auto"/>
            </w:tcBorders>
            <w:shd w:val="clear" w:color="auto" w:fill="auto"/>
          </w:tcPr>
          <w:p w:rsidR="00050700" w:rsidRPr="00620DC1" w:rsidRDefault="00050700" w:rsidP="00BF7AC5">
            <w:pPr>
              <w:rPr>
                <w:rFonts w:eastAsia="Arial Unicode MS"/>
                <w:sz w:val="22"/>
                <w:szCs w:val="22"/>
              </w:rPr>
            </w:pPr>
            <w:r w:rsidRPr="00620DC1">
              <w:rPr>
                <w:rFonts w:eastAsia="Arial Unicode MS"/>
                <w:sz w:val="22"/>
                <w:szCs w:val="22"/>
              </w:rPr>
              <w:t>registracijos data</w:t>
            </w:r>
          </w:p>
          <w:p w:rsidR="00050700" w:rsidRPr="00620DC1" w:rsidRDefault="00050700" w:rsidP="00BF7AC5">
            <w:pPr>
              <w:rPr>
                <w:sz w:val="22"/>
                <w:szCs w:val="22"/>
              </w:rPr>
            </w:pPr>
            <w:r w:rsidRPr="00620DC1">
              <w:rPr>
                <w:rFonts w:eastAsia="Arial Unicode MS"/>
                <w:sz w:val="22"/>
                <w:szCs w:val="22"/>
              </w:rPr>
              <w:t>2017-11-02</w:t>
            </w:r>
          </w:p>
          <w:p w:rsidR="00050700" w:rsidRPr="00620DC1" w:rsidRDefault="00050700" w:rsidP="00BF7AC5">
            <w:pPr>
              <w:rPr>
                <w:sz w:val="22"/>
                <w:szCs w:val="22"/>
              </w:rPr>
            </w:pPr>
            <w:r w:rsidRPr="00620DC1">
              <w:rPr>
                <w:color w:val="FF0000"/>
                <w:sz w:val="22"/>
                <w:szCs w:val="22"/>
              </w:rPr>
              <w:t xml:space="preserve">TD </w:t>
            </w:r>
          </w:p>
        </w:tc>
      </w:tr>
      <w:tr w:rsidR="00050700" w:rsidRPr="00620DC1" w:rsidTr="008C59CA">
        <w:trPr>
          <w:gridBefore w:val="1"/>
          <w:gridAfter w:val="3"/>
          <w:wBefore w:w="23" w:type="dxa"/>
          <w:wAfter w:w="527" w:type="dxa"/>
          <w:cantSplit/>
        </w:trPr>
        <w:tc>
          <w:tcPr>
            <w:tcW w:w="1130" w:type="dxa"/>
            <w:tcBorders>
              <w:top w:val="double" w:sz="6" w:space="0" w:color="auto"/>
              <w:bottom w:val="double" w:sz="6" w:space="0" w:color="auto"/>
            </w:tcBorders>
            <w:shd w:val="clear" w:color="auto" w:fill="auto"/>
          </w:tcPr>
          <w:p w:rsidR="00050700" w:rsidRPr="00620DC1" w:rsidRDefault="00050700" w:rsidP="005A197F">
            <w:pPr>
              <w:jc w:val="center"/>
              <w:rPr>
                <w:sz w:val="22"/>
                <w:szCs w:val="22"/>
              </w:rPr>
            </w:pPr>
            <w:r w:rsidRPr="00620DC1">
              <w:rPr>
                <w:sz w:val="22"/>
                <w:szCs w:val="22"/>
              </w:rPr>
              <w:lastRenderedPageBreak/>
              <w:t>r-3.</w:t>
            </w:r>
          </w:p>
        </w:tc>
        <w:tc>
          <w:tcPr>
            <w:tcW w:w="1406" w:type="dxa"/>
            <w:tcBorders>
              <w:top w:val="double" w:sz="6" w:space="0" w:color="auto"/>
              <w:bottom w:val="double" w:sz="6" w:space="0" w:color="auto"/>
            </w:tcBorders>
            <w:shd w:val="clear" w:color="auto" w:fill="auto"/>
          </w:tcPr>
          <w:p w:rsidR="00050700" w:rsidRPr="00620DC1" w:rsidRDefault="009E748C" w:rsidP="00BF7AC5">
            <w:pPr>
              <w:spacing w:line="276" w:lineRule="auto"/>
              <w:jc w:val="center"/>
              <w:rPr>
                <w:sz w:val="22"/>
                <w:szCs w:val="22"/>
              </w:rPr>
            </w:pPr>
            <w:hyperlink r:id="rId69" w:history="1">
              <w:r w:rsidR="00050700" w:rsidRPr="00620DC1">
                <w:rPr>
                  <w:rStyle w:val="Hipersaitas"/>
                  <w:sz w:val="22"/>
                  <w:szCs w:val="22"/>
                </w:rPr>
                <w:t>XIIIP-1318</w:t>
              </w:r>
            </w:hyperlink>
          </w:p>
        </w:tc>
        <w:tc>
          <w:tcPr>
            <w:tcW w:w="2904" w:type="dxa"/>
            <w:gridSpan w:val="2"/>
            <w:tcBorders>
              <w:top w:val="double" w:sz="6" w:space="0" w:color="auto"/>
              <w:bottom w:val="double" w:sz="6" w:space="0" w:color="auto"/>
            </w:tcBorders>
            <w:shd w:val="clear" w:color="auto" w:fill="auto"/>
          </w:tcPr>
          <w:p w:rsidR="00050700" w:rsidRPr="00620DC1" w:rsidRDefault="00050700" w:rsidP="00BF7AC5">
            <w:pPr>
              <w:rPr>
                <w:sz w:val="22"/>
                <w:szCs w:val="22"/>
              </w:rPr>
            </w:pPr>
            <w:r w:rsidRPr="00620DC1">
              <w:rPr>
                <w:sz w:val="22"/>
                <w:szCs w:val="22"/>
              </w:rPr>
              <w:t>Seimo nutarimo „Dėl Lietuvos Respublikos valstybės kontrolės finansinio audito“ projektas</w:t>
            </w:r>
          </w:p>
        </w:tc>
        <w:tc>
          <w:tcPr>
            <w:tcW w:w="2323" w:type="dxa"/>
            <w:gridSpan w:val="3"/>
            <w:tcBorders>
              <w:top w:val="double" w:sz="6" w:space="0" w:color="auto"/>
              <w:bottom w:val="double" w:sz="6" w:space="0" w:color="auto"/>
            </w:tcBorders>
            <w:shd w:val="clear" w:color="auto" w:fill="auto"/>
          </w:tcPr>
          <w:p w:rsidR="00050700" w:rsidRPr="00620DC1" w:rsidRDefault="00050700" w:rsidP="002F3B74">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 xml:space="preserve">pranešėja – </w:t>
            </w:r>
            <w:r w:rsidRPr="00620DC1">
              <w:rPr>
                <w:bCs/>
                <w:iCs/>
                <w:snapToGrid w:val="0"/>
                <w:color w:val="000000"/>
                <w:sz w:val="22"/>
                <w:szCs w:val="22"/>
                <w:lang w:eastAsia="lt-LT"/>
              </w:rPr>
              <w:t>Ingrida Šimonytė (ADK)</w:t>
            </w:r>
          </w:p>
          <w:p w:rsidR="00050700" w:rsidRPr="00620DC1" w:rsidRDefault="00050700" w:rsidP="002F3B74">
            <w:pPr>
              <w:rPr>
                <w:bCs/>
                <w:snapToGrid w:val="0"/>
                <w:color w:val="000000"/>
                <w:sz w:val="22"/>
                <w:szCs w:val="22"/>
              </w:rPr>
            </w:pPr>
            <w:r w:rsidRPr="00620DC1">
              <w:rPr>
                <w:bCs/>
                <w:snapToGrid w:val="0"/>
                <w:color w:val="000000"/>
                <w:sz w:val="22"/>
                <w:szCs w:val="22"/>
              </w:rPr>
              <w:t>pateikimas</w:t>
            </w:r>
          </w:p>
          <w:p w:rsidR="00050700" w:rsidRPr="00620DC1" w:rsidRDefault="00050700" w:rsidP="002F3B74">
            <w:pPr>
              <w:rPr>
                <w:bCs/>
                <w:snapToGrid w:val="0"/>
                <w:color w:val="000000"/>
                <w:sz w:val="22"/>
                <w:szCs w:val="22"/>
              </w:rPr>
            </w:pPr>
          </w:p>
          <w:p w:rsidR="00050700" w:rsidRPr="00620DC1" w:rsidRDefault="00050700" w:rsidP="002F3B74">
            <w:pPr>
              <w:pStyle w:val="Antrats"/>
              <w:rPr>
                <w:bCs/>
                <w:sz w:val="22"/>
                <w:szCs w:val="22"/>
              </w:rPr>
            </w:pPr>
            <w:r w:rsidRPr="00620DC1">
              <w:rPr>
                <w:bCs/>
                <w:sz w:val="22"/>
                <w:szCs w:val="22"/>
                <w:u w:val="single"/>
              </w:rPr>
              <w:t>siūlomi komitetai:</w:t>
            </w:r>
          </w:p>
          <w:p w:rsidR="00050700" w:rsidRPr="00620DC1" w:rsidRDefault="00050700" w:rsidP="002F3B74">
            <w:pPr>
              <w:pStyle w:val="Antrats"/>
              <w:rPr>
                <w:bCs/>
                <w:sz w:val="22"/>
                <w:szCs w:val="22"/>
              </w:rPr>
            </w:pPr>
            <w:r w:rsidRPr="00620DC1">
              <w:rPr>
                <w:bCs/>
                <w:sz w:val="22"/>
                <w:szCs w:val="22"/>
              </w:rPr>
              <w:t xml:space="preserve">pagrindinis – </w:t>
            </w:r>
            <w:r w:rsidR="00C26E49">
              <w:rPr>
                <w:bCs/>
                <w:sz w:val="22"/>
                <w:szCs w:val="22"/>
              </w:rPr>
              <w:t>ADK</w:t>
            </w:r>
          </w:p>
          <w:p w:rsidR="00050700" w:rsidRPr="00620DC1" w:rsidRDefault="00050700" w:rsidP="002F3B74">
            <w:pPr>
              <w:pStyle w:val="Antrats"/>
              <w:rPr>
                <w:bCs/>
                <w:sz w:val="22"/>
                <w:szCs w:val="22"/>
              </w:rPr>
            </w:pPr>
            <w:r w:rsidRPr="00620DC1">
              <w:rPr>
                <w:bCs/>
                <w:sz w:val="22"/>
                <w:szCs w:val="22"/>
              </w:rPr>
              <w:t xml:space="preserve">papildomas – </w:t>
            </w:r>
          </w:p>
          <w:p w:rsidR="00D85BFB" w:rsidRDefault="00050700" w:rsidP="002F3B74">
            <w:pPr>
              <w:spacing w:line="276" w:lineRule="auto"/>
              <w:rPr>
                <w:bCs/>
                <w:sz w:val="22"/>
                <w:szCs w:val="22"/>
                <w:u w:val="single"/>
              </w:rPr>
            </w:pPr>
            <w:r w:rsidRPr="00620DC1">
              <w:rPr>
                <w:bCs/>
                <w:sz w:val="22"/>
                <w:szCs w:val="22"/>
                <w:u w:val="single"/>
              </w:rPr>
              <w:t>siūloma svarstyti</w:t>
            </w:r>
            <w:r w:rsidR="00DA1D8B">
              <w:rPr>
                <w:bCs/>
                <w:sz w:val="22"/>
                <w:szCs w:val="22"/>
                <w:u w:val="single"/>
              </w:rPr>
              <w:t xml:space="preserve"> </w:t>
            </w:r>
          </w:p>
          <w:p w:rsidR="00050700" w:rsidRPr="00620DC1" w:rsidRDefault="00D85BFB" w:rsidP="002F3B74">
            <w:pPr>
              <w:spacing w:line="276" w:lineRule="auto"/>
              <w:rPr>
                <w:bCs/>
                <w:sz w:val="22"/>
                <w:szCs w:val="22"/>
                <w:u w:val="single"/>
              </w:rPr>
            </w:pPr>
            <w:r>
              <w:rPr>
                <w:bCs/>
                <w:sz w:val="22"/>
                <w:szCs w:val="22"/>
                <w:u w:val="single"/>
              </w:rPr>
              <w:t>2017-11-21</w:t>
            </w:r>
          </w:p>
          <w:p w:rsidR="00050700" w:rsidRPr="00620DC1" w:rsidRDefault="00050700" w:rsidP="002F3B74">
            <w:pPr>
              <w:spacing w:line="276" w:lineRule="auto"/>
              <w:rPr>
                <w:bCs/>
                <w:iCs/>
                <w:snapToGrid w:val="0"/>
                <w:color w:val="000000"/>
                <w:sz w:val="22"/>
                <w:szCs w:val="22"/>
                <w:lang w:eastAsia="lt-LT"/>
              </w:rPr>
            </w:pPr>
          </w:p>
        </w:tc>
        <w:tc>
          <w:tcPr>
            <w:tcW w:w="1996" w:type="dxa"/>
            <w:gridSpan w:val="2"/>
            <w:tcBorders>
              <w:top w:val="double" w:sz="6" w:space="0" w:color="auto"/>
              <w:bottom w:val="double" w:sz="6" w:space="0" w:color="auto"/>
            </w:tcBorders>
            <w:shd w:val="clear" w:color="auto" w:fill="auto"/>
          </w:tcPr>
          <w:p w:rsidR="00050700" w:rsidRPr="00620DC1" w:rsidRDefault="00050700" w:rsidP="002F3B74">
            <w:pPr>
              <w:rPr>
                <w:rFonts w:eastAsia="Arial Unicode MS"/>
                <w:sz w:val="22"/>
                <w:szCs w:val="22"/>
              </w:rPr>
            </w:pPr>
            <w:r w:rsidRPr="00620DC1">
              <w:rPr>
                <w:rFonts w:eastAsia="Arial Unicode MS"/>
                <w:sz w:val="22"/>
                <w:szCs w:val="22"/>
              </w:rPr>
              <w:t>registracijos data</w:t>
            </w:r>
          </w:p>
          <w:p w:rsidR="00050700" w:rsidRPr="00620DC1" w:rsidRDefault="00050700" w:rsidP="002F3B74">
            <w:pPr>
              <w:rPr>
                <w:sz w:val="22"/>
                <w:szCs w:val="22"/>
              </w:rPr>
            </w:pPr>
            <w:r w:rsidRPr="00620DC1">
              <w:rPr>
                <w:rFonts w:eastAsia="Arial Unicode MS"/>
                <w:sz w:val="22"/>
                <w:szCs w:val="22"/>
              </w:rPr>
              <w:t>2017-11-08</w:t>
            </w:r>
          </w:p>
          <w:p w:rsidR="00050700" w:rsidRPr="00620DC1" w:rsidRDefault="00050700" w:rsidP="002F3B74">
            <w:pPr>
              <w:rPr>
                <w:sz w:val="22"/>
                <w:szCs w:val="22"/>
              </w:rPr>
            </w:pPr>
            <w:r w:rsidRPr="00620DC1">
              <w:rPr>
                <w:sz w:val="22"/>
                <w:szCs w:val="22"/>
              </w:rPr>
              <w:t>TD 2017-11-09</w:t>
            </w:r>
          </w:p>
        </w:tc>
      </w:tr>
      <w:tr w:rsidR="002433E3" w:rsidRPr="00620DC1" w:rsidTr="008C59CA">
        <w:trPr>
          <w:gridBefore w:val="1"/>
          <w:gridAfter w:val="3"/>
          <w:wBefore w:w="23" w:type="dxa"/>
          <w:wAfter w:w="527" w:type="dxa"/>
          <w:cantSplit/>
        </w:trPr>
        <w:tc>
          <w:tcPr>
            <w:tcW w:w="1130" w:type="dxa"/>
            <w:tcBorders>
              <w:top w:val="double" w:sz="6" w:space="0" w:color="auto"/>
              <w:bottom w:val="double" w:sz="6" w:space="0" w:color="auto"/>
            </w:tcBorders>
            <w:shd w:val="clear" w:color="auto" w:fill="auto"/>
          </w:tcPr>
          <w:p w:rsidR="002433E3" w:rsidRPr="00620DC1" w:rsidRDefault="002433E3" w:rsidP="004918AD">
            <w:pPr>
              <w:jc w:val="center"/>
              <w:rPr>
                <w:b/>
                <w:sz w:val="22"/>
                <w:szCs w:val="22"/>
              </w:rPr>
            </w:pPr>
            <w:r w:rsidRPr="00620DC1">
              <w:rPr>
                <w:b/>
                <w:sz w:val="22"/>
                <w:szCs w:val="22"/>
              </w:rPr>
              <w:t>r-</w:t>
            </w:r>
            <w:r w:rsidR="004918AD" w:rsidRPr="00620DC1">
              <w:rPr>
                <w:b/>
                <w:sz w:val="22"/>
                <w:szCs w:val="22"/>
              </w:rPr>
              <w:t>4</w:t>
            </w:r>
            <w:r w:rsidRPr="00620DC1">
              <w:rPr>
                <w:b/>
                <w:sz w:val="22"/>
                <w:szCs w:val="22"/>
              </w:rPr>
              <w:t>.</w:t>
            </w:r>
          </w:p>
        </w:tc>
        <w:tc>
          <w:tcPr>
            <w:tcW w:w="1406" w:type="dxa"/>
            <w:tcBorders>
              <w:top w:val="double" w:sz="6" w:space="0" w:color="auto"/>
              <w:bottom w:val="double" w:sz="6" w:space="0" w:color="auto"/>
            </w:tcBorders>
            <w:shd w:val="clear" w:color="auto" w:fill="auto"/>
          </w:tcPr>
          <w:p w:rsidR="002433E3" w:rsidRPr="00620DC1" w:rsidRDefault="009E748C" w:rsidP="00BF7AC5">
            <w:pPr>
              <w:spacing w:line="276" w:lineRule="auto"/>
              <w:jc w:val="center"/>
              <w:rPr>
                <w:b/>
                <w:sz w:val="22"/>
                <w:szCs w:val="22"/>
              </w:rPr>
            </w:pPr>
            <w:hyperlink r:id="rId70" w:history="1">
              <w:r w:rsidR="002433E3" w:rsidRPr="00620DC1">
                <w:rPr>
                  <w:rStyle w:val="Hipersaitas"/>
                  <w:b/>
                  <w:sz w:val="22"/>
                  <w:szCs w:val="22"/>
                </w:rPr>
                <w:t>XIIIP-1321</w:t>
              </w:r>
            </w:hyperlink>
          </w:p>
        </w:tc>
        <w:tc>
          <w:tcPr>
            <w:tcW w:w="2904" w:type="dxa"/>
            <w:gridSpan w:val="2"/>
            <w:tcBorders>
              <w:top w:val="double" w:sz="6" w:space="0" w:color="auto"/>
              <w:bottom w:val="double" w:sz="6" w:space="0" w:color="auto"/>
            </w:tcBorders>
            <w:shd w:val="clear" w:color="auto" w:fill="auto"/>
          </w:tcPr>
          <w:p w:rsidR="002433E3" w:rsidRPr="00620DC1" w:rsidRDefault="002433E3" w:rsidP="00BF7AC5">
            <w:pPr>
              <w:rPr>
                <w:b/>
                <w:sz w:val="22"/>
                <w:szCs w:val="22"/>
              </w:rPr>
            </w:pPr>
            <w:r w:rsidRPr="00620DC1">
              <w:rPr>
                <w:b/>
                <w:sz w:val="22"/>
                <w:szCs w:val="22"/>
              </w:rPr>
              <w:t>Mokslo ir studijų įstatymo Nr. XI-242 29 straipsnio pakeitimo įstatymo projektas</w:t>
            </w:r>
          </w:p>
        </w:tc>
        <w:tc>
          <w:tcPr>
            <w:tcW w:w="2323" w:type="dxa"/>
            <w:gridSpan w:val="3"/>
            <w:tcBorders>
              <w:top w:val="double" w:sz="6" w:space="0" w:color="auto"/>
              <w:bottom w:val="double" w:sz="6" w:space="0" w:color="auto"/>
            </w:tcBorders>
            <w:shd w:val="clear" w:color="auto" w:fill="auto"/>
          </w:tcPr>
          <w:p w:rsidR="002433E3" w:rsidRPr="00620DC1" w:rsidRDefault="002433E3" w:rsidP="002433E3">
            <w:pPr>
              <w:spacing w:line="276" w:lineRule="auto"/>
              <w:rPr>
                <w:b/>
                <w:bCs/>
                <w:snapToGrid w:val="0"/>
                <w:color w:val="000000"/>
                <w:sz w:val="22"/>
                <w:szCs w:val="22"/>
              </w:rPr>
            </w:pPr>
            <w:r w:rsidRPr="00620DC1">
              <w:rPr>
                <w:rFonts w:eastAsia="Arial Unicode MS"/>
                <w:b/>
                <w:bCs/>
                <w:iCs/>
                <w:snapToGrid w:val="0"/>
                <w:color w:val="000000"/>
                <w:sz w:val="22"/>
                <w:szCs w:val="22"/>
                <w:lang w:eastAsia="lt-LT"/>
              </w:rPr>
              <w:t xml:space="preserve">pranešėjas – </w:t>
            </w:r>
            <w:r w:rsidRPr="00620DC1">
              <w:rPr>
                <w:b/>
                <w:bCs/>
                <w:iCs/>
                <w:snapToGrid w:val="0"/>
                <w:color w:val="000000"/>
                <w:sz w:val="22"/>
                <w:szCs w:val="22"/>
                <w:lang w:eastAsia="lt-LT"/>
              </w:rPr>
              <w:t>Eugenijus Jovaiša</w:t>
            </w:r>
            <w:r w:rsidRPr="00620DC1">
              <w:rPr>
                <w:rFonts w:eastAsia="Arial Unicode MS"/>
                <w:b/>
                <w:bCs/>
                <w:iCs/>
                <w:snapToGrid w:val="0"/>
                <w:color w:val="000000"/>
                <w:sz w:val="22"/>
                <w:szCs w:val="22"/>
                <w:lang w:eastAsia="lt-LT"/>
              </w:rPr>
              <w:t xml:space="preserve"> ( </w:t>
            </w:r>
            <w:r w:rsidRPr="00620DC1">
              <w:rPr>
                <w:b/>
                <w:bCs/>
                <w:iCs/>
                <w:snapToGrid w:val="0"/>
                <w:color w:val="000000"/>
                <w:sz w:val="22"/>
                <w:szCs w:val="22"/>
                <w:lang w:eastAsia="lt-LT"/>
              </w:rPr>
              <w:t>Arūnas Gumuliauskas</w:t>
            </w:r>
            <w:r w:rsidRPr="00620DC1">
              <w:rPr>
                <w:rFonts w:eastAsia="Arial Unicode MS"/>
                <w:b/>
                <w:bCs/>
                <w:iCs/>
                <w:snapToGrid w:val="0"/>
                <w:color w:val="000000"/>
                <w:sz w:val="22"/>
                <w:szCs w:val="22"/>
                <w:lang w:eastAsia="lt-LT"/>
              </w:rPr>
              <w:t xml:space="preserve">) </w:t>
            </w:r>
            <w:r w:rsidRPr="00620DC1">
              <w:rPr>
                <w:b/>
                <w:bCs/>
                <w:snapToGrid w:val="0"/>
                <w:color w:val="000000"/>
                <w:sz w:val="22"/>
                <w:szCs w:val="22"/>
              </w:rPr>
              <w:t>pateikimas</w:t>
            </w:r>
          </w:p>
          <w:p w:rsidR="002433E3" w:rsidRPr="00620DC1" w:rsidRDefault="002433E3" w:rsidP="00C65576">
            <w:pPr>
              <w:rPr>
                <w:b/>
                <w:bCs/>
                <w:snapToGrid w:val="0"/>
                <w:color w:val="000000"/>
                <w:sz w:val="22"/>
                <w:szCs w:val="22"/>
              </w:rPr>
            </w:pPr>
          </w:p>
          <w:p w:rsidR="002433E3" w:rsidRPr="00620DC1" w:rsidRDefault="002433E3" w:rsidP="00C65576">
            <w:pPr>
              <w:pStyle w:val="Antrats"/>
              <w:rPr>
                <w:b/>
                <w:bCs/>
                <w:sz w:val="22"/>
                <w:szCs w:val="22"/>
              </w:rPr>
            </w:pPr>
            <w:r w:rsidRPr="00620DC1">
              <w:rPr>
                <w:b/>
                <w:bCs/>
                <w:sz w:val="22"/>
                <w:szCs w:val="22"/>
                <w:u w:val="single"/>
              </w:rPr>
              <w:t>siūlomi komitetai:</w:t>
            </w:r>
          </w:p>
          <w:p w:rsidR="002433E3" w:rsidRPr="00620DC1" w:rsidRDefault="002433E3" w:rsidP="00C65576">
            <w:pPr>
              <w:pStyle w:val="Antrats"/>
              <w:rPr>
                <w:b/>
                <w:bCs/>
                <w:sz w:val="22"/>
                <w:szCs w:val="22"/>
              </w:rPr>
            </w:pPr>
            <w:r w:rsidRPr="00620DC1">
              <w:rPr>
                <w:b/>
                <w:bCs/>
                <w:sz w:val="22"/>
                <w:szCs w:val="22"/>
              </w:rPr>
              <w:t xml:space="preserve">pagrindinis – </w:t>
            </w:r>
            <w:r w:rsidR="00DF2B45">
              <w:rPr>
                <w:b/>
                <w:bCs/>
                <w:sz w:val="22"/>
                <w:szCs w:val="22"/>
              </w:rPr>
              <w:t>ŠMK</w:t>
            </w:r>
          </w:p>
          <w:p w:rsidR="002433E3" w:rsidRPr="00620DC1" w:rsidRDefault="002433E3" w:rsidP="00C65576">
            <w:pPr>
              <w:pStyle w:val="Antrats"/>
              <w:rPr>
                <w:b/>
                <w:bCs/>
                <w:sz w:val="22"/>
                <w:szCs w:val="22"/>
              </w:rPr>
            </w:pPr>
            <w:r w:rsidRPr="00620DC1">
              <w:rPr>
                <w:b/>
                <w:bCs/>
                <w:sz w:val="22"/>
                <w:szCs w:val="22"/>
              </w:rPr>
              <w:t xml:space="preserve">papildomas – </w:t>
            </w:r>
          </w:p>
          <w:p w:rsidR="002433E3" w:rsidRPr="00620DC1" w:rsidRDefault="002433E3" w:rsidP="00C65576">
            <w:pPr>
              <w:spacing w:line="276" w:lineRule="auto"/>
              <w:rPr>
                <w:b/>
                <w:bCs/>
                <w:sz w:val="22"/>
                <w:szCs w:val="22"/>
                <w:u w:val="single"/>
              </w:rPr>
            </w:pPr>
            <w:r w:rsidRPr="00620DC1">
              <w:rPr>
                <w:b/>
                <w:bCs/>
                <w:sz w:val="22"/>
                <w:szCs w:val="22"/>
                <w:u w:val="single"/>
              </w:rPr>
              <w:t>siūloma svarstyti</w:t>
            </w:r>
          </w:p>
          <w:p w:rsidR="002433E3" w:rsidRPr="00620DC1" w:rsidRDefault="002433E3" w:rsidP="00C65576">
            <w:pPr>
              <w:spacing w:line="276" w:lineRule="auto"/>
              <w:rPr>
                <w:b/>
                <w:bCs/>
                <w:iCs/>
                <w:snapToGrid w:val="0"/>
                <w:color w:val="000000"/>
                <w:sz w:val="22"/>
                <w:szCs w:val="22"/>
                <w:lang w:eastAsia="lt-LT"/>
              </w:rPr>
            </w:pPr>
          </w:p>
        </w:tc>
        <w:tc>
          <w:tcPr>
            <w:tcW w:w="1996" w:type="dxa"/>
            <w:gridSpan w:val="2"/>
            <w:tcBorders>
              <w:top w:val="double" w:sz="6" w:space="0" w:color="auto"/>
              <w:bottom w:val="double" w:sz="6" w:space="0" w:color="auto"/>
            </w:tcBorders>
            <w:shd w:val="clear" w:color="auto" w:fill="auto"/>
          </w:tcPr>
          <w:p w:rsidR="002433E3" w:rsidRPr="00620DC1" w:rsidRDefault="002433E3" w:rsidP="00C65576">
            <w:pPr>
              <w:rPr>
                <w:rFonts w:eastAsia="Arial Unicode MS"/>
                <w:b/>
                <w:sz w:val="22"/>
                <w:szCs w:val="22"/>
              </w:rPr>
            </w:pPr>
            <w:r w:rsidRPr="00620DC1">
              <w:rPr>
                <w:rFonts w:eastAsia="Arial Unicode MS"/>
                <w:b/>
                <w:sz w:val="22"/>
                <w:szCs w:val="22"/>
              </w:rPr>
              <w:t>registracijos data</w:t>
            </w:r>
          </w:p>
          <w:p w:rsidR="002433E3" w:rsidRPr="00620DC1" w:rsidRDefault="002433E3" w:rsidP="00C65576">
            <w:pPr>
              <w:rPr>
                <w:b/>
                <w:sz w:val="22"/>
                <w:szCs w:val="22"/>
              </w:rPr>
            </w:pPr>
            <w:r w:rsidRPr="00620DC1">
              <w:rPr>
                <w:rFonts w:eastAsia="Arial Unicode MS"/>
                <w:b/>
                <w:sz w:val="22"/>
                <w:szCs w:val="22"/>
              </w:rPr>
              <w:t>2017-11-09</w:t>
            </w:r>
          </w:p>
          <w:p w:rsidR="002433E3" w:rsidRPr="00620DC1" w:rsidRDefault="002433E3" w:rsidP="002433E3">
            <w:pPr>
              <w:rPr>
                <w:b/>
                <w:color w:val="FF0000"/>
                <w:sz w:val="22"/>
                <w:szCs w:val="22"/>
              </w:rPr>
            </w:pPr>
            <w:r w:rsidRPr="00620DC1">
              <w:rPr>
                <w:b/>
                <w:color w:val="FF0000"/>
                <w:sz w:val="22"/>
                <w:szCs w:val="22"/>
              </w:rPr>
              <w:t xml:space="preserve">TD </w:t>
            </w:r>
          </w:p>
          <w:p w:rsidR="002433E3" w:rsidRPr="00620DC1" w:rsidRDefault="002433E3" w:rsidP="002433E3">
            <w:pPr>
              <w:rPr>
                <w:b/>
                <w:color w:val="FF0000"/>
                <w:sz w:val="22"/>
                <w:szCs w:val="22"/>
              </w:rPr>
            </w:pPr>
            <w:r w:rsidRPr="00620DC1">
              <w:rPr>
                <w:b/>
                <w:color w:val="FF0000"/>
                <w:sz w:val="22"/>
                <w:szCs w:val="22"/>
              </w:rPr>
              <w:t>ETD</w:t>
            </w:r>
          </w:p>
          <w:p w:rsidR="002433E3" w:rsidRPr="00620DC1" w:rsidRDefault="002433E3" w:rsidP="002433E3">
            <w:pPr>
              <w:rPr>
                <w:b/>
                <w:color w:val="FF0000"/>
                <w:sz w:val="22"/>
                <w:szCs w:val="22"/>
              </w:rPr>
            </w:pPr>
          </w:p>
          <w:p w:rsidR="002433E3" w:rsidRPr="00620DC1" w:rsidRDefault="002433E3" w:rsidP="00C65576">
            <w:pPr>
              <w:rPr>
                <w:b/>
                <w:sz w:val="22"/>
                <w:szCs w:val="22"/>
              </w:rPr>
            </w:pPr>
            <w:r w:rsidRPr="00620DC1">
              <w:rPr>
                <w:b/>
                <w:sz w:val="22"/>
                <w:szCs w:val="22"/>
              </w:rPr>
              <w:t xml:space="preserve">Įstatymas buvo pakeistas </w:t>
            </w:r>
          </w:p>
          <w:p w:rsidR="002433E3" w:rsidRPr="00620DC1" w:rsidRDefault="002433E3" w:rsidP="002433E3">
            <w:pPr>
              <w:rPr>
                <w:b/>
                <w:sz w:val="22"/>
                <w:szCs w:val="22"/>
              </w:rPr>
            </w:pPr>
            <w:r w:rsidRPr="00620DC1">
              <w:rPr>
                <w:b/>
                <w:sz w:val="22"/>
                <w:szCs w:val="22"/>
              </w:rPr>
              <w:t>2017-07-11, todėl projektą turi teikti ne mažiau kaip 29 Seimo nariai</w:t>
            </w:r>
          </w:p>
        </w:tc>
      </w:tr>
      <w:tr w:rsidR="002433E3" w:rsidRPr="00620DC1" w:rsidTr="008C59CA">
        <w:trPr>
          <w:gridBefore w:val="1"/>
          <w:gridAfter w:val="3"/>
          <w:wBefore w:w="23" w:type="dxa"/>
          <w:wAfter w:w="527" w:type="dxa"/>
          <w:cantSplit/>
        </w:trPr>
        <w:tc>
          <w:tcPr>
            <w:tcW w:w="1130" w:type="dxa"/>
            <w:tcBorders>
              <w:top w:val="double" w:sz="6" w:space="0" w:color="auto"/>
              <w:bottom w:val="double" w:sz="6" w:space="0" w:color="auto"/>
            </w:tcBorders>
            <w:shd w:val="clear" w:color="auto" w:fill="auto"/>
          </w:tcPr>
          <w:p w:rsidR="002433E3" w:rsidRPr="00620DC1" w:rsidRDefault="002433E3" w:rsidP="004918AD">
            <w:pPr>
              <w:jc w:val="center"/>
              <w:rPr>
                <w:b/>
                <w:sz w:val="22"/>
                <w:szCs w:val="22"/>
              </w:rPr>
            </w:pPr>
            <w:r w:rsidRPr="00620DC1">
              <w:rPr>
                <w:b/>
                <w:sz w:val="22"/>
                <w:szCs w:val="22"/>
              </w:rPr>
              <w:t>r-</w:t>
            </w:r>
            <w:r w:rsidR="004918AD" w:rsidRPr="00620DC1">
              <w:rPr>
                <w:b/>
                <w:sz w:val="22"/>
                <w:szCs w:val="22"/>
              </w:rPr>
              <w:t>5</w:t>
            </w:r>
            <w:r w:rsidRPr="00620DC1">
              <w:rPr>
                <w:b/>
                <w:sz w:val="22"/>
                <w:szCs w:val="22"/>
              </w:rPr>
              <w:t>.</w:t>
            </w:r>
          </w:p>
        </w:tc>
        <w:tc>
          <w:tcPr>
            <w:tcW w:w="1406" w:type="dxa"/>
            <w:tcBorders>
              <w:top w:val="double" w:sz="6" w:space="0" w:color="auto"/>
              <w:bottom w:val="double" w:sz="6" w:space="0" w:color="auto"/>
            </w:tcBorders>
            <w:shd w:val="clear" w:color="auto" w:fill="auto"/>
          </w:tcPr>
          <w:p w:rsidR="002433E3" w:rsidRPr="00620DC1" w:rsidRDefault="009E748C" w:rsidP="00BF7AC5">
            <w:pPr>
              <w:spacing w:line="276" w:lineRule="auto"/>
              <w:jc w:val="center"/>
              <w:rPr>
                <w:b/>
                <w:sz w:val="22"/>
                <w:szCs w:val="22"/>
              </w:rPr>
            </w:pPr>
            <w:hyperlink r:id="rId71" w:history="1">
              <w:r w:rsidR="002433E3" w:rsidRPr="00620DC1">
                <w:rPr>
                  <w:rStyle w:val="Hipersaitas"/>
                  <w:b/>
                  <w:sz w:val="22"/>
                  <w:szCs w:val="22"/>
                </w:rPr>
                <w:t>XIIIP-1204</w:t>
              </w:r>
            </w:hyperlink>
          </w:p>
        </w:tc>
        <w:tc>
          <w:tcPr>
            <w:tcW w:w="2904" w:type="dxa"/>
            <w:gridSpan w:val="2"/>
            <w:tcBorders>
              <w:top w:val="double" w:sz="6" w:space="0" w:color="auto"/>
              <w:bottom w:val="double" w:sz="6" w:space="0" w:color="auto"/>
            </w:tcBorders>
            <w:shd w:val="clear" w:color="auto" w:fill="auto"/>
          </w:tcPr>
          <w:p w:rsidR="002433E3" w:rsidRPr="00620DC1" w:rsidRDefault="002433E3" w:rsidP="00BF7AC5">
            <w:pPr>
              <w:rPr>
                <w:b/>
                <w:sz w:val="22"/>
                <w:szCs w:val="22"/>
              </w:rPr>
            </w:pPr>
            <w:r w:rsidRPr="00620DC1">
              <w:rPr>
                <w:b/>
                <w:sz w:val="22"/>
                <w:szCs w:val="22"/>
              </w:rPr>
              <w:t>Mokslo ir studijų įstatymo Nr. XI-242  29 straipsnio pakeitimo įstatymo projektas</w:t>
            </w:r>
          </w:p>
        </w:tc>
        <w:tc>
          <w:tcPr>
            <w:tcW w:w="2323" w:type="dxa"/>
            <w:gridSpan w:val="3"/>
            <w:tcBorders>
              <w:top w:val="double" w:sz="6" w:space="0" w:color="auto"/>
              <w:bottom w:val="double" w:sz="6" w:space="0" w:color="auto"/>
            </w:tcBorders>
            <w:shd w:val="clear" w:color="auto" w:fill="auto"/>
          </w:tcPr>
          <w:p w:rsidR="002433E3" w:rsidRPr="00620DC1" w:rsidRDefault="002433E3" w:rsidP="00C65576">
            <w:pPr>
              <w:spacing w:line="276" w:lineRule="auto"/>
              <w:rPr>
                <w:b/>
                <w:bCs/>
                <w:iCs/>
                <w:snapToGrid w:val="0"/>
                <w:color w:val="000000"/>
                <w:sz w:val="22"/>
                <w:szCs w:val="22"/>
                <w:lang w:eastAsia="lt-LT"/>
              </w:rPr>
            </w:pPr>
            <w:r w:rsidRPr="00620DC1">
              <w:rPr>
                <w:rFonts w:eastAsia="Arial Unicode MS"/>
                <w:b/>
                <w:bCs/>
                <w:iCs/>
                <w:snapToGrid w:val="0"/>
                <w:color w:val="000000"/>
                <w:sz w:val="22"/>
                <w:szCs w:val="22"/>
                <w:lang w:eastAsia="lt-LT"/>
              </w:rPr>
              <w:t xml:space="preserve">pranešėjas – </w:t>
            </w:r>
            <w:r w:rsidRPr="00620DC1">
              <w:rPr>
                <w:b/>
                <w:bCs/>
                <w:iCs/>
                <w:snapToGrid w:val="0"/>
                <w:color w:val="000000"/>
                <w:sz w:val="22"/>
                <w:szCs w:val="22"/>
                <w:lang w:eastAsia="lt-LT"/>
              </w:rPr>
              <w:t>Gintaras Steponavičius</w:t>
            </w:r>
            <w:r w:rsidRPr="00620DC1">
              <w:rPr>
                <w:rFonts w:eastAsia="Arial Unicode MS"/>
                <w:b/>
                <w:bCs/>
                <w:iCs/>
                <w:snapToGrid w:val="0"/>
                <w:color w:val="000000"/>
                <w:sz w:val="22"/>
                <w:szCs w:val="22"/>
                <w:lang w:eastAsia="lt-LT"/>
              </w:rPr>
              <w:t xml:space="preserve"> /</w:t>
            </w:r>
            <w:r w:rsidRPr="00620DC1">
              <w:rPr>
                <w:b/>
                <w:bCs/>
                <w:iCs/>
                <w:snapToGrid w:val="0"/>
                <w:color w:val="000000"/>
                <w:sz w:val="22"/>
                <w:szCs w:val="22"/>
                <w:lang w:eastAsia="lt-LT"/>
              </w:rPr>
              <w:t xml:space="preserve"> 4 SN</w:t>
            </w:r>
          </w:p>
          <w:p w:rsidR="002433E3" w:rsidRPr="00620DC1" w:rsidRDefault="002433E3" w:rsidP="00C65576">
            <w:pPr>
              <w:spacing w:line="276" w:lineRule="auto"/>
              <w:rPr>
                <w:b/>
                <w:bCs/>
                <w:snapToGrid w:val="0"/>
                <w:color w:val="000000"/>
                <w:sz w:val="22"/>
                <w:szCs w:val="22"/>
              </w:rPr>
            </w:pPr>
            <w:r w:rsidRPr="00620DC1">
              <w:rPr>
                <w:b/>
                <w:bCs/>
                <w:snapToGrid w:val="0"/>
                <w:color w:val="000000"/>
                <w:sz w:val="22"/>
                <w:szCs w:val="22"/>
              </w:rPr>
              <w:t>pateikimas</w:t>
            </w:r>
          </w:p>
          <w:p w:rsidR="002433E3" w:rsidRPr="00620DC1" w:rsidRDefault="002433E3" w:rsidP="00C65576">
            <w:pPr>
              <w:rPr>
                <w:b/>
                <w:bCs/>
                <w:snapToGrid w:val="0"/>
                <w:color w:val="000000"/>
                <w:sz w:val="22"/>
                <w:szCs w:val="22"/>
              </w:rPr>
            </w:pPr>
          </w:p>
          <w:p w:rsidR="002433E3" w:rsidRPr="00620DC1" w:rsidRDefault="002433E3" w:rsidP="00C65576">
            <w:pPr>
              <w:pStyle w:val="Antrats"/>
              <w:rPr>
                <w:b/>
                <w:bCs/>
                <w:sz w:val="22"/>
                <w:szCs w:val="22"/>
              </w:rPr>
            </w:pPr>
            <w:r w:rsidRPr="00620DC1">
              <w:rPr>
                <w:b/>
                <w:bCs/>
                <w:sz w:val="22"/>
                <w:szCs w:val="22"/>
                <w:u w:val="single"/>
              </w:rPr>
              <w:t>siūlomi komitetai:</w:t>
            </w:r>
          </w:p>
          <w:p w:rsidR="002433E3" w:rsidRPr="00620DC1" w:rsidRDefault="002433E3" w:rsidP="00C65576">
            <w:pPr>
              <w:pStyle w:val="Antrats"/>
              <w:rPr>
                <w:b/>
                <w:bCs/>
                <w:sz w:val="22"/>
                <w:szCs w:val="22"/>
              </w:rPr>
            </w:pPr>
            <w:r w:rsidRPr="00620DC1">
              <w:rPr>
                <w:b/>
                <w:bCs/>
                <w:sz w:val="22"/>
                <w:szCs w:val="22"/>
              </w:rPr>
              <w:t xml:space="preserve">pagrindinis – </w:t>
            </w:r>
            <w:r w:rsidR="00DF2B45">
              <w:rPr>
                <w:b/>
                <w:bCs/>
                <w:sz w:val="22"/>
                <w:szCs w:val="22"/>
              </w:rPr>
              <w:t>ŠMK</w:t>
            </w:r>
          </w:p>
          <w:p w:rsidR="002433E3" w:rsidRPr="00620DC1" w:rsidRDefault="002433E3" w:rsidP="00C65576">
            <w:pPr>
              <w:pStyle w:val="Antrats"/>
              <w:rPr>
                <w:b/>
                <w:bCs/>
                <w:sz w:val="22"/>
                <w:szCs w:val="22"/>
              </w:rPr>
            </w:pPr>
            <w:r w:rsidRPr="00620DC1">
              <w:rPr>
                <w:b/>
                <w:bCs/>
                <w:sz w:val="22"/>
                <w:szCs w:val="22"/>
              </w:rPr>
              <w:t xml:space="preserve">papildomas – </w:t>
            </w:r>
          </w:p>
          <w:p w:rsidR="002433E3" w:rsidRPr="00620DC1" w:rsidRDefault="002433E3" w:rsidP="00C65576">
            <w:pPr>
              <w:spacing w:line="276" w:lineRule="auto"/>
              <w:rPr>
                <w:b/>
                <w:bCs/>
                <w:sz w:val="22"/>
                <w:szCs w:val="22"/>
                <w:u w:val="single"/>
              </w:rPr>
            </w:pPr>
            <w:r w:rsidRPr="00620DC1">
              <w:rPr>
                <w:b/>
                <w:bCs/>
                <w:sz w:val="22"/>
                <w:szCs w:val="22"/>
                <w:u w:val="single"/>
              </w:rPr>
              <w:t>siūloma svarstyti</w:t>
            </w:r>
          </w:p>
          <w:p w:rsidR="002433E3" w:rsidRPr="00620DC1" w:rsidRDefault="002433E3" w:rsidP="00C65576">
            <w:pPr>
              <w:spacing w:line="276" w:lineRule="auto"/>
              <w:rPr>
                <w:b/>
                <w:bCs/>
                <w:iCs/>
                <w:snapToGrid w:val="0"/>
                <w:color w:val="000000"/>
                <w:sz w:val="22"/>
                <w:szCs w:val="22"/>
                <w:lang w:eastAsia="lt-LT"/>
              </w:rPr>
            </w:pPr>
          </w:p>
        </w:tc>
        <w:tc>
          <w:tcPr>
            <w:tcW w:w="1996" w:type="dxa"/>
            <w:gridSpan w:val="2"/>
            <w:tcBorders>
              <w:top w:val="double" w:sz="6" w:space="0" w:color="auto"/>
              <w:bottom w:val="double" w:sz="6" w:space="0" w:color="auto"/>
            </w:tcBorders>
            <w:shd w:val="clear" w:color="auto" w:fill="auto"/>
          </w:tcPr>
          <w:p w:rsidR="002433E3" w:rsidRPr="00620DC1" w:rsidRDefault="002433E3" w:rsidP="00C65576">
            <w:pPr>
              <w:rPr>
                <w:rFonts w:eastAsia="Arial Unicode MS"/>
                <w:b/>
                <w:sz w:val="22"/>
                <w:szCs w:val="22"/>
              </w:rPr>
            </w:pPr>
            <w:r w:rsidRPr="00620DC1">
              <w:rPr>
                <w:rFonts w:eastAsia="Arial Unicode MS"/>
                <w:b/>
                <w:sz w:val="22"/>
                <w:szCs w:val="22"/>
              </w:rPr>
              <w:t>registracijos data</w:t>
            </w:r>
          </w:p>
          <w:p w:rsidR="002433E3" w:rsidRPr="00620DC1" w:rsidRDefault="002433E3" w:rsidP="00C65576">
            <w:pPr>
              <w:rPr>
                <w:b/>
                <w:sz w:val="22"/>
                <w:szCs w:val="22"/>
              </w:rPr>
            </w:pPr>
            <w:r w:rsidRPr="00620DC1">
              <w:rPr>
                <w:rFonts w:eastAsia="Arial Unicode MS"/>
                <w:b/>
                <w:sz w:val="22"/>
                <w:szCs w:val="22"/>
              </w:rPr>
              <w:t>2017-11-09</w:t>
            </w:r>
          </w:p>
          <w:p w:rsidR="002433E3" w:rsidRPr="00620DC1" w:rsidRDefault="002433E3" w:rsidP="00C65576">
            <w:pPr>
              <w:rPr>
                <w:b/>
                <w:sz w:val="22"/>
                <w:szCs w:val="22"/>
              </w:rPr>
            </w:pPr>
            <w:r w:rsidRPr="00620DC1">
              <w:rPr>
                <w:b/>
                <w:sz w:val="22"/>
                <w:szCs w:val="22"/>
              </w:rPr>
              <w:t>TD 2017-10-13</w:t>
            </w:r>
          </w:p>
          <w:p w:rsidR="002433E3" w:rsidRPr="00620DC1" w:rsidRDefault="002433E3" w:rsidP="00C65576">
            <w:pPr>
              <w:rPr>
                <w:b/>
                <w:sz w:val="22"/>
                <w:szCs w:val="22"/>
              </w:rPr>
            </w:pPr>
            <w:r w:rsidRPr="00620DC1">
              <w:rPr>
                <w:b/>
                <w:sz w:val="22"/>
                <w:szCs w:val="22"/>
              </w:rPr>
              <w:t>ETD 2017-10-24</w:t>
            </w:r>
          </w:p>
          <w:p w:rsidR="002433E3" w:rsidRPr="00620DC1" w:rsidRDefault="002433E3" w:rsidP="00C65576">
            <w:pPr>
              <w:rPr>
                <w:b/>
                <w:sz w:val="22"/>
                <w:szCs w:val="22"/>
              </w:rPr>
            </w:pPr>
          </w:p>
          <w:p w:rsidR="002433E3" w:rsidRPr="00620DC1" w:rsidRDefault="002433E3" w:rsidP="002433E3">
            <w:pPr>
              <w:rPr>
                <w:b/>
                <w:sz w:val="22"/>
                <w:szCs w:val="22"/>
              </w:rPr>
            </w:pPr>
            <w:r w:rsidRPr="00620DC1">
              <w:rPr>
                <w:b/>
                <w:sz w:val="22"/>
                <w:szCs w:val="22"/>
              </w:rPr>
              <w:t xml:space="preserve">Įstatymas buvo pakeistas </w:t>
            </w:r>
          </w:p>
          <w:p w:rsidR="002433E3" w:rsidRPr="00620DC1" w:rsidRDefault="002433E3" w:rsidP="002433E3">
            <w:pPr>
              <w:rPr>
                <w:b/>
                <w:sz w:val="22"/>
                <w:szCs w:val="22"/>
              </w:rPr>
            </w:pPr>
            <w:r w:rsidRPr="00620DC1">
              <w:rPr>
                <w:b/>
                <w:sz w:val="22"/>
                <w:szCs w:val="22"/>
              </w:rPr>
              <w:t>2017-07-11, todėl projektą turi teikti ne mažiau kaip 29 Seimo nariai</w:t>
            </w:r>
          </w:p>
        </w:tc>
      </w:tr>
      <w:tr w:rsidR="008C59CA" w:rsidRPr="00620DC1" w:rsidTr="008C59CA">
        <w:trPr>
          <w:gridBefore w:val="1"/>
          <w:gridAfter w:val="3"/>
          <w:wBefore w:w="23" w:type="dxa"/>
          <w:wAfter w:w="527" w:type="dxa"/>
          <w:cantSplit/>
        </w:trPr>
        <w:tc>
          <w:tcPr>
            <w:tcW w:w="1130" w:type="dxa"/>
            <w:tcBorders>
              <w:top w:val="double" w:sz="6" w:space="0" w:color="auto"/>
              <w:bottom w:val="double" w:sz="6" w:space="0" w:color="auto"/>
            </w:tcBorders>
            <w:shd w:val="clear" w:color="auto" w:fill="auto"/>
          </w:tcPr>
          <w:p w:rsidR="008C59CA" w:rsidRPr="00620DC1" w:rsidRDefault="008C59CA" w:rsidP="004918AD">
            <w:pPr>
              <w:pStyle w:val="tah"/>
              <w:rPr>
                <w:rFonts w:ascii="Times New Roman" w:hAnsi="Times New Roman"/>
                <w:b/>
                <w:sz w:val="22"/>
                <w:szCs w:val="22"/>
                <w:lang w:val="en-US"/>
              </w:rPr>
            </w:pPr>
            <w:r w:rsidRPr="00620DC1">
              <w:rPr>
                <w:rFonts w:ascii="Times New Roman" w:hAnsi="Times New Roman"/>
                <w:b/>
                <w:sz w:val="22"/>
                <w:szCs w:val="22"/>
                <w:lang w:val="en-US"/>
              </w:rPr>
              <w:t>r-</w:t>
            </w:r>
            <w:r w:rsidR="004918AD" w:rsidRPr="00620DC1">
              <w:rPr>
                <w:rFonts w:ascii="Times New Roman" w:hAnsi="Times New Roman"/>
                <w:b/>
                <w:sz w:val="22"/>
                <w:szCs w:val="22"/>
                <w:lang w:val="en-US"/>
              </w:rPr>
              <w:t>6</w:t>
            </w:r>
            <w:r w:rsidRPr="00620DC1">
              <w:rPr>
                <w:rFonts w:ascii="Times New Roman" w:hAnsi="Times New Roman"/>
                <w:b/>
                <w:sz w:val="22"/>
                <w:szCs w:val="22"/>
                <w:lang w:val="en-US"/>
              </w:rPr>
              <w:t>.</w:t>
            </w:r>
          </w:p>
        </w:tc>
        <w:tc>
          <w:tcPr>
            <w:tcW w:w="1406" w:type="dxa"/>
            <w:tcBorders>
              <w:top w:val="double" w:sz="6" w:space="0" w:color="auto"/>
              <w:bottom w:val="double" w:sz="6" w:space="0" w:color="auto"/>
            </w:tcBorders>
            <w:shd w:val="clear" w:color="auto" w:fill="auto"/>
          </w:tcPr>
          <w:p w:rsidR="008C59CA" w:rsidRPr="00620DC1" w:rsidRDefault="009E748C" w:rsidP="00C65576">
            <w:pPr>
              <w:spacing w:line="276" w:lineRule="auto"/>
              <w:jc w:val="center"/>
              <w:rPr>
                <w:b/>
                <w:sz w:val="22"/>
                <w:szCs w:val="22"/>
                <w:lang w:eastAsia="lt-LT"/>
              </w:rPr>
            </w:pPr>
            <w:hyperlink r:id="rId72" w:history="1">
              <w:r w:rsidR="008C59CA" w:rsidRPr="00620DC1">
                <w:rPr>
                  <w:rStyle w:val="Hipersaitas"/>
                  <w:b/>
                  <w:sz w:val="22"/>
                  <w:szCs w:val="22"/>
                  <w:lang w:eastAsia="lt-LT"/>
                </w:rPr>
                <w:t>XIIIP-1035</w:t>
              </w:r>
            </w:hyperlink>
          </w:p>
        </w:tc>
        <w:tc>
          <w:tcPr>
            <w:tcW w:w="2904" w:type="dxa"/>
            <w:gridSpan w:val="2"/>
            <w:tcBorders>
              <w:top w:val="double" w:sz="6" w:space="0" w:color="auto"/>
              <w:bottom w:val="double" w:sz="6" w:space="0" w:color="auto"/>
            </w:tcBorders>
            <w:shd w:val="clear" w:color="auto" w:fill="auto"/>
          </w:tcPr>
          <w:p w:rsidR="008C59CA" w:rsidRPr="00620DC1" w:rsidRDefault="008C59CA" w:rsidP="00C65576">
            <w:pPr>
              <w:spacing w:line="276" w:lineRule="auto"/>
              <w:rPr>
                <w:b/>
                <w:sz w:val="22"/>
                <w:szCs w:val="22"/>
                <w:lang w:eastAsia="lt-LT"/>
              </w:rPr>
            </w:pPr>
            <w:r w:rsidRPr="00620DC1">
              <w:rPr>
                <w:b/>
                <w:sz w:val="22"/>
                <w:szCs w:val="22"/>
                <w:lang w:eastAsia="lt-LT"/>
              </w:rPr>
              <w:t xml:space="preserve">Seimo rezoliucijos </w:t>
            </w:r>
            <w:r w:rsidRPr="00620DC1">
              <w:rPr>
                <w:b/>
                <w:sz w:val="22"/>
                <w:szCs w:val="22"/>
                <w:lang w:eastAsia="lt-LT"/>
              </w:rPr>
              <w:br/>
              <w:t>„Dėl Lietuvos prisijungimo prie Europos Tarybos pagrindinės konvencijos dėl kultūros paveldo vertės visuomenei (</w:t>
            </w:r>
            <w:proofErr w:type="spellStart"/>
            <w:r w:rsidRPr="00620DC1">
              <w:rPr>
                <w:b/>
                <w:sz w:val="22"/>
                <w:szCs w:val="22"/>
                <w:lang w:eastAsia="lt-LT"/>
              </w:rPr>
              <w:t>Faro</w:t>
            </w:r>
            <w:proofErr w:type="spellEnd"/>
            <w:r w:rsidRPr="00620DC1">
              <w:rPr>
                <w:b/>
                <w:sz w:val="22"/>
                <w:szCs w:val="22"/>
                <w:lang w:eastAsia="lt-LT"/>
              </w:rPr>
              <w:t xml:space="preserve"> konvencijos)“ projektas</w:t>
            </w:r>
          </w:p>
        </w:tc>
        <w:tc>
          <w:tcPr>
            <w:tcW w:w="2323" w:type="dxa"/>
            <w:gridSpan w:val="3"/>
            <w:tcBorders>
              <w:top w:val="double" w:sz="6" w:space="0" w:color="auto"/>
              <w:bottom w:val="double" w:sz="6" w:space="0" w:color="auto"/>
            </w:tcBorders>
            <w:shd w:val="clear" w:color="auto" w:fill="auto"/>
          </w:tcPr>
          <w:p w:rsidR="008C59CA" w:rsidRPr="00620DC1" w:rsidRDefault="008C59CA" w:rsidP="00C65576">
            <w:pPr>
              <w:spacing w:line="276" w:lineRule="auto"/>
              <w:rPr>
                <w:rFonts w:eastAsia="Arial Unicode MS"/>
                <w:b/>
                <w:bCs/>
                <w:iCs/>
                <w:snapToGrid w:val="0"/>
                <w:color w:val="000000"/>
                <w:sz w:val="22"/>
                <w:szCs w:val="22"/>
                <w:lang w:eastAsia="lt-LT"/>
              </w:rPr>
            </w:pPr>
            <w:r w:rsidRPr="00620DC1">
              <w:rPr>
                <w:rFonts w:eastAsia="Arial Unicode MS"/>
                <w:b/>
                <w:bCs/>
                <w:iCs/>
                <w:snapToGrid w:val="0"/>
                <w:color w:val="000000"/>
                <w:sz w:val="22"/>
                <w:szCs w:val="22"/>
                <w:lang w:eastAsia="lt-LT"/>
              </w:rPr>
              <w:t>pranešėjas – Naglis Puteikis</w:t>
            </w:r>
          </w:p>
          <w:p w:rsidR="008C59CA" w:rsidRPr="00620DC1" w:rsidRDefault="008C59CA" w:rsidP="00C65576">
            <w:pPr>
              <w:rPr>
                <w:b/>
                <w:bCs/>
                <w:snapToGrid w:val="0"/>
                <w:color w:val="000000"/>
                <w:sz w:val="22"/>
                <w:szCs w:val="22"/>
                <w:lang w:val="en-US"/>
              </w:rPr>
            </w:pPr>
            <w:r w:rsidRPr="00620DC1">
              <w:rPr>
                <w:b/>
                <w:bCs/>
                <w:snapToGrid w:val="0"/>
                <w:color w:val="000000"/>
                <w:sz w:val="22"/>
                <w:szCs w:val="22"/>
              </w:rPr>
              <w:t xml:space="preserve">pateikimas, </w:t>
            </w:r>
            <w:r w:rsidRPr="00620DC1">
              <w:rPr>
                <w:rFonts w:eastAsia="Arial Unicode MS"/>
                <w:b/>
                <w:bCs/>
                <w:iCs/>
                <w:snapToGrid w:val="0"/>
                <w:color w:val="000000"/>
                <w:sz w:val="22"/>
                <w:szCs w:val="22"/>
                <w:lang w:eastAsia="lt-LT"/>
              </w:rPr>
              <w:t>svarstymas</w:t>
            </w:r>
            <w:r w:rsidRPr="00620DC1">
              <w:rPr>
                <w:b/>
                <w:bCs/>
                <w:snapToGrid w:val="0"/>
                <w:color w:val="000000"/>
                <w:sz w:val="22"/>
                <w:szCs w:val="22"/>
              </w:rPr>
              <w:t xml:space="preserve"> ir </w:t>
            </w:r>
            <w:r w:rsidRPr="00620DC1">
              <w:rPr>
                <w:rFonts w:eastAsia="Arial Unicode MS"/>
                <w:b/>
                <w:bCs/>
                <w:iCs/>
                <w:snapToGrid w:val="0"/>
                <w:color w:val="000000"/>
                <w:sz w:val="22"/>
                <w:szCs w:val="22"/>
                <w:u w:val="single"/>
                <w:lang w:eastAsia="lt-LT"/>
              </w:rPr>
              <w:t>priėmimas</w:t>
            </w:r>
          </w:p>
          <w:p w:rsidR="008C59CA" w:rsidRPr="00620DC1" w:rsidRDefault="008C59CA" w:rsidP="00C65576">
            <w:pPr>
              <w:spacing w:line="276" w:lineRule="auto"/>
              <w:rPr>
                <w:rFonts w:eastAsia="Arial Unicode MS"/>
                <w:b/>
                <w:bCs/>
                <w:iCs/>
                <w:snapToGrid w:val="0"/>
                <w:color w:val="000000"/>
                <w:sz w:val="22"/>
                <w:szCs w:val="22"/>
                <w:lang w:eastAsia="lt-LT"/>
              </w:rPr>
            </w:pPr>
          </w:p>
        </w:tc>
        <w:tc>
          <w:tcPr>
            <w:tcW w:w="1996" w:type="dxa"/>
            <w:gridSpan w:val="2"/>
            <w:tcBorders>
              <w:top w:val="double" w:sz="6" w:space="0" w:color="auto"/>
              <w:bottom w:val="double" w:sz="6" w:space="0" w:color="auto"/>
            </w:tcBorders>
            <w:shd w:val="clear" w:color="auto" w:fill="auto"/>
          </w:tcPr>
          <w:p w:rsidR="008C59CA" w:rsidRPr="00620DC1" w:rsidRDefault="008C59CA" w:rsidP="00C65576">
            <w:pPr>
              <w:rPr>
                <w:b/>
                <w:sz w:val="22"/>
                <w:szCs w:val="22"/>
              </w:rPr>
            </w:pPr>
            <w:r w:rsidRPr="00620DC1">
              <w:rPr>
                <w:rFonts w:eastAsia="Arial Unicode MS"/>
                <w:b/>
                <w:sz w:val="22"/>
                <w:szCs w:val="22"/>
              </w:rPr>
              <w:t>registracijos data</w:t>
            </w:r>
          </w:p>
          <w:p w:rsidR="008C59CA" w:rsidRPr="00620DC1" w:rsidRDefault="008C59CA" w:rsidP="00C65576">
            <w:pPr>
              <w:rPr>
                <w:b/>
                <w:sz w:val="22"/>
                <w:szCs w:val="22"/>
                <w:lang w:val="en-US"/>
              </w:rPr>
            </w:pPr>
            <w:r w:rsidRPr="00620DC1">
              <w:rPr>
                <w:b/>
                <w:sz w:val="22"/>
                <w:szCs w:val="22"/>
              </w:rPr>
              <w:t>2017-08-18</w:t>
            </w:r>
          </w:p>
        </w:tc>
      </w:tr>
      <w:tr w:rsidR="008C59CA" w:rsidRPr="00620DC1" w:rsidTr="008C59CA">
        <w:trPr>
          <w:gridBefore w:val="1"/>
          <w:gridAfter w:val="3"/>
          <w:wBefore w:w="23" w:type="dxa"/>
          <w:wAfter w:w="527" w:type="dxa"/>
          <w:cantSplit/>
        </w:trPr>
        <w:tc>
          <w:tcPr>
            <w:tcW w:w="1130" w:type="dxa"/>
            <w:tcBorders>
              <w:top w:val="double" w:sz="6" w:space="0" w:color="auto"/>
              <w:bottom w:val="double" w:sz="6" w:space="0" w:color="auto"/>
            </w:tcBorders>
            <w:shd w:val="clear" w:color="auto" w:fill="auto"/>
          </w:tcPr>
          <w:p w:rsidR="008C59CA" w:rsidRPr="00620DC1" w:rsidRDefault="008C59CA" w:rsidP="00C65576">
            <w:pPr>
              <w:pStyle w:val="tah"/>
              <w:rPr>
                <w:rFonts w:ascii="Times New Roman" w:hAnsi="Times New Roman"/>
                <w:b/>
                <w:sz w:val="22"/>
                <w:szCs w:val="22"/>
                <w:lang w:val="en-US"/>
              </w:rPr>
            </w:pPr>
            <w:r w:rsidRPr="00620DC1">
              <w:rPr>
                <w:rFonts w:ascii="Times New Roman" w:hAnsi="Times New Roman"/>
                <w:b/>
                <w:sz w:val="22"/>
                <w:szCs w:val="22"/>
                <w:lang w:val="en-US"/>
              </w:rPr>
              <w:t>r-</w:t>
            </w:r>
            <w:r w:rsidR="004918AD" w:rsidRPr="00620DC1">
              <w:rPr>
                <w:rFonts w:ascii="Times New Roman" w:hAnsi="Times New Roman"/>
                <w:b/>
                <w:sz w:val="22"/>
                <w:szCs w:val="22"/>
                <w:lang w:val="en-US"/>
              </w:rPr>
              <w:t>7</w:t>
            </w:r>
            <w:r w:rsidRPr="00620DC1">
              <w:rPr>
                <w:rFonts w:ascii="Times New Roman" w:hAnsi="Times New Roman"/>
                <w:b/>
                <w:sz w:val="22"/>
                <w:szCs w:val="22"/>
                <w:lang w:val="en-US"/>
              </w:rPr>
              <w:t>.</w:t>
            </w:r>
          </w:p>
        </w:tc>
        <w:tc>
          <w:tcPr>
            <w:tcW w:w="1406" w:type="dxa"/>
            <w:tcBorders>
              <w:top w:val="double" w:sz="6" w:space="0" w:color="auto"/>
              <w:bottom w:val="double" w:sz="6" w:space="0" w:color="auto"/>
            </w:tcBorders>
            <w:shd w:val="clear" w:color="auto" w:fill="auto"/>
          </w:tcPr>
          <w:p w:rsidR="008C59CA" w:rsidRPr="00620DC1" w:rsidRDefault="009E748C" w:rsidP="00C65576">
            <w:pPr>
              <w:spacing w:line="276" w:lineRule="auto"/>
              <w:jc w:val="center"/>
              <w:rPr>
                <w:b/>
                <w:sz w:val="22"/>
                <w:szCs w:val="22"/>
                <w:lang w:eastAsia="lt-LT"/>
              </w:rPr>
            </w:pPr>
            <w:hyperlink r:id="rId73" w:history="1">
              <w:r w:rsidR="008C59CA" w:rsidRPr="00620DC1">
                <w:rPr>
                  <w:rStyle w:val="Hipersaitas"/>
                  <w:b/>
                  <w:sz w:val="22"/>
                  <w:szCs w:val="22"/>
                  <w:lang w:eastAsia="lt-LT"/>
                </w:rPr>
                <w:t>XIIIP-1036</w:t>
              </w:r>
            </w:hyperlink>
          </w:p>
        </w:tc>
        <w:tc>
          <w:tcPr>
            <w:tcW w:w="2904" w:type="dxa"/>
            <w:gridSpan w:val="2"/>
            <w:tcBorders>
              <w:top w:val="double" w:sz="6" w:space="0" w:color="auto"/>
              <w:bottom w:val="double" w:sz="6" w:space="0" w:color="auto"/>
            </w:tcBorders>
            <w:shd w:val="clear" w:color="auto" w:fill="auto"/>
          </w:tcPr>
          <w:p w:rsidR="008C59CA" w:rsidRPr="00620DC1" w:rsidRDefault="008C59CA" w:rsidP="00C65576">
            <w:pPr>
              <w:spacing w:line="276" w:lineRule="auto"/>
              <w:rPr>
                <w:b/>
                <w:sz w:val="22"/>
                <w:szCs w:val="22"/>
                <w:lang w:eastAsia="lt-LT"/>
              </w:rPr>
            </w:pPr>
            <w:r w:rsidRPr="00620DC1">
              <w:rPr>
                <w:b/>
                <w:sz w:val="22"/>
                <w:szCs w:val="22"/>
                <w:lang w:eastAsia="lt-LT"/>
              </w:rPr>
              <w:t>Seimo rezoliucijos „Dėl Konvencijos dėl teisės gauti informaciją, visuomenės dalyvavimo priimant sprendimus ir teisės kreiptis į teismus aplinkos klausimais (</w:t>
            </w:r>
            <w:proofErr w:type="spellStart"/>
            <w:r w:rsidRPr="00620DC1">
              <w:rPr>
                <w:b/>
                <w:sz w:val="22"/>
                <w:szCs w:val="22"/>
                <w:lang w:eastAsia="lt-LT"/>
              </w:rPr>
              <w:t>Orhuso</w:t>
            </w:r>
            <w:proofErr w:type="spellEnd"/>
            <w:r w:rsidRPr="00620DC1">
              <w:rPr>
                <w:b/>
                <w:sz w:val="22"/>
                <w:szCs w:val="22"/>
                <w:lang w:eastAsia="lt-LT"/>
              </w:rPr>
              <w:t xml:space="preserve"> konvencijos) įgyvendinimo Lietuvos Respublikoje įstatymo parengimo“ projektas</w:t>
            </w:r>
          </w:p>
        </w:tc>
        <w:tc>
          <w:tcPr>
            <w:tcW w:w="2323" w:type="dxa"/>
            <w:gridSpan w:val="3"/>
            <w:tcBorders>
              <w:top w:val="double" w:sz="6" w:space="0" w:color="auto"/>
              <w:bottom w:val="double" w:sz="6" w:space="0" w:color="auto"/>
            </w:tcBorders>
            <w:shd w:val="clear" w:color="auto" w:fill="auto"/>
          </w:tcPr>
          <w:p w:rsidR="008C59CA" w:rsidRPr="00620DC1" w:rsidRDefault="008C59CA" w:rsidP="00C65576">
            <w:pPr>
              <w:spacing w:line="276" w:lineRule="auto"/>
              <w:rPr>
                <w:rFonts w:eastAsia="Arial Unicode MS"/>
                <w:b/>
                <w:bCs/>
                <w:iCs/>
                <w:snapToGrid w:val="0"/>
                <w:color w:val="000000"/>
                <w:sz w:val="22"/>
                <w:szCs w:val="22"/>
                <w:lang w:eastAsia="lt-LT"/>
              </w:rPr>
            </w:pPr>
            <w:r w:rsidRPr="00620DC1">
              <w:rPr>
                <w:rFonts w:eastAsia="Arial Unicode MS"/>
                <w:b/>
                <w:bCs/>
                <w:iCs/>
                <w:snapToGrid w:val="0"/>
                <w:color w:val="000000"/>
                <w:sz w:val="22"/>
                <w:szCs w:val="22"/>
                <w:lang w:eastAsia="lt-LT"/>
              </w:rPr>
              <w:t>pranešėjas – Naglis Puteikis</w:t>
            </w:r>
          </w:p>
          <w:p w:rsidR="008C59CA" w:rsidRPr="00620DC1" w:rsidRDefault="008C59CA" w:rsidP="00C65576">
            <w:pPr>
              <w:rPr>
                <w:b/>
                <w:bCs/>
                <w:snapToGrid w:val="0"/>
                <w:color w:val="000000"/>
                <w:sz w:val="22"/>
                <w:szCs w:val="22"/>
                <w:lang w:val="en-US"/>
              </w:rPr>
            </w:pPr>
            <w:r w:rsidRPr="00620DC1">
              <w:rPr>
                <w:b/>
                <w:bCs/>
                <w:snapToGrid w:val="0"/>
                <w:color w:val="000000"/>
                <w:sz w:val="22"/>
                <w:szCs w:val="22"/>
              </w:rPr>
              <w:t xml:space="preserve">pateikimas, </w:t>
            </w:r>
            <w:r w:rsidRPr="00620DC1">
              <w:rPr>
                <w:rFonts w:eastAsia="Arial Unicode MS"/>
                <w:b/>
                <w:bCs/>
                <w:iCs/>
                <w:snapToGrid w:val="0"/>
                <w:color w:val="000000"/>
                <w:sz w:val="22"/>
                <w:szCs w:val="22"/>
                <w:lang w:eastAsia="lt-LT"/>
              </w:rPr>
              <w:t>svarstymas</w:t>
            </w:r>
            <w:r w:rsidRPr="00620DC1">
              <w:rPr>
                <w:b/>
                <w:bCs/>
                <w:snapToGrid w:val="0"/>
                <w:color w:val="000000"/>
                <w:sz w:val="22"/>
                <w:szCs w:val="22"/>
              </w:rPr>
              <w:t xml:space="preserve"> ir </w:t>
            </w:r>
            <w:r w:rsidRPr="00620DC1">
              <w:rPr>
                <w:rFonts w:eastAsia="Arial Unicode MS"/>
                <w:b/>
                <w:bCs/>
                <w:iCs/>
                <w:snapToGrid w:val="0"/>
                <w:color w:val="000000"/>
                <w:sz w:val="22"/>
                <w:szCs w:val="22"/>
                <w:u w:val="single"/>
                <w:lang w:eastAsia="lt-LT"/>
              </w:rPr>
              <w:t>priėmimas</w:t>
            </w:r>
          </w:p>
          <w:p w:rsidR="008C59CA" w:rsidRPr="00620DC1" w:rsidRDefault="008C59CA" w:rsidP="00C65576">
            <w:pPr>
              <w:spacing w:line="276" w:lineRule="auto"/>
              <w:rPr>
                <w:rFonts w:eastAsia="Arial Unicode MS"/>
                <w:b/>
                <w:bCs/>
                <w:iCs/>
                <w:snapToGrid w:val="0"/>
                <w:color w:val="000000"/>
                <w:sz w:val="22"/>
                <w:szCs w:val="22"/>
                <w:lang w:eastAsia="lt-LT"/>
              </w:rPr>
            </w:pPr>
          </w:p>
        </w:tc>
        <w:tc>
          <w:tcPr>
            <w:tcW w:w="1996" w:type="dxa"/>
            <w:gridSpan w:val="2"/>
            <w:tcBorders>
              <w:top w:val="double" w:sz="6" w:space="0" w:color="auto"/>
              <w:bottom w:val="double" w:sz="6" w:space="0" w:color="auto"/>
            </w:tcBorders>
            <w:shd w:val="clear" w:color="auto" w:fill="auto"/>
          </w:tcPr>
          <w:p w:rsidR="008C59CA" w:rsidRPr="00620DC1" w:rsidRDefault="008C59CA" w:rsidP="00C65576">
            <w:pPr>
              <w:rPr>
                <w:b/>
                <w:sz w:val="22"/>
                <w:szCs w:val="22"/>
              </w:rPr>
            </w:pPr>
            <w:r w:rsidRPr="00620DC1">
              <w:rPr>
                <w:rFonts w:eastAsia="Arial Unicode MS"/>
                <w:b/>
                <w:sz w:val="22"/>
                <w:szCs w:val="22"/>
              </w:rPr>
              <w:t>registracijos data</w:t>
            </w:r>
          </w:p>
          <w:p w:rsidR="008C59CA" w:rsidRPr="00620DC1" w:rsidRDefault="008C59CA" w:rsidP="00C65576">
            <w:pPr>
              <w:rPr>
                <w:b/>
                <w:sz w:val="22"/>
                <w:szCs w:val="22"/>
                <w:lang w:val="en-US"/>
              </w:rPr>
            </w:pPr>
            <w:r w:rsidRPr="00620DC1">
              <w:rPr>
                <w:b/>
                <w:sz w:val="22"/>
                <w:szCs w:val="22"/>
              </w:rPr>
              <w:t>2017-08-18</w:t>
            </w:r>
          </w:p>
        </w:tc>
      </w:tr>
      <w:tr w:rsidR="008C59CA" w:rsidRPr="00620DC1" w:rsidTr="008C59CA">
        <w:trPr>
          <w:gridBefore w:val="1"/>
          <w:gridAfter w:val="3"/>
          <w:wBefore w:w="23" w:type="dxa"/>
          <w:wAfter w:w="527" w:type="dxa"/>
          <w:cantSplit/>
        </w:trPr>
        <w:tc>
          <w:tcPr>
            <w:tcW w:w="1130" w:type="dxa"/>
            <w:tcBorders>
              <w:top w:val="double" w:sz="6" w:space="0" w:color="auto"/>
              <w:bottom w:val="double" w:sz="6" w:space="0" w:color="auto"/>
            </w:tcBorders>
            <w:shd w:val="clear" w:color="auto" w:fill="auto"/>
          </w:tcPr>
          <w:p w:rsidR="008C59CA" w:rsidRPr="00620DC1" w:rsidRDefault="004918AD" w:rsidP="00C65576">
            <w:pPr>
              <w:jc w:val="center"/>
              <w:rPr>
                <w:b/>
                <w:sz w:val="22"/>
                <w:szCs w:val="22"/>
              </w:rPr>
            </w:pPr>
            <w:r w:rsidRPr="00620DC1">
              <w:rPr>
                <w:b/>
                <w:sz w:val="22"/>
                <w:szCs w:val="22"/>
              </w:rPr>
              <w:lastRenderedPageBreak/>
              <w:t>r-8</w:t>
            </w:r>
            <w:r w:rsidR="008C59CA" w:rsidRPr="00620DC1">
              <w:rPr>
                <w:b/>
                <w:sz w:val="22"/>
                <w:szCs w:val="22"/>
              </w:rPr>
              <w:t>.</w:t>
            </w:r>
          </w:p>
        </w:tc>
        <w:tc>
          <w:tcPr>
            <w:tcW w:w="1406" w:type="dxa"/>
            <w:tcBorders>
              <w:top w:val="double" w:sz="6" w:space="0" w:color="auto"/>
              <w:bottom w:val="double" w:sz="6" w:space="0" w:color="auto"/>
            </w:tcBorders>
            <w:shd w:val="clear" w:color="auto" w:fill="auto"/>
          </w:tcPr>
          <w:p w:rsidR="008C59CA" w:rsidRPr="00620DC1" w:rsidRDefault="009E748C" w:rsidP="00C65576">
            <w:pPr>
              <w:spacing w:line="276" w:lineRule="auto"/>
              <w:jc w:val="center"/>
              <w:rPr>
                <w:b/>
                <w:sz w:val="22"/>
                <w:szCs w:val="22"/>
              </w:rPr>
            </w:pPr>
            <w:hyperlink r:id="rId74" w:history="1">
              <w:r w:rsidR="008C59CA" w:rsidRPr="00620DC1">
                <w:rPr>
                  <w:rStyle w:val="Hipersaitas"/>
                  <w:b/>
                  <w:sz w:val="22"/>
                  <w:szCs w:val="22"/>
                </w:rPr>
                <w:t>XIIIP-1149</w:t>
              </w:r>
            </w:hyperlink>
          </w:p>
        </w:tc>
        <w:tc>
          <w:tcPr>
            <w:tcW w:w="2904" w:type="dxa"/>
            <w:gridSpan w:val="2"/>
            <w:tcBorders>
              <w:top w:val="double" w:sz="6" w:space="0" w:color="auto"/>
              <w:bottom w:val="double" w:sz="6" w:space="0" w:color="auto"/>
            </w:tcBorders>
            <w:shd w:val="clear" w:color="auto" w:fill="auto"/>
          </w:tcPr>
          <w:p w:rsidR="008C59CA" w:rsidRPr="00620DC1" w:rsidRDefault="008C59CA" w:rsidP="00C65576">
            <w:pPr>
              <w:rPr>
                <w:b/>
                <w:sz w:val="22"/>
                <w:szCs w:val="22"/>
              </w:rPr>
            </w:pPr>
            <w:r w:rsidRPr="00620DC1">
              <w:rPr>
                <w:b/>
                <w:sz w:val="22"/>
                <w:szCs w:val="22"/>
              </w:rPr>
              <w:t>Seimo rezoliucijos „Dėl neįmokinių valstybinių pensijų ir išmokų sistemos pertvarkos parengimo“ projektas</w:t>
            </w:r>
          </w:p>
        </w:tc>
        <w:tc>
          <w:tcPr>
            <w:tcW w:w="2323" w:type="dxa"/>
            <w:gridSpan w:val="3"/>
            <w:tcBorders>
              <w:top w:val="double" w:sz="6" w:space="0" w:color="auto"/>
              <w:bottom w:val="double" w:sz="6" w:space="0" w:color="auto"/>
            </w:tcBorders>
            <w:shd w:val="clear" w:color="auto" w:fill="auto"/>
          </w:tcPr>
          <w:p w:rsidR="008C59CA" w:rsidRPr="00620DC1" w:rsidRDefault="008C59CA" w:rsidP="00C65576">
            <w:pPr>
              <w:spacing w:line="276" w:lineRule="auto"/>
              <w:rPr>
                <w:rFonts w:eastAsia="Arial Unicode MS"/>
                <w:b/>
                <w:bCs/>
                <w:iCs/>
                <w:snapToGrid w:val="0"/>
                <w:color w:val="000000"/>
                <w:sz w:val="22"/>
                <w:szCs w:val="22"/>
                <w:lang w:eastAsia="lt-LT"/>
              </w:rPr>
            </w:pPr>
            <w:r w:rsidRPr="00620DC1">
              <w:rPr>
                <w:rFonts w:eastAsia="Arial Unicode MS"/>
                <w:b/>
                <w:bCs/>
                <w:iCs/>
                <w:snapToGrid w:val="0"/>
                <w:color w:val="000000"/>
                <w:sz w:val="22"/>
                <w:szCs w:val="22"/>
                <w:lang w:eastAsia="lt-LT"/>
              </w:rPr>
              <w:t>pranešėjas – Naglis Puteikis</w:t>
            </w:r>
          </w:p>
          <w:p w:rsidR="008C59CA" w:rsidRPr="00620DC1" w:rsidRDefault="008C59CA" w:rsidP="00C65576">
            <w:pPr>
              <w:rPr>
                <w:b/>
                <w:bCs/>
                <w:snapToGrid w:val="0"/>
                <w:color w:val="000000"/>
                <w:sz w:val="22"/>
                <w:szCs w:val="22"/>
                <w:lang w:val="en-US"/>
              </w:rPr>
            </w:pPr>
            <w:r w:rsidRPr="00620DC1">
              <w:rPr>
                <w:b/>
                <w:bCs/>
                <w:snapToGrid w:val="0"/>
                <w:color w:val="000000"/>
                <w:sz w:val="22"/>
                <w:szCs w:val="22"/>
              </w:rPr>
              <w:t xml:space="preserve">pateikimas, </w:t>
            </w:r>
            <w:r w:rsidRPr="00620DC1">
              <w:rPr>
                <w:rFonts w:eastAsia="Arial Unicode MS"/>
                <w:b/>
                <w:bCs/>
                <w:iCs/>
                <w:snapToGrid w:val="0"/>
                <w:color w:val="000000"/>
                <w:sz w:val="22"/>
                <w:szCs w:val="22"/>
                <w:lang w:eastAsia="lt-LT"/>
              </w:rPr>
              <w:t>svarstymas</w:t>
            </w:r>
            <w:r w:rsidRPr="00620DC1">
              <w:rPr>
                <w:b/>
                <w:bCs/>
                <w:snapToGrid w:val="0"/>
                <w:color w:val="000000"/>
                <w:sz w:val="22"/>
                <w:szCs w:val="22"/>
              </w:rPr>
              <w:t xml:space="preserve"> ir </w:t>
            </w:r>
            <w:r w:rsidRPr="00620DC1">
              <w:rPr>
                <w:rFonts w:eastAsia="Arial Unicode MS"/>
                <w:b/>
                <w:bCs/>
                <w:iCs/>
                <w:snapToGrid w:val="0"/>
                <w:color w:val="000000"/>
                <w:sz w:val="22"/>
                <w:szCs w:val="22"/>
                <w:u w:val="single"/>
                <w:lang w:eastAsia="lt-LT"/>
              </w:rPr>
              <w:t>priėmimas</w:t>
            </w:r>
          </w:p>
          <w:p w:rsidR="008C59CA" w:rsidRPr="00620DC1" w:rsidRDefault="008C59CA" w:rsidP="00C65576">
            <w:pPr>
              <w:spacing w:line="276" w:lineRule="auto"/>
              <w:rPr>
                <w:rFonts w:eastAsia="Arial Unicode MS"/>
                <w:b/>
                <w:bCs/>
                <w:iCs/>
                <w:snapToGrid w:val="0"/>
                <w:color w:val="000000"/>
                <w:sz w:val="22"/>
                <w:szCs w:val="22"/>
                <w:lang w:eastAsia="lt-LT"/>
              </w:rPr>
            </w:pPr>
          </w:p>
        </w:tc>
        <w:tc>
          <w:tcPr>
            <w:tcW w:w="1996" w:type="dxa"/>
            <w:gridSpan w:val="2"/>
            <w:tcBorders>
              <w:top w:val="double" w:sz="6" w:space="0" w:color="auto"/>
              <w:bottom w:val="double" w:sz="6" w:space="0" w:color="auto"/>
            </w:tcBorders>
            <w:shd w:val="clear" w:color="auto" w:fill="auto"/>
          </w:tcPr>
          <w:p w:rsidR="008C59CA" w:rsidRPr="00620DC1" w:rsidRDefault="008C59CA" w:rsidP="00C65576">
            <w:pPr>
              <w:rPr>
                <w:b/>
                <w:sz w:val="22"/>
                <w:szCs w:val="22"/>
              </w:rPr>
            </w:pPr>
            <w:r w:rsidRPr="00620DC1">
              <w:rPr>
                <w:rFonts w:eastAsia="Arial Unicode MS"/>
                <w:b/>
                <w:sz w:val="22"/>
                <w:szCs w:val="22"/>
              </w:rPr>
              <w:t>registracijos data</w:t>
            </w:r>
          </w:p>
          <w:p w:rsidR="008C59CA" w:rsidRPr="00620DC1" w:rsidRDefault="008C59CA" w:rsidP="00C65576">
            <w:pPr>
              <w:rPr>
                <w:b/>
                <w:sz w:val="22"/>
                <w:szCs w:val="22"/>
                <w:lang w:val="en-US"/>
              </w:rPr>
            </w:pPr>
            <w:r w:rsidRPr="00620DC1">
              <w:rPr>
                <w:b/>
                <w:sz w:val="22"/>
                <w:szCs w:val="22"/>
              </w:rPr>
              <w:t>2017-09-28</w:t>
            </w:r>
          </w:p>
        </w:tc>
      </w:tr>
      <w:tr w:rsidR="008C59CA" w:rsidRPr="00620DC1" w:rsidTr="00C65576">
        <w:trPr>
          <w:gridBefore w:val="1"/>
          <w:gridAfter w:val="3"/>
          <w:wBefore w:w="23" w:type="dxa"/>
          <w:wAfter w:w="527" w:type="dxa"/>
          <w:cantSplit/>
        </w:trPr>
        <w:tc>
          <w:tcPr>
            <w:tcW w:w="1130" w:type="dxa"/>
            <w:tcBorders>
              <w:top w:val="double" w:sz="6" w:space="0" w:color="auto"/>
              <w:bottom w:val="double" w:sz="6" w:space="0" w:color="auto"/>
            </w:tcBorders>
            <w:shd w:val="clear" w:color="auto" w:fill="auto"/>
          </w:tcPr>
          <w:p w:rsidR="008C59CA" w:rsidRPr="00620DC1" w:rsidRDefault="004918AD" w:rsidP="00C65576">
            <w:pPr>
              <w:jc w:val="center"/>
              <w:rPr>
                <w:b/>
                <w:sz w:val="22"/>
                <w:szCs w:val="22"/>
              </w:rPr>
            </w:pPr>
            <w:r w:rsidRPr="00620DC1">
              <w:rPr>
                <w:b/>
                <w:sz w:val="22"/>
                <w:szCs w:val="22"/>
              </w:rPr>
              <w:t>r-9</w:t>
            </w:r>
            <w:r w:rsidR="008C59CA" w:rsidRPr="00620DC1">
              <w:rPr>
                <w:b/>
                <w:sz w:val="22"/>
                <w:szCs w:val="22"/>
              </w:rPr>
              <w:t>.</w:t>
            </w:r>
          </w:p>
        </w:tc>
        <w:tc>
          <w:tcPr>
            <w:tcW w:w="4310" w:type="dxa"/>
            <w:gridSpan w:val="3"/>
            <w:tcBorders>
              <w:top w:val="double" w:sz="6" w:space="0" w:color="auto"/>
              <w:bottom w:val="double" w:sz="6" w:space="0" w:color="auto"/>
            </w:tcBorders>
            <w:shd w:val="clear" w:color="auto" w:fill="auto"/>
          </w:tcPr>
          <w:p w:rsidR="008C59CA" w:rsidRPr="00620DC1" w:rsidRDefault="008C59CA" w:rsidP="00C65576">
            <w:pPr>
              <w:rPr>
                <w:b/>
                <w:sz w:val="22"/>
                <w:szCs w:val="22"/>
              </w:rPr>
            </w:pPr>
            <w:r w:rsidRPr="00620DC1">
              <w:rPr>
                <w:sz w:val="22"/>
                <w:szCs w:val="22"/>
              </w:rPr>
              <w:t xml:space="preserve">Seimo protokolinio nutarimo „Dėl Danutės </w:t>
            </w:r>
            <w:proofErr w:type="spellStart"/>
            <w:r w:rsidRPr="00620DC1">
              <w:rPr>
                <w:sz w:val="22"/>
                <w:szCs w:val="22"/>
              </w:rPr>
              <w:t>Palaimienės</w:t>
            </w:r>
            <w:proofErr w:type="spellEnd"/>
            <w:r w:rsidRPr="00620DC1">
              <w:rPr>
                <w:sz w:val="22"/>
                <w:szCs w:val="22"/>
              </w:rPr>
              <w:t xml:space="preserve"> peticijos“ projektas (Nr. </w:t>
            </w:r>
            <w:hyperlink r:id="rId75" w:history="1">
              <w:r w:rsidRPr="00620DC1">
                <w:rPr>
                  <w:rStyle w:val="Hipersaitas"/>
                  <w:sz w:val="22"/>
                  <w:szCs w:val="22"/>
                </w:rPr>
                <w:t>PNP-37</w:t>
              </w:r>
            </w:hyperlink>
            <w:r w:rsidR="00D51B90">
              <w:rPr>
                <w:rStyle w:val="Hipersaitas"/>
                <w:sz w:val="22"/>
                <w:szCs w:val="22"/>
              </w:rPr>
              <w:t>)</w:t>
            </w:r>
          </w:p>
        </w:tc>
        <w:tc>
          <w:tcPr>
            <w:tcW w:w="2323" w:type="dxa"/>
            <w:gridSpan w:val="3"/>
            <w:tcBorders>
              <w:top w:val="double" w:sz="6" w:space="0" w:color="auto"/>
              <w:bottom w:val="double" w:sz="6" w:space="0" w:color="auto"/>
            </w:tcBorders>
            <w:shd w:val="clear" w:color="auto" w:fill="auto"/>
          </w:tcPr>
          <w:p w:rsidR="008C59CA" w:rsidRPr="00620DC1" w:rsidRDefault="008C59CA" w:rsidP="00C65576">
            <w:pPr>
              <w:spacing w:line="276" w:lineRule="auto"/>
              <w:rPr>
                <w:rFonts w:eastAsia="Arial Unicode MS"/>
                <w:b/>
                <w:bCs/>
                <w:iCs/>
                <w:snapToGrid w:val="0"/>
                <w:color w:val="000000"/>
                <w:sz w:val="22"/>
                <w:szCs w:val="22"/>
                <w:lang w:eastAsia="lt-LT"/>
              </w:rPr>
            </w:pPr>
            <w:r w:rsidRPr="00620DC1">
              <w:rPr>
                <w:bCs/>
                <w:iCs/>
                <w:snapToGrid w:val="0"/>
                <w:color w:val="000000"/>
                <w:sz w:val="22"/>
                <w:szCs w:val="22"/>
              </w:rPr>
              <w:t xml:space="preserve">pranešėjas </w:t>
            </w:r>
            <w:r w:rsidRPr="00620DC1">
              <w:rPr>
                <w:snapToGrid w:val="0"/>
                <w:color w:val="000000"/>
                <w:sz w:val="22"/>
                <w:szCs w:val="22"/>
              </w:rPr>
              <w:t xml:space="preserve">– Petras </w:t>
            </w:r>
            <w:proofErr w:type="spellStart"/>
            <w:r w:rsidRPr="00620DC1">
              <w:rPr>
                <w:snapToGrid w:val="0"/>
                <w:color w:val="000000"/>
                <w:sz w:val="22"/>
                <w:szCs w:val="22"/>
              </w:rPr>
              <w:t>Čimbaras</w:t>
            </w:r>
            <w:proofErr w:type="spellEnd"/>
            <w:r w:rsidRPr="00620DC1">
              <w:rPr>
                <w:snapToGrid w:val="0"/>
                <w:color w:val="000000"/>
                <w:sz w:val="22"/>
                <w:szCs w:val="22"/>
              </w:rPr>
              <w:t xml:space="preserve"> (Peticijų komisija)</w:t>
            </w:r>
          </w:p>
        </w:tc>
        <w:tc>
          <w:tcPr>
            <w:tcW w:w="1996" w:type="dxa"/>
            <w:gridSpan w:val="2"/>
            <w:tcBorders>
              <w:top w:val="double" w:sz="6" w:space="0" w:color="auto"/>
              <w:bottom w:val="double" w:sz="6" w:space="0" w:color="auto"/>
            </w:tcBorders>
            <w:shd w:val="clear" w:color="auto" w:fill="auto"/>
          </w:tcPr>
          <w:p w:rsidR="008C59CA" w:rsidRPr="00620DC1" w:rsidRDefault="008C59CA" w:rsidP="008C59CA">
            <w:pPr>
              <w:spacing w:line="276" w:lineRule="auto"/>
              <w:rPr>
                <w:snapToGrid w:val="0"/>
                <w:color w:val="000000"/>
                <w:sz w:val="22"/>
                <w:szCs w:val="22"/>
              </w:rPr>
            </w:pPr>
            <w:r w:rsidRPr="00620DC1">
              <w:rPr>
                <w:snapToGrid w:val="0"/>
                <w:color w:val="000000"/>
                <w:sz w:val="22"/>
                <w:szCs w:val="22"/>
              </w:rPr>
              <w:t>Peticijų komisija</w:t>
            </w:r>
          </w:p>
          <w:p w:rsidR="008C59CA" w:rsidRPr="00620DC1" w:rsidRDefault="008C59CA" w:rsidP="008C59CA">
            <w:pPr>
              <w:rPr>
                <w:rFonts w:eastAsia="Arial Unicode MS"/>
                <w:b/>
                <w:sz w:val="22"/>
                <w:szCs w:val="22"/>
              </w:rPr>
            </w:pPr>
            <w:r w:rsidRPr="00620DC1">
              <w:rPr>
                <w:snapToGrid w:val="0"/>
                <w:color w:val="000000"/>
                <w:sz w:val="22"/>
                <w:szCs w:val="22"/>
              </w:rPr>
              <w:t xml:space="preserve">2017-11-08 </w:t>
            </w:r>
            <w:r w:rsidRPr="00620DC1">
              <w:rPr>
                <w:rFonts w:eastAsia="Arial Unicode MS"/>
                <w:bCs/>
                <w:snapToGrid w:val="0"/>
                <w:color w:val="000000"/>
                <w:sz w:val="22"/>
                <w:szCs w:val="22"/>
                <w:lang w:eastAsia="lt-LT"/>
              </w:rPr>
              <w:t>atmesti</w:t>
            </w:r>
          </w:p>
        </w:tc>
      </w:tr>
      <w:tr w:rsidR="008C59CA" w:rsidRPr="00005A7A" w:rsidTr="008C5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21"/>
        </w:trPr>
        <w:tc>
          <w:tcPr>
            <w:tcW w:w="3378" w:type="dxa"/>
            <w:gridSpan w:val="4"/>
            <w:shd w:val="clear" w:color="auto" w:fill="auto"/>
          </w:tcPr>
          <w:p w:rsidR="008C59CA" w:rsidRPr="00005A7A" w:rsidRDefault="008C59CA" w:rsidP="005A197F">
            <w:pPr>
              <w:spacing w:line="276" w:lineRule="auto"/>
              <w:ind w:right="282"/>
              <w:rPr>
                <w:b/>
                <w:sz w:val="22"/>
                <w:szCs w:val="22"/>
              </w:rPr>
            </w:pPr>
          </w:p>
          <w:p w:rsidR="008C59CA" w:rsidRPr="00005A7A" w:rsidRDefault="008C59CA" w:rsidP="005A197F">
            <w:pPr>
              <w:spacing w:line="276" w:lineRule="auto"/>
              <w:ind w:right="282"/>
              <w:rPr>
                <w:b/>
                <w:sz w:val="22"/>
                <w:szCs w:val="22"/>
              </w:rPr>
            </w:pPr>
          </w:p>
          <w:p w:rsidR="008C59CA" w:rsidRPr="00005A7A" w:rsidRDefault="008C59CA" w:rsidP="005A197F">
            <w:pPr>
              <w:spacing w:line="276" w:lineRule="auto"/>
              <w:ind w:right="282"/>
              <w:rPr>
                <w:b/>
                <w:sz w:val="22"/>
                <w:szCs w:val="22"/>
              </w:rPr>
            </w:pPr>
          </w:p>
          <w:p w:rsidR="008C59CA" w:rsidRPr="00005A7A" w:rsidRDefault="008C59CA" w:rsidP="005A197F">
            <w:pPr>
              <w:spacing w:line="276" w:lineRule="auto"/>
              <w:ind w:right="282"/>
              <w:rPr>
                <w:b/>
                <w:sz w:val="22"/>
                <w:szCs w:val="22"/>
              </w:rPr>
            </w:pPr>
            <w:r w:rsidRPr="00005A7A">
              <w:rPr>
                <w:b/>
                <w:sz w:val="22"/>
                <w:szCs w:val="22"/>
              </w:rPr>
              <w:t>Seimo Pirmininkas</w:t>
            </w:r>
          </w:p>
        </w:tc>
        <w:tc>
          <w:tcPr>
            <w:tcW w:w="3664" w:type="dxa"/>
            <w:gridSpan w:val="3"/>
            <w:shd w:val="clear" w:color="auto" w:fill="auto"/>
          </w:tcPr>
          <w:p w:rsidR="008C59CA" w:rsidRPr="00005A7A" w:rsidRDefault="008C59CA" w:rsidP="005A197F">
            <w:pPr>
              <w:spacing w:line="276" w:lineRule="auto"/>
              <w:ind w:right="282"/>
              <w:jc w:val="center"/>
              <w:rPr>
                <w:b/>
                <w:sz w:val="22"/>
                <w:szCs w:val="22"/>
              </w:rPr>
            </w:pPr>
          </w:p>
          <w:p w:rsidR="008C59CA" w:rsidRPr="00005A7A" w:rsidRDefault="008C59CA" w:rsidP="005A197F">
            <w:pPr>
              <w:spacing w:line="276" w:lineRule="auto"/>
              <w:ind w:right="282"/>
              <w:jc w:val="center"/>
              <w:rPr>
                <w:b/>
                <w:sz w:val="22"/>
                <w:szCs w:val="22"/>
              </w:rPr>
            </w:pPr>
          </w:p>
        </w:tc>
        <w:tc>
          <w:tcPr>
            <w:tcW w:w="3267" w:type="dxa"/>
            <w:gridSpan w:val="6"/>
            <w:shd w:val="clear" w:color="auto" w:fill="auto"/>
          </w:tcPr>
          <w:p w:rsidR="008C59CA" w:rsidRPr="00005A7A" w:rsidRDefault="008C59CA" w:rsidP="005A197F">
            <w:pPr>
              <w:spacing w:line="276" w:lineRule="auto"/>
              <w:ind w:right="282"/>
              <w:rPr>
                <w:b/>
                <w:sz w:val="22"/>
                <w:szCs w:val="22"/>
              </w:rPr>
            </w:pPr>
          </w:p>
          <w:p w:rsidR="008C59CA" w:rsidRPr="00005A7A" w:rsidRDefault="008C59CA" w:rsidP="005A197F">
            <w:pPr>
              <w:spacing w:line="276" w:lineRule="auto"/>
              <w:ind w:right="282"/>
              <w:rPr>
                <w:b/>
                <w:sz w:val="22"/>
                <w:szCs w:val="22"/>
              </w:rPr>
            </w:pPr>
          </w:p>
          <w:p w:rsidR="008C59CA" w:rsidRPr="00005A7A" w:rsidRDefault="008C59CA" w:rsidP="005A197F">
            <w:pPr>
              <w:spacing w:line="276" w:lineRule="auto"/>
              <w:ind w:right="282"/>
              <w:rPr>
                <w:b/>
                <w:sz w:val="22"/>
                <w:szCs w:val="22"/>
              </w:rPr>
            </w:pPr>
          </w:p>
          <w:p w:rsidR="008C59CA" w:rsidRPr="00005A7A" w:rsidRDefault="008C59CA" w:rsidP="005A197F">
            <w:pPr>
              <w:spacing w:line="276" w:lineRule="auto"/>
              <w:ind w:right="282"/>
              <w:jc w:val="center"/>
              <w:rPr>
                <w:b/>
                <w:sz w:val="22"/>
                <w:szCs w:val="22"/>
              </w:rPr>
            </w:pPr>
            <w:r w:rsidRPr="00005A7A">
              <w:rPr>
                <w:b/>
                <w:sz w:val="22"/>
                <w:szCs w:val="22"/>
                <w:lang w:eastAsia="lt-LT"/>
              </w:rPr>
              <w:t>Viktoras Pranckietis</w:t>
            </w:r>
          </w:p>
        </w:tc>
      </w:tr>
    </w:tbl>
    <w:p w:rsidR="00630101" w:rsidRPr="00630101" w:rsidRDefault="005A197F" w:rsidP="00630101">
      <w:pPr>
        <w:ind w:left="5760" w:right="282"/>
        <w:rPr>
          <w:szCs w:val="24"/>
          <w:lang w:eastAsia="lt-LT"/>
        </w:rPr>
      </w:pPr>
      <w:r w:rsidRPr="00156419">
        <w:rPr>
          <w:b/>
          <w:color w:val="FF0000"/>
          <w:sz w:val="22"/>
          <w:szCs w:val="22"/>
        </w:rPr>
        <w:br w:type="page"/>
      </w:r>
      <w:r w:rsidR="00630101" w:rsidRPr="00630101">
        <w:rPr>
          <w:szCs w:val="24"/>
          <w:lang w:eastAsia="lt-LT"/>
        </w:rPr>
        <w:lastRenderedPageBreak/>
        <w:t>PATVIRTINTA</w:t>
      </w:r>
    </w:p>
    <w:p w:rsidR="00630101" w:rsidRPr="00630101" w:rsidRDefault="00630101" w:rsidP="00630101">
      <w:pPr>
        <w:spacing w:line="276" w:lineRule="auto"/>
        <w:ind w:left="5760" w:right="282"/>
        <w:jc w:val="both"/>
        <w:rPr>
          <w:szCs w:val="24"/>
          <w:lang w:eastAsia="lt-LT"/>
        </w:rPr>
      </w:pPr>
      <w:r w:rsidRPr="00630101">
        <w:rPr>
          <w:szCs w:val="24"/>
          <w:lang w:eastAsia="lt-LT"/>
        </w:rPr>
        <w:t>Lietuvos Respublikos Seimo</w:t>
      </w:r>
    </w:p>
    <w:p w:rsidR="00630101" w:rsidRPr="00630101" w:rsidRDefault="00630101" w:rsidP="00630101">
      <w:pPr>
        <w:ind w:left="5760" w:right="282"/>
        <w:rPr>
          <w:szCs w:val="24"/>
          <w:lang w:eastAsia="lt-LT"/>
        </w:rPr>
      </w:pPr>
      <w:r w:rsidRPr="00630101">
        <w:rPr>
          <w:szCs w:val="24"/>
          <w:lang w:eastAsia="lt-LT"/>
        </w:rPr>
        <w:t>2017 m. lapkričio 9 d. posėdyje</w:t>
      </w:r>
      <w:r w:rsidR="008B3B02">
        <w:rPr>
          <w:szCs w:val="24"/>
          <w:lang w:eastAsia="lt-LT"/>
        </w:rPr>
        <w:t>*</w:t>
      </w:r>
      <w:r w:rsidR="006F67CE">
        <w:rPr>
          <w:szCs w:val="24"/>
          <w:lang w:eastAsia="lt-LT"/>
        </w:rPr>
        <w:t>*</w:t>
      </w:r>
      <w:r w:rsidR="009E748C">
        <w:rPr>
          <w:szCs w:val="24"/>
          <w:lang w:eastAsia="lt-LT"/>
        </w:rPr>
        <w:t>*</w:t>
      </w:r>
    </w:p>
    <w:p w:rsidR="005A197F" w:rsidRPr="00682F8A" w:rsidRDefault="005A197F" w:rsidP="006707C3">
      <w:pPr>
        <w:ind w:left="7920" w:right="282"/>
        <w:rPr>
          <w:szCs w:val="24"/>
          <w:lang w:eastAsia="lt-LT"/>
        </w:rPr>
      </w:pPr>
    </w:p>
    <w:p w:rsidR="005A197F" w:rsidRPr="00156419" w:rsidRDefault="005A197F" w:rsidP="005A197F">
      <w:pPr>
        <w:ind w:left="5760" w:right="282"/>
        <w:rPr>
          <w:szCs w:val="24"/>
          <w:lang w:eastAsia="lt-LT"/>
        </w:rPr>
      </w:pPr>
    </w:p>
    <w:p w:rsidR="005A197F" w:rsidRPr="00156419" w:rsidRDefault="005A197F" w:rsidP="005A197F">
      <w:pPr>
        <w:tabs>
          <w:tab w:val="left" w:pos="1753"/>
          <w:tab w:val="center" w:pos="4156"/>
        </w:tabs>
        <w:jc w:val="center"/>
        <w:rPr>
          <w:b/>
          <w:sz w:val="28"/>
        </w:rPr>
      </w:pPr>
      <w:r w:rsidRPr="00156419">
        <w:rPr>
          <w:b/>
          <w:sz w:val="28"/>
        </w:rPr>
        <w:t>Lietuvos Respublikos Seimo</w:t>
      </w:r>
    </w:p>
    <w:p w:rsidR="005A197F" w:rsidRPr="00156419" w:rsidRDefault="005A197F" w:rsidP="005A197F">
      <w:pPr>
        <w:tabs>
          <w:tab w:val="left" w:pos="1753"/>
          <w:tab w:val="center" w:pos="4156"/>
        </w:tabs>
        <w:jc w:val="center"/>
        <w:rPr>
          <w:b/>
          <w:sz w:val="28"/>
        </w:rPr>
      </w:pPr>
      <w:r w:rsidRPr="00156419">
        <w:rPr>
          <w:b/>
          <w:sz w:val="28"/>
        </w:rPr>
        <w:t xml:space="preserve">2017 m. </w:t>
      </w:r>
      <w:r w:rsidR="00014966" w:rsidRPr="00156419">
        <w:rPr>
          <w:b/>
          <w:sz w:val="28"/>
        </w:rPr>
        <w:t>lapkričio 16</w:t>
      </w:r>
      <w:r w:rsidRPr="00156419">
        <w:rPr>
          <w:b/>
          <w:sz w:val="28"/>
        </w:rPr>
        <w:t xml:space="preserve"> d. (k</w:t>
      </w:r>
      <w:bookmarkStart w:id="1" w:name="_GoBack"/>
      <w:bookmarkEnd w:id="1"/>
      <w:r w:rsidRPr="00156419">
        <w:rPr>
          <w:b/>
          <w:sz w:val="28"/>
        </w:rPr>
        <w:t>etvirtadienio) posėdžių</w:t>
      </w:r>
    </w:p>
    <w:p w:rsidR="005A197F" w:rsidRPr="00156419" w:rsidRDefault="005A197F" w:rsidP="005A197F">
      <w:pPr>
        <w:tabs>
          <w:tab w:val="left" w:pos="1753"/>
          <w:tab w:val="center" w:pos="4156"/>
        </w:tabs>
        <w:jc w:val="center"/>
        <w:rPr>
          <w:b/>
          <w:sz w:val="28"/>
        </w:rPr>
      </w:pPr>
      <w:r w:rsidRPr="00156419">
        <w:rPr>
          <w:b/>
          <w:sz w:val="28"/>
        </w:rPr>
        <w:t>darbotvarkė</w:t>
      </w:r>
    </w:p>
    <w:tbl>
      <w:tblPr>
        <w:tblW w:w="10308" w:type="dxa"/>
        <w:tblInd w:w="-51"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ayout w:type="fixed"/>
        <w:tblCellMar>
          <w:left w:w="57" w:type="dxa"/>
          <w:right w:w="57" w:type="dxa"/>
        </w:tblCellMar>
        <w:tblLook w:val="0080" w:firstRow="0" w:lastRow="0" w:firstColumn="1" w:lastColumn="0" w:noHBand="0" w:noVBand="0"/>
      </w:tblPr>
      <w:tblGrid>
        <w:gridCol w:w="22"/>
        <w:gridCol w:w="1130"/>
        <w:gridCol w:w="1412"/>
        <w:gridCol w:w="844"/>
        <w:gridCol w:w="2072"/>
        <w:gridCol w:w="8"/>
        <w:gridCol w:w="1614"/>
        <w:gridCol w:w="706"/>
        <w:gridCol w:w="13"/>
        <w:gridCol w:w="1972"/>
        <w:gridCol w:w="20"/>
        <w:gridCol w:w="6"/>
        <w:gridCol w:w="11"/>
        <w:gridCol w:w="478"/>
      </w:tblGrid>
      <w:tr w:rsidR="005A197F" w:rsidRPr="00156419" w:rsidTr="00620DC1">
        <w:trPr>
          <w:gridBefore w:val="1"/>
          <w:gridAfter w:val="1"/>
          <w:wBefore w:w="22" w:type="dxa"/>
          <w:wAfter w:w="478" w:type="dxa"/>
          <w:cantSplit/>
        </w:trPr>
        <w:tc>
          <w:tcPr>
            <w:tcW w:w="1130" w:type="dxa"/>
            <w:tcBorders>
              <w:top w:val="double" w:sz="6" w:space="0" w:color="auto"/>
              <w:bottom w:val="double" w:sz="6" w:space="0" w:color="auto"/>
            </w:tcBorders>
            <w:shd w:val="clear" w:color="auto" w:fill="auto"/>
          </w:tcPr>
          <w:p w:rsidR="005A197F" w:rsidRPr="00156419" w:rsidRDefault="005A197F" w:rsidP="005A197F">
            <w:pPr>
              <w:jc w:val="center"/>
              <w:rPr>
                <w:sz w:val="22"/>
                <w:szCs w:val="22"/>
              </w:rPr>
            </w:pPr>
            <w:r w:rsidRPr="00156419">
              <w:rPr>
                <w:sz w:val="22"/>
                <w:szCs w:val="22"/>
              </w:rPr>
              <w:t>1-1.</w:t>
            </w:r>
          </w:p>
        </w:tc>
        <w:tc>
          <w:tcPr>
            <w:tcW w:w="4336" w:type="dxa"/>
            <w:gridSpan w:val="4"/>
            <w:tcBorders>
              <w:top w:val="double" w:sz="6" w:space="0" w:color="auto"/>
              <w:bottom w:val="double" w:sz="6" w:space="0" w:color="auto"/>
            </w:tcBorders>
            <w:shd w:val="clear" w:color="auto" w:fill="auto"/>
          </w:tcPr>
          <w:p w:rsidR="005A197F" w:rsidRPr="00156419" w:rsidRDefault="005A197F" w:rsidP="005A197F">
            <w:pPr>
              <w:rPr>
                <w:sz w:val="22"/>
                <w:szCs w:val="22"/>
              </w:rPr>
            </w:pPr>
            <w:r w:rsidRPr="00156419">
              <w:rPr>
                <w:snapToGrid w:val="0"/>
                <w:sz w:val="22"/>
                <w:szCs w:val="22"/>
              </w:rPr>
              <w:t>Darbotvarkės tvirtinimas</w:t>
            </w:r>
          </w:p>
        </w:tc>
        <w:tc>
          <w:tcPr>
            <w:tcW w:w="2333" w:type="dxa"/>
            <w:gridSpan w:val="3"/>
            <w:tcBorders>
              <w:top w:val="double" w:sz="6" w:space="0" w:color="auto"/>
              <w:bottom w:val="double" w:sz="6" w:space="0" w:color="auto"/>
            </w:tcBorders>
            <w:shd w:val="clear" w:color="auto" w:fill="auto"/>
          </w:tcPr>
          <w:p w:rsidR="005A197F" w:rsidRPr="00156419" w:rsidRDefault="005A197F" w:rsidP="005A197F">
            <w:pPr>
              <w:spacing w:line="276" w:lineRule="auto"/>
              <w:rPr>
                <w:b/>
                <w:bCs/>
                <w:iCs/>
                <w:snapToGrid w:val="0"/>
                <w:sz w:val="22"/>
                <w:szCs w:val="22"/>
              </w:rPr>
            </w:pPr>
            <w:r w:rsidRPr="00156419">
              <w:rPr>
                <w:b/>
                <w:bCs/>
                <w:snapToGrid w:val="0"/>
                <w:sz w:val="22"/>
                <w:szCs w:val="22"/>
              </w:rPr>
              <w:t>10.00–10.10</w:t>
            </w:r>
          </w:p>
        </w:tc>
        <w:tc>
          <w:tcPr>
            <w:tcW w:w="2009" w:type="dxa"/>
            <w:gridSpan w:val="4"/>
            <w:tcBorders>
              <w:top w:val="double" w:sz="6" w:space="0" w:color="auto"/>
              <w:bottom w:val="double" w:sz="6" w:space="0" w:color="auto"/>
            </w:tcBorders>
            <w:shd w:val="clear" w:color="auto" w:fill="auto"/>
          </w:tcPr>
          <w:p w:rsidR="005A197F" w:rsidRPr="00156419" w:rsidRDefault="005A197F" w:rsidP="005A197F">
            <w:pPr>
              <w:rPr>
                <w:sz w:val="22"/>
                <w:szCs w:val="22"/>
              </w:rPr>
            </w:pPr>
          </w:p>
        </w:tc>
      </w:tr>
      <w:tr w:rsidR="00206E57" w:rsidRPr="00620DC1" w:rsidTr="00620DC1">
        <w:trPr>
          <w:gridBefore w:val="1"/>
          <w:gridAfter w:val="1"/>
          <w:wBefore w:w="22" w:type="dxa"/>
          <w:wAfter w:w="478" w:type="dxa"/>
          <w:cantSplit/>
        </w:trPr>
        <w:tc>
          <w:tcPr>
            <w:tcW w:w="1130" w:type="dxa"/>
            <w:tcBorders>
              <w:top w:val="double" w:sz="6" w:space="0" w:color="auto"/>
              <w:bottom w:val="single" w:sz="4" w:space="0" w:color="auto"/>
            </w:tcBorders>
            <w:shd w:val="clear" w:color="auto" w:fill="auto"/>
          </w:tcPr>
          <w:p w:rsidR="00206E57" w:rsidRPr="00620DC1" w:rsidRDefault="00206E57" w:rsidP="005A197F">
            <w:pPr>
              <w:jc w:val="center"/>
              <w:rPr>
                <w:sz w:val="22"/>
                <w:szCs w:val="22"/>
              </w:rPr>
            </w:pPr>
            <w:r w:rsidRPr="00620DC1">
              <w:rPr>
                <w:sz w:val="22"/>
                <w:szCs w:val="22"/>
              </w:rPr>
              <w:t>1-2.</w:t>
            </w:r>
          </w:p>
        </w:tc>
        <w:tc>
          <w:tcPr>
            <w:tcW w:w="1412" w:type="dxa"/>
            <w:tcBorders>
              <w:top w:val="double" w:sz="6" w:space="0" w:color="auto"/>
              <w:bottom w:val="single" w:sz="4" w:space="0" w:color="auto"/>
            </w:tcBorders>
            <w:shd w:val="clear" w:color="auto" w:fill="auto"/>
          </w:tcPr>
          <w:p w:rsidR="00206E57" w:rsidRPr="00620DC1" w:rsidRDefault="009E748C" w:rsidP="00206E57">
            <w:pPr>
              <w:spacing w:line="276" w:lineRule="auto"/>
              <w:jc w:val="center"/>
              <w:rPr>
                <w:rFonts w:ascii="Tahoma" w:hAnsi="Tahoma" w:cs="Tahoma"/>
                <w:sz w:val="22"/>
                <w:szCs w:val="22"/>
              </w:rPr>
            </w:pPr>
            <w:hyperlink r:id="rId76" w:tgtFrame="_parent" w:history="1">
              <w:r w:rsidR="00206E57" w:rsidRPr="00620DC1">
                <w:rPr>
                  <w:rStyle w:val="Hipersaitas"/>
                  <w:color w:val="auto"/>
                  <w:sz w:val="22"/>
                  <w:szCs w:val="22"/>
                </w:rPr>
                <w:t>XIIIP-1000</w:t>
              </w:r>
            </w:hyperlink>
          </w:p>
          <w:p w:rsidR="00206E57" w:rsidRPr="00620DC1" w:rsidRDefault="00206E57" w:rsidP="00206E57">
            <w:pPr>
              <w:spacing w:line="276" w:lineRule="auto"/>
              <w:jc w:val="center"/>
              <w:rPr>
                <w:rFonts w:ascii="Tahoma" w:hAnsi="Tahoma" w:cs="Tahoma"/>
                <w:sz w:val="22"/>
                <w:szCs w:val="22"/>
              </w:rPr>
            </w:pPr>
            <w:r w:rsidRPr="00620DC1">
              <w:rPr>
                <w:sz w:val="22"/>
                <w:szCs w:val="22"/>
              </w:rPr>
              <w:t>(2) ES</w:t>
            </w:r>
          </w:p>
        </w:tc>
        <w:tc>
          <w:tcPr>
            <w:tcW w:w="2924" w:type="dxa"/>
            <w:gridSpan w:val="3"/>
            <w:tcBorders>
              <w:top w:val="double" w:sz="6" w:space="0" w:color="auto"/>
              <w:bottom w:val="single" w:sz="4" w:space="0" w:color="auto"/>
            </w:tcBorders>
            <w:shd w:val="clear" w:color="auto" w:fill="auto"/>
          </w:tcPr>
          <w:p w:rsidR="00206E57" w:rsidRPr="00620DC1" w:rsidRDefault="00206E57" w:rsidP="00206E57">
            <w:pPr>
              <w:spacing w:line="276" w:lineRule="auto"/>
              <w:rPr>
                <w:rFonts w:ascii="Tahoma" w:hAnsi="Tahoma" w:cs="Tahoma"/>
                <w:sz w:val="22"/>
                <w:szCs w:val="22"/>
              </w:rPr>
            </w:pPr>
            <w:r w:rsidRPr="00620DC1">
              <w:rPr>
                <w:sz w:val="22"/>
                <w:szCs w:val="22"/>
              </w:rPr>
              <w:t>Transporto priemonių valdytojų civilinės atsakomybės privalomojo draudimo įstatymo Nr. IX-378 11, 14, 15, 19 straipsnių ir priedo pakeitimo įstatymo  projektas</w:t>
            </w:r>
          </w:p>
          <w:p w:rsidR="00206E57" w:rsidRPr="00620DC1" w:rsidRDefault="00206E57" w:rsidP="00206E57">
            <w:pPr>
              <w:spacing w:line="276" w:lineRule="auto"/>
              <w:ind w:left="720"/>
              <w:rPr>
                <w:rFonts w:ascii="Tahoma" w:hAnsi="Tahoma" w:cs="Tahoma"/>
                <w:sz w:val="22"/>
                <w:szCs w:val="22"/>
              </w:rPr>
            </w:pPr>
            <w:r w:rsidRPr="00620DC1">
              <w:rPr>
                <w:sz w:val="22"/>
                <w:szCs w:val="22"/>
              </w:rPr>
              <w:t>teikėjas – LRV / Vilius Šapoka (ministras)</w:t>
            </w:r>
          </w:p>
        </w:tc>
        <w:tc>
          <w:tcPr>
            <w:tcW w:w="2333" w:type="dxa"/>
            <w:gridSpan w:val="3"/>
            <w:tcBorders>
              <w:top w:val="double" w:sz="6" w:space="0" w:color="auto"/>
              <w:bottom w:val="single" w:sz="4" w:space="0" w:color="auto"/>
            </w:tcBorders>
            <w:shd w:val="clear" w:color="auto" w:fill="auto"/>
          </w:tcPr>
          <w:p w:rsidR="00206E57" w:rsidRPr="00620DC1" w:rsidRDefault="00206E57" w:rsidP="00206E57">
            <w:pPr>
              <w:spacing w:line="276" w:lineRule="auto"/>
              <w:rPr>
                <w:sz w:val="22"/>
                <w:szCs w:val="22"/>
              </w:rPr>
            </w:pPr>
            <w:r w:rsidRPr="00620DC1">
              <w:rPr>
                <w:sz w:val="22"/>
                <w:szCs w:val="22"/>
              </w:rPr>
              <w:t>pranešėja</w:t>
            </w:r>
            <w:r w:rsidR="002563C7" w:rsidRPr="00620DC1">
              <w:rPr>
                <w:sz w:val="22"/>
                <w:szCs w:val="22"/>
              </w:rPr>
              <w:t>s</w:t>
            </w:r>
            <w:r w:rsidRPr="00620DC1">
              <w:rPr>
                <w:sz w:val="22"/>
                <w:szCs w:val="22"/>
              </w:rPr>
              <w:t xml:space="preserve"> – Stasys Jakeliūnas (BFK)</w:t>
            </w:r>
          </w:p>
          <w:p w:rsidR="00206E57" w:rsidRPr="00620DC1" w:rsidRDefault="00206E57" w:rsidP="00206E57">
            <w:pPr>
              <w:spacing w:line="276" w:lineRule="auto"/>
              <w:rPr>
                <w:sz w:val="22"/>
                <w:szCs w:val="22"/>
              </w:rPr>
            </w:pPr>
            <w:r w:rsidRPr="00620DC1">
              <w:rPr>
                <w:b/>
                <w:sz w:val="22"/>
                <w:szCs w:val="22"/>
              </w:rPr>
              <w:t>10</w:t>
            </w:r>
            <w:r w:rsidR="003A2D1C" w:rsidRPr="00620DC1">
              <w:rPr>
                <w:b/>
                <w:sz w:val="22"/>
                <w:szCs w:val="22"/>
              </w:rPr>
              <w:t>.</w:t>
            </w:r>
            <w:r w:rsidRPr="00620DC1">
              <w:rPr>
                <w:b/>
                <w:sz w:val="22"/>
                <w:szCs w:val="22"/>
              </w:rPr>
              <w:t>10–10.2</w:t>
            </w:r>
            <w:r w:rsidR="00870216" w:rsidRPr="00620DC1">
              <w:rPr>
                <w:b/>
                <w:sz w:val="22"/>
                <w:szCs w:val="22"/>
              </w:rPr>
              <w:t>0</w:t>
            </w:r>
          </w:p>
          <w:p w:rsidR="00206E57" w:rsidRPr="00620DC1" w:rsidRDefault="00206E57" w:rsidP="00206E57">
            <w:pPr>
              <w:rPr>
                <w:rFonts w:ascii="Tahoma" w:hAnsi="Tahoma" w:cs="Tahoma"/>
                <w:sz w:val="22"/>
                <w:szCs w:val="22"/>
              </w:rPr>
            </w:pPr>
            <w:r w:rsidRPr="00620DC1">
              <w:rPr>
                <w:rFonts w:eastAsia="Arial Unicode MS"/>
                <w:bCs/>
                <w:iCs/>
                <w:snapToGrid w:val="0"/>
                <w:sz w:val="22"/>
                <w:szCs w:val="22"/>
                <w:u w:val="single"/>
              </w:rPr>
              <w:t>priėmimas</w:t>
            </w:r>
          </w:p>
        </w:tc>
        <w:tc>
          <w:tcPr>
            <w:tcW w:w="2009" w:type="dxa"/>
            <w:gridSpan w:val="4"/>
            <w:tcBorders>
              <w:top w:val="double" w:sz="6" w:space="0" w:color="auto"/>
              <w:bottom w:val="single" w:sz="4" w:space="0" w:color="auto"/>
            </w:tcBorders>
            <w:shd w:val="clear" w:color="auto" w:fill="auto"/>
          </w:tcPr>
          <w:p w:rsidR="00206E57" w:rsidRPr="00620DC1" w:rsidRDefault="00206E57" w:rsidP="00206E57">
            <w:pPr>
              <w:rPr>
                <w:rFonts w:ascii="Tahoma" w:hAnsi="Tahoma" w:cs="Tahoma"/>
                <w:sz w:val="22"/>
                <w:szCs w:val="22"/>
                <w:lang w:eastAsia="lt-LT"/>
              </w:rPr>
            </w:pPr>
            <w:r w:rsidRPr="00620DC1">
              <w:rPr>
                <w:sz w:val="22"/>
                <w:szCs w:val="22"/>
                <w:lang w:eastAsia="lt-LT"/>
              </w:rPr>
              <w:t>registracijos data</w:t>
            </w:r>
          </w:p>
          <w:p w:rsidR="00206E57" w:rsidRPr="00620DC1" w:rsidRDefault="00206E57" w:rsidP="00206E57">
            <w:pPr>
              <w:rPr>
                <w:sz w:val="22"/>
                <w:szCs w:val="22"/>
              </w:rPr>
            </w:pPr>
            <w:r w:rsidRPr="00620DC1">
              <w:rPr>
                <w:sz w:val="22"/>
                <w:szCs w:val="22"/>
              </w:rPr>
              <w:t>(2) 2017-10-19</w:t>
            </w:r>
          </w:p>
          <w:p w:rsidR="00206E57" w:rsidRPr="00620DC1" w:rsidRDefault="00206E57" w:rsidP="00206E57">
            <w:pPr>
              <w:rPr>
                <w:rFonts w:ascii="Tahoma" w:hAnsi="Tahoma" w:cs="Tahoma"/>
                <w:sz w:val="22"/>
                <w:szCs w:val="22"/>
                <w:lang w:eastAsia="lt-LT"/>
              </w:rPr>
            </w:pPr>
            <w:r w:rsidRPr="00620DC1">
              <w:rPr>
                <w:sz w:val="22"/>
                <w:szCs w:val="22"/>
                <w:lang w:eastAsia="lt-LT"/>
              </w:rPr>
              <w:t xml:space="preserve">TD (2) </w:t>
            </w:r>
            <w:r w:rsidR="0045137E" w:rsidRPr="00620DC1">
              <w:rPr>
                <w:sz w:val="22"/>
                <w:szCs w:val="22"/>
                <w:lang w:eastAsia="lt-LT"/>
              </w:rPr>
              <w:t>2017-11-08</w:t>
            </w:r>
          </w:p>
          <w:p w:rsidR="00206E57" w:rsidRPr="00620DC1" w:rsidRDefault="00206E57" w:rsidP="00206E57">
            <w:pPr>
              <w:rPr>
                <w:sz w:val="22"/>
                <w:szCs w:val="22"/>
              </w:rPr>
            </w:pPr>
            <w:r w:rsidRPr="00620DC1">
              <w:rPr>
                <w:sz w:val="22"/>
                <w:szCs w:val="22"/>
              </w:rPr>
              <w:t xml:space="preserve">svarstymo data </w:t>
            </w:r>
          </w:p>
          <w:p w:rsidR="00206E57" w:rsidRPr="00620DC1" w:rsidRDefault="00206E57" w:rsidP="00206E57">
            <w:pPr>
              <w:rPr>
                <w:rFonts w:ascii="Tahoma" w:hAnsi="Tahoma" w:cs="Tahoma"/>
                <w:sz w:val="22"/>
                <w:szCs w:val="22"/>
              </w:rPr>
            </w:pPr>
            <w:r w:rsidRPr="00620DC1">
              <w:rPr>
                <w:sz w:val="22"/>
                <w:szCs w:val="22"/>
                <w:lang w:eastAsia="lt-LT"/>
              </w:rPr>
              <w:t>(2) 2017-11</w:t>
            </w:r>
            <w:r w:rsidR="006547B3" w:rsidRPr="00620DC1">
              <w:rPr>
                <w:sz w:val="22"/>
                <w:szCs w:val="22"/>
                <w:lang w:eastAsia="lt-LT"/>
              </w:rPr>
              <w:t>-07</w:t>
            </w:r>
          </w:p>
        </w:tc>
      </w:tr>
      <w:tr w:rsidR="00206E57" w:rsidRPr="00620DC1" w:rsidTr="00620DC1">
        <w:trPr>
          <w:gridBefore w:val="1"/>
          <w:gridAfter w:val="1"/>
          <w:wBefore w:w="22" w:type="dxa"/>
          <w:wAfter w:w="478" w:type="dxa"/>
          <w:cantSplit/>
        </w:trPr>
        <w:tc>
          <w:tcPr>
            <w:tcW w:w="1130" w:type="dxa"/>
            <w:tcBorders>
              <w:top w:val="double" w:sz="6" w:space="0" w:color="auto"/>
              <w:bottom w:val="single" w:sz="4" w:space="0" w:color="auto"/>
            </w:tcBorders>
            <w:shd w:val="clear" w:color="auto" w:fill="auto"/>
          </w:tcPr>
          <w:p w:rsidR="00206E57" w:rsidRPr="00620DC1" w:rsidRDefault="00206E57" w:rsidP="005E1B4C">
            <w:pPr>
              <w:pStyle w:val="tah"/>
              <w:rPr>
                <w:rFonts w:ascii="Times New Roman" w:hAnsi="Times New Roman"/>
                <w:sz w:val="22"/>
                <w:szCs w:val="22"/>
              </w:rPr>
            </w:pPr>
            <w:r w:rsidRPr="00620DC1">
              <w:rPr>
                <w:rFonts w:ascii="Times New Roman" w:hAnsi="Times New Roman"/>
                <w:sz w:val="22"/>
                <w:szCs w:val="22"/>
              </w:rPr>
              <w:t>1-3.</w:t>
            </w:r>
          </w:p>
        </w:tc>
        <w:tc>
          <w:tcPr>
            <w:tcW w:w="1412" w:type="dxa"/>
            <w:tcBorders>
              <w:top w:val="double" w:sz="6" w:space="0" w:color="auto"/>
              <w:bottom w:val="single" w:sz="4" w:space="0" w:color="auto"/>
            </w:tcBorders>
            <w:shd w:val="clear" w:color="auto" w:fill="auto"/>
          </w:tcPr>
          <w:p w:rsidR="00206E57" w:rsidRPr="00620DC1" w:rsidRDefault="009E748C" w:rsidP="00206E57">
            <w:pPr>
              <w:spacing w:line="276" w:lineRule="auto"/>
              <w:jc w:val="center"/>
              <w:rPr>
                <w:rStyle w:val="Hipersaitas"/>
                <w:color w:val="auto"/>
                <w:sz w:val="22"/>
                <w:szCs w:val="22"/>
              </w:rPr>
            </w:pPr>
            <w:hyperlink r:id="rId77" w:tgtFrame="_parent" w:history="1">
              <w:r w:rsidR="00206E57" w:rsidRPr="00620DC1">
                <w:rPr>
                  <w:rStyle w:val="Hipersaitas"/>
                  <w:color w:val="auto"/>
                  <w:sz w:val="22"/>
                  <w:szCs w:val="22"/>
                </w:rPr>
                <w:t>XIIIP-714</w:t>
              </w:r>
            </w:hyperlink>
            <w:r w:rsidR="00615C09" w:rsidRPr="00620DC1">
              <w:rPr>
                <w:rStyle w:val="Hipersaitas"/>
                <w:color w:val="auto"/>
                <w:sz w:val="22"/>
                <w:szCs w:val="22"/>
              </w:rPr>
              <w:t xml:space="preserve"> </w:t>
            </w:r>
          </w:p>
          <w:p w:rsidR="00615C09" w:rsidRPr="00620DC1" w:rsidRDefault="00615C09" w:rsidP="00206E57">
            <w:pPr>
              <w:spacing w:line="276" w:lineRule="auto"/>
              <w:jc w:val="center"/>
              <w:rPr>
                <w:rFonts w:ascii="Tahoma" w:hAnsi="Tahoma" w:cs="Tahoma"/>
                <w:sz w:val="22"/>
                <w:szCs w:val="22"/>
              </w:rPr>
            </w:pPr>
            <w:r w:rsidRPr="00620DC1">
              <w:rPr>
                <w:rStyle w:val="Hipersaitas"/>
                <w:color w:val="auto"/>
                <w:sz w:val="22"/>
                <w:szCs w:val="22"/>
                <w:u w:val="none"/>
              </w:rPr>
              <w:t>(2)</w:t>
            </w:r>
          </w:p>
        </w:tc>
        <w:tc>
          <w:tcPr>
            <w:tcW w:w="2924" w:type="dxa"/>
            <w:gridSpan w:val="3"/>
            <w:tcBorders>
              <w:top w:val="double" w:sz="6" w:space="0" w:color="auto"/>
              <w:bottom w:val="single" w:sz="4" w:space="0" w:color="auto"/>
            </w:tcBorders>
            <w:shd w:val="clear" w:color="auto" w:fill="auto"/>
          </w:tcPr>
          <w:p w:rsidR="003C7218" w:rsidRPr="00620DC1" w:rsidRDefault="003C7218" w:rsidP="003C7218">
            <w:pPr>
              <w:spacing w:line="276" w:lineRule="auto"/>
              <w:rPr>
                <w:sz w:val="22"/>
                <w:szCs w:val="22"/>
              </w:rPr>
            </w:pPr>
            <w:r w:rsidRPr="00620DC1">
              <w:rPr>
                <w:sz w:val="22"/>
                <w:szCs w:val="22"/>
              </w:rPr>
              <w:t>Azartinių lošimų įstatymo Nr. IX-325 2, 10, 15, 16, 29 straipsnių pakeitimo ir Įstatymo papildymo 15</w:t>
            </w:r>
            <w:r w:rsidRPr="00620DC1">
              <w:rPr>
                <w:sz w:val="22"/>
                <w:szCs w:val="22"/>
                <w:vertAlign w:val="superscript"/>
              </w:rPr>
              <w:t>1</w:t>
            </w:r>
            <w:r w:rsidRPr="00620DC1">
              <w:rPr>
                <w:sz w:val="22"/>
                <w:szCs w:val="22"/>
              </w:rPr>
              <w:t>, 16</w:t>
            </w:r>
            <w:r w:rsidRPr="00620DC1">
              <w:rPr>
                <w:sz w:val="22"/>
                <w:szCs w:val="22"/>
                <w:vertAlign w:val="superscript"/>
              </w:rPr>
              <w:t>1</w:t>
            </w:r>
            <w:r w:rsidRPr="00620DC1">
              <w:rPr>
                <w:sz w:val="22"/>
                <w:szCs w:val="22"/>
              </w:rPr>
              <w:t xml:space="preserve"> straipsniais įstatymo projektas</w:t>
            </w:r>
          </w:p>
          <w:p w:rsidR="00206E57" w:rsidRPr="00620DC1" w:rsidRDefault="00206E57" w:rsidP="003C7218">
            <w:pPr>
              <w:spacing w:line="276" w:lineRule="auto"/>
              <w:ind w:left="720"/>
              <w:rPr>
                <w:rFonts w:ascii="Tahoma" w:hAnsi="Tahoma" w:cs="Tahoma"/>
                <w:sz w:val="22"/>
                <w:szCs w:val="22"/>
              </w:rPr>
            </w:pPr>
            <w:r w:rsidRPr="00620DC1">
              <w:rPr>
                <w:sz w:val="22"/>
                <w:szCs w:val="22"/>
              </w:rPr>
              <w:t>teikėjas – LRV / Vilius Šapoka (ministras)</w:t>
            </w:r>
          </w:p>
        </w:tc>
        <w:tc>
          <w:tcPr>
            <w:tcW w:w="2333" w:type="dxa"/>
            <w:gridSpan w:val="3"/>
            <w:tcBorders>
              <w:top w:val="double" w:sz="6" w:space="0" w:color="auto"/>
              <w:bottom w:val="single" w:sz="4" w:space="0" w:color="auto"/>
            </w:tcBorders>
            <w:shd w:val="clear" w:color="auto" w:fill="auto"/>
          </w:tcPr>
          <w:p w:rsidR="00206E57" w:rsidRPr="00620DC1" w:rsidRDefault="00206E57" w:rsidP="007520E1">
            <w:pPr>
              <w:tabs>
                <w:tab w:val="left" w:pos="567"/>
              </w:tabs>
              <w:rPr>
                <w:sz w:val="22"/>
                <w:szCs w:val="22"/>
              </w:rPr>
            </w:pPr>
            <w:r w:rsidRPr="00620DC1">
              <w:rPr>
                <w:sz w:val="22"/>
                <w:szCs w:val="22"/>
              </w:rPr>
              <w:t>pranešėja</w:t>
            </w:r>
            <w:r w:rsidR="002563C7" w:rsidRPr="00620DC1">
              <w:rPr>
                <w:sz w:val="22"/>
                <w:szCs w:val="22"/>
              </w:rPr>
              <w:t>s</w:t>
            </w:r>
            <w:r w:rsidRPr="00620DC1">
              <w:rPr>
                <w:sz w:val="22"/>
                <w:szCs w:val="22"/>
              </w:rPr>
              <w:t xml:space="preserve"> –</w:t>
            </w:r>
            <w:r w:rsidR="007520E1" w:rsidRPr="00620DC1">
              <w:rPr>
                <w:sz w:val="22"/>
                <w:szCs w:val="22"/>
              </w:rPr>
              <w:t xml:space="preserve"> Andrius Palionis</w:t>
            </w:r>
            <w:r w:rsidRPr="00620DC1">
              <w:rPr>
                <w:sz w:val="22"/>
                <w:szCs w:val="22"/>
              </w:rPr>
              <w:t xml:space="preserve"> (BFK)</w:t>
            </w:r>
          </w:p>
          <w:p w:rsidR="00206E57" w:rsidRPr="00620DC1" w:rsidRDefault="00206E57" w:rsidP="00206E57">
            <w:pPr>
              <w:spacing w:line="276" w:lineRule="auto"/>
              <w:rPr>
                <w:sz w:val="22"/>
                <w:szCs w:val="22"/>
              </w:rPr>
            </w:pPr>
            <w:r w:rsidRPr="00620DC1">
              <w:rPr>
                <w:b/>
                <w:sz w:val="22"/>
                <w:szCs w:val="22"/>
              </w:rPr>
              <w:t>10</w:t>
            </w:r>
            <w:r w:rsidR="005F0D08" w:rsidRPr="00620DC1">
              <w:rPr>
                <w:b/>
                <w:sz w:val="22"/>
                <w:szCs w:val="22"/>
              </w:rPr>
              <w:t>.</w:t>
            </w:r>
            <w:r w:rsidRPr="00620DC1">
              <w:rPr>
                <w:b/>
                <w:sz w:val="22"/>
                <w:szCs w:val="22"/>
              </w:rPr>
              <w:t>2</w:t>
            </w:r>
            <w:r w:rsidR="00870216" w:rsidRPr="00620DC1">
              <w:rPr>
                <w:b/>
                <w:sz w:val="22"/>
                <w:szCs w:val="22"/>
              </w:rPr>
              <w:t>0</w:t>
            </w:r>
            <w:r w:rsidRPr="00620DC1">
              <w:rPr>
                <w:b/>
                <w:sz w:val="22"/>
                <w:szCs w:val="22"/>
              </w:rPr>
              <w:t>–10</w:t>
            </w:r>
            <w:r w:rsidR="005F0D08" w:rsidRPr="00620DC1">
              <w:rPr>
                <w:b/>
                <w:sz w:val="22"/>
                <w:szCs w:val="22"/>
              </w:rPr>
              <w:t>.</w:t>
            </w:r>
            <w:r w:rsidR="00870216" w:rsidRPr="00620DC1">
              <w:rPr>
                <w:b/>
                <w:sz w:val="22"/>
                <w:szCs w:val="22"/>
              </w:rPr>
              <w:t>3</w:t>
            </w:r>
            <w:r w:rsidR="00061B35" w:rsidRPr="00620DC1">
              <w:rPr>
                <w:b/>
                <w:sz w:val="22"/>
                <w:szCs w:val="22"/>
              </w:rPr>
              <w:t>0</w:t>
            </w:r>
          </w:p>
          <w:p w:rsidR="00206E57" w:rsidRPr="00620DC1" w:rsidRDefault="00206E57" w:rsidP="00206E57">
            <w:pPr>
              <w:rPr>
                <w:rFonts w:ascii="Tahoma" w:hAnsi="Tahoma" w:cs="Tahoma"/>
                <w:sz w:val="22"/>
                <w:szCs w:val="22"/>
              </w:rPr>
            </w:pPr>
            <w:r w:rsidRPr="00620DC1">
              <w:rPr>
                <w:rFonts w:eastAsia="Arial Unicode MS"/>
                <w:bCs/>
                <w:iCs/>
                <w:snapToGrid w:val="0"/>
                <w:sz w:val="22"/>
                <w:szCs w:val="22"/>
                <w:u w:val="single"/>
              </w:rPr>
              <w:t>priėmimas</w:t>
            </w:r>
          </w:p>
        </w:tc>
        <w:tc>
          <w:tcPr>
            <w:tcW w:w="2009" w:type="dxa"/>
            <w:gridSpan w:val="4"/>
            <w:tcBorders>
              <w:top w:val="double" w:sz="6" w:space="0" w:color="auto"/>
              <w:bottom w:val="single" w:sz="4" w:space="0" w:color="auto"/>
            </w:tcBorders>
            <w:shd w:val="clear" w:color="auto" w:fill="auto"/>
          </w:tcPr>
          <w:p w:rsidR="00206E57" w:rsidRPr="00620DC1" w:rsidRDefault="00206E57" w:rsidP="00206E57">
            <w:pPr>
              <w:rPr>
                <w:rFonts w:ascii="Tahoma" w:hAnsi="Tahoma" w:cs="Tahoma"/>
                <w:sz w:val="22"/>
                <w:szCs w:val="22"/>
                <w:lang w:eastAsia="lt-LT"/>
              </w:rPr>
            </w:pPr>
            <w:r w:rsidRPr="00620DC1">
              <w:rPr>
                <w:sz w:val="22"/>
                <w:szCs w:val="22"/>
                <w:lang w:eastAsia="lt-LT"/>
              </w:rPr>
              <w:t>registracijos data</w:t>
            </w:r>
          </w:p>
          <w:p w:rsidR="00206E57" w:rsidRPr="00620DC1" w:rsidRDefault="00206E57" w:rsidP="00206E57">
            <w:pPr>
              <w:rPr>
                <w:sz w:val="22"/>
                <w:szCs w:val="22"/>
              </w:rPr>
            </w:pPr>
            <w:r w:rsidRPr="00620DC1">
              <w:rPr>
                <w:sz w:val="22"/>
                <w:szCs w:val="22"/>
              </w:rPr>
              <w:t>(</w:t>
            </w:r>
            <w:r w:rsidR="00615C09" w:rsidRPr="00620DC1">
              <w:rPr>
                <w:sz w:val="22"/>
                <w:szCs w:val="22"/>
              </w:rPr>
              <w:t>3</w:t>
            </w:r>
            <w:r w:rsidRPr="00620DC1">
              <w:rPr>
                <w:sz w:val="22"/>
                <w:szCs w:val="22"/>
              </w:rPr>
              <w:t xml:space="preserve">) </w:t>
            </w:r>
          </w:p>
          <w:p w:rsidR="00206E57" w:rsidRPr="00620DC1" w:rsidRDefault="00206E57" w:rsidP="00206E57">
            <w:pPr>
              <w:rPr>
                <w:rFonts w:ascii="Tahoma" w:hAnsi="Tahoma" w:cs="Tahoma"/>
                <w:sz w:val="22"/>
                <w:szCs w:val="22"/>
                <w:lang w:eastAsia="lt-LT"/>
              </w:rPr>
            </w:pPr>
            <w:r w:rsidRPr="00620DC1">
              <w:rPr>
                <w:sz w:val="22"/>
                <w:szCs w:val="22"/>
                <w:lang w:eastAsia="lt-LT"/>
              </w:rPr>
              <w:t>TD (</w:t>
            </w:r>
            <w:r w:rsidR="00615C09" w:rsidRPr="00620DC1">
              <w:rPr>
                <w:sz w:val="22"/>
                <w:szCs w:val="22"/>
                <w:lang w:eastAsia="lt-LT"/>
              </w:rPr>
              <w:t>3</w:t>
            </w:r>
            <w:r w:rsidRPr="00620DC1">
              <w:rPr>
                <w:sz w:val="22"/>
                <w:szCs w:val="22"/>
                <w:lang w:eastAsia="lt-LT"/>
              </w:rPr>
              <w:t xml:space="preserve">) </w:t>
            </w:r>
          </w:p>
          <w:p w:rsidR="00206E57" w:rsidRPr="00620DC1" w:rsidRDefault="00206E57" w:rsidP="00206E57">
            <w:pPr>
              <w:rPr>
                <w:sz w:val="22"/>
                <w:szCs w:val="22"/>
              </w:rPr>
            </w:pPr>
            <w:r w:rsidRPr="00620DC1">
              <w:rPr>
                <w:sz w:val="22"/>
                <w:szCs w:val="22"/>
              </w:rPr>
              <w:t xml:space="preserve">svarstymo data </w:t>
            </w:r>
          </w:p>
          <w:p w:rsidR="00206E57" w:rsidRPr="00620DC1" w:rsidRDefault="00206E57" w:rsidP="00206E57">
            <w:pPr>
              <w:rPr>
                <w:rFonts w:ascii="Tahoma" w:hAnsi="Tahoma" w:cs="Tahoma"/>
                <w:sz w:val="22"/>
                <w:szCs w:val="22"/>
              </w:rPr>
            </w:pPr>
            <w:r w:rsidRPr="00620DC1">
              <w:rPr>
                <w:sz w:val="22"/>
                <w:szCs w:val="22"/>
                <w:lang w:eastAsia="lt-LT"/>
              </w:rPr>
              <w:t xml:space="preserve">(2) </w:t>
            </w:r>
            <w:r w:rsidR="006547B3" w:rsidRPr="00620DC1">
              <w:rPr>
                <w:sz w:val="22"/>
                <w:szCs w:val="22"/>
                <w:lang w:eastAsia="lt-LT"/>
              </w:rPr>
              <w:t>2017-11-07</w:t>
            </w:r>
          </w:p>
        </w:tc>
      </w:tr>
      <w:tr w:rsidR="00206E57" w:rsidRPr="00620DC1" w:rsidTr="00620DC1">
        <w:trPr>
          <w:gridBefore w:val="1"/>
          <w:gridAfter w:val="1"/>
          <w:wBefore w:w="22" w:type="dxa"/>
          <w:wAfter w:w="478" w:type="dxa"/>
          <w:cantSplit/>
        </w:trPr>
        <w:tc>
          <w:tcPr>
            <w:tcW w:w="1130" w:type="dxa"/>
            <w:tcBorders>
              <w:top w:val="double" w:sz="6" w:space="0" w:color="auto"/>
              <w:bottom w:val="double" w:sz="6" w:space="0" w:color="auto"/>
            </w:tcBorders>
            <w:shd w:val="clear" w:color="auto" w:fill="auto"/>
          </w:tcPr>
          <w:p w:rsidR="00206E57" w:rsidRPr="00620DC1" w:rsidRDefault="00206E57" w:rsidP="005E1B4C">
            <w:pPr>
              <w:jc w:val="center"/>
              <w:rPr>
                <w:sz w:val="22"/>
                <w:szCs w:val="22"/>
              </w:rPr>
            </w:pPr>
            <w:r w:rsidRPr="00620DC1">
              <w:rPr>
                <w:sz w:val="22"/>
                <w:szCs w:val="22"/>
              </w:rPr>
              <w:t>1-4.</w:t>
            </w:r>
          </w:p>
        </w:tc>
        <w:tc>
          <w:tcPr>
            <w:tcW w:w="1412" w:type="dxa"/>
            <w:tcBorders>
              <w:top w:val="double" w:sz="6" w:space="0" w:color="auto"/>
              <w:bottom w:val="double" w:sz="6" w:space="0" w:color="auto"/>
            </w:tcBorders>
            <w:shd w:val="clear" w:color="auto" w:fill="auto"/>
          </w:tcPr>
          <w:p w:rsidR="00206E57" w:rsidRPr="00620DC1" w:rsidRDefault="009E748C" w:rsidP="00206E57">
            <w:pPr>
              <w:spacing w:line="276" w:lineRule="auto"/>
              <w:jc w:val="center"/>
              <w:rPr>
                <w:rFonts w:ascii="Tahoma" w:hAnsi="Tahoma" w:cs="Tahoma"/>
                <w:sz w:val="22"/>
                <w:szCs w:val="22"/>
              </w:rPr>
            </w:pPr>
            <w:hyperlink r:id="rId78" w:tgtFrame="_parent" w:history="1">
              <w:r w:rsidR="00206E57" w:rsidRPr="00620DC1">
                <w:rPr>
                  <w:rStyle w:val="Hipersaitas"/>
                  <w:color w:val="auto"/>
                  <w:sz w:val="22"/>
                  <w:szCs w:val="22"/>
                </w:rPr>
                <w:t>XIIP-4441</w:t>
              </w:r>
            </w:hyperlink>
          </w:p>
          <w:p w:rsidR="00206E57" w:rsidRPr="00620DC1" w:rsidRDefault="00206E57" w:rsidP="00206E57">
            <w:pPr>
              <w:spacing w:line="276" w:lineRule="auto"/>
              <w:jc w:val="center"/>
              <w:rPr>
                <w:sz w:val="22"/>
                <w:szCs w:val="22"/>
              </w:rPr>
            </w:pPr>
            <w:r w:rsidRPr="00620DC1">
              <w:rPr>
                <w:sz w:val="22"/>
                <w:szCs w:val="22"/>
              </w:rPr>
              <w:t>(2)</w:t>
            </w:r>
          </w:p>
          <w:p w:rsidR="00206E57" w:rsidRPr="00620DC1" w:rsidRDefault="00206E57" w:rsidP="00206E57">
            <w:pPr>
              <w:spacing w:line="276" w:lineRule="auto"/>
              <w:jc w:val="center"/>
              <w:rPr>
                <w:rFonts w:ascii="Tahoma" w:hAnsi="Tahoma" w:cs="Tahoma"/>
                <w:sz w:val="22"/>
                <w:szCs w:val="22"/>
              </w:rPr>
            </w:pPr>
            <w:r w:rsidRPr="00620DC1">
              <w:rPr>
                <w:b/>
                <w:bCs/>
                <w:sz w:val="22"/>
                <w:szCs w:val="22"/>
              </w:rPr>
              <w:t>2-sujungti XIIP-4441 ir XIIIP-510</w:t>
            </w:r>
          </w:p>
        </w:tc>
        <w:tc>
          <w:tcPr>
            <w:tcW w:w="2924" w:type="dxa"/>
            <w:gridSpan w:val="3"/>
            <w:tcBorders>
              <w:top w:val="double" w:sz="6" w:space="0" w:color="auto"/>
              <w:bottom w:val="double" w:sz="6" w:space="0" w:color="auto"/>
            </w:tcBorders>
            <w:shd w:val="clear" w:color="auto" w:fill="auto"/>
          </w:tcPr>
          <w:p w:rsidR="00206E57" w:rsidRPr="00620DC1" w:rsidRDefault="00206E57" w:rsidP="00206E57">
            <w:pPr>
              <w:spacing w:line="276" w:lineRule="auto"/>
              <w:rPr>
                <w:rFonts w:ascii="Tahoma" w:hAnsi="Tahoma" w:cs="Tahoma"/>
                <w:sz w:val="22"/>
                <w:szCs w:val="22"/>
              </w:rPr>
            </w:pPr>
            <w:r w:rsidRPr="00620DC1">
              <w:rPr>
                <w:sz w:val="22"/>
                <w:szCs w:val="22"/>
              </w:rPr>
              <w:t>Valstybės garantuojamos teisinės pagalbos įstatymo Nr. VIII-1591 2, 6, 7, 9, 11, 14, 15, 18, 23 straipsnių ir šeštojo skirsnio pakeitimo ir Įstatymo papildymo 27</w:t>
            </w:r>
            <w:r w:rsidRPr="00620DC1">
              <w:rPr>
                <w:sz w:val="22"/>
                <w:szCs w:val="22"/>
                <w:vertAlign w:val="superscript"/>
              </w:rPr>
              <w:t>1</w:t>
            </w:r>
            <w:r w:rsidRPr="00620DC1">
              <w:rPr>
                <w:sz w:val="22"/>
                <w:szCs w:val="22"/>
              </w:rPr>
              <w:t xml:space="preserve"> straipsniu įstatymo projektas</w:t>
            </w:r>
          </w:p>
          <w:p w:rsidR="00206E57" w:rsidRPr="00620DC1" w:rsidRDefault="00206E57" w:rsidP="00206E57">
            <w:pPr>
              <w:spacing w:line="276" w:lineRule="auto"/>
              <w:ind w:left="720"/>
              <w:rPr>
                <w:rFonts w:ascii="Tahoma" w:hAnsi="Tahoma" w:cs="Tahoma"/>
                <w:sz w:val="22"/>
                <w:szCs w:val="22"/>
              </w:rPr>
            </w:pPr>
            <w:r w:rsidRPr="00620DC1">
              <w:rPr>
                <w:sz w:val="22"/>
                <w:szCs w:val="22"/>
              </w:rPr>
              <w:t>teikėjas – LRV / Teisingumo ministras</w:t>
            </w:r>
          </w:p>
        </w:tc>
        <w:tc>
          <w:tcPr>
            <w:tcW w:w="2333" w:type="dxa"/>
            <w:gridSpan w:val="3"/>
            <w:tcBorders>
              <w:top w:val="double" w:sz="6" w:space="0" w:color="auto"/>
              <w:bottom w:val="double" w:sz="6" w:space="0" w:color="auto"/>
            </w:tcBorders>
            <w:shd w:val="clear" w:color="auto" w:fill="auto"/>
          </w:tcPr>
          <w:p w:rsidR="00206E57" w:rsidRPr="00620DC1" w:rsidRDefault="00206E57" w:rsidP="00206E57">
            <w:pPr>
              <w:tabs>
                <w:tab w:val="left" w:pos="567"/>
              </w:tabs>
              <w:rPr>
                <w:sz w:val="22"/>
                <w:szCs w:val="22"/>
              </w:rPr>
            </w:pPr>
            <w:r w:rsidRPr="00620DC1">
              <w:rPr>
                <w:sz w:val="22"/>
                <w:szCs w:val="22"/>
              </w:rPr>
              <w:t>pranešėja</w:t>
            </w:r>
            <w:r w:rsidR="002563C7" w:rsidRPr="00620DC1">
              <w:rPr>
                <w:sz w:val="22"/>
                <w:szCs w:val="22"/>
              </w:rPr>
              <w:t>s</w:t>
            </w:r>
            <w:r w:rsidRPr="00620DC1">
              <w:rPr>
                <w:sz w:val="22"/>
                <w:szCs w:val="22"/>
              </w:rPr>
              <w:t xml:space="preserve"> – Stasys Šedbaras (TTK)</w:t>
            </w:r>
          </w:p>
          <w:p w:rsidR="00206E57" w:rsidRPr="00620DC1" w:rsidRDefault="00206E57" w:rsidP="00206E57">
            <w:pPr>
              <w:spacing w:line="276" w:lineRule="auto"/>
              <w:rPr>
                <w:sz w:val="22"/>
                <w:szCs w:val="22"/>
              </w:rPr>
            </w:pPr>
            <w:r w:rsidRPr="00620DC1">
              <w:rPr>
                <w:b/>
                <w:sz w:val="22"/>
                <w:szCs w:val="22"/>
              </w:rPr>
              <w:t>10</w:t>
            </w:r>
            <w:r w:rsidR="005F0D08" w:rsidRPr="00620DC1">
              <w:rPr>
                <w:b/>
                <w:sz w:val="22"/>
                <w:szCs w:val="22"/>
              </w:rPr>
              <w:t>.</w:t>
            </w:r>
            <w:r w:rsidR="00870216" w:rsidRPr="00620DC1">
              <w:rPr>
                <w:b/>
                <w:sz w:val="22"/>
                <w:szCs w:val="22"/>
              </w:rPr>
              <w:t>3</w:t>
            </w:r>
            <w:r w:rsidR="00061B35" w:rsidRPr="00620DC1">
              <w:rPr>
                <w:b/>
                <w:sz w:val="22"/>
                <w:szCs w:val="22"/>
              </w:rPr>
              <w:t>0</w:t>
            </w:r>
            <w:r w:rsidRPr="00620DC1">
              <w:rPr>
                <w:b/>
                <w:sz w:val="22"/>
                <w:szCs w:val="22"/>
              </w:rPr>
              <w:t>–10</w:t>
            </w:r>
            <w:r w:rsidR="005F0D08" w:rsidRPr="00620DC1">
              <w:rPr>
                <w:b/>
                <w:sz w:val="22"/>
                <w:szCs w:val="22"/>
              </w:rPr>
              <w:t>.</w:t>
            </w:r>
            <w:r w:rsidR="00870216" w:rsidRPr="00620DC1">
              <w:rPr>
                <w:b/>
                <w:sz w:val="22"/>
                <w:szCs w:val="22"/>
              </w:rPr>
              <w:t>4</w:t>
            </w:r>
            <w:r w:rsidR="00061B35" w:rsidRPr="00620DC1">
              <w:rPr>
                <w:b/>
                <w:sz w:val="22"/>
                <w:szCs w:val="22"/>
              </w:rPr>
              <w:t>0</w:t>
            </w:r>
          </w:p>
          <w:p w:rsidR="00206E57" w:rsidRPr="00620DC1" w:rsidRDefault="00206E57" w:rsidP="00206E57">
            <w:pPr>
              <w:rPr>
                <w:rFonts w:ascii="Tahoma" w:hAnsi="Tahoma" w:cs="Tahoma"/>
                <w:sz w:val="22"/>
                <w:szCs w:val="22"/>
              </w:rPr>
            </w:pPr>
            <w:r w:rsidRPr="00620DC1">
              <w:rPr>
                <w:rFonts w:eastAsia="Arial Unicode MS"/>
                <w:bCs/>
                <w:iCs/>
                <w:snapToGrid w:val="0"/>
                <w:sz w:val="22"/>
                <w:szCs w:val="22"/>
                <w:u w:val="single"/>
              </w:rPr>
              <w:t>priėmimas</w:t>
            </w:r>
          </w:p>
        </w:tc>
        <w:tc>
          <w:tcPr>
            <w:tcW w:w="2009" w:type="dxa"/>
            <w:gridSpan w:val="4"/>
            <w:tcBorders>
              <w:top w:val="double" w:sz="6" w:space="0" w:color="auto"/>
              <w:bottom w:val="double" w:sz="6" w:space="0" w:color="auto"/>
            </w:tcBorders>
            <w:shd w:val="clear" w:color="auto" w:fill="auto"/>
          </w:tcPr>
          <w:p w:rsidR="00206E57" w:rsidRPr="00620DC1" w:rsidRDefault="00206E57" w:rsidP="00206E57">
            <w:pPr>
              <w:rPr>
                <w:rFonts w:ascii="Tahoma" w:hAnsi="Tahoma" w:cs="Tahoma"/>
                <w:sz w:val="22"/>
                <w:szCs w:val="22"/>
                <w:lang w:eastAsia="lt-LT"/>
              </w:rPr>
            </w:pPr>
            <w:r w:rsidRPr="00620DC1">
              <w:rPr>
                <w:sz w:val="22"/>
                <w:szCs w:val="22"/>
                <w:lang w:eastAsia="lt-LT"/>
              </w:rPr>
              <w:t>registracijos data</w:t>
            </w:r>
          </w:p>
          <w:p w:rsidR="00206E57" w:rsidRPr="00620DC1" w:rsidRDefault="00206E57" w:rsidP="00206E57">
            <w:pPr>
              <w:rPr>
                <w:sz w:val="22"/>
                <w:szCs w:val="22"/>
              </w:rPr>
            </w:pPr>
            <w:r w:rsidRPr="00620DC1">
              <w:rPr>
                <w:sz w:val="22"/>
                <w:szCs w:val="22"/>
              </w:rPr>
              <w:t>(2) 2017-10-18</w:t>
            </w:r>
          </w:p>
          <w:p w:rsidR="00206E57" w:rsidRPr="00620DC1" w:rsidRDefault="00206E57" w:rsidP="00206E57">
            <w:pPr>
              <w:rPr>
                <w:rFonts w:ascii="Tahoma" w:hAnsi="Tahoma" w:cs="Tahoma"/>
                <w:sz w:val="22"/>
                <w:szCs w:val="22"/>
                <w:lang w:eastAsia="lt-LT"/>
              </w:rPr>
            </w:pPr>
            <w:r w:rsidRPr="00620DC1">
              <w:rPr>
                <w:sz w:val="22"/>
                <w:szCs w:val="22"/>
                <w:lang w:eastAsia="lt-LT"/>
              </w:rPr>
              <w:t xml:space="preserve">TD (2) </w:t>
            </w:r>
            <w:r w:rsidR="00615C09" w:rsidRPr="00620DC1">
              <w:rPr>
                <w:sz w:val="22"/>
                <w:szCs w:val="22"/>
                <w:lang w:eastAsia="lt-LT"/>
              </w:rPr>
              <w:t>2017-11-09</w:t>
            </w:r>
          </w:p>
          <w:p w:rsidR="00206E57" w:rsidRPr="00620DC1" w:rsidRDefault="00206E57" w:rsidP="00206E57">
            <w:pPr>
              <w:rPr>
                <w:sz w:val="22"/>
                <w:szCs w:val="22"/>
              </w:rPr>
            </w:pPr>
            <w:r w:rsidRPr="00620DC1">
              <w:rPr>
                <w:sz w:val="22"/>
                <w:szCs w:val="22"/>
              </w:rPr>
              <w:t xml:space="preserve">svarstymo data </w:t>
            </w:r>
          </w:p>
          <w:p w:rsidR="00206E57" w:rsidRPr="00620DC1" w:rsidRDefault="00206E57" w:rsidP="00206E57">
            <w:pPr>
              <w:rPr>
                <w:rFonts w:ascii="Tahoma" w:hAnsi="Tahoma" w:cs="Tahoma"/>
                <w:sz w:val="22"/>
                <w:szCs w:val="22"/>
              </w:rPr>
            </w:pPr>
            <w:r w:rsidRPr="00620DC1">
              <w:rPr>
                <w:sz w:val="22"/>
                <w:szCs w:val="22"/>
                <w:lang w:eastAsia="lt-LT"/>
              </w:rPr>
              <w:t xml:space="preserve">(2) </w:t>
            </w:r>
            <w:r w:rsidR="006547B3" w:rsidRPr="00620DC1">
              <w:rPr>
                <w:sz w:val="22"/>
                <w:szCs w:val="22"/>
                <w:lang w:eastAsia="lt-LT"/>
              </w:rPr>
              <w:t>2017-11-07</w:t>
            </w:r>
          </w:p>
        </w:tc>
      </w:tr>
      <w:tr w:rsidR="00F20233" w:rsidRPr="00620DC1" w:rsidTr="00620DC1">
        <w:trPr>
          <w:gridBefore w:val="1"/>
          <w:gridAfter w:val="1"/>
          <w:wBefore w:w="22" w:type="dxa"/>
          <w:wAfter w:w="478" w:type="dxa"/>
          <w:cantSplit/>
        </w:trPr>
        <w:tc>
          <w:tcPr>
            <w:tcW w:w="1130" w:type="dxa"/>
            <w:tcBorders>
              <w:top w:val="double" w:sz="6" w:space="0" w:color="auto"/>
              <w:bottom w:val="single" w:sz="6" w:space="0" w:color="auto"/>
              <w:right w:val="single" w:sz="6" w:space="0" w:color="auto"/>
            </w:tcBorders>
            <w:shd w:val="clear" w:color="auto" w:fill="auto"/>
          </w:tcPr>
          <w:p w:rsidR="00F20233" w:rsidRPr="00620DC1" w:rsidRDefault="00F20233" w:rsidP="00061B35">
            <w:pPr>
              <w:pStyle w:val="tah"/>
              <w:rPr>
                <w:rFonts w:ascii="Times New Roman" w:hAnsi="Times New Roman"/>
                <w:sz w:val="22"/>
                <w:szCs w:val="22"/>
              </w:rPr>
            </w:pPr>
            <w:r w:rsidRPr="00620DC1">
              <w:rPr>
                <w:rFonts w:ascii="Times New Roman" w:hAnsi="Times New Roman"/>
                <w:sz w:val="22"/>
                <w:szCs w:val="22"/>
              </w:rPr>
              <w:t>1-5.</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F20233" w:rsidRPr="00620DC1" w:rsidRDefault="009E748C" w:rsidP="00680B40">
            <w:pPr>
              <w:spacing w:line="276" w:lineRule="auto"/>
              <w:jc w:val="center"/>
              <w:rPr>
                <w:sz w:val="22"/>
                <w:szCs w:val="22"/>
              </w:rPr>
            </w:pPr>
            <w:hyperlink r:id="rId79" w:history="1">
              <w:r w:rsidR="00F20233" w:rsidRPr="00620DC1">
                <w:rPr>
                  <w:rStyle w:val="Hipersaitas"/>
                  <w:color w:val="auto"/>
                  <w:sz w:val="22"/>
                  <w:szCs w:val="22"/>
                </w:rPr>
                <w:t>XIIIP-533</w:t>
              </w:r>
            </w:hyperlink>
          </w:p>
          <w:p w:rsidR="00F20233" w:rsidRPr="00620DC1" w:rsidRDefault="00F20233" w:rsidP="00680B40">
            <w:pPr>
              <w:spacing w:line="276" w:lineRule="auto"/>
              <w:jc w:val="center"/>
              <w:rPr>
                <w:sz w:val="22"/>
                <w:szCs w:val="22"/>
              </w:rPr>
            </w:pPr>
            <w:r w:rsidRPr="00620DC1">
              <w:rPr>
                <w:sz w:val="22"/>
                <w:szCs w:val="22"/>
              </w:rPr>
              <w:t>(2)</w:t>
            </w:r>
          </w:p>
        </w:tc>
        <w:tc>
          <w:tcPr>
            <w:tcW w:w="2924" w:type="dxa"/>
            <w:gridSpan w:val="3"/>
            <w:tcBorders>
              <w:top w:val="double" w:sz="6" w:space="0" w:color="auto"/>
              <w:left w:val="single" w:sz="6" w:space="0" w:color="auto"/>
              <w:bottom w:val="single" w:sz="6" w:space="0" w:color="auto"/>
              <w:right w:val="single" w:sz="6" w:space="0" w:color="auto"/>
            </w:tcBorders>
            <w:shd w:val="clear" w:color="auto" w:fill="auto"/>
          </w:tcPr>
          <w:p w:rsidR="00F20233" w:rsidRPr="00620DC1" w:rsidRDefault="00F20233" w:rsidP="00680B40">
            <w:pPr>
              <w:spacing w:line="276" w:lineRule="auto"/>
              <w:rPr>
                <w:sz w:val="22"/>
                <w:szCs w:val="22"/>
                <w:lang w:eastAsia="lt-LT"/>
              </w:rPr>
            </w:pPr>
            <w:r w:rsidRPr="00620DC1">
              <w:rPr>
                <w:sz w:val="22"/>
                <w:szCs w:val="22"/>
                <w:lang w:eastAsia="lt-LT"/>
              </w:rPr>
              <w:t>Įstatymo „Dėl užsieniečių teisinės padėties“ Nr. IX-2206 133 straipsnio pakeitimo įstatymo projektas</w:t>
            </w:r>
          </w:p>
          <w:p w:rsidR="00F20233" w:rsidRPr="00620DC1" w:rsidRDefault="00F20233" w:rsidP="00F20233">
            <w:pPr>
              <w:spacing w:line="276" w:lineRule="auto"/>
              <w:ind w:left="720"/>
              <w:rPr>
                <w:sz w:val="22"/>
                <w:szCs w:val="22"/>
                <w:lang w:eastAsia="lt-LT"/>
              </w:rPr>
            </w:pPr>
            <w:r w:rsidRPr="00620DC1">
              <w:rPr>
                <w:sz w:val="22"/>
                <w:szCs w:val="22"/>
                <w:lang w:eastAsia="lt-LT"/>
              </w:rPr>
              <w:t>teikėjas– Gabrielius Landsbergis / 21 SN /29 SN</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F20233" w:rsidRPr="00620DC1" w:rsidRDefault="00F20233" w:rsidP="00F20233">
            <w:pPr>
              <w:tabs>
                <w:tab w:val="left" w:pos="567"/>
              </w:tabs>
              <w:rPr>
                <w:sz w:val="22"/>
                <w:szCs w:val="22"/>
              </w:rPr>
            </w:pPr>
            <w:r w:rsidRPr="00620DC1">
              <w:rPr>
                <w:sz w:val="22"/>
                <w:szCs w:val="22"/>
              </w:rPr>
              <w:t>pranešėjai – Juozas Bernatonis (URK)</w:t>
            </w:r>
          </w:p>
          <w:p w:rsidR="00F20233" w:rsidRPr="00620DC1" w:rsidRDefault="00F20233" w:rsidP="00680B40">
            <w:pPr>
              <w:tabs>
                <w:tab w:val="left" w:pos="567"/>
              </w:tabs>
              <w:rPr>
                <w:b/>
                <w:sz w:val="22"/>
                <w:szCs w:val="22"/>
              </w:rPr>
            </w:pPr>
            <w:r w:rsidRPr="00620DC1">
              <w:rPr>
                <w:b/>
                <w:sz w:val="22"/>
                <w:szCs w:val="22"/>
              </w:rPr>
              <w:t>10.</w:t>
            </w:r>
            <w:r w:rsidR="00870216" w:rsidRPr="00620DC1">
              <w:rPr>
                <w:b/>
                <w:sz w:val="22"/>
                <w:szCs w:val="22"/>
              </w:rPr>
              <w:t>4</w:t>
            </w:r>
            <w:r w:rsidRPr="00620DC1">
              <w:rPr>
                <w:b/>
                <w:sz w:val="22"/>
                <w:szCs w:val="22"/>
              </w:rPr>
              <w:t>0–1</w:t>
            </w:r>
            <w:r w:rsidR="00870216" w:rsidRPr="00620DC1">
              <w:rPr>
                <w:b/>
                <w:sz w:val="22"/>
                <w:szCs w:val="22"/>
              </w:rPr>
              <w:t>0</w:t>
            </w:r>
            <w:r w:rsidRPr="00620DC1">
              <w:rPr>
                <w:b/>
                <w:sz w:val="22"/>
                <w:szCs w:val="22"/>
              </w:rPr>
              <w:t>.</w:t>
            </w:r>
            <w:r w:rsidR="00870216" w:rsidRPr="00620DC1">
              <w:rPr>
                <w:b/>
                <w:sz w:val="22"/>
                <w:szCs w:val="22"/>
              </w:rPr>
              <w:t>50</w:t>
            </w:r>
          </w:p>
          <w:p w:rsidR="00F20233" w:rsidRPr="00620DC1" w:rsidRDefault="00F20233" w:rsidP="00680B40">
            <w:pPr>
              <w:tabs>
                <w:tab w:val="left" w:pos="567"/>
              </w:tabs>
              <w:rPr>
                <w:sz w:val="22"/>
                <w:szCs w:val="22"/>
              </w:rPr>
            </w:pPr>
            <w:r w:rsidRPr="00620DC1">
              <w:rPr>
                <w:rFonts w:eastAsia="Arial Unicode MS"/>
                <w:bCs/>
                <w:iCs/>
                <w:snapToGrid w:val="0"/>
                <w:sz w:val="22"/>
                <w:szCs w:val="22"/>
                <w:u w:val="single"/>
              </w:rPr>
              <w:t>priėmimas</w:t>
            </w:r>
          </w:p>
        </w:tc>
        <w:tc>
          <w:tcPr>
            <w:tcW w:w="2009" w:type="dxa"/>
            <w:gridSpan w:val="4"/>
            <w:tcBorders>
              <w:top w:val="double" w:sz="6" w:space="0" w:color="auto"/>
              <w:left w:val="single" w:sz="6" w:space="0" w:color="auto"/>
              <w:bottom w:val="single" w:sz="6" w:space="0" w:color="auto"/>
            </w:tcBorders>
            <w:shd w:val="clear" w:color="auto" w:fill="auto"/>
          </w:tcPr>
          <w:p w:rsidR="00F20233" w:rsidRPr="00620DC1" w:rsidRDefault="00F20233" w:rsidP="00F20233">
            <w:pPr>
              <w:rPr>
                <w:sz w:val="22"/>
                <w:szCs w:val="22"/>
              </w:rPr>
            </w:pPr>
            <w:r w:rsidRPr="00620DC1">
              <w:rPr>
                <w:sz w:val="22"/>
                <w:szCs w:val="22"/>
              </w:rPr>
              <w:t>registracijos data</w:t>
            </w:r>
          </w:p>
          <w:p w:rsidR="00F20233" w:rsidRPr="00620DC1" w:rsidRDefault="00F20233" w:rsidP="00F20233">
            <w:pPr>
              <w:rPr>
                <w:sz w:val="22"/>
                <w:szCs w:val="22"/>
              </w:rPr>
            </w:pPr>
            <w:r w:rsidRPr="00620DC1">
              <w:rPr>
                <w:sz w:val="22"/>
                <w:szCs w:val="22"/>
              </w:rPr>
              <w:t>(2) 2017-10-26</w:t>
            </w:r>
          </w:p>
          <w:p w:rsidR="00F20233" w:rsidRPr="00620DC1" w:rsidRDefault="00F20233" w:rsidP="00F20233">
            <w:pPr>
              <w:rPr>
                <w:sz w:val="22"/>
                <w:szCs w:val="22"/>
              </w:rPr>
            </w:pPr>
            <w:r w:rsidRPr="00620DC1">
              <w:rPr>
                <w:sz w:val="22"/>
                <w:szCs w:val="22"/>
              </w:rPr>
              <w:t xml:space="preserve">TD (2) </w:t>
            </w:r>
            <w:r w:rsidR="0045137E" w:rsidRPr="00620DC1">
              <w:rPr>
                <w:sz w:val="22"/>
                <w:szCs w:val="22"/>
              </w:rPr>
              <w:t>2017-11-08</w:t>
            </w:r>
          </w:p>
          <w:p w:rsidR="00F20233" w:rsidRPr="00620DC1" w:rsidRDefault="00F20233" w:rsidP="00F20233">
            <w:pPr>
              <w:rPr>
                <w:sz w:val="22"/>
                <w:szCs w:val="22"/>
              </w:rPr>
            </w:pPr>
            <w:r w:rsidRPr="00620DC1">
              <w:rPr>
                <w:sz w:val="22"/>
                <w:szCs w:val="22"/>
              </w:rPr>
              <w:t xml:space="preserve">svarstymo data </w:t>
            </w:r>
          </w:p>
          <w:p w:rsidR="00F20233" w:rsidRPr="00620DC1" w:rsidRDefault="00F20233" w:rsidP="00F20233">
            <w:pPr>
              <w:rPr>
                <w:sz w:val="22"/>
                <w:szCs w:val="22"/>
              </w:rPr>
            </w:pPr>
            <w:r w:rsidRPr="00620DC1">
              <w:rPr>
                <w:sz w:val="22"/>
                <w:szCs w:val="22"/>
              </w:rPr>
              <w:t xml:space="preserve">(2) </w:t>
            </w:r>
            <w:r w:rsidR="006547B3" w:rsidRPr="00620DC1">
              <w:rPr>
                <w:sz w:val="22"/>
                <w:szCs w:val="22"/>
              </w:rPr>
              <w:t>2017-11-07</w:t>
            </w:r>
          </w:p>
        </w:tc>
      </w:tr>
      <w:tr w:rsidR="00F20233" w:rsidRPr="00620DC1" w:rsidTr="00620DC1">
        <w:trPr>
          <w:gridBefore w:val="1"/>
          <w:gridAfter w:val="1"/>
          <w:wBefore w:w="22" w:type="dxa"/>
          <w:wAfter w:w="478" w:type="dxa"/>
          <w:cantSplit/>
        </w:trPr>
        <w:tc>
          <w:tcPr>
            <w:tcW w:w="1130" w:type="dxa"/>
            <w:tcBorders>
              <w:top w:val="double" w:sz="6" w:space="0" w:color="auto"/>
              <w:bottom w:val="single" w:sz="6" w:space="0" w:color="auto"/>
              <w:right w:val="single" w:sz="6" w:space="0" w:color="auto"/>
            </w:tcBorders>
            <w:shd w:val="clear" w:color="auto" w:fill="auto"/>
          </w:tcPr>
          <w:p w:rsidR="00F20233" w:rsidRPr="00620DC1" w:rsidRDefault="00F20233" w:rsidP="00B41275">
            <w:pPr>
              <w:pStyle w:val="tah"/>
              <w:rPr>
                <w:rFonts w:ascii="Times New Roman" w:hAnsi="Times New Roman"/>
                <w:sz w:val="22"/>
                <w:szCs w:val="22"/>
              </w:rPr>
            </w:pPr>
            <w:r w:rsidRPr="00620DC1">
              <w:rPr>
                <w:rFonts w:ascii="Times New Roman" w:hAnsi="Times New Roman"/>
                <w:sz w:val="22"/>
                <w:szCs w:val="22"/>
              </w:rPr>
              <w:t>1-</w:t>
            </w:r>
            <w:r w:rsidR="00B41275" w:rsidRPr="00620DC1">
              <w:rPr>
                <w:rFonts w:ascii="Times New Roman" w:hAnsi="Times New Roman"/>
                <w:sz w:val="22"/>
                <w:szCs w:val="22"/>
              </w:rPr>
              <w:t>6</w:t>
            </w:r>
            <w:r w:rsidRPr="00620DC1">
              <w:rPr>
                <w:rFonts w:ascii="Times New Roman" w:hAnsi="Times New Roman"/>
                <w:sz w:val="22"/>
                <w:szCs w:val="22"/>
              </w:rPr>
              <w:t>a.</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F20233" w:rsidRPr="00620DC1" w:rsidRDefault="009E748C" w:rsidP="00680B40">
            <w:pPr>
              <w:spacing w:line="276" w:lineRule="auto"/>
              <w:jc w:val="center"/>
              <w:rPr>
                <w:rFonts w:ascii="Tahoma" w:hAnsi="Tahoma" w:cs="Tahoma"/>
                <w:sz w:val="22"/>
                <w:szCs w:val="22"/>
              </w:rPr>
            </w:pPr>
            <w:hyperlink r:id="rId80" w:tgtFrame="_parent" w:history="1">
              <w:r w:rsidR="00F20233" w:rsidRPr="00620DC1">
                <w:rPr>
                  <w:rStyle w:val="Hipersaitas"/>
                  <w:color w:val="auto"/>
                  <w:sz w:val="22"/>
                  <w:szCs w:val="22"/>
                </w:rPr>
                <w:t>XIIIP-273</w:t>
              </w:r>
            </w:hyperlink>
          </w:p>
          <w:p w:rsidR="00F20233" w:rsidRPr="00620DC1" w:rsidRDefault="00F20233" w:rsidP="00680B40">
            <w:pPr>
              <w:spacing w:line="276" w:lineRule="auto"/>
              <w:jc w:val="center"/>
              <w:rPr>
                <w:rFonts w:ascii="Tahoma" w:hAnsi="Tahoma" w:cs="Tahoma"/>
                <w:sz w:val="22"/>
                <w:szCs w:val="22"/>
              </w:rPr>
            </w:pPr>
            <w:r w:rsidRPr="00620DC1">
              <w:rPr>
                <w:sz w:val="22"/>
                <w:szCs w:val="22"/>
              </w:rPr>
              <w:t>(2)</w:t>
            </w:r>
          </w:p>
        </w:tc>
        <w:tc>
          <w:tcPr>
            <w:tcW w:w="2924" w:type="dxa"/>
            <w:gridSpan w:val="3"/>
            <w:tcBorders>
              <w:top w:val="double" w:sz="6" w:space="0" w:color="auto"/>
              <w:left w:val="single" w:sz="6" w:space="0" w:color="auto"/>
              <w:bottom w:val="single" w:sz="6" w:space="0" w:color="auto"/>
              <w:right w:val="single" w:sz="6" w:space="0" w:color="auto"/>
            </w:tcBorders>
            <w:shd w:val="clear" w:color="auto" w:fill="auto"/>
          </w:tcPr>
          <w:p w:rsidR="00F20233" w:rsidRPr="00620DC1" w:rsidRDefault="00F20233" w:rsidP="00680B40">
            <w:pPr>
              <w:spacing w:line="276" w:lineRule="auto"/>
              <w:rPr>
                <w:rFonts w:ascii="Tahoma" w:hAnsi="Tahoma" w:cs="Tahoma"/>
                <w:sz w:val="22"/>
                <w:szCs w:val="22"/>
              </w:rPr>
            </w:pPr>
            <w:r w:rsidRPr="00620DC1">
              <w:rPr>
                <w:sz w:val="22"/>
                <w:szCs w:val="22"/>
              </w:rPr>
              <w:t>Baudžiamojo kodekso 220 ir 221 straipsnių pakeitimo įstatymo projektas</w:t>
            </w:r>
          </w:p>
          <w:p w:rsidR="00F20233" w:rsidRPr="00620DC1" w:rsidRDefault="00F20233" w:rsidP="00680B40">
            <w:pPr>
              <w:spacing w:line="276" w:lineRule="auto"/>
              <w:ind w:left="720"/>
              <w:rPr>
                <w:rFonts w:ascii="Tahoma" w:hAnsi="Tahoma" w:cs="Tahoma"/>
                <w:sz w:val="22"/>
                <w:szCs w:val="22"/>
              </w:rPr>
            </w:pPr>
            <w:r w:rsidRPr="00620DC1">
              <w:rPr>
                <w:sz w:val="22"/>
                <w:szCs w:val="22"/>
              </w:rPr>
              <w:t>teikėjas – Respublikos Prezidentas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F20233" w:rsidRPr="00620DC1" w:rsidRDefault="00F20233" w:rsidP="00680B40">
            <w:pPr>
              <w:tabs>
                <w:tab w:val="left" w:pos="567"/>
              </w:tabs>
              <w:rPr>
                <w:rFonts w:ascii="Tahoma" w:hAnsi="Tahoma" w:cs="Tahoma"/>
                <w:sz w:val="22"/>
                <w:szCs w:val="22"/>
              </w:rPr>
            </w:pPr>
            <w:r w:rsidRPr="00620DC1">
              <w:rPr>
                <w:sz w:val="22"/>
                <w:szCs w:val="22"/>
              </w:rPr>
              <w:t>pranešėjas – Julius Sabatauskas (TTK)</w:t>
            </w:r>
          </w:p>
          <w:p w:rsidR="00F20233" w:rsidRPr="00620DC1" w:rsidRDefault="00F20233" w:rsidP="00680B40">
            <w:pPr>
              <w:spacing w:line="276" w:lineRule="auto"/>
              <w:rPr>
                <w:sz w:val="22"/>
                <w:szCs w:val="22"/>
              </w:rPr>
            </w:pPr>
            <w:r w:rsidRPr="00620DC1">
              <w:rPr>
                <w:b/>
                <w:bCs/>
                <w:sz w:val="22"/>
                <w:szCs w:val="22"/>
              </w:rPr>
              <w:t>1</w:t>
            </w:r>
            <w:r w:rsidR="00870216" w:rsidRPr="00620DC1">
              <w:rPr>
                <w:b/>
                <w:bCs/>
                <w:sz w:val="22"/>
                <w:szCs w:val="22"/>
              </w:rPr>
              <w:t>0</w:t>
            </w:r>
            <w:r w:rsidRPr="00620DC1">
              <w:rPr>
                <w:b/>
                <w:bCs/>
                <w:sz w:val="22"/>
                <w:szCs w:val="22"/>
              </w:rPr>
              <w:t>.</w:t>
            </w:r>
            <w:r w:rsidR="00870216" w:rsidRPr="00620DC1">
              <w:rPr>
                <w:b/>
                <w:bCs/>
                <w:sz w:val="22"/>
                <w:szCs w:val="22"/>
              </w:rPr>
              <w:t>50</w:t>
            </w:r>
            <w:r w:rsidRPr="00620DC1">
              <w:rPr>
                <w:b/>
                <w:bCs/>
                <w:sz w:val="22"/>
                <w:szCs w:val="22"/>
              </w:rPr>
              <w:t>–1</w:t>
            </w:r>
            <w:r w:rsidR="006A63F4" w:rsidRPr="00620DC1">
              <w:rPr>
                <w:b/>
                <w:bCs/>
                <w:sz w:val="22"/>
                <w:szCs w:val="22"/>
              </w:rPr>
              <w:t>1</w:t>
            </w:r>
            <w:r w:rsidRPr="00620DC1">
              <w:rPr>
                <w:b/>
                <w:bCs/>
                <w:sz w:val="22"/>
                <w:szCs w:val="22"/>
              </w:rPr>
              <w:t>.</w:t>
            </w:r>
            <w:r w:rsidR="00870216" w:rsidRPr="00620DC1">
              <w:rPr>
                <w:b/>
                <w:bCs/>
                <w:sz w:val="22"/>
                <w:szCs w:val="22"/>
              </w:rPr>
              <w:t>0</w:t>
            </w:r>
            <w:r w:rsidR="006A63F4" w:rsidRPr="00620DC1">
              <w:rPr>
                <w:b/>
                <w:bCs/>
                <w:sz w:val="22"/>
                <w:szCs w:val="22"/>
              </w:rPr>
              <w:t>0</w:t>
            </w:r>
          </w:p>
          <w:p w:rsidR="00F20233" w:rsidRPr="00620DC1" w:rsidRDefault="00F20233" w:rsidP="00680B40">
            <w:pPr>
              <w:rPr>
                <w:rFonts w:ascii="Tahoma" w:hAnsi="Tahoma" w:cs="Tahoma"/>
                <w:sz w:val="22"/>
                <w:szCs w:val="22"/>
              </w:rPr>
            </w:pPr>
            <w:r w:rsidRPr="00620DC1">
              <w:rPr>
                <w:rFonts w:eastAsia="Arial Unicode MS"/>
                <w:bCs/>
                <w:iCs/>
                <w:snapToGrid w:val="0"/>
                <w:sz w:val="22"/>
                <w:szCs w:val="22"/>
                <w:u w:val="single"/>
              </w:rPr>
              <w:t>priėmimas</w:t>
            </w:r>
          </w:p>
        </w:tc>
        <w:tc>
          <w:tcPr>
            <w:tcW w:w="2009" w:type="dxa"/>
            <w:gridSpan w:val="4"/>
            <w:tcBorders>
              <w:top w:val="double" w:sz="6" w:space="0" w:color="auto"/>
              <w:left w:val="single" w:sz="6" w:space="0" w:color="auto"/>
              <w:bottom w:val="single" w:sz="6" w:space="0" w:color="auto"/>
            </w:tcBorders>
            <w:shd w:val="clear" w:color="auto" w:fill="auto"/>
          </w:tcPr>
          <w:p w:rsidR="00F20233" w:rsidRPr="00620DC1" w:rsidRDefault="00F20233" w:rsidP="00680B40">
            <w:pPr>
              <w:rPr>
                <w:rFonts w:ascii="Tahoma" w:hAnsi="Tahoma" w:cs="Tahoma"/>
                <w:sz w:val="22"/>
                <w:szCs w:val="22"/>
                <w:lang w:eastAsia="lt-LT"/>
              </w:rPr>
            </w:pPr>
            <w:r w:rsidRPr="00620DC1">
              <w:rPr>
                <w:sz w:val="22"/>
                <w:szCs w:val="22"/>
                <w:lang w:eastAsia="lt-LT"/>
              </w:rPr>
              <w:t>registracijos data</w:t>
            </w:r>
          </w:p>
          <w:p w:rsidR="00F20233" w:rsidRPr="00620DC1" w:rsidRDefault="00F20233" w:rsidP="00680B40">
            <w:pPr>
              <w:rPr>
                <w:sz w:val="22"/>
                <w:szCs w:val="22"/>
              </w:rPr>
            </w:pPr>
            <w:r w:rsidRPr="00620DC1">
              <w:rPr>
                <w:sz w:val="22"/>
                <w:szCs w:val="22"/>
              </w:rPr>
              <w:t>(2) 2017-10-19</w:t>
            </w:r>
          </w:p>
          <w:p w:rsidR="00F20233" w:rsidRPr="00620DC1" w:rsidRDefault="00F20233" w:rsidP="00680B40">
            <w:pPr>
              <w:rPr>
                <w:rFonts w:ascii="Tahoma" w:hAnsi="Tahoma" w:cs="Tahoma"/>
                <w:sz w:val="22"/>
                <w:szCs w:val="22"/>
                <w:lang w:eastAsia="lt-LT"/>
              </w:rPr>
            </w:pPr>
            <w:r w:rsidRPr="00620DC1">
              <w:rPr>
                <w:sz w:val="22"/>
                <w:szCs w:val="22"/>
                <w:lang w:eastAsia="lt-LT"/>
              </w:rPr>
              <w:t xml:space="preserve">TD (2) </w:t>
            </w:r>
            <w:r w:rsidR="00863E53" w:rsidRPr="00620DC1">
              <w:rPr>
                <w:sz w:val="22"/>
                <w:szCs w:val="22"/>
                <w:lang w:eastAsia="lt-LT"/>
              </w:rPr>
              <w:t>2017-11-08</w:t>
            </w:r>
          </w:p>
          <w:p w:rsidR="00F20233" w:rsidRPr="00620DC1" w:rsidRDefault="00F20233" w:rsidP="00680B40">
            <w:pPr>
              <w:rPr>
                <w:sz w:val="22"/>
                <w:szCs w:val="22"/>
              </w:rPr>
            </w:pPr>
            <w:r w:rsidRPr="00620DC1">
              <w:rPr>
                <w:sz w:val="22"/>
                <w:szCs w:val="22"/>
              </w:rPr>
              <w:t xml:space="preserve">svarstymo data </w:t>
            </w:r>
          </w:p>
          <w:p w:rsidR="00F20233" w:rsidRPr="00620DC1" w:rsidRDefault="00F20233" w:rsidP="00680B40">
            <w:pPr>
              <w:rPr>
                <w:rFonts w:ascii="Tahoma" w:hAnsi="Tahoma" w:cs="Tahoma"/>
                <w:sz w:val="22"/>
                <w:szCs w:val="22"/>
              </w:rPr>
            </w:pPr>
            <w:r w:rsidRPr="00620DC1">
              <w:rPr>
                <w:sz w:val="22"/>
                <w:szCs w:val="22"/>
                <w:lang w:eastAsia="lt-LT"/>
              </w:rPr>
              <w:t>(2) 2017-11</w:t>
            </w:r>
            <w:r w:rsidR="006547B3" w:rsidRPr="00620DC1">
              <w:rPr>
                <w:sz w:val="22"/>
                <w:szCs w:val="22"/>
                <w:lang w:eastAsia="lt-LT"/>
              </w:rPr>
              <w:t>-07</w:t>
            </w:r>
          </w:p>
        </w:tc>
      </w:tr>
      <w:tr w:rsidR="00F20233" w:rsidRPr="00620DC1" w:rsidTr="00620DC1">
        <w:trPr>
          <w:gridBefore w:val="1"/>
          <w:gridAfter w:val="1"/>
          <w:wBefore w:w="22" w:type="dxa"/>
          <w:wAfter w:w="478" w:type="dxa"/>
          <w:cantSplit/>
        </w:trPr>
        <w:tc>
          <w:tcPr>
            <w:tcW w:w="1130" w:type="dxa"/>
            <w:tcBorders>
              <w:top w:val="single" w:sz="6" w:space="0" w:color="auto"/>
              <w:bottom w:val="double" w:sz="6" w:space="0" w:color="auto"/>
              <w:right w:val="single" w:sz="6" w:space="0" w:color="auto"/>
            </w:tcBorders>
            <w:shd w:val="clear" w:color="auto" w:fill="auto"/>
          </w:tcPr>
          <w:p w:rsidR="00F20233" w:rsidRPr="00620DC1" w:rsidRDefault="00B41275" w:rsidP="00074D50">
            <w:pPr>
              <w:pStyle w:val="tah"/>
              <w:rPr>
                <w:rFonts w:ascii="Times New Roman" w:hAnsi="Times New Roman"/>
                <w:sz w:val="22"/>
                <w:szCs w:val="22"/>
              </w:rPr>
            </w:pPr>
            <w:r w:rsidRPr="00620DC1">
              <w:rPr>
                <w:rFonts w:ascii="Times New Roman" w:hAnsi="Times New Roman"/>
                <w:sz w:val="22"/>
                <w:szCs w:val="22"/>
              </w:rPr>
              <w:lastRenderedPageBreak/>
              <w:t>1-6</w:t>
            </w:r>
            <w:r w:rsidR="00F20233" w:rsidRPr="00620DC1">
              <w:rPr>
                <w:rFonts w:ascii="Times New Roman" w:hAnsi="Times New Roman"/>
                <w:sz w:val="22"/>
                <w:szCs w:val="22"/>
              </w:rPr>
              <w:t>b.</w:t>
            </w:r>
          </w:p>
        </w:tc>
        <w:tc>
          <w:tcPr>
            <w:tcW w:w="1412" w:type="dxa"/>
            <w:tcBorders>
              <w:top w:val="single" w:sz="6" w:space="0" w:color="auto"/>
              <w:left w:val="single" w:sz="6" w:space="0" w:color="auto"/>
              <w:bottom w:val="double" w:sz="6" w:space="0" w:color="auto"/>
              <w:right w:val="single" w:sz="6" w:space="0" w:color="auto"/>
            </w:tcBorders>
            <w:shd w:val="clear" w:color="auto" w:fill="auto"/>
          </w:tcPr>
          <w:p w:rsidR="00F20233" w:rsidRPr="00620DC1" w:rsidRDefault="009E748C" w:rsidP="00680B40">
            <w:pPr>
              <w:spacing w:line="276" w:lineRule="auto"/>
              <w:jc w:val="center"/>
              <w:rPr>
                <w:rFonts w:ascii="Tahoma" w:hAnsi="Tahoma" w:cs="Tahoma"/>
                <w:sz w:val="22"/>
                <w:szCs w:val="22"/>
              </w:rPr>
            </w:pPr>
            <w:hyperlink r:id="rId81" w:tgtFrame="_parent" w:history="1">
              <w:r w:rsidR="00F20233" w:rsidRPr="00620DC1">
                <w:rPr>
                  <w:rStyle w:val="Hipersaitas"/>
                  <w:color w:val="auto"/>
                  <w:sz w:val="22"/>
                  <w:szCs w:val="22"/>
                </w:rPr>
                <w:t>XIIIP-274</w:t>
              </w:r>
            </w:hyperlink>
          </w:p>
          <w:p w:rsidR="00F20233" w:rsidRPr="00620DC1" w:rsidRDefault="00F20233" w:rsidP="00680B40">
            <w:pPr>
              <w:spacing w:line="276" w:lineRule="auto"/>
              <w:jc w:val="center"/>
              <w:rPr>
                <w:rFonts w:ascii="Tahoma" w:hAnsi="Tahoma" w:cs="Tahoma"/>
                <w:sz w:val="22"/>
                <w:szCs w:val="22"/>
              </w:rPr>
            </w:pPr>
            <w:r w:rsidRPr="00620DC1">
              <w:rPr>
                <w:sz w:val="22"/>
                <w:szCs w:val="22"/>
              </w:rPr>
              <w:t>(2)</w:t>
            </w:r>
          </w:p>
        </w:tc>
        <w:tc>
          <w:tcPr>
            <w:tcW w:w="2924" w:type="dxa"/>
            <w:gridSpan w:val="3"/>
            <w:tcBorders>
              <w:top w:val="single" w:sz="6" w:space="0" w:color="auto"/>
              <w:left w:val="single" w:sz="6" w:space="0" w:color="auto"/>
              <w:bottom w:val="double" w:sz="6" w:space="0" w:color="auto"/>
              <w:right w:val="single" w:sz="6" w:space="0" w:color="auto"/>
            </w:tcBorders>
            <w:shd w:val="clear" w:color="auto" w:fill="auto"/>
          </w:tcPr>
          <w:p w:rsidR="00F20233" w:rsidRPr="00620DC1" w:rsidRDefault="00F20233" w:rsidP="00680B40">
            <w:pPr>
              <w:spacing w:line="276" w:lineRule="auto"/>
              <w:rPr>
                <w:rFonts w:ascii="Tahoma" w:hAnsi="Tahoma" w:cs="Tahoma"/>
                <w:sz w:val="22"/>
                <w:szCs w:val="22"/>
              </w:rPr>
            </w:pPr>
            <w:r w:rsidRPr="00620DC1">
              <w:rPr>
                <w:sz w:val="22"/>
                <w:szCs w:val="22"/>
              </w:rPr>
              <w:t>Administracinių nusižengimų kodekso 187 straipsnio pakeitimo įstatymo projektas</w:t>
            </w:r>
            <w:r w:rsidRPr="00620DC1">
              <w:rPr>
                <w:i/>
                <w:iCs/>
                <w:sz w:val="22"/>
                <w:szCs w:val="22"/>
              </w:rPr>
              <w:t xml:space="preserve"> </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F20233" w:rsidRPr="00620DC1" w:rsidRDefault="00F20233" w:rsidP="00680B40">
            <w:pPr>
              <w:spacing w:line="276" w:lineRule="auto"/>
              <w:rPr>
                <w:sz w:val="22"/>
                <w:szCs w:val="22"/>
              </w:rPr>
            </w:pPr>
            <w:r w:rsidRPr="00620DC1">
              <w:rPr>
                <w:sz w:val="22"/>
                <w:szCs w:val="22"/>
              </w:rPr>
              <w:t>pranešėjas – Stasys Šedbaras (TTK)</w:t>
            </w:r>
          </w:p>
          <w:p w:rsidR="00F20233" w:rsidRPr="00620DC1" w:rsidRDefault="00F20233" w:rsidP="00680B40">
            <w:pPr>
              <w:rPr>
                <w:rFonts w:ascii="Tahoma" w:hAnsi="Tahoma" w:cs="Tahoma"/>
                <w:sz w:val="22"/>
                <w:szCs w:val="22"/>
              </w:rPr>
            </w:pPr>
            <w:r w:rsidRPr="00620DC1">
              <w:rPr>
                <w:rFonts w:eastAsia="Arial Unicode MS"/>
                <w:bCs/>
                <w:iCs/>
                <w:snapToGrid w:val="0"/>
                <w:sz w:val="22"/>
                <w:szCs w:val="22"/>
                <w:u w:val="single"/>
              </w:rPr>
              <w:t>priėmimas</w:t>
            </w:r>
          </w:p>
        </w:tc>
        <w:tc>
          <w:tcPr>
            <w:tcW w:w="2009" w:type="dxa"/>
            <w:gridSpan w:val="4"/>
            <w:tcBorders>
              <w:top w:val="single" w:sz="6" w:space="0" w:color="auto"/>
              <w:left w:val="single" w:sz="6" w:space="0" w:color="auto"/>
              <w:bottom w:val="double" w:sz="6" w:space="0" w:color="auto"/>
            </w:tcBorders>
            <w:shd w:val="clear" w:color="auto" w:fill="auto"/>
          </w:tcPr>
          <w:p w:rsidR="00F20233" w:rsidRPr="00620DC1" w:rsidRDefault="00F20233" w:rsidP="00680B40">
            <w:pPr>
              <w:pStyle w:val="Antrats"/>
              <w:rPr>
                <w:sz w:val="22"/>
                <w:szCs w:val="22"/>
              </w:rPr>
            </w:pPr>
            <w:r w:rsidRPr="00620DC1">
              <w:rPr>
                <w:sz w:val="22"/>
                <w:szCs w:val="22"/>
              </w:rPr>
              <w:t>registracijos data</w:t>
            </w:r>
          </w:p>
          <w:p w:rsidR="00F20233" w:rsidRPr="00620DC1" w:rsidRDefault="00F20233" w:rsidP="00680B40">
            <w:pPr>
              <w:pStyle w:val="Antrats"/>
              <w:rPr>
                <w:sz w:val="22"/>
                <w:szCs w:val="22"/>
              </w:rPr>
            </w:pPr>
            <w:r w:rsidRPr="00620DC1">
              <w:rPr>
                <w:sz w:val="22"/>
                <w:szCs w:val="22"/>
              </w:rPr>
              <w:t>(2) 2017-10-18</w:t>
            </w:r>
          </w:p>
          <w:p w:rsidR="00F20233" w:rsidRPr="00620DC1" w:rsidRDefault="00F20233" w:rsidP="00680B40">
            <w:pPr>
              <w:pStyle w:val="Antrats"/>
              <w:rPr>
                <w:sz w:val="22"/>
                <w:szCs w:val="22"/>
              </w:rPr>
            </w:pPr>
            <w:r w:rsidRPr="00620DC1">
              <w:rPr>
                <w:sz w:val="22"/>
                <w:szCs w:val="22"/>
              </w:rPr>
              <w:t xml:space="preserve">TD (2) </w:t>
            </w:r>
            <w:r w:rsidR="00C77C71" w:rsidRPr="00620DC1">
              <w:rPr>
                <w:sz w:val="22"/>
                <w:szCs w:val="22"/>
              </w:rPr>
              <w:t>2017-11-09</w:t>
            </w:r>
          </w:p>
          <w:p w:rsidR="00F20233" w:rsidRPr="00620DC1" w:rsidRDefault="00F20233" w:rsidP="00680B40">
            <w:pPr>
              <w:pStyle w:val="Antrats"/>
              <w:rPr>
                <w:sz w:val="22"/>
                <w:szCs w:val="22"/>
              </w:rPr>
            </w:pPr>
            <w:r w:rsidRPr="00620DC1">
              <w:rPr>
                <w:sz w:val="22"/>
                <w:szCs w:val="22"/>
              </w:rPr>
              <w:t xml:space="preserve">svarstymo data </w:t>
            </w:r>
          </w:p>
          <w:p w:rsidR="00F20233" w:rsidRPr="00620DC1" w:rsidRDefault="00F20233" w:rsidP="00680B40">
            <w:pPr>
              <w:spacing w:line="276" w:lineRule="auto"/>
              <w:rPr>
                <w:rFonts w:ascii="Tahoma" w:hAnsi="Tahoma" w:cs="Tahoma"/>
                <w:sz w:val="22"/>
                <w:szCs w:val="22"/>
              </w:rPr>
            </w:pPr>
            <w:r w:rsidRPr="00620DC1">
              <w:rPr>
                <w:sz w:val="22"/>
                <w:szCs w:val="22"/>
              </w:rPr>
              <w:t xml:space="preserve">(2) </w:t>
            </w:r>
            <w:r w:rsidR="006547B3" w:rsidRPr="00620DC1">
              <w:rPr>
                <w:sz w:val="22"/>
                <w:szCs w:val="22"/>
              </w:rPr>
              <w:t>2017-11-07</w:t>
            </w:r>
          </w:p>
        </w:tc>
      </w:tr>
      <w:tr w:rsidR="00F20233" w:rsidRPr="00620DC1" w:rsidTr="00620DC1">
        <w:trPr>
          <w:gridBefore w:val="1"/>
          <w:gridAfter w:val="1"/>
          <w:wBefore w:w="22" w:type="dxa"/>
          <w:wAfter w:w="478" w:type="dxa"/>
          <w:cantSplit/>
        </w:trPr>
        <w:tc>
          <w:tcPr>
            <w:tcW w:w="1130" w:type="dxa"/>
            <w:tcBorders>
              <w:top w:val="double" w:sz="6" w:space="0" w:color="auto"/>
              <w:bottom w:val="single" w:sz="6" w:space="0" w:color="auto"/>
              <w:right w:val="single" w:sz="6" w:space="0" w:color="auto"/>
            </w:tcBorders>
            <w:shd w:val="clear" w:color="auto" w:fill="auto"/>
          </w:tcPr>
          <w:p w:rsidR="00F20233" w:rsidRPr="00620DC1" w:rsidRDefault="00F20233" w:rsidP="00B41275">
            <w:pPr>
              <w:jc w:val="center"/>
              <w:rPr>
                <w:sz w:val="22"/>
                <w:szCs w:val="22"/>
              </w:rPr>
            </w:pPr>
            <w:r w:rsidRPr="00620DC1">
              <w:rPr>
                <w:sz w:val="22"/>
                <w:szCs w:val="22"/>
              </w:rPr>
              <w:t>1-</w:t>
            </w:r>
            <w:r w:rsidR="00B41275" w:rsidRPr="00620DC1">
              <w:rPr>
                <w:sz w:val="22"/>
                <w:szCs w:val="22"/>
              </w:rPr>
              <w:t>7</w:t>
            </w:r>
            <w:r w:rsidRPr="00620DC1">
              <w:rPr>
                <w:sz w:val="22"/>
                <w:szCs w:val="22"/>
              </w:rPr>
              <w:t>a.</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F20233" w:rsidRPr="00620DC1" w:rsidRDefault="009E748C" w:rsidP="00FC1652">
            <w:pPr>
              <w:spacing w:line="276" w:lineRule="auto"/>
              <w:jc w:val="center"/>
              <w:rPr>
                <w:rFonts w:ascii="Tahoma" w:hAnsi="Tahoma" w:cs="Tahoma"/>
                <w:sz w:val="22"/>
                <w:szCs w:val="22"/>
              </w:rPr>
            </w:pPr>
            <w:hyperlink r:id="rId82" w:tgtFrame="_parent" w:history="1">
              <w:r w:rsidR="00F20233" w:rsidRPr="00620DC1">
                <w:rPr>
                  <w:rStyle w:val="Hipersaitas"/>
                  <w:sz w:val="22"/>
                  <w:szCs w:val="22"/>
                </w:rPr>
                <w:t>XIIP-4836</w:t>
              </w:r>
            </w:hyperlink>
          </w:p>
          <w:p w:rsidR="00F20233" w:rsidRPr="00620DC1" w:rsidRDefault="00F20233" w:rsidP="00FC1652">
            <w:pPr>
              <w:spacing w:line="276" w:lineRule="auto"/>
              <w:jc w:val="center"/>
              <w:rPr>
                <w:sz w:val="22"/>
                <w:szCs w:val="22"/>
              </w:rPr>
            </w:pPr>
            <w:r w:rsidRPr="00620DC1">
              <w:rPr>
                <w:sz w:val="22"/>
                <w:szCs w:val="22"/>
              </w:rPr>
              <w:t>(2)</w:t>
            </w:r>
          </w:p>
          <w:p w:rsidR="00F20233" w:rsidRPr="00620DC1" w:rsidRDefault="00F20233" w:rsidP="00FC1652">
            <w:pPr>
              <w:spacing w:line="276" w:lineRule="auto"/>
              <w:jc w:val="center"/>
              <w:rPr>
                <w:sz w:val="22"/>
                <w:szCs w:val="22"/>
              </w:rPr>
            </w:pPr>
            <w:r w:rsidRPr="00620DC1">
              <w:rPr>
                <w:sz w:val="22"/>
                <w:szCs w:val="22"/>
              </w:rPr>
              <w:t> </w:t>
            </w:r>
          </w:p>
          <w:p w:rsidR="00F20233" w:rsidRPr="00620DC1" w:rsidRDefault="00F20233" w:rsidP="00FC1652">
            <w:pPr>
              <w:spacing w:line="276" w:lineRule="auto"/>
              <w:jc w:val="center"/>
              <w:rPr>
                <w:rFonts w:ascii="Tahoma" w:hAnsi="Tahoma" w:cs="Tahoma"/>
                <w:sz w:val="22"/>
                <w:szCs w:val="22"/>
              </w:rPr>
            </w:pPr>
            <w:r w:rsidRPr="00620DC1">
              <w:rPr>
                <w:b/>
                <w:bCs/>
                <w:sz w:val="22"/>
                <w:szCs w:val="22"/>
              </w:rPr>
              <w:t>2-sujungti XIIP-4099 ir XIIP-4836</w:t>
            </w:r>
          </w:p>
        </w:tc>
        <w:tc>
          <w:tcPr>
            <w:tcW w:w="2924" w:type="dxa"/>
            <w:gridSpan w:val="3"/>
            <w:tcBorders>
              <w:top w:val="double" w:sz="6" w:space="0" w:color="auto"/>
              <w:left w:val="single" w:sz="6" w:space="0" w:color="auto"/>
              <w:bottom w:val="single" w:sz="6" w:space="0" w:color="auto"/>
              <w:right w:val="single" w:sz="6" w:space="0" w:color="auto"/>
            </w:tcBorders>
            <w:shd w:val="clear" w:color="auto" w:fill="auto"/>
          </w:tcPr>
          <w:p w:rsidR="00F20233" w:rsidRPr="00620DC1" w:rsidRDefault="00F20233" w:rsidP="00FC1652">
            <w:pPr>
              <w:spacing w:line="276" w:lineRule="auto"/>
              <w:rPr>
                <w:rFonts w:ascii="Tahoma" w:hAnsi="Tahoma" w:cs="Tahoma"/>
                <w:sz w:val="22"/>
                <w:szCs w:val="22"/>
              </w:rPr>
            </w:pPr>
            <w:r w:rsidRPr="00620DC1">
              <w:rPr>
                <w:sz w:val="22"/>
                <w:szCs w:val="22"/>
              </w:rPr>
              <w:t>Administracinių nusižengimų kodekso 76, 168, 484, 485, 491, 589 straipsnių pakeitimo ir Kodekso papildymo 484</w:t>
            </w:r>
            <w:r w:rsidRPr="00620DC1">
              <w:rPr>
                <w:sz w:val="22"/>
                <w:szCs w:val="22"/>
                <w:vertAlign w:val="superscript"/>
              </w:rPr>
              <w:t>1</w:t>
            </w:r>
            <w:r w:rsidRPr="00620DC1">
              <w:rPr>
                <w:sz w:val="22"/>
                <w:szCs w:val="22"/>
              </w:rPr>
              <w:t xml:space="preserve"> straipsniu įstatymo projektas</w:t>
            </w:r>
          </w:p>
          <w:p w:rsidR="00F20233" w:rsidRPr="00620DC1" w:rsidRDefault="00F20233" w:rsidP="00FC1652">
            <w:pPr>
              <w:spacing w:line="276" w:lineRule="auto"/>
              <w:ind w:left="720"/>
              <w:rPr>
                <w:rFonts w:ascii="Tahoma" w:hAnsi="Tahoma" w:cs="Tahoma"/>
                <w:sz w:val="22"/>
                <w:szCs w:val="22"/>
              </w:rPr>
            </w:pPr>
            <w:r w:rsidRPr="00620DC1">
              <w:rPr>
                <w:sz w:val="22"/>
                <w:szCs w:val="22"/>
              </w:rPr>
              <w:t xml:space="preserve">teikėjas – LRV / Eimutis Misiūnas </w:t>
            </w:r>
            <w:r w:rsidRPr="00620DC1">
              <w:rPr>
                <w:color w:val="000000"/>
                <w:sz w:val="22"/>
                <w:szCs w:val="22"/>
              </w:rPr>
              <w:t>(ministras)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F20233" w:rsidRPr="00620DC1" w:rsidRDefault="00F20233" w:rsidP="00FC1652">
            <w:pPr>
              <w:tabs>
                <w:tab w:val="left" w:pos="567"/>
              </w:tabs>
              <w:rPr>
                <w:rFonts w:ascii="Tahoma" w:hAnsi="Tahoma" w:cs="Tahoma"/>
                <w:sz w:val="22"/>
                <w:szCs w:val="22"/>
              </w:rPr>
            </w:pPr>
            <w:r w:rsidRPr="00620DC1">
              <w:rPr>
                <w:color w:val="000000"/>
                <w:sz w:val="22"/>
                <w:szCs w:val="22"/>
              </w:rPr>
              <w:t xml:space="preserve">pranešėjas </w:t>
            </w:r>
            <w:r w:rsidRPr="00620DC1">
              <w:rPr>
                <w:sz w:val="22"/>
                <w:szCs w:val="22"/>
              </w:rPr>
              <w:t>– Julius Sabatauskas (TTK)</w:t>
            </w:r>
          </w:p>
          <w:p w:rsidR="00F20233" w:rsidRPr="00620DC1" w:rsidRDefault="00F20233" w:rsidP="00FC1652">
            <w:pPr>
              <w:spacing w:line="276" w:lineRule="auto"/>
              <w:rPr>
                <w:sz w:val="22"/>
                <w:szCs w:val="22"/>
              </w:rPr>
            </w:pPr>
            <w:r w:rsidRPr="00620DC1">
              <w:rPr>
                <w:b/>
                <w:bCs/>
                <w:sz w:val="22"/>
                <w:szCs w:val="22"/>
              </w:rPr>
              <w:t>1</w:t>
            </w:r>
            <w:r w:rsidR="006A63F4" w:rsidRPr="00620DC1">
              <w:rPr>
                <w:b/>
                <w:bCs/>
                <w:sz w:val="22"/>
                <w:szCs w:val="22"/>
              </w:rPr>
              <w:t>1</w:t>
            </w:r>
            <w:r w:rsidRPr="00620DC1">
              <w:rPr>
                <w:b/>
                <w:bCs/>
                <w:sz w:val="22"/>
                <w:szCs w:val="22"/>
              </w:rPr>
              <w:t>.</w:t>
            </w:r>
            <w:r w:rsidR="00870216" w:rsidRPr="00620DC1">
              <w:rPr>
                <w:b/>
                <w:bCs/>
                <w:sz w:val="22"/>
                <w:szCs w:val="22"/>
              </w:rPr>
              <w:t>0</w:t>
            </w:r>
            <w:r w:rsidR="006A63F4" w:rsidRPr="00620DC1">
              <w:rPr>
                <w:b/>
                <w:bCs/>
                <w:sz w:val="22"/>
                <w:szCs w:val="22"/>
              </w:rPr>
              <w:t>0</w:t>
            </w:r>
            <w:r w:rsidRPr="00620DC1">
              <w:rPr>
                <w:b/>
                <w:bCs/>
                <w:sz w:val="22"/>
                <w:szCs w:val="22"/>
              </w:rPr>
              <w:t>–1</w:t>
            </w:r>
            <w:r w:rsidR="006A63F4" w:rsidRPr="00620DC1">
              <w:rPr>
                <w:b/>
                <w:bCs/>
                <w:sz w:val="22"/>
                <w:szCs w:val="22"/>
              </w:rPr>
              <w:t>1</w:t>
            </w:r>
            <w:r w:rsidRPr="00620DC1">
              <w:rPr>
                <w:b/>
                <w:bCs/>
                <w:sz w:val="22"/>
                <w:szCs w:val="22"/>
              </w:rPr>
              <w:t>.</w:t>
            </w:r>
            <w:r w:rsidR="00870216" w:rsidRPr="00620DC1">
              <w:rPr>
                <w:b/>
                <w:bCs/>
                <w:sz w:val="22"/>
                <w:szCs w:val="22"/>
              </w:rPr>
              <w:t>1</w:t>
            </w:r>
            <w:r w:rsidR="006A63F4" w:rsidRPr="00620DC1">
              <w:rPr>
                <w:b/>
                <w:bCs/>
                <w:sz w:val="22"/>
                <w:szCs w:val="22"/>
              </w:rPr>
              <w:t>0</w:t>
            </w:r>
          </w:p>
          <w:p w:rsidR="00F20233" w:rsidRPr="00620DC1" w:rsidRDefault="00F20233" w:rsidP="00FC1652">
            <w:pPr>
              <w:rPr>
                <w:bCs/>
                <w:snapToGrid w:val="0"/>
                <w:color w:val="000000"/>
                <w:sz w:val="22"/>
                <w:szCs w:val="22"/>
              </w:rPr>
            </w:pPr>
            <w:r w:rsidRPr="00620DC1">
              <w:rPr>
                <w:rFonts w:eastAsia="Arial Unicode MS"/>
                <w:bCs/>
                <w:iCs/>
                <w:snapToGrid w:val="0"/>
                <w:color w:val="000000"/>
                <w:sz w:val="22"/>
                <w:szCs w:val="22"/>
                <w:u w:val="single"/>
              </w:rPr>
              <w:t>priėmimas</w:t>
            </w:r>
          </w:p>
          <w:p w:rsidR="00F20233" w:rsidRPr="00620DC1" w:rsidRDefault="00F20233" w:rsidP="00FC1652">
            <w:pPr>
              <w:spacing w:line="276" w:lineRule="auto"/>
              <w:rPr>
                <w:rFonts w:ascii="Tahoma" w:hAnsi="Tahoma" w:cs="Tahoma"/>
                <w:sz w:val="22"/>
                <w:szCs w:val="22"/>
              </w:rPr>
            </w:pPr>
          </w:p>
        </w:tc>
        <w:tc>
          <w:tcPr>
            <w:tcW w:w="2009" w:type="dxa"/>
            <w:gridSpan w:val="4"/>
            <w:tcBorders>
              <w:top w:val="double" w:sz="6" w:space="0" w:color="auto"/>
              <w:left w:val="single" w:sz="6" w:space="0" w:color="auto"/>
              <w:bottom w:val="single" w:sz="6" w:space="0" w:color="auto"/>
            </w:tcBorders>
            <w:shd w:val="clear" w:color="auto" w:fill="auto"/>
          </w:tcPr>
          <w:p w:rsidR="00F20233" w:rsidRPr="00620DC1" w:rsidRDefault="00F20233" w:rsidP="00FC1652">
            <w:pPr>
              <w:rPr>
                <w:rFonts w:ascii="Tahoma" w:hAnsi="Tahoma" w:cs="Tahoma"/>
                <w:sz w:val="22"/>
                <w:szCs w:val="22"/>
                <w:lang w:eastAsia="lt-LT"/>
              </w:rPr>
            </w:pPr>
            <w:r w:rsidRPr="00620DC1">
              <w:rPr>
                <w:sz w:val="22"/>
                <w:szCs w:val="22"/>
                <w:lang w:eastAsia="lt-LT"/>
              </w:rPr>
              <w:t>registracijos data</w:t>
            </w:r>
          </w:p>
          <w:p w:rsidR="00F20233" w:rsidRPr="00620DC1" w:rsidRDefault="00F20233" w:rsidP="00FC1652">
            <w:pPr>
              <w:rPr>
                <w:sz w:val="22"/>
                <w:szCs w:val="22"/>
              </w:rPr>
            </w:pPr>
            <w:r w:rsidRPr="00620DC1">
              <w:rPr>
                <w:sz w:val="22"/>
                <w:szCs w:val="22"/>
              </w:rPr>
              <w:t>(2) 2017-10-18</w:t>
            </w:r>
          </w:p>
          <w:p w:rsidR="00F20233" w:rsidRPr="00620DC1" w:rsidRDefault="00F20233" w:rsidP="00FC1652">
            <w:pPr>
              <w:rPr>
                <w:rFonts w:ascii="Tahoma" w:hAnsi="Tahoma" w:cs="Tahoma"/>
                <w:sz w:val="22"/>
                <w:szCs w:val="22"/>
                <w:lang w:eastAsia="lt-LT"/>
              </w:rPr>
            </w:pPr>
            <w:r w:rsidRPr="00620DC1">
              <w:rPr>
                <w:sz w:val="22"/>
                <w:szCs w:val="22"/>
                <w:lang w:eastAsia="lt-LT"/>
              </w:rPr>
              <w:t xml:space="preserve">TD (2) </w:t>
            </w:r>
          </w:p>
          <w:p w:rsidR="00F20233" w:rsidRPr="00620DC1" w:rsidRDefault="00F20233" w:rsidP="00FC1652">
            <w:pPr>
              <w:rPr>
                <w:sz w:val="22"/>
                <w:szCs w:val="22"/>
              </w:rPr>
            </w:pPr>
            <w:r w:rsidRPr="00620DC1">
              <w:rPr>
                <w:sz w:val="22"/>
                <w:szCs w:val="22"/>
              </w:rPr>
              <w:t xml:space="preserve">svarstymo data </w:t>
            </w:r>
          </w:p>
          <w:p w:rsidR="00F20233" w:rsidRPr="00620DC1" w:rsidRDefault="00F20233" w:rsidP="00FC1652">
            <w:pPr>
              <w:rPr>
                <w:rFonts w:ascii="Tahoma" w:hAnsi="Tahoma" w:cs="Tahoma"/>
                <w:sz w:val="22"/>
                <w:szCs w:val="22"/>
              </w:rPr>
            </w:pPr>
            <w:r w:rsidRPr="00620DC1">
              <w:rPr>
                <w:sz w:val="22"/>
                <w:szCs w:val="22"/>
                <w:lang w:eastAsia="lt-LT"/>
              </w:rPr>
              <w:t xml:space="preserve">(2) </w:t>
            </w:r>
            <w:r w:rsidR="006547B3" w:rsidRPr="00620DC1">
              <w:rPr>
                <w:sz w:val="22"/>
                <w:szCs w:val="22"/>
                <w:lang w:eastAsia="lt-LT"/>
              </w:rPr>
              <w:t>2017-11-07</w:t>
            </w:r>
          </w:p>
        </w:tc>
      </w:tr>
      <w:tr w:rsidR="00F20233" w:rsidRPr="00620DC1" w:rsidTr="00620DC1">
        <w:trPr>
          <w:gridBefore w:val="1"/>
          <w:gridAfter w:val="1"/>
          <w:wBefore w:w="22" w:type="dxa"/>
          <w:wAfter w:w="478" w:type="dxa"/>
          <w:cantSplit/>
        </w:trPr>
        <w:tc>
          <w:tcPr>
            <w:tcW w:w="1130" w:type="dxa"/>
            <w:tcBorders>
              <w:top w:val="single" w:sz="6" w:space="0" w:color="auto"/>
              <w:bottom w:val="double" w:sz="6" w:space="0" w:color="auto"/>
              <w:right w:val="single" w:sz="6" w:space="0" w:color="auto"/>
            </w:tcBorders>
            <w:shd w:val="clear" w:color="auto" w:fill="auto"/>
          </w:tcPr>
          <w:p w:rsidR="00F20233" w:rsidRPr="00620DC1" w:rsidRDefault="00F20233" w:rsidP="00B41275">
            <w:pPr>
              <w:jc w:val="center"/>
              <w:rPr>
                <w:sz w:val="22"/>
                <w:szCs w:val="22"/>
              </w:rPr>
            </w:pPr>
            <w:r w:rsidRPr="00620DC1">
              <w:rPr>
                <w:sz w:val="22"/>
                <w:szCs w:val="22"/>
              </w:rPr>
              <w:t>1-</w:t>
            </w:r>
            <w:r w:rsidR="00B41275" w:rsidRPr="00620DC1">
              <w:rPr>
                <w:sz w:val="22"/>
                <w:szCs w:val="22"/>
              </w:rPr>
              <w:t>7</w:t>
            </w:r>
            <w:r w:rsidRPr="00620DC1">
              <w:rPr>
                <w:sz w:val="22"/>
                <w:szCs w:val="22"/>
              </w:rPr>
              <w:t>b.</w:t>
            </w:r>
          </w:p>
        </w:tc>
        <w:tc>
          <w:tcPr>
            <w:tcW w:w="1412" w:type="dxa"/>
            <w:tcBorders>
              <w:top w:val="single" w:sz="6" w:space="0" w:color="auto"/>
              <w:left w:val="single" w:sz="6" w:space="0" w:color="auto"/>
              <w:bottom w:val="double" w:sz="6" w:space="0" w:color="auto"/>
              <w:right w:val="single" w:sz="6" w:space="0" w:color="auto"/>
            </w:tcBorders>
            <w:shd w:val="clear" w:color="auto" w:fill="auto"/>
          </w:tcPr>
          <w:p w:rsidR="00F20233" w:rsidRPr="00620DC1" w:rsidRDefault="009E748C" w:rsidP="00FC1652">
            <w:pPr>
              <w:spacing w:line="276" w:lineRule="auto"/>
              <w:jc w:val="center"/>
              <w:rPr>
                <w:rFonts w:ascii="Tahoma" w:hAnsi="Tahoma" w:cs="Tahoma"/>
                <w:sz w:val="22"/>
                <w:szCs w:val="22"/>
              </w:rPr>
            </w:pPr>
            <w:hyperlink r:id="rId83" w:tgtFrame="_parent" w:history="1">
              <w:r w:rsidR="00F20233" w:rsidRPr="00620DC1">
                <w:rPr>
                  <w:rStyle w:val="Hipersaitas"/>
                  <w:sz w:val="22"/>
                  <w:szCs w:val="22"/>
                </w:rPr>
                <w:t>XIIP-4837</w:t>
              </w:r>
            </w:hyperlink>
          </w:p>
          <w:p w:rsidR="00F20233" w:rsidRPr="00620DC1" w:rsidRDefault="00F20233" w:rsidP="00FC1652">
            <w:pPr>
              <w:spacing w:line="276" w:lineRule="auto"/>
              <w:jc w:val="center"/>
              <w:rPr>
                <w:rFonts w:ascii="Tahoma" w:hAnsi="Tahoma" w:cs="Tahoma"/>
                <w:sz w:val="22"/>
                <w:szCs w:val="22"/>
              </w:rPr>
            </w:pPr>
            <w:r w:rsidRPr="00620DC1">
              <w:rPr>
                <w:sz w:val="22"/>
                <w:szCs w:val="22"/>
              </w:rPr>
              <w:t>(2)</w:t>
            </w:r>
          </w:p>
        </w:tc>
        <w:tc>
          <w:tcPr>
            <w:tcW w:w="2924" w:type="dxa"/>
            <w:gridSpan w:val="3"/>
            <w:tcBorders>
              <w:top w:val="single" w:sz="6" w:space="0" w:color="auto"/>
              <w:left w:val="single" w:sz="6" w:space="0" w:color="auto"/>
              <w:bottom w:val="double" w:sz="6" w:space="0" w:color="auto"/>
              <w:right w:val="single" w:sz="6" w:space="0" w:color="auto"/>
            </w:tcBorders>
            <w:shd w:val="clear" w:color="auto" w:fill="auto"/>
          </w:tcPr>
          <w:p w:rsidR="00F20233" w:rsidRPr="00620DC1" w:rsidRDefault="00F20233" w:rsidP="00FC1652">
            <w:pPr>
              <w:spacing w:line="276" w:lineRule="auto"/>
              <w:rPr>
                <w:rFonts w:ascii="Tahoma" w:hAnsi="Tahoma" w:cs="Tahoma"/>
                <w:sz w:val="22"/>
                <w:szCs w:val="22"/>
              </w:rPr>
            </w:pPr>
            <w:r w:rsidRPr="00620DC1">
              <w:rPr>
                <w:sz w:val="22"/>
                <w:szCs w:val="22"/>
              </w:rPr>
              <w:t>Vandens įstatymo Nr. XIII-474 12 straipsnio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F20233" w:rsidRPr="00620DC1" w:rsidRDefault="00F20233" w:rsidP="00FC1652">
            <w:pPr>
              <w:tabs>
                <w:tab w:val="left" w:pos="567"/>
              </w:tabs>
              <w:rPr>
                <w:rFonts w:ascii="Tahoma" w:hAnsi="Tahoma" w:cs="Tahoma"/>
                <w:sz w:val="22"/>
                <w:szCs w:val="22"/>
              </w:rPr>
            </w:pPr>
            <w:r w:rsidRPr="00620DC1">
              <w:rPr>
                <w:color w:val="000000"/>
                <w:sz w:val="22"/>
                <w:szCs w:val="22"/>
              </w:rPr>
              <w:t xml:space="preserve">pranešėjas </w:t>
            </w:r>
            <w:r w:rsidRPr="00620DC1">
              <w:rPr>
                <w:sz w:val="22"/>
                <w:szCs w:val="22"/>
              </w:rPr>
              <w:t>– Gintautas Kindurys (VVSK)</w:t>
            </w:r>
          </w:p>
          <w:p w:rsidR="00F20233" w:rsidRPr="00620DC1" w:rsidRDefault="00F20233" w:rsidP="00FC1652">
            <w:pPr>
              <w:rPr>
                <w:bCs/>
                <w:snapToGrid w:val="0"/>
                <w:color w:val="000000"/>
                <w:sz w:val="22"/>
                <w:szCs w:val="22"/>
              </w:rPr>
            </w:pPr>
            <w:r w:rsidRPr="00620DC1">
              <w:rPr>
                <w:rFonts w:eastAsia="Arial Unicode MS"/>
                <w:bCs/>
                <w:iCs/>
                <w:snapToGrid w:val="0"/>
                <w:color w:val="000000"/>
                <w:sz w:val="22"/>
                <w:szCs w:val="22"/>
                <w:u w:val="single"/>
              </w:rPr>
              <w:t>priėmimas</w:t>
            </w:r>
          </w:p>
          <w:p w:rsidR="00F20233" w:rsidRPr="00620DC1" w:rsidRDefault="00F20233" w:rsidP="00FC1652">
            <w:pPr>
              <w:spacing w:line="276" w:lineRule="auto"/>
              <w:rPr>
                <w:rFonts w:ascii="Tahoma" w:hAnsi="Tahoma" w:cs="Tahoma"/>
                <w:sz w:val="22"/>
                <w:szCs w:val="22"/>
              </w:rPr>
            </w:pPr>
          </w:p>
        </w:tc>
        <w:tc>
          <w:tcPr>
            <w:tcW w:w="2009" w:type="dxa"/>
            <w:gridSpan w:val="4"/>
            <w:tcBorders>
              <w:top w:val="single" w:sz="6" w:space="0" w:color="auto"/>
              <w:left w:val="single" w:sz="6" w:space="0" w:color="auto"/>
              <w:bottom w:val="double" w:sz="6" w:space="0" w:color="auto"/>
            </w:tcBorders>
            <w:shd w:val="clear" w:color="auto" w:fill="auto"/>
          </w:tcPr>
          <w:p w:rsidR="00F20233" w:rsidRPr="00620DC1" w:rsidRDefault="00F20233" w:rsidP="00FC1652">
            <w:pPr>
              <w:rPr>
                <w:rFonts w:ascii="Tahoma" w:hAnsi="Tahoma" w:cs="Tahoma"/>
                <w:sz w:val="22"/>
                <w:szCs w:val="22"/>
                <w:lang w:eastAsia="lt-LT"/>
              </w:rPr>
            </w:pPr>
            <w:r w:rsidRPr="00620DC1">
              <w:rPr>
                <w:sz w:val="22"/>
                <w:szCs w:val="22"/>
                <w:lang w:eastAsia="lt-LT"/>
              </w:rPr>
              <w:t>registracijos data</w:t>
            </w:r>
          </w:p>
          <w:p w:rsidR="00F20233" w:rsidRPr="00620DC1" w:rsidRDefault="00F20233" w:rsidP="00FC1652">
            <w:pPr>
              <w:rPr>
                <w:sz w:val="22"/>
                <w:szCs w:val="22"/>
              </w:rPr>
            </w:pPr>
            <w:r w:rsidRPr="00620DC1">
              <w:rPr>
                <w:sz w:val="22"/>
                <w:szCs w:val="22"/>
              </w:rPr>
              <w:t>(2) 2017-04-27</w:t>
            </w:r>
          </w:p>
          <w:p w:rsidR="00F20233" w:rsidRPr="00620DC1" w:rsidRDefault="00F20233" w:rsidP="00FC1652">
            <w:pPr>
              <w:rPr>
                <w:rFonts w:ascii="Tahoma" w:hAnsi="Tahoma" w:cs="Tahoma"/>
                <w:sz w:val="22"/>
                <w:szCs w:val="22"/>
                <w:lang w:eastAsia="lt-LT"/>
              </w:rPr>
            </w:pPr>
            <w:r w:rsidRPr="00620DC1">
              <w:rPr>
                <w:sz w:val="22"/>
                <w:szCs w:val="22"/>
                <w:lang w:eastAsia="lt-LT"/>
              </w:rPr>
              <w:t xml:space="preserve">TD (2) </w:t>
            </w:r>
          </w:p>
          <w:p w:rsidR="00F20233" w:rsidRPr="00620DC1" w:rsidRDefault="00F20233" w:rsidP="00FC1652">
            <w:pPr>
              <w:rPr>
                <w:sz w:val="22"/>
                <w:szCs w:val="22"/>
              </w:rPr>
            </w:pPr>
            <w:r w:rsidRPr="00620DC1">
              <w:rPr>
                <w:sz w:val="22"/>
                <w:szCs w:val="22"/>
              </w:rPr>
              <w:t xml:space="preserve">svarstymo data </w:t>
            </w:r>
          </w:p>
          <w:p w:rsidR="00F20233" w:rsidRPr="00620DC1" w:rsidRDefault="00F20233" w:rsidP="00FC1652">
            <w:pPr>
              <w:rPr>
                <w:rFonts w:ascii="Tahoma" w:hAnsi="Tahoma" w:cs="Tahoma"/>
                <w:sz w:val="22"/>
                <w:szCs w:val="22"/>
              </w:rPr>
            </w:pPr>
            <w:r w:rsidRPr="00620DC1">
              <w:rPr>
                <w:sz w:val="22"/>
                <w:szCs w:val="22"/>
                <w:lang w:eastAsia="lt-LT"/>
              </w:rPr>
              <w:t xml:space="preserve">(2) </w:t>
            </w:r>
            <w:r w:rsidR="006547B3" w:rsidRPr="00620DC1">
              <w:rPr>
                <w:sz w:val="22"/>
                <w:szCs w:val="22"/>
                <w:lang w:eastAsia="lt-LT"/>
              </w:rPr>
              <w:t>2017-11-07</w:t>
            </w:r>
          </w:p>
        </w:tc>
      </w:tr>
      <w:tr w:rsidR="00F20233" w:rsidRPr="00620DC1" w:rsidTr="00620DC1">
        <w:trPr>
          <w:gridBefore w:val="1"/>
          <w:gridAfter w:val="1"/>
          <w:wBefore w:w="22" w:type="dxa"/>
          <w:wAfter w:w="478" w:type="dxa"/>
          <w:cantSplit/>
        </w:trPr>
        <w:tc>
          <w:tcPr>
            <w:tcW w:w="1130" w:type="dxa"/>
            <w:tcBorders>
              <w:top w:val="double" w:sz="6" w:space="0" w:color="auto"/>
              <w:bottom w:val="double" w:sz="6" w:space="0" w:color="auto"/>
            </w:tcBorders>
            <w:shd w:val="clear" w:color="auto" w:fill="auto"/>
          </w:tcPr>
          <w:p w:rsidR="00F20233" w:rsidRPr="00620DC1" w:rsidRDefault="00F20233" w:rsidP="00B41275">
            <w:pPr>
              <w:jc w:val="center"/>
              <w:rPr>
                <w:color w:val="FF0000"/>
                <w:sz w:val="22"/>
                <w:szCs w:val="22"/>
              </w:rPr>
            </w:pPr>
            <w:r w:rsidRPr="00620DC1">
              <w:rPr>
                <w:sz w:val="22"/>
                <w:szCs w:val="22"/>
              </w:rPr>
              <w:t>1-</w:t>
            </w:r>
            <w:r w:rsidR="00B41275" w:rsidRPr="00620DC1">
              <w:rPr>
                <w:sz w:val="22"/>
                <w:szCs w:val="22"/>
              </w:rPr>
              <w:t>8</w:t>
            </w:r>
            <w:r w:rsidRPr="00620DC1">
              <w:rPr>
                <w:sz w:val="22"/>
                <w:szCs w:val="22"/>
              </w:rPr>
              <w:t>.</w:t>
            </w:r>
          </w:p>
        </w:tc>
        <w:tc>
          <w:tcPr>
            <w:tcW w:w="1412" w:type="dxa"/>
            <w:tcBorders>
              <w:top w:val="double" w:sz="6" w:space="0" w:color="auto"/>
              <w:bottom w:val="double" w:sz="6" w:space="0" w:color="auto"/>
            </w:tcBorders>
            <w:shd w:val="clear" w:color="auto" w:fill="auto"/>
          </w:tcPr>
          <w:p w:rsidR="00F20233" w:rsidRPr="00620DC1" w:rsidRDefault="009E748C" w:rsidP="00FC1652">
            <w:pPr>
              <w:spacing w:line="276" w:lineRule="auto"/>
              <w:jc w:val="center"/>
              <w:rPr>
                <w:sz w:val="22"/>
                <w:szCs w:val="22"/>
                <w:lang w:eastAsia="lt-LT"/>
              </w:rPr>
            </w:pPr>
            <w:hyperlink r:id="rId84" w:history="1">
              <w:r w:rsidR="00F20233" w:rsidRPr="00620DC1">
                <w:rPr>
                  <w:rStyle w:val="Hipersaitas"/>
                  <w:sz w:val="22"/>
                  <w:szCs w:val="22"/>
                  <w:lang w:eastAsia="lt-LT"/>
                </w:rPr>
                <w:t>XIIIP-1114</w:t>
              </w:r>
            </w:hyperlink>
          </w:p>
        </w:tc>
        <w:tc>
          <w:tcPr>
            <w:tcW w:w="2924" w:type="dxa"/>
            <w:gridSpan w:val="3"/>
            <w:tcBorders>
              <w:top w:val="double" w:sz="6" w:space="0" w:color="auto"/>
              <w:bottom w:val="double" w:sz="6" w:space="0" w:color="auto"/>
            </w:tcBorders>
            <w:shd w:val="clear" w:color="auto" w:fill="auto"/>
          </w:tcPr>
          <w:p w:rsidR="00F20233" w:rsidRPr="00620DC1" w:rsidRDefault="00F20233" w:rsidP="002620F2">
            <w:pPr>
              <w:spacing w:line="276" w:lineRule="auto"/>
              <w:rPr>
                <w:sz w:val="22"/>
                <w:szCs w:val="22"/>
                <w:lang w:eastAsia="lt-LT"/>
              </w:rPr>
            </w:pPr>
            <w:r w:rsidRPr="00620DC1">
              <w:rPr>
                <w:sz w:val="22"/>
                <w:szCs w:val="22"/>
                <w:lang w:eastAsia="lt-LT"/>
              </w:rPr>
              <w:t>Sveikatos draudimo įstatymo Nr. I-1343 1, 2, 9, 12</w:t>
            </w:r>
            <w:r w:rsidRPr="00620DC1">
              <w:rPr>
                <w:sz w:val="22"/>
                <w:szCs w:val="22"/>
                <w:vertAlign w:val="superscript"/>
                <w:lang w:eastAsia="lt-LT"/>
              </w:rPr>
              <w:t>1</w:t>
            </w:r>
            <w:r w:rsidRPr="00620DC1">
              <w:rPr>
                <w:sz w:val="22"/>
                <w:szCs w:val="22"/>
                <w:lang w:eastAsia="lt-LT"/>
              </w:rPr>
              <w:t>, 15, 21, 26, 27 ir 30 straipsnių pakeitimo ir Įstatymo papildymo 12</w:t>
            </w:r>
            <w:r w:rsidRPr="00620DC1">
              <w:rPr>
                <w:sz w:val="22"/>
                <w:szCs w:val="22"/>
                <w:vertAlign w:val="superscript"/>
                <w:lang w:eastAsia="lt-LT"/>
              </w:rPr>
              <w:t>2</w:t>
            </w:r>
            <w:r w:rsidRPr="00620DC1">
              <w:rPr>
                <w:sz w:val="22"/>
                <w:szCs w:val="22"/>
                <w:lang w:eastAsia="lt-LT"/>
              </w:rPr>
              <w:t xml:space="preserve"> ir 26</w:t>
            </w:r>
            <w:r w:rsidRPr="00620DC1">
              <w:rPr>
                <w:sz w:val="22"/>
                <w:szCs w:val="22"/>
                <w:vertAlign w:val="superscript"/>
                <w:lang w:eastAsia="lt-LT"/>
              </w:rPr>
              <w:t>1</w:t>
            </w:r>
            <w:r w:rsidRPr="00620DC1">
              <w:rPr>
                <w:sz w:val="22"/>
                <w:szCs w:val="22"/>
                <w:lang w:eastAsia="lt-LT"/>
              </w:rPr>
              <w:t xml:space="preserve"> straipsniais įstatymo projektas </w:t>
            </w:r>
          </w:p>
          <w:p w:rsidR="00F20233" w:rsidRPr="00620DC1" w:rsidRDefault="00F20233" w:rsidP="002620F2">
            <w:pPr>
              <w:spacing w:line="276" w:lineRule="auto"/>
              <w:ind w:left="720"/>
              <w:rPr>
                <w:sz w:val="22"/>
                <w:szCs w:val="22"/>
                <w:lang w:eastAsia="lt-LT"/>
              </w:rPr>
            </w:pPr>
            <w:r w:rsidRPr="00620DC1">
              <w:rPr>
                <w:sz w:val="22"/>
                <w:szCs w:val="22"/>
                <w:lang w:eastAsia="lt-LT"/>
              </w:rPr>
              <w:t xml:space="preserve">teikėjas – LRV / </w:t>
            </w:r>
            <w:r w:rsidRPr="00620DC1">
              <w:rPr>
                <w:rFonts w:eastAsia="Calibri"/>
                <w:bCs/>
                <w:iCs/>
                <w:snapToGrid w:val="0"/>
                <w:color w:val="000000"/>
                <w:sz w:val="22"/>
                <w:szCs w:val="22"/>
                <w:lang w:eastAsia="lt-LT"/>
              </w:rPr>
              <w:t>Aurelijus Veryga (ministras)</w:t>
            </w:r>
          </w:p>
        </w:tc>
        <w:tc>
          <w:tcPr>
            <w:tcW w:w="2333" w:type="dxa"/>
            <w:gridSpan w:val="3"/>
            <w:tcBorders>
              <w:top w:val="double" w:sz="6" w:space="0" w:color="auto"/>
              <w:bottom w:val="double" w:sz="6" w:space="0" w:color="auto"/>
            </w:tcBorders>
            <w:shd w:val="clear" w:color="auto" w:fill="auto"/>
          </w:tcPr>
          <w:p w:rsidR="00F20233" w:rsidRPr="00620DC1" w:rsidRDefault="00F20233" w:rsidP="00FC1652">
            <w:pPr>
              <w:tabs>
                <w:tab w:val="left" w:pos="567"/>
              </w:tabs>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pranešėja – Agnė Širinskienė (SRK)</w:t>
            </w:r>
          </w:p>
          <w:p w:rsidR="00F20233" w:rsidRPr="00620DC1" w:rsidRDefault="00F20233" w:rsidP="00FC1652">
            <w:pPr>
              <w:tabs>
                <w:tab w:val="left" w:pos="567"/>
              </w:tabs>
              <w:rPr>
                <w:rFonts w:eastAsia="Arial Unicode MS"/>
                <w:bCs/>
                <w:iCs/>
                <w:snapToGrid w:val="0"/>
                <w:color w:val="000000"/>
                <w:sz w:val="22"/>
                <w:szCs w:val="22"/>
                <w:lang w:eastAsia="lt-LT"/>
              </w:rPr>
            </w:pPr>
            <w:r w:rsidRPr="00620DC1">
              <w:rPr>
                <w:rFonts w:eastAsia="Arial Unicode MS"/>
                <w:b/>
                <w:bCs/>
                <w:iCs/>
                <w:snapToGrid w:val="0"/>
                <w:color w:val="000000"/>
                <w:sz w:val="22"/>
                <w:szCs w:val="22"/>
                <w:lang w:eastAsia="lt-LT"/>
              </w:rPr>
              <w:t>1</w:t>
            </w:r>
            <w:r w:rsidR="006A63F4" w:rsidRPr="00620DC1">
              <w:rPr>
                <w:rFonts w:eastAsia="Arial Unicode MS"/>
                <w:b/>
                <w:bCs/>
                <w:iCs/>
                <w:snapToGrid w:val="0"/>
                <w:color w:val="000000"/>
                <w:sz w:val="22"/>
                <w:szCs w:val="22"/>
                <w:lang w:eastAsia="lt-LT"/>
              </w:rPr>
              <w:t>1</w:t>
            </w:r>
            <w:r w:rsidRPr="00620DC1">
              <w:rPr>
                <w:rFonts w:eastAsia="Arial Unicode MS"/>
                <w:b/>
                <w:bCs/>
                <w:iCs/>
                <w:snapToGrid w:val="0"/>
                <w:color w:val="000000"/>
                <w:sz w:val="22"/>
                <w:szCs w:val="22"/>
                <w:lang w:eastAsia="lt-LT"/>
              </w:rPr>
              <w:t>.</w:t>
            </w:r>
            <w:r w:rsidR="00870216" w:rsidRPr="00620DC1">
              <w:rPr>
                <w:rFonts w:eastAsia="Arial Unicode MS"/>
                <w:b/>
                <w:bCs/>
                <w:iCs/>
                <w:snapToGrid w:val="0"/>
                <w:color w:val="000000"/>
                <w:sz w:val="22"/>
                <w:szCs w:val="22"/>
                <w:lang w:eastAsia="lt-LT"/>
              </w:rPr>
              <w:t>1</w:t>
            </w:r>
            <w:r w:rsidR="006A63F4" w:rsidRPr="00620DC1">
              <w:rPr>
                <w:rFonts w:eastAsia="Arial Unicode MS"/>
                <w:b/>
                <w:bCs/>
                <w:iCs/>
                <w:snapToGrid w:val="0"/>
                <w:color w:val="000000"/>
                <w:sz w:val="22"/>
                <w:szCs w:val="22"/>
                <w:lang w:eastAsia="lt-LT"/>
              </w:rPr>
              <w:t>0</w:t>
            </w:r>
            <w:r w:rsidRPr="00620DC1">
              <w:rPr>
                <w:rFonts w:eastAsia="Arial Unicode MS"/>
                <w:b/>
                <w:bCs/>
                <w:iCs/>
                <w:snapToGrid w:val="0"/>
                <w:color w:val="000000"/>
                <w:sz w:val="22"/>
                <w:szCs w:val="22"/>
                <w:lang w:eastAsia="lt-LT"/>
              </w:rPr>
              <w:t>–1</w:t>
            </w:r>
            <w:r w:rsidR="00870216" w:rsidRPr="00620DC1">
              <w:rPr>
                <w:rFonts w:eastAsia="Arial Unicode MS"/>
                <w:b/>
                <w:bCs/>
                <w:iCs/>
                <w:snapToGrid w:val="0"/>
                <w:color w:val="000000"/>
                <w:sz w:val="22"/>
                <w:szCs w:val="22"/>
                <w:lang w:eastAsia="lt-LT"/>
              </w:rPr>
              <w:t>1</w:t>
            </w:r>
            <w:r w:rsidRPr="00620DC1">
              <w:rPr>
                <w:rFonts w:eastAsia="Arial Unicode MS"/>
                <w:b/>
                <w:bCs/>
                <w:iCs/>
                <w:snapToGrid w:val="0"/>
                <w:color w:val="000000"/>
                <w:sz w:val="22"/>
                <w:szCs w:val="22"/>
                <w:lang w:eastAsia="lt-LT"/>
              </w:rPr>
              <w:t>.</w:t>
            </w:r>
            <w:r w:rsidR="00870216" w:rsidRPr="00620DC1">
              <w:rPr>
                <w:rFonts w:eastAsia="Arial Unicode MS"/>
                <w:b/>
                <w:bCs/>
                <w:iCs/>
                <w:snapToGrid w:val="0"/>
                <w:color w:val="000000"/>
                <w:sz w:val="22"/>
                <w:szCs w:val="22"/>
                <w:lang w:eastAsia="lt-LT"/>
              </w:rPr>
              <w:t>20</w:t>
            </w:r>
          </w:p>
          <w:p w:rsidR="00F20233" w:rsidRPr="00620DC1" w:rsidRDefault="00F20233" w:rsidP="00FC1652">
            <w:pPr>
              <w:rPr>
                <w:bCs/>
                <w:iCs/>
                <w:snapToGrid w:val="0"/>
                <w:color w:val="000000"/>
                <w:sz w:val="22"/>
                <w:szCs w:val="22"/>
                <w:lang w:eastAsia="lt-LT"/>
              </w:rPr>
            </w:pPr>
            <w:r w:rsidRPr="00620DC1">
              <w:rPr>
                <w:rFonts w:eastAsia="Arial Unicode MS"/>
                <w:bCs/>
                <w:iCs/>
                <w:snapToGrid w:val="0"/>
                <w:color w:val="000000"/>
                <w:sz w:val="22"/>
                <w:szCs w:val="22"/>
                <w:u w:val="single"/>
              </w:rPr>
              <w:t>priėmimas</w:t>
            </w:r>
          </w:p>
        </w:tc>
        <w:tc>
          <w:tcPr>
            <w:tcW w:w="2009" w:type="dxa"/>
            <w:gridSpan w:val="4"/>
            <w:tcBorders>
              <w:top w:val="double" w:sz="6" w:space="0" w:color="auto"/>
              <w:bottom w:val="double" w:sz="6" w:space="0" w:color="auto"/>
            </w:tcBorders>
            <w:shd w:val="clear" w:color="auto" w:fill="auto"/>
          </w:tcPr>
          <w:p w:rsidR="00F20233" w:rsidRPr="00620DC1" w:rsidRDefault="00F20233" w:rsidP="00FC1652">
            <w:pPr>
              <w:rPr>
                <w:rFonts w:ascii="Tahoma" w:hAnsi="Tahoma" w:cs="Tahoma"/>
                <w:sz w:val="22"/>
                <w:szCs w:val="22"/>
                <w:lang w:eastAsia="lt-LT"/>
              </w:rPr>
            </w:pPr>
            <w:r w:rsidRPr="00620DC1">
              <w:rPr>
                <w:sz w:val="22"/>
                <w:szCs w:val="22"/>
                <w:lang w:eastAsia="lt-LT"/>
              </w:rPr>
              <w:t>registracijos data</w:t>
            </w:r>
          </w:p>
          <w:p w:rsidR="00F20233" w:rsidRPr="00620DC1" w:rsidRDefault="00F20233" w:rsidP="00FC1652">
            <w:pPr>
              <w:rPr>
                <w:sz w:val="22"/>
                <w:szCs w:val="22"/>
              </w:rPr>
            </w:pPr>
            <w:r w:rsidRPr="00620DC1">
              <w:rPr>
                <w:sz w:val="22"/>
                <w:szCs w:val="22"/>
              </w:rPr>
              <w:t>(2) 2017-10-27</w:t>
            </w:r>
          </w:p>
          <w:p w:rsidR="00F20233" w:rsidRPr="00620DC1" w:rsidRDefault="00F20233" w:rsidP="00FC1652">
            <w:pPr>
              <w:rPr>
                <w:rFonts w:ascii="Tahoma" w:hAnsi="Tahoma" w:cs="Tahoma"/>
                <w:sz w:val="22"/>
                <w:szCs w:val="22"/>
                <w:lang w:eastAsia="lt-LT"/>
              </w:rPr>
            </w:pPr>
            <w:r w:rsidRPr="00620DC1">
              <w:rPr>
                <w:sz w:val="22"/>
                <w:szCs w:val="22"/>
                <w:lang w:eastAsia="lt-LT"/>
              </w:rPr>
              <w:t xml:space="preserve">TD (2) </w:t>
            </w:r>
          </w:p>
          <w:p w:rsidR="00F20233" w:rsidRPr="00620DC1" w:rsidRDefault="00F20233" w:rsidP="00FC1652">
            <w:pPr>
              <w:rPr>
                <w:sz w:val="22"/>
                <w:szCs w:val="22"/>
              </w:rPr>
            </w:pPr>
            <w:r w:rsidRPr="00620DC1">
              <w:rPr>
                <w:sz w:val="22"/>
                <w:szCs w:val="22"/>
              </w:rPr>
              <w:t xml:space="preserve">svarstymo data </w:t>
            </w:r>
          </w:p>
          <w:p w:rsidR="00F20233" w:rsidRPr="00620DC1" w:rsidRDefault="00F20233" w:rsidP="00FC1652">
            <w:pPr>
              <w:rPr>
                <w:sz w:val="22"/>
                <w:szCs w:val="22"/>
              </w:rPr>
            </w:pPr>
            <w:r w:rsidRPr="00620DC1">
              <w:rPr>
                <w:sz w:val="22"/>
                <w:szCs w:val="22"/>
                <w:lang w:eastAsia="lt-LT"/>
              </w:rPr>
              <w:t>(2) 2017-11</w:t>
            </w:r>
            <w:r w:rsidR="006547B3" w:rsidRPr="00620DC1">
              <w:rPr>
                <w:sz w:val="22"/>
                <w:szCs w:val="22"/>
                <w:lang w:eastAsia="lt-LT"/>
              </w:rPr>
              <w:t>-09</w:t>
            </w:r>
          </w:p>
        </w:tc>
      </w:tr>
      <w:tr w:rsidR="006A63F4" w:rsidRPr="00620DC1" w:rsidTr="00620DC1">
        <w:trPr>
          <w:gridBefore w:val="1"/>
          <w:gridAfter w:val="1"/>
          <w:wBefore w:w="22" w:type="dxa"/>
          <w:wAfter w:w="478" w:type="dxa"/>
          <w:cantSplit/>
        </w:trPr>
        <w:tc>
          <w:tcPr>
            <w:tcW w:w="1130" w:type="dxa"/>
            <w:tcBorders>
              <w:top w:val="double" w:sz="6" w:space="0" w:color="auto"/>
              <w:bottom w:val="single" w:sz="6" w:space="0" w:color="auto"/>
              <w:right w:val="single" w:sz="6" w:space="0" w:color="auto"/>
            </w:tcBorders>
            <w:shd w:val="clear" w:color="auto" w:fill="auto"/>
          </w:tcPr>
          <w:p w:rsidR="006A63F4" w:rsidRPr="00620DC1" w:rsidRDefault="00B41275" w:rsidP="00B41275">
            <w:pPr>
              <w:jc w:val="center"/>
              <w:rPr>
                <w:sz w:val="22"/>
                <w:szCs w:val="22"/>
              </w:rPr>
            </w:pPr>
            <w:r w:rsidRPr="00620DC1">
              <w:rPr>
                <w:sz w:val="22"/>
                <w:szCs w:val="22"/>
              </w:rPr>
              <w:t>1</w:t>
            </w:r>
            <w:r w:rsidR="006A63F4" w:rsidRPr="00620DC1">
              <w:rPr>
                <w:sz w:val="22"/>
                <w:szCs w:val="22"/>
              </w:rPr>
              <w:t>-</w:t>
            </w:r>
            <w:r w:rsidRPr="00620DC1">
              <w:rPr>
                <w:sz w:val="22"/>
                <w:szCs w:val="22"/>
              </w:rPr>
              <w:t>9</w:t>
            </w:r>
            <w:r w:rsidR="006A63F4" w:rsidRPr="00620DC1">
              <w:rPr>
                <w:sz w:val="22"/>
                <w:szCs w:val="22"/>
              </w:rPr>
              <w:t>a.</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6A63F4" w:rsidRPr="00620DC1" w:rsidRDefault="009E748C" w:rsidP="002F3B74">
            <w:pPr>
              <w:spacing w:line="276" w:lineRule="auto"/>
              <w:jc w:val="center"/>
              <w:rPr>
                <w:rStyle w:val="Hipersaitas"/>
                <w:color w:val="auto"/>
                <w:sz w:val="22"/>
                <w:szCs w:val="22"/>
                <w:lang w:eastAsia="lt-LT"/>
              </w:rPr>
            </w:pPr>
            <w:hyperlink r:id="rId85" w:history="1">
              <w:r w:rsidR="006A63F4" w:rsidRPr="00620DC1">
                <w:rPr>
                  <w:rStyle w:val="Hipersaitas"/>
                  <w:color w:val="auto"/>
                  <w:sz w:val="22"/>
                  <w:szCs w:val="22"/>
                  <w:lang w:eastAsia="lt-LT"/>
                </w:rPr>
                <w:t>XIIIP-1071</w:t>
              </w:r>
            </w:hyperlink>
            <w:r w:rsidR="005362C6" w:rsidRPr="00620DC1">
              <w:rPr>
                <w:rStyle w:val="Hipersaitas"/>
                <w:color w:val="auto"/>
                <w:sz w:val="22"/>
                <w:szCs w:val="22"/>
                <w:lang w:eastAsia="lt-LT"/>
              </w:rPr>
              <w:t xml:space="preserve"> </w:t>
            </w:r>
          </w:p>
          <w:p w:rsidR="005362C6" w:rsidRPr="00620DC1" w:rsidRDefault="005362C6" w:rsidP="002F3B74">
            <w:pPr>
              <w:spacing w:line="276" w:lineRule="auto"/>
              <w:jc w:val="center"/>
              <w:rPr>
                <w:sz w:val="22"/>
                <w:szCs w:val="22"/>
                <w:lang w:eastAsia="lt-LT"/>
              </w:rPr>
            </w:pPr>
            <w:r w:rsidRPr="00620DC1">
              <w:rPr>
                <w:rStyle w:val="Hipersaitas"/>
                <w:color w:val="auto"/>
                <w:sz w:val="22"/>
                <w:szCs w:val="22"/>
                <w:lang w:eastAsia="lt-LT"/>
              </w:rPr>
              <w:t xml:space="preserve">(2) </w:t>
            </w:r>
          </w:p>
          <w:p w:rsidR="006A63F4" w:rsidRPr="00620DC1" w:rsidRDefault="006A63F4" w:rsidP="002F3B74">
            <w:pPr>
              <w:spacing w:line="276" w:lineRule="auto"/>
              <w:jc w:val="center"/>
              <w:rPr>
                <w:sz w:val="22"/>
                <w:szCs w:val="22"/>
                <w:lang w:eastAsia="lt-LT"/>
              </w:rPr>
            </w:pPr>
            <w:r w:rsidRPr="00620DC1">
              <w:rPr>
                <w:sz w:val="22"/>
                <w:szCs w:val="22"/>
                <w:lang w:eastAsia="lt-LT"/>
              </w:rPr>
              <w:t>ES</w:t>
            </w:r>
          </w:p>
        </w:tc>
        <w:tc>
          <w:tcPr>
            <w:tcW w:w="2924" w:type="dxa"/>
            <w:gridSpan w:val="3"/>
            <w:tcBorders>
              <w:top w:val="double" w:sz="6" w:space="0" w:color="auto"/>
              <w:left w:val="single" w:sz="6" w:space="0" w:color="auto"/>
              <w:bottom w:val="single" w:sz="6" w:space="0" w:color="auto"/>
              <w:right w:val="single" w:sz="6" w:space="0" w:color="auto"/>
            </w:tcBorders>
            <w:shd w:val="clear" w:color="auto" w:fill="auto"/>
          </w:tcPr>
          <w:p w:rsidR="006A63F4" w:rsidRPr="00620DC1" w:rsidRDefault="006A63F4" w:rsidP="002F3B74">
            <w:pPr>
              <w:spacing w:line="276" w:lineRule="auto"/>
              <w:rPr>
                <w:sz w:val="22"/>
                <w:szCs w:val="22"/>
                <w:lang w:eastAsia="lt-LT"/>
              </w:rPr>
            </w:pPr>
            <w:r w:rsidRPr="00620DC1">
              <w:rPr>
                <w:sz w:val="22"/>
                <w:szCs w:val="22"/>
                <w:lang w:eastAsia="lt-LT"/>
              </w:rPr>
              <w:t>Biomedicininių tyrimų etikos įstatymo Nr. VIII-1679 1, 2, 6, 7, 8, 11, 12, 20, 21, 22, 25 straipsnių ir priedo pakeitimo ir Įstatymo papildymo 11</w:t>
            </w:r>
            <w:r w:rsidRPr="00620DC1">
              <w:rPr>
                <w:sz w:val="22"/>
                <w:szCs w:val="22"/>
                <w:vertAlign w:val="superscript"/>
                <w:lang w:eastAsia="lt-LT"/>
              </w:rPr>
              <w:t>1</w:t>
            </w:r>
            <w:r w:rsidRPr="00620DC1">
              <w:rPr>
                <w:sz w:val="22"/>
                <w:szCs w:val="22"/>
                <w:lang w:eastAsia="lt-LT"/>
              </w:rPr>
              <w:t>, 24</w:t>
            </w:r>
            <w:r w:rsidRPr="00620DC1">
              <w:rPr>
                <w:sz w:val="22"/>
                <w:szCs w:val="22"/>
                <w:vertAlign w:val="superscript"/>
                <w:lang w:eastAsia="lt-LT"/>
              </w:rPr>
              <w:t>1</w:t>
            </w:r>
            <w:r w:rsidRPr="00620DC1">
              <w:rPr>
                <w:sz w:val="22"/>
                <w:szCs w:val="22"/>
                <w:lang w:eastAsia="lt-LT"/>
              </w:rPr>
              <w:t xml:space="preserve"> straipsniais įstatymo projektas</w:t>
            </w:r>
          </w:p>
          <w:p w:rsidR="006A63F4" w:rsidRPr="00620DC1" w:rsidRDefault="006A63F4" w:rsidP="002F3B74">
            <w:pPr>
              <w:spacing w:line="276" w:lineRule="auto"/>
              <w:ind w:left="720"/>
              <w:rPr>
                <w:sz w:val="22"/>
                <w:szCs w:val="22"/>
                <w:lang w:eastAsia="lt-LT"/>
              </w:rPr>
            </w:pPr>
            <w:r w:rsidRPr="00620DC1">
              <w:rPr>
                <w:sz w:val="22"/>
                <w:szCs w:val="22"/>
                <w:lang w:eastAsia="lt-LT"/>
              </w:rPr>
              <w:t xml:space="preserve">teikėjas – LRV / </w:t>
            </w:r>
            <w:r w:rsidRPr="00620DC1">
              <w:rPr>
                <w:rFonts w:eastAsia="Calibri"/>
                <w:bCs/>
                <w:iCs/>
                <w:snapToGrid w:val="0"/>
                <w:sz w:val="22"/>
                <w:szCs w:val="22"/>
                <w:lang w:eastAsia="lt-LT"/>
              </w:rPr>
              <w:t>Aurelijus Veryga (ministras)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6A63F4" w:rsidRPr="00620DC1" w:rsidRDefault="006A63F4" w:rsidP="002F3B74">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 – </w:t>
            </w:r>
            <w:r w:rsidRPr="00620DC1">
              <w:rPr>
                <w:sz w:val="22"/>
                <w:szCs w:val="22"/>
              </w:rPr>
              <w:t xml:space="preserve">Agnė Širinskienė </w:t>
            </w:r>
            <w:r w:rsidRPr="00620DC1">
              <w:rPr>
                <w:rFonts w:eastAsia="Arial Unicode MS"/>
                <w:bCs/>
                <w:iCs/>
                <w:snapToGrid w:val="0"/>
                <w:sz w:val="22"/>
                <w:szCs w:val="22"/>
                <w:lang w:eastAsia="lt-LT"/>
              </w:rPr>
              <w:t>(SRK)</w:t>
            </w:r>
          </w:p>
          <w:p w:rsidR="006A63F4" w:rsidRPr="00620DC1" w:rsidRDefault="006A63F4" w:rsidP="002F3B74">
            <w:pPr>
              <w:tabs>
                <w:tab w:val="left" w:pos="567"/>
              </w:tabs>
              <w:rPr>
                <w:rFonts w:eastAsia="Arial Unicode MS"/>
                <w:b/>
                <w:bCs/>
                <w:iCs/>
                <w:snapToGrid w:val="0"/>
                <w:sz w:val="22"/>
                <w:szCs w:val="22"/>
                <w:lang w:eastAsia="lt-LT"/>
              </w:rPr>
            </w:pPr>
            <w:r w:rsidRPr="00620DC1">
              <w:rPr>
                <w:rFonts w:eastAsia="Arial Unicode MS"/>
                <w:b/>
                <w:bCs/>
                <w:iCs/>
                <w:snapToGrid w:val="0"/>
                <w:sz w:val="22"/>
                <w:szCs w:val="22"/>
                <w:lang w:eastAsia="lt-LT"/>
              </w:rPr>
              <w:t>1</w:t>
            </w:r>
            <w:r w:rsidR="00870216" w:rsidRPr="00620DC1">
              <w:rPr>
                <w:rFonts w:eastAsia="Arial Unicode MS"/>
                <w:b/>
                <w:bCs/>
                <w:iCs/>
                <w:snapToGrid w:val="0"/>
                <w:sz w:val="22"/>
                <w:szCs w:val="22"/>
                <w:lang w:eastAsia="lt-LT"/>
              </w:rPr>
              <w:t>1</w:t>
            </w:r>
            <w:r w:rsidRPr="00620DC1">
              <w:rPr>
                <w:rFonts w:eastAsia="Arial Unicode MS"/>
                <w:b/>
                <w:bCs/>
                <w:iCs/>
                <w:snapToGrid w:val="0"/>
                <w:sz w:val="22"/>
                <w:szCs w:val="22"/>
                <w:lang w:eastAsia="lt-LT"/>
              </w:rPr>
              <w:t>.</w:t>
            </w:r>
            <w:r w:rsidR="00870216" w:rsidRPr="00620DC1">
              <w:rPr>
                <w:rFonts w:eastAsia="Arial Unicode MS"/>
                <w:b/>
                <w:bCs/>
                <w:iCs/>
                <w:snapToGrid w:val="0"/>
                <w:sz w:val="22"/>
                <w:szCs w:val="22"/>
                <w:lang w:eastAsia="lt-LT"/>
              </w:rPr>
              <w:t>2</w:t>
            </w:r>
            <w:r w:rsidRPr="00620DC1">
              <w:rPr>
                <w:rFonts w:eastAsia="Arial Unicode MS"/>
                <w:b/>
                <w:bCs/>
                <w:iCs/>
                <w:snapToGrid w:val="0"/>
                <w:sz w:val="22"/>
                <w:szCs w:val="22"/>
                <w:lang w:eastAsia="lt-LT"/>
              </w:rPr>
              <w:t>0–1</w:t>
            </w:r>
            <w:r w:rsidR="00870216" w:rsidRPr="00620DC1">
              <w:rPr>
                <w:rFonts w:eastAsia="Arial Unicode MS"/>
                <w:b/>
                <w:bCs/>
                <w:iCs/>
                <w:snapToGrid w:val="0"/>
                <w:sz w:val="22"/>
                <w:szCs w:val="22"/>
                <w:lang w:eastAsia="lt-LT"/>
              </w:rPr>
              <w:t>1</w:t>
            </w:r>
            <w:r w:rsidRPr="00620DC1">
              <w:rPr>
                <w:rFonts w:eastAsia="Arial Unicode MS"/>
                <w:b/>
                <w:bCs/>
                <w:iCs/>
                <w:snapToGrid w:val="0"/>
                <w:sz w:val="22"/>
                <w:szCs w:val="22"/>
                <w:lang w:eastAsia="lt-LT"/>
              </w:rPr>
              <w:t>.</w:t>
            </w:r>
            <w:r w:rsidR="00870216" w:rsidRPr="00620DC1">
              <w:rPr>
                <w:rFonts w:eastAsia="Arial Unicode MS"/>
                <w:b/>
                <w:bCs/>
                <w:iCs/>
                <w:snapToGrid w:val="0"/>
                <w:sz w:val="22"/>
                <w:szCs w:val="22"/>
                <w:lang w:eastAsia="lt-LT"/>
              </w:rPr>
              <w:t>30</w:t>
            </w:r>
          </w:p>
          <w:p w:rsidR="006A63F4" w:rsidRPr="00620DC1" w:rsidRDefault="006A63F4" w:rsidP="002F3B74">
            <w:pPr>
              <w:rPr>
                <w:bCs/>
                <w:iCs/>
                <w:snapToGrid w:val="0"/>
                <w:sz w:val="22"/>
                <w:szCs w:val="22"/>
                <w:lang w:eastAsia="lt-LT"/>
              </w:rPr>
            </w:pPr>
            <w:r w:rsidRPr="00620DC1">
              <w:rPr>
                <w:rFonts w:eastAsia="Arial Unicode MS"/>
                <w:bCs/>
                <w:iCs/>
                <w:snapToGrid w:val="0"/>
                <w:sz w:val="22"/>
                <w:szCs w:val="22"/>
                <w:u w:val="single"/>
              </w:rPr>
              <w:t>priėmimas</w:t>
            </w:r>
          </w:p>
        </w:tc>
        <w:tc>
          <w:tcPr>
            <w:tcW w:w="2009" w:type="dxa"/>
            <w:gridSpan w:val="4"/>
            <w:tcBorders>
              <w:top w:val="double" w:sz="6" w:space="0" w:color="auto"/>
              <w:left w:val="single" w:sz="6" w:space="0" w:color="auto"/>
              <w:bottom w:val="single" w:sz="6" w:space="0" w:color="auto"/>
            </w:tcBorders>
            <w:shd w:val="clear" w:color="auto" w:fill="auto"/>
          </w:tcPr>
          <w:p w:rsidR="006A63F4" w:rsidRPr="00620DC1" w:rsidRDefault="006A63F4" w:rsidP="002F3B74">
            <w:pPr>
              <w:rPr>
                <w:rFonts w:ascii="Tahoma" w:hAnsi="Tahoma" w:cs="Tahoma"/>
                <w:sz w:val="22"/>
                <w:szCs w:val="22"/>
                <w:lang w:eastAsia="lt-LT"/>
              </w:rPr>
            </w:pPr>
            <w:r w:rsidRPr="00620DC1">
              <w:rPr>
                <w:sz w:val="22"/>
                <w:szCs w:val="22"/>
                <w:lang w:eastAsia="lt-LT"/>
              </w:rPr>
              <w:t>registracijos data</w:t>
            </w:r>
          </w:p>
          <w:p w:rsidR="006A63F4" w:rsidRPr="00620DC1" w:rsidRDefault="006A63F4" w:rsidP="002F3B74">
            <w:pPr>
              <w:rPr>
                <w:sz w:val="22"/>
                <w:szCs w:val="22"/>
              </w:rPr>
            </w:pPr>
            <w:r w:rsidRPr="00620DC1">
              <w:rPr>
                <w:sz w:val="22"/>
                <w:szCs w:val="22"/>
              </w:rPr>
              <w:t>(2) 2017-10-27</w:t>
            </w:r>
          </w:p>
          <w:p w:rsidR="006A63F4" w:rsidRPr="00620DC1" w:rsidRDefault="006A63F4" w:rsidP="002F3B74">
            <w:pPr>
              <w:rPr>
                <w:rFonts w:ascii="Tahoma" w:hAnsi="Tahoma" w:cs="Tahoma"/>
                <w:sz w:val="22"/>
                <w:szCs w:val="22"/>
                <w:lang w:eastAsia="lt-LT"/>
              </w:rPr>
            </w:pPr>
            <w:r w:rsidRPr="00620DC1">
              <w:rPr>
                <w:sz w:val="22"/>
                <w:szCs w:val="22"/>
                <w:lang w:eastAsia="lt-LT"/>
              </w:rPr>
              <w:t xml:space="preserve">TD (2) </w:t>
            </w:r>
          </w:p>
          <w:p w:rsidR="006A63F4" w:rsidRPr="00620DC1" w:rsidRDefault="006A63F4" w:rsidP="002F3B74">
            <w:pPr>
              <w:rPr>
                <w:sz w:val="22"/>
                <w:szCs w:val="22"/>
              </w:rPr>
            </w:pPr>
            <w:r w:rsidRPr="00620DC1">
              <w:rPr>
                <w:sz w:val="22"/>
                <w:szCs w:val="22"/>
              </w:rPr>
              <w:t xml:space="preserve">svarstymo data </w:t>
            </w:r>
          </w:p>
          <w:p w:rsidR="006A63F4" w:rsidRPr="00620DC1" w:rsidRDefault="006A63F4" w:rsidP="002F3B74">
            <w:pPr>
              <w:rPr>
                <w:sz w:val="22"/>
                <w:szCs w:val="22"/>
              </w:rPr>
            </w:pPr>
            <w:r w:rsidRPr="00620DC1">
              <w:rPr>
                <w:sz w:val="22"/>
                <w:szCs w:val="22"/>
                <w:lang w:eastAsia="lt-LT"/>
              </w:rPr>
              <w:t>(2) 2017-11-09</w:t>
            </w:r>
          </w:p>
        </w:tc>
      </w:tr>
      <w:tr w:rsidR="006A63F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6A63F4" w:rsidRPr="00620DC1" w:rsidRDefault="00B41275" w:rsidP="00B41275">
            <w:pPr>
              <w:jc w:val="center"/>
              <w:rPr>
                <w:sz w:val="22"/>
                <w:szCs w:val="22"/>
              </w:rPr>
            </w:pPr>
            <w:r w:rsidRPr="00620DC1">
              <w:rPr>
                <w:sz w:val="22"/>
                <w:szCs w:val="22"/>
              </w:rPr>
              <w:t>1-9</w:t>
            </w:r>
            <w:r w:rsidR="006A63F4" w:rsidRPr="00620DC1">
              <w:rPr>
                <w:sz w:val="22"/>
                <w:szCs w:val="22"/>
              </w:rPr>
              <w:t>b.</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6A63F4" w:rsidRPr="00620DC1" w:rsidRDefault="009E748C" w:rsidP="002F3B74">
            <w:pPr>
              <w:spacing w:line="276" w:lineRule="auto"/>
              <w:jc w:val="center"/>
              <w:rPr>
                <w:rStyle w:val="Hipersaitas"/>
                <w:color w:val="auto"/>
                <w:sz w:val="22"/>
                <w:szCs w:val="22"/>
                <w:lang w:eastAsia="lt-LT"/>
              </w:rPr>
            </w:pPr>
            <w:hyperlink r:id="rId86" w:history="1">
              <w:r w:rsidR="006A63F4" w:rsidRPr="00620DC1">
                <w:rPr>
                  <w:rStyle w:val="Hipersaitas"/>
                  <w:color w:val="auto"/>
                  <w:sz w:val="22"/>
                  <w:szCs w:val="22"/>
                  <w:lang w:eastAsia="lt-LT"/>
                </w:rPr>
                <w:t>XIIIP-1072</w:t>
              </w:r>
            </w:hyperlink>
          </w:p>
          <w:p w:rsidR="005362C6" w:rsidRPr="00620DC1" w:rsidRDefault="005362C6" w:rsidP="002F3B74">
            <w:pPr>
              <w:spacing w:line="276" w:lineRule="auto"/>
              <w:jc w:val="center"/>
              <w:rPr>
                <w:sz w:val="22"/>
                <w:szCs w:val="22"/>
                <w:lang w:eastAsia="lt-LT"/>
              </w:rPr>
            </w:pPr>
            <w:r w:rsidRPr="00620DC1">
              <w:rPr>
                <w:rStyle w:val="Hipersaitas"/>
                <w:color w:val="auto"/>
                <w:sz w:val="22"/>
                <w:szCs w:val="22"/>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6A63F4" w:rsidRPr="00620DC1" w:rsidRDefault="006A63F4" w:rsidP="002F3B74">
            <w:pPr>
              <w:spacing w:line="276" w:lineRule="auto"/>
              <w:rPr>
                <w:sz w:val="22"/>
                <w:szCs w:val="22"/>
                <w:lang w:eastAsia="lt-LT"/>
              </w:rPr>
            </w:pPr>
            <w:r w:rsidRPr="00620DC1">
              <w:rPr>
                <w:sz w:val="22"/>
                <w:szCs w:val="22"/>
                <w:lang w:eastAsia="lt-LT"/>
              </w:rPr>
              <w:t>Sveikatos sistemos įstatymo Nr. I-552 80 straipsnio pakeitimo ir Įstatymo priedo pripažinimo netekusiu galios 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6A63F4" w:rsidRPr="00620DC1" w:rsidRDefault="006A63F4" w:rsidP="002F3B74">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 – Agnė Širinskienė (SRK)</w:t>
            </w:r>
          </w:p>
          <w:p w:rsidR="006A63F4" w:rsidRPr="00620DC1" w:rsidRDefault="006A63F4" w:rsidP="002F3B74">
            <w:pPr>
              <w:rPr>
                <w:bCs/>
                <w:iCs/>
                <w:snapToGrid w:val="0"/>
                <w:sz w:val="22"/>
                <w:szCs w:val="22"/>
                <w:lang w:eastAsia="lt-LT"/>
              </w:rPr>
            </w:pPr>
            <w:r w:rsidRPr="00620DC1">
              <w:rPr>
                <w:rFonts w:eastAsia="Arial Unicode MS"/>
                <w:bCs/>
                <w:iCs/>
                <w:snapToGrid w:val="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6A63F4" w:rsidRPr="00620DC1" w:rsidRDefault="006A63F4" w:rsidP="002F3B74">
            <w:pPr>
              <w:rPr>
                <w:rFonts w:ascii="Tahoma" w:hAnsi="Tahoma" w:cs="Tahoma"/>
                <w:sz w:val="22"/>
                <w:szCs w:val="22"/>
                <w:lang w:eastAsia="lt-LT"/>
              </w:rPr>
            </w:pPr>
            <w:r w:rsidRPr="00620DC1">
              <w:rPr>
                <w:sz w:val="22"/>
                <w:szCs w:val="22"/>
                <w:lang w:eastAsia="lt-LT"/>
              </w:rPr>
              <w:t>registracijos data</w:t>
            </w:r>
          </w:p>
          <w:p w:rsidR="006A63F4" w:rsidRPr="00620DC1" w:rsidRDefault="006A63F4" w:rsidP="002F3B74">
            <w:pPr>
              <w:rPr>
                <w:sz w:val="22"/>
                <w:szCs w:val="22"/>
              </w:rPr>
            </w:pPr>
            <w:r w:rsidRPr="00620DC1">
              <w:rPr>
                <w:sz w:val="22"/>
                <w:szCs w:val="22"/>
              </w:rPr>
              <w:t>(2) 2017-10-30</w:t>
            </w:r>
          </w:p>
          <w:p w:rsidR="006A63F4" w:rsidRPr="00620DC1" w:rsidRDefault="006A63F4" w:rsidP="002F3B74">
            <w:pPr>
              <w:rPr>
                <w:rFonts w:ascii="Tahoma" w:hAnsi="Tahoma" w:cs="Tahoma"/>
                <w:sz w:val="22"/>
                <w:szCs w:val="22"/>
                <w:lang w:eastAsia="lt-LT"/>
              </w:rPr>
            </w:pPr>
            <w:r w:rsidRPr="00620DC1">
              <w:rPr>
                <w:sz w:val="22"/>
                <w:szCs w:val="22"/>
                <w:lang w:eastAsia="lt-LT"/>
              </w:rPr>
              <w:t xml:space="preserve">TD (2) </w:t>
            </w:r>
          </w:p>
          <w:p w:rsidR="006A63F4" w:rsidRPr="00620DC1" w:rsidRDefault="006A63F4" w:rsidP="002F3B74">
            <w:pPr>
              <w:rPr>
                <w:sz w:val="22"/>
                <w:szCs w:val="22"/>
              </w:rPr>
            </w:pPr>
            <w:r w:rsidRPr="00620DC1">
              <w:rPr>
                <w:sz w:val="22"/>
                <w:szCs w:val="22"/>
              </w:rPr>
              <w:t xml:space="preserve">svarstymo data </w:t>
            </w:r>
          </w:p>
          <w:p w:rsidR="006A63F4" w:rsidRPr="00620DC1" w:rsidRDefault="006A63F4" w:rsidP="002F3B74">
            <w:pPr>
              <w:rPr>
                <w:sz w:val="22"/>
                <w:szCs w:val="22"/>
              </w:rPr>
            </w:pPr>
            <w:r w:rsidRPr="00620DC1">
              <w:rPr>
                <w:sz w:val="22"/>
                <w:szCs w:val="22"/>
                <w:lang w:eastAsia="lt-LT"/>
              </w:rPr>
              <w:t>(2) 2017-11-09</w:t>
            </w:r>
          </w:p>
        </w:tc>
      </w:tr>
      <w:tr w:rsidR="006A63F4" w:rsidRPr="00620DC1" w:rsidTr="00620DC1">
        <w:trPr>
          <w:gridBefore w:val="1"/>
          <w:gridAfter w:val="1"/>
          <w:wBefore w:w="22" w:type="dxa"/>
          <w:wAfter w:w="478" w:type="dxa"/>
          <w:cantSplit/>
        </w:trPr>
        <w:tc>
          <w:tcPr>
            <w:tcW w:w="1130" w:type="dxa"/>
            <w:tcBorders>
              <w:top w:val="single" w:sz="6" w:space="0" w:color="auto"/>
              <w:bottom w:val="double" w:sz="6" w:space="0" w:color="auto"/>
              <w:right w:val="single" w:sz="6" w:space="0" w:color="auto"/>
            </w:tcBorders>
            <w:shd w:val="clear" w:color="auto" w:fill="auto"/>
          </w:tcPr>
          <w:p w:rsidR="006A63F4" w:rsidRPr="00620DC1" w:rsidRDefault="00B41275" w:rsidP="00B41275">
            <w:pPr>
              <w:jc w:val="center"/>
              <w:rPr>
                <w:sz w:val="22"/>
                <w:szCs w:val="22"/>
              </w:rPr>
            </w:pPr>
            <w:r w:rsidRPr="00620DC1">
              <w:rPr>
                <w:sz w:val="22"/>
                <w:szCs w:val="22"/>
              </w:rPr>
              <w:t>1-9</w:t>
            </w:r>
            <w:r w:rsidR="006A63F4" w:rsidRPr="00620DC1">
              <w:rPr>
                <w:sz w:val="22"/>
                <w:szCs w:val="22"/>
              </w:rPr>
              <w:t>c.</w:t>
            </w:r>
          </w:p>
        </w:tc>
        <w:tc>
          <w:tcPr>
            <w:tcW w:w="1412" w:type="dxa"/>
            <w:tcBorders>
              <w:top w:val="single" w:sz="6" w:space="0" w:color="auto"/>
              <w:left w:val="single" w:sz="6" w:space="0" w:color="auto"/>
              <w:bottom w:val="double" w:sz="6" w:space="0" w:color="auto"/>
              <w:right w:val="single" w:sz="6" w:space="0" w:color="auto"/>
            </w:tcBorders>
            <w:shd w:val="clear" w:color="auto" w:fill="auto"/>
          </w:tcPr>
          <w:p w:rsidR="006A63F4" w:rsidRPr="00620DC1" w:rsidRDefault="009E748C" w:rsidP="002F3B74">
            <w:pPr>
              <w:spacing w:line="276" w:lineRule="auto"/>
              <w:jc w:val="center"/>
              <w:rPr>
                <w:rStyle w:val="Hipersaitas"/>
                <w:color w:val="auto"/>
                <w:sz w:val="22"/>
                <w:szCs w:val="22"/>
                <w:lang w:eastAsia="lt-LT"/>
              </w:rPr>
            </w:pPr>
            <w:hyperlink r:id="rId87" w:history="1">
              <w:r w:rsidR="006A63F4" w:rsidRPr="00620DC1">
                <w:rPr>
                  <w:rStyle w:val="Hipersaitas"/>
                  <w:color w:val="auto"/>
                  <w:sz w:val="22"/>
                  <w:szCs w:val="22"/>
                  <w:lang w:eastAsia="lt-LT"/>
                </w:rPr>
                <w:t>XIIIP-1073</w:t>
              </w:r>
            </w:hyperlink>
          </w:p>
          <w:p w:rsidR="005362C6" w:rsidRPr="00620DC1" w:rsidRDefault="005362C6" w:rsidP="002F3B74">
            <w:pPr>
              <w:spacing w:line="276" w:lineRule="auto"/>
              <w:jc w:val="center"/>
              <w:rPr>
                <w:sz w:val="22"/>
                <w:szCs w:val="22"/>
                <w:lang w:eastAsia="lt-LT"/>
              </w:rPr>
            </w:pPr>
            <w:r w:rsidRPr="00620DC1">
              <w:rPr>
                <w:rStyle w:val="Hipersaitas"/>
                <w:color w:val="auto"/>
                <w:sz w:val="22"/>
                <w:szCs w:val="22"/>
                <w:lang w:eastAsia="lt-LT"/>
              </w:rPr>
              <w:t>(2)</w:t>
            </w:r>
          </w:p>
        </w:tc>
        <w:tc>
          <w:tcPr>
            <w:tcW w:w="2924" w:type="dxa"/>
            <w:gridSpan w:val="3"/>
            <w:tcBorders>
              <w:top w:val="single" w:sz="6" w:space="0" w:color="auto"/>
              <w:left w:val="single" w:sz="6" w:space="0" w:color="auto"/>
              <w:bottom w:val="double" w:sz="6" w:space="0" w:color="auto"/>
              <w:right w:val="single" w:sz="6" w:space="0" w:color="auto"/>
            </w:tcBorders>
            <w:shd w:val="clear" w:color="auto" w:fill="auto"/>
          </w:tcPr>
          <w:p w:rsidR="006A63F4" w:rsidRPr="00620DC1" w:rsidRDefault="006A63F4" w:rsidP="002F3B74">
            <w:pPr>
              <w:spacing w:line="276" w:lineRule="auto"/>
              <w:rPr>
                <w:sz w:val="22"/>
                <w:szCs w:val="22"/>
                <w:lang w:eastAsia="lt-LT"/>
              </w:rPr>
            </w:pPr>
            <w:r w:rsidRPr="00620DC1">
              <w:rPr>
                <w:sz w:val="22"/>
                <w:szCs w:val="22"/>
                <w:lang w:eastAsia="lt-LT"/>
              </w:rPr>
              <w:t>Farmacijos įstatymo Nr. X-709 2, 8, 19, 24, 25, 26, 27, 29, 33, 61, 62, 64, 65 straipsnių ir priedo pakeitimo ir ketvirtojo skirsnio pripažinimo netekusiu galios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6A63F4" w:rsidRPr="00620DC1" w:rsidRDefault="006A63F4" w:rsidP="002F3B74">
            <w:pPr>
              <w:tabs>
                <w:tab w:val="left" w:pos="567"/>
              </w:tabs>
              <w:rPr>
                <w:bCs/>
                <w:iCs/>
                <w:snapToGrid w:val="0"/>
                <w:sz w:val="22"/>
                <w:szCs w:val="22"/>
                <w:lang w:eastAsia="lt-LT"/>
              </w:rPr>
            </w:pPr>
            <w:r w:rsidRPr="00620DC1">
              <w:rPr>
                <w:rFonts w:eastAsia="Arial Unicode MS"/>
                <w:bCs/>
                <w:iCs/>
                <w:snapToGrid w:val="0"/>
                <w:sz w:val="22"/>
                <w:szCs w:val="22"/>
                <w:lang w:eastAsia="lt-LT"/>
              </w:rPr>
              <w:t xml:space="preserve">pranešėja – Agnė Širinskienė (SRK) </w:t>
            </w:r>
            <w:r w:rsidRPr="00620DC1">
              <w:rPr>
                <w:rFonts w:eastAsia="Arial Unicode MS"/>
                <w:bCs/>
                <w:iCs/>
                <w:snapToGrid w:val="0"/>
                <w:sz w:val="22"/>
                <w:szCs w:val="22"/>
                <w:u w:val="single"/>
              </w:rPr>
              <w:t>priėmimas</w:t>
            </w:r>
          </w:p>
        </w:tc>
        <w:tc>
          <w:tcPr>
            <w:tcW w:w="2009" w:type="dxa"/>
            <w:gridSpan w:val="4"/>
            <w:tcBorders>
              <w:top w:val="single" w:sz="6" w:space="0" w:color="auto"/>
              <w:left w:val="single" w:sz="6" w:space="0" w:color="auto"/>
              <w:bottom w:val="double" w:sz="6" w:space="0" w:color="auto"/>
            </w:tcBorders>
            <w:shd w:val="clear" w:color="auto" w:fill="auto"/>
          </w:tcPr>
          <w:p w:rsidR="006A63F4" w:rsidRPr="00620DC1" w:rsidRDefault="006A63F4" w:rsidP="002F3B74">
            <w:pPr>
              <w:rPr>
                <w:rFonts w:ascii="Tahoma" w:hAnsi="Tahoma" w:cs="Tahoma"/>
                <w:sz w:val="22"/>
                <w:szCs w:val="22"/>
                <w:lang w:eastAsia="lt-LT"/>
              </w:rPr>
            </w:pPr>
            <w:r w:rsidRPr="00620DC1">
              <w:rPr>
                <w:sz w:val="22"/>
                <w:szCs w:val="22"/>
                <w:lang w:eastAsia="lt-LT"/>
              </w:rPr>
              <w:t>registracijos data</w:t>
            </w:r>
          </w:p>
          <w:p w:rsidR="006A63F4" w:rsidRPr="00620DC1" w:rsidRDefault="006A63F4" w:rsidP="002F3B74">
            <w:pPr>
              <w:rPr>
                <w:sz w:val="22"/>
                <w:szCs w:val="22"/>
              </w:rPr>
            </w:pPr>
            <w:r w:rsidRPr="00620DC1">
              <w:rPr>
                <w:sz w:val="22"/>
                <w:szCs w:val="22"/>
              </w:rPr>
              <w:t>(2) 2017-10-27</w:t>
            </w:r>
          </w:p>
          <w:p w:rsidR="006A63F4" w:rsidRPr="00620DC1" w:rsidRDefault="006A63F4" w:rsidP="002F3B74">
            <w:pPr>
              <w:rPr>
                <w:rFonts w:ascii="Tahoma" w:hAnsi="Tahoma" w:cs="Tahoma"/>
                <w:sz w:val="22"/>
                <w:szCs w:val="22"/>
                <w:lang w:eastAsia="lt-LT"/>
              </w:rPr>
            </w:pPr>
            <w:r w:rsidRPr="00620DC1">
              <w:rPr>
                <w:sz w:val="22"/>
                <w:szCs w:val="22"/>
                <w:lang w:eastAsia="lt-LT"/>
              </w:rPr>
              <w:t xml:space="preserve">TD (2) </w:t>
            </w:r>
          </w:p>
          <w:p w:rsidR="006A63F4" w:rsidRPr="00620DC1" w:rsidRDefault="006A63F4" w:rsidP="002F3B74">
            <w:pPr>
              <w:rPr>
                <w:sz w:val="22"/>
                <w:szCs w:val="22"/>
              </w:rPr>
            </w:pPr>
            <w:r w:rsidRPr="00620DC1">
              <w:rPr>
                <w:sz w:val="22"/>
                <w:szCs w:val="22"/>
              </w:rPr>
              <w:t xml:space="preserve">svarstymo data </w:t>
            </w:r>
          </w:p>
          <w:p w:rsidR="006A63F4" w:rsidRPr="00620DC1" w:rsidRDefault="006A63F4" w:rsidP="002F3B74">
            <w:pPr>
              <w:rPr>
                <w:sz w:val="22"/>
                <w:szCs w:val="22"/>
              </w:rPr>
            </w:pPr>
            <w:r w:rsidRPr="00620DC1">
              <w:rPr>
                <w:sz w:val="22"/>
                <w:szCs w:val="22"/>
                <w:lang w:eastAsia="lt-LT"/>
              </w:rPr>
              <w:t>(2) 2017-11-09</w:t>
            </w:r>
          </w:p>
        </w:tc>
      </w:tr>
      <w:tr w:rsidR="00426DA4" w:rsidRPr="00620DC1" w:rsidTr="00620DC1">
        <w:trPr>
          <w:gridBefore w:val="1"/>
          <w:gridAfter w:val="1"/>
          <w:wBefore w:w="22" w:type="dxa"/>
          <w:wAfter w:w="478" w:type="dxa"/>
          <w:cantSplit/>
        </w:trPr>
        <w:tc>
          <w:tcPr>
            <w:tcW w:w="1130" w:type="dxa"/>
            <w:tcBorders>
              <w:top w:val="single" w:sz="6" w:space="0" w:color="auto"/>
              <w:bottom w:val="double" w:sz="6" w:space="0" w:color="auto"/>
              <w:right w:val="single" w:sz="6" w:space="0" w:color="auto"/>
            </w:tcBorders>
            <w:shd w:val="clear" w:color="auto" w:fill="auto"/>
          </w:tcPr>
          <w:p w:rsidR="00426DA4" w:rsidRPr="00620DC1" w:rsidRDefault="00426DA4" w:rsidP="00426DA4">
            <w:pPr>
              <w:jc w:val="center"/>
              <w:rPr>
                <w:sz w:val="22"/>
                <w:szCs w:val="22"/>
              </w:rPr>
            </w:pPr>
            <w:r w:rsidRPr="00620DC1">
              <w:rPr>
                <w:sz w:val="22"/>
                <w:szCs w:val="22"/>
              </w:rPr>
              <w:lastRenderedPageBreak/>
              <w:t>1-1</w:t>
            </w:r>
            <w:r>
              <w:rPr>
                <w:sz w:val="22"/>
                <w:szCs w:val="22"/>
              </w:rPr>
              <w:t>0</w:t>
            </w:r>
            <w:r w:rsidRPr="00620DC1">
              <w:rPr>
                <w:sz w:val="22"/>
                <w:szCs w:val="22"/>
              </w:rPr>
              <w:t>.</w:t>
            </w:r>
          </w:p>
        </w:tc>
        <w:tc>
          <w:tcPr>
            <w:tcW w:w="1412" w:type="dxa"/>
            <w:tcBorders>
              <w:top w:val="single" w:sz="6" w:space="0" w:color="auto"/>
              <w:left w:val="single" w:sz="6" w:space="0" w:color="auto"/>
              <w:bottom w:val="double" w:sz="6" w:space="0" w:color="auto"/>
              <w:right w:val="single" w:sz="6" w:space="0" w:color="auto"/>
            </w:tcBorders>
            <w:shd w:val="clear" w:color="auto" w:fill="auto"/>
          </w:tcPr>
          <w:p w:rsidR="00426DA4" w:rsidRPr="00620DC1" w:rsidRDefault="009E748C" w:rsidP="00C65576">
            <w:pPr>
              <w:spacing w:line="276" w:lineRule="auto"/>
              <w:jc w:val="center"/>
              <w:rPr>
                <w:sz w:val="22"/>
                <w:szCs w:val="22"/>
                <w:lang w:eastAsia="lt-LT"/>
              </w:rPr>
            </w:pPr>
            <w:hyperlink r:id="rId88" w:history="1">
              <w:r w:rsidR="00426DA4" w:rsidRPr="00620DC1">
                <w:rPr>
                  <w:rStyle w:val="Hipersaitas"/>
                  <w:sz w:val="22"/>
                  <w:szCs w:val="22"/>
                  <w:lang w:eastAsia="lt-LT"/>
                </w:rPr>
                <w:t>XIIIP-1084</w:t>
              </w:r>
            </w:hyperlink>
          </w:p>
          <w:p w:rsidR="00426DA4" w:rsidRPr="00620DC1" w:rsidRDefault="00426DA4" w:rsidP="00C65576">
            <w:pPr>
              <w:spacing w:line="276" w:lineRule="auto"/>
              <w:jc w:val="center"/>
              <w:rPr>
                <w:sz w:val="22"/>
                <w:szCs w:val="22"/>
                <w:lang w:eastAsia="lt-LT"/>
              </w:rPr>
            </w:pPr>
            <w:r w:rsidRPr="00620DC1">
              <w:rPr>
                <w:sz w:val="22"/>
                <w:szCs w:val="22"/>
                <w:lang w:eastAsia="lt-LT"/>
              </w:rPr>
              <w:t>(2)</w:t>
            </w:r>
          </w:p>
        </w:tc>
        <w:tc>
          <w:tcPr>
            <w:tcW w:w="2924" w:type="dxa"/>
            <w:gridSpan w:val="3"/>
            <w:tcBorders>
              <w:top w:val="single" w:sz="6" w:space="0" w:color="auto"/>
              <w:left w:val="single" w:sz="6" w:space="0" w:color="auto"/>
              <w:bottom w:val="double" w:sz="6" w:space="0" w:color="auto"/>
              <w:right w:val="single" w:sz="6" w:space="0" w:color="auto"/>
            </w:tcBorders>
            <w:shd w:val="clear" w:color="auto" w:fill="auto"/>
          </w:tcPr>
          <w:p w:rsidR="00426DA4" w:rsidRPr="00620DC1" w:rsidRDefault="00426DA4" w:rsidP="00C65576">
            <w:pPr>
              <w:spacing w:line="276" w:lineRule="auto"/>
              <w:rPr>
                <w:sz w:val="22"/>
                <w:szCs w:val="22"/>
                <w:lang w:eastAsia="lt-LT"/>
              </w:rPr>
            </w:pPr>
            <w:r w:rsidRPr="00620DC1">
              <w:rPr>
                <w:sz w:val="22"/>
                <w:szCs w:val="22"/>
                <w:lang w:eastAsia="lt-LT"/>
              </w:rPr>
              <w:t xml:space="preserve">Seimo nutarimo „Dėl Lietuvos Respublikos Seimo 2013 m. gruodžio 19 d. nutarimo </w:t>
            </w:r>
            <w:r w:rsidRPr="00620DC1">
              <w:rPr>
                <w:sz w:val="22"/>
                <w:szCs w:val="22"/>
                <w:lang w:eastAsia="lt-LT"/>
              </w:rPr>
              <w:br/>
              <w:t>Nr. XII-724 „Dėl Ilgalaikių valstybinių saugumo stiprinimo programų rengimo plano patvirtinimo“ pakeitimo“ projektas</w:t>
            </w:r>
          </w:p>
          <w:p w:rsidR="00426DA4" w:rsidRPr="00620DC1" w:rsidRDefault="00426DA4" w:rsidP="00C65576">
            <w:pPr>
              <w:spacing w:line="276" w:lineRule="auto"/>
              <w:ind w:left="720"/>
              <w:rPr>
                <w:sz w:val="22"/>
                <w:szCs w:val="22"/>
                <w:lang w:eastAsia="lt-LT"/>
              </w:rPr>
            </w:pPr>
            <w:r w:rsidRPr="00620DC1">
              <w:rPr>
                <w:sz w:val="22"/>
                <w:szCs w:val="22"/>
                <w:lang w:eastAsia="lt-LT"/>
              </w:rPr>
              <w:t xml:space="preserve">teikėjas – </w:t>
            </w:r>
            <w:r w:rsidRPr="00620DC1">
              <w:rPr>
                <w:rFonts w:eastAsia="Calibri"/>
                <w:bCs/>
                <w:iCs/>
                <w:snapToGrid w:val="0"/>
                <w:color w:val="000000"/>
                <w:sz w:val="22"/>
                <w:szCs w:val="22"/>
                <w:lang w:eastAsia="lt-LT"/>
              </w:rPr>
              <w:t xml:space="preserve">Aurelijus </w:t>
            </w:r>
            <w:proofErr w:type="spellStart"/>
            <w:r w:rsidRPr="00620DC1">
              <w:rPr>
                <w:rFonts w:eastAsia="Calibri"/>
                <w:bCs/>
                <w:iCs/>
                <w:snapToGrid w:val="0"/>
                <w:color w:val="000000"/>
                <w:sz w:val="22"/>
                <w:szCs w:val="22"/>
                <w:lang w:eastAsia="lt-LT"/>
              </w:rPr>
              <w:t>Veryga</w:t>
            </w:r>
            <w:proofErr w:type="spellEnd"/>
            <w:r w:rsidRPr="00620DC1">
              <w:rPr>
                <w:rFonts w:eastAsia="Calibri"/>
                <w:bCs/>
                <w:iCs/>
                <w:snapToGrid w:val="0"/>
                <w:color w:val="000000"/>
                <w:sz w:val="22"/>
                <w:szCs w:val="22"/>
                <w:lang w:eastAsia="lt-LT"/>
              </w:rPr>
              <w:t xml:space="preserve"> / 3 SN</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426DA4" w:rsidRPr="00620DC1" w:rsidRDefault="00426DA4" w:rsidP="00C65576">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pranešėjas – Vytautas Bakas (NSGK)</w:t>
            </w:r>
          </w:p>
          <w:p w:rsidR="00426DA4" w:rsidRPr="00620DC1" w:rsidRDefault="00426DA4" w:rsidP="00C65576">
            <w:pPr>
              <w:spacing w:line="276" w:lineRule="auto"/>
              <w:rPr>
                <w:bCs/>
                <w:iCs/>
                <w:snapToGrid w:val="0"/>
                <w:color w:val="000000"/>
                <w:sz w:val="22"/>
                <w:szCs w:val="22"/>
                <w:lang w:eastAsia="lt-LT"/>
              </w:rPr>
            </w:pPr>
            <w:r w:rsidRPr="00620DC1">
              <w:rPr>
                <w:b/>
                <w:snapToGrid w:val="0"/>
                <w:sz w:val="22"/>
                <w:szCs w:val="22"/>
              </w:rPr>
              <w:t>1</w:t>
            </w:r>
            <w:r>
              <w:rPr>
                <w:b/>
                <w:snapToGrid w:val="0"/>
                <w:sz w:val="22"/>
                <w:szCs w:val="22"/>
              </w:rPr>
              <w:t>1</w:t>
            </w:r>
            <w:r w:rsidRPr="00620DC1">
              <w:rPr>
                <w:b/>
                <w:snapToGrid w:val="0"/>
                <w:sz w:val="22"/>
                <w:szCs w:val="22"/>
              </w:rPr>
              <w:t>.30–1</w:t>
            </w:r>
            <w:r>
              <w:rPr>
                <w:b/>
                <w:snapToGrid w:val="0"/>
                <w:sz w:val="22"/>
                <w:szCs w:val="22"/>
              </w:rPr>
              <w:t>1</w:t>
            </w:r>
            <w:r w:rsidRPr="00620DC1">
              <w:rPr>
                <w:b/>
                <w:snapToGrid w:val="0"/>
                <w:sz w:val="22"/>
                <w:szCs w:val="22"/>
              </w:rPr>
              <w:t>.40</w:t>
            </w:r>
          </w:p>
          <w:p w:rsidR="00426DA4" w:rsidRPr="00620DC1" w:rsidRDefault="00426DA4" w:rsidP="00C65576">
            <w:pPr>
              <w:spacing w:line="276" w:lineRule="auto"/>
              <w:rPr>
                <w:bCs/>
                <w:iCs/>
                <w:snapToGrid w:val="0"/>
                <w:color w:val="000000"/>
                <w:sz w:val="22"/>
                <w:szCs w:val="22"/>
                <w:lang w:eastAsia="lt-LT"/>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double" w:sz="6" w:space="0" w:color="auto"/>
            </w:tcBorders>
            <w:shd w:val="clear" w:color="auto" w:fill="auto"/>
          </w:tcPr>
          <w:p w:rsidR="00426DA4" w:rsidRPr="00620DC1" w:rsidRDefault="00426DA4" w:rsidP="00C65576">
            <w:pPr>
              <w:rPr>
                <w:rFonts w:ascii="Tahoma" w:hAnsi="Tahoma" w:cs="Tahoma"/>
                <w:sz w:val="22"/>
                <w:szCs w:val="22"/>
                <w:lang w:eastAsia="lt-LT"/>
              </w:rPr>
            </w:pPr>
            <w:r w:rsidRPr="00620DC1">
              <w:rPr>
                <w:sz w:val="22"/>
                <w:szCs w:val="22"/>
                <w:lang w:eastAsia="lt-LT"/>
              </w:rPr>
              <w:t>registracijos data</w:t>
            </w:r>
          </w:p>
          <w:p w:rsidR="00426DA4" w:rsidRPr="00620DC1" w:rsidRDefault="00426DA4" w:rsidP="00C65576">
            <w:pPr>
              <w:rPr>
                <w:sz w:val="22"/>
                <w:szCs w:val="22"/>
              </w:rPr>
            </w:pPr>
            <w:r w:rsidRPr="00620DC1">
              <w:rPr>
                <w:sz w:val="22"/>
                <w:szCs w:val="22"/>
              </w:rPr>
              <w:t>(2) 2017-10-12</w:t>
            </w:r>
          </w:p>
          <w:p w:rsidR="00426DA4" w:rsidRPr="00620DC1" w:rsidRDefault="00426DA4" w:rsidP="00C65576">
            <w:pPr>
              <w:rPr>
                <w:rFonts w:ascii="Tahoma" w:hAnsi="Tahoma" w:cs="Tahoma"/>
                <w:sz w:val="22"/>
                <w:szCs w:val="22"/>
                <w:lang w:eastAsia="lt-LT"/>
              </w:rPr>
            </w:pPr>
            <w:r w:rsidRPr="00620DC1">
              <w:rPr>
                <w:sz w:val="22"/>
                <w:szCs w:val="22"/>
                <w:lang w:eastAsia="lt-LT"/>
              </w:rPr>
              <w:t>TD (2) 2017-10-16</w:t>
            </w:r>
          </w:p>
          <w:p w:rsidR="00426DA4" w:rsidRPr="00620DC1" w:rsidRDefault="00426DA4" w:rsidP="00C65576">
            <w:pPr>
              <w:rPr>
                <w:sz w:val="22"/>
                <w:szCs w:val="22"/>
              </w:rPr>
            </w:pPr>
            <w:r w:rsidRPr="00620DC1">
              <w:rPr>
                <w:sz w:val="22"/>
                <w:szCs w:val="22"/>
              </w:rPr>
              <w:t xml:space="preserve">svarstymo data </w:t>
            </w:r>
          </w:p>
          <w:p w:rsidR="00426DA4" w:rsidRPr="00620DC1" w:rsidRDefault="00426DA4" w:rsidP="00C65576">
            <w:pPr>
              <w:rPr>
                <w:sz w:val="22"/>
                <w:szCs w:val="22"/>
              </w:rPr>
            </w:pPr>
            <w:r w:rsidRPr="00620DC1">
              <w:rPr>
                <w:sz w:val="22"/>
                <w:szCs w:val="22"/>
                <w:lang w:eastAsia="lt-LT"/>
              </w:rPr>
              <w:t>(2) 2017-11-07</w:t>
            </w:r>
          </w:p>
        </w:tc>
      </w:tr>
      <w:tr w:rsidR="00426DA4" w:rsidRPr="00C21938" w:rsidTr="00620DC1">
        <w:trPr>
          <w:gridBefore w:val="1"/>
          <w:gridAfter w:val="4"/>
          <w:wBefore w:w="22" w:type="dxa"/>
          <w:wAfter w:w="515" w:type="dxa"/>
          <w:cantSplit/>
        </w:trPr>
        <w:tc>
          <w:tcPr>
            <w:tcW w:w="9771" w:type="dxa"/>
            <w:gridSpan w:val="9"/>
            <w:tcBorders>
              <w:top w:val="double" w:sz="6" w:space="0" w:color="auto"/>
              <w:bottom w:val="double" w:sz="6" w:space="0" w:color="auto"/>
            </w:tcBorders>
            <w:shd w:val="clear" w:color="auto" w:fill="auto"/>
          </w:tcPr>
          <w:p w:rsidR="00426DA4" w:rsidRPr="00C90246" w:rsidRDefault="00426DA4" w:rsidP="002F3B74">
            <w:pPr>
              <w:pStyle w:val="Antrats"/>
              <w:jc w:val="center"/>
              <w:rPr>
                <w:sz w:val="22"/>
                <w:szCs w:val="22"/>
              </w:rPr>
            </w:pPr>
            <w:r w:rsidRPr="00D024BB">
              <w:rPr>
                <w:rFonts w:cs="Tahoma"/>
                <w:sz w:val="22"/>
                <w:szCs w:val="22"/>
              </w:rPr>
              <w:sym w:font="Wingdings" w:char="F025"/>
            </w:r>
            <w:r w:rsidRPr="00D024BB">
              <w:rPr>
                <w:rFonts w:cs="Tahoma"/>
                <w:sz w:val="22"/>
                <w:szCs w:val="22"/>
              </w:rPr>
              <w:t xml:space="preserve"> </w:t>
            </w:r>
            <w:r w:rsidRPr="00D024BB">
              <w:rPr>
                <w:rFonts w:cs="Tahoma"/>
                <w:sz w:val="22"/>
                <w:szCs w:val="22"/>
              </w:rPr>
              <w:sym w:font="Wingdings" w:char="F025"/>
            </w:r>
            <w:r w:rsidRPr="00D024BB">
              <w:rPr>
                <w:rFonts w:cs="Tahoma"/>
                <w:sz w:val="22"/>
                <w:szCs w:val="22"/>
              </w:rPr>
              <w:t xml:space="preserve"> </w:t>
            </w:r>
            <w:r w:rsidRPr="00D024BB">
              <w:rPr>
                <w:rFonts w:cs="Tahoma"/>
                <w:sz w:val="22"/>
                <w:szCs w:val="22"/>
              </w:rPr>
              <w:sym w:font="Wingdings" w:char="F025"/>
            </w:r>
          </w:p>
        </w:tc>
      </w:tr>
      <w:tr w:rsidR="00426DA4" w:rsidRPr="00620DC1" w:rsidTr="00620DC1">
        <w:trPr>
          <w:gridBefore w:val="1"/>
          <w:gridAfter w:val="1"/>
          <w:wBefore w:w="22" w:type="dxa"/>
          <w:wAfter w:w="478" w:type="dxa"/>
          <w:cantSplit/>
        </w:trPr>
        <w:tc>
          <w:tcPr>
            <w:tcW w:w="1130" w:type="dxa"/>
            <w:tcBorders>
              <w:top w:val="double" w:sz="6" w:space="0" w:color="auto"/>
              <w:bottom w:val="single" w:sz="6" w:space="0" w:color="auto"/>
              <w:right w:val="single" w:sz="6" w:space="0" w:color="auto"/>
            </w:tcBorders>
            <w:shd w:val="clear" w:color="auto" w:fill="auto"/>
          </w:tcPr>
          <w:p w:rsidR="00426DA4" w:rsidRPr="00620DC1" w:rsidRDefault="00426DA4" w:rsidP="00426DA4">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a.</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89" w:history="1">
              <w:r w:rsidR="00426DA4" w:rsidRPr="00620DC1">
                <w:rPr>
                  <w:rStyle w:val="Hipersaitas"/>
                  <w:sz w:val="22"/>
                  <w:szCs w:val="22"/>
                  <w:lang w:eastAsia="lt-LT"/>
                </w:rPr>
                <w:t>XIIP-3037</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Aplinkos apsaugos valstybinės kontrolės įstatymo Nr. IX-1005 3, 6, 27, 35, 37, 48 straipsnių pakeitimo ir 30 straipsnio pripažinimo netekusiu galios įstatymo projektas</w:t>
            </w:r>
          </w:p>
          <w:p w:rsidR="00426DA4" w:rsidRPr="00620DC1" w:rsidRDefault="00426DA4" w:rsidP="002F3B74">
            <w:pPr>
              <w:spacing w:line="276" w:lineRule="auto"/>
              <w:ind w:left="720"/>
              <w:rPr>
                <w:sz w:val="22"/>
                <w:szCs w:val="22"/>
                <w:lang w:eastAsia="lt-LT"/>
              </w:rPr>
            </w:pPr>
            <w:r w:rsidRPr="00620DC1">
              <w:rPr>
                <w:rFonts w:cs="Tahoma"/>
                <w:sz w:val="22"/>
                <w:szCs w:val="22"/>
                <w:lang w:eastAsia="lt-LT"/>
              </w:rPr>
              <w:t xml:space="preserve">teikėjas – LRV / </w:t>
            </w:r>
            <w:r w:rsidRPr="00620DC1">
              <w:rPr>
                <w:rFonts w:eastAsia="Arial Unicode MS"/>
                <w:bCs/>
                <w:iCs/>
                <w:snapToGrid w:val="0"/>
                <w:color w:val="000000"/>
                <w:sz w:val="22"/>
                <w:szCs w:val="22"/>
                <w:lang w:eastAsia="lt-LT"/>
              </w:rPr>
              <w:t>Kęstutis Navickas (ministras)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tabs>
                <w:tab w:val="left" w:pos="567"/>
              </w:tabs>
              <w:rPr>
                <w:b/>
                <w:sz w:val="22"/>
                <w:szCs w:val="22"/>
              </w:rPr>
            </w:pPr>
            <w:r w:rsidRPr="00620DC1">
              <w:rPr>
                <w:b/>
                <w:sz w:val="22"/>
                <w:szCs w:val="22"/>
              </w:rPr>
              <w:t>12.00–12.15</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doub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 xml:space="preserve">(4) </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(4)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b.</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90" w:history="1">
              <w:r w:rsidR="00426DA4" w:rsidRPr="00620DC1">
                <w:rPr>
                  <w:rStyle w:val="Hipersaitas"/>
                  <w:sz w:val="22"/>
                  <w:szCs w:val="22"/>
                  <w:lang w:eastAsia="lt-LT"/>
                </w:rPr>
                <w:t>XIIP-3038</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Atliekų tvarkymo įstatymo </w:t>
            </w:r>
          </w:p>
          <w:p w:rsidR="00426DA4" w:rsidRPr="00620DC1" w:rsidRDefault="00426DA4" w:rsidP="002F3B74">
            <w:pPr>
              <w:spacing w:line="276" w:lineRule="auto"/>
              <w:rPr>
                <w:sz w:val="22"/>
                <w:szCs w:val="22"/>
                <w:lang w:eastAsia="lt-LT"/>
              </w:rPr>
            </w:pPr>
            <w:r w:rsidRPr="00620DC1">
              <w:rPr>
                <w:sz w:val="22"/>
                <w:szCs w:val="22"/>
                <w:lang w:eastAsia="lt-LT"/>
              </w:rPr>
              <w:t xml:space="preserve">Nr. VIII-787 28 straipsnio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c.</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91" w:history="1">
              <w:r w:rsidR="00426DA4" w:rsidRPr="00620DC1">
                <w:rPr>
                  <w:rStyle w:val="Hipersaitas"/>
                  <w:sz w:val="22"/>
                  <w:szCs w:val="22"/>
                  <w:lang w:eastAsia="lt-LT"/>
                </w:rPr>
                <w:t>XIIP-3039</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Įmonių bankroto įstatymo </w:t>
            </w:r>
            <w:r w:rsidRPr="00620DC1">
              <w:rPr>
                <w:sz w:val="22"/>
                <w:szCs w:val="22"/>
                <w:lang w:eastAsia="lt-LT"/>
              </w:rPr>
              <w:br/>
              <w:t xml:space="preserve">Nr. IX-216 32 straipsnio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d.</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92" w:history="1">
              <w:r w:rsidR="00426DA4" w:rsidRPr="00620DC1">
                <w:rPr>
                  <w:rStyle w:val="Hipersaitas"/>
                  <w:sz w:val="22"/>
                  <w:szCs w:val="22"/>
                  <w:lang w:eastAsia="lt-LT"/>
                </w:rPr>
                <w:t>XIIP-3040</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Klimato kaitos valdymo finansinių instrumentų įstatymo Nr. XI-329 14 straipsnio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color w:val="000000"/>
                <w:sz w:val="22"/>
                <w:szCs w:val="22"/>
              </w:rPr>
            </w:pPr>
            <w:r w:rsidRPr="00620DC1">
              <w:rPr>
                <w:color w:val="000000"/>
                <w:sz w:val="22"/>
                <w:szCs w:val="22"/>
              </w:rPr>
              <w:t>pranešėjas – Kęstutis Mažeika (AAK)</w:t>
            </w:r>
          </w:p>
          <w:p w:rsidR="00426DA4" w:rsidRPr="00620DC1" w:rsidRDefault="00426DA4" w:rsidP="002F3B74">
            <w:pPr>
              <w:rPr>
                <w:rFonts w:ascii="Tahoma" w:hAnsi="Tahoma" w:cs="Tahoma"/>
                <w:sz w:val="22"/>
                <w:szCs w:val="22"/>
                <w:u w:val="single"/>
              </w:rPr>
            </w:pPr>
            <w:r w:rsidRPr="00620DC1">
              <w:rPr>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e.</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93" w:history="1">
              <w:r w:rsidR="00426DA4" w:rsidRPr="00620DC1">
                <w:rPr>
                  <w:rStyle w:val="Hipersaitas"/>
                  <w:sz w:val="22"/>
                  <w:szCs w:val="22"/>
                  <w:lang w:eastAsia="lt-LT"/>
                </w:rPr>
                <w:t>XIIP-3041</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Laukinės gyvūnijos įstatymo Nr. VIII-498 5, 8, 9, 20 straipsnių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f.</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94" w:history="1">
              <w:r w:rsidR="00426DA4" w:rsidRPr="00620DC1">
                <w:rPr>
                  <w:rStyle w:val="Hipersaitas"/>
                  <w:sz w:val="22"/>
                  <w:szCs w:val="22"/>
                  <w:lang w:eastAsia="lt-LT"/>
                </w:rPr>
                <w:t>XIIP-3042</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Netauriųjų metalų laužo ir atliekų supirkimo įstatymo Nr. IX-565 3, 4 straipsnių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5D3731">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g.</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95" w:history="1">
              <w:r w:rsidR="00426DA4" w:rsidRPr="00620DC1">
                <w:rPr>
                  <w:rStyle w:val="Hipersaitas"/>
                  <w:sz w:val="22"/>
                  <w:szCs w:val="22"/>
                  <w:lang w:eastAsia="lt-LT"/>
                </w:rPr>
                <w:t>XIIP-3043</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Saugomų gyvūnų, augalų ir grybų rūšių įstatymo </w:t>
            </w:r>
            <w:r w:rsidRPr="00620DC1">
              <w:rPr>
                <w:sz w:val="22"/>
                <w:szCs w:val="22"/>
                <w:lang w:eastAsia="lt-LT"/>
              </w:rPr>
              <w:br/>
              <w:t xml:space="preserve">Nr. VIII-499 24 straipsnio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lastRenderedPageBreak/>
              <w:t>1-1</w:t>
            </w:r>
            <w:r>
              <w:rPr>
                <w:rFonts w:ascii="Times New Roman" w:hAnsi="Times New Roman"/>
                <w:sz w:val="22"/>
                <w:szCs w:val="22"/>
              </w:rPr>
              <w:t>1</w:t>
            </w:r>
            <w:r w:rsidRPr="00620DC1">
              <w:rPr>
                <w:rFonts w:ascii="Times New Roman" w:hAnsi="Times New Roman"/>
                <w:sz w:val="22"/>
                <w:szCs w:val="22"/>
              </w:rPr>
              <w:t>h.</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96" w:history="1">
              <w:r w:rsidR="00426DA4" w:rsidRPr="00620DC1">
                <w:rPr>
                  <w:rStyle w:val="Hipersaitas"/>
                  <w:sz w:val="22"/>
                  <w:szCs w:val="22"/>
                  <w:lang w:eastAsia="lt-LT"/>
                </w:rPr>
                <w:t>XIIP-3045</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Medžioklės įstatymo Nr. IX-966 4, 5, 7, 8, 10, 12, 13, 14, 15, 16 ir 19 straipsnių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2017-10-18</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i.</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97" w:history="1">
              <w:r w:rsidR="00426DA4" w:rsidRPr="00620DC1">
                <w:rPr>
                  <w:rStyle w:val="Hipersaitas"/>
                  <w:sz w:val="22"/>
                  <w:szCs w:val="22"/>
                  <w:lang w:eastAsia="lt-LT"/>
                </w:rPr>
                <w:t>XIIP-3046</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Žmonių palaikų laidojimo įstatymo Nr. X-1404 30 straipsnio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j.</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98" w:history="1">
              <w:r w:rsidR="00426DA4" w:rsidRPr="00620DC1">
                <w:rPr>
                  <w:rStyle w:val="Hipersaitas"/>
                  <w:sz w:val="22"/>
                  <w:szCs w:val="22"/>
                  <w:lang w:eastAsia="lt-LT"/>
                </w:rPr>
                <w:t>XIIP-3047</w:t>
              </w:r>
            </w:hyperlink>
          </w:p>
          <w:p w:rsidR="00426DA4" w:rsidRPr="00620DC1" w:rsidRDefault="00426DA4" w:rsidP="002F3B74">
            <w:pPr>
              <w:spacing w:line="276" w:lineRule="auto"/>
              <w:jc w:val="center"/>
              <w:rPr>
                <w:sz w:val="22"/>
                <w:szCs w:val="22"/>
                <w:lang w:eastAsia="lt-LT"/>
              </w:rPr>
            </w:pPr>
            <w:r w:rsidRPr="00620DC1">
              <w:rPr>
                <w:sz w:val="22"/>
                <w:szCs w:val="22"/>
                <w:lang w:eastAsia="lt-LT"/>
              </w:rPr>
              <w:t>(3)</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Reklamos įstatymo Nr. VIII-1871 12, 19 straipsnių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(3) 2017-11-09</w:t>
            </w:r>
          </w:p>
        </w:tc>
      </w:tr>
      <w:tr w:rsidR="00426DA4"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k.</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rStyle w:val="Hipersaitas"/>
                <w:color w:val="auto"/>
                <w:sz w:val="22"/>
                <w:szCs w:val="22"/>
                <w:u w:val="none"/>
                <w:lang w:eastAsia="lt-LT"/>
              </w:rPr>
            </w:pPr>
            <w:hyperlink r:id="rId99" w:history="1">
              <w:r w:rsidR="00426DA4" w:rsidRPr="00620DC1">
                <w:rPr>
                  <w:rStyle w:val="Hipersaitas"/>
                  <w:sz w:val="22"/>
                  <w:szCs w:val="22"/>
                  <w:lang w:eastAsia="lt-LT"/>
                </w:rPr>
                <w:t>XIIIP-1022</w:t>
              </w:r>
            </w:hyperlink>
          </w:p>
          <w:p w:rsidR="00426DA4" w:rsidRPr="00620DC1" w:rsidRDefault="00426DA4" w:rsidP="002F3B7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Anglies dioksido geologinio saugojimo įstatymo Nr. XI-1550 11 straipsnio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sing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(2)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(2)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(2) 2017-11-09</w:t>
            </w:r>
          </w:p>
        </w:tc>
      </w:tr>
      <w:tr w:rsidR="00426DA4" w:rsidRPr="00620DC1" w:rsidTr="00620DC1">
        <w:trPr>
          <w:gridBefore w:val="1"/>
          <w:gridAfter w:val="1"/>
          <w:wBefore w:w="22" w:type="dxa"/>
          <w:wAfter w:w="478" w:type="dxa"/>
          <w:cantSplit/>
        </w:trPr>
        <w:tc>
          <w:tcPr>
            <w:tcW w:w="1130" w:type="dxa"/>
            <w:tcBorders>
              <w:top w:val="single" w:sz="6" w:space="0" w:color="auto"/>
              <w:bottom w:val="double" w:sz="6" w:space="0" w:color="auto"/>
              <w:right w:val="single" w:sz="6" w:space="0" w:color="auto"/>
            </w:tcBorders>
            <w:shd w:val="clear" w:color="auto" w:fill="auto"/>
          </w:tcPr>
          <w:p w:rsidR="00426DA4" w:rsidRPr="00620DC1" w:rsidRDefault="00426DA4" w:rsidP="00B41275">
            <w:pPr>
              <w:pStyle w:val="tah"/>
              <w:rPr>
                <w:rFonts w:ascii="Times New Roman" w:hAnsi="Times New Roman"/>
                <w:sz w:val="22"/>
                <w:szCs w:val="22"/>
              </w:rPr>
            </w:pPr>
            <w:r w:rsidRPr="00620DC1">
              <w:rPr>
                <w:rFonts w:ascii="Times New Roman" w:hAnsi="Times New Roman"/>
                <w:sz w:val="22"/>
                <w:szCs w:val="22"/>
              </w:rPr>
              <w:t>1-1</w:t>
            </w:r>
            <w:r>
              <w:rPr>
                <w:rFonts w:ascii="Times New Roman" w:hAnsi="Times New Roman"/>
                <w:sz w:val="22"/>
                <w:szCs w:val="22"/>
              </w:rPr>
              <w:t>1</w:t>
            </w:r>
            <w:r w:rsidRPr="00620DC1">
              <w:rPr>
                <w:rFonts w:ascii="Times New Roman" w:hAnsi="Times New Roman"/>
                <w:sz w:val="22"/>
                <w:szCs w:val="22"/>
              </w:rPr>
              <w:t>l.</w:t>
            </w:r>
          </w:p>
        </w:tc>
        <w:tc>
          <w:tcPr>
            <w:tcW w:w="1412" w:type="dxa"/>
            <w:tcBorders>
              <w:top w:val="single" w:sz="6" w:space="0" w:color="auto"/>
              <w:left w:val="single" w:sz="6" w:space="0" w:color="auto"/>
              <w:bottom w:val="double" w:sz="6" w:space="0" w:color="auto"/>
              <w:right w:val="single" w:sz="6" w:space="0" w:color="auto"/>
            </w:tcBorders>
            <w:shd w:val="clear" w:color="auto" w:fill="auto"/>
          </w:tcPr>
          <w:p w:rsidR="00426DA4" w:rsidRPr="00620DC1" w:rsidRDefault="009E748C" w:rsidP="002F3B74">
            <w:pPr>
              <w:spacing w:line="276" w:lineRule="auto"/>
              <w:jc w:val="center"/>
              <w:rPr>
                <w:rStyle w:val="Hipersaitas"/>
                <w:color w:val="auto"/>
                <w:sz w:val="22"/>
                <w:szCs w:val="22"/>
                <w:u w:val="none"/>
                <w:lang w:eastAsia="lt-LT"/>
              </w:rPr>
            </w:pPr>
            <w:hyperlink r:id="rId100" w:history="1">
              <w:r w:rsidR="00426DA4" w:rsidRPr="00620DC1">
                <w:rPr>
                  <w:rStyle w:val="Hipersaitas"/>
                  <w:sz w:val="22"/>
                  <w:szCs w:val="22"/>
                  <w:lang w:eastAsia="lt-LT"/>
                </w:rPr>
                <w:t>XIIIP-1023</w:t>
              </w:r>
            </w:hyperlink>
          </w:p>
          <w:p w:rsidR="00426DA4" w:rsidRPr="00620DC1" w:rsidRDefault="00426DA4" w:rsidP="002F3B7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double" w:sz="6" w:space="0" w:color="auto"/>
              <w:right w:val="sing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 xml:space="preserve">Saugios laivybos įstatymo </w:t>
            </w:r>
            <w:r w:rsidRPr="00620DC1">
              <w:rPr>
                <w:sz w:val="22"/>
                <w:szCs w:val="22"/>
                <w:lang w:eastAsia="lt-LT"/>
              </w:rPr>
              <w:br/>
              <w:t xml:space="preserve">Nr. VIII-1897 40 straipsnio pakeitimo </w:t>
            </w:r>
            <w:r w:rsidRPr="00620DC1">
              <w:rPr>
                <w:rFonts w:cs="Tahoma"/>
                <w:bCs/>
                <w:color w:val="000000"/>
                <w:sz w:val="22"/>
                <w:szCs w:val="22"/>
                <w:lang w:eastAsia="lt-LT"/>
              </w:rPr>
              <w:t>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426DA4" w:rsidRPr="00620DC1" w:rsidRDefault="00426DA4" w:rsidP="002F3B74">
            <w:pPr>
              <w:tabs>
                <w:tab w:val="left" w:pos="567"/>
              </w:tabs>
              <w:rPr>
                <w:sz w:val="22"/>
                <w:szCs w:val="22"/>
              </w:rPr>
            </w:pPr>
            <w:r w:rsidRPr="00620DC1">
              <w:rPr>
                <w:color w:val="000000"/>
                <w:sz w:val="22"/>
                <w:szCs w:val="22"/>
              </w:rPr>
              <w:t xml:space="preserve">pranešėjas </w:t>
            </w:r>
            <w:r w:rsidRPr="00620DC1">
              <w:rPr>
                <w:sz w:val="22"/>
                <w:szCs w:val="22"/>
              </w:rPr>
              <w:t>– Kęstutis Mažeika (AAK)</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doub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(2) 2017-10-20</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(2)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rPr>
            </w:pPr>
            <w:r w:rsidRPr="00620DC1">
              <w:rPr>
                <w:sz w:val="22"/>
                <w:szCs w:val="22"/>
                <w:lang w:eastAsia="lt-LT"/>
              </w:rPr>
              <w:t>(2) 2017-11-09</w:t>
            </w:r>
          </w:p>
        </w:tc>
      </w:tr>
      <w:tr w:rsidR="00426DA4" w:rsidRPr="00620DC1" w:rsidTr="00620DC1">
        <w:trPr>
          <w:gridBefore w:val="1"/>
          <w:gridAfter w:val="1"/>
          <w:wBefore w:w="22" w:type="dxa"/>
          <w:wAfter w:w="478" w:type="dxa"/>
          <w:cantSplit/>
        </w:trPr>
        <w:tc>
          <w:tcPr>
            <w:tcW w:w="1130" w:type="dxa"/>
            <w:tcBorders>
              <w:top w:val="double" w:sz="6" w:space="0" w:color="auto"/>
              <w:bottom w:val="double" w:sz="6" w:space="0" w:color="auto"/>
            </w:tcBorders>
            <w:shd w:val="clear" w:color="auto" w:fill="auto"/>
          </w:tcPr>
          <w:p w:rsidR="00426DA4" w:rsidRPr="00620DC1" w:rsidRDefault="00426DA4" w:rsidP="00B41275">
            <w:pPr>
              <w:jc w:val="center"/>
              <w:rPr>
                <w:color w:val="FF0000"/>
                <w:sz w:val="22"/>
                <w:szCs w:val="22"/>
              </w:rPr>
            </w:pPr>
            <w:r w:rsidRPr="00620DC1">
              <w:rPr>
                <w:sz w:val="22"/>
                <w:szCs w:val="22"/>
              </w:rPr>
              <w:t>1-</w:t>
            </w:r>
            <w:r>
              <w:rPr>
                <w:sz w:val="22"/>
                <w:szCs w:val="22"/>
              </w:rPr>
              <w:t>12</w:t>
            </w:r>
            <w:r w:rsidRPr="00620DC1">
              <w:rPr>
                <w:sz w:val="22"/>
                <w:szCs w:val="22"/>
              </w:rPr>
              <w:t>.</w:t>
            </w:r>
          </w:p>
        </w:tc>
        <w:tc>
          <w:tcPr>
            <w:tcW w:w="1412" w:type="dxa"/>
            <w:tcBorders>
              <w:top w:val="double" w:sz="6" w:space="0" w:color="auto"/>
              <w:bottom w:val="doub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101" w:history="1">
              <w:r w:rsidR="00426DA4" w:rsidRPr="00620DC1">
                <w:rPr>
                  <w:rStyle w:val="Hipersaitas"/>
                  <w:sz w:val="22"/>
                  <w:szCs w:val="22"/>
                  <w:lang w:eastAsia="lt-LT"/>
                </w:rPr>
                <w:t>XIIIP-998</w:t>
              </w:r>
            </w:hyperlink>
          </w:p>
          <w:p w:rsidR="00426DA4" w:rsidRPr="00620DC1" w:rsidRDefault="00426DA4" w:rsidP="002F3B74">
            <w:pPr>
              <w:spacing w:line="276" w:lineRule="auto"/>
              <w:jc w:val="center"/>
              <w:rPr>
                <w:sz w:val="22"/>
                <w:szCs w:val="22"/>
                <w:lang w:eastAsia="lt-LT"/>
              </w:rPr>
            </w:pPr>
            <w:r w:rsidRPr="00620DC1">
              <w:rPr>
                <w:sz w:val="22"/>
                <w:szCs w:val="22"/>
                <w:lang w:eastAsia="lt-LT"/>
              </w:rPr>
              <w:t>(2)</w:t>
            </w:r>
          </w:p>
        </w:tc>
        <w:tc>
          <w:tcPr>
            <w:tcW w:w="2924" w:type="dxa"/>
            <w:gridSpan w:val="3"/>
            <w:tcBorders>
              <w:top w:val="double" w:sz="6" w:space="0" w:color="auto"/>
              <w:bottom w:val="double" w:sz="6"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Bankų įstatymo Nr. IX-2085 16 ir 34 straipsnių pakeitimo įstatymo projektas</w:t>
            </w:r>
          </w:p>
          <w:p w:rsidR="00426DA4" w:rsidRPr="00620DC1" w:rsidRDefault="00426DA4" w:rsidP="002F3B74">
            <w:pPr>
              <w:spacing w:line="276" w:lineRule="auto"/>
              <w:ind w:left="720"/>
              <w:rPr>
                <w:sz w:val="22"/>
                <w:szCs w:val="22"/>
                <w:lang w:eastAsia="lt-LT"/>
              </w:rPr>
            </w:pPr>
            <w:r w:rsidRPr="00620DC1">
              <w:rPr>
                <w:sz w:val="22"/>
                <w:szCs w:val="22"/>
                <w:lang w:eastAsia="lt-LT"/>
              </w:rPr>
              <w:t xml:space="preserve">teikėjas – </w:t>
            </w:r>
            <w:r w:rsidRPr="00620DC1">
              <w:rPr>
                <w:rFonts w:eastAsia="Arial Unicode MS"/>
                <w:bCs/>
                <w:iCs/>
                <w:snapToGrid w:val="0"/>
                <w:color w:val="000000"/>
                <w:sz w:val="22"/>
                <w:szCs w:val="22"/>
                <w:lang w:eastAsia="lt-LT"/>
              </w:rPr>
              <w:t>Linas Antanas Linkevičius/ 29SN</w:t>
            </w:r>
          </w:p>
        </w:tc>
        <w:tc>
          <w:tcPr>
            <w:tcW w:w="2333" w:type="dxa"/>
            <w:gridSpan w:val="3"/>
            <w:tcBorders>
              <w:top w:val="double" w:sz="6" w:space="0" w:color="auto"/>
              <w:bottom w:val="double" w:sz="6" w:space="0" w:color="auto"/>
            </w:tcBorders>
            <w:shd w:val="clear" w:color="auto" w:fill="auto"/>
          </w:tcPr>
          <w:p w:rsidR="00426DA4" w:rsidRPr="00620DC1" w:rsidRDefault="00426DA4" w:rsidP="002F3B74">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pranešėjas – </w:t>
            </w:r>
            <w:r w:rsidRPr="00620DC1">
              <w:rPr>
                <w:sz w:val="22"/>
                <w:szCs w:val="22"/>
              </w:rPr>
              <w:t>Valius Ąžuolas (BFK)</w:t>
            </w:r>
          </w:p>
          <w:p w:rsidR="00426DA4" w:rsidRPr="00620DC1" w:rsidRDefault="00426DA4" w:rsidP="002F3B74">
            <w:pPr>
              <w:tabs>
                <w:tab w:val="left" w:pos="567"/>
              </w:tabs>
              <w:rPr>
                <w:rFonts w:eastAsia="Arial Unicode MS"/>
                <w:b/>
                <w:bCs/>
                <w:iCs/>
                <w:snapToGrid w:val="0"/>
                <w:sz w:val="22"/>
                <w:szCs w:val="22"/>
                <w:lang w:eastAsia="lt-LT"/>
              </w:rPr>
            </w:pPr>
            <w:r w:rsidRPr="00620DC1">
              <w:rPr>
                <w:rFonts w:eastAsia="Arial Unicode MS"/>
                <w:b/>
                <w:bCs/>
                <w:iCs/>
                <w:snapToGrid w:val="0"/>
                <w:sz w:val="22"/>
                <w:szCs w:val="22"/>
                <w:lang w:eastAsia="lt-LT"/>
              </w:rPr>
              <w:t>12.15–12.20</w:t>
            </w:r>
          </w:p>
          <w:p w:rsidR="00426DA4" w:rsidRPr="00620DC1" w:rsidRDefault="00426DA4" w:rsidP="00493290">
            <w:pPr>
              <w:rPr>
                <w:bCs/>
                <w:iCs/>
                <w:snapToGrid w:val="0"/>
                <w:color w:val="FF0000"/>
                <w:sz w:val="22"/>
                <w:szCs w:val="22"/>
                <w:lang w:eastAsia="lt-LT"/>
              </w:rPr>
            </w:pPr>
            <w:r w:rsidRPr="00620DC1">
              <w:rPr>
                <w:rFonts w:eastAsia="Arial Unicode MS"/>
                <w:bCs/>
                <w:iCs/>
                <w:snapToGrid w:val="0"/>
                <w:sz w:val="22"/>
                <w:szCs w:val="22"/>
                <w:u w:val="single"/>
              </w:rPr>
              <w:t>priėmimas</w:t>
            </w:r>
          </w:p>
        </w:tc>
        <w:tc>
          <w:tcPr>
            <w:tcW w:w="2009" w:type="dxa"/>
            <w:gridSpan w:val="4"/>
            <w:tcBorders>
              <w:top w:val="double" w:sz="6" w:space="0" w:color="auto"/>
              <w:bottom w:val="doub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(2) 2017-10-25</w:t>
            </w:r>
          </w:p>
          <w:p w:rsidR="00426DA4" w:rsidRPr="00620DC1" w:rsidRDefault="00426DA4" w:rsidP="002F3B74">
            <w:pPr>
              <w:rPr>
                <w:rFonts w:ascii="Tahoma" w:hAnsi="Tahoma" w:cs="Tahoma"/>
                <w:sz w:val="22"/>
                <w:szCs w:val="22"/>
                <w:lang w:eastAsia="lt-LT"/>
              </w:rPr>
            </w:pPr>
            <w:r w:rsidRPr="00620DC1">
              <w:rPr>
                <w:sz w:val="22"/>
                <w:szCs w:val="22"/>
                <w:lang w:eastAsia="lt-LT"/>
              </w:rPr>
              <w:t>TD (2) 2017-11-08</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color w:val="FF0000"/>
                <w:sz w:val="22"/>
                <w:szCs w:val="22"/>
              </w:rPr>
            </w:pPr>
            <w:r w:rsidRPr="00620DC1">
              <w:rPr>
                <w:sz w:val="22"/>
                <w:szCs w:val="22"/>
                <w:lang w:eastAsia="lt-LT"/>
              </w:rPr>
              <w:t>(2) 2017-11-07</w:t>
            </w:r>
          </w:p>
        </w:tc>
      </w:tr>
      <w:tr w:rsidR="00426DA4" w:rsidRPr="00620DC1" w:rsidTr="00620DC1">
        <w:trPr>
          <w:gridBefore w:val="1"/>
          <w:gridAfter w:val="1"/>
          <w:wBefore w:w="22" w:type="dxa"/>
          <w:wAfter w:w="478" w:type="dxa"/>
          <w:cantSplit/>
        </w:trPr>
        <w:tc>
          <w:tcPr>
            <w:tcW w:w="1130" w:type="dxa"/>
            <w:tcBorders>
              <w:top w:val="double" w:sz="6" w:space="0" w:color="auto"/>
              <w:bottom w:val="double" w:sz="6" w:space="0" w:color="auto"/>
            </w:tcBorders>
            <w:shd w:val="clear" w:color="auto" w:fill="auto"/>
          </w:tcPr>
          <w:p w:rsidR="00426DA4" w:rsidRPr="00620DC1" w:rsidRDefault="00426DA4" w:rsidP="00B41275">
            <w:pPr>
              <w:jc w:val="center"/>
              <w:rPr>
                <w:sz w:val="22"/>
                <w:szCs w:val="22"/>
              </w:rPr>
            </w:pPr>
            <w:r w:rsidRPr="00620DC1">
              <w:rPr>
                <w:sz w:val="22"/>
                <w:szCs w:val="22"/>
              </w:rPr>
              <w:t>1-</w:t>
            </w:r>
            <w:r>
              <w:rPr>
                <w:sz w:val="22"/>
                <w:szCs w:val="22"/>
              </w:rPr>
              <w:t>13</w:t>
            </w:r>
            <w:r w:rsidRPr="00620DC1">
              <w:rPr>
                <w:sz w:val="22"/>
                <w:szCs w:val="22"/>
              </w:rPr>
              <w:t>.</w:t>
            </w:r>
          </w:p>
        </w:tc>
        <w:tc>
          <w:tcPr>
            <w:tcW w:w="1412" w:type="dxa"/>
            <w:tcBorders>
              <w:top w:val="double" w:sz="6" w:space="0" w:color="auto"/>
              <w:bottom w:val="double" w:sz="6" w:space="0" w:color="auto"/>
            </w:tcBorders>
            <w:shd w:val="clear" w:color="auto" w:fill="auto"/>
          </w:tcPr>
          <w:p w:rsidR="00426DA4" w:rsidRPr="00620DC1" w:rsidRDefault="009E748C" w:rsidP="002F3B74">
            <w:pPr>
              <w:spacing w:line="276" w:lineRule="auto"/>
              <w:jc w:val="center"/>
              <w:rPr>
                <w:rFonts w:ascii="Tahoma" w:hAnsi="Tahoma" w:cs="Tahoma"/>
                <w:sz w:val="22"/>
                <w:szCs w:val="22"/>
              </w:rPr>
            </w:pPr>
            <w:hyperlink r:id="rId102" w:tgtFrame="_parent" w:history="1">
              <w:r w:rsidR="00426DA4" w:rsidRPr="00620DC1">
                <w:rPr>
                  <w:rStyle w:val="Hipersaitas"/>
                  <w:sz w:val="22"/>
                  <w:szCs w:val="22"/>
                </w:rPr>
                <w:t>XIIIP-1044</w:t>
              </w:r>
            </w:hyperlink>
          </w:p>
          <w:p w:rsidR="00426DA4" w:rsidRPr="00620DC1" w:rsidRDefault="00426DA4" w:rsidP="002F3B74">
            <w:pPr>
              <w:spacing w:line="276" w:lineRule="auto"/>
              <w:jc w:val="center"/>
              <w:rPr>
                <w:rFonts w:ascii="Tahoma" w:hAnsi="Tahoma" w:cs="Tahoma"/>
                <w:sz w:val="22"/>
                <w:szCs w:val="22"/>
              </w:rPr>
            </w:pPr>
            <w:r w:rsidRPr="00620DC1">
              <w:rPr>
                <w:sz w:val="22"/>
                <w:szCs w:val="22"/>
              </w:rPr>
              <w:t>(3)</w:t>
            </w:r>
          </w:p>
        </w:tc>
        <w:tc>
          <w:tcPr>
            <w:tcW w:w="2924" w:type="dxa"/>
            <w:gridSpan w:val="3"/>
            <w:tcBorders>
              <w:top w:val="double" w:sz="6" w:space="0" w:color="auto"/>
              <w:bottom w:val="double" w:sz="6" w:space="0" w:color="auto"/>
            </w:tcBorders>
            <w:shd w:val="clear" w:color="auto" w:fill="auto"/>
          </w:tcPr>
          <w:p w:rsidR="00426DA4" w:rsidRPr="00620DC1" w:rsidRDefault="00426DA4" w:rsidP="002F3B74">
            <w:pPr>
              <w:spacing w:line="276" w:lineRule="auto"/>
              <w:rPr>
                <w:rFonts w:ascii="Tahoma" w:hAnsi="Tahoma" w:cs="Tahoma"/>
                <w:sz w:val="22"/>
                <w:szCs w:val="22"/>
              </w:rPr>
            </w:pPr>
            <w:r w:rsidRPr="00620DC1">
              <w:rPr>
                <w:sz w:val="22"/>
                <w:szCs w:val="22"/>
              </w:rPr>
              <w:t>Viešojo administravimo įstatymo Nr. VIII-1234 26 straipsnio pakeitimo įstatymo projektas</w:t>
            </w:r>
          </w:p>
          <w:p w:rsidR="00426DA4" w:rsidRPr="00620DC1" w:rsidRDefault="00426DA4" w:rsidP="002F3B74">
            <w:pPr>
              <w:spacing w:line="276" w:lineRule="auto"/>
              <w:ind w:left="720"/>
              <w:rPr>
                <w:rFonts w:ascii="Tahoma" w:hAnsi="Tahoma" w:cs="Tahoma"/>
                <w:sz w:val="22"/>
                <w:szCs w:val="22"/>
              </w:rPr>
            </w:pPr>
            <w:r w:rsidRPr="00620DC1">
              <w:rPr>
                <w:sz w:val="22"/>
                <w:szCs w:val="22"/>
              </w:rPr>
              <w:t xml:space="preserve">teikėjai – </w:t>
            </w:r>
            <w:r w:rsidRPr="00620DC1">
              <w:rPr>
                <w:color w:val="000000"/>
                <w:sz w:val="22"/>
                <w:szCs w:val="22"/>
              </w:rPr>
              <w:t>Virginijus Sinkevičius, Saulius Skvernelis / 29 SN</w:t>
            </w:r>
          </w:p>
        </w:tc>
        <w:tc>
          <w:tcPr>
            <w:tcW w:w="2333" w:type="dxa"/>
            <w:gridSpan w:val="3"/>
            <w:tcBorders>
              <w:top w:val="double" w:sz="6" w:space="0" w:color="auto"/>
              <w:bottom w:val="double" w:sz="6" w:space="0" w:color="auto"/>
            </w:tcBorders>
            <w:shd w:val="clear" w:color="auto" w:fill="auto"/>
          </w:tcPr>
          <w:p w:rsidR="00426DA4" w:rsidRPr="00620DC1" w:rsidRDefault="00426DA4" w:rsidP="002F3B74">
            <w:pPr>
              <w:tabs>
                <w:tab w:val="left" w:pos="567"/>
              </w:tabs>
              <w:rPr>
                <w:rFonts w:ascii="Tahoma" w:hAnsi="Tahoma" w:cs="Tahoma"/>
                <w:sz w:val="22"/>
                <w:szCs w:val="22"/>
              </w:rPr>
            </w:pPr>
            <w:r w:rsidRPr="00620DC1">
              <w:rPr>
                <w:color w:val="000000"/>
                <w:sz w:val="22"/>
                <w:szCs w:val="22"/>
              </w:rPr>
              <w:t xml:space="preserve">pranešėjas </w:t>
            </w:r>
            <w:r w:rsidRPr="00620DC1">
              <w:rPr>
                <w:sz w:val="22"/>
                <w:szCs w:val="22"/>
              </w:rPr>
              <w:t>– Valentinas Bukauskas (VVSK)</w:t>
            </w:r>
          </w:p>
          <w:p w:rsidR="00426DA4" w:rsidRPr="00620DC1" w:rsidRDefault="00426DA4" w:rsidP="002F3B74">
            <w:pPr>
              <w:spacing w:line="276" w:lineRule="auto"/>
              <w:rPr>
                <w:sz w:val="22"/>
                <w:szCs w:val="22"/>
              </w:rPr>
            </w:pPr>
            <w:r w:rsidRPr="00620DC1">
              <w:rPr>
                <w:b/>
                <w:bCs/>
                <w:sz w:val="22"/>
                <w:szCs w:val="22"/>
              </w:rPr>
              <w:t>12.20–12.</w:t>
            </w:r>
            <w:r>
              <w:rPr>
                <w:b/>
                <w:bCs/>
                <w:sz w:val="22"/>
                <w:szCs w:val="22"/>
              </w:rPr>
              <w:t>25</w:t>
            </w:r>
          </w:p>
          <w:p w:rsidR="00426DA4" w:rsidRPr="00620DC1" w:rsidRDefault="00426DA4" w:rsidP="002F3B74">
            <w:pPr>
              <w:rPr>
                <w:rFonts w:ascii="Tahoma" w:hAnsi="Tahoma" w:cs="Tahoma"/>
                <w:sz w:val="22"/>
                <w:szCs w:val="22"/>
              </w:rPr>
            </w:pPr>
            <w:r w:rsidRPr="00620DC1">
              <w:rPr>
                <w:rFonts w:eastAsia="Arial Unicode MS"/>
                <w:bCs/>
                <w:iCs/>
                <w:snapToGrid w:val="0"/>
                <w:color w:val="000000"/>
                <w:sz w:val="22"/>
                <w:szCs w:val="22"/>
                <w:u w:val="single"/>
              </w:rPr>
              <w:t>priėmimas</w:t>
            </w:r>
          </w:p>
        </w:tc>
        <w:tc>
          <w:tcPr>
            <w:tcW w:w="2009" w:type="dxa"/>
            <w:gridSpan w:val="4"/>
            <w:tcBorders>
              <w:top w:val="double" w:sz="6" w:space="0" w:color="auto"/>
              <w:bottom w:val="double" w:sz="6" w:space="0" w:color="auto"/>
            </w:tcBorders>
            <w:shd w:val="clear" w:color="auto" w:fill="auto"/>
          </w:tcPr>
          <w:p w:rsidR="00426DA4" w:rsidRPr="00620DC1" w:rsidRDefault="00426DA4" w:rsidP="002F3B74">
            <w:pPr>
              <w:rPr>
                <w:rFonts w:ascii="Tahoma" w:hAnsi="Tahoma" w:cs="Tahoma"/>
                <w:sz w:val="22"/>
                <w:szCs w:val="22"/>
                <w:lang w:eastAsia="lt-LT"/>
              </w:rPr>
            </w:pPr>
            <w:r w:rsidRPr="00620DC1">
              <w:rPr>
                <w:sz w:val="22"/>
                <w:szCs w:val="22"/>
                <w:lang w:eastAsia="lt-LT"/>
              </w:rPr>
              <w:t>registracijos data</w:t>
            </w:r>
          </w:p>
          <w:p w:rsidR="00426DA4" w:rsidRPr="00620DC1" w:rsidRDefault="00426DA4" w:rsidP="002F3B74">
            <w:pPr>
              <w:rPr>
                <w:sz w:val="22"/>
                <w:szCs w:val="22"/>
              </w:rPr>
            </w:pPr>
            <w:r w:rsidRPr="00620DC1">
              <w:rPr>
                <w:sz w:val="22"/>
                <w:szCs w:val="22"/>
              </w:rPr>
              <w:t>(3) 2017-10-19</w:t>
            </w:r>
          </w:p>
          <w:p w:rsidR="00426DA4" w:rsidRPr="00620DC1" w:rsidRDefault="00426DA4" w:rsidP="002F3B74">
            <w:pPr>
              <w:rPr>
                <w:rFonts w:ascii="Tahoma" w:hAnsi="Tahoma" w:cs="Tahoma"/>
                <w:sz w:val="22"/>
                <w:szCs w:val="22"/>
                <w:lang w:eastAsia="lt-LT"/>
              </w:rPr>
            </w:pPr>
            <w:r w:rsidRPr="00620DC1">
              <w:rPr>
                <w:sz w:val="22"/>
                <w:szCs w:val="22"/>
                <w:lang w:eastAsia="lt-LT"/>
              </w:rPr>
              <w:t xml:space="preserve">TD (3) </w:t>
            </w:r>
          </w:p>
          <w:p w:rsidR="00426DA4" w:rsidRPr="00620DC1" w:rsidRDefault="00426DA4" w:rsidP="002F3B74">
            <w:pPr>
              <w:rPr>
                <w:sz w:val="22"/>
                <w:szCs w:val="22"/>
              </w:rPr>
            </w:pPr>
            <w:r w:rsidRPr="00620DC1">
              <w:rPr>
                <w:sz w:val="22"/>
                <w:szCs w:val="22"/>
              </w:rPr>
              <w:t xml:space="preserve">svarstymo data </w:t>
            </w:r>
          </w:p>
          <w:p w:rsidR="00426DA4" w:rsidRPr="00620DC1" w:rsidRDefault="00426DA4" w:rsidP="002F3B74">
            <w:pPr>
              <w:rPr>
                <w:rFonts w:ascii="Tahoma" w:hAnsi="Tahoma" w:cs="Tahoma"/>
                <w:sz w:val="22"/>
                <w:szCs w:val="22"/>
                <w:lang w:eastAsia="lt-LT"/>
              </w:rPr>
            </w:pPr>
            <w:r w:rsidRPr="00620DC1">
              <w:rPr>
                <w:sz w:val="22"/>
                <w:szCs w:val="22"/>
                <w:lang w:eastAsia="lt-LT"/>
              </w:rPr>
              <w:t>(3) 2017-11-07</w:t>
            </w:r>
          </w:p>
          <w:p w:rsidR="00426DA4" w:rsidRPr="00620DC1" w:rsidRDefault="00426DA4" w:rsidP="002F3B74">
            <w:pPr>
              <w:spacing w:line="276" w:lineRule="auto"/>
              <w:rPr>
                <w:rFonts w:ascii="Tahoma" w:hAnsi="Tahoma" w:cs="Tahoma"/>
                <w:sz w:val="22"/>
                <w:szCs w:val="22"/>
              </w:rPr>
            </w:pPr>
          </w:p>
        </w:tc>
      </w:tr>
      <w:tr w:rsidR="00426DA4" w:rsidRPr="00620DC1" w:rsidTr="00C65576">
        <w:trPr>
          <w:gridBefore w:val="1"/>
          <w:gridAfter w:val="1"/>
          <w:wBefore w:w="22" w:type="dxa"/>
          <w:wAfter w:w="478" w:type="dxa"/>
          <w:cantSplit/>
        </w:trPr>
        <w:tc>
          <w:tcPr>
            <w:tcW w:w="1130" w:type="dxa"/>
            <w:tcBorders>
              <w:top w:val="single" w:sz="6" w:space="0" w:color="auto"/>
              <w:bottom w:val="double" w:sz="6" w:space="0" w:color="auto"/>
              <w:right w:val="single" w:sz="6" w:space="0" w:color="auto"/>
            </w:tcBorders>
            <w:shd w:val="clear" w:color="auto" w:fill="auto"/>
          </w:tcPr>
          <w:p w:rsidR="00426DA4" w:rsidRPr="00620DC1" w:rsidRDefault="00426DA4" w:rsidP="00426DA4">
            <w:pPr>
              <w:jc w:val="center"/>
              <w:rPr>
                <w:b/>
                <w:sz w:val="22"/>
                <w:szCs w:val="22"/>
              </w:rPr>
            </w:pPr>
            <w:r>
              <w:rPr>
                <w:b/>
                <w:sz w:val="22"/>
                <w:szCs w:val="22"/>
              </w:rPr>
              <w:t>1</w:t>
            </w:r>
            <w:r w:rsidRPr="00620DC1">
              <w:rPr>
                <w:b/>
                <w:sz w:val="22"/>
                <w:szCs w:val="22"/>
              </w:rPr>
              <w:t>-1</w:t>
            </w:r>
            <w:r>
              <w:rPr>
                <w:b/>
                <w:sz w:val="22"/>
                <w:szCs w:val="22"/>
              </w:rPr>
              <w:t>4</w:t>
            </w:r>
            <w:r w:rsidRPr="00620DC1">
              <w:rPr>
                <w:b/>
                <w:sz w:val="22"/>
                <w:szCs w:val="22"/>
              </w:rPr>
              <w:t>.</w:t>
            </w:r>
          </w:p>
        </w:tc>
        <w:tc>
          <w:tcPr>
            <w:tcW w:w="1412" w:type="dxa"/>
            <w:tcBorders>
              <w:top w:val="single" w:sz="6" w:space="0" w:color="auto"/>
              <w:left w:val="single" w:sz="6" w:space="0" w:color="auto"/>
              <w:bottom w:val="double" w:sz="6" w:space="0" w:color="auto"/>
              <w:right w:val="single" w:sz="6" w:space="0" w:color="auto"/>
            </w:tcBorders>
            <w:shd w:val="clear" w:color="auto" w:fill="auto"/>
          </w:tcPr>
          <w:p w:rsidR="00426DA4" w:rsidRPr="00620DC1" w:rsidRDefault="009E748C" w:rsidP="00C65576">
            <w:pPr>
              <w:spacing w:line="276" w:lineRule="auto"/>
              <w:jc w:val="center"/>
              <w:rPr>
                <w:b/>
                <w:sz w:val="22"/>
                <w:szCs w:val="22"/>
                <w:lang w:eastAsia="lt-LT"/>
              </w:rPr>
            </w:pPr>
            <w:hyperlink r:id="rId103" w:history="1">
              <w:r w:rsidR="00426DA4" w:rsidRPr="00620DC1">
                <w:rPr>
                  <w:rStyle w:val="Hipersaitas"/>
                  <w:b/>
                  <w:sz w:val="22"/>
                  <w:szCs w:val="22"/>
                  <w:lang w:eastAsia="lt-LT"/>
                </w:rPr>
                <w:t>XIIIP-1299</w:t>
              </w:r>
            </w:hyperlink>
          </w:p>
        </w:tc>
        <w:tc>
          <w:tcPr>
            <w:tcW w:w="2924" w:type="dxa"/>
            <w:gridSpan w:val="3"/>
            <w:tcBorders>
              <w:top w:val="single" w:sz="6" w:space="0" w:color="auto"/>
              <w:left w:val="single" w:sz="6" w:space="0" w:color="auto"/>
              <w:bottom w:val="double" w:sz="6" w:space="0" w:color="auto"/>
              <w:right w:val="single" w:sz="6" w:space="0" w:color="auto"/>
            </w:tcBorders>
            <w:shd w:val="clear" w:color="auto" w:fill="auto"/>
          </w:tcPr>
          <w:p w:rsidR="00426DA4" w:rsidRPr="00620DC1" w:rsidRDefault="00426DA4" w:rsidP="00C65576">
            <w:pPr>
              <w:spacing w:line="276" w:lineRule="auto"/>
              <w:rPr>
                <w:b/>
                <w:sz w:val="22"/>
                <w:szCs w:val="22"/>
                <w:lang w:eastAsia="lt-LT"/>
              </w:rPr>
            </w:pPr>
            <w:r w:rsidRPr="00620DC1">
              <w:rPr>
                <w:b/>
                <w:sz w:val="22"/>
                <w:szCs w:val="22"/>
                <w:lang w:eastAsia="lt-LT"/>
              </w:rPr>
              <w:t xml:space="preserve">Valstybės ir savivaldybių įstaigų darbuotojų darbo apmokėjimo įstatymo </w:t>
            </w:r>
            <w:r w:rsidRPr="00620DC1">
              <w:rPr>
                <w:b/>
                <w:sz w:val="22"/>
                <w:szCs w:val="22"/>
                <w:lang w:eastAsia="lt-LT"/>
              </w:rPr>
              <w:br/>
              <w:t>Nr. XIII-198 2, 3, 4 ir 5 priedų pakeitimo įstatymo projektas</w:t>
            </w:r>
          </w:p>
          <w:p w:rsidR="00426DA4" w:rsidRPr="00620DC1" w:rsidRDefault="00426DA4" w:rsidP="00C65576">
            <w:pPr>
              <w:spacing w:line="276" w:lineRule="auto"/>
              <w:ind w:left="720"/>
              <w:rPr>
                <w:b/>
                <w:sz w:val="22"/>
                <w:szCs w:val="22"/>
                <w:lang w:eastAsia="lt-LT"/>
              </w:rPr>
            </w:pPr>
            <w:r w:rsidRPr="00620DC1">
              <w:rPr>
                <w:b/>
                <w:sz w:val="22"/>
                <w:szCs w:val="22"/>
                <w:lang w:eastAsia="lt-LT"/>
              </w:rPr>
              <w:t xml:space="preserve">teikėjas – LRV / Linas </w:t>
            </w:r>
            <w:proofErr w:type="spellStart"/>
            <w:r w:rsidRPr="00620DC1">
              <w:rPr>
                <w:b/>
                <w:sz w:val="22"/>
                <w:szCs w:val="22"/>
                <w:lang w:eastAsia="lt-LT"/>
              </w:rPr>
              <w:t>Kukuraitis</w:t>
            </w:r>
            <w:proofErr w:type="spellEnd"/>
            <w:r w:rsidRPr="00620DC1">
              <w:rPr>
                <w:b/>
                <w:sz w:val="22"/>
                <w:szCs w:val="22"/>
                <w:lang w:eastAsia="lt-LT"/>
              </w:rPr>
              <w:t xml:space="preserve"> (ministras)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426DA4" w:rsidRPr="00620DC1" w:rsidRDefault="00426DA4" w:rsidP="00C65576">
            <w:pPr>
              <w:spacing w:line="276" w:lineRule="auto"/>
              <w:rPr>
                <w:rFonts w:eastAsia="Arial Unicode MS"/>
                <w:b/>
                <w:bCs/>
                <w:iCs/>
                <w:snapToGrid w:val="0"/>
                <w:color w:val="000000"/>
                <w:sz w:val="22"/>
                <w:szCs w:val="22"/>
                <w:lang w:eastAsia="lt-LT"/>
              </w:rPr>
            </w:pPr>
            <w:r w:rsidRPr="00620DC1">
              <w:rPr>
                <w:rFonts w:eastAsia="Arial Unicode MS"/>
                <w:b/>
                <w:bCs/>
                <w:iCs/>
                <w:snapToGrid w:val="0"/>
                <w:color w:val="000000"/>
                <w:sz w:val="22"/>
                <w:szCs w:val="22"/>
                <w:lang w:eastAsia="lt-LT"/>
              </w:rPr>
              <w:t xml:space="preserve">pranešėjas – </w:t>
            </w:r>
            <w:r w:rsidRPr="00620DC1">
              <w:rPr>
                <w:rFonts w:eastAsia="Calibri"/>
                <w:b/>
                <w:bCs/>
                <w:iCs/>
                <w:snapToGrid w:val="0"/>
                <w:color w:val="000000"/>
                <w:sz w:val="22"/>
                <w:szCs w:val="22"/>
                <w:lang w:eastAsia="lt-LT"/>
              </w:rPr>
              <w:t>(SRDK)</w:t>
            </w:r>
          </w:p>
          <w:p w:rsidR="00426DA4" w:rsidRPr="00426DA4" w:rsidRDefault="00426DA4" w:rsidP="00C65576">
            <w:pPr>
              <w:spacing w:line="276" w:lineRule="auto"/>
              <w:rPr>
                <w:rFonts w:eastAsia="Arial Unicode MS"/>
                <w:b/>
                <w:bCs/>
                <w:iCs/>
                <w:snapToGrid w:val="0"/>
                <w:sz w:val="22"/>
                <w:szCs w:val="22"/>
                <w:lang w:eastAsia="lt-LT"/>
              </w:rPr>
            </w:pPr>
            <w:r w:rsidRPr="00426DA4">
              <w:rPr>
                <w:rFonts w:eastAsia="Arial Unicode MS"/>
                <w:b/>
                <w:bCs/>
                <w:iCs/>
                <w:snapToGrid w:val="0"/>
                <w:sz w:val="22"/>
                <w:szCs w:val="22"/>
                <w:lang w:eastAsia="lt-LT"/>
              </w:rPr>
              <w:t>12.</w:t>
            </w:r>
            <w:r>
              <w:rPr>
                <w:rFonts w:eastAsia="Arial Unicode MS"/>
                <w:b/>
                <w:bCs/>
                <w:iCs/>
                <w:snapToGrid w:val="0"/>
                <w:sz w:val="22"/>
                <w:szCs w:val="22"/>
                <w:lang w:eastAsia="lt-LT"/>
              </w:rPr>
              <w:t>25</w:t>
            </w:r>
            <w:r w:rsidRPr="00426DA4">
              <w:rPr>
                <w:rFonts w:eastAsia="Arial Unicode MS"/>
                <w:b/>
                <w:bCs/>
                <w:iCs/>
                <w:snapToGrid w:val="0"/>
                <w:sz w:val="22"/>
                <w:szCs w:val="22"/>
                <w:lang w:eastAsia="lt-LT"/>
              </w:rPr>
              <w:t>–12.40</w:t>
            </w:r>
          </w:p>
          <w:p w:rsidR="00426DA4" w:rsidRPr="00620DC1" w:rsidRDefault="00426DA4" w:rsidP="00C65576">
            <w:pPr>
              <w:rPr>
                <w:b/>
                <w:bCs/>
                <w:snapToGrid w:val="0"/>
                <w:color w:val="000000"/>
                <w:sz w:val="22"/>
                <w:szCs w:val="22"/>
              </w:rPr>
            </w:pPr>
            <w:r>
              <w:rPr>
                <w:b/>
                <w:bCs/>
                <w:snapToGrid w:val="0"/>
                <w:color w:val="000000"/>
                <w:sz w:val="22"/>
                <w:szCs w:val="22"/>
              </w:rPr>
              <w:t>s</w:t>
            </w:r>
            <w:r w:rsidRPr="00620DC1">
              <w:rPr>
                <w:b/>
                <w:bCs/>
                <w:snapToGrid w:val="0"/>
                <w:color w:val="000000"/>
                <w:sz w:val="22"/>
                <w:szCs w:val="22"/>
              </w:rPr>
              <w:t>varstymas</w:t>
            </w:r>
            <w:r>
              <w:rPr>
                <w:b/>
                <w:bCs/>
                <w:snapToGrid w:val="0"/>
                <w:color w:val="000000"/>
                <w:sz w:val="22"/>
                <w:szCs w:val="22"/>
              </w:rPr>
              <w:t xml:space="preserve"> (</w:t>
            </w:r>
            <w:r w:rsidRPr="00426DA4">
              <w:rPr>
                <w:b/>
                <w:bCs/>
                <w:snapToGrid w:val="0"/>
                <w:color w:val="000000"/>
                <w:sz w:val="22"/>
                <w:szCs w:val="22"/>
                <w:u w:val="single"/>
              </w:rPr>
              <w:t>priėmimas</w:t>
            </w:r>
            <w:r>
              <w:rPr>
                <w:b/>
                <w:bCs/>
                <w:snapToGrid w:val="0"/>
                <w:color w:val="000000"/>
                <w:sz w:val="22"/>
                <w:szCs w:val="22"/>
              </w:rPr>
              <w:t>)</w:t>
            </w:r>
          </w:p>
          <w:p w:rsidR="00426DA4" w:rsidRPr="00620DC1" w:rsidRDefault="00426DA4" w:rsidP="00C65576">
            <w:pPr>
              <w:rPr>
                <w:b/>
                <w:bCs/>
                <w:snapToGrid w:val="0"/>
                <w:color w:val="000000"/>
                <w:sz w:val="22"/>
                <w:szCs w:val="22"/>
              </w:rPr>
            </w:pPr>
          </w:p>
          <w:p w:rsidR="00426DA4" w:rsidRPr="00620DC1" w:rsidRDefault="00426DA4" w:rsidP="00C65576">
            <w:pPr>
              <w:rPr>
                <w:rFonts w:eastAsia="Arial Unicode MS"/>
                <w:b/>
                <w:bCs/>
                <w:iCs/>
                <w:snapToGrid w:val="0"/>
                <w:color w:val="000000"/>
                <w:sz w:val="22"/>
                <w:szCs w:val="22"/>
                <w:lang w:eastAsia="lt-LT"/>
              </w:rPr>
            </w:pPr>
            <w:r w:rsidRPr="00620DC1">
              <w:rPr>
                <w:b/>
                <w:bCs/>
                <w:snapToGrid w:val="0"/>
                <w:color w:val="000000"/>
                <w:sz w:val="22"/>
                <w:szCs w:val="22"/>
              </w:rPr>
              <w:t>taikoma ypatingos skubos tvarka</w:t>
            </w:r>
          </w:p>
        </w:tc>
        <w:tc>
          <w:tcPr>
            <w:tcW w:w="2009" w:type="dxa"/>
            <w:gridSpan w:val="4"/>
            <w:tcBorders>
              <w:top w:val="single" w:sz="6" w:space="0" w:color="auto"/>
              <w:left w:val="single" w:sz="6" w:space="0" w:color="auto"/>
              <w:bottom w:val="double" w:sz="6" w:space="0" w:color="auto"/>
            </w:tcBorders>
            <w:shd w:val="clear" w:color="auto" w:fill="auto"/>
          </w:tcPr>
          <w:p w:rsidR="00426DA4" w:rsidRPr="00620DC1" w:rsidRDefault="00426DA4" w:rsidP="00C65576">
            <w:pPr>
              <w:rPr>
                <w:rFonts w:eastAsia="Arial Unicode MS"/>
                <w:b/>
                <w:sz w:val="22"/>
                <w:szCs w:val="22"/>
              </w:rPr>
            </w:pPr>
            <w:r w:rsidRPr="00620DC1">
              <w:rPr>
                <w:rFonts w:eastAsia="Arial Unicode MS"/>
                <w:b/>
                <w:sz w:val="22"/>
                <w:szCs w:val="22"/>
              </w:rPr>
              <w:t>pateikimo data</w:t>
            </w:r>
          </w:p>
          <w:p w:rsidR="00426DA4" w:rsidRPr="00620DC1" w:rsidRDefault="00426DA4" w:rsidP="00C65576">
            <w:pPr>
              <w:rPr>
                <w:rFonts w:eastAsia="Arial Unicode MS"/>
                <w:b/>
                <w:sz w:val="22"/>
                <w:szCs w:val="22"/>
              </w:rPr>
            </w:pPr>
            <w:r w:rsidRPr="00620DC1">
              <w:rPr>
                <w:rFonts w:eastAsia="Arial Unicode MS"/>
                <w:b/>
                <w:sz w:val="22"/>
                <w:szCs w:val="22"/>
              </w:rPr>
              <w:t>2017-11-09</w:t>
            </w:r>
          </w:p>
          <w:p w:rsidR="00426DA4" w:rsidRPr="00620DC1" w:rsidRDefault="00426DA4" w:rsidP="00C65576">
            <w:pPr>
              <w:rPr>
                <w:rFonts w:eastAsia="Arial Unicode MS"/>
                <w:b/>
                <w:sz w:val="22"/>
                <w:szCs w:val="22"/>
              </w:rPr>
            </w:pPr>
            <w:r w:rsidRPr="00620DC1">
              <w:rPr>
                <w:rFonts w:eastAsia="Arial Unicode MS"/>
                <w:b/>
                <w:sz w:val="22"/>
                <w:szCs w:val="22"/>
              </w:rPr>
              <w:t xml:space="preserve">SRDK </w:t>
            </w:r>
          </w:p>
          <w:p w:rsidR="00426DA4" w:rsidRPr="00620DC1" w:rsidRDefault="00426DA4" w:rsidP="00C65576">
            <w:pPr>
              <w:rPr>
                <w:rFonts w:eastAsia="Arial Unicode MS"/>
                <w:b/>
                <w:sz w:val="22"/>
                <w:szCs w:val="22"/>
              </w:rPr>
            </w:pPr>
          </w:p>
        </w:tc>
      </w:tr>
      <w:tr w:rsidR="00426DA4" w:rsidRPr="00620DC1" w:rsidTr="00620DC1">
        <w:trPr>
          <w:gridBefore w:val="1"/>
          <w:gridAfter w:val="1"/>
          <w:wBefore w:w="22" w:type="dxa"/>
          <w:wAfter w:w="478" w:type="dxa"/>
          <w:cantSplit/>
        </w:trPr>
        <w:tc>
          <w:tcPr>
            <w:tcW w:w="1130" w:type="dxa"/>
            <w:tcBorders>
              <w:top w:val="double" w:sz="6" w:space="0" w:color="auto"/>
              <w:bottom w:val="single" w:sz="4" w:space="0" w:color="auto"/>
            </w:tcBorders>
            <w:shd w:val="clear" w:color="auto" w:fill="auto"/>
          </w:tcPr>
          <w:p w:rsidR="00426DA4" w:rsidRPr="00620DC1" w:rsidRDefault="00426DA4" w:rsidP="00426DA4">
            <w:pPr>
              <w:jc w:val="center"/>
              <w:rPr>
                <w:sz w:val="22"/>
                <w:szCs w:val="22"/>
              </w:rPr>
            </w:pPr>
            <w:r w:rsidRPr="00620DC1">
              <w:rPr>
                <w:sz w:val="22"/>
                <w:szCs w:val="22"/>
              </w:rPr>
              <w:lastRenderedPageBreak/>
              <w:t>1-1</w:t>
            </w:r>
            <w:r>
              <w:rPr>
                <w:sz w:val="22"/>
                <w:szCs w:val="22"/>
              </w:rPr>
              <w:t>5</w:t>
            </w:r>
            <w:r w:rsidRPr="00620DC1">
              <w:rPr>
                <w:sz w:val="22"/>
                <w:szCs w:val="22"/>
              </w:rPr>
              <w:t>.</w:t>
            </w:r>
          </w:p>
        </w:tc>
        <w:tc>
          <w:tcPr>
            <w:tcW w:w="1412" w:type="dxa"/>
            <w:tcBorders>
              <w:top w:val="double" w:sz="6" w:space="0" w:color="auto"/>
              <w:bottom w:val="single" w:sz="4" w:space="0" w:color="auto"/>
            </w:tcBorders>
            <w:shd w:val="clear" w:color="auto" w:fill="auto"/>
          </w:tcPr>
          <w:p w:rsidR="00426DA4" w:rsidRPr="00620DC1" w:rsidRDefault="009E748C" w:rsidP="002F3B74">
            <w:pPr>
              <w:spacing w:line="276" w:lineRule="auto"/>
              <w:jc w:val="center"/>
              <w:rPr>
                <w:sz w:val="22"/>
                <w:szCs w:val="22"/>
              </w:rPr>
            </w:pPr>
            <w:hyperlink r:id="rId104" w:history="1">
              <w:r w:rsidR="00426DA4" w:rsidRPr="00620DC1">
                <w:rPr>
                  <w:rStyle w:val="Hipersaitas"/>
                  <w:color w:val="auto"/>
                  <w:sz w:val="22"/>
                  <w:szCs w:val="22"/>
                </w:rPr>
                <w:t>XIIIP-1305</w:t>
              </w:r>
            </w:hyperlink>
          </w:p>
        </w:tc>
        <w:tc>
          <w:tcPr>
            <w:tcW w:w="2924" w:type="dxa"/>
            <w:gridSpan w:val="3"/>
            <w:tcBorders>
              <w:top w:val="double" w:sz="6" w:space="0" w:color="auto"/>
              <w:bottom w:val="single" w:sz="4" w:space="0" w:color="auto"/>
            </w:tcBorders>
            <w:shd w:val="clear" w:color="auto" w:fill="auto"/>
          </w:tcPr>
          <w:p w:rsidR="00426DA4" w:rsidRPr="00620DC1" w:rsidRDefault="00426DA4" w:rsidP="002F3B74">
            <w:pPr>
              <w:spacing w:line="276" w:lineRule="auto"/>
              <w:rPr>
                <w:sz w:val="22"/>
                <w:szCs w:val="22"/>
                <w:lang w:eastAsia="lt-LT"/>
              </w:rPr>
            </w:pPr>
            <w:r w:rsidRPr="00620DC1">
              <w:rPr>
                <w:sz w:val="22"/>
                <w:szCs w:val="22"/>
                <w:lang w:eastAsia="lt-LT"/>
              </w:rPr>
              <w:t>Seimo nutarimo „Dėl Edmundo Sakalausko skyrimo Vyriausiosios tarnybinės etikos komisijos nariu“ projektas</w:t>
            </w:r>
          </w:p>
          <w:p w:rsidR="00426DA4" w:rsidRPr="00620DC1" w:rsidRDefault="00426DA4" w:rsidP="002F3B74">
            <w:pPr>
              <w:spacing w:line="276" w:lineRule="auto"/>
              <w:ind w:left="720"/>
              <w:rPr>
                <w:sz w:val="22"/>
                <w:szCs w:val="22"/>
                <w:lang w:eastAsia="lt-LT"/>
              </w:rPr>
            </w:pPr>
            <w:r w:rsidRPr="00620DC1">
              <w:rPr>
                <w:sz w:val="22"/>
                <w:szCs w:val="22"/>
                <w:lang w:eastAsia="lt-LT"/>
              </w:rPr>
              <w:t>teikėjas – Saulius Skvernelis (Ministras Pirmininkas)</w:t>
            </w:r>
          </w:p>
        </w:tc>
        <w:tc>
          <w:tcPr>
            <w:tcW w:w="2333" w:type="dxa"/>
            <w:gridSpan w:val="3"/>
            <w:tcBorders>
              <w:top w:val="double" w:sz="6" w:space="0" w:color="auto"/>
              <w:bottom w:val="single" w:sz="4" w:space="0" w:color="auto"/>
            </w:tcBorders>
            <w:shd w:val="clear" w:color="auto" w:fill="auto"/>
          </w:tcPr>
          <w:p w:rsidR="00426DA4" w:rsidRPr="00620DC1" w:rsidRDefault="00426DA4" w:rsidP="002F3B74">
            <w:pPr>
              <w:spacing w:line="276" w:lineRule="auto"/>
              <w:rPr>
                <w:snapToGrid w:val="0"/>
                <w:sz w:val="22"/>
                <w:szCs w:val="22"/>
              </w:rPr>
            </w:pPr>
            <w:r w:rsidRPr="00620DC1">
              <w:rPr>
                <w:rFonts w:eastAsia="Arial Unicode MS"/>
                <w:bCs/>
                <w:iCs/>
                <w:snapToGrid w:val="0"/>
                <w:sz w:val="22"/>
                <w:szCs w:val="22"/>
                <w:lang w:eastAsia="lt-LT"/>
              </w:rPr>
              <w:t>pranešėjas – VVSK</w:t>
            </w:r>
          </w:p>
          <w:p w:rsidR="00426DA4" w:rsidRPr="00620DC1" w:rsidRDefault="00426DA4" w:rsidP="002F3B74">
            <w:pPr>
              <w:spacing w:line="276" w:lineRule="auto"/>
              <w:rPr>
                <w:b/>
                <w:snapToGrid w:val="0"/>
                <w:sz w:val="22"/>
                <w:szCs w:val="22"/>
              </w:rPr>
            </w:pPr>
            <w:r w:rsidRPr="00620DC1">
              <w:rPr>
                <w:b/>
                <w:snapToGrid w:val="0"/>
                <w:sz w:val="22"/>
                <w:szCs w:val="22"/>
              </w:rPr>
              <w:t>12.40–13.00</w:t>
            </w:r>
          </w:p>
          <w:p w:rsidR="00426DA4" w:rsidRPr="00620DC1" w:rsidRDefault="00426DA4" w:rsidP="002F3B74">
            <w:pPr>
              <w:spacing w:line="276" w:lineRule="auto"/>
              <w:rPr>
                <w:rFonts w:eastAsia="Arial Unicode MS"/>
                <w:bCs/>
                <w:iCs/>
                <w:snapToGrid w:val="0"/>
                <w:sz w:val="22"/>
                <w:szCs w:val="22"/>
                <w:u w:val="single"/>
                <w:lang w:eastAsia="lt-LT"/>
              </w:rPr>
            </w:pPr>
            <w:r w:rsidRPr="00620DC1">
              <w:rPr>
                <w:rFonts w:eastAsia="Arial Unicode MS"/>
                <w:bCs/>
                <w:iCs/>
                <w:snapToGrid w:val="0"/>
                <w:sz w:val="22"/>
                <w:szCs w:val="22"/>
                <w:lang w:eastAsia="lt-LT"/>
              </w:rPr>
              <w:t>svarstymas</w:t>
            </w:r>
            <w:r w:rsidRPr="00620DC1">
              <w:rPr>
                <w:bCs/>
                <w:snapToGrid w:val="0"/>
                <w:sz w:val="22"/>
                <w:szCs w:val="22"/>
              </w:rPr>
              <w:t xml:space="preserve"> ir </w:t>
            </w:r>
            <w:r w:rsidRPr="00620DC1">
              <w:rPr>
                <w:rFonts w:eastAsia="Arial Unicode MS"/>
                <w:bCs/>
                <w:iCs/>
                <w:snapToGrid w:val="0"/>
                <w:sz w:val="22"/>
                <w:szCs w:val="22"/>
                <w:u w:val="single"/>
                <w:lang w:eastAsia="lt-LT"/>
              </w:rPr>
              <w:t>priėmimas</w:t>
            </w:r>
          </w:p>
        </w:tc>
        <w:tc>
          <w:tcPr>
            <w:tcW w:w="2009" w:type="dxa"/>
            <w:gridSpan w:val="4"/>
            <w:tcBorders>
              <w:top w:val="double" w:sz="6" w:space="0" w:color="auto"/>
              <w:bottom w:val="single" w:sz="4" w:space="0" w:color="auto"/>
            </w:tcBorders>
            <w:shd w:val="clear" w:color="auto" w:fill="auto"/>
          </w:tcPr>
          <w:p w:rsidR="00426DA4" w:rsidRPr="00620DC1" w:rsidRDefault="00426DA4" w:rsidP="002F3B74">
            <w:pPr>
              <w:pStyle w:val="Antrats"/>
              <w:rPr>
                <w:sz w:val="22"/>
                <w:szCs w:val="22"/>
              </w:rPr>
            </w:pPr>
            <w:r w:rsidRPr="00620DC1">
              <w:rPr>
                <w:sz w:val="22"/>
                <w:szCs w:val="22"/>
              </w:rPr>
              <w:t>pateikimo data</w:t>
            </w:r>
          </w:p>
          <w:p w:rsidR="00426DA4" w:rsidRPr="00620DC1" w:rsidRDefault="00426DA4" w:rsidP="002F3B74">
            <w:pPr>
              <w:rPr>
                <w:sz w:val="22"/>
                <w:szCs w:val="22"/>
              </w:rPr>
            </w:pPr>
            <w:r w:rsidRPr="00620DC1">
              <w:rPr>
                <w:rFonts w:eastAsia="Arial Unicode MS"/>
                <w:sz w:val="22"/>
                <w:szCs w:val="22"/>
              </w:rPr>
              <w:t>2017-11-14</w:t>
            </w:r>
          </w:p>
          <w:p w:rsidR="00426DA4" w:rsidRPr="00620DC1" w:rsidRDefault="00426DA4" w:rsidP="002F3B74">
            <w:pPr>
              <w:rPr>
                <w:sz w:val="22"/>
                <w:szCs w:val="22"/>
              </w:rPr>
            </w:pPr>
            <w:r w:rsidRPr="00620DC1">
              <w:rPr>
                <w:rFonts w:eastAsia="Arial Unicode MS"/>
                <w:bCs/>
                <w:iCs/>
                <w:snapToGrid w:val="0"/>
                <w:sz w:val="22"/>
                <w:szCs w:val="22"/>
                <w:lang w:eastAsia="lt-LT"/>
              </w:rPr>
              <w:t>VVSK</w:t>
            </w:r>
          </w:p>
        </w:tc>
      </w:tr>
      <w:tr w:rsidR="00426DA4" w:rsidRPr="00620DC1" w:rsidTr="00620DC1">
        <w:trPr>
          <w:gridBefore w:val="1"/>
          <w:gridAfter w:val="1"/>
          <w:wBefore w:w="22" w:type="dxa"/>
          <w:wAfter w:w="478" w:type="dxa"/>
          <w:cantSplit/>
        </w:trPr>
        <w:tc>
          <w:tcPr>
            <w:tcW w:w="1130" w:type="dxa"/>
            <w:tcBorders>
              <w:top w:val="double" w:sz="6" w:space="0" w:color="auto"/>
              <w:bottom w:val="double" w:sz="6" w:space="0" w:color="auto"/>
            </w:tcBorders>
            <w:shd w:val="clear" w:color="auto" w:fill="auto"/>
          </w:tcPr>
          <w:p w:rsidR="00426DA4" w:rsidRPr="00620DC1" w:rsidRDefault="00426DA4" w:rsidP="00426DA4">
            <w:pPr>
              <w:spacing w:line="276" w:lineRule="auto"/>
              <w:jc w:val="center"/>
              <w:rPr>
                <w:sz w:val="22"/>
                <w:szCs w:val="22"/>
                <w:lang w:eastAsia="lt-LT"/>
              </w:rPr>
            </w:pPr>
            <w:r w:rsidRPr="00620DC1">
              <w:rPr>
                <w:sz w:val="22"/>
                <w:szCs w:val="22"/>
                <w:lang w:eastAsia="lt-LT"/>
              </w:rPr>
              <w:t>1-1</w:t>
            </w:r>
            <w:r>
              <w:rPr>
                <w:sz w:val="22"/>
                <w:szCs w:val="22"/>
                <w:lang w:eastAsia="lt-LT"/>
              </w:rPr>
              <w:t>6</w:t>
            </w:r>
            <w:r w:rsidRPr="00620DC1">
              <w:rPr>
                <w:sz w:val="22"/>
                <w:szCs w:val="22"/>
                <w:lang w:eastAsia="lt-LT"/>
              </w:rPr>
              <w:t>.</w:t>
            </w:r>
          </w:p>
        </w:tc>
        <w:tc>
          <w:tcPr>
            <w:tcW w:w="4336" w:type="dxa"/>
            <w:gridSpan w:val="4"/>
            <w:tcBorders>
              <w:top w:val="double" w:sz="6" w:space="0" w:color="auto"/>
              <w:bottom w:val="double" w:sz="6" w:space="0" w:color="auto"/>
            </w:tcBorders>
            <w:shd w:val="clear" w:color="auto" w:fill="auto"/>
          </w:tcPr>
          <w:p w:rsidR="00426DA4" w:rsidRPr="00620DC1" w:rsidRDefault="00426DA4" w:rsidP="005A197F">
            <w:pPr>
              <w:rPr>
                <w:sz w:val="22"/>
                <w:szCs w:val="22"/>
              </w:rPr>
            </w:pPr>
            <w:r w:rsidRPr="00620DC1">
              <w:rPr>
                <w:sz w:val="22"/>
                <w:szCs w:val="22"/>
              </w:rPr>
              <w:t>Vyriausybės valanda</w:t>
            </w:r>
          </w:p>
        </w:tc>
        <w:tc>
          <w:tcPr>
            <w:tcW w:w="2333" w:type="dxa"/>
            <w:gridSpan w:val="3"/>
            <w:tcBorders>
              <w:top w:val="double" w:sz="6" w:space="0" w:color="auto"/>
              <w:bottom w:val="double" w:sz="6" w:space="0" w:color="auto"/>
            </w:tcBorders>
            <w:shd w:val="clear" w:color="auto" w:fill="auto"/>
          </w:tcPr>
          <w:p w:rsidR="00426DA4" w:rsidRPr="00620DC1" w:rsidRDefault="00426DA4" w:rsidP="005A197F">
            <w:pPr>
              <w:rPr>
                <w:rFonts w:eastAsia="Arial Unicode MS"/>
                <w:bCs/>
                <w:iCs/>
                <w:snapToGrid w:val="0"/>
                <w:sz w:val="22"/>
                <w:szCs w:val="22"/>
                <w:lang w:eastAsia="lt-LT"/>
              </w:rPr>
            </w:pPr>
            <w:r w:rsidRPr="00620DC1">
              <w:rPr>
                <w:b/>
                <w:snapToGrid w:val="0"/>
                <w:sz w:val="22"/>
                <w:szCs w:val="22"/>
              </w:rPr>
              <w:t>13.00–14.00</w:t>
            </w:r>
          </w:p>
        </w:tc>
        <w:tc>
          <w:tcPr>
            <w:tcW w:w="2009" w:type="dxa"/>
            <w:gridSpan w:val="4"/>
            <w:tcBorders>
              <w:top w:val="double" w:sz="6" w:space="0" w:color="auto"/>
              <w:bottom w:val="double" w:sz="6" w:space="0" w:color="auto"/>
            </w:tcBorders>
            <w:shd w:val="clear" w:color="auto" w:fill="auto"/>
          </w:tcPr>
          <w:p w:rsidR="00426DA4" w:rsidRPr="00620DC1" w:rsidRDefault="00426DA4" w:rsidP="005A197F">
            <w:pPr>
              <w:rPr>
                <w:sz w:val="22"/>
                <w:szCs w:val="22"/>
              </w:rPr>
            </w:pPr>
          </w:p>
        </w:tc>
      </w:tr>
      <w:tr w:rsidR="00426DA4" w:rsidRPr="00156419" w:rsidTr="00620DC1">
        <w:trPr>
          <w:gridBefore w:val="1"/>
          <w:gridAfter w:val="1"/>
          <w:wBefore w:w="22" w:type="dxa"/>
          <w:wAfter w:w="478" w:type="dxa"/>
          <w:cantSplit/>
        </w:trPr>
        <w:tc>
          <w:tcPr>
            <w:tcW w:w="1130" w:type="dxa"/>
            <w:tcBorders>
              <w:top w:val="nil"/>
              <w:left w:val="nil"/>
              <w:bottom w:val="nil"/>
              <w:right w:val="nil"/>
            </w:tcBorders>
            <w:shd w:val="clear" w:color="auto" w:fill="auto"/>
          </w:tcPr>
          <w:p w:rsidR="00426DA4" w:rsidRPr="00156419" w:rsidRDefault="00426DA4" w:rsidP="005A197F">
            <w:pPr>
              <w:jc w:val="center"/>
              <w:rPr>
                <w:color w:val="000000" w:themeColor="text1"/>
                <w:sz w:val="22"/>
                <w:szCs w:val="22"/>
              </w:rPr>
            </w:pPr>
          </w:p>
        </w:tc>
        <w:tc>
          <w:tcPr>
            <w:tcW w:w="4336" w:type="dxa"/>
            <w:gridSpan w:val="4"/>
            <w:tcBorders>
              <w:top w:val="nil"/>
              <w:left w:val="nil"/>
              <w:bottom w:val="nil"/>
              <w:right w:val="nil"/>
            </w:tcBorders>
            <w:shd w:val="clear" w:color="auto" w:fill="auto"/>
          </w:tcPr>
          <w:p w:rsidR="00426DA4" w:rsidRPr="00156419" w:rsidRDefault="00426DA4" w:rsidP="005A197F">
            <w:pPr>
              <w:spacing w:line="276" w:lineRule="auto"/>
              <w:rPr>
                <w:color w:val="000000" w:themeColor="text1"/>
                <w:sz w:val="22"/>
                <w:szCs w:val="22"/>
                <w:lang w:eastAsia="lt-LT"/>
              </w:rPr>
            </w:pPr>
            <w:r w:rsidRPr="00156419">
              <w:rPr>
                <w:b/>
                <w:bCs/>
                <w:color w:val="000000" w:themeColor="text1"/>
                <w:sz w:val="22"/>
                <w:szCs w:val="22"/>
              </w:rPr>
              <w:t>PERTRAUKA</w:t>
            </w:r>
          </w:p>
        </w:tc>
        <w:tc>
          <w:tcPr>
            <w:tcW w:w="2333" w:type="dxa"/>
            <w:gridSpan w:val="3"/>
            <w:tcBorders>
              <w:top w:val="nil"/>
              <w:left w:val="nil"/>
              <w:bottom w:val="nil"/>
              <w:right w:val="nil"/>
            </w:tcBorders>
            <w:shd w:val="clear" w:color="auto" w:fill="auto"/>
          </w:tcPr>
          <w:p w:rsidR="00426DA4" w:rsidRPr="00156419" w:rsidRDefault="00426DA4" w:rsidP="00D87009">
            <w:pPr>
              <w:spacing w:line="276" w:lineRule="auto"/>
              <w:rPr>
                <w:bCs/>
                <w:iCs/>
                <w:snapToGrid w:val="0"/>
                <w:color w:val="000000" w:themeColor="text1"/>
                <w:sz w:val="22"/>
                <w:szCs w:val="22"/>
                <w:lang w:eastAsia="lt-LT"/>
              </w:rPr>
            </w:pPr>
            <w:r w:rsidRPr="00156419">
              <w:rPr>
                <w:b/>
                <w:bCs/>
                <w:color w:val="000000" w:themeColor="text1"/>
                <w:sz w:val="22"/>
                <w:szCs w:val="22"/>
              </w:rPr>
              <w:t>14.00–15.00</w:t>
            </w:r>
          </w:p>
        </w:tc>
        <w:tc>
          <w:tcPr>
            <w:tcW w:w="2009" w:type="dxa"/>
            <w:gridSpan w:val="4"/>
            <w:tcBorders>
              <w:top w:val="nil"/>
              <w:left w:val="nil"/>
              <w:bottom w:val="nil"/>
              <w:right w:val="nil"/>
            </w:tcBorders>
            <w:shd w:val="clear" w:color="auto" w:fill="auto"/>
          </w:tcPr>
          <w:p w:rsidR="00426DA4" w:rsidRPr="00156419" w:rsidRDefault="00426DA4" w:rsidP="005A197F">
            <w:pPr>
              <w:rPr>
                <w:color w:val="000000" w:themeColor="text1"/>
                <w:sz w:val="22"/>
                <w:szCs w:val="22"/>
              </w:rPr>
            </w:pPr>
          </w:p>
        </w:tc>
      </w:tr>
      <w:tr w:rsidR="00426DA4" w:rsidRPr="00620DC1" w:rsidTr="00620DC1">
        <w:trPr>
          <w:gridBefore w:val="1"/>
          <w:gridAfter w:val="3"/>
          <w:wBefore w:w="22" w:type="dxa"/>
          <w:wAfter w:w="495" w:type="dxa"/>
          <w:cantSplit/>
        </w:trPr>
        <w:tc>
          <w:tcPr>
            <w:tcW w:w="1130" w:type="dxa"/>
            <w:tcBorders>
              <w:top w:val="double" w:sz="6" w:space="0" w:color="auto"/>
              <w:bottom w:val="double" w:sz="6" w:space="0" w:color="auto"/>
              <w:right w:val="single" w:sz="6" w:space="0" w:color="auto"/>
            </w:tcBorders>
            <w:shd w:val="clear" w:color="auto" w:fill="auto"/>
          </w:tcPr>
          <w:p w:rsidR="00426DA4" w:rsidRPr="00620DC1" w:rsidRDefault="00426DA4" w:rsidP="008B56CD">
            <w:pPr>
              <w:pStyle w:val="tah"/>
              <w:rPr>
                <w:rFonts w:ascii="Times New Roman" w:hAnsi="Times New Roman"/>
                <w:sz w:val="22"/>
                <w:szCs w:val="22"/>
              </w:rPr>
            </w:pPr>
            <w:r w:rsidRPr="00620DC1">
              <w:rPr>
                <w:rFonts w:ascii="Times New Roman" w:hAnsi="Times New Roman"/>
                <w:sz w:val="22"/>
                <w:szCs w:val="22"/>
              </w:rPr>
              <w:t>2-1.</w:t>
            </w:r>
          </w:p>
        </w:tc>
        <w:tc>
          <w:tcPr>
            <w:tcW w:w="1412" w:type="dxa"/>
            <w:tcBorders>
              <w:top w:val="double" w:sz="6" w:space="0" w:color="auto"/>
              <w:left w:val="single" w:sz="6" w:space="0" w:color="auto"/>
              <w:bottom w:val="double" w:sz="6" w:space="0" w:color="auto"/>
              <w:right w:val="single" w:sz="6" w:space="0" w:color="auto"/>
            </w:tcBorders>
            <w:shd w:val="clear" w:color="auto" w:fill="auto"/>
          </w:tcPr>
          <w:p w:rsidR="00426DA4" w:rsidRPr="00620DC1" w:rsidRDefault="009E748C" w:rsidP="002F3B74">
            <w:pPr>
              <w:spacing w:line="276" w:lineRule="auto"/>
              <w:jc w:val="center"/>
              <w:rPr>
                <w:sz w:val="22"/>
                <w:szCs w:val="22"/>
                <w:lang w:eastAsia="lt-LT"/>
              </w:rPr>
            </w:pPr>
            <w:hyperlink r:id="rId105" w:history="1">
              <w:r w:rsidR="00426DA4" w:rsidRPr="00620DC1">
                <w:rPr>
                  <w:rStyle w:val="Hipersaitas"/>
                  <w:sz w:val="22"/>
                  <w:szCs w:val="22"/>
                  <w:lang w:eastAsia="lt-LT"/>
                </w:rPr>
                <w:t>XIIIP-1174</w:t>
              </w:r>
            </w:hyperlink>
          </w:p>
          <w:p w:rsidR="00426DA4" w:rsidRPr="00620DC1" w:rsidRDefault="00426DA4" w:rsidP="002F3B74">
            <w:pPr>
              <w:spacing w:line="276" w:lineRule="auto"/>
              <w:jc w:val="center"/>
              <w:rPr>
                <w:sz w:val="22"/>
                <w:szCs w:val="22"/>
                <w:lang w:eastAsia="lt-LT"/>
              </w:rPr>
            </w:pPr>
            <w:r w:rsidRPr="00620DC1">
              <w:rPr>
                <w:sz w:val="22"/>
                <w:szCs w:val="22"/>
                <w:lang w:eastAsia="lt-LT"/>
              </w:rPr>
              <w:t>(2)</w:t>
            </w:r>
          </w:p>
        </w:tc>
        <w:tc>
          <w:tcPr>
            <w:tcW w:w="2916" w:type="dxa"/>
            <w:gridSpan w:val="2"/>
            <w:tcBorders>
              <w:top w:val="double" w:sz="6" w:space="0" w:color="auto"/>
              <w:left w:val="single" w:sz="6" w:space="0" w:color="auto"/>
              <w:bottom w:val="double" w:sz="6" w:space="0" w:color="auto"/>
              <w:right w:val="single" w:sz="6" w:space="0" w:color="auto"/>
            </w:tcBorders>
            <w:shd w:val="clear" w:color="auto" w:fill="auto"/>
          </w:tcPr>
          <w:p w:rsidR="00426DA4" w:rsidRPr="00620DC1" w:rsidRDefault="00426DA4" w:rsidP="002F3B74">
            <w:pPr>
              <w:rPr>
                <w:sz w:val="22"/>
                <w:szCs w:val="22"/>
              </w:rPr>
            </w:pPr>
            <w:r w:rsidRPr="00620DC1">
              <w:rPr>
                <w:sz w:val="22"/>
                <w:szCs w:val="22"/>
              </w:rPr>
              <w:t>Seimo nutarimo „Dėl Lietuvos Respublikos 2016 metų nacionalinio finansinių ataskaitų rinkinio patvirtinimo“ projektas</w:t>
            </w:r>
          </w:p>
          <w:p w:rsidR="00426DA4" w:rsidRPr="00620DC1" w:rsidRDefault="00426DA4" w:rsidP="002F3B74">
            <w:pPr>
              <w:spacing w:line="276" w:lineRule="auto"/>
              <w:ind w:left="720"/>
              <w:rPr>
                <w:sz w:val="22"/>
                <w:szCs w:val="22"/>
              </w:rPr>
            </w:pPr>
            <w:r w:rsidRPr="00620DC1">
              <w:rPr>
                <w:color w:val="000000" w:themeColor="text1"/>
                <w:sz w:val="22"/>
                <w:szCs w:val="22"/>
                <w:lang w:eastAsia="lt-LT"/>
              </w:rPr>
              <w:t xml:space="preserve">teikėjas – LRV / Vilius Šapoka </w:t>
            </w:r>
            <w:r w:rsidRPr="00620DC1">
              <w:rPr>
                <w:color w:val="000000" w:themeColor="text1"/>
                <w:sz w:val="22"/>
                <w:szCs w:val="22"/>
                <w:lang w:eastAsia="lt-LT"/>
              </w:rPr>
              <w:tab/>
              <w:t>(ministras)</w:t>
            </w:r>
          </w:p>
        </w:tc>
        <w:tc>
          <w:tcPr>
            <w:tcW w:w="2328" w:type="dxa"/>
            <w:gridSpan w:val="3"/>
            <w:tcBorders>
              <w:top w:val="double" w:sz="6" w:space="0" w:color="auto"/>
              <w:left w:val="single" w:sz="6" w:space="0" w:color="auto"/>
              <w:bottom w:val="double" w:sz="6" w:space="0" w:color="auto"/>
              <w:right w:val="single" w:sz="6" w:space="0" w:color="auto"/>
            </w:tcBorders>
            <w:shd w:val="clear" w:color="auto" w:fill="auto"/>
          </w:tcPr>
          <w:p w:rsidR="00426DA4" w:rsidRPr="00620DC1" w:rsidRDefault="00426DA4" w:rsidP="002F3B74">
            <w:pPr>
              <w:rPr>
                <w:rFonts w:eastAsia="Arial Unicode MS"/>
                <w:bCs/>
                <w:iCs/>
                <w:snapToGrid w:val="0"/>
                <w:color w:val="000000"/>
                <w:sz w:val="22"/>
                <w:szCs w:val="22"/>
              </w:rPr>
            </w:pPr>
            <w:r w:rsidRPr="00620DC1">
              <w:rPr>
                <w:rFonts w:eastAsia="Arial Unicode MS"/>
                <w:bCs/>
                <w:iCs/>
                <w:snapToGrid w:val="0"/>
                <w:color w:val="000000"/>
                <w:sz w:val="22"/>
                <w:szCs w:val="22"/>
              </w:rPr>
              <w:t>pranešėjai –  (BFK) ir visi kiti Seimo komitetai</w:t>
            </w:r>
          </w:p>
          <w:p w:rsidR="00426DA4" w:rsidRPr="00620DC1" w:rsidRDefault="00426DA4" w:rsidP="002F3B74">
            <w:pPr>
              <w:rPr>
                <w:rFonts w:eastAsia="Arial Unicode MS"/>
                <w:bCs/>
                <w:iCs/>
                <w:snapToGrid w:val="0"/>
                <w:sz w:val="22"/>
                <w:szCs w:val="22"/>
              </w:rPr>
            </w:pPr>
            <w:r w:rsidRPr="00620DC1">
              <w:rPr>
                <w:rFonts w:eastAsia="Arial Unicode MS"/>
                <w:b/>
                <w:bCs/>
                <w:iCs/>
                <w:snapToGrid w:val="0"/>
                <w:sz w:val="22"/>
                <w:szCs w:val="22"/>
              </w:rPr>
              <w:t>15.00–15.20</w:t>
            </w:r>
          </w:p>
          <w:p w:rsidR="00426DA4" w:rsidRPr="00620DC1" w:rsidRDefault="00426DA4" w:rsidP="002F3B74">
            <w:pPr>
              <w:rPr>
                <w:bCs/>
                <w:snapToGrid w:val="0"/>
                <w:color w:val="000000"/>
                <w:sz w:val="22"/>
                <w:szCs w:val="22"/>
              </w:rPr>
            </w:pPr>
            <w:r w:rsidRPr="00620DC1">
              <w:rPr>
                <w:rFonts w:eastAsia="Arial Unicode MS"/>
                <w:bCs/>
                <w:iCs/>
                <w:snapToGrid w:val="0"/>
                <w:sz w:val="22"/>
                <w:szCs w:val="22"/>
              </w:rPr>
              <w:t xml:space="preserve">svarstymas </w:t>
            </w:r>
            <w:r w:rsidRPr="00620DC1">
              <w:rPr>
                <w:rFonts w:eastAsia="Arial Unicode MS"/>
                <w:bCs/>
                <w:iCs/>
                <w:snapToGrid w:val="0"/>
                <w:sz w:val="22"/>
                <w:szCs w:val="22"/>
                <w:u w:val="single"/>
              </w:rPr>
              <w:t>(</w:t>
            </w:r>
            <w:r w:rsidRPr="00620DC1">
              <w:rPr>
                <w:rFonts w:eastAsia="Arial Unicode MS"/>
                <w:bCs/>
                <w:iCs/>
                <w:snapToGrid w:val="0"/>
                <w:color w:val="000000"/>
                <w:sz w:val="22"/>
                <w:szCs w:val="22"/>
                <w:u w:val="single"/>
              </w:rPr>
              <w:t>priėmimas)</w:t>
            </w:r>
          </w:p>
          <w:p w:rsidR="00426DA4" w:rsidRPr="00620DC1" w:rsidRDefault="00426DA4" w:rsidP="002F3B74">
            <w:pPr>
              <w:rPr>
                <w:rFonts w:eastAsia="Arial Unicode MS"/>
                <w:bCs/>
                <w:iCs/>
                <w:snapToGrid w:val="0"/>
                <w:color w:val="000000"/>
                <w:sz w:val="22"/>
                <w:szCs w:val="22"/>
                <w:u w:val="single"/>
              </w:rPr>
            </w:pPr>
          </w:p>
        </w:tc>
        <w:tc>
          <w:tcPr>
            <w:tcW w:w="2005" w:type="dxa"/>
            <w:gridSpan w:val="3"/>
            <w:tcBorders>
              <w:top w:val="double" w:sz="6" w:space="0" w:color="auto"/>
              <w:left w:val="single" w:sz="6" w:space="0" w:color="auto"/>
              <w:bottom w:val="double" w:sz="6" w:space="0" w:color="auto"/>
            </w:tcBorders>
            <w:shd w:val="clear" w:color="auto" w:fill="auto"/>
          </w:tcPr>
          <w:p w:rsidR="00426DA4" w:rsidRPr="00620DC1" w:rsidRDefault="00426DA4" w:rsidP="002F3B74">
            <w:pPr>
              <w:spacing w:line="276" w:lineRule="auto"/>
              <w:rPr>
                <w:sz w:val="22"/>
                <w:szCs w:val="22"/>
              </w:rPr>
            </w:pPr>
            <w:r w:rsidRPr="00620DC1">
              <w:rPr>
                <w:sz w:val="22"/>
                <w:szCs w:val="22"/>
              </w:rPr>
              <w:t>pateikimo data</w:t>
            </w:r>
          </w:p>
          <w:p w:rsidR="00426DA4" w:rsidRPr="00620DC1" w:rsidRDefault="00426DA4" w:rsidP="002F3B74">
            <w:pPr>
              <w:rPr>
                <w:sz w:val="22"/>
                <w:szCs w:val="22"/>
                <w:lang w:eastAsia="lt-LT"/>
              </w:rPr>
            </w:pPr>
            <w:r w:rsidRPr="00620DC1">
              <w:rPr>
                <w:sz w:val="22"/>
                <w:szCs w:val="22"/>
                <w:lang w:eastAsia="lt-LT"/>
              </w:rPr>
              <w:t>2017-10-17</w:t>
            </w:r>
          </w:p>
          <w:p w:rsidR="00426DA4" w:rsidRPr="00620DC1" w:rsidRDefault="00426DA4" w:rsidP="002F3B74">
            <w:pPr>
              <w:rPr>
                <w:rFonts w:eastAsia="Arial Unicode MS"/>
                <w:sz w:val="22"/>
                <w:szCs w:val="22"/>
              </w:rPr>
            </w:pPr>
            <w:r w:rsidRPr="00620DC1">
              <w:rPr>
                <w:sz w:val="22"/>
                <w:szCs w:val="22"/>
                <w:lang w:eastAsia="lt-LT"/>
              </w:rPr>
              <w:t xml:space="preserve">BFK </w:t>
            </w:r>
          </w:p>
        </w:tc>
      </w:tr>
      <w:tr w:rsidR="00426DA4" w:rsidRPr="00620DC1" w:rsidTr="00620DC1">
        <w:trPr>
          <w:gridBefore w:val="1"/>
          <w:gridAfter w:val="3"/>
          <w:wBefore w:w="22" w:type="dxa"/>
          <w:wAfter w:w="495" w:type="dxa"/>
          <w:cantSplit/>
        </w:trPr>
        <w:tc>
          <w:tcPr>
            <w:tcW w:w="1130" w:type="dxa"/>
            <w:tcBorders>
              <w:top w:val="double" w:sz="6" w:space="0" w:color="auto"/>
              <w:bottom w:val="double" w:sz="6" w:space="0" w:color="auto"/>
              <w:right w:val="single" w:sz="6" w:space="0" w:color="auto"/>
            </w:tcBorders>
            <w:shd w:val="clear" w:color="auto" w:fill="auto"/>
          </w:tcPr>
          <w:p w:rsidR="00426DA4" w:rsidRPr="00620DC1" w:rsidRDefault="00426DA4" w:rsidP="008B56CD">
            <w:pPr>
              <w:pStyle w:val="tah"/>
              <w:rPr>
                <w:rFonts w:ascii="Times New Roman" w:hAnsi="Times New Roman"/>
                <w:sz w:val="22"/>
                <w:szCs w:val="22"/>
              </w:rPr>
            </w:pPr>
            <w:r w:rsidRPr="00620DC1">
              <w:rPr>
                <w:rFonts w:ascii="Times New Roman" w:hAnsi="Times New Roman"/>
                <w:sz w:val="22"/>
                <w:szCs w:val="22"/>
              </w:rPr>
              <w:t>2-2.</w:t>
            </w:r>
          </w:p>
        </w:tc>
        <w:tc>
          <w:tcPr>
            <w:tcW w:w="1412" w:type="dxa"/>
            <w:tcBorders>
              <w:top w:val="double" w:sz="6" w:space="0" w:color="auto"/>
              <w:left w:val="single" w:sz="6" w:space="0" w:color="auto"/>
              <w:bottom w:val="double" w:sz="6" w:space="0" w:color="auto"/>
              <w:right w:val="single" w:sz="6" w:space="0" w:color="auto"/>
            </w:tcBorders>
            <w:shd w:val="clear" w:color="auto" w:fill="auto"/>
          </w:tcPr>
          <w:p w:rsidR="00426DA4" w:rsidRPr="00620DC1" w:rsidRDefault="009E748C" w:rsidP="002F3B74">
            <w:pPr>
              <w:spacing w:line="276" w:lineRule="auto"/>
              <w:jc w:val="center"/>
              <w:rPr>
                <w:rStyle w:val="Hipersaitas"/>
                <w:color w:val="auto"/>
                <w:sz w:val="22"/>
                <w:szCs w:val="22"/>
                <w:u w:val="none"/>
                <w:lang w:eastAsia="lt-LT"/>
              </w:rPr>
            </w:pPr>
            <w:hyperlink r:id="rId106" w:history="1">
              <w:r w:rsidR="00426DA4" w:rsidRPr="00620DC1">
                <w:rPr>
                  <w:rStyle w:val="Hipersaitas"/>
                  <w:sz w:val="22"/>
                  <w:szCs w:val="22"/>
                  <w:lang w:eastAsia="lt-LT"/>
                </w:rPr>
                <w:t>XIIIP-1173</w:t>
              </w:r>
            </w:hyperlink>
          </w:p>
          <w:p w:rsidR="00426DA4" w:rsidRPr="00620DC1" w:rsidRDefault="00426DA4" w:rsidP="002F3B74">
            <w:pPr>
              <w:spacing w:line="276" w:lineRule="auto"/>
              <w:jc w:val="center"/>
              <w:rPr>
                <w:sz w:val="22"/>
                <w:szCs w:val="22"/>
              </w:rPr>
            </w:pPr>
            <w:r w:rsidRPr="00620DC1">
              <w:rPr>
                <w:rStyle w:val="Hipersaitas"/>
                <w:color w:val="auto"/>
                <w:sz w:val="22"/>
                <w:szCs w:val="22"/>
                <w:u w:val="none"/>
                <w:lang w:eastAsia="lt-LT"/>
              </w:rPr>
              <w:t>(2)</w:t>
            </w:r>
          </w:p>
        </w:tc>
        <w:tc>
          <w:tcPr>
            <w:tcW w:w="2916" w:type="dxa"/>
            <w:gridSpan w:val="2"/>
            <w:tcBorders>
              <w:top w:val="double" w:sz="6" w:space="0" w:color="auto"/>
              <w:left w:val="single" w:sz="6" w:space="0" w:color="auto"/>
              <w:bottom w:val="double" w:sz="6" w:space="0" w:color="auto"/>
              <w:right w:val="single" w:sz="6" w:space="0" w:color="auto"/>
            </w:tcBorders>
            <w:shd w:val="clear" w:color="auto" w:fill="auto"/>
          </w:tcPr>
          <w:p w:rsidR="00426DA4" w:rsidRPr="00620DC1" w:rsidRDefault="00426DA4" w:rsidP="002F3B74">
            <w:pPr>
              <w:rPr>
                <w:sz w:val="22"/>
                <w:szCs w:val="22"/>
              </w:rPr>
            </w:pPr>
            <w:r w:rsidRPr="00620DC1">
              <w:rPr>
                <w:sz w:val="22"/>
                <w:szCs w:val="22"/>
              </w:rPr>
              <w:t>Seimo nutarimo „Dėl Lietuvos Respublikos 2016 metų valstybės konsoliduotųjų ataskaitų rinkinio patvirtinimo“ projektas</w:t>
            </w:r>
          </w:p>
          <w:p w:rsidR="00426DA4" w:rsidRPr="00620DC1" w:rsidRDefault="00426DA4" w:rsidP="002F3B74">
            <w:pPr>
              <w:ind w:left="720"/>
              <w:rPr>
                <w:sz w:val="22"/>
                <w:szCs w:val="22"/>
              </w:rPr>
            </w:pPr>
            <w:r w:rsidRPr="00620DC1">
              <w:rPr>
                <w:sz w:val="22"/>
                <w:szCs w:val="22"/>
              </w:rPr>
              <w:t xml:space="preserve">teikėjas – LRV / Vilius Šapoka </w:t>
            </w:r>
            <w:r w:rsidRPr="00620DC1">
              <w:rPr>
                <w:sz w:val="22"/>
                <w:szCs w:val="22"/>
              </w:rPr>
              <w:tab/>
              <w:t>(ministras)</w:t>
            </w:r>
          </w:p>
        </w:tc>
        <w:tc>
          <w:tcPr>
            <w:tcW w:w="2328" w:type="dxa"/>
            <w:gridSpan w:val="3"/>
            <w:tcBorders>
              <w:top w:val="double" w:sz="6" w:space="0" w:color="auto"/>
              <w:left w:val="single" w:sz="6" w:space="0" w:color="auto"/>
              <w:bottom w:val="double" w:sz="6" w:space="0" w:color="auto"/>
              <w:right w:val="single" w:sz="6" w:space="0" w:color="auto"/>
            </w:tcBorders>
            <w:shd w:val="clear" w:color="auto" w:fill="auto"/>
          </w:tcPr>
          <w:p w:rsidR="00426DA4" w:rsidRPr="00620DC1" w:rsidRDefault="00426DA4" w:rsidP="002F3B74">
            <w:pPr>
              <w:rPr>
                <w:snapToGrid w:val="0"/>
                <w:sz w:val="22"/>
                <w:szCs w:val="22"/>
              </w:rPr>
            </w:pPr>
            <w:r w:rsidRPr="00620DC1">
              <w:rPr>
                <w:snapToGrid w:val="0"/>
                <w:sz w:val="22"/>
                <w:szCs w:val="22"/>
              </w:rPr>
              <w:t>pranešėjai –  (BFK) ir visi kiti Seimo komitetai</w:t>
            </w:r>
          </w:p>
          <w:p w:rsidR="00426DA4" w:rsidRPr="00620DC1" w:rsidRDefault="00426DA4" w:rsidP="002F3B74">
            <w:pPr>
              <w:rPr>
                <w:b/>
                <w:snapToGrid w:val="0"/>
                <w:sz w:val="22"/>
                <w:szCs w:val="22"/>
              </w:rPr>
            </w:pPr>
            <w:r w:rsidRPr="00620DC1">
              <w:rPr>
                <w:b/>
                <w:snapToGrid w:val="0"/>
                <w:sz w:val="22"/>
                <w:szCs w:val="22"/>
              </w:rPr>
              <w:t>15.20–15.40</w:t>
            </w:r>
          </w:p>
          <w:p w:rsidR="00426DA4" w:rsidRPr="00620DC1" w:rsidRDefault="00426DA4" w:rsidP="002F3B74">
            <w:pPr>
              <w:rPr>
                <w:sz w:val="22"/>
                <w:szCs w:val="22"/>
              </w:rPr>
            </w:pPr>
            <w:r w:rsidRPr="00620DC1">
              <w:rPr>
                <w:snapToGrid w:val="0"/>
                <w:sz w:val="22"/>
                <w:szCs w:val="22"/>
              </w:rPr>
              <w:t>svarstymas (</w:t>
            </w:r>
            <w:r w:rsidRPr="00620DC1">
              <w:rPr>
                <w:snapToGrid w:val="0"/>
                <w:sz w:val="22"/>
                <w:szCs w:val="22"/>
                <w:u w:val="single"/>
              </w:rPr>
              <w:t>priėmimas</w:t>
            </w:r>
            <w:r w:rsidRPr="00620DC1">
              <w:rPr>
                <w:snapToGrid w:val="0"/>
                <w:sz w:val="22"/>
                <w:szCs w:val="22"/>
              </w:rPr>
              <w:t>)</w:t>
            </w:r>
          </w:p>
        </w:tc>
        <w:tc>
          <w:tcPr>
            <w:tcW w:w="2005" w:type="dxa"/>
            <w:gridSpan w:val="3"/>
            <w:tcBorders>
              <w:top w:val="double" w:sz="6" w:space="0" w:color="auto"/>
              <w:left w:val="single" w:sz="6" w:space="0" w:color="auto"/>
              <w:bottom w:val="double" w:sz="6" w:space="0" w:color="auto"/>
            </w:tcBorders>
            <w:shd w:val="clear" w:color="auto" w:fill="auto"/>
          </w:tcPr>
          <w:p w:rsidR="00426DA4" w:rsidRPr="00620DC1" w:rsidRDefault="00426DA4" w:rsidP="002F3B74">
            <w:pPr>
              <w:spacing w:line="276" w:lineRule="auto"/>
              <w:rPr>
                <w:sz w:val="22"/>
                <w:szCs w:val="22"/>
              </w:rPr>
            </w:pPr>
            <w:r w:rsidRPr="00620DC1">
              <w:rPr>
                <w:sz w:val="22"/>
                <w:szCs w:val="22"/>
              </w:rPr>
              <w:t>pateikimo data</w:t>
            </w:r>
          </w:p>
          <w:p w:rsidR="00426DA4" w:rsidRPr="00620DC1" w:rsidRDefault="00426DA4" w:rsidP="002F3B74">
            <w:pPr>
              <w:rPr>
                <w:sz w:val="22"/>
                <w:szCs w:val="22"/>
                <w:lang w:eastAsia="lt-LT"/>
              </w:rPr>
            </w:pPr>
            <w:r w:rsidRPr="00620DC1">
              <w:rPr>
                <w:sz w:val="22"/>
                <w:szCs w:val="22"/>
                <w:lang w:eastAsia="lt-LT"/>
              </w:rPr>
              <w:t>2017-10-17</w:t>
            </w:r>
          </w:p>
          <w:p w:rsidR="00426DA4" w:rsidRPr="00620DC1" w:rsidRDefault="00426DA4" w:rsidP="002F3B74">
            <w:pPr>
              <w:rPr>
                <w:sz w:val="22"/>
                <w:szCs w:val="22"/>
              </w:rPr>
            </w:pPr>
            <w:r w:rsidRPr="00620DC1">
              <w:rPr>
                <w:sz w:val="22"/>
                <w:szCs w:val="22"/>
                <w:lang w:eastAsia="lt-LT"/>
              </w:rPr>
              <w:t xml:space="preserve">BFK </w:t>
            </w:r>
          </w:p>
        </w:tc>
      </w:tr>
      <w:tr w:rsidR="00426DA4" w:rsidRPr="00620DC1" w:rsidTr="00620DC1">
        <w:trPr>
          <w:gridBefore w:val="1"/>
          <w:gridAfter w:val="3"/>
          <w:wBefore w:w="22" w:type="dxa"/>
          <w:wAfter w:w="495" w:type="dxa"/>
          <w:cantSplit/>
        </w:trPr>
        <w:tc>
          <w:tcPr>
            <w:tcW w:w="1130" w:type="dxa"/>
            <w:tcBorders>
              <w:top w:val="double" w:sz="6" w:space="0" w:color="auto"/>
              <w:bottom w:val="single" w:sz="6" w:space="0" w:color="auto"/>
              <w:right w:val="single" w:sz="6" w:space="0" w:color="auto"/>
            </w:tcBorders>
            <w:shd w:val="clear" w:color="auto" w:fill="auto"/>
          </w:tcPr>
          <w:p w:rsidR="00426DA4" w:rsidRPr="00620DC1" w:rsidRDefault="00426DA4" w:rsidP="008B56CD">
            <w:pPr>
              <w:pStyle w:val="tah"/>
              <w:rPr>
                <w:rFonts w:ascii="Times New Roman" w:hAnsi="Times New Roman"/>
                <w:sz w:val="22"/>
                <w:szCs w:val="22"/>
              </w:rPr>
            </w:pPr>
            <w:r w:rsidRPr="00620DC1">
              <w:rPr>
                <w:rFonts w:ascii="Times New Roman" w:hAnsi="Times New Roman"/>
                <w:sz w:val="22"/>
                <w:szCs w:val="22"/>
              </w:rPr>
              <w:t>2-3.</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sz w:val="22"/>
                <w:szCs w:val="22"/>
              </w:rPr>
            </w:pPr>
            <w:hyperlink r:id="rId107" w:history="1">
              <w:r w:rsidR="00426DA4" w:rsidRPr="00620DC1">
                <w:rPr>
                  <w:rStyle w:val="Hipersaitas"/>
                  <w:sz w:val="22"/>
                  <w:szCs w:val="22"/>
                  <w:lang w:eastAsia="lt-LT"/>
                </w:rPr>
                <w:t>XIIIP</w:t>
              </w:r>
              <w:r w:rsidR="00426DA4" w:rsidRPr="00620DC1">
                <w:rPr>
                  <w:rStyle w:val="Hipersaitas"/>
                  <w:sz w:val="22"/>
                  <w:szCs w:val="22"/>
                </w:rPr>
                <w:t>-1176</w:t>
              </w:r>
            </w:hyperlink>
          </w:p>
          <w:p w:rsidR="00426DA4" w:rsidRPr="00620DC1" w:rsidRDefault="00426DA4" w:rsidP="002F3B74">
            <w:pPr>
              <w:spacing w:line="276" w:lineRule="auto"/>
              <w:jc w:val="center"/>
              <w:rPr>
                <w:sz w:val="22"/>
                <w:szCs w:val="22"/>
              </w:rPr>
            </w:pPr>
            <w:r w:rsidRPr="00620DC1">
              <w:rPr>
                <w:sz w:val="22"/>
                <w:szCs w:val="22"/>
              </w:rPr>
              <w:t>(2)</w:t>
            </w:r>
          </w:p>
        </w:tc>
        <w:tc>
          <w:tcPr>
            <w:tcW w:w="2916" w:type="dxa"/>
            <w:gridSpan w:val="2"/>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z w:val="22"/>
                <w:szCs w:val="22"/>
              </w:rPr>
            </w:pPr>
            <w:r w:rsidRPr="00620DC1">
              <w:rPr>
                <w:sz w:val="22"/>
                <w:szCs w:val="22"/>
              </w:rPr>
              <w:t>Seimo nutarimo „Dėl Lietuvos Respublikos 2016 metų Privalomojo sveikatos draudimo fondo metinių konsoliduotųjų ataskaitų rinkinio patvirtinimo“ projektas</w:t>
            </w:r>
          </w:p>
          <w:p w:rsidR="00426DA4" w:rsidRPr="00620DC1" w:rsidRDefault="00426DA4" w:rsidP="002F3B74">
            <w:pPr>
              <w:ind w:left="720"/>
              <w:rPr>
                <w:sz w:val="22"/>
                <w:szCs w:val="22"/>
              </w:rPr>
            </w:pPr>
            <w:r w:rsidRPr="00620DC1">
              <w:rPr>
                <w:sz w:val="22"/>
                <w:szCs w:val="22"/>
              </w:rPr>
              <w:t>teikėjas – LRV / Aurelijus Veryga (ministras)</w:t>
            </w:r>
          </w:p>
        </w:tc>
        <w:tc>
          <w:tcPr>
            <w:tcW w:w="2328" w:type="dxa"/>
            <w:gridSpan w:val="3"/>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napToGrid w:val="0"/>
                <w:sz w:val="22"/>
                <w:szCs w:val="22"/>
              </w:rPr>
            </w:pPr>
            <w:r w:rsidRPr="00620DC1">
              <w:rPr>
                <w:snapToGrid w:val="0"/>
                <w:color w:val="000000"/>
                <w:sz w:val="22"/>
                <w:szCs w:val="22"/>
              </w:rPr>
              <w:t xml:space="preserve">pranešėjai –  </w:t>
            </w:r>
            <w:r w:rsidRPr="00620DC1">
              <w:rPr>
                <w:snapToGrid w:val="0"/>
                <w:sz w:val="22"/>
                <w:szCs w:val="22"/>
              </w:rPr>
              <w:t xml:space="preserve">(SRK), </w:t>
            </w:r>
            <w:r w:rsidRPr="00620DC1">
              <w:rPr>
                <w:snapToGrid w:val="0"/>
                <w:sz w:val="22"/>
                <w:szCs w:val="22"/>
                <w:lang w:eastAsia="lt-LT"/>
              </w:rPr>
              <w:t>Aušrinė Norkienė</w:t>
            </w:r>
            <w:r w:rsidRPr="00620DC1">
              <w:rPr>
                <w:snapToGrid w:val="0"/>
                <w:sz w:val="22"/>
                <w:szCs w:val="22"/>
              </w:rPr>
              <w:t xml:space="preserve"> (ADK)</w:t>
            </w:r>
          </w:p>
          <w:p w:rsidR="00426DA4" w:rsidRPr="00620DC1" w:rsidRDefault="00426DA4" w:rsidP="002F3B74">
            <w:pPr>
              <w:rPr>
                <w:b/>
                <w:snapToGrid w:val="0"/>
                <w:sz w:val="22"/>
                <w:szCs w:val="22"/>
              </w:rPr>
            </w:pPr>
            <w:r w:rsidRPr="00620DC1">
              <w:rPr>
                <w:b/>
                <w:snapToGrid w:val="0"/>
                <w:sz w:val="22"/>
                <w:szCs w:val="22"/>
              </w:rPr>
              <w:t>15.40–15.55</w:t>
            </w:r>
          </w:p>
          <w:p w:rsidR="00426DA4" w:rsidRPr="00620DC1" w:rsidRDefault="00426DA4" w:rsidP="002F3B74">
            <w:pPr>
              <w:rPr>
                <w:sz w:val="22"/>
                <w:szCs w:val="22"/>
              </w:rPr>
            </w:pPr>
            <w:r w:rsidRPr="00620DC1">
              <w:rPr>
                <w:snapToGrid w:val="0"/>
                <w:color w:val="000000"/>
                <w:sz w:val="22"/>
                <w:szCs w:val="22"/>
              </w:rPr>
              <w:t>svarstymas (</w:t>
            </w:r>
            <w:r w:rsidRPr="00620DC1">
              <w:rPr>
                <w:snapToGrid w:val="0"/>
                <w:color w:val="000000"/>
                <w:sz w:val="22"/>
                <w:szCs w:val="22"/>
                <w:u w:val="single"/>
              </w:rPr>
              <w:t>priėmimas</w:t>
            </w:r>
            <w:r w:rsidRPr="00620DC1">
              <w:rPr>
                <w:snapToGrid w:val="0"/>
                <w:color w:val="000000"/>
                <w:sz w:val="22"/>
                <w:szCs w:val="22"/>
              </w:rPr>
              <w:t>)</w:t>
            </w:r>
          </w:p>
        </w:tc>
        <w:tc>
          <w:tcPr>
            <w:tcW w:w="2005" w:type="dxa"/>
            <w:gridSpan w:val="3"/>
            <w:tcBorders>
              <w:top w:val="double" w:sz="6" w:space="0" w:color="auto"/>
              <w:left w:val="single" w:sz="6" w:space="0" w:color="auto"/>
              <w:bottom w:val="single" w:sz="6" w:space="0" w:color="auto"/>
            </w:tcBorders>
            <w:shd w:val="clear" w:color="auto" w:fill="auto"/>
          </w:tcPr>
          <w:p w:rsidR="00426DA4" w:rsidRPr="00620DC1" w:rsidRDefault="00426DA4" w:rsidP="002F3B74">
            <w:pPr>
              <w:spacing w:line="276" w:lineRule="auto"/>
              <w:rPr>
                <w:sz w:val="22"/>
                <w:szCs w:val="22"/>
              </w:rPr>
            </w:pPr>
            <w:r w:rsidRPr="00620DC1">
              <w:rPr>
                <w:sz w:val="22"/>
                <w:szCs w:val="22"/>
              </w:rPr>
              <w:t>pateikimo data</w:t>
            </w:r>
          </w:p>
          <w:p w:rsidR="00426DA4" w:rsidRPr="00620DC1" w:rsidRDefault="00426DA4" w:rsidP="002F3B74">
            <w:pPr>
              <w:rPr>
                <w:sz w:val="22"/>
                <w:szCs w:val="22"/>
                <w:lang w:eastAsia="lt-LT"/>
              </w:rPr>
            </w:pPr>
            <w:r w:rsidRPr="00620DC1">
              <w:rPr>
                <w:sz w:val="22"/>
                <w:szCs w:val="22"/>
                <w:lang w:eastAsia="lt-LT"/>
              </w:rPr>
              <w:t>2017-10-17</w:t>
            </w:r>
          </w:p>
          <w:p w:rsidR="00426DA4" w:rsidRPr="00620DC1" w:rsidRDefault="00426DA4" w:rsidP="002F3B74">
            <w:pPr>
              <w:rPr>
                <w:sz w:val="22"/>
                <w:szCs w:val="22"/>
              </w:rPr>
            </w:pPr>
            <w:r w:rsidRPr="00620DC1">
              <w:rPr>
                <w:sz w:val="22"/>
                <w:szCs w:val="22"/>
                <w:lang w:eastAsia="lt-LT"/>
              </w:rPr>
              <w:t>SRK</w:t>
            </w:r>
            <w:r w:rsidRPr="00620DC1">
              <w:rPr>
                <w:color w:val="FF0000"/>
                <w:sz w:val="22"/>
                <w:szCs w:val="22"/>
                <w:lang w:eastAsia="lt-LT"/>
              </w:rPr>
              <w:t xml:space="preserve"> </w:t>
            </w:r>
          </w:p>
        </w:tc>
      </w:tr>
      <w:tr w:rsidR="00426DA4" w:rsidRPr="00620DC1" w:rsidTr="00620DC1">
        <w:trPr>
          <w:gridBefore w:val="1"/>
          <w:gridAfter w:val="3"/>
          <w:wBefore w:w="22" w:type="dxa"/>
          <w:wAfter w:w="495" w:type="dxa"/>
          <w:cantSplit/>
        </w:trPr>
        <w:tc>
          <w:tcPr>
            <w:tcW w:w="1130" w:type="dxa"/>
            <w:tcBorders>
              <w:top w:val="double" w:sz="6" w:space="0" w:color="auto"/>
              <w:bottom w:val="single" w:sz="6" w:space="0" w:color="auto"/>
              <w:right w:val="single" w:sz="6" w:space="0" w:color="auto"/>
            </w:tcBorders>
            <w:shd w:val="clear" w:color="auto" w:fill="auto"/>
          </w:tcPr>
          <w:p w:rsidR="00426DA4" w:rsidRPr="00620DC1" w:rsidRDefault="00426DA4" w:rsidP="008B56CD">
            <w:pPr>
              <w:pStyle w:val="tah"/>
              <w:rPr>
                <w:rFonts w:ascii="Times New Roman" w:hAnsi="Times New Roman"/>
                <w:sz w:val="22"/>
                <w:szCs w:val="22"/>
              </w:rPr>
            </w:pPr>
            <w:r w:rsidRPr="00620DC1">
              <w:rPr>
                <w:rFonts w:ascii="Times New Roman" w:hAnsi="Times New Roman"/>
                <w:sz w:val="22"/>
                <w:szCs w:val="22"/>
              </w:rPr>
              <w:t>2-4.</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rStyle w:val="Hipersaitas"/>
                <w:color w:val="auto"/>
                <w:sz w:val="22"/>
                <w:szCs w:val="22"/>
                <w:u w:val="none"/>
                <w:lang w:eastAsia="lt-LT"/>
              </w:rPr>
            </w:pPr>
            <w:hyperlink r:id="rId108" w:history="1">
              <w:r w:rsidR="00426DA4" w:rsidRPr="00620DC1">
                <w:rPr>
                  <w:rStyle w:val="Hipersaitas"/>
                  <w:sz w:val="22"/>
                  <w:szCs w:val="22"/>
                  <w:lang w:eastAsia="lt-LT"/>
                </w:rPr>
                <w:t>XIIIP-1178</w:t>
              </w:r>
            </w:hyperlink>
          </w:p>
          <w:p w:rsidR="00426DA4" w:rsidRPr="00620DC1" w:rsidRDefault="00426DA4" w:rsidP="002F3B74">
            <w:pPr>
              <w:spacing w:line="276" w:lineRule="auto"/>
              <w:jc w:val="center"/>
              <w:rPr>
                <w:rStyle w:val="Hipersaitas"/>
                <w:sz w:val="22"/>
                <w:szCs w:val="22"/>
                <w:lang w:eastAsia="lt-LT"/>
              </w:rPr>
            </w:pPr>
            <w:r w:rsidRPr="00620DC1">
              <w:rPr>
                <w:rStyle w:val="Hipersaitas"/>
                <w:color w:val="auto"/>
                <w:sz w:val="22"/>
                <w:szCs w:val="22"/>
                <w:u w:val="none"/>
                <w:lang w:eastAsia="lt-LT"/>
              </w:rPr>
              <w:t>(2)</w:t>
            </w:r>
          </w:p>
        </w:tc>
        <w:tc>
          <w:tcPr>
            <w:tcW w:w="2916" w:type="dxa"/>
            <w:gridSpan w:val="2"/>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z w:val="22"/>
                <w:szCs w:val="22"/>
              </w:rPr>
            </w:pPr>
            <w:r w:rsidRPr="00620DC1">
              <w:rPr>
                <w:sz w:val="22"/>
                <w:szCs w:val="22"/>
              </w:rPr>
              <w:t>Seimo nutarimo „Dėl Lietuvos Respublikos 2016 metų valstybinio socialinio draudimo fondo konsoliduotųjų ataskaitų rinkinio patvirtinimo“ projektas</w:t>
            </w:r>
          </w:p>
          <w:p w:rsidR="00426DA4" w:rsidRPr="00620DC1" w:rsidRDefault="00426DA4" w:rsidP="002F3B74">
            <w:pPr>
              <w:ind w:left="720"/>
              <w:rPr>
                <w:sz w:val="22"/>
                <w:szCs w:val="22"/>
              </w:rPr>
            </w:pPr>
            <w:r w:rsidRPr="00620DC1">
              <w:rPr>
                <w:sz w:val="22"/>
                <w:szCs w:val="22"/>
              </w:rPr>
              <w:t>teikėjas – LRV / Linas Kukuraitis (ministras)</w:t>
            </w:r>
          </w:p>
        </w:tc>
        <w:tc>
          <w:tcPr>
            <w:tcW w:w="2328" w:type="dxa"/>
            <w:gridSpan w:val="3"/>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napToGrid w:val="0"/>
                <w:sz w:val="22"/>
                <w:szCs w:val="22"/>
              </w:rPr>
            </w:pPr>
            <w:r w:rsidRPr="00620DC1">
              <w:rPr>
                <w:snapToGrid w:val="0"/>
                <w:sz w:val="22"/>
                <w:szCs w:val="22"/>
              </w:rPr>
              <w:t xml:space="preserve">pranešėjai –  (SRDK), </w:t>
            </w:r>
            <w:r w:rsidRPr="00620DC1">
              <w:rPr>
                <w:snapToGrid w:val="0"/>
                <w:sz w:val="22"/>
                <w:szCs w:val="22"/>
                <w:lang w:eastAsia="lt-LT"/>
              </w:rPr>
              <w:t>Aušrinė Norkienė</w:t>
            </w:r>
            <w:r w:rsidRPr="00620DC1">
              <w:rPr>
                <w:snapToGrid w:val="0"/>
                <w:sz w:val="22"/>
                <w:szCs w:val="22"/>
              </w:rPr>
              <w:t xml:space="preserve"> (ADK)</w:t>
            </w:r>
          </w:p>
          <w:p w:rsidR="00426DA4" w:rsidRPr="00620DC1" w:rsidRDefault="00426DA4" w:rsidP="002F3B74">
            <w:pPr>
              <w:rPr>
                <w:b/>
                <w:snapToGrid w:val="0"/>
                <w:sz w:val="22"/>
                <w:szCs w:val="22"/>
              </w:rPr>
            </w:pPr>
            <w:r w:rsidRPr="00620DC1">
              <w:rPr>
                <w:b/>
                <w:snapToGrid w:val="0"/>
                <w:sz w:val="22"/>
                <w:szCs w:val="22"/>
              </w:rPr>
              <w:t>15.55–16.10</w:t>
            </w:r>
          </w:p>
          <w:p w:rsidR="00426DA4" w:rsidRPr="00620DC1" w:rsidRDefault="00426DA4" w:rsidP="002F3B74">
            <w:pPr>
              <w:rPr>
                <w:sz w:val="22"/>
                <w:szCs w:val="22"/>
              </w:rPr>
            </w:pPr>
            <w:r w:rsidRPr="00620DC1">
              <w:rPr>
                <w:snapToGrid w:val="0"/>
                <w:sz w:val="22"/>
                <w:szCs w:val="22"/>
              </w:rPr>
              <w:t>svarstymas (</w:t>
            </w:r>
            <w:r w:rsidRPr="00620DC1">
              <w:rPr>
                <w:snapToGrid w:val="0"/>
                <w:sz w:val="22"/>
                <w:szCs w:val="22"/>
                <w:u w:val="single"/>
              </w:rPr>
              <w:t>priėmimas</w:t>
            </w:r>
            <w:r w:rsidRPr="00620DC1">
              <w:rPr>
                <w:snapToGrid w:val="0"/>
                <w:sz w:val="22"/>
                <w:szCs w:val="22"/>
              </w:rPr>
              <w:t>)</w:t>
            </w:r>
          </w:p>
        </w:tc>
        <w:tc>
          <w:tcPr>
            <w:tcW w:w="2005" w:type="dxa"/>
            <w:gridSpan w:val="3"/>
            <w:tcBorders>
              <w:top w:val="double" w:sz="6" w:space="0" w:color="auto"/>
              <w:left w:val="single" w:sz="6" w:space="0" w:color="auto"/>
              <w:bottom w:val="single" w:sz="6" w:space="0" w:color="auto"/>
            </w:tcBorders>
            <w:shd w:val="clear" w:color="auto" w:fill="auto"/>
          </w:tcPr>
          <w:p w:rsidR="00426DA4" w:rsidRPr="00620DC1" w:rsidRDefault="00426DA4" w:rsidP="002F3B74">
            <w:pPr>
              <w:spacing w:line="276" w:lineRule="auto"/>
              <w:rPr>
                <w:sz w:val="22"/>
                <w:szCs w:val="22"/>
              </w:rPr>
            </w:pPr>
            <w:r w:rsidRPr="00620DC1">
              <w:rPr>
                <w:sz w:val="22"/>
                <w:szCs w:val="22"/>
              </w:rPr>
              <w:t>pateikimo data</w:t>
            </w:r>
          </w:p>
          <w:p w:rsidR="00426DA4" w:rsidRPr="00620DC1" w:rsidRDefault="00426DA4" w:rsidP="002F3B74">
            <w:pPr>
              <w:rPr>
                <w:sz w:val="22"/>
                <w:szCs w:val="22"/>
                <w:lang w:eastAsia="lt-LT"/>
              </w:rPr>
            </w:pPr>
            <w:r w:rsidRPr="00620DC1">
              <w:rPr>
                <w:sz w:val="22"/>
                <w:szCs w:val="22"/>
                <w:lang w:eastAsia="lt-LT"/>
              </w:rPr>
              <w:t>2017-10-17</w:t>
            </w:r>
          </w:p>
          <w:p w:rsidR="00426DA4" w:rsidRPr="00620DC1" w:rsidRDefault="00426DA4" w:rsidP="002F3B74">
            <w:pPr>
              <w:rPr>
                <w:sz w:val="22"/>
                <w:szCs w:val="22"/>
              </w:rPr>
            </w:pPr>
            <w:r w:rsidRPr="00620DC1">
              <w:rPr>
                <w:sz w:val="22"/>
                <w:szCs w:val="22"/>
                <w:lang w:eastAsia="lt-LT"/>
              </w:rPr>
              <w:t xml:space="preserve">SRDK </w:t>
            </w:r>
          </w:p>
        </w:tc>
      </w:tr>
      <w:tr w:rsidR="00426DA4" w:rsidRPr="00620DC1" w:rsidTr="00620DC1">
        <w:trPr>
          <w:gridBefore w:val="1"/>
          <w:gridAfter w:val="3"/>
          <w:wBefore w:w="22" w:type="dxa"/>
          <w:wAfter w:w="495" w:type="dxa"/>
          <w:cantSplit/>
        </w:trPr>
        <w:tc>
          <w:tcPr>
            <w:tcW w:w="1130" w:type="dxa"/>
            <w:tcBorders>
              <w:top w:val="double" w:sz="6" w:space="0" w:color="auto"/>
              <w:bottom w:val="single" w:sz="6" w:space="0" w:color="auto"/>
              <w:right w:val="single" w:sz="6" w:space="0" w:color="auto"/>
            </w:tcBorders>
            <w:shd w:val="clear" w:color="auto" w:fill="auto"/>
          </w:tcPr>
          <w:p w:rsidR="00426DA4" w:rsidRPr="00620DC1" w:rsidRDefault="00426DA4" w:rsidP="008B56CD">
            <w:pPr>
              <w:pStyle w:val="tah"/>
              <w:rPr>
                <w:rFonts w:ascii="Times New Roman" w:hAnsi="Times New Roman"/>
                <w:sz w:val="22"/>
                <w:szCs w:val="22"/>
              </w:rPr>
            </w:pPr>
            <w:r w:rsidRPr="00620DC1">
              <w:rPr>
                <w:rFonts w:ascii="Times New Roman" w:hAnsi="Times New Roman"/>
                <w:sz w:val="22"/>
                <w:szCs w:val="22"/>
              </w:rPr>
              <w:t>2-5.</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rStyle w:val="Hipersaitas"/>
                <w:color w:val="auto"/>
                <w:sz w:val="22"/>
                <w:szCs w:val="22"/>
                <w:u w:val="none"/>
                <w:lang w:eastAsia="lt-LT"/>
              </w:rPr>
            </w:pPr>
            <w:hyperlink r:id="rId109" w:history="1">
              <w:r w:rsidR="00426DA4" w:rsidRPr="00620DC1">
                <w:rPr>
                  <w:rStyle w:val="Hipersaitas"/>
                  <w:sz w:val="22"/>
                  <w:szCs w:val="22"/>
                  <w:lang w:eastAsia="lt-LT"/>
                </w:rPr>
                <w:t>XIIIP-788</w:t>
              </w:r>
            </w:hyperlink>
          </w:p>
          <w:p w:rsidR="00426DA4" w:rsidRPr="00620DC1" w:rsidRDefault="00426DA4" w:rsidP="002F3B74">
            <w:pPr>
              <w:spacing w:line="276" w:lineRule="auto"/>
              <w:jc w:val="center"/>
              <w:rPr>
                <w:rStyle w:val="Hipersaitas"/>
                <w:sz w:val="22"/>
                <w:szCs w:val="22"/>
                <w:lang w:eastAsia="lt-LT"/>
              </w:rPr>
            </w:pPr>
            <w:r w:rsidRPr="00620DC1">
              <w:rPr>
                <w:rStyle w:val="Hipersaitas"/>
                <w:color w:val="auto"/>
                <w:sz w:val="22"/>
                <w:szCs w:val="22"/>
                <w:u w:val="none"/>
                <w:lang w:eastAsia="lt-LT"/>
              </w:rPr>
              <w:t>(2)</w:t>
            </w:r>
          </w:p>
        </w:tc>
        <w:tc>
          <w:tcPr>
            <w:tcW w:w="2916" w:type="dxa"/>
            <w:gridSpan w:val="2"/>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z w:val="22"/>
                <w:szCs w:val="22"/>
              </w:rPr>
            </w:pPr>
            <w:r w:rsidRPr="00620DC1">
              <w:rPr>
                <w:sz w:val="22"/>
                <w:szCs w:val="22"/>
              </w:rPr>
              <w:t>Seimo nutarimo „Dėl Valstybės įmonės Ignalinos atominės elektrinės eksploatavimo nutraukimo fondo 2016 m. metinių ataskaitų rinkinio patvirtinimo“ projektas</w:t>
            </w:r>
          </w:p>
          <w:p w:rsidR="00426DA4" w:rsidRPr="00620DC1" w:rsidRDefault="00426DA4" w:rsidP="002F3B74">
            <w:pPr>
              <w:ind w:left="720"/>
              <w:rPr>
                <w:sz w:val="22"/>
                <w:szCs w:val="22"/>
              </w:rPr>
            </w:pPr>
            <w:r w:rsidRPr="00620DC1">
              <w:rPr>
                <w:sz w:val="22"/>
                <w:szCs w:val="22"/>
              </w:rPr>
              <w:t>teikėjas – LRV / Žygimantas Vaičiūnas (ministras)</w:t>
            </w:r>
          </w:p>
        </w:tc>
        <w:tc>
          <w:tcPr>
            <w:tcW w:w="2328" w:type="dxa"/>
            <w:gridSpan w:val="3"/>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napToGrid w:val="0"/>
                <w:sz w:val="22"/>
                <w:szCs w:val="22"/>
              </w:rPr>
            </w:pPr>
            <w:r w:rsidRPr="00620DC1">
              <w:rPr>
                <w:snapToGrid w:val="0"/>
                <w:sz w:val="22"/>
                <w:szCs w:val="22"/>
              </w:rPr>
              <w:t xml:space="preserve">pranešėjai – (EK), </w:t>
            </w:r>
            <w:r w:rsidRPr="00620DC1">
              <w:rPr>
                <w:snapToGrid w:val="0"/>
                <w:sz w:val="22"/>
                <w:szCs w:val="22"/>
                <w:lang w:eastAsia="lt-LT"/>
              </w:rPr>
              <w:t>Aušrinė Norkienė</w:t>
            </w:r>
            <w:r w:rsidRPr="00620DC1">
              <w:rPr>
                <w:snapToGrid w:val="0"/>
                <w:sz w:val="22"/>
                <w:szCs w:val="22"/>
              </w:rPr>
              <w:t xml:space="preserve"> (ADK)</w:t>
            </w:r>
          </w:p>
          <w:p w:rsidR="00426DA4" w:rsidRPr="00620DC1" w:rsidRDefault="00426DA4" w:rsidP="002F3B74">
            <w:pPr>
              <w:rPr>
                <w:b/>
                <w:snapToGrid w:val="0"/>
                <w:sz w:val="22"/>
                <w:szCs w:val="22"/>
              </w:rPr>
            </w:pPr>
            <w:r w:rsidRPr="00620DC1">
              <w:rPr>
                <w:b/>
                <w:snapToGrid w:val="0"/>
                <w:sz w:val="22"/>
                <w:szCs w:val="22"/>
              </w:rPr>
              <w:t>16.10–16.15</w:t>
            </w:r>
          </w:p>
          <w:p w:rsidR="00426DA4" w:rsidRPr="00620DC1" w:rsidRDefault="00426DA4" w:rsidP="002F3B74">
            <w:pPr>
              <w:rPr>
                <w:sz w:val="22"/>
                <w:szCs w:val="22"/>
              </w:rPr>
            </w:pPr>
            <w:r w:rsidRPr="00620DC1">
              <w:rPr>
                <w:snapToGrid w:val="0"/>
                <w:sz w:val="22"/>
                <w:szCs w:val="22"/>
              </w:rPr>
              <w:t>svarstymas (</w:t>
            </w:r>
            <w:r w:rsidRPr="00620DC1">
              <w:rPr>
                <w:snapToGrid w:val="0"/>
                <w:sz w:val="22"/>
                <w:szCs w:val="22"/>
                <w:u w:val="single"/>
              </w:rPr>
              <w:t>priėmimas</w:t>
            </w:r>
            <w:r w:rsidRPr="00620DC1">
              <w:rPr>
                <w:snapToGrid w:val="0"/>
                <w:sz w:val="22"/>
                <w:szCs w:val="22"/>
              </w:rPr>
              <w:t>)</w:t>
            </w:r>
          </w:p>
        </w:tc>
        <w:tc>
          <w:tcPr>
            <w:tcW w:w="2005" w:type="dxa"/>
            <w:gridSpan w:val="3"/>
            <w:tcBorders>
              <w:top w:val="double" w:sz="6" w:space="0" w:color="auto"/>
              <w:left w:val="single" w:sz="6" w:space="0" w:color="auto"/>
              <w:bottom w:val="single" w:sz="6" w:space="0" w:color="auto"/>
            </w:tcBorders>
            <w:shd w:val="clear" w:color="auto" w:fill="auto"/>
          </w:tcPr>
          <w:p w:rsidR="00426DA4" w:rsidRPr="00620DC1" w:rsidRDefault="00426DA4" w:rsidP="002F3B74">
            <w:pPr>
              <w:spacing w:line="276" w:lineRule="auto"/>
              <w:rPr>
                <w:sz w:val="22"/>
                <w:szCs w:val="22"/>
              </w:rPr>
            </w:pPr>
            <w:r w:rsidRPr="00620DC1">
              <w:rPr>
                <w:sz w:val="22"/>
                <w:szCs w:val="22"/>
              </w:rPr>
              <w:t>pateikimo data</w:t>
            </w:r>
          </w:p>
          <w:p w:rsidR="00426DA4" w:rsidRPr="00620DC1" w:rsidRDefault="00426DA4" w:rsidP="002F3B74">
            <w:pPr>
              <w:rPr>
                <w:sz w:val="22"/>
                <w:szCs w:val="22"/>
                <w:lang w:eastAsia="lt-LT"/>
              </w:rPr>
            </w:pPr>
            <w:r w:rsidRPr="00620DC1">
              <w:rPr>
                <w:sz w:val="22"/>
                <w:szCs w:val="22"/>
                <w:lang w:eastAsia="lt-LT"/>
              </w:rPr>
              <w:t>2017-10-17</w:t>
            </w:r>
          </w:p>
          <w:p w:rsidR="00426DA4" w:rsidRPr="00620DC1" w:rsidRDefault="00426DA4" w:rsidP="002F3B74">
            <w:pPr>
              <w:rPr>
                <w:sz w:val="22"/>
                <w:szCs w:val="22"/>
              </w:rPr>
            </w:pPr>
            <w:r w:rsidRPr="00620DC1">
              <w:rPr>
                <w:sz w:val="22"/>
                <w:szCs w:val="22"/>
                <w:lang w:eastAsia="lt-LT"/>
              </w:rPr>
              <w:t xml:space="preserve">EK </w:t>
            </w:r>
          </w:p>
        </w:tc>
      </w:tr>
      <w:tr w:rsidR="00426DA4" w:rsidRPr="00620DC1" w:rsidTr="00620DC1">
        <w:trPr>
          <w:gridBefore w:val="1"/>
          <w:gridAfter w:val="3"/>
          <w:wBefore w:w="22" w:type="dxa"/>
          <w:wAfter w:w="495" w:type="dxa"/>
          <w:cantSplit/>
        </w:trPr>
        <w:tc>
          <w:tcPr>
            <w:tcW w:w="1130" w:type="dxa"/>
            <w:tcBorders>
              <w:top w:val="double" w:sz="6" w:space="0" w:color="auto"/>
              <w:bottom w:val="single" w:sz="6" w:space="0" w:color="auto"/>
              <w:right w:val="single" w:sz="6" w:space="0" w:color="auto"/>
            </w:tcBorders>
            <w:shd w:val="clear" w:color="auto" w:fill="auto"/>
          </w:tcPr>
          <w:p w:rsidR="00426DA4" w:rsidRPr="00620DC1" w:rsidRDefault="00426DA4" w:rsidP="008B56CD">
            <w:pPr>
              <w:pStyle w:val="tah"/>
              <w:rPr>
                <w:rFonts w:ascii="Times New Roman" w:hAnsi="Times New Roman"/>
                <w:sz w:val="22"/>
                <w:szCs w:val="22"/>
              </w:rPr>
            </w:pPr>
            <w:r w:rsidRPr="00620DC1">
              <w:rPr>
                <w:rFonts w:ascii="Times New Roman" w:hAnsi="Times New Roman"/>
                <w:sz w:val="22"/>
                <w:szCs w:val="22"/>
              </w:rPr>
              <w:lastRenderedPageBreak/>
              <w:t>2-6.</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line="276" w:lineRule="auto"/>
              <w:jc w:val="center"/>
              <w:rPr>
                <w:rStyle w:val="Hipersaitas"/>
                <w:color w:val="auto"/>
                <w:sz w:val="22"/>
                <w:szCs w:val="22"/>
                <w:u w:val="none"/>
                <w:lang w:eastAsia="lt-LT"/>
              </w:rPr>
            </w:pPr>
            <w:hyperlink r:id="rId110" w:history="1">
              <w:r w:rsidR="00426DA4" w:rsidRPr="00620DC1">
                <w:rPr>
                  <w:rStyle w:val="Hipersaitas"/>
                  <w:sz w:val="22"/>
                  <w:szCs w:val="22"/>
                  <w:lang w:eastAsia="lt-LT"/>
                </w:rPr>
                <w:t>XIIIP-1177</w:t>
              </w:r>
            </w:hyperlink>
          </w:p>
          <w:p w:rsidR="00426DA4" w:rsidRPr="00620DC1" w:rsidRDefault="00426DA4" w:rsidP="002F3B74">
            <w:pPr>
              <w:spacing w:line="276" w:lineRule="auto"/>
              <w:jc w:val="center"/>
              <w:rPr>
                <w:sz w:val="22"/>
                <w:szCs w:val="22"/>
              </w:rPr>
            </w:pPr>
            <w:r w:rsidRPr="00620DC1">
              <w:rPr>
                <w:rStyle w:val="Hipersaitas"/>
                <w:color w:val="auto"/>
                <w:sz w:val="22"/>
                <w:szCs w:val="22"/>
                <w:u w:val="none"/>
                <w:lang w:eastAsia="lt-LT"/>
              </w:rPr>
              <w:t>(2)</w:t>
            </w:r>
          </w:p>
        </w:tc>
        <w:tc>
          <w:tcPr>
            <w:tcW w:w="2916" w:type="dxa"/>
            <w:gridSpan w:val="2"/>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z w:val="22"/>
                <w:szCs w:val="22"/>
              </w:rPr>
            </w:pPr>
            <w:r w:rsidRPr="00620DC1">
              <w:rPr>
                <w:sz w:val="22"/>
                <w:szCs w:val="22"/>
              </w:rPr>
              <w:t>Seimo nutarimo „Dėl 2016 metų Garantinio fondo metinių ataskaitų rinkinio patvirtinimo“ projektas</w:t>
            </w:r>
          </w:p>
          <w:p w:rsidR="00426DA4" w:rsidRPr="00620DC1" w:rsidRDefault="00426DA4" w:rsidP="002F3B74">
            <w:pPr>
              <w:ind w:left="720"/>
              <w:rPr>
                <w:sz w:val="22"/>
                <w:szCs w:val="22"/>
              </w:rPr>
            </w:pPr>
            <w:r w:rsidRPr="00620DC1">
              <w:rPr>
                <w:sz w:val="22"/>
                <w:szCs w:val="22"/>
              </w:rPr>
              <w:t>teikėjas – LRV / Linas Kukuraitis (ministras)</w:t>
            </w:r>
          </w:p>
        </w:tc>
        <w:tc>
          <w:tcPr>
            <w:tcW w:w="2328" w:type="dxa"/>
            <w:gridSpan w:val="3"/>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napToGrid w:val="0"/>
                <w:sz w:val="22"/>
                <w:szCs w:val="22"/>
              </w:rPr>
            </w:pPr>
            <w:r w:rsidRPr="00620DC1">
              <w:rPr>
                <w:snapToGrid w:val="0"/>
                <w:color w:val="000000"/>
                <w:sz w:val="22"/>
                <w:szCs w:val="22"/>
              </w:rPr>
              <w:t xml:space="preserve">pranešėjai – </w:t>
            </w:r>
            <w:r w:rsidRPr="00620DC1">
              <w:rPr>
                <w:snapToGrid w:val="0"/>
                <w:sz w:val="22"/>
                <w:szCs w:val="22"/>
              </w:rPr>
              <w:t xml:space="preserve">(BFK), </w:t>
            </w:r>
            <w:r w:rsidRPr="00620DC1">
              <w:rPr>
                <w:snapToGrid w:val="0"/>
                <w:sz w:val="22"/>
                <w:szCs w:val="22"/>
                <w:lang w:eastAsia="lt-LT"/>
              </w:rPr>
              <w:t>Aušrinė Norkienė</w:t>
            </w:r>
            <w:r w:rsidRPr="00620DC1">
              <w:rPr>
                <w:snapToGrid w:val="0"/>
                <w:sz w:val="22"/>
                <w:szCs w:val="22"/>
              </w:rPr>
              <w:t xml:space="preserve"> (ADK), </w:t>
            </w:r>
            <w:r w:rsidRPr="00620DC1">
              <w:rPr>
                <w:snapToGrid w:val="0"/>
                <w:sz w:val="22"/>
                <w:szCs w:val="22"/>
                <w:lang w:eastAsia="lt-LT"/>
              </w:rPr>
              <w:t xml:space="preserve">Virginijus Sinkevičius </w:t>
            </w:r>
            <w:r w:rsidRPr="00620DC1">
              <w:rPr>
                <w:snapToGrid w:val="0"/>
                <w:sz w:val="22"/>
                <w:szCs w:val="22"/>
              </w:rPr>
              <w:t xml:space="preserve">(EK), </w:t>
            </w:r>
            <w:r w:rsidRPr="00620DC1">
              <w:rPr>
                <w:snapToGrid w:val="0"/>
                <w:sz w:val="22"/>
                <w:szCs w:val="22"/>
                <w:lang w:eastAsia="lt-LT"/>
              </w:rPr>
              <w:t>Algirdas Sysas</w:t>
            </w:r>
            <w:r w:rsidRPr="00620DC1">
              <w:rPr>
                <w:snapToGrid w:val="0"/>
                <w:sz w:val="22"/>
                <w:szCs w:val="22"/>
              </w:rPr>
              <w:t xml:space="preserve"> (SRDK)</w:t>
            </w:r>
          </w:p>
          <w:p w:rsidR="00426DA4" w:rsidRPr="00620DC1" w:rsidRDefault="00426DA4" w:rsidP="002F3B74">
            <w:pPr>
              <w:rPr>
                <w:b/>
                <w:snapToGrid w:val="0"/>
                <w:sz w:val="22"/>
                <w:szCs w:val="22"/>
              </w:rPr>
            </w:pPr>
            <w:r w:rsidRPr="00620DC1">
              <w:rPr>
                <w:b/>
                <w:snapToGrid w:val="0"/>
                <w:sz w:val="22"/>
                <w:szCs w:val="22"/>
              </w:rPr>
              <w:t xml:space="preserve">16.15–16.25 </w:t>
            </w:r>
          </w:p>
          <w:p w:rsidR="00426DA4" w:rsidRPr="00620DC1" w:rsidRDefault="00426DA4" w:rsidP="002F3B74">
            <w:pPr>
              <w:rPr>
                <w:sz w:val="22"/>
                <w:szCs w:val="22"/>
              </w:rPr>
            </w:pPr>
            <w:r w:rsidRPr="00620DC1">
              <w:rPr>
                <w:snapToGrid w:val="0"/>
                <w:color w:val="000000"/>
                <w:sz w:val="22"/>
                <w:szCs w:val="22"/>
              </w:rPr>
              <w:t>svarstymas (</w:t>
            </w:r>
            <w:r w:rsidRPr="00620DC1">
              <w:rPr>
                <w:snapToGrid w:val="0"/>
                <w:color w:val="000000"/>
                <w:sz w:val="22"/>
                <w:szCs w:val="22"/>
                <w:u w:val="single"/>
              </w:rPr>
              <w:t>priėmimas</w:t>
            </w:r>
            <w:r w:rsidRPr="00620DC1">
              <w:rPr>
                <w:snapToGrid w:val="0"/>
                <w:color w:val="000000"/>
                <w:sz w:val="22"/>
                <w:szCs w:val="22"/>
              </w:rPr>
              <w:t>)</w:t>
            </w:r>
          </w:p>
        </w:tc>
        <w:tc>
          <w:tcPr>
            <w:tcW w:w="2005" w:type="dxa"/>
            <w:gridSpan w:val="3"/>
            <w:tcBorders>
              <w:top w:val="double" w:sz="6" w:space="0" w:color="auto"/>
              <w:left w:val="single" w:sz="6" w:space="0" w:color="auto"/>
              <w:bottom w:val="single" w:sz="6" w:space="0" w:color="auto"/>
            </w:tcBorders>
            <w:shd w:val="clear" w:color="auto" w:fill="auto"/>
          </w:tcPr>
          <w:p w:rsidR="00426DA4" w:rsidRPr="00620DC1" w:rsidRDefault="00426DA4" w:rsidP="002F3B74">
            <w:pPr>
              <w:spacing w:line="276" w:lineRule="auto"/>
              <w:rPr>
                <w:sz w:val="22"/>
                <w:szCs w:val="22"/>
              </w:rPr>
            </w:pPr>
            <w:r w:rsidRPr="00620DC1">
              <w:rPr>
                <w:sz w:val="22"/>
                <w:szCs w:val="22"/>
              </w:rPr>
              <w:t>pateikimo data</w:t>
            </w:r>
          </w:p>
          <w:p w:rsidR="00426DA4" w:rsidRPr="00620DC1" w:rsidRDefault="00426DA4" w:rsidP="002F3B74">
            <w:pPr>
              <w:rPr>
                <w:sz w:val="22"/>
                <w:szCs w:val="22"/>
                <w:lang w:eastAsia="lt-LT"/>
              </w:rPr>
            </w:pPr>
            <w:r w:rsidRPr="00620DC1">
              <w:rPr>
                <w:sz w:val="22"/>
                <w:szCs w:val="22"/>
                <w:lang w:eastAsia="lt-LT"/>
              </w:rPr>
              <w:t>2017-10-17</w:t>
            </w:r>
          </w:p>
          <w:p w:rsidR="00426DA4" w:rsidRPr="00620DC1" w:rsidRDefault="00426DA4" w:rsidP="002F3B74">
            <w:pPr>
              <w:rPr>
                <w:sz w:val="22"/>
                <w:szCs w:val="22"/>
              </w:rPr>
            </w:pPr>
            <w:r w:rsidRPr="00620DC1">
              <w:rPr>
                <w:sz w:val="22"/>
                <w:szCs w:val="22"/>
                <w:lang w:eastAsia="lt-LT"/>
              </w:rPr>
              <w:t xml:space="preserve">BFK </w:t>
            </w:r>
          </w:p>
        </w:tc>
      </w:tr>
      <w:tr w:rsidR="00426DA4" w:rsidRPr="00620DC1" w:rsidTr="00620DC1">
        <w:trPr>
          <w:gridBefore w:val="1"/>
          <w:gridAfter w:val="3"/>
          <w:wBefore w:w="22" w:type="dxa"/>
          <w:wAfter w:w="495" w:type="dxa"/>
          <w:cantSplit/>
        </w:trPr>
        <w:tc>
          <w:tcPr>
            <w:tcW w:w="1130" w:type="dxa"/>
            <w:tcBorders>
              <w:top w:val="double" w:sz="6" w:space="0" w:color="auto"/>
              <w:bottom w:val="single" w:sz="6" w:space="0" w:color="auto"/>
              <w:right w:val="single" w:sz="6" w:space="0" w:color="auto"/>
            </w:tcBorders>
            <w:shd w:val="clear" w:color="auto" w:fill="auto"/>
          </w:tcPr>
          <w:p w:rsidR="00426DA4" w:rsidRPr="00620DC1" w:rsidRDefault="00426DA4" w:rsidP="008B56CD">
            <w:pPr>
              <w:pStyle w:val="tah"/>
              <w:rPr>
                <w:rFonts w:ascii="Times New Roman" w:hAnsi="Times New Roman"/>
                <w:sz w:val="22"/>
                <w:szCs w:val="22"/>
              </w:rPr>
            </w:pPr>
            <w:r w:rsidRPr="00620DC1">
              <w:rPr>
                <w:rFonts w:ascii="Times New Roman" w:hAnsi="Times New Roman"/>
                <w:sz w:val="22"/>
                <w:szCs w:val="22"/>
              </w:rPr>
              <w:t>2-7.</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9E748C" w:rsidP="002F3B74">
            <w:pPr>
              <w:spacing w:before="100" w:beforeAutospacing="1" w:after="100" w:afterAutospacing="1" w:line="276" w:lineRule="auto"/>
              <w:jc w:val="center"/>
              <w:rPr>
                <w:sz w:val="22"/>
                <w:szCs w:val="22"/>
              </w:rPr>
            </w:pPr>
            <w:hyperlink r:id="rId111" w:history="1">
              <w:r w:rsidR="00426DA4" w:rsidRPr="00620DC1">
                <w:rPr>
                  <w:rStyle w:val="Hipersaitas"/>
                  <w:sz w:val="22"/>
                  <w:szCs w:val="22"/>
                </w:rPr>
                <w:t>XIIIP-1175</w:t>
              </w:r>
            </w:hyperlink>
            <w:r w:rsidR="00426DA4" w:rsidRPr="00620DC1">
              <w:rPr>
                <w:rStyle w:val="Hipersaitas"/>
                <w:sz w:val="22"/>
                <w:szCs w:val="22"/>
              </w:rPr>
              <w:t xml:space="preserve"> </w:t>
            </w:r>
            <w:r w:rsidR="00426DA4" w:rsidRPr="00620DC1">
              <w:rPr>
                <w:rStyle w:val="Hipersaitas"/>
                <w:color w:val="auto"/>
                <w:sz w:val="22"/>
                <w:szCs w:val="22"/>
                <w:u w:val="none"/>
              </w:rPr>
              <w:t>(2)</w:t>
            </w:r>
          </w:p>
        </w:tc>
        <w:tc>
          <w:tcPr>
            <w:tcW w:w="2916" w:type="dxa"/>
            <w:gridSpan w:val="2"/>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z w:val="22"/>
                <w:szCs w:val="22"/>
              </w:rPr>
            </w:pPr>
            <w:r w:rsidRPr="00620DC1">
              <w:rPr>
                <w:sz w:val="22"/>
                <w:szCs w:val="22"/>
              </w:rPr>
              <w:t>Seimo nutarimo „Dėl Rezervinio (stabilizavimo) fondo 2016 metų metinių ataskaitų rinkinio patvirtinimo“ projektas</w:t>
            </w:r>
          </w:p>
          <w:p w:rsidR="00426DA4" w:rsidRPr="00620DC1" w:rsidRDefault="00426DA4" w:rsidP="002F3B74">
            <w:pPr>
              <w:ind w:left="720"/>
              <w:rPr>
                <w:sz w:val="22"/>
                <w:szCs w:val="22"/>
              </w:rPr>
            </w:pPr>
            <w:r w:rsidRPr="00620DC1">
              <w:rPr>
                <w:sz w:val="22"/>
                <w:szCs w:val="22"/>
              </w:rPr>
              <w:t xml:space="preserve">teikėjas – LRV / Vilius Šapoka </w:t>
            </w:r>
            <w:r w:rsidRPr="00620DC1">
              <w:rPr>
                <w:sz w:val="22"/>
                <w:szCs w:val="22"/>
              </w:rPr>
              <w:tab/>
              <w:t>(ministras)</w:t>
            </w:r>
          </w:p>
        </w:tc>
        <w:tc>
          <w:tcPr>
            <w:tcW w:w="2328" w:type="dxa"/>
            <w:gridSpan w:val="3"/>
            <w:tcBorders>
              <w:top w:val="double" w:sz="6" w:space="0" w:color="auto"/>
              <w:left w:val="single" w:sz="6" w:space="0" w:color="auto"/>
              <w:bottom w:val="single" w:sz="6" w:space="0" w:color="auto"/>
              <w:right w:val="single" w:sz="6" w:space="0" w:color="auto"/>
            </w:tcBorders>
            <w:shd w:val="clear" w:color="auto" w:fill="auto"/>
          </w:tcPr>
          <w:p w:rsidR="00426DA4" w:rsidRPr="00620DC1" w:rsidRDefault="00426DA4" w:rsidP="002F3B74">
            <w:pPr>
              <w:rPr>
                <w:snapToGrid w:val="0"/>
                <w:sz w:val="22"/>
                <w:szCs w:val="22"/>
              </w:rPr>
            </w:pPr>
            <w:r w:rsidRPr="00620DC1">
              <w:rPr>
                <w:snapToGrid w:val="0"/>
                <w:color w:val="000000"/>
                <w:sz w:val="22"/>
                <w:szCs w:val="22"/>
              </w:rPr>
              <w:t xml:space="preserve">pranešėjai </w:t>
            </w:r>
            <w:r w:rsidRPr="00620DC1">
              <w:rPr>
                <w:snapToGrid w:val="0"/>
                <w:sz w:val="22"/>
                <w:szCs w:val="22"/>
              </w:rPr>
              <w:t xml:space="preserve">– (BFK), </w:t>
            </w:r>
            <w:r w:rsidRPr="00620DC1">
              <w:rPr>
                <w:snapToGrid w:val="0"/>
                <w:sz w:val="22"/>
                <w:szCs w:val="22"/>
                <w:lang w:eastAsia="lt-LT"/>
              </w:rPr>
              <w:t>Aušrinė Norkienė</w:t>
            </w:r>
            <w:r w:rsidRPr="00620DC1">
              <w:rPr>
                <w:snapToGrid w:val="0"/>
                <w:sz w:val="22"/>
                <w:szCs w:val="22"/>
              </w:rPr>
              <w:t xml:space="preserve"> (ADK)</w:t>
            </w:r>
          </w:p>
          <w:p w:rsidR="00426DA4" w:rsidRPr="00620DC1" w:rsidRDefault="00426DA4" w:rsidP="002F3B74">
            <w:pPr>
              <w:rPr>
                <w:b/>
                <w:snapToGrid w:val="0"/>
                <w:sz w:val="22"/>
                <w:szCs w:val="22"/>
              </w:rPr>
            </w:pPr>
            <w:r w:rsidRPr="00620DC1">
              <w:rPr>
                <w:b/>
                <w:snapToGrid w:val="0"/>
                <w:sz w:val="22"/>
                <w:szCs w:val="22"/>
              </w:rPr>
              <w:t xml:space="preserve">16.25–16.35 </w:t>
            </w:r>
          </w:p>
          <w:p w:rsidR="00426DA4" w:rsidRPr="00620DC1" w:rsidRDefault="00426DA4" w:rsidP="002F3B74">
            <w:pPr>
              <w:rPr>
                <w:sz w:val="22"/>
                <w:szCs w:val="22"/>
              </w:rPr>
            </w:pPr>
            <w:r w:rsidRPr="00620DC1">
              <w:rPr>
                <w:snapToGrid w:val="0"/>
                <w:color w:val="000000"/>
                <w:sz w:val="22"/>
                <w:szCs w:val="22"/>
              </w:rPr>
              <w:t>svarstymas (</w:t>
            </w:r>
            <w:r w:rsidRPr="00620DC1">
              <w:rPr>
                <w:snapToGrid w:val="0"/>
                <w:color w:val="000000"/>
                <w:sz w:val="22"/>
                <w:szCs w:val="22"/>
                <w:u w:val="single"/>
              </w:rPr>
              <w:t>priėmimas</w:t>
            </w:r>
            <w:r w:rsidRPr="00620DC1">
              <w:rPr>
                <w:snapToGrid w:val="0"/>
                <w:color w:val="000000"/>
                <w:sz w:val="22"/>
                <w:szCs w:val="22"/>
              </w:rPr>
              <w:t>)</w:t>
            </w:r>
          </w:p>
        </w:tc>
        <w:tc>
          <w:tcPr>
            <w:tcW w:w="2005" w:type="dxa"/>
            <w:gridSpan w:val="3"/>
            <w:tcBorders>
              <w:top w:val="double" w:sz="6" w:space="0" w:color="auto"/>
              <w:left w:val="single" w:sz="6" w:space="0" w:color="auto"/>
              <w:bottom w:val="single" w:sz="6" w:space="0" w:color="auto"/>
            </w:tcBorders>
            <w:shd w:val="clear" w:color="auto" w:fill="auto"/>
          </w:tcPr>
          <w:p w:rsidR="00426DA4" w:rsidRPr="00620DC1" w:rsidRDefault="00426DA4" w:rsidP="002F3B74">
            <w:pPr>
              <w:spacing w:line="276" w:lineRule="auto"/>
              <w:rPr>
                <w:sz w:val="22"/>
                <w:szCs w:val="22"/>
              </w:rPr>
            </w:pPr>
            <w:r w:rsidRPr="00620DC1">
              <w:rPr>
                <w:sz w:val="22"/>
                <w:szCs w:val="22"/>
              </w:rPr>
              <w:t>pateikimo data</w:t>
            </w:r>
          </w:p>
          <w:p w:rsidR="00426DA4" w:rsidRPr="00620DC1" w:rsidRDefault="00426DA4" w:rsidP="002F3B74">
            <w:pPr>
              <w:rPr>
                <w:sz w:val="22"/>
                <w:szCs w:val="22"/>
                <w:lang w:eastAsia="lt-LT"/>
              </w:rPr>
            </w:pPr>
            <w:r w:rsidRPr="00620DC1">
              <w:rPr>
                <w:sz w:val="22"/>
                <w:szCs w:val="22"/>
                <w:lang w:eastAsia="lt-LT"/>
              </w:rPr>
              <w:t>2017-10-17</w:t>
            </w:r>
          </w:p>
          <w:p w:rsidR="00426DA4" w:rsidRPr="00620DC1" w:rsidRDefault="00426DA4" w:rsidP="002F3B74">
            <w:pPr>
              <w:rPr>
                <w:sz w:val="22"/>
                <w:szCs w:val="22"/>
                <w:lang w:eastAsia="lt-LT"/>
              </w:rPr>
            </w:pPr>
            <w:r w:rsidRPr="00620DC1">
              <w:rPr>
                <w:sz w:val="22"/>
                <w:szCs w:val="22"/>
                <w:lang w:eastAsia="lt-LT"/>
              </w:rPr>
              <w:t xml:space="preserve">BFK </w:t>
            </w:r>
          </w:p>
          <w:p w:rsidR="00426DA4" w:rsidRPr="00620DC1" w:rsidRDefault="00426DA4" w:rsidP="002F3B74">
            <w:pPr>
              <w:spacing w:before="100" w:beforeAutospacing="1" w:after="100" w:afterAutospacing="1"/>
              <w:rPr>
                <w:sz w:val="22"/>
                <w:szCs w:val="22"/>
              </w:rPr>
            </w:pPr>
            <w:r w:rsidRPr="00620DC1">
              <w:rPr>
                <w:sz w:val="22"/>
                <w:szCs w:val="22"/>
              </w:rPr>
              <w:t> </w:t>
            </w:r>
          </w:p>
        </w:tc>
      </w:tr>
      <w:tr w:rsidR="00321E12" w:rsidRPr="00321E12" w:rsidTr="00620DC1">
        <w:trPr>
          <w:gridBefore w:val="1"/>
          <w:gridAfter w:val="1"/>
          <w:wBefore w:w="22" w:type="dxa"/>
          <w:wAfter w:w="478" w:type="dxa"/>
          <w:cantSplit/>
        </w:trPr>
        <w:tc>
          <w:tcPr>
            <w:tcW w:w="1130" w:type="dxa"/>
            <w:tcBorders>
              <w:top w:val="double" w:sz="6" w:space="0" w:color="auto"/>
              <w:bottom w:val="single" w:sz="6" w:space="0" w:color="auto"/>
              <w:right w:val="single" w:sz="6" w:space="0" w:color="auto"/>
            </w:tcBorders>
            <w:shd w:val="clear" w:color="auto" w:fill="auto"/>
          </w:tcPr>
          <w:p w:rsidR="00321E12" w:rsidRPr="00321E12" w:rsidRDefault="00321E12" w:rsidP="00321E12">
            <w:pPr>
              <w:jc w:val="center"/>
              <w:rPr>
                <w:b/>
                <w:sz w:val="22"/>
                <w:szCs w:val="22"/>
              </w:rPr>
            </w:pPr>
            <w:r>
              <w:rPr>
                <w:b/>
                <w:sz w:val="22"/>
                <w:szCs w:val="22"/>
              </w:rPr>
              <w:t>2</w:t>
            </w:r>
            <w:r w:rsidRPr="00321E12">
              <w:rPr>
                <w:b/>
                <w:sz w:val="22"/>
                <w:szCs w:val="22"/>
              </w:rPr>
              <w:t>-</w:t>
            </w:r>
            <w:r>
              <w:rPr>
                <w:b/>
                <w:sz w:val="22"/>
                <w:szCs w:val="22"/>
              </w:rPr>
              <w:t>8</w:t>
            </w:r>
            <w:r w:rsidRPr="00321E12">
              <w:rPr>
                <w:b/>
                <w:sz w:val="22"/>
                <w:szCs w:val="22"/>
              </w:rPr>
              <w:t>a.</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321E12" w:rsidRPr="00321E12" w:rsidRDefault="009E748C" w:rsidP="00216321">
            <w:pPr>
              <w:spacing w:line="276" w:lineRule="auto"/>
              <w:jc w:val="center"/>
              <w:rPr>
                <w:rStyle w:val="Hipersaitas"/>
                <w:b/>
                <w:sz w:val="22"/>
                <w:szCs w:val="22"/>
              </w:rPr>
            </w:pPr>
            <w:hyperlink r:id="rId112" w:history="1">
              <w:r w:rsidR="00321E12" w:rsidRPr="00321E12">
                <w:rPr>
                  <w:rStyle w:val="Hipersaitas"/>
                  <w:b/>
                  <w:sz w:val="22"/>
                  <w:szCs w:val="22"/>
                </w:rPr>
                <w:t>XIIIP-774</w:t>
              </w:r>
            </w:hyperlink>
          </w:p>
          <w:p w:rsidR="00321E12" w:rsidRPr="00321E12" w:rsidRDefault="00321E12" w:rsidP="00216321">
            <w:pPr>
              <w:spacing w:line="276" w:lineRule="auto"/>
              <w:jc w:val="center"/>
              <w:rPr>
                <w:b/>
                <w:sz w:val="22"/>
                <w:szCs w:val="22"/>
              </w:rPr>
            </w:pPr>
            <w:r w:rsidRPr="00321E12">
              <w:rPr>
                <w:rStyle w:val="Hipersaitas"/>
                <w:b/>
                <w:color w:val="auto"/>
                <w:sz w:val="22"/>
                <w:szCs w:val="22"/>
                <w:u w:val="none"/>
              </w:rPr>
              <w:t>(2)</w:t>
            </w:r>
            <w:r w:rsidRPr="00321E12">
              <w:rPr>
                <w:b/>
                <w:sz w:val="22"/>
                <w:szCs w:val="22"/>
              </w:rPr>
              <w:t xml:space="preserve"> ES</w:t>
            </w:r>
          </w:p>
          <w:p w:rsidR="00321E12" w:rsidRPr="00321E12" w:rsidRDefault="00321E12" w:rsidP="00216321">
            <w:pPr>
              <w:spacing w:line="276" w:lineRule="auto"/>
              <w:jc w:val="center"/>
              <w:rPr>
                <w:b/>
                <w:sz w:val="22"/>
                <w:szCs w:val="22"/>
              </w:rPr>
            </w:pPr>
          </w:p>
          <w:p w:rsidR="00321E12" w:rsidRPr="00321E12" w:rsidRDefault="00321E12" w:rsidP="00216321">
            <w:pPr>
              <w:spacing w:line="276" w:lineRule="auto"/>
              <w:jc w:val="center"/>
              <w:rPr>
                <w:b/>
                <w:sz w:val="22"/>
                <w:szCs w:val="22"/>
              </w:rPr>
            </w:pPr>
            <w:r w:rsidRPr="00321E12">
              <w:rPr>
                <w:b/>
                <w:bCs/>
                <w:sz w:val="22"/>
                <w:szCs w:val="22"/>
              </w:rPr>
              <w:t>2-sujungti XIIIP-774 ir XIIIP-845</w:t>
            </w:r>
          </w:p>
          <w:p w:rsidR="00321E12" w:rsidRPr="00321E12" w:rsidRDefault="00321E12" w:rsidP="00216321">
            <w:pPr>
              <w:spacing w:line="276" w:lineRule="auto"/>
              <w:jc w:val="center"/>
              <w:rPr>
                <w:b/>
                <w:sz w:val="22"/>
                <w:szCs w:val="22"/>
              </w:rPr>
            </w:pPr>
          </w:p>
          <w:p w:rsidR="00321E12" w:rsidRPr="00321E12" w:rsidRDefault="00321E12" w:rsidP="00216321">
            <w:pPr>
              <w:spacing w:line="276" w:lineRule="auto"/>
              <w:jc w:val="center"/>
              <w:rPr>
                <w:b/>
                <w:sz w:val="22"/>
                <w:szCs w:val="22"/>
              </w:rPr>
            </w:pPr>
          </w:p>
        </w:tc>
        <w:tc>
          <w:tcPr>
            <w:tcW w:w="2924" w:type="dxa"/>
            <w:gridSpan w:val="3"/>
            <w:tcBorders>
              <w:top w:val="double" w:sz="6" w:space="0" w:color="auto"/>
              <w:left w:val="single" w:sz="6" w:space="0" w:color="auto"/>
              <w:bottom w:val="single" w:sz="6" w:space="0" w:color="auto"/>
              <w:right w:val="single" w:sz="6" w:space="0" w:color="auto"/>
            </w:tcBorders>
            <w:shd w:val="clear" w:color="auto" w:fill="auto"/>
          </w:tcPr>
          <w:p w:rsidR="00321E12" w:rsidRPr="00321E12" w:rsidRDefault="00321E12" w:rsidP="00216321">
            <w:pPr>
              <w:spacing w:line="276" w:lineRule="auto"/>
              <w:rPr>
                <w:b/>
                <w:sz w:val="22"/>
                <w:szCs w:val="22"/>
                <w:lang w:eastAsia="lt-LT"/>
              </w:rPr>
            </w:pPr>
            <w:r w:rsidRPr="00321E12">
              <w:rPr>
                <w:b/>
                <w:sz w:val="22"/>
                <w:szCs w:val="22"/>
                <w:lang w:eastAsia="lt-LT"/>
              </w:rPr>
              <w:t>Administracinių nusižengimų kodekso 28, 29, 115, 227, 376, 379, 393, 396, 401, 403, 415, 426, 427, 428, 440, 464, 481, 482, 483, 484, 485, 488, 494, 573, 589, 595, 602, 610, 611, 681, 683, 685, 686 straipsnių ir priedo pakeitimo, Kodekso papildymo 396</w:t>
            </w:r>
            <w:r w:rsidRPr="00321E12">
              <w:rPr>
                <w:b/>
                <w:sz w:val="22"/>
                <w:szCs w:val="22"/>
                <w:vertAlign w:val="superscript"/>
                <w:lang w:eastAsia="lt-LT"/>
              </w:rPr>
              <w:t>1</w:t>
            </w:r>
            <w:r w:rsidRPr="00321E12">
              <w:rPr>
                <w:b/>
                <w:sz w:val="22"/>
                <w:szCs w:val="22"/>
                <w:lang w:eastAsia="lt-LT"/>
              </w:rPr>
              <w:t>, 413</w:t>
            </w:r>
            <w:r w:rsidRPr="00321E12">
              <w:rPr>
                <w:b/>
                <w:sz w:val="22"/>
                <w:szCs w:val="22"/>
                <w:vertAlign w:val="superscript"/>
                <w:lang w:eastAsia="lt-LT"/>
              </w:rPr>
              <w:t>1</w:t>
            </w:r>
            <w:r w:rsidRPr="00321E12">
              <w:rPr>
                <w:b/>
                <w:sz w:val="22"/>
                <w:szCs w:val="22"/>
                <w:lang w:eastAsia="lt-LT"/>
              </w:rPr>
              <w:t xml:space="preserve"> straipsniais įstatymo projektas</w:t>
            </w:r>
          </w:p>
          <w:p w:rsidR="00321E12" w:rsidRPr="00321E12" w:rsidRDefault="00321E12" w:rsidP="00216321">
            <w:pPr>
              <w:spacing w:line="276" w:lineRule="auto"/>
              <w:ind w:left="720"/>
              <w:rPr>
                <w:b/>
                <w:sz w:val="22"/>
                <w:szCs w:val="22"/>
                <w:lang w:eastAsia="lt-LT"/>
              </w:rPr>
            </w:pPr>
            <w:r w:rsidRPr="00321E12">
              <w:rPr>
                <w:b/>
                <w:sz w:val="22"/>
                <w:szCs w:val="22"/>
                <w:lang w:eastAsia="lt-LT"/>
              </w:rPr>
              <w:t xml:space="preserve">teikėjas – LRV / Milda </w:t>
            </w:r>
            <w:proofErr w:type="spellStart"/>
            <w:r w:rsidRPr="00321E12">
              <w:rPr>
                <w:b/>
                <w:sz w:val="22"/>
                <w:szCs w:val="22"/>
                <w:lang w:eastAsia="lt-LT"/>
              </w:rPr>
              <w:t>Vainiutė</w:t>
            </w:r>
            <w:proofErr w:type="spellEnd"/>
            <w:r w:rsidRPr="00321E12">
              <w:rPr>
                <w:b/>
                <w:sz w:val="22"/>
                <w:szCs w:val="22"/>
                <w:lang w:eastAsia="lt-LT"/>
              </w:rPr>
              <w:t xml:space="preserve"> (ministrė)</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321E12" w:rsidRPr="00321E12" w:rsidRDefault="00321E12" w:rsidP="00216321">
            <w:pPr>
              <w:tabs>
                <w:tab w:val="left" w:pos="567"/>
              </w:tabs>
              <w:rPr>
                <w:b/>
                <w:sz w:val="22"/>
                <w:szCs w:val="22"/>
              </w:rPr>
            </w:pPr>
            <w:r w:rsidRPr="00321E12">
              <w:rPr>
                <w:b/>
                <w:color w:val="000000"/>
                <w:sz w:val="22"/>
                <w:szCs w:val="22"/>
              </w:rPr>
              <w:t xml:space="preserve">pranešėjas </w:t>
            </w:r>
            <w:r w:rsidRPr="00321E12">
              <w:rPr>
                <w:b/>
                <w:sz w:val="22"/>
                <w:szCs w:val="22"/>
              </w:rPr>
              <w:t>–</w:t>
            </w:r>
            <w:r>
              <w:rPr>
                <w:b/>
                <w:sz w:val="22"/>
                <w:szCs w:val="22"/>
              </w:rPr>
              <w:t xml:space="preserve"> </w:t>
            </w:r>
            <w:r w:rsidRPr="00321E12">
              <w:rPr>
                <w:b/>
                <w:sz w:val="22"/>
                <w:szCs w:val="22"/>
                <w:lang w:eastAsia="lt-LT"/>
              </w:rPr>
              <w:t>Stasys Šedbaras</w:t>
            </w:r>
            <w:r w:rsidRPr="00321E12">
              <w:rPr>
                <w:b/>
                <w:sz w:val="22"/>
                <w:szCs w:val="22"/>
              </w:rPr>
              <w:t xml:space="preserve"> (TTK)</w:t>
            </w:r>
          </w:p>
          <w:p w:rsidR="00321E12" w:rsidRPr="00CD4003" w:rsidRDefault="00321E12" w:rsidP="00216321">
            <w:pPr>
              <w:tabs>
                <w:tab w:val="left" w:pos="567"/>
              </w:tabs>
              <w:rPr>
                <w:b/>
                <w:sz w:val="22"/>
                <w:szCs w:val="22"/>
              </w:rPr>
            </w:pPr>
            <w:r w:rsidRPr="00CD4003">
              <w:rPr>
                <w:b/>
                <w:sz w:val="22"/>
                <w:szCs w:val="22"/>
              </w:rPr>
              <w:t>16.35–16.45</w:t>
            </w:r>
          </w:p>
          <w:p w:rsidR="00321E12" w:rsidRPr="00321E12" w:rsidRDefault="00321E12" w:rsidP="00216321">
            <w:pPr>
              <w:rPr>
                <w:rFonts w:eastAsia="Arial Unicode MS"/>
                <w:b/>
                <w:bCs/>
                <w:iCs/>
                <w:snapToGrid w:val="0"/>
                <w:color w:val="000000"/>
                <w:sz w:val="22"/>
                <w:szCs w:val="22"/>
                <w:u w:val="single"/>
              </w:rPr>
            </w:pPr>
            <w:r w:rsidRPr="00321E12">
              <w:rPr>
                <w:rFonts w:eastAsia="Arial Unicode MS"/>
                <w:b/>
                <w:bCs/>
                <w:iCs/>
                <w:snapToGrid w:val="0"/>
                <w:color w:val="000000"/>
                <w:sz w:val="22"/>
                <w:szCs w:val="22"/>
                <w:u w:val="single"/>
              </w:rPr>
              <w:t>priėmimas</w:t>
            </w:r>
          </w:p>
          <w:p w:rsidR="00321E12" w:rsidRPr="00321E12" w:rsidRDefault="00321E12" w:rsidP="00216321">
            <w:pPr>
              <w:rPr>
                <w:rFonts w:eastAsia="Arial Unicode MS"/>
                <w:b/>
                <w:bCs/>
                <w:iCs/>
                <w:snapToGrid w:val="0"/>
                <w:color w:val="000000"/>
                <w:sz w:val="22"/>
                <w:szCs w:val="22"/>
                <w:u w:val="single"/>
              </w:rPr>
            </w:pPr>
          </w:p>
          <w:p w:rsidR="00321E12" w:rsidRPr="00321E12" w:rsidRDefault="00321E12" w:rsidP="00216321">
            <w:pPr>
              <w:rPr>
                <w:rFonts w:ascii="Tahoma" w:hAnsi="Tahoma" w:cs="Tahoma"/>
                <w:b/>
                <w:sz w:val="22"/>
                <w:szCs w:val="22"/>
              </w:rPr>
            </w:pPr>
            <w:r w:rsidRPr="00321E12">
              <w:rPr>
                <w:b/>
                <w:bCs/>
                <w:iCs/>
                <w:snapToGrid w:val="0"/>
                <w:sz w:val="22"/>
                <w:szCs w:val="22"/>
                <w:lang w:eastAsia="lt-LT"/>
              </w:rPr>
              <w:t>(Vyriausybė siūlo svarstyti skubos tvarka)</w:t>
            </w:r>
          </w:p>
        </w:tc>
        <w:tc>
          <w:tcPr>
            <w:tcW w:w="2009" w:type="dxa"/>
            <w:gridSpan w:val="4"/>
            <w:tcBorders>
              <w:top w:val="double" w:sz="6" w:space="0" w:color="auto"/>
              <w:left w:val="single" w:sz="6" w:space="0" w:color="auto"/>
              <w:bottom w:val="single" w:sz="6" w:space="0" w:color="auto"/>
            </w:tcBorders>
            <w:shd w:val="clear" w:color="auto" w:fill="auto"/>
          </w:tcPr>
          <w:p w:rsidR="00321E12" w:rsidRPr="00321E12" w:rsidRDefault="00321E12" w:rsidP="00216321">
            <w:pPr>
              <w:rPr>
                <w:b/>
                <w:sz w:val="22"/>
                <w:szCs w:val="22"/>
                <w:lang w:eastAsia="lt-LT"/>
              </w:rPr>
            </w:pPr>
            <w:r w:rsidRPr="00321E12">
              <w:rPr>
                <w:b/>
                <w:sz w:val="22"/>
                <w:szCs w:val="22"/>
                <w:lang w:eastAsia="lt-LT"/>
              </w:rPr>
              <w:t>registracijos data</w:t>
            </w:r>
            <w:r>
              <w:rPr>
                <w:b/>
                <w:sz w:val="22"/>
                <w:szCs w:val="22"/>
                <w:lang w:eastAsia="lt-LT"/>
              </w:rPr>
              <w:t xml:space="preserve"> (2) 2017-11-10</w:t>
            </w:r>
          </w:p>
          <w:p w:rsidR="00321E12" w:rsidRPr="00321E12" w:rsidRDefault="00321E12" w:rsidP="00216321">
            <w:pPr>
              <w:rPr>
                <w:rFonts w:ascii="Tahoma" w:hAnsi="Tahoma" w:cs="Tahoma"/>
                <w:b/>
                <w:sz w:val="22"/>
                <w:szCs w:val="22"/>
                <w:lang w:eastAsia="lt-LT"/>
              </w:rPr>
            </w:pPr>
            <w:r w:rsidRPr="00321E12">
              <w:rPr>
                <w:b/>
                <w:sz w:val="22"/>
                <w:szCs w:val="22"/>
                <w:lang w:eastAsia="lt-LT"/>
              </w:rPr>
              <w:t xml:space="preserve">TD (2) </w:t>
            </w:r>
          </w:p>
          <w:p w:rsidR="00321E12" w:rsidRPr="00321E12" w:rsidRDefault="00321E12" w:rsidP="00216321">
            <w:pPr>
              <w:rPr>
                <w:b/>
                <w:sz w:val="22"/>
                <w:szCs w:val="22"/>
              </w:rPr>
            </w:pPr>
            <w:r w:rsidRPr="00321E12">
              <w:rPr>
                <w:b/>
                <w:sz w:val="22"/>
                <w:szCs w:val="22"/>
              </w:rPr>
              <w:t xml:space="preserve">svarstymo data </w:t>
            </w:r>
          </w:p>
          <w:p w:rsidR="00321E12" w:rsidRPr="00321E12" w:rsidRDefault="00321E12" w:rsidP="00216321">
            <w:pPr>
              <w:rPr>
                <w:rFonts w:ascii="Tahoma" w:hAnsi="Tahoma" w:cs="Tahoma"/>
                <w:b/>
                <w:sz w:val="22"/>
                <w:szCs w:val="22"/>
              </w:rPr>
            </w:pPr>
            <w:r w:rsidRPr="00321E12">
              <w:rPr>
                <w:b/>
                <w:sz w:val="22"/>
                <w:szCs w:val="22"/>
                <w:lang w:eastAsia="lt-LT"/>
              </w:rPr>
              <w:t>(2) 2017-11-14</w:t>
            </w:r>
          </w:p>
        </w:tc>
      </w:tr>
      <w:tr w:rsidR="00321E12" w:rsidRPr="00321E12" w:rsidTr="00620DC1">
        <w:trPr>
          <w:gridBefore w:val="1"/>
          <w:gridAfter w:val="1"/>
          <w:wBefore w:w="22" w:type="dxa"/>
          <w:wAfter w:w="478" w:type="dxa"/>
          <w:cantSplit/>
        </w:trPr>
        <w:tc>
          <w:tcPr>
            <w:tcW w:w="1130" w:type="dxa"/>
            <w:tcBorders>
              <w:top w:val="double" w:sz="6" w:space="0" w:color="auto"/>
              <w:bottom w:val="single" w:sz="6" w:space="0" w:color="auto"/>
              <w:right w:val="single" w:sz="6" w:space="0" w:color="auto"/>
            </w:tcBorders>
            <w:shd w:val="clear" w:color="auto" w:fill="auto"/>
          </w:tcPr>
          <w:p w:rsidR="00321E12" w:rsidRPr="00321E12" w:rsidRDefault="00321E12" w:rsidP="00321E12">
            <w:pPr>
              <w:jc w:val="center"/>
              <w:rPr>
                <w:b/>
                <w:sz w:val="22"/>
                <w:szCs w:val="22"/>
              </w:rPr>
            </w:pPr>
            <w:r>
              <w:rPr>
                <w:b/>
                <w:sz w:val="22"/>
                <w:szCs w:val="22"/>
              </w:rPr>
              <w:t>2</w:t>
            </w:r>
            <w:r w:rsidRPr="00321E12">
              <w:rPr>
                <w:b/>
                <w:sz w:val="22"/>
                <w:szCs w:val="22"/>
              </w:rPr>
              <w:t>-</w:t>
            </w:r>
            <w:r>
              <w:rPr>
                <w:b/>
                <w:sz w:val="22"/>
                <w:szCs w:val="22"/>
              </w:rPr>
              <w:t>8</w:t>
            </w:r>
            <w:r w:rsidRPr="00321E12">
              <w:rPr>
                <w:b/>
                <w:sz w:val="22"/>
                <w:szCs w:val="22"/>
              </w:rPr>
              <w:t>b.</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321E12" w:rsidRPr="00321E12" w:rsidRDefault="009E748C" w:rsidP="00216321">
            <w:pPr>
              <w:spacing w:line="276" w:lineRule="auto"/>
              <w:jc w:val="center"/>
              <w:rPr>
                <w:b/>
                <w:sz w:val="22"/>
                <w:szCs w:val="22"/>
              </w:rPr>
            </w:pPr>
            <w:hyperlink r:id="rId113" w:history="1">
              <w:r w:rsidR="00321E12" w:rsidRPr="00321E12">
                <w:rPr>
                  <w:rStyle w:val="Hipersaitas"/>
                  <w:b/>
                  <w:sz w:val="22"/>
                  <w:szCs w:val="22"/>
                </w:rPr>
                <w:t>XIIIP-775</w:t>
              </w:r>
            </w:hyperlink>
          </w:p>
          <w:p w:rsidR="00321E12" w:rsidRPr="00321E12" w:rsidRDefault="00321E12" w:rsidP="00216321">
            <w:pPr>
              <w:spacing w:line="276" w:lineRule="auto"/>
              <w:jc w:val="center"/>
              <w:rPr>
                <w:b/>
                <w:sz w:val="22"/>
                <w:szCs w:val="22"/>
              </w:rPr>
            </w:pPr>
            <w:r w:rsidRPr="00321E12">
              <w:rPr>
                <w:b/>
                <w:sz w:val="22"/>
                <w:szCs w:val="22"/>
              </w:rPr>
              <w:t>(2)</w:t>
            </w:r>
          </w:p>
        </w:tc>
        <w:tc>
          <w:tcPr>
            <w:tcW w:w="2924" w:type="dxa"/>
            <w:gridSpan w:val="3"/>
            <w:tcBorders>
              <w:top w:val="double" w:sz="6" w:space="0" w:color="auto"/>
              <w:left w:val="single" w:sz="6" w:space="0" w:color="auto"/>
              <w:bottom w:val="single" w:sz="6" w:space="0" w:color="auto"/>
              <w:right w:val="single" w:sz="6" w:space="0" w:color="auto"/>
            </w:tcBorders>
            <w:shd w:val="clear" w:color="auto" w:fill="auto"/>
          </w:tcPr>
          <w:p w:rsidR="00321E12" w:rsidRPr="00321E12" w:rsidRDefault="00321E12" w:rsidP="00216321">
            <w:pPr>
              <w:spacing w:line="276" w:lineRule="auto"/>
              <w:rPr>
                <w:b/>
                <w:sz w:val="22"/>
                <w:szCs w:val="22"/>
                <w:lang w:eastAsia="lt-LT"/>
              </w:rPr>
            </w:pPr>
            <w:r w:rsidRPr="00321E12">
              <w:rPr>
                <w:b/>
                <w:sz w:val="22"/>
                <w:szCs w:val="22"/>
                <w:lang w:eastAsia="lt-LT"/>
              </w:rPr>
              <w:t>Geležinkelių transporto eismo saugos įstatymo Nr. IX-1905 31 straipsnio pakeitimo įstatymo projektas</w:t>
            </w:r>
          </w:p>
          <w:p w:rsidR="00321E12" w:rsidRPr="00321E12" w:rsidRDefault="00321E12" w:rsidP="00216321">
            <w:pPr>
              <w:spacing w:line="276" w:lineRule="auto"/>
              <w:ind w:left="720"/>
              <w:rPr>
                <w:b/>
                <w:sz w:val="22"/>
                <w:szCs w:val="22"/>
                <w:lang w:eastAsia="lt-LT"/>
              </w:rPr>
            </w:pPr>
            <w:r w:rsidRPr="00321E12">
              <w:rPr>
                <w:b/>
                <w:sz w:val="22"/>
                <w:szCs w:val="22"/>
                <w:lang w:eastAsia="lt-LT"/>
              </w:rPr>
              <w:t xml:space="preserve">teikėjas – LRV / Milda </w:t>
            </w:r>
            <w:proofErr w:type="spellStart"/>
            <w:r w:rsidRPr="00321E12">
              <w:rPr>
                <w:b/>
                <w:sz w:val="22"/>
                <w:szCs w:val="22"/>
                <w:lang w:eastAsia="lt-LT"/>
              </w:rPr>
              <w:t>Vainiutė</w:t>
            </w:r>
            <w:proofErr w:type="spellEnd"/>
            <w:r w:rsidRPr="00321E12">
              <w:rPr>
                <w:b/>
                <w:sz w:val="22"/>
                <w:szCs w:val="22"/>
                <w:lang w:eastAsia="lt-LT"/>
              </w:rPr>
              <w:t xml:space="preserve"> (ministrė)</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321E12" w:rsidRPr="00321E12" w:rsidRDefault="00321E12" w:rsidP="00216321">
            <w:pPr>
              <w:tabs>
                <w:tab w:val="left" w:pos="567"/>
              </w:tabs>
              <w:rPr>
                <w:b/>
                <w:bCs/>
                <w:sz w:val="22"/>
                <w:szCs w:val="22"/>
              </w:rPr>
            </w:pPr>
            <w:r w:rsidRPr="00321E12">
              <w:rPr>
                <w:b/>
                <w:sz w:val="22"/>
                <w:szCs w:val="22"/>
              </w:rPr>
              <w:t>pranešėjas</w:t>
            </w:r>
            <w:r w:rsidRPr="00321E12">
              <w:rPr>
                <w:b/>
                <w:color w:val="000000"/>
                <w:sz w:val="22"/>
                <w:szCs w:val="22"/>
              </w:rPr>
              <w:t xml:space="preserve"> – </w:t>
            </w:r>
            <w:r w:rsidRPr="00321E12">
              <w:rPr>
                <w:b/>
                <w:sz w:val="22"/>
                <w:szCs w:val="22"/>
              </w:rPr>
              <w:t>Jurgis Razma (EK)</w:t>
            </w:r>
            <w:r w:rsidRPr="00321E12">
              <w:rPr>
                <w:b/>
                <w:color w:val="FF0000"/>
                <w:sz w:val="22"/>
                <w:szCs w:val="22"/>
              </w:rPr>
              <w:t xml:space="preserve"> </w:t>
            </w:r>
          </w:p>
          <w:p w:rsidR="00321E12" w:rsidRPr="00321E12" w:rsidRDefault="00321E12" w:rsidP="00216321">
            <w:pPr>
              <w:spacing w:line="276" w:lineRule="auto"/>
              <w:rPr>
                <w:rFonts w:ascii="Tahoma" w:hAnsi="Tahoma" w:cs="Tahoma"/>
                <w:b/>
                <w:sz w:val="22"/>
                <w:szCs w:val="22"/>
                <w:lang w:eastAsia="lt-LT"/>
              </w:rPr>
            </w:pPr>
            <w:r w:rsidRPr="00321E12">
              <w:rPr>
                <w:b/>
                <w:color w:val="000000"/>
                <w:sz w:val="22"/>
                <w:szCs w:val="22"/>
                <w:lang w:eastAsia="lt-LT"/>
              </w:rPr>
              <w:t>svarstymas</w:t>
            </w:r>
          </w:p>
          <w:p w:rsidR="00321E12" w:rsidRPr="00321E12" w:rsidRDefault="00321E12" w:rsidP="00216321">
            <w:pPr>
              <w:tabs>
                <w:tab w:val="left" w:pos="567"/>
              </w:tabs>
              <w:rPr>
                <w:rFonts w:ascii="Tahoma" w:hAnsi="Tahoma" w:cs="Tahoma"/>
                <w:b/>
                <w:sz w:val="22"/>
                <w:szCs w:val="22"/>
              </w:rPr>
            </w:pPr>
          </w:p>
        </w:tc>
        <w:tc>
          <w:tcPr>
            <w:tcW w:w="2009" w:type="dxa"/>
            <w:gridSpan w:val="4"/>
            <w:tcBorders>
              <w:top w:val="double" w:sz="6" w:space="0" w:color="auto"/>
              <w:left w:val="single" w:sz="6" w:space="0" w:color="auto"/>
              <w:bottom w:val="single" w:sz="6" w:space="0" w:color="auto"/>
            </w:tcBorders>
            <w:shd w:val="clear" w:color="auto" w:fill="auto"/>
          </w:tcPr>
          <w:p w:rsidR="00321E12" w:rsidRPr="00321E12" w:rsidRDefault="00321E12" w:rsidP="00216321">
            <w:pPr>
              <w:rPr>
                <w:b/>
                <w:sz w:val="22"/>
                <w:szCs w:val="22"/>
              </w:rPr>
            </w:pPr>
            <w:r w:rsidRPr="00321E12">
              <w:rPr>
                <w:b/>
                <w:sz w:val="22"/>
                <w:szCs w:val="22"/>
              </w:rPr>
              <w:t>pateikimo data</w:t>
            </w:r>
          </w:p>
          <w:p w:rsidR="00321E12" w:rsidRPr="00321E12" w:rsidRDefault="00321E12" w:rsidP="00216321">
            <w:pPr>
              <w:rPr>
                <w:rFonts w:ascii="Tahoma" w:hAnsi="Tahoma" w:cs="Tahoma"/>
                <w:b/>
                <w:sz w:val="22"/>
                <w:szCs w:val="22"/>
                <w:lang w:eastAsia="lt-LT"/>
              </w:rPr>
            </w:pPr>
            <w:r w:rsidRPr="00321E12">
              <w:rPr>
                <w:b/>
                <w:sz w:val="22"/>
                <w:szCs w:val="22"/>
                <w:lang w:eastAsia="lt-LT"/>
              </w:rPr>
              <w:t>2017-06-08</w:t>
            </w:r>
          </w:p>
          <w:p w:rsidR="00321E12" w:rsidRPr="00321E12" w:rsidRDefault="00321E12" w:rsidP="00216321">
            <w:pPr>
              <w:rPr>
                <w:rFonts w:ascii="Tahoma" w:hAnsi="Tahoma" w:cs="Tahoma"/>
                <w:b/>
                <w:sz w:val="22"/>
                <w:szCs w:val="22"/>
              </w:rPr>
            </w:pPr>
            <w:r w:rsidRPr="00321E12">
              <w:rPr>
                <w:b/>
                <w:sz w:val="22"/>
                <w:szCs w:val="22"/>
                <w:lang w:eastAsia="lt-LT"/>
              </w:rPr>
              <w:t>EK (2) 2017-06-21</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t>2-8</w:t>
            </w:r>
            <w:r w:rsidR="00CD4003">
              <w:rPr>
                <w:rFonts w:ascii="Times New Roman" w:hAnsi="Times New Roman"/>
                <w:sz w:val="22"/>
                <w:szCs w:val="22"/>
              </w:rPr>
              <w:t>c</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14" w:history="1">
              <w:r w:rsidR="00321E12" w:rsidRPr="00620DC1">
                <w:rPr>
                  <w:rStyle w:val="Hipersaitas"/>
                  <w:sz w:val="22"/>
                  <w:szCs w:val="22"/>
                  <w:lang w:eastAsia="lt-LT"/>
                </w:rPr>
                <w:t>XIIIP-846</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Default="00321E12" w:rsidP="00C62624">
            <w:pPr>
              <w:spacing w:line="276" w:lineRule="auto"/>
              <w:rPr>
                <w:sz w:val="22"/>
                <w:szCs w:val="22"/>
                <w:lang w:eastAsia="lt-LT"/>
              </w:rPr>
            </w:pPr>
            <w:r w:rsidRPr="00620DC1">
              <w:rPr>
                <w:sz w:val="22"/>
                <w:szCs w:val="22"/>
                <w:lang w:eastAsia="lt-LT"/>
              </w:rPr>
              <w:t>Aplinkos apsaugos valstybinės kontrolės įstatymo Nr. IX-1005 39</w:t>
            </w:r>
            <w:r w:rsidRPr="00620DC1">
              <w:rPr>
                <w:sz w:val="22"/>
                <w:szCs w:val="22"/>
                <w:vertAlign w:val="superscript"/>
                <w:lang w:eastAsia="lt-LT"/>
              </w:rPr>
              <w:t>5</w:t>
            </w:r>
            <w:r w:rsidRPr="00620DC1">
              <w:rPr>
                <w:sz w:val="22"/>
                <w:szCs w:val="22"/>
                <w:lang w:eastAsia="lt-LT"/>
              </w:rPr>
              <w:t xml:space="preserve"> ir 39</w:t>
            </w:r>
            <w:r w:rsidRPr="00620DC1">
              <w:rPr>
                <w:sz w:val="22"/>
                <w:szCs w:val="22"/>
                <w:vertAlign w:val="superscript"/>
                <w:lang w:eastAsia="lt-LT"/>
              </w:rPr>
              <w:t>6</w:t>
            </w:r>
            <w:r w:rsidRPr="00620DC1">
              <w:rPr>
                <w:sz w:val="22"/>
                <w:szCs w:val="22"/>
                <w:lang w:eastAsia="lt-LT"/>
              </w:rPr>
              <w:t xml:space="preserve"> straipsnių pakeitimo įstatymo projektas</w:t>
            </w:r>
          </w:p>
          <w:p w:rsidR="00CD4003" w:rsidRPr="00620DC1" w:rsidRDefault="00CD4003" w:rsidP="00CD4003">
            <w:pPr>
              <w:spacing w:line="276" w:lineRule="auto"/>
              <w:ind w:left="720"/>
              <w:rPr>
                <w:sz w:val="22"/>
                <w:szCs w:val="22"/>
                <w:lang w:eastAsia="lt-LT"/>
              </w:rPr>
            </w:pPr>
            <w:r w:rsidRPr="00620DC1">
              <w:rPr>
                <w:sz w:val="22"/>
                <w:szCs w:val="22"/>
                <w:lang w:eastAsia="lt-LT"/>
              </w:rPr>
              <w:t>teikėjas – Virginijus Sinkevičius</w:t>
            </w:r>
          </w:p>
          <w:p w:rsidR="00321E12" w:rsidRPr="00620DC1" w:rsidRDefault="00321E12" w:rsidP="00C62624">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C62624">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C62624">
            <w:pPr>
              <w:rPr>
                <w:color w:val="000000"/>
                <w:sz w:val="22"/>
                <w:szCs w:val="22"/>
                <w:lang w:eastAsia="lt-LT"/>
              </w:rPr>
            </w:pPr>
          </w:p>
          <w:p w:rsidR="00321E12" w:rsidRPr="00620DC1" w:rsidRDefault="00321E12" w:rsidP="00C62624">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A67E84">
            <w:pPr>
              <w:rPr>
                <w:sz w:val="22"/>
                <w:szCs w:val="22"/>
              </w:rPr>
            </w:pPr>
            <w:r w:rsidRPr="00620DC1">
              <w:rPr>
                <w:sz w:val="22"/>
                <w:szCs w:val="22"/>
              </w:rPr>
              <w:t>registracijos data</w:t>
            </w:r>
          </w:p>
          <w:p w:rsidR="00321E12" w:rsidRPr="00620DC1" w:rsidRDefault="00321E12" w:rsidP="00A67E84">
            <w:pPr>
              <w:rPr>
                <w:sz w:val="22"/>
                <w:szCs w:val="22"/>
              </w:rPr>
            </w:pPr>
            <w:r w:rsidRPr="00620DC1">
              <w:rPr>
                <w:sz w:val="22"/>
                <w:szCs w:val="22"/>
              </w:rPr>
              <w:t>(2) 2017-11-02</w:t>
            </w:r>
          </w:p>
          <w:p w:rsidR="00321E12" w:rsidRPr="00620DC1" w:rsidRDefault="00321E12" w:rsidP="00A67E84">
            <w:pPr>
              <w:rPr>
                <w:sz w:val="22"/>
                <w:szCs w:val="22"/>
              </w:rPr>
            </w:pPr>
            <w:r w:rsidRPr="00620DC1">
              <w:rPr>
                <w:sz w:val="22"/>
                <w:szCs w:val="22"/>
              </w:rPr>
              <w:t xml:space="preserve">TD (2) </w:t>
            </w:r>
          </w:p>
          <w:p w:rsidR="00321E12" w:rsidRPr="00620DC1" w:rsidRDefault="00321E12" w:rsidP="00A67E84">
            <w:pPr>
              <w:rPr>
                <w:sz w:val="22"/>
                <w:szCs w:val="22"/>
              </w:rPr>
            </w:pPr>
            <w:r w:rsidRPr="00620DC1">
              <w:rPr>
                <w:sz w:val="22"/>
                <w:szCs w:val="22"/>
              </w:rPr>
              <w:t xml:space="preserve">svarstymo data </w:t>
            </w:r>
          </w:p>
          <w:p w:rsidR="00321E12" w:rsidRPr="00620DC1" w:rsidRDefault="00321E12" w:rsidP="00A67E84">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t>2-8</w:t>
            </w:r>
            <w:r w:rsidR="00CD4003">
              <w:rPr>
                <w:rFonts w:ascii="Times New Roman" w:hAnsi="Times New Roman"/>
                <w:sz w:val="22"/>
                <w:szCs w:val="22"/>
              </w:rPr>
              <w:t>d</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15" w:history="1">
              <w:r w:rsidR="00321E12" w:rsidRPr="00620DC1">
                <w:rPr>
                  <w:rStyle w:val="Hipersaitas"/>
                  <w:sz w:val="22"/>
                  <w:szCs w:val="22"/>
                  <w:lang w:eastAsia="lt-LT"/>
                </w:rPr>
                <w:t>XIIIP-847</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Aplinkos apsaugos įstatymo Nr. I-2223 37 straipsnio pakeitimo įstatymo projektas</w:t>
            </w:r>
          </w:p>
          <w:p w:rsidR="00321E12" w:rsidRPr="00620DC1" w:rsidRDefault="00321E12" w:rsidP="00C62624">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lastRenderedPageBreak/>
              <w:t>2-8</w:t>
            </w:r>
            <w:r w:rsidR="00CD4003">
              <w:rPr>
                <w:rFonts w:ascii="Times New Roman" w:hAnsi="Times New Roman"/>
                <w:sz w:val="22"/>
                <w:szCs w:val="22"/>
              </w:rPr>
              <w:t>e</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16" w:history="1">
              <w:r w:rsidR="00321E12" w:rsidRPr="00620DC1">
                <w:rPr>
                  <w:rStyle w:val="Hipersaitas"/>
                  <w:sz w:val="22"/>
                  <w:szCs w:val="22"/>
                  <w:lang w:eastAsia="lt-LT"/>
                </w:rPr>
                <w:t>XIIIP-848</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Kelių įstatymo Nr. I-891 20 straipsnio pakeitimo įstatymo projektas</w:t>
            </w:r>
          </w:p>
          <w:p w:rsidR="00321E12" w:rsidRPr="00620DC1" w:rsidRDefault="00321E12" w:rsidP="00C62624">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t>2-8</w:t>
            </w:r>
            <w:r w:rsidR="00CD4003">
              <w:rPr>
                <w:rFonts w:ascii="Times New Roman" w:hAnsi="Times New Roman"/>
                <w:sz w:val="22"/>
                <w:szCs w:val="22"/>
              </w:rPr>
              <w:t>f</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17" w:history="1">
              <w:r w:rsidR="00321E12" w:rsidRPr="00620DC1">
                <w:rPr>
                  <w:rStyle w:val="Hipersaitas"/>
                  <w:sz w:val="22"/>
                  <w:szCs w:val="22"/>
                  <w:lang w:eastAsia="lt-LT"/>
                </w:rPr>
                <w:t>XIIIP-849</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Kelių transporto kodekso 8, 8</w:t>
            </w:r>
            <w:r w:rsidRPr="00620DC1">
              <w:rPr>
                <w:sz w:val="22"/>
                <w:szCs w:val="22"/>
                <w:vertAlign w:val="superscript"/>
                <w:lang w:eastAsia="lt-LT"/>
              </w:rPr>
              <w:t>1</w:t>
            </w:r>
            <w:r w:rsidRPr="00620DC1">
              <w:rPr>
                <w:sz w:val="22"/>
                <w:szCs w:val="22"/>
                <w:lang w:eastAsia="lt-LT"/>
              </w:rPr>
              <w:t>, 13, 14 ir 18 straipsnių pakeitimo įstatymo projektas</w:t>
            </w:r>
          </w:p>
          <w:p w:rsidR="00321E12" w:rsidRPr="00620DC1" w:rsidRDefault="00321E12" w:rsidP="00C62624">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t>2-8</w:t>
            </w:r>
            <w:r w:rsidR="00CD4003">
              <w:rPr>
                <w:rFonts w:ascii="Times New Roman" w:hAnsi="Times New Roman"/>
                <w:sz w:val="22"/>
                <w:szCs w:val="22"/>
              </w:rPr>
              <w:t>g</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18" w:history="1">
              <w:r w:rsidR="00321E12" w:rsidRPr="00620DC1">
                <w:rPr>
                  <w:rStyle w:val="Hipersaitas"/>
                  <w:sz w:val="22"/>
                  <w:szCs w:val="22"/>
                  <w:lang w:eastAsia="lt-LT"/>
                </w:rPr>
                <w:t>XIIIP-850</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Klaipėdos valstybinio jūrų uosto įstatymo Nr. I-1340 12</w:t>
            </w:r>
            <w:r w:rsidRPr="00620DC1">
              <w:rPr>
                <w:sz w:val="22"/>
                <w:szCs w:val="22"/>
                <w:vertAlign w:val="superscript"/>
                <w:lang w:eastAsia="lt-LT"/>
              </w:rPr>
              <w:t>1</w:t>
            </w:r>
            <w:r w:rsidRPr="00620DC1">
              <w:rPr>
                <w:sz w:val="22"/>
                <w:szCs w:val="22"/>
                <w:lang w:eastAsia="lt-LT"/>
              </w:rPr>
              <w:t xml:space="preserve"> straipsnio pakeitimo įstatymo projektas</w:t>
            </w:r>
          </w:p>
          <w:p w:rsidR="00321E12" w:rsidRPr="00620DC1" w:rsidRDefault="00321E12" w:rsidP="00C62624">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t>2-8</w:t>
            </w:r>
            <w:r w:rsidR="00CD4003">
              <w:rPr>
                <w:rFonts w:ascii="Times New Roman" w:hAnsi="Times New Roman"/>
                <w:sz w:val="22"/>
                <w:szCs w:val="22"/>
              </w:rPr>
              <w:t>h</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19" w:history="1">
              <w:r w:rsidR="00321E12" w:rsidRPr="00620DC1">
                <w:rPr>
                  <w:rStyle w:val="Hipersaitas"/>
                  <w:sz w:val="22"/>
                  <w:szCs w:val="22"/>
                  <w:lang w:eastAsia="lt-LT"/>
                </w:rPr>
                <w:t>XIIIP-851</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Konsulinio statuto Nr. I-886 21 straipsnio pakeitimo įstatymo projektas</w:t>
            </w:r>
          </w:p>
          <w:p w:rsidR="00321E12" w:rsidRPr="00620DC1" w:rsidRDefault="00321E12" w:rsidP="00C62624">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t>2-8</w:t>
            </w:r>
            <w:r w:rsidR="00CD4003">
              <w:rPr>
                <w:rFonts w:ascii="Times New Roman" w:hAnsi="Times New Roman"/>
                <w:sz w:val="22"/>
                <w:szCs w:val="22"/>
              </w:rPr>
              <w:t>i</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20" w:history="1">
              <w:r w:rsidR="00321E12" w:rsidRPr="00620DC1">
                <w:rPr>
                  <w:rStyle w:val="Hipersaitas"/>
                  <w:sz w:val="22"/>
                  <w:szCs w:val="22"/>
                  <w:lang w:eastAsia="lt-LT"/>
                </w:rPr>
                <w:t>XIIIP-852</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Prekybinės laivybos įstatymo Nr. I-1513 4</w:t>
            </w:r>
            <w:r w:rsidRPr="00620DC1">
              <w:rPr>
                <w:sz w:val="22"/>
                <w:szCs w:val="22"/>
                <w:vertAlign w:val="superscript"/>
                <w:lang w:eastAsia="lt-LT"/>
              </w:rPr>
              <w:t>2</w:t>
            </w:r>
            <w:r w:rsidRPr="00620DC1">
              <w:rPr>
                <w:sz w:val="22"/>
                <w:szCs w:val="22"/>
                <w:lang w:eastAsia="lt-LT"/>
              </w:rPr>
              <w:t>, 8, 36</w:t>
            </w:r>
            <w:r w:rsidRPr="00620DC1">
              <w:rPr>
                <w:sz w:val="22"/>
                <w:szCs w:val="22"/>
                <w:vertAlign w:val="superscript"/>
                <w:lang w:eastAsia="lt-LT"/>
              </w:rPr>
              <w:t>1</w:t>
            </w:r>
            <w:r w:rsidRPr="00620DC1">
              <w:rPr>
                <w:sz w:val="22"/>
                <w:szCs w:val="22"/>
                <w:lang w:eastAsia="lt-LT"/>
              </w:rPr>
              <w:t>, 58</w:t>
            </w:r>
            <w:r w:rsidRPr="00620DC1">
              <w:rPr>
                <w:sz w:val="22"/>
                <w:szCs w:val="22"/>
                <w:vertAlign w:val="superscript"/>
                <w:lang w:eastAsia="lt-LT"/>
              </w:rPr>
              <w:t>1</w:t>
            </w:r>
            <w:r w:rsidRPr="00620DC1">
              <w:rPr>
                <w:sz w:val="22"/>
                <w:szCs w:val="22"/>
                <w:lang w:eastAsia="lt-LT"/>
              </w:rPr>
              <w:t xml:space="preserve"> straipsnių pakeitimo įstatymo projektas</w:t>
            </w:r>
          </w:p>
          <w:p w:rsidR="00321E12" w:rsidRPr="00620DC1" w:rsidRDefault="00321E12" w:rsidP="00C62624">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t>2-8</w:t>
            </w:r>
            <w:r w:rsidR="00CD4003">
              <w:rPr>
                <w:rFonts w:ascii="Times New Roman" w:hAnsi="Times New Roman"/>
                <w:sz w:val="22"/>
                <w:szCs w:val="22"/>
              </w:rPr>
              <w:t>j</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21" w:history="1">
              <w:r w:rsidR="00321E12" w:rsidRPr="00620DC1">
                <w:rPr>
                  <w:rStyle w:val="Hipersaitas"/>
                  <w:sz w:val="22"/>
                  <w:szCs w:val="22"/>
                  <w:lang w:eastAsia="lt-LT"/>
                </w:rPr>
                <w:t>XIIIP-853</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 xml:space="preserve">Saugios laivybos įstatymo </w:t>
            </w:r>
            <w:r w:rsidRPr="00620DC1">
              <w:rPr>
                <w:sz w:val="22"/>
                <w:szCs w:val="22"/>
                <w:lang w:eastAsia="lt-LT"/>
              </w:rPr>
              <w:br/>
              <w:t>Nr. VIII-1897 2, 3 ir 4 straipsnių pakeitimo įstatymo projektas</w:t>
            </w:r>
          </w:p>
          <w:p w:rsidR="00321E12" w:rsidRPr="00620DC1" w:rsidRDefault="00321E12" w:rsidP="00C62624">
            <w:pPr>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CD4003" w:rsidP="00680B40">
            <w:pPr>
              <w:pStyle w:val="tah"/>
              <w:rPr>
                <w:rFonts w:ascii="Times New Roman" w:hAnsi="Times New Roman"/>
                <w:sz w:val="22"/>
                <w:szCs w:val="22"/>
              </w:rPr>
            </w:pPr>
            <w:r>
              <w:rPr>
                <w:rFonts w:ascii="Times New Roman" w:hAnsi="Times New Roman"/>
                <w:sz w:val="22"/>
                <w:szCs w:val="22"/>
              </w:rPr>
              <w:t>2-8k</w:t>
            </w:r>
            <w:r w:rsidR="00321E12"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22" w:history="1">
              <w:r w:rsidR="00321E12" w:rsidRPr="00620DC1">
                <w:rPr>
                  <w:rStyle w:val="Hipersaitas"/>
                  <w:sz w:val="22"/>
                  <w:szCs w:val="22"/>
                  <w:lang w:eastAsia="lt-LT"/>
                </w:rPr>
                <w:t>XIIIP-855</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Šventosios valstybinio jūrų uosto įstatymo Nr. X-910 10 straipsnio pakeitimo įstatymo projektas</w:t>
            </w:r>
          </w:p>
          <w:p w:rsidR="00321E12" w:rsidRPr="00620DC1" w:rsidRDefault="00321E12" w:rsidP="00C62624">
            <w:pPr>
              <w:spacing w:line="276" w:lineRule="auto"/>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t>2-8</w:t>
            </w:r>
            <w:r w:rsidR="00CD4003">
              <w:rPr>
                <w:rFonts w:ascii="Times New Roman" w:hAnsi="Times New Roman"/>
                <w:sz w:val="22"/>
                <w:szCs w:val="22"/>
              </w:rPr>
              <w:t>l.</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23" w:history="1">
              <w:r w:rsidR="00321E12" w:rsidRPr="00620DC1">
                <w:rPr>
                  <w:rStyle w:val="Hipersaitas"/>
                  <w:sz w:val="22"/>
                  <w:szCs w:val="22"/>
                  <w:lang w:eastAsia="lt-LT"/>
                </w:rPr>
                <w:t>XIIIP-856</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Vidaus vandenų transporto kodekso 4, 4</w:t>
            </w:r>
            <w:r w:rsidRPr="00620DC1">
              <w:rPr>
                <w:sz w:val="22"/>
                <w:szCs w:val="22"/>
                <w:vertAlign w:val="superscript"/>
                <w:lang w:eastAsia="lt-LT"/>
              </w:rPr>
              <w:t>1</w:t>
            </w:r>
            <w:r w:rsidRPr="00620DC1">
              <w:rPr>
                <w:sz w:val="22"/>
                <w:szCs w:val="22"/>
                <w:lang w:eastAsia="lt-LT"/>
              </w:rPr>
              <w:t>, 4</w:t>
            </w:r>
            <w:r w:rsidRPr="00620DC1">
              <w:rPr>
                <w:sz w:val="22"/>
                <w:szCs w:val="22"/>
                <w:vertAlign w:val="superscript"/>
                <w:lang w:eastAsia="lt-LT"/>
              </w:rPr>
              <w:t>2</w:t>
            </w:r>
            <w:r w:rsidRPr="00620DC1">
              <w:rPr>
                <w:sz w:val="22"/>
                <w:szCs w:val="22"/>
                <w:lang w:eastAsia="lt-LT"/>
              </w:rPr>
              <w:t>, 6, 13, 16, 18, 19, 26, 27 ir 28 straipsnių pakeitimo įstatymo projektas</w:t>
            </w:r>
          </w:p>
          <w:p w:rsidR="00321E12" w:rsidRPr="00620DC1" w:rsidRDefault="00321E12" w:rsidP="00C62624">
            <w:pPr>
              <w:spacing w:line="276" w:lineRule="auto"/>
              <w:ind w:left="720"/>
              <w:rPr>
                <w:sz w:val="22"/>
                <w:szCs w:val="22"/>
                <w:lang w:eastAsia="lt-LT"/>
              </w:rPr>
            </w:pP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t>2-8</w:t>
            </w:r>
            <w:r w:rsidR="00CD4003">
              <w:rPr>
                <w:rFonts w:ascii="Times New Roman" w:hAnsi="Times New Roman"/>
                <w:sz w:val="22"/>
                <w:szCs w:val="22"/>
              </w:rPr>
              <w:t>m</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rStyle w:val="Hipersaitas"/>
                <w:color w:val="auto"/>
                <w:sz w:val="22"/>
                <w:szCs w:val="22"/>
                <w:u w:val="none"/>
                <w:lang w:eastAsia="lt-LT"/>
              </w:rPr>
            </w:pPr>
            <w:hyperlink r:id="rId124" w:history="1">
              <w:r w:rsidR="00321E12" w:rsidRPr="00620DC1">
                <w:rPr>
                  <w:rStyle w:val="Hipersaitas"/>
                  <w:sz w:val="22"/>
                  <w:szCs w:val="22"/>
                  <w:lang w:eastAsia="lt-LT"/>
                </w:rPr>
                <w:t>XIIIP-857</w:t>
              </w:r>
            </w:hyperlink>
          </w:p>
          <w:p w:rsidR="00321E12" w:rsidRPr="00620DC1" w:rsidRDefault="00321E12" w:rsidP="00C62624">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 xml:space="preserve">Žuvininkystės įstatymo </w:t>
            </w:r>
            <w:r w:rsidRPr="00620DC1">
              <w:rPr>
                <w:sz w:val="22"/>
                <w:szCs w:val="22"/>
                <w:lang w:eastAsia="lt-LT"/>
              </w:rPr>
              <w:br/>
              <w:t>Nr. VIII-1756 12 straipsnio pakeitimo 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pranešėjas – Raimundas Martinėlis (EK)</w:t>
            </w:r>
          </w:p>
          <w:p w:rsidR="00321E12" w:rsidRPr="00620DC1" w:rsidRDefault="00321E12" w:rsidP="003A2D1C">
            <w:pPr>
              <w:rPr>
                <w:color w:val="000000"/>
                <w:sz w:val="22"/>
                <w:szCs w:val="22"/>
                <w:lang w:eastAsia="lt-LT"/>
              </w:rPr>
            </w:pPr>
            <w:r w:rsidRPr="00620DC1">
              <w:rPr>
                <w:rFonts w:eastAsia="Arial Unicode MS"/>
                <w:bCs/>
                <w:iCs/>
                <w:snapToGrid w:val="0"/>
                <w:color w:val="000000"/>
                <w:sz w:val="22"/>
                <w:szCs w:val="22"/>
                <w:u w:val="single"/>
              </w:rPr>
              <w:t>priėmimas</w:t>
            </w:r>
            <w:r w:rsidRPr="00620DC1">
              <w:rPr>
                <w:color w:val="000000"/>
                <w:sz w:val="22"/>
                <w:szCs w:val="22"/>
                <w:lang w:eastAsia="lt-LT"/>
              </w:rPr>
              <w:t xml:space="preserve"> </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r w:rsidRPr="00620DC1">
              <w:rPr>
                <w:bCs/>
                <w:iCs/>
                <w:snapToGrid w:val="0"/>
                <w:sz w:val="22"/>
                <w:szCs w:val="22"/>
                <w:lang w:eastAsia="lt-LT"/>
              </w:rPr>
              <w:t>(Vyriausybė siūlo svarstyti skubos tvarka)</w:t>
            </w: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registracijos data</w:t>
            </w:r>
          </w:p>
          <w:p w:rsidR="00321E12" w:rsidRPr="00620DC1" w:rsidRDefault="00321E12" w:rsidP="003A2D1C">
            <w:pPr>
              <w:rPr>
                <w:sz w:val="22"/>
                <w:szCs w:val="22"/>
              </w:rPr>
            </w:pPr>
            <w:r w:rsidRPr="00620DC1">
              <w:rPr>
                <w:sz w:val="22"/>
                <w:szCs w:val="22"/>
              </w:rPr>
              <w:t>(2) 2017-11-02</w:t>
            </w:r>
          </w:p>
          <w:p w:rsidR="00321E12" w:rsidRPr="00620DC1" w:rsidRDefault="00321E12" w:rsidP="003A2D1C">
            <w:pPr>
              <w:rPr>
                <w:sz w:val="22"/>
                <w:szCs w:val="22"/>
              </w:rPr>
            </w:pPr>
            <w:r w:rsidRPr="00620DC1">
              <w:rPr>
                <w:sz w:val="22"/>
                <w:szCs w:val="22"/>
              </w:rPr>
              <w:t xml:space="preserve">TD (2) </w:t>
            </w:r>
          </w:p>
          <w:p w:rsidR="00321E12" w:rsidRPr="00620DC1" w:rsidRDefault="00321E12" w:rsidP="003A2D1C">
            <w:pPr>
              <w:rPr>
                <w:sz w:val="22"/>
                <w:szCs w:val="22"/>
              </w:rPr>
            </w:pPr>
            <w:r w:rsidRPr="00620DC1">
              <w:rPr>
                <w:sz w:val="22"/>
                <w:szCs w:val="22"/>
              </w:rPr>
              <w:t xml:space="preserve">svarstymo data </w:t>
            </w:r>
          </w:p>
          <w:p w:rsidR="00321E12" w:rsidRPr="00620DC1" w:rsidRDefault="00321E12" w:rsidP="003A2D1C">
            <w:pPr>
              <w:rPr>
                <w:sz w:val="22"/>
                <w:szCs w:val="22"/>
              </w:rPr>
            </w:pPr>
            <w:r w:rsidRPr="00620DC1">
              <w:rPr>
                <w:sz w:val="22"/>
                <w:szCs w:val="22"/>
              </w:rPr>
              <w:t>(2) 2017-11-14</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auto"/>
          </w:tcPr>
          <w:p w:rsidR="00321E12" w:rsidRPr="00620DC1" w:rsidRDefault="00321E12" w:rsidP="00CD4003">
            <w:pPr>
              <w:pStyle w:val="tah"/>
              <w:rPr>
                <w:rFonts w:ascii="Times New Roman" w:hAnsi="Times New Roman"/>
                <w:sz w:val="22"/>
                <w:szCs w:val="22"/>
              </w:rPr>
            </w:pPr>
            <w:r w:rsidRPr="00620DC1">
              <w:rPr>
                <w:rFonts w:ascii="Times New Roman" w:hAnsi="Times New Roman"/>
                <w:sz w:val="22"/>
                <w:szCs w:val="22"/>
              </w:rPr>
              <w:lastRenderedPageBreak/>
              <w:t>2-8</w:t>
            </w:r>
            <w:r w:rsidR="00CD4003">
              <w:rPr>
                <w:rFonts w:ascii="Times New Roman" w:hAnsi="Times New Roman"/>
                <w:sz w:val="22"/>
                <w:szCs w:val="22"/>
              </w:rPr>
              <w:t>n</w:t>
            </w:r>
            <w:r w:rsidRPr="00620DC1">
              <w:rPr>
                <w:rFonts w:ascii="Times New Roman" w:hAnsi="Times New Roman"/>
                <w:sz w:val="22"/>
                <w:szCs w:val="22"/>
              </w:rPr>
              <w:t>.</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9E748C" w:rsidP="00C62624">
            <w:pPr>
              <w:spacing w:line="276" w:lineRule="auto"/>
              <w:jc w:val="center"/>
              <w:rPr>
                <w:sz w:val="22"/>
                <w:szCs w:val="22"/>
              </w:rPr>
            </w:pPr>
            <w:hyperlink r:id="rId125" w:history="1">
              <w:r w:rsidR="00321E12" w:rsidRPr="00620DC1">
                <w:rPr>
                  <w:rStyle w:val="Hipersaitas"/>
                  <w:sz w:val="22"/>
                  <w:szCs w:val="22"/>
                </w:rPr>
                <w:t>XIIIP-1285</w:t>
              </w:r>
            </w:hyperlink>
          </w:p>
        </w:tc>
        <w:tc>
          <w:tcPr>
            <w:tcW w:w="2924"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C62624">
            <w:pPr>
              <w:spacing w:line="276" w:lineRule="auto"/>
              <w:rPr>
                <w:sz w:val="22"/>
                <w:szCs w:val="22"/>
                <w:lang w:eastAsia="lt-LT"/>
              </w:rPr>
            </w:pPr>
            <w:r w:rsidRPr="00620DC1">
              <w:rPr>
                <w:sz w:val="22"/>
                <w:szCs w:val="22"/>
                <w:lang w:eastAsia="lt-LT"/>
              </w:rPr>
              <w:t>Saugaus eismo automobilių keliais įstatymo Nr. VIII-2043 2, 10, 13, 27, 29, 33 straipsnių ir priedo pakeitimo ir Įstatymo papildymo 6</w:t>
            </w:r>
            <w:r w:rsidRPr="00620DC1">
              <w:rPr>
                <w:sz w:val="22"/>
                <w:szCs w:val="22"/>
                <w:vertAlign w:val="superscript"/>
                <w:lang w:eastAsia="lt-LT"/>
              </w:rPr>
              <w:t>2</w:t>
            </w:r>
            <w:r w:rsidRPr="00620DC1">
              <w:rPr>
                <w:sz w:val="22"/>
                <w:szCs w:val="22"/>
                <w:lang w:eastAsia="lt-LT"/>
              </w:rPr>
              <w:t>, 29</w:t>
            </w:r>
            <w:r w:rsidRPr="00620DC1">
              <w:rPr>
                <w:sz w:val="22"/>
                <w:szCs w:val="22"/>
                <w:vertAlign w:val="superscript"/>
                <w:lang w:eastAsia="lt-LT"/>
              </w:rPr>
              <w:t>1</w:t>
            </w:r>
            <w:r w:rsidRPr="00620DC1">
              <w:rPr>
                <w:sz w:val="22"/>
                <w:szCs w:val="22"/>
                <w:lang w:eastAsia="lt-LT"/>
              </w:rPr>
              <w:t xml:space="preserve"> straipsniais įstatymo Nr. XIII-692 1, 8, 10 straipsnių pakeitimo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auto"/>
          </w:tcPr>
          <w:p w:rsidR="00321E12" w:rsidRPr="00620DC1" w:rsidRDefault="00321E12" w:rsidP="003A2D1C">
            <w:pPr>
              <w:tabs>
                <w:tab w:val="left" w:pos="567"/>
              </w:tabs>
              <w:rPr>
                <w:rFonts w:eastAsia="Arial Unicode MS"/>
                <w:bCs/>
                <w:iCs/>
                <w:snapToGrid w:val="0"/>
                <w:sz w:val="22"/>
                <w:szCs w:val="22"/>
                <w:lang w:eastAsia="lt-LT"/>
              </w:rPr>
            </w:pPr>
            <w:r w:rsidRPr="00620DC1">
              <w:rPr>
                <w:rFonts w:eastAsia="Arial Unicode MS"/>
                <w:bCs/>
                <w:iCs/>
                <w:snapToGrid w:val="0"/>
                <w:sz w:val="22"/>
                <w:szCs w:val="22"/>
                <w:lang w:eastAsia="lt-LT"/>
              </w:rPr>
              <w:t xml:space="preserve">pranešėjas – </w:t>
            </w:r>
          </w:p>
          <w:p w:rsidR="00321E12" w:rsidRPr="00620DC1" w:rsidRDefault="00321E12" w:rsidP="003A2D1C">
            <w:pPr>
              <w:tabs>
                <w:tab w:val="left" w:pos="567"/>
              </w:tabs>
              <w:rPr>
                <w:rFonts w:eastAsia="Arial Unicode MS"/>
                <w:bCs/>
                <w:iCs/>
                <w:snapToGrid w:val="0"/>
                <w:sz w:val="22"/>
                <w:szCs w:val="22"/>
                <w:lang w:eastAsia="lt-LT"/>
              </w:rPr>
            </w:pPr>
          </w:p>
          <w:p w:rsidR="00321E12" w:rsidRPr="00620DC1" w:rsidRDefault="00321E12" w:rsidP="003A2D1C">
            <w:pPr>
              <w:rPr>
                <w:color w:val="000000"/>
                <w:sz w:val="22"/>
                <w:szCs w:val="22"/>
                <w:lang w:eastAsia="lt-LT"/>
              </w:rPr>
            </w:pPr>
            <w:r w:rsidRPr="00620DC1">
              <w:rPr>
                <w:color w:val="000000"/>
                <w:sz w:val="22"/>
                <w:szCs w:val="22"/>
                <w:lang w:eastAsia="lt-LT"/>
              </w:rPr>
              <w:t>svarstymas</w:t>
            </w:r>
          </w:p>
          <w:p w:rsidR="00321E12" w:rsidRPr="00620DC1" w:rsidRDefault="00321E12" w:rsidP="003A2D1C">
            <w:pPr>
              <w:rPr>
                <w:color w:val="000000"/>
                <w:sz w:val="22"/>
                <w:szCs w:val="22"/>
                <w:lang w:eastAsia="lt-LT"/>
              </w:rPr>
            </w:pPr>
          </w:p>
          <w:p w:rsidR="00321E12" w:rsidRPr="00620DC1" w:rsidRDefault="00321E12" w:rsidP="003A2D1C">
            <w:pPr>
              <w:rPr>
                <w:bCs/>
                <w:iCs/>
                <w:snapToGrid w:val="0"/>
                <w:sz w:val="22"/>
                <w:szCs w:val="22"/>
                <w:lang w:eastAsia="lt-LT"/>
              </w:rPr>
            </w:pPr>
          </w:p>
        </w:tc>
        <w:tc>
          <w:tcPr>
            <w:tcW w:w="2009" w:type="dxa"/>
            <w:gridSpan w:val="4"/>
            <w:tcBorders>
              <w:top w:val="single" w:sz="6" w:space="0" w:color="auto"/>
              <w:left w:val="single" w:sz="6" w:space="0" w:color="auto"/>
              <w:bottom w:val="single" w:sz="6" w:space="0" w:color="auto"/>
            </w:tcBorders>
            <w:shd w:val="clear" w:color="auto" w:fill="auto"/>
          </w:tcPr>
          <w:p w:rsidR="00321E12" w:rsidRPr="00620DC1" w:rsidRDefault="00321E12" w:rsidP="003A2D1C">
            <w:pPr>
              <w:rPr>
                <w:sz w:val="22"/>
                <w:szCs w:val="22"/>
              </w:rPr>
            </w:pPr>
            <w:r w:rsidRPr="00620DC1">
              <w:rPr>
                <w:sz w:val="22"/>
                <w:szCs w:val="22"/>
              </w:rPr>
              <w:t>pateikimo data</w:t>
            </w:r>
          </w:p>
          <w:p w:rsidR="00321E12" w:rsidRPr="00620DC1" w:rsidRDefault="00321E12" w:rsidP="003A2D1C">
            <w:pPr>
              <w:rPr>
                <w:sz w:val="22"/>
                <w:szCs w:val="22"/>
                <w:lang w:eastAsia="lt-LT"/>
              </w:rPr>
            </w:pPr>
            <w:r w:rsidRPr="00620DC1">
              <w:rPr>
                <w:sz w:val="22"/>
                <w:szCs w:val="22"/>
                <w:lang w:eastAsia="lt-LT"/>
              </w:rPr>
              <w:t>2017-11-14</w:t>
            </w:r>
          </w:p>
          <w:p w:rsidR="00321E12" w:rsidRPr="00620DC1" w:rsidRDefault="00321E12" w:rsidP="001B17BA">
            <w:pPr>
              <w:rPr>
                <w:sz w:val="22"/>
                <w:szCs w:val="22"/>
              </w:rPr>
            </w:pPr>
            <w:r w:rsidRPr="00620DC1">
              <w:rPr>
                <w:sz w:val="22"/>
                <w:szCs w:val="22"/>
                <w:lang w:eastAsia="lt-LT"/>
              </w:rPr>
              <w:t xml:space="preserve">EK </w:t>
            </w:r>
          </w:p>
        </w:tc>
      </w:tr>
      <w:tr w:rsidR="00321E12" w:rsidRPr="00620DC1" w:rsidTr="00620DC1">
        <w:trPr>
          <w:gridBefore w:val="1"/>
          <w:gridAfter w:val="1"/>
          <w:wBefore w:w="22" w:type="dxa"/>
          <w:wAfter w:w="478" w:type="dxa"/>
          <w:cantSplit/>
        </w:trPr>
        <w:tc>
          <w:tcPr>
            <w:tcW w:w="1130" w:type="dxa"/>
            <w:tcBorders>
              <w:top w:val="double" w:sz="6" w:space="0" w:color="auto"/>
              <w:bottom w:val="double" w:sz="6" w:space="0" w:color="auto"/>
              <w:right w:val="single" w:sz="6" w:space="0" w:color="auto"/>
            </w:tcBorders>
            <w:shd w:val="clear" w:color="auto" w:fill="auto"/>
          </w:tcPr>
          <w:p w:rsidR="00321E12" w:rsidRPr="00620DC1" w:rsidRDefault="00321E12" w:rsidP="00B41275">
            <w:pPr>
              <w:jc w:val="center"/>
              <w:rPr>
                <w:sz w:val="22"/>
                <w:szCs w:val="22"/>
              </w:rPr>
            </w:pPr>
            <w:r w:rsidRPr="00620DC1">
              <w:rPr>
                <w:sz w:val="22"/>
                <w:szCs w:val="22"/>
              </w:rPr>
              <w:t>2-9.</w:t>
            </w:r>
          </w:p>
        </w:tc>
        <w:tc>
          <w:tcPr>
            <w:tcW w:w="1412" w:type="dxa"/>
            <w:tcBorders>
              <w:top w:val="double" w:sz="6" w:space="0" w:color="auto"/>
              <w:left w:val="single" w:sz="6" w:space="0" w:color="auto"/>
              <w:bottom w:val="double" w:sz="6" w:space="0" w:color="auto"/>
              <w:right w:val="single" w:sz="6" w:space="0" w:color="auto"/>
            </w:tcBorders>
            <w:shd w:val="clear" w:color="auto" w:fill="auto"/>
          </w:tcPr>
          <w:p w:rsidR="00321E12" w:rsidRPr="00620DC1" w:rsidRDefault="009E748C" w:rsidP="00FC1652">
            <w:pPr>
              <w:jc w:val="center"/>
              <w:rPr>
                <w:rStyle w:val="Hipersaitas"/>
                <w:color w:val="auto"/>
                <w:sz w:val="22"/>
                <w:szCs w:val="22"/>
                <w:u w:val="none"/>
              </w:rPr>
            </w:pPr>
            <w:hyperlink r:id="rId126" w:history="1">
              <w:r w:rsidR="00321E12" w:rsidRPr="00620DC1">
                <w:rPr>
                  <w:rStyle w:val="Hipersaitas"/>
                  <w:sz w:val="22"/>
                  <w:szCs w:val="22"/>
                </w:rPr>
                <w:t>XIIP-4395</w:t>
              </w:r>
            </w:hyperlink>
          </w:p>
          <w:p w:rsidR="00321E12" w:rsidRPr="00620DC1" w:rsidRDefault="00321E12" w:rsidP="008B4912">
            <w:pPr>
              <w:jc w:val="center"/>
              <w:rPr>
                <w:sz w:val="22"/>
                <w:szCs w:val="22"/>
              </w:rPr>
            </w:pPr>
            <w:r w:rsidRPr="00620DC1">
              <w:rPr>
                <w:rStyle w:val="Hipersaitas"/>
                <w:color w:val="auto"/>
                <w:sz w:val="22"/>
                <w:szCs w:val="22"/>
                <w:u w:val="none"/>
              </w:rPr>
              <w:t>(3)</w:t>
            </w:r>
          </w:p>
        </w:tc>
        <w:tc>
          <w:tcPr>
            <w:tcW w:w="2924" w:type="dxa"/>
            <w:gridSpan w:val="3"/>
            <w:tcBorders>
              <w:top w:val="double" w:sz="6" w:space="0" w:color="auto"/>
              <w:left w:val="single" w:sz="6" w:space="0" w:color="auto"/>
              <w:bottom w:val="double" w:sz="6" w:space="0" w:color="auto"/>
              <w:right w:val="single" w:sz="6" w:space="0" w:color="auto"/>
            </w:tcBorders>
            <w:shd w:val="clear" w:color="auto" w:fill="auto"/>
          </w:tcPr>
          <w:p w:rsidR="00321E12" w:rsidRPr="00620DC1" w:rsidRDefault="00321E12" w:rsidP="00FC1652">
            <w:pPr>
              <w:rPr>
                <w:rFonts w:cs="Tahoma"/>
                <w:sz w:val="22"/>
                <w:szCs w:val="22"/>
              </w:rPr>
            </w:pPr>
            <w:r w:rsidRPr="00620DC1">
              <w:rPr>
                <w:sz w:val="22"/>
                <w:szCs w:val="22"/>
              </w:rPr>
              <w:t xml:space="preserve">Valstybės politikų ir valstybės pareigūnų darbo apmokėjimo įstatymo Nr. VIII-1904 priedėlio pakeitimo </w:t>
            </w:r>
            <w:r w:rsidRPr="00620DC1">
              <w:rPr>
                <w:rFonts w:cs="Tahoma"/>
                <w:sz w:val="22"/>
                <w:szCs w:val="22"/>
              </w:rPr>
              <w:t>įstatymo projektas</w:t>
            </w:r>
          </w:p>
          <w:p w:rsidR="00321E12" w:rsidRPr="00620DC1" w:rsidRDefault="00321E12" w:rsidP="00FC1652">
            <w:pPr>
              <w:ind w:left="720"/>
              <w:rPr>
                <w:sz w:val="22"/>
                <w:szCs w:val="22"/>
              </w:rPr>
            </w:pPr>
            <w:r w:rsidRPr="00620DC1">
              <w:rPr>
                <w:rFonts w:cs="Tahoma"/>
                <w:sz w:val="22"/>
                <w:szCs w:val="22"/>
              </w:rPr>
              <w:t xml:space="preserve">teikėjas – </w:t>
            </w:r>
            <w:r w:rsidRPr="00620DC1">
              <w:rPr>
                <w:rFonts w:eastAsia="Arial Unicode MS"/>
                <w:bCs/>
                <w:iCs/>
                <w:snapToGrid w:val="0"/>
                <w:color w:val="000000"/>
                <w:sz w:val="22"/>
                <w:szCs w:val="22"/>
                <w:lang w:eastAsia="lt-LT"/>
              </w:rPr>
              <w:t>Julius Sabatauskas / 7 SN</w:t>
            </w:r>
          </w:p>
        </w:tc>
        <w:tc>
          <w:tcPr>
            <w:tcW w:w="2333" w:type="dxa"/>
            <w:gridSpan w:val="3"/>
            <w:tcBorders>
              <w:top w:val="double" w:sz="6" w:space="0" w:color="auto"/>
              <w:left w:val="single" w:sz="6" w:space="0" w:color="auto"/>
              <w:bottom w:val="double" w:sz="6" w:space="0" w:color="auto"/>
              <w:right w:val="single" w:sz="6" w:space="0" w:color="auto"/>
            </w:tcBorders>
            <w:shd w:val="clear" w:color="auto" w:fill="auto"/>
          </w:tcPr>
          <w:p w:rsidR="00321E12" w:rsidRPr="00620DC1" w:rsidRDefault="00321E12" w:rsidP="00FC1652">
            <w:pPr>
              <w:tabs>
                <w:tab w:val="left" w:pos="567"/>
              </w:tabs>
              <w:rPr>
                <w:sz w:val="22"/>
                <w:szCs w:val="22"/>
              </w:rPr>
            </w:pPr>
            <w:r w:rsidRPr="00620DC1">
              <w:rPr>
                <w:rFonts w:eastAsia="Arial Unicode MS"/>
                <w:bCs/>
                <w:iCs/>
                <w:snapToGrid w:val="0"/>
                <w:color w:val="000000"/>
                <w:sz w:val="22"/>
                <w:szCs w:val="22"/>
                <w:lang w:eastAsia="lt-LT"/>
              </w:rPr>
              <w:t xml:space="preserve">pranešėjas – </w:t>
            </w:r>
            <w:r w:rsidRPr="00620DC1">
              <w:rPr>
                <w:sz w:val="22"/>
                <w:szCs w:val="22"/>
              </w:rPr>
              <w:t>Algirdas Sysas (SRDK)</w:t>
            </w:r>
          </w:p>
          <w:p w:rsidR="00321E12" w:rsidRPr="00620DC1" w:rsidRDefault="00321E12" w:rsidP="00FC1652">
            <w:pPr>
              <w:spacing w:line="276" w:lineRule="auto"/>
              <w:rPr>
                <w:rFonts w:eastAsia="Arial Unicode MS"/>
                <w:bCs/>
                <w:iCs/>
                <w:snapToGrid w:val="0"/>
                <w:sz w:val="22"/>
                <w:szCs w:val="22"/>
                <w:lang w:eastAsia="lt-LT"/>
              </w:rPr>
            </w:pPr>
            <w:r w:rsidRPr="00620DC1">
              <w:rPr>
                <w:b/>
                <w:bCs/>
                <w:sz w:val="22"/>
                <w:szCs w:val="22"/>
              </w:rPr>
              <w:t>16.45–16.55</w:t>
            </w:r>
          </w:p>
          <w:p w:rsidR="00321E12" w:rsidRPr="00620DC1" w:rsidRDefault="00321E12" w:rsidP="00493290">
            <w:pPr>
              <w:rPr>
                <w:bCs/>
                <w:iCs/>
                <w:snapToGrid w:val="0"/>
                <w:color w:val="000000"/>
                <w:sz w:val="22"/>
                <w:szCs w:val="22"/>
                <w:lang w:eastAsia="lt-LT"/>
              </w:rPr>
            </w:pPr>
            <w:r w:rsidRPr="00620DC1">
              <w:rPr>
                <w:rFonts w:eastAsia="Arial Unicode MS"/>
                <w:bCs/>
                <w:iCs/>
                <w:snapToGrid w:val="0"/>
                <w:color w:val="000000"/>
                <w:sz w:val="22"/>
                <w:szCs w:val="22"/>
                <w:u w:val="single"/>
              </w:rPr>
              <w:t>priėmimas</w:t>
            </w:r>
          </w:p>
        </w:tc>
        <w:tc>
          <w:tcPr>
            <w:tcW w:w="2009" w:type="dxa"/>
            <w:gridSpan w:val="4"/>
            <w:tcBorders>
              <w:top w:val="double" w:sz="6" w:space="0" w:color="auto"/>
              <w:left w:val="single" w:sz="6" w:space="0" w:color="auto"/>
              <w:bottom w:val="double" w:sz="6" w:space="0" w:color="auto"/>
            </w:tcBorders>
            <w:shd w:val="clear" w:color="auto" w:fill="auto"/>
          </w:tcPr>
          <w:p w:rsidR="00321E12" w:rsidRPr="00620DC1" w:rsidRDefault="00321E12" w:rsidP="00FC1652">
            <w:pPr>
              <w:rPr>
                <w:rFonts w:ascii="Tahoma" w:hAnsi="Tahoma" w:cs="Tahoma"/>
                <w:sz w:val="22"/>
                <w:szCs w:val="22"/>
                <w:lang w:eastAsia="lt-LT"/>
              </w:rPr>
            </w:pPr>
            <w:r w:rsidRPr="00620DC1">
              <w:rPr>
                <w:sz w:val="22"/>
                <w:szCs w:val="22"/>
                <w:lang w:eastAsia="lt-LT"/>
              </w:rPr>
              <w:t>registracijos data</w:t>
            </w:r>
          </w:p>
          <w:p w:rsidR="00321E12" w:rsidRPr="00620DC1" w:rsidRDefault="00321E12" w:rsidP="00FC1652">
            <w:pPr>
              <w:rPr>
                <w:sz w:val="22"/>
                <w:szCs w:val="22"/>
              </w:rPr>
            </w:pPr>
            <w:r w:rsidRPr="00620DC1">
              <w:rPr>
                <w:sz w:val="22"/>
                <w:szCs w:val="22"/>
              </w:rPr>
              <w:t>(3) 2017-10-23</w:t>
            </w:r>
          </w:p>
          <w:p w:rsidR="00321E12" w:rsidRPr="00620DC1" w:rsidRDefault="00321E12" w:rsidP="00FC1652">
            <w:pPr>
              <w:rPr>
                <w:rFonts w:ascii="Tahoma" w:hAnsi="Tahoma" w:cs="Tahoma"/>
                <w:sz w:val="22"/>
                <w:szCs w:val="22"/>
                <w:lang w:eastAsia="lt-LT"/>
              </w:rPr>
            </w:pPr>
            <w:r w:rsidRPr="00620DC1">
              <w:rPr>
                <w:sz w:val="22"/>
                <w:szCs w:val="22"/>
                <w:lang w:eastAsia="lt-LT"/>
              </w:rPr>
              <w:t>TD (3) 2017-11-08</w:t>
            </w:r>
          </w:p>
          <w:p w:rsidR="00321E12" w:rsidRPr="00620DC1" w:rsidRDefault="00321E12" w:rsidP="00FC1652">
            <w:pPr>
              <w:rPr>
                <w:sz w:val="22"/>
                <w:szCs w:val="22"/>
              </w:rPr>
            </w:pPr>
            <w:r w:rsidRPr="00620DC1">
              <w:rPr>
                <w:sz w:val="22"/>
                <w:szCs w:val="22"/>
              </w:rPr>
              <w:t xml:space="preserve">svarstymo data </w:t>
            </w:r>
          </w:p>
          <w:p w:rsidR="00321E12" w:rsidRPr="00620DC1" w:rsidRDefault="00321E12" w:rsidP="008B4912">
            <w:pPr>
              <w:rPr>
                <w:sz w:val="22"/>
                <w:szCs w:val="22"/>
              </w:rPr>
            </w:pPr>
            <w:r w:rsidRPr="00620DC1">
              <w:rPr>
                <w:sz w:val="22"/>
                <w:szCs w:val="22"/>
                <w:lang w:eastAsia="lt-LT"/>
              </w:rPr>
              <w:t>(3) 2017-11-07</w:t>
            </w:r>
          </w:p>
        </w:tc>
      </w:tr>
      <w:tr w:rsidR="00321E12" w:rsidRPr="00620DC1" w:rsidTr="00620DC1">
        <w:trPr>
          <w:gridBefore w:val="1"/>
          <w:gridAfter w:val="1"/>
          <w:wBefore w:w="22" w:type="dxa"/>
          <w:wAfter w:w="478" w:type="dxa"/>
          <w:cantSplit/>
        </w:trPr>
        <w:tc>
          <w:tcPr>
            <w:tcW w:w="1130" w:type="dxa"/>
            <w:tcBorders>
              <w:top w:val="double" w:sz="6" w:space="0" w:color="auto"/>
              <w:bottom w:val="single" w:sz="6" w:space="0" w:color="auto"/>
              <w:right w:val="single" w:sz="6" w:space="0" w:color="auto"/>
            </w:tcBorders>
            <w:shd w:val="clear" w:color="auto" w:fill="auto"/>
          </w:tcPr>
          <w:p w:rsidR="00321E12" w:rsidRPr="00620DC1" w:rsidRDefault="00321E12" w:rsidP="0029361B">
            <w:pPr>
              <w:jc w:val="center"/>
              <w:rPr>
                <w:sz w:val="22"/>
                <w:szCs w:val="22"/>
              </w:rPr>
            </w:pPr>
            <w:r w:rsidRPr="00620DC1">
              <w:rPr>
                <w:sz w:val="22"/>
                <w:szCs w:val="22"/>
              </w:rPr>
              <w:t>2-10a.</w:t>
            </w:r>
          </w:p>
        </w:tc>
        <w:tc>
          <w:tcPr>
            <w:tcW w:w="1412" w:type="dxa"/>
            <w:tcBorders>
              <w:top w:val="double" w:sz="6" w:space="0" w:color="auto"/>
              <w:left w:val="single" w:sz="6" w:space="0" w:color="auto"/>
              <w:bottom w:val="single" w:sz="6" w:space="0" w:color="auto"/>
              <w:right w:val="single" w:sz="6" w:space="0" w:color="auto"/>
            </w:tcBorders>
            <w:shd w:val="clear" w:color="auto" w:fill="auto"/>
          </w:tcPr>
          <w:p w:rsidR="00321E12" w:rsidRPr="00620DC1" w:rsidRDefault="009E748C" w:rsidP="00670A05">
            <w:pPr>
              <w:spacing w:line="276" w:lineRule="auto"/>
              <w:jc w:val="center"/>
              <w:rPr>
                <w:sz w:val="22"/>
                <w:szCs w:val="22"/>
                <w:lang w:eastAsia="lt-LT"/>
              </w:rPr>
            </w:pPr>
            <w:hyperlink r:id="rId127" w:history="1">
              <w:r w:rsidR="00321E12" w:rsidRPr="00620DC1">
                <w:rPr>
                  <w:rStyle w:val="Hipersaitas"/>
                  <w:sz w:val="22"/>
                  <w:szCs w:val="22"/>
                  <w:lang w:eastAsia="lt-LT"/>
                </w:rPr>
                <w:t>XIIIP-1013</w:t>
              </w:r>
            </w:hyperlink>
          </w:p>
          <w:p w:rsidR="00321E12" w:rsidRPr="00620DC1" w:rsidRDefault="00321E12" w:rsidP="007D60EE">
            <w:pPr>
              <w:spacing w:line="276" w:lineRule="auto"/>
              <w:jc w:val="center"/>
              <w:rPr>
                <w:sz w:val="22"/>
                <w:szCs w:val="22"/>
                <w:lang w:eastAsia="lt-LT"/>
              </w:rPr>
            </w:pPr>
            <w:r w:rsidRPr="00620DC1">
              <w:rPr>
                <w:sz w:val="22"/>
                <w:szCs w:val="22"/>
                <w:lang w:eastAsia="lt-LT"/>
              </w:rPr>
              <w:t>(2)</w:t>
            </w:r>
          </w:p>
        </w:tc>
        <w:tc>
          <w:tcPr>
            <w:tcW w:w="2924" w:type="dxa"/>
            <w:gridSpan w:val="3"/>
            <w:tcBorders>
              <w:top w:val="double" w:sz="6" w:space="0" w:color="auto"/>
              <w:left w:val="single" w:sz="6" w:space="0" w:color="auto"/>
              <w:bottom w:val="single" w:sz="6" w:space="0" w:color="auto"/>
              <w:right w:val="single" w:sz="6" w:space="0" w:color="auto"/>
            </w:tcBorders>
            <w:shd w:val="clear" w:color="auto" w:fill="auto"/>
          </w:tcPr>
          <w:p w:rsidR="00321E12" w:rsidRPr="00620DC1" w:rsidRDefault="00321E12" w:rsidP="00670A05">
            <w:pPr>
              <w:spacing w:line="276" w:lineRule="auto"/>
              <w:rPr>
                <w:rFonts w:cs="Tahoma"/>
                <w:bCs/>
                <w:color w:val="000000"/>
                <w:sz w:val="22"/>
                <w:szCs w:val="22"/>
                <w:lang w:eastAsia="lt-LT"/>
              </w:rPr>
            </w:pPr>
            <w:r w:rsidRPr="00620DC1">
              <w:rPr>
                <w:sz w:val="22"/>
                <w:szCs w:val="22"/>
                <w:lang w:eastAsia="lt-LT"/>
              </w:rPr>
              <w:t>Žemės ūkio bendrovių įstatymo Nr. I-1222 papildymo 11</w:t>
            </w:r>
            <w:r w:rsidRPr="00620DC1">
              <w:rPr>
                <w:sz w:val="22"/>
                <w:szCs w:val="22"/>
                <w:vertAlign w:val="superscript"/>
                <w:lang w:eastAsia="lt-LT"/>
              </w:rPr>
              <w:t>1</w:t>
            </w:r>
            <w:r w:rsidRPr="00620DC1">
              <w:rPr>
                <w:sz w:val="22"/>
                <w:szCs w:val="22"/>
                <w:lang w:eastAsia="lt-LT"/>
              </w:rPr>
              <w:t xml:space="preserve"> straipsniu  </w:t>
            </w:r>
            <w:r w:rsidRPr="00620DC1">
              <w:rPr>
                <w:rFonts w:cs="Tahoma"/>
                <w:bCs/>
                <w:color w:val="000000"/>
                <w:sz w:val="22"/>
                <w:szCs w:val="22"/>
                <w:lang w:eastAsia="lt-LT"/>
              </w:rPr>
              <w:t>įstatymo projektas</w:t>
            </w:r>
          </w:p>
          <w:p w:rsidR="00321E12" w:rsidRPr="00620DC1" w:rsidRDefault="00321E12" w:rsidP="00670A05">
            <w:pPr>
              <w:spacing w:line="276" w:lineRule="auto"/>
              <w:ind w:left="720"/>
              <w:rPr>
                <w:sz w:val="22"/>
                <w:szCs w:val="22"/>
                <w:lang w:eastAsia="lt-LT"/>
              </w:rPr>
            </w:pPr>
            <w:r w:rsidRPr="00620DC1">
              <w:rPr>
                <w:rFonts w:cs="Tahoma"/>
                <w:bCs/>
                <w:color w:val="000000"/>
                <w:sz w:val="22"/>
                <w:szCs w:val="22"/>
                <w:lang w:eastAsia="lt-LT"/>
              </w:rPr>
              <w:t xml:space="preserve">teikėjas – LRV / </w:t>
            </w:r>
            <w:r w:rsidRPr="00620DC1">
              <w:rPr>
                <w:bCs/>
                <w:iCs/>
                <w:snapToGrid w:val="0"/>
                <w:color w:val="000000"/>
                <w:sz w:val="22"/>
                <w:szCs w:val="22"/>
                <w:lang w:eastAsia="lt-LT"/>
              </w:rPr>
              <w:t>Bronius Markauskas (ministras)</w:t>
            </w:r>
            <w:r w:rsidRPr="00620DC1">
              <w:rPr>
                <w:rFonts w:cs="Tahoma"/>
                <w:bCs/>
                <w:color w:val="000000"/>
                <w:sz w:val="22"/>
                <w:szCs w:val="22"/>
                <w:lang w:eastAsia="lt-LT"/>
              </w:rPr>
              <w:t xml:space="preserve"> </w:t>
            </w:r>
          </w:p>
        </w:tc>
        <w:tc>
          <w:tcPr>
            <w:tcW w:w="2333" w:type="dxa"/>
            <w:gridSpan w:val="3"/>
            <w:tcBorders>
              <w:top w:val="double" w:sz="6" w:space="0" w:color="auto"/>
              <w:left w:val="single" w:sz="6" w:space="0" w:color="auto"/>
              <w:bottom w:val="single" w:sz="6" w:space="0" w:color="auto"/>
              <w:right w:val="single" w:sz="6" w:space="0" w:color="auto"/>
            </w:tcBorders>
            <w:shd w:val="clear" w:color="auto" w:fill="auto"/>
          </w:tcPr>
          <w:p w:rsidR="00321E12" w:rsidRPr="00620DC1" w:rsidRDefault="00321E12" w:rsidP="00670A05">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pranešėjas – Andriejus Stančikas (KRK)</w:t>
            </w:r>
          </w:p>
          <w:p w:rsidR="00321E12" w:rsidRPr="00620DC1" w:rsidRDefault="00321E12" w:rsidP="00670A05">
            <w:pPr>
              <w:spacing w:line="276" w:lineRule="auto"/>
              <w:rPr>
                <w:b/>
                <w:snapToGrid w:val="0"/>
                <w:sz w:val="22"/>
                <w:szCs w:val="22"/>
              </w:rPr>
            </w:pPr>
            <w:r w:rsidRPr="00620DC1">
              <w:rPr>
                <w:b/>
                <w:snapToGrid w:val="0"/>
                <w:sz w:val="22"/>
                <w:szCs w:val="22"/>
              </w:rPr>
              <w:t>16.55–17.10</w:t>
            </w:r>
          </w:p>
          <w:p w:rsidR="00321E12" w:rsidRPr="00620DC1" w:rsidRDefault="00321E12" w:rsidP="00487CE2">
            <w:pPr>
              <w:spacing w:line="276" w:lineRule="auto"/>
              <w:rPr>
                <w:bCs/>
                <w:iCs/>
                <w:snapToGrid w:val="0"/>
                <w:color w:val="000000"/>
                <w:sz w:val="22"/>
                <w:szCs w:val="22"/>
                <w:lang w:eastAsia="lt-LT"/>
              </w:rPr>
            </w:pPr>
            <w:r w:rsidRPr="00620DC1">
              <w:rPr>
                <w:rFonts w:eastAsia="Arial Unicode MS"/>
                <w:bCs/>
                <w:iCs/>
                <w:snapToGrid w:val="0"/>
                <w:color w:val="000000"/>
                <w:sz w:val="22"/>
                <w:szCs w:val="22"/>
                <w:u w:val="single"/>
              </w:rPr>
              <w:t>priėmimas</w:t>
            </w:r>
          </w:p>
        </w:tc>
        <w:tc>
          <w:tcPr>
            <w:tcW w:w="2009" w:type="dxa"/>
            <w:gridSpan w:val="4"/>
            <w:tcBorders>
              <w:top w:val="double" w:sz="6" w:space="0" w:color="auto"/>
              <w:left w:val="single" w:sz="6" w:space="0" w:color="auto"/>
              <w:bottom w:val="single" w:sz="6" w:space="0" w:color="auto"/>
            </w:tcBorders>
            <w:shd w:val="clear" w:color="auto" w:fill="auto"/>
          </w:tcPr>
          <w:p w:rsidR="00321E12" w:rsidRPr="00620DC1" w:rsidRDefault="00321E12" w:rsidP="00C46787">
            <w:pPr>
              <w:pStyle w:val="Antrats"/>
              <w:rPr>
                <w:sz w:val="22"/>
                <w:szCs w:val="22"/>
              </w:rPr>
            </w:pPr>
            <w:r w:rsidRPr="00620DC1">
              <w:rPr>
                <w:sz w:val="22"/>
                <w:szCs w:val="22"/>
              </w:rPr>
              <w:t>registracijos data</w:t>
            </w:r>
          </w:p>
          <w:p w:rsidR="00321E12" w:rsidRPr="00620DC1" w:rsidRDefault="00321E12" w:rsidP="00C46787">
            <w:pPr>
              <w:pStyle w:val="Antrats"/>
              <w:rPr>
                <w:color w:val="FF0000"/>
                <w:sz w:val="22"/>
                <w:szCs w:val="22"/>
              </w:rPr>
            </w:pPr>
            <w:r w:rsidRPr="00620DC1">
              <w:rPr>
                <w:color w:val="FF0000"/>
                <w:sz w:val="22"/>
                <w:szCs w:val="22"/>
              </w:rPr>
              <w:t xml:space="preserve">(3) </w:t>
            </w:r>
          </w:p>
          <w:p w:rsidR="00321E12" w:rsidRPr="00620DC1" w:rsidRDefault="00321E12" w:rsidP="00C46787">
            <w:pPr>
              <w:pStyle w:val="Antrats"/>
              <w:rPr>
                <w:color w:val="FF0000"/>
                <w:sz w:val="22"/>
                <w:szCs w:val="22"/>
              </w:rPr>
            </w:pPr>
            <w:r w:rsidRPr="00620DC1">
              <w:rPr>
                <w:color w:val="FF0000"/>
                <w:sz w:val="22"/>
                <w:szCs w:val="22"/>
              </w:rPr>
              <w:t xml:space="preserve">TD (3) </w:t>
            </w:r>
          </w:p>
          <w:p w:rsidR="00321E12" w:rsidRPr="00620DC1" w:rsidRDefault="00321E12" w:rsidP="00C46787">
            <w:pPr>
              <w:pStyle w:val="Antrats"/>
              <w:rPr>
                <w:sz w:val="22"/>
                <w:szCs w:val="22"/>
              </w:rPr>
            </w:pPr>
            <w:r w:rsidRPr="00620DC1">
              <w:rPr>
                <w:sz w:val="22"/>
                <w:szCs w:val="22"/>
              </w:rPr>
              <w:t xml:space="preserve">svarstymo data </w:t>
            </w:r>
          </w:p>
          <w:p w:rsidR="00321E12" w:rsidRPr="00620DC1" w:rsidRDefault="00321E12" w:rsidP="00C46787">
            <w:pPr>
              <w:rPr>
                <w:sz w:val="22"/>
                <w:szCs w:val="22"/>
              </w:rPr>
            </w:pPr>
            <w:r w:rsidRPr="00620DC1">
              <w:rPr>
                <w:sz w:val="22"/>
                <w:szCs w:val="22"/>
              </w:rPr>
              <w:t>(2) 2017-11-07</w:t>
            </w:r>
          </w:p>
        </w:tc>
      </w:tr>
      <w:tr w:rsidR="00321E12" w:rsidRPr="00620DC1" w:rsidTr="00620DC1">
        <w:trPr>
          <w:gridBefore w:val="1"/>
          <w:gridAfter w:val="1"/>
          <w:wBefore w:w="22" w:type="dxa"/>
          <w:wAfter w:w="478" w:type="dxa"/>
          <w:cantSplit/>
        </w:trPr>
        <w:tc>
          <w:tcPr>
            <w:tcW w:w="1130" w:type="dxa"/>
            <w:tcBorders>
              <w:top w:val="single" w:sz="6" w:space="0" w:color="auto"/>
              <w:bottom w:val="double" w:sz="6" w:space="0" w:color="auto"/>
              <w:right w:val="single" w:sz="6" w:space="0" w:color="auto"/>
            </w:tcBorders>
            <w:shd w:val="clear" w:color="auto" w:fill="auto"/>
          </w:tcPr>
          <w:p w:rsidR="00321E12" w:rsidRPr="00620DC1" w:rsidRDefault="00321E12" w:rsidP="00B5316A">
            <w:pPr>
              <w:jc w:val="center"/>
              <w:rPr>
                <w:sz w:val="22"/>
                <w:szCs w:val="22"/>
              </w:rPr>
            </w:pPr>
            <w:r w:rsidRPr="00620DC1">
              <w:rPr>
                <w:sz w:val="22"/>
                <w:szCs w:val="22"/>
              </w:rPr>
              <w:t>2-10b.</w:t>
            </w:r>
          </w:p>
        </w:tc>
        <w:tc>
          <w:tcPr>
            <w:tcW w:w="1412" w:type="dxa"/>
            <w:tcBorders>
              <w:top w:val="single" w:sz="6" w:space="0" w:color="auto"/>
              <w:left w:val="single" w:sz="6" w:space="0" w:color="auto"/>
              <w:bottom w:val="double" w:sz="6" w:space="0" w:color="auto"/>
              <w:right w:val="single" w:sz="6" w:space="0" w:color="auto"/>
            </w:tcBorders>
            <w:shd w:val="clear" w:color="auto" w:fill="auto"/>
          </w:tcPr>
          <w:p w:rsidR="00321E12" w:rsidRPr="00620DC1" w:rsidRDefault="009E748C" w:rsidP="00670A05">
            <w:pPr>
              <w:spacing w:line="276" w:lineRule="auto"/>
              <w:jc w:val="center"/>
              <w:rPr>
                <w:sz w:val="22"/>
                <w:szCs w:val="22"/>
                <w:lang w:eastAsia="lt-LT"/>
              </w:rPr>
            </w:pPr>
            <w:hyperlink r:id="rId128" w:history="1">
              <w:r w:rsidR="00321E12" w:rsidRPr="00620DC1">
                <w:rPr>
                  <w:rStyle w:val="Hipersaitas"/>
                  <w:sz w:val="22"/>
                  <w:szCs w:val="22"/>
                  <w:lang w:eastAsia="lt-LT"/>
                </w:rPr>
                <w:t>XIIIP-1014</w:t>
              </w:r>
            </w:hyperlink>
          </w:p>
          <w:p w:rsidR="00321E12" w:rsidRPr="00620DC1" w:rsidRDefault="00321E12" w:rsidP="00670A05">
            <w:pPr>
              <w:spacing w:line="276" w:lineRule="auto"/>
              <w:jc w:val="center"/>
              <w:rPr>
                <w:sz w:val="22"/>
                <w:szCs w:val="22"/>
                <w:lang w:eastAsia="lt-LT"/>
              </w:rPr>
            </w:pPr>
            <w:r w:rsidRPr="00620DC1">
              <w:rPr>
                <w:sz w:val="22"/>
                <w:szCs w:val="22"/>
                <w:lang w:eastAsia="lt-LT"/>
              </w:rPr>
              <w:t>(2)</w:t>
            </w:r>
          </w:p>
        </w:tc>
        <w:tc>
          <w:tcPr>
            <w:tcW w:w="2924" w:type="dxa"/>
            <w:gridSpan w:val="3"/>
            <w:tcBorders>
              <w:top w:val="single" w:sz="6" w:space="0" w:color="auto"/>
              <w:left w:val="single" w:sz="6" w:space="0" w:color="auto"/>
              <w:bottom w:val="double" w:sz="6" w:space="0" w:color="auto"/>
              <w:right w:val="single" w:sz="6" w:space="0" w:color="auto"/>
            </w:tcBorders>
            <w:shd w:val="clear" w:color="auto" w:fill="auto"/>
          </w:tcPr>
          <w:p w:rsidR="00321E12" w:rsidRPr="00620DC1" w:rsidRDefault="00321E12" w:rsidP="00537237">
            <w:pPr>
              <w:spacing w:line="276" w:lineRule="auto"/>
              <w:rPr>
                <w:sz w:val="22"/>
                <w:szCs w:val="22"/>
                <w:lang w:eastAsia="lt-LT"/>
              </w:rPr>
            </w:pPr>
            <w:r w:rsidRPr="00620DC1">
              <w:rPr>
                <w:sz w:val="22"/>
                <w:szCs w:val="22"/>
                <w:lang w:eastAsia="lt-LT"/>
              </w:rPr>
              <w:t xml:space="preserve">Kooperatinių bendrovių (kooperatyvų) įstatymo </w:t>
            </w:r>
            <w:r w:rsidRPr="00620DC1">
              <w:rPr>
                <w:sz w:val="22"/>
                <w:szCs w:val="22"/>
                <w:lang w:eastAsia="lt-LT"/>
              </w:rPr>
              <w:br/>
              <w:t>Nr. I-164 papildymo 6</w:t>
            </w:r>
            <w:r w:rsidRPr="00620DC1">
              <w:rPr>
                <w:sz w:val="22"/>
                <w:szCs w:val="22"/>
                <w:vertAlign w:val="superscript"/>
                <w:lang w:eastAsia="lt-LT"/>
              </w:rPr>
              <w:t>1</w:t>
            </w:r>
            <w:r w:rsidRPr="00620DC1">
              <w:rPr>
                <w:sz w:val="22"/>
                <w:szCs w:val="22"/>
                <w:lang w:eastAsia="lt-LT"/>
              </w:rPr>
              <w:t xml:space="preserve"> straipsniu </w:t>
            </w:r>
            <w:r w:rsidRPr="00620DC1">
              <w:rPr>
                <w:rFonts w:cs="Tahoma"/>
                <w:sz w:val="22"/>
                <w:szCs w:val="22"/>
                <w:lang w:eastAsia="lt-LT"/>
              </w:rPr>
              <w:t>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auto"/>
          </w:tcPr>
          <w:p w:rsidR="00321E12" w:rsidRPr="00620DC1" w:rsidRDefault="00321E12" w:rsidP="00670A05">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pranešėjas – Andriejus Stančikas (KRK)</w:t>
            </w:r>
          </w:p>
          <w:p w:rsidR="00321E12" w:rsidRPr="00620DC1" w:rsidRDefault="00321E12" w:rsidP="00670A05">
            <w:pPr>
              <w:spacing w:line="276" w:lineRule="auto"/>
              <w:rPr>
                <w:bCs/>
                <w:iCs/>
                <w:snapToGrid w:val="0"/>
                <w:color w:val="000000"/>
                <w:sz w:val="22"/>
                <w:szCs w:val="22"/>
                <w:lang w:eastAsia="lt-LT"/>
              </w:rPr>
            </w:pPr>
            <w:r w:rsidRPr="00620DC1">
              <w:rPr>
                <w:rFonts w:eastAsia="Arial Unicode MS"/>
                <w:bCs/>
                <w:iCs/>
                <w:snapToGrid w:val="0"/>
                <w:color w:val="000000"/>
                <w:sz w:val="22"/>
                <w:szCs w:val="22"/>
                <w:u w:val="single"/>
              </w:rPr>
              <w:t>priėmimas</w:t>
            </w:r>
          </w:p>
        </w:tc>
        <w:tc>
          <w:tcPr>
            <w:tcW w:w="2009" w:type="dxa"/>
            <w:gridSpan w:val="4"/>
            <w:tcBorders>
              <w:top w:val="single" w:sz="6" w:space="0" w:color="auto"/>
              <w:left w:val="single" w:sz="6" w:space="0" w:color="auto"/>
              <w:bottom w:val="double" w:sz="6" w:space="0" w:color="auto"/>
            </w:tcBorders>
            <w:shd w:val="clear" w:color="auto" w:fill="auto"/>
          </w:tcPr>
          <w:p w:rsidR="00321E12" w:rsidRPr="00620DC1" w:rsidRDefault="00321E12" w:rsidP="00670A05">
            <w:pPr>
              <w:pStyle w:val="Antrats"/>
              <w:rPr>
                <w:sz w:val="22"/>
                <w:szCs w:val="22"/>
              </w:rPr>
            </w:pPr>
            <w:r w:rsidRPr="00620DC1">
              <w:rPr>
                <w:sz w:val="22"/>
                <w:szCs w:val="22"/>
              </w:rPr>
              <w:t>registracijos data</w:t>
            </w:r>
          </w:p>
          <w:p w:rsidR="00321E12" w:rsidRPr="00620DC1" w:rsidRDefault="00321E12" w:rsidP="007D60EE">
            <w:pPr>
              <w:pStyle w:val="Antrats"/>
              <w:rPr>
                <w:color w:val="FF0000"/>
                <w:sz w:val="22"/>
                <w:szCs w:val="22"/>
              </w:rPr>
            </w:pPr>
            <w:r w:rsidRPr="00620DC1">
              <w:rPr>
                <w:color w:val="FF0000"/>
                <w:sz w:val="22"/>
                <w:szCs w:val="22"/>
              </w:rPr>
              <w:t xml:space="preserve">(3) </w:t>
            </w:r>
          </w:p>
          <w:p w:rsidR="00321E12" w:rsidRPr="00620DC1" w:rsidRDefault="00321E12" w:rsidP="00670A05">
            <w:pPr>
              <w:pStyle w:val="Antrats"/>
              <w:rPr>
                <w:sz w:val="22"/>
                <w:szCs w:val="22"/>
              </w:rPr>
            </w:pPr>
            <w:r w:rsidRPr="00620DC1">
              <w:rPr>
                <w:color w:val="FF0000"/>
                <w:sz w:val="22"/>
                <w:szCs w:val="22"/>
              </w:rPr>
              <w:t xml:space="preserve">TD (3) </w:t>
            </w:r>
          </w:p>
          <w:p w:rsidR="00321E12" w:rsidRPr="00620DC1" w:rsidRDefault="00321E12" w:rsidP="00670A05">
            <w:pPr>
              <w:pStyle w:val="Antrats"/>
              <w:rPr>
                <w:sz w:val="22"/>
                <w:szCs w:val="22"/>
              </w:rPr>
            </w:pPr>
            <w:r w:rsidRPr="00620DC1">
              <w:rPr>
                <w:sz w:val="22"/>
                <w:szCs w:val="22"/>
              </w:rPr>
              <w:t xml:space="preserve">svarstymo data </w:t>
            </w:r>
          </w:p>
          <w:p w:rsidR="00321E12" w:rsidRPr="00620DC1" w:rsidRDefault="00321E12" w:rsidP="00670A05">
            <w:pPr>
              <w:rPr>
                <w:sz w:val="22"/>
                <w:szCs w:val="22"/>
              </w:rPr>
            </w:pPr>
            <w:r w:rsidRPr="00620DC1">
              <w:rPr>
                <w:sz w:val="22"/>
                <w:szCs w:val="22"/>
              </w:rPr>
              <w:t>(2) 2017-11-07</w:t>
            </w:r>
          </w:p>
        </w:tc>
      </w:tr>
      <w:tr w:rsidR="00321E12" w:rsidRPr="00620DC1" w:rsidTr="00620DC1">
        <w:trPr>
          <w:gridBefore w:val="1"/>
          <w:gridAfter w:val="1"/>
          <w:wBefore w:w="22" w:type="dxa"/>
          <w:wAfter w:w="478" w:type="dxa"/>
          <w:cantSplit/>
        </w:trPr>
        <w:tc>
          <w:tcPr>
            <w:tcW w:w="1130" w:type="dxa"/>
            <w:tcBorders>
              <w:top w:val="double" w:sz="6" w:space="0" w:color="auto"/>
              <w:bottom w:val="single" w:sz="6" w:space="0" w:color="auto"/>
              <w:right w:val="single" w:sz="6" w:space="0" w:color="auto"/>
            </w:tcBorders>
            <w:shd w:val="clear" w:color="auto" w:fill="D9D9D9" w:themeFill="background1" w:themeFillShade="D9"/>
          </w:tcPr>
          <w:p w:rsidR="00321E12" w:rsidRPr="00620DC1" w:rsidRDefault="00321E12" w:rsidP="006D22A5">
            <w:pPr>
              <w:pStyle w:val="tah"/>
              <w:rPr>
                <w:rFonts w:ascii="Times New Roman" w:hAnsi="Times New Roman"/>
                <w:strike/>
                <w:sz w:val="22"/>
                <w:szCs w:val="22"/>
              </w:rPr>
            </w:pPr>
            <w:r w:rsidRPr="00620DC1">
              <w:rPr>
                <w:rFonts w:ascii="Times New Roman" w:hAnsi="Times New Roman"/>
                <w:strike/>
                <w:sz w:val="22"/>
                <w:szCs w:val="22"/>
              </w:rPr>
              <w:t>2-11a.</w:t>
            </w:r>
          </w:p>
        </w:tc>
        <w:tc>
          <w:tcPr>
            <w:tcW w:w="1412"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9E748C" w:rsidP="000A7F1B">
            <w:pPr>
              <w:spacing w:line="276" w:lineRule="auto"/>
              <w:jc w:val="center"/>
              <w:rPr>
                <w:sz w:val="22"/>
                <w:szCs w:val="22"/>
                <w:lang w:eastAsia="lt-LT"/>
              </w:rPr>
            </w:pPr>
            <w:hyperlink r:id="rId129" w:history="1">
              <w:r w:rsidR="00321E12" w:rsidRPr="00620DC1">
                <w:rPr>
                  <w:rStyle w:val="Hipersaitas"/>
                  <w:sz w:val="22"/>
                  <w:szCs w:val="22"/>
                  <w:lang w:eastAsia="lt-LT"/>
                </w:rPr>
                <w:t>XIIIP-1074</w:t>
              </w:r>
            </w:hyperlink>
          </w:p>
        </w:tc>
        <w:tc>
          <w:tcPr>
            <w:tcW w:w="2924" w:type="dxa"/>
            <w:gridSpan w:val="3"/>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0A7F1B">
            <w:pPr>
              <w:spacing w:line="276" w:lineRule="auto"/>
              <w:rPr>
                <w:sz w:val="22"/>
                <w:szCs w:val="22"/>
                <w:lang w:eastAsia="lt-LT"/>
              </w:rPr>
            </w:pPr>
            <w:r w:rsidRPr="00620DC1">
              <w:rPr>
                <w:sz w:val="22"/>
                <w:szCs w:val="22"/>
                <w:lang w:eastAsia="lt-LT"/>
              </w:rPr>
              <w:t>Profesinio mokymo įstatymo Nr. VIII-450 pakeitimo įstatymo projektas</w:t>
            </w:r>
          </w:p>
          <w:p w:rsidR="00321E12" w:rsidRPr="00620DC1" w:rsidRDefault="00321E12" w:rsidP="000A7F1B">
            <w:pPr>
              <w:spacing w:line="276" w:lineRule="auto"/>
              <w:ind w:left="720"/>
              <w:rPr>
                <w:sz w:val="22"/>
                <w:szCs w:val="22"/>
                <w:lang w:eastAsia="lt-LT"/>
              </w:rPr>
            </w:pPr>
            <w:r w:rsidRPr="00620DC1">
              <w:rPr>
                <w:sz w:val="22"/>
                <w:szCs w:val="22"/>
                <w:lang w:eastAsia="lt-LT"/>
              </w:rPr>
              <w:t xml:space="preserve">teikėjas – </w:t>
            </w:r>
            <w:r w:rsidRPr="00620DC1">
              <w:rPr>
                <w:rFonts w:eastAsia="Arial Unicode MS"/>
                <w:bCs/>
                <w:iCs/>
                <w:snapToGrid w:val="0"/>
                <w:color w:val="000000"/>
                <w:sz w:val="22"/>
                <w:szCs w:val="22"/>
                <w:lang w:eastAsia="lt-LT"/>
              </w:rPr>
              <w:t>Respublikos Prezidentas</w:t>
            </w:r>
          </w:p>
        </w:tc>
        <w:tc>
          <w:tcPr>
            <w:tcW w:w="2333" w:type="dxa"/>
            <w:gridSpan w:val="3"/>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0A7F1B">
            <w:pPr>
              <w:tabs>
                <w:tab w:val="left" w:pos="567"/>
              </w:tabs>
              <w:rPr>
                <w:sz w:val="22"/>
                <w:szCs w:val="22"/>
              </w:rPr>
            </w:pPr>
            <w:r w:rsidRPr="00620DC1">
              <w:rPr>
                <w:rFonts w:eastAsia="Arial Unicode MS"/>
                <w:bCs/>
                <w:iCs/>
                <w:snapToGrid w:val="0"/>
                <w:color w:val="000000"/>
                <w:sz w:val="22"/>
                <w:szCs w:val="22"/>
                <w:lang w:eastAsia="lt-LT"/>
              </w:rPr>
              <w:t xml:space="preserve">pranešėjai </w:t>
            </w:r>
            <w:r w:rsidRPr="00620DC1">
              <w:rPr>
                <w:rFonts w:eastAsia="Arial Unicode MS"/>
                <w:bCs/>
                <w:iCs/>
                <w:snapToGrid w:val="0"/>
                <w:sz w:val="22"/>
                <w:szCs w:val="22"/>
                <w:lang w:eastAsia="lt-LT"/>
              </w:rPr>
              <w:t>– (</w:t>
            </w:r>
            <w:r w:rsidRPr="00620DC1">
              <w:rPr>
                <w:bCs/>
                <w:sz w:val="22"/>
                <w:szCs w:val="22"/>
              </w:rPr>
              <w:t xml:space="preserve">ŠMK), </w:t>
            </w:r>
            <w:r w:rsidRPr="00620DC1">
              <w:rPr>
                <w:bCs/>
                <w:sz w:val="22"/>
                <w:szCs w:val="22"/>
                <w:lang w:eastAsia="lt-LT"/>
              </w:rPr>
              <w:t>Virginijus Sinkevičius (</w:t>
            </w:r>
            <w:r w:rsidRPr="00620DC1">
              <w:rPr>
                <w:bCs/>
                <w:sz w:val="22"/>
                <w:szCs w:val="22"/>
              </w:rPr>
              <w:t xml:space="preserve">EK), </w:t>
            </w:r>
            <w:r w:rsidRPr="00620DC1">
              <w:rPr>
                <w:bCs/>
                <w:sz w:val="22"/>
                <w:szCs w:val="22"/>
                <w:lang w:eastAsia="lt-LT"/>
              </w:rPr>
              <w:t>Andriejus Stančikas (</w:t>
            </w:r>
            <w:r w:rsidRPr="00620DC1">
              <w:rPr>
                <w:sz w:val="22"/>
                <w:szCs w:val="22"/>
              </w:rPr>
              <w:t xml:space="preserve"> </w:t>
            </w:r>
            <w:r w:rsidRPr="00620DC1">
              <w:rPr>
                <w:bCs/>
                <w:sz w:val="22"/>
                <w:szCs w:val="22"/>
              </w:rPr>
              <w:t xml:space="preserve">KRK), </w:t>
            </w:r>
            <w:r w:rsidRPr="00620DC1">
              <w:rPr>
                <w:bCs/>
                <w:sz w:val="22"/>
                <w:szCs w:val="22"/>
                <w:lang w:eastAsia="lt-LT"/>
              </w:rPr>
              <w:t>Gintarė Skaistė (</w:t>
            </w:r>
            <w:r w:rsidRPr="00620DC1">
              <w:rPr>
                <w:bCs/>
                <w:sz w:val="22"/>
                <w:szCs w:val="22"/>
              </w:rPr>
              <w:t>SRDK)</w:t>
            </w:r>
          </w:p>
          <w:p w:rsidR="00321E12" w:rsidRPr="00620DC1" w:rsidRDefault="00321E12" w:rsidP="000A7F1B">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svarstymas</w:t>
            </w:r>
          </w:p>
        </w:tc>
        <w:tc>
          <w:tcPr>
            <w:tcW w:w="2009" w:type="dxa"/>
            <w:gridSpan w:val="4"/>
            <w:tcBorders>
              <w:top w:val="double" w:sz="6" w:space="0" w:color="auto"/>
              <w:left w:val="single" w:sz="6" w:space="0" w:color="auto"/>
              <w:bottom w:val="single" w:sz="6" w:space="0" w:color="auto"/>
            </w:tcBorders>
            <w:shd w:val="clear" w:color="auto" w:fill="D9D9D9" w:themeFill="background1" w:themeFillShade="D9"/>
          </w:tcPr>
          <w:p w:rsidR="00321E12" w:rsidRPr="00620DC1" w:rsidRDefault="00321E12" w:rsidP="000A7F1B">
            <w:pPr>
              <w:pStyle w:val="Antrats"/>
              <w:rPr>
                <w:sz w:val="22"/>
                <w:szCs w:val="22"/>
              </w:rPr>
            </w:pPr>
            <w:r w:rsidRPr="00620DC1">
              <w:rPr>
                <w:sz w:val="22"/>
                <w:szCs w:val="22"/>
              </w:rPr>
              <w:t>pateikimo data</w:t>
            </w:r>
          </w:p>
          <w:p w:rsidR="00321E12" w:rsidRPr="00620DC1" w:rsidRDefault="00321E12" w:rsidP="000A7F1B">
            <w:pPr>
              <w:rPr>
                <w:sz w:val="22"/>
                <w:szCs w:val="22"/>
              </w:rPr>
            </w:pPr>
            <w:r w:rsidRPr="00620DC1">
              <w:rPr>
                <w:rFonts w:eastAsia="Arial Unicode MS"/>
                <w:sz w:val="22"/>
                <w:szCs w:val="22"/>
              </w:rPr>
              <w:t>2017-09-14</w:t>
            </w:r>
          </w:p>
          <w:p w:rsidR="00321E12" w:rsidRPr="00620DC1" w:rsidRDefault="00321E12" w:rsidP="000A7F1B">
            <w:pPr>
              <w:rPr>
                <w:rFonts w:eastAsia="Arial Unicode MS"/>
                <w:sz w:val="22"/>
                <w:szCs w:val="22"/>
              </w:rPr>
            </w:pPr>
            <w:r w:rsidRPr="00620DC1">
              <w:rPr>
                <w:bCs/>
                <w:sz w:val="22"/>
                <w:szCs w:val="22"/>
              </w:rPr>
              <w:t>ŠMK</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6D22A5">
            <w:pPr>
              <w:pStyle w:val="tah"/>
              <w:rPr>
                <w:rFonts w:ascii="Times New Roman" w:hAnsi="Times New Roman"/>
                <w:strike/>
                <w:sz w:val="22"/>
                <w:szCs w:val="22"/>
              </w:rPr>
            </w:pPr>
            <w:r w:rsidRPr="00620DC1">
              <w:rPr>
                <w:rFonts w:ascii="Times New Roman" w:hAnsi="Times New Roman"/>
                <w:strike/>
                <w:sz w:val="22"/>
                <w:szCs w:val="22"/>
              </w:rPr>
              <w:t>2-11b.</w:t>
            </w:r>
          </w:p>
        </w:tc>
        <w:tc>
          <w:tcPr>
            <w:tcW w:w="14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9E748C" w:rsidP="000A7F1B">
            <w:pPr>
              <w:spacing w:line="276" w:lineRule="auto"/>
              <w:jc w:val="center"/>
              <w:rPr>
                <w:sz w:val="22"/>
                <w:szCs w:val="22"/>
                <w:lang w:eastAsia="lt-LT"/>
              </w:rPr>
            </w:pPr>
            <w:hyperlink r:id="rId130" w:history="1">
              <w:r w:rsidR="00321E12" w:rsidRPr="00620DC1">
                <w:rPr>
                  <w:rStyle w:val="Hipersaitas"/>
                  <w:sz w:val="22"/>
                  <w:szCs w:val="22"/>
                  <w:lang w:eastAsia="lt-LT"/>
                </w:rPr>
                <w:t>XIIIP-1075</w:t>
              </w:r>
            </w:hyperlink>
          </w:p>
        </w:tc>
        <w:tc>
          <w:tcPr>
            <w:tcW w:w="292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0A7F1B">
            <w:pPr>
              <w:spacing w:line="276" w:lineRule="auto"/>
              <w:rPr>
                <w:sz w:val="22"/>
                <w:szCs w:val="22"/>
                <w:lang w:eastAsia="lt-LT"/>
              </w:rPr>
            </w:pPr>
            <w:r w:rsidRPr="00620DC1">
              <w:rPr>
                <w:sz w:val="22"/>
                <w:szCs w:val="22"/>
                <w:lang w:eastAsia="lt-LT"/>
              </w:rPr>
              <w:t>Švietimo įstatymo Nr. I-1489 12, 18, 24, 28, 37, 38, 41, 42, 43, 44, 56</w:t>
            </w:r>
            <w:r w:rsidRPr="00620DC1">
              <w:rPr>
                <w:sz w:val="22"/>
                <w:szCs w:val="22"/>
                <w:vertAlign w:val="superscript"/>
                <w:lang w:eastAsia="lt-LT"/>
              </w:rPr>
              <w:t>1</w:t>
            </w:r>
            <w:r w:rsidRPr="00620DC1">
              <w:rPr>
                <w:sz w:val="22"/>
                <w:szCs w:val="22"/>
                <w:lang w:eastAsia="lt-LT"/>
              </w:rPr>
              <w:t>, 62 ir 69 straipsnių pakeitimo ir Įstatymo papildymo 39</w:t>
            </w:r>
            <w:r w:rsidRPr="00620DC1">
              <w:rPr>
                <w:sz w:val="22"/>
                <w:szCs w:val="22"/>
                <w:vertAlign w:val="superscript"/>
                <w:lang w:eastAsia="lt-LT"/>
              </w:rPr>
              <w:t>1</w:t>
            </w:r>
            <w:r w:rsidRPr="00620DC1">
              <w:rPr>
                <w:sz w:val="22"/>
                <w:szCs w:val="22"/>
                <w:lang w:eastAsia="lt-LT"/>
              </w:rPr>
              <w:t xml:space="preserve"> straipsniu 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0A7F1B">
            <w:pPr>
              <w:spacing w:line="276" w:lineRule="auto"/>
              <w:rPr>
                <w:snapToGrid w:val="0"/>
                <w:sz w:val="22"/>
                <w:szCs w:val="22"/>
              </w:rPr>
            </w:pPr>
            <w:r w:rsidRPr="00620DC1">
              <w:rPr>
                <w:rFonts w:eastAsia="Arial Unicode MS"/>
                <w:bCs/>
                <w:iCs/>
                <w:snapToGrid w:val="0"/>
                <w:color w:val="000000"/>
                <w:sz w:val="22"/>
                <w:szCs w:val="22"/>
                <w:lang w:eastAsia="lt-LT"/>
              </w:rPr>
              <w:t>pranešėjai – (</w:t>
            </w:r>
            <w:r w:rsidRPr="00620DC1">
              <w:rPr>
                <w:bCs/>
                <w:sz w:val="22"/>
                <w:szCs w:val="22"/>
              </w:rPr>
              <w:t>ŠMK), Gintarė Skaistė (SRDK)</w:t>
            </w:r>
          </w:p>
          <w:p w:rsidR="00321E12" w:rsidRPr="00620DC1" w:rsidRDefault="00321E12" w:rsidP="000A7F1B">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svarstymas</w:t>
            </w:r>
          </w:p>
        </w:tc>
        <w:tc>
          <w:tcPr>
            <w:tcW w:w="2009" w:type="dxa"/>
            <w:gridSpan w:val="4"/>
            <w:tcBorders>
              <w:top w:val="single" w:sz="6" w:space="0" w:color="auto"/>
              <w:left w:val="single" w:sz="6" w:space="0" w:color="auto"/>
              <w:bottom w:val="single" w:sz="6" w:space="0" w:color="auto"/>
            </w:tcBorders>
            <w:shd w:val="clear" w:color="auto" w:fill="D9D9D9" w:themeFill="background1" w:themeFillShade="D9"/>
          </w:tcPr>
          <w:p w:rsidR="00321E12" w:rsidRPr="00620DC1" w:rsidRDefault="00321E12" w:rsidP="000A7F1B">
            <w:pPr>
              <w:pStyle w:val="Antrats"/>
              <w:rPr>
                <w:sz w:val="22"/>
                <w:szCs w:val="22"/>
              </w:rPr>
            </w:pPr>
            <w:r w:rsidRPr="00620DC1">
              <w:rPr>
                <w:sz w:val="22"/>
                <w:szCs w:val="22"/>
              </w:rPr>
              <w:t>pateikimo data</w:t>
            </w:r>
          </w:p>
          <w:p w:rsidR="00321E12" w:rsidRPr="00620DC1" w:rsidRDefault="00321E12" w:rsidP="000A7F1B">
            <w:pPr>
              <w:rPr>
                <w:sz w:val="22"/>
                <w:szCs w:val="22"/>
              </w:rPr>
            </w:pPr>
            <w:r w:rsidRPr="00620DC1">
              <w:rPr>
                <w:rFonts w:eastAsia="Arial Unicode MS"/>
                <w:sz w:val="22"/>
                <w:szCs w:val="22"/>
              </w:rPr>
              <w:t>2017-09-14</w:t>
            </w:r>
          </w:p>
          <w:p w:rsidR="00321E12" w:rsidRPr="00620DC1" w:rsidRDefault="00321E12" w:rsidP="000A7F1B">
            <w:pPr>
              <w:rPr>
                <w:rFonts w:eastAsia="Arial Unicode MS"/>
                <w:sz w:val="22"/>
                <w:szCs w:val="22"/>
              </w:rPr>
            </w:pPr>
            <w:r w:rsidRPr="00620DC1">
              <w:rPr>
                <w:bCs/>
                <w:sz w:val="22"/>
                <w:szCs w:val="22"/>
              </w:rPr>
              <w:t>ŠMK</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6D22A5">
            <w:pPr>
              <w:pStyle w:val="tah"/>
              <w:rPr>
                <w:rFonts w:ascii="Times New Roman" w:hAnsi="Times New Roman"/>
                <w:strike/>
                <w:sz w:val="22"/>
                <w:szCs w:val="22"/>
              </w:rPr>
            </w:pPr>
            <w:r w:rsidRPr="00620DC1">
              <w:rPr>
                <w:rFonts w:ascii="Times New Roman" w:hAnsi="Times New Roman"/>
                <w:strike/>
                <w:sz w:val="22"/>
                <w:szCs w:val="22"/>
              </w:rPr>
              <w:t>2-11c.</w:t>
            </w:r>
          </w:p>
        </w:tc>
        <w:tc>
          <w:tcPr>
            <w:tcW w:w="14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9E748C" w:rsidP="000A7F1B">
            <w:pPr>
              <w:spacing w:line="276" w:lineRule="auto"/>
              <w:jc w:val="center"/>
              <w:rPr>
                <w:rStyle w:val="Hipersaitas"/>
                <w:color w:val="auto"/>
                <w:sz w:val="22"/>
                <w:szCs w:val="22"/>
                <w:u w:val="none"/>
                <w:lang w:eastAsia="lt-LT"/>
              </w:rPr>
            </w:pPr>
            <w:hyperlink r:id="rId131" w:history="1">
              <w:r w:rsidR="00321E12" w:rsidRPr="00620DC1">
                <w:rPr>
                  <w:rStyle w:val="Hipersaitas"/>
                  <w:sz w:val="22"/>
                  <w:szCs w:val="22"/>
                  <w:lang w:eastAsia="lt-LT"/>
                </w:rPr>
                <w:t>XIIIP-1076</w:t>
              </w:r>
            </w:hyperlink>
          </w:p>
          <w:p w:rsidR="00321E12" w:rsidRPr="00620DC1" w:rsidRDefault="00321E12" w:rsidP="000A7F1B">
            <w:pPr>
              <w:spacing w:line="276" w:lineRule="auto"/>
              <w:jc w:val="center"/>
              <w:rPr>
                <w:sz w:val="22"/>
                <w:szCs w:val="22"/>
                <w:lang w:eastAsia="lt-LT"/>
              </w:rPr>
            </w:pPr>
            <w:r w:rsidRPr="00620DC1">
              <w:rPr>
                <w:rStyle w:val="Hipersaitas"/>
                <w:color w:val="auto"/>
                <w:sz w:val="22"/>
                <w:szCs w:val="22"/>
                <w:u w:val="none"/>
                <w:lang w:eastAsia="lt-LT"/>
              </w:rPr>
              <w:t>(2)</w:t>
            </w:r>
          </w:p>
        </w:tc>
        <w:tc>
          <w:tcPr>
            <w:tcW w:w="292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0A7F1B">
            <w:pPr>
              <w:spacing w:line="276" w:lineRule="auto"/>
              <w:rPr>
                <w:sz w:val="22"/>
                <w:szCs w:val="22"/>
                <w:lang w:eastAsia="lt-LT"/>
              </w:rPr>
            </w:pPr>
            <w:r w:rsidRPr="00620DC1">
              <w:rPr>
                <w:sz w:val="22"/>
                <w:szCs w:val="22"/>
                <w:lang w:eastAsia="lt-LT"/>
              </w:rPr>
              <w:t xml:space="preserve">Užimtumo įstatymo </w:t>
            </w:r>
            <w:r w:rsidRPr="00620DC1">
              <w:rPr>
                <w:sz w:val="22"/>
                <w:szCs w:val="22"/>
                <w:lang w:eastAsia="lt-LT"/>
              </w:rPr>
              <w:br/>
              <w:t>Nr. XII-2470 12, 20, 36 ir 37 straipsnių pakeitimo, III skyriaus pirmojo skirsnio pavadinimo pakeitimo ir Įstatymo papildymo 12</w:t>
            </w:r>
            <w:r w:rsidRPr="00620DC1">
              <w:rPr>
                <w:sz w:val="22"/>
                <w:szCs w:val="22"/>
                <w:vertAlign w:val="superscript"/>
                <w:lang w:eastAsia="lt-LT"/>
              </w:rPr>
              <w:t>1</w:t>
            </w:r>
            <w:r w:rsidRPr="00620DC1">
              <w:rPr>
                <w:sz w:val="22"/>
                <w:szCs w:val="22"/>
                <w:lang w:eastAsia="lt-LT"/>
              </w:rPr>
              <w:t xml:space="preserve"> straipsniu 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0A7F1B">
            <w:pPr>
              <w:tabs>
                <w:tab w:val="left" w:pos="567"/>
              </w:tabs>
              <w:rPr>
                <w:snapToGrid w:val="0"/>
                <w:sz w:val="22"/>
                <w:szCs w:val="22"/>
              </w:rPr>
            </w:pPr>
            <w:r w:rsidRPr="00620DC1">
              <w:rPr>
                <w:rFonts w:eastAsia="Arial Unicode MS"/>
                <w:bCs/>
                <w:iCs/>
                <w:snapToGrid w:val="0"/>
                <w:color w:val="000000"/>
                <w:sz w:val="22"/>
                <w:szCs w:val="22"/>
                <w:lang w:eastAsia="lt-LT"/>
              </w:rPr>
              <w:t xml:space="preserve">pranešėjai – </w:t>
            </w:r>
            <w:r w:rsidRPr="00620DC1">
              <w:rPr>
                <w:sz w:val="22"/>
                <w:szCs w:val="22"/>
              </w:rPr>
              <w:t>Gintarė Skaistė (S</w:t>
            </w:r>
            <w:r w:rsidRPr="00620DC1">
              <w:rPr>
                <w:bCs/>
                <w:sz w:val="22"/>
                <w:szCs w:val="22"/>
              </w:rPr>
              <w:t xml:space="preserve">RDK), EK, </w:t>
            </w:r>
            <w:r w:rsidRPr="00620DC1">
              <w:rPr>
                <w:bCs/>
                <w:iCs/>
                <w:snapToGrid w:val="0"/>
                <w:color w:val="000000"/>
                <w:sz w:val="22"/>
                <w:szCs w:val="22"/>
                <w:lang w:eastAsia="lt-LT"/>
              </w:rPr>
              <w:t>Eugenijus Jovaiša</w:t>
            </w:r>
            <w:r w:rsidRPr="00620DC1">
              <w:rPr>
                <w:rFonts w:eastAsia="Arial Unicode MS"/>
                <w:bCs/>
                <w:iCs/>
                <w:snapToGrid w:val="0"/>
                <w:color w:val="000000"/>
                <w:sz w:val="22"/>
                <w:szCs w:val="22"/>
                <w:lang w:eastAsia="lt-LT"/>
              </w:rPr>
              <w:t xml:space="preserve"> (ŠMK)</w:t>
            </w:r>
          </w:p>
          <w:p w:rsidR="00321E12" w:rsidRPr="00620DC1" w:rsidRDefault="00321E12" w:rsidP="000A7F1B">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svarstymas</w:t>
            </w:r>
          </w:p>
        </w:tc>
        <w:tc>
          <w:tcPr>
            <w:tcW w:w="2009" w:type="dxa"/>
            <w:gridSpan w:val="4"/>
            <w:tcBorders>
              <w:top w:val="single" w:sz="6" w:space="0" w:color="auto"/>
              <w:left w:val="single" w:sz="6" w:space="0" w:color="auto"/>
              <w:bottom w:val="single" w:sz="6" w:space="0" w:color="auto"/>
            </w:tcBorders>
            <w:shd w:val="clear" w:color="auto" w:fill="D9D9D9" w:themeFill="background1" w:themeFillShade="D9"/>
          </w:tcPr>
          <w:p w:rsidR="00321E12" w:rsidRPr="00620DC1" w:rsidRDefault="00321E12" w:rsidP="000A7F1B">
            <w:pPr>
              <w:pStyle w:val="Antrats"/>
              <w:rPr>
                <w:sz w:val="22"/>
                <w:szCs w:val="22"/>
              </w:rPr>
            </w:pPr>
            <w:r w:rsidRPr="00620DC1">
              <w:rPr>
                <w:sz w:val="22"/>
                <w:szCs w:val="22"/>
              </w:rPr>
              <w:t>pateikimo data</w:t>
            </w:r>
          </w:p>
          <w:p w:rsidR="00321E12" w:rsidRPr="00620DC1" w:rsidRDefault="00321E12" w:rsidP="000A7F1B">
            <w:pPr>
              <w:rPr>
                <w:sz w:val="22"/>
                <w:szCs w:val="22"/>
              </w:rPr>
            </w:pPr>
            <w:r w:rsidRPr="00620DC1">
              <w:rPr>
                <w:rFonts w:eastAsia="Arial Unicode MS"/>
                <w:sz w:val="22"/>
                <w:szCs w:val="22"/>
              </w:rPr>
              <w:t>2017-09-14</w:t>
            </w:r>
          </w:p>
          <w:p w:rsidR="00321E12" w:rsidRPr="00620DC1" w:rsidRDefault="00321E12" w:rsidP="000A7F1B">
            <w:pPr>
              <w:rPr>
                <w:bCs/>
                <w:sz w:val="22"/>
                <w:szCs w:val="22"/>
              </w:rPr>
            </w:pPr>
            <w:r w:rsidRPr="00620DC1">
              <w:rPr>
                <w:bCs/>
                <w:sz w:val="22"/>
                <w:szCs w:val="22"/>
              </w:rPr>
              <w:t xml:space="preserve">SRDK </w:t>
            </w:r>
          </w:p>
          <w:p w:rsidR="00321E12" w:rsidRPr="00620DC1" w:rsidRDefault="00321E12" w:rsidP="000A7F1B">
            <w:pPr>
              <w:rPr>
                <w:rFonts w:eastAsia="Arial Unicode MS"/>
                <w:sz w:val="22"/>
                <w:szCs w:val="22"/>
              </w:rPr>
            </w:pPr>
            <w:r w:rsidRPr="00620DC1">
              <w:rPr>
                <w:bCs/>
                <w:sz w:val="22"/>
                <w:szCs w:val="22"/>
              </w:rPr>
              <w:t>(2) 2017-11-03</w:t>
            </w:r>
          </w:p>
        </w:tc>
      </w:tr>
      <w:tr w:rsidR="00321E12" w:rsidRPr="00620DC1" w:rsidTr="00620DC1">
        <w:trPr>
          <w:gridBefore w:val="1"/>
          <w:gridAfter w:val="1"/>
          <w:wBefore w:w="22" w:type="dxa"/>
          <w:wAfter w:w="478" w:type="dxa"/>
          <w:cantSplit/>
        </w:trPr>
        <w:tc>
          <w:tcPr>
            <w:tcW w:w="1130" w:type="dxa"/>
            <w:tcBorders>
              <w:top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6D22A5">
            <w:pPr>
              <w:pStyle w:val="tah"/>
              <w:rPr>
                <w:rFonts w:ascii="Times New Roman" w:hAnsi="Times New Roman"/>
                <w:strike/>
                <w:sz w:val="22"/>
                <w:szCs w:val="22"/>
              </w:rPr>
            </w:pPr>
            <w:r w:rsidRPr="00620DC1">
              <w:rPr>
                <w:rFonts w:ascii="Times New Roman" w:hAnsi="Times New Roman"/>
                <w:strike/>
                <w:sz w:val="22"/>
                <w:szCs w:val="22"/>
              </w:rPr>
              <w:t>2-11d.</w:t>
            </w:r>
          </w:p>
        </w:tc>
        <w:tc>
          <w:tcPr>
            <w:tcW w:w="14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9E748C" w:rsidP="000A7F1B">
            <w:pPr>
              <w:spacing w:line="276" w:lineRule="auto"/>
              <w:jc w:val="center"/>
              <w:rPr>
                <w:sz w:val="22"/>
                <w:szCs w:val="22"/>
                <w:lang w:eastAsia="lt-LT"/>
              </w:rPr>
            </w:pPr>
            <w:hyperlink r:id="rId132" w:history="1">
              <w:r w:rsidR="00321E12" w:rsidRPr="00620DC1">
                <w:rPr>
                  <w:rStyle w:val="Hipersaitas"/>
                  <w:sz w:val="22"/>
                  <w:szCs w:val="22"/>
                  <w:lang w:eastAsia="lt-LT"/>
                </w:rPr>
                <w:t>XIIIP-1077</w:t>
              </w:r>
            </w:hyperlink>
          </w:p>
        </w:tc>
        <w:tc>
          <w:tcPr>
            <w:tcW w:w="292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0A7F1B">
            <w:pPr>
              <w:spacing w:line="276" w:lineRule="auto"/>
              <w:rPr>
                <w:sz w:val="22"/>
                <w:szCs w:val="22"/>
                <w:lang w:eastAsia="lt-LT"/>
              </w:rPr>
            </w:pPr>
            <w:r w:rsidRPr="00620DC1">
              <w:rPr>
                <w:sz w:val="22"/>
                <w:szCs w:val="22"/>
                <w:lang w:eastAsia="lt-LT"/>
              </w:rPr>
              <w:t xml:space="preserve">Mokslo ir studijų įstatymo </w:t>
            </w:r>
            <w:r w:rsidRPr="00620DC1">
              <w:rPr>
                <w:sz w:val="22"/>
                <w:szCs w:val="22"/>
                <w:lang w:eastAsia="lt-LT"/>
              </w:rPr>
              <w:br/>
              <w:t>Nr. XII-2534 21 straipsnio pakeitimo įstatymo projektas</w:t>
            </w:r>
          </w:p>
        </w:tc>
        <w:tc>
          <w:tcPr>
            <w:tcW w:w="233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1E12" w:rsidRPr="00620DC1" w:rsidRDefault="00321E12" w:rsidP="000A7F1B">
            <w:pPr>
              <w:spacing w:line="276" w:lineRule="auto"/>
              <w:rPr>
                <w:snapToGrid w:val="0"/>
                <w:sz w:val="22"/>
                <w:szCs w:val="22"/>
              </w:rPr>
            </w:pPr>
            <w:r w:rsidRPr="00620DC1">
              <w:rPr>
                <w:rFonts w:eastAsia="Arial Unicode MS"/>
                <w:bCs/>
                <w:iCs/>
                <w:snapToGrid w:val="0"/>
                <w:color w:val="000000"/>
                <w:sz w:val="22"/>
                <w:szCs w:val="22"/>
                <w:lang w:eastAsia="lt-LT"/>
              </w:rPr>
              <w:t>pranešėjai – (</w:t>
            </w:r>
            <w:r w:rsidRPr="00620DC1">
              <w:rPr>
                <w:bCs/>
                <w:sz w:val="22"/>
                <w:szCs w:val="22"/>
              </w:rPr>
              <w:t>ŠMK), Gintarė Skaistė (SRDK)</w:t>
            </w:r>
          </w:p>
          <w:p w:rsidR="00321E12" w:rsidRPr="00620DC1" w:rsidRDefault="00321E12" w:rsidP="000A7F1B">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svarstymas</w:t>
            </w:r>
          </w:p>
        </w:tc>
        <w:tc>
          <w:tcPr>
            <w:tcW w:w="2009" w:type="dxa"/>
            <w:gridSpan w:val="4"/>
            <w:tcBorders>
              <w:top w:val="single" w:sz="6" w:space="0" w:color="auto"/>
              <w:left w:val="single" w:sz="6" w:space="0" w:color="auto"/>
              <w:bottom w:val="single" w:sz="6" w:space="0" w:color="auto"/>
            </w:tcBorders>
            <w:shd w:val="clear" w:color="auto" w:fill="D9D9D9" w:themeFill="background1" w:themeFillShade="D9"/>
          </w:tcPr>
          <w:p w:rsidR="00321E12" w:rsidRPr="00620DC1" w:rsidRDefault="00321E12" w:rsidP="000A7F1B">
            <w:pPr>
              <w:pStyle w:val="Antrats"/>
              <w:rPr>
                <w:sz w:val="22"/>
                <w:szCs w:val="22"/>
              </w:rPr>
            </w:pPr>
            <w:r w:rsidRPr="00620DC1">
              <w:rPr>
                <w:sz w:val="22"/>
                <w:szCs w:val="22"/>
              </w:rPr>
              <w:t>pateikimo data</w:t>
            </w:r>
          </w:p>
          <w:p w:rsidR="00321E12" w:rsidRPr="00620DC1" w:rsidRDefault="00321E12" w:rsidP="000A7F1B">
            <w:pPr>
              <w:rPr>
                <w:sz w:val="22"/>
                <w:szCs w:val="22"/>
              </w:rPr>
            </w:pPr>
            <w:r w:rsidRPr="00620DC1">
              <w:rPr>
                <w:rFonts w:eastAsia="Arial Unicode MS"/>
                <w:sz w:val="22"/>
                <w:szCs w:val="22"/>
              </w:rPr>
              <w:t>2017-09-14</w:t>
            </w:r>
          </w:p>
          <w:p w:rsidR="00321E12" w:rsidRPr="00620DC1" w:rsidRDefault="00321E12" w:rsidP="000A7F1B">
            <w:pPr>
              <w:rPr>
                <w:rFonts w:eastAsia="Arial Unicode MS"/>
                <w:sz w:val="22"/>
                <w:szCs w:val="22"/>
              </w:rPr>
            </w:pPr>
            <w:r w:rsidRPr="00620DC1">
              <w:rPr>
                <w:bCs/>
                <w:sz w:val="22"/>
                <w:szCs w:val="22"/>
              </w:rPr>
              <w:t>ŠMK</w:t>
            </w:r>
          </w:p>
        </w:tc>
      </w:tr>
      <w:tr w:rsidR="00321E12" w:rsidRPr="00620DC1" w:rsidTr="00620DC1">
        <w:trPr>
          <w:gridBefore w:val="1"/>
          <w:gridAfter w:val="1"/>
          <w:wBefore w:w="22" w:type="dxa"/>
          <w:wAfter w:w="478" w:type="dxa"/>
          <w:cantSplit/>
        </w:trPr>
        <w:tc>
          <w:tcPr>
            <w:tcW w:w="1130" w:type="dxa"/>
            <w:tcBorders>
              <w:top w:val="single" w:sz="6" w:space="0" w:color="auto"/>
              <w:bottom w:val="double" w:sz="6" w:space="0" w:color="auto"/>
              <w:right w:val="single" w:sz="6" w:space="0" w:color="auto"/>
            </w:tcBorders>
            <w:shd w:val="clear" w:color="auto" w:fill="D9D9D9" w:themeFill="background1" w:themeFillShade="D9"/>
          </w:tcPr>
          <w:p w:rsidR="00321E12" w:rsidRPr="00620DC1" w:rsidRDefault="00321E12" w:rsidP="006D22A5">
            <w:pPr>
              <w:pStyle w:val="tah"/>
              <w:rPr>
                <w:rFonts w:ascii="Times New Roman" w:hAnsi="Times New Roman"/>
                <w:strike/>
                <w:sz w:val="22"/>
                <w:szCs w:val="22"/>
              </w:rPr>
            </w:pPr>
            <w:r w:rsidRPr="00620DC1">
              <w:rPr>
                <w:rFonts w:ascii="Times New Roman" w:hAnsi="Times New Roman"/>
                <w:strike/>
                <w:sz w:val="22"/>
                <w:szCs w:val="22"/>
              </w:rPr>
              <w:t>2-11e.</w:t>
            </w:r>
          </w:p>
        </w:tc>
        <w:tc>
          <w:tcPr>
            <w:tcW w:w="1412" w:type="dxa"/>
            <w:tcBorders>
              <w:top w:val="single" w:sz="6" w:space="0" w:color="auto"/>
              <w:left w:val="single" w:sz="6" w:space="0" w:color="auto"/>
              <w:bottom w:val="double" w:sz="6" w:space="0" w:color="auto"/>
              <w:right w:val="single" w:sz="6" w:space="0" w:color="auto"/>
            </w:tcBorders>
            <w:shd w:val="clear" w:color="auto" w:fill="D9D9D9" w:themeFill="background1" w:themeFillShade="D9"/>
          </w:tcPr>
          <w:p w:rsidR="00321E12" w:rsidRPr="00620DC1" w:rsidRDefault="009E748C" w:rsidP="000A7F1B">
            <w:pPr>
              <w:spacing w:line="276" w:lineRule="auto"/>
              <w:jc w:val="center"/>
              <w:rPr>
                <w:sz w:val="22"/>
                <w:szCs w:val="22"/>
                <w:lang w:eastAsia="lt-LT"/>
              </w:rPr>
            </w:pPr>
            <w:hyperlink r:id="rId133" w:history="1">
              <w:r w:rsidR="00321E12" w:rsidRPr="00620DC1">
                <w:rPr>
                  <w:rStyle w:val="Hipersaitas"/>
                  <w:sz w:val="22"/>
                  <w:szCs w:val="22"/>
                  <w:lang w:eastAsia="lt-LT"/>
                </w:rPr>
                <w:t>XIIIP-1078</w:t>
              </w:r>
            </w:hyperlink>
          </w:p>
        </w:tc>
        <w:tc>
          <w:tcPr>
            <w:tcW w:w="2924" w:type="dxa"/>
            <w:gridSpan w:val="3"/>
            <w:tcBorders>
              <w:top w:val="single" w:sz="6" w:space="0" w:color="auto"/>
              <w:left w:val="single" w:sz="6" w:space="0" w:color="auto"/>
              <w:bottom w:val="double" w:sz="6" w:space="0" w:color="auto"/>
              <w:right w:val="single" w:sz="6" w:space="0" w:color="auto"/>
            </w:tcBorders>
            <w:shd w:val="clear" w:color="auto" w:fill="D9D9D9" w:themeFill="background1" w:themeFillShade="D9"/>
          </w:tcPr>
          <w:p w:rsidR="00321E12" w:rsidRPr="00620DC1" w:rsidRDefault="00321E12" w:rsidP="000A7F1B">
            <w:pPr>
              <w:spacing w:line="276" w:lineRule="auto"/>
              <w:rPr>
                <w:sz w:val="22"/>
                <w:szCs w:val="22"/>
                <w:lang w:eastAsia="lt-LT"/>
              </w:rPr>
            </w:pPr>
            <w:r w:rsidRPr="00620DC1">
              <w:rPr>
                <w:sz w:val="22"/>
                <w:szCs w:val="22"/>
                <w:lang w:eastAsia="lt-LT"/>
              </w:rPr>
              <w:t xml:space="preserve">Viešųjų įstaigų įstatymo </w:t>
            </w:r>
            <w:r w:rsidRPr="00620DC1">
              <w:rPr>
                <w:sz w:val="22"/>
                <w:szCs w:val="22"/>
                <w:lang w:eastAsia="lt-LT"/>
              </w:rPr>
              <w:br/>
              <w:t>Nr. I-1428 1 straipsnio pakeitimo įstatymo projektas</w:t>
            </w:r>
          </w:p>
        </w:tc>
        <w:tc>
          <w:tcPr>
            <w:tcW w:w="2333" w:type="dxa"/>
            <w:gridSpan w:val="3"/>
            <w:tcBorders>
              <w:top w:val="single" w:sz="6" w:space="0" w:color="auto"/>
              <w:left w:val="single" w:sz="6" w:space="0" w:color="auto"/>
              <w:bottom w:val="double" w:sz="6" w:space="0" w:color="auto"/>
              <w:right w:val="single" w:sz="6" w:space="0" w:color="auto"/>
            </w:tcBorders>
            <w:shd w:val="clear" w:color="auto" w:fill="D9D9D9" w:themeFill="background1" w:themeFillShade="D9"/>
          </w:tcPr>
          <w:p w:rsidR="00321E12" w:rsidRPr="00620DC1" w:rsidRDefault="00321E12" w:rsidP="000A7F1B">
            <w:pPr>
              <w:spacing w:line="276" w:lineRule="auto"/>
              <w:rPr>
                <w:snapToGrid w:val="0"/>
                <w:sz w:val="22"/>
                <w:szCs w:val="22"/>
              </w:rPr>
            </w:pPr>
            <w:r w:rsidRPr="00620DC1">
              <w:rPr>
                <w:rFonts w:eastAsia="Arial Unicode MS"/>
                <w:bCs/>
                <w:iCs/>
                <w:snapToGrid w:val="0"/>
                <w:color w:val="000000"/>
                <w:sz w:val="22"/>
                <w:szCs w:val="22"/>
                <w:lang w:eastAsia="lt-LT"/>
              </w:rPr>
              <w:t>pranešėjai – (</w:t>
            </w:r>
            <w:r w:rsidRPr="00620DC1">
              <w:rPr>
                <w:bCs/>
                <w:sz w:val="22"/>
                <w:szCs w:val="22"/>
              </w:rPr>
              <w:t>ŠMK), (EK)</w:t>
            </w:r>
          </w:p>
          <w:p w:rsidR="00321E12" w:rsidRPr="00620DC1" w:rsidRDefault="00321E12" w:rsidP="000A7F1B">
            <w:pPr>
              <w:spacing w:line="276" w:lineRule="auto"/>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svarstymas</w:t>
            </w:r>
          </w:p>
        </w:tc>
        <w:tc>
          <w:tcPr>
            <w:tcW w:w="2009" w:type="dxa"/>
            <w:gridSpan w:val="4"/>
            <w:tcBorders>
              <w:top w:val="single" w:sz="6" w:space="0" w:color="auto"/>
              <w:left w:val="single" w:sz="6" w:space="0" w:color="auto"/>
              <w:bottom w:val="double" w:sz="6" w:space="0" w:color="auto"/>
            </w:tcBorders>
            <w:shd w:val="clear" w:color="auto" w:fill="D9D9D9" w:themeFill="background1" w:themeFillShade="D9"/>
          </w:tcPr>
          <w:p w:rsidR="00321E12" w:rsidRPr="00620DC1" w:rsidRDefault="00321E12" w:rsidP="000A7F1B">
            <w:pPr>
              <w:pStyle w:val="Antrats"/>
              <w:rPr>
                <w:sz w:val="22"/>
                <w:szCs w:val="22"/>
              </w:rPr>
            </w:pPr>
            <w:r w:rsidRPr="00620DC1">
              <w:rPr>
                <w:sz w:val="22"/>
                <w:szCs w:val="22"/>
              </w:rPr>
              <w:t>pateikimo data</w:t>
            </w:r>
          </w:p>
          <w:p w:rsidR="00321E12" w:rsidRPr="00620DC1" w:rsidRDefault="00321E12" w:rsidP="000A7F1B">
            <w:pPr>
              <w:rPr>
                <w:sz w:val="22"/>
                <w:szCs w:val="22"/>
              </w:rPr>
            </w:pPr>
            <w:r w:rsidRPr="00620DC1">
              <w:rPr>
                <w:rFonts w:eastAsia="Arial Unicode MS"/>
                <w:sz w:val="22"/>
                <w:szCs w:val="22"/>
              </w:rPr>
              <w:t>2017-09-14</w:t>
            </w:r>
          </w:p>
          <w:p w:rsidR="00321E12" w:rsidRPr="00620DC1" w:rsidRDefault="00321E12" w:rsidP="000A7F1B">
            <w:pPr>
              <w:rPr>
                <w:rFonts w:eastAsia="Arial Unicode MS"/>
                <w:sz w:val="22"/>
                <w:szCs w:val="22"/>
              </w:rPr>
            </w:pPr>
            <w:r w:rsidRPr="00620DC1">
              <w:rPr>
                <w:bCs/>
                <w:sz w:val="22"/>
                <w:szCs w:val="22"/>
              </w:rPr>
              <w:t>ŠMK</w:t>
            </w:r>
          </w:p>
        </w:tc>
      </w:tr>
      <w:tr w:rsidR="00321E12" w:rsidRPr="00620DC1" w:rsidTr="00620DC1">
        <w:trPr>
          <w:gridBefore w:val="1"/>
          <w:gridAfter w:val="1"/>
          <w:wBefore w:w="22" w:type="dxa"/>
          <w:wAfter w:w="478" w:type="dxa"/>
          <w:cantSplit/>
        </w:trPr>
        <w:tc>
          <w:tcPr>
            <w:tcW w:w="1130" w:type="dxa"/>
            <w:tcBorders>
              <w:top w:val="double" w:sz="6" w:space="0" w:color="auto"/>
              <w:bottom w:val="double" w:sz="6" w:space="0" w:color="auto"/>
            </w:tcBorders>
            <w:shd w:val="clear" w:color="auto" w:fill="auto"/>
          </w:tcPr>
          <w:p w:rsidR="00321E12" w:rsidRPr="00620DC1" w:rsidRDefault="00321E12" w:rsidP="00426DA4">
            <w:pPr>
              <w:jc w:val="center"/>
              <w:rPr>
                <w:sz w:val="22"/>
                <w:szCs w:val="22"/>
              </w:rPr>
            </w:pPr>
            <w:r w:rsidRPr="00620DC1">
              <w:rPr>
                <w:sz w:val="22"/>
                <w:szCs w:val="22"/>
              </w:rPr>
              <w:t>2-1</w:t>
            </w:r>
            <w:r>
              <w:rPr>
                <w:sz w:val="22"/>
                <w:szCs w:val="22"/>
              </w:rPr>
              <w:t>1</w:t>
            </w:r>
            <w:r w:rsidRPr="00620DC1">
              <w:rPr>
                <w:sz w:val="22"/>
                <w:szCs w:val="22"/>
              </w:rPr>
              <w:t>.</w:t>
            </w:r>
          </w:p>
        </w:tc>
        <w:tc>
          <w:tcPr>
            <w:tcW w:w="4336" w:type="dxa"/>
            <w:gridSpan w:val="4"/>
            <w:tcBorders>
              <w:top w:val="double" w:sz="6" w:space="0" w:color="auto"/>
              <w:bottom w:val="double" w:sz="6" w:space="0" w:color="auto"/>
            </w:tcBorders>
            <w:shd w:val="clear" w:color="auto" w:fill="auto"/>
          </w:tcPr>
          <w:p w:rsidR="00321E12" w:rsidRPr="00620DC1" w:rsidRDefault="00321E12" w:rsidP="005A197F">
            <w:pPr>
              <w:rPr>
                <w:b/>
                <w:bCs/>
                <w:iCs/>
                <w:snapToGrid w:val="0"/>
                <w:sz w:val="22"/>
                <w:szCs w:val="22"/>
              </w:rPr>
            </w:pPr>
            <w:r w:rsidRPr="00620DC1">
              <w:rPr>
                <w:snapToGrid w:val="0"/>
                <w:sz w:val="22"/>
                <w:szCs w:val="22"/>
              </w:rPr>
              <w:t>Seimo narių pareiškimai</w:t>
            </w:r>
          </w:p>
        </w:tc>
        <w:tc>
          <w:tcPr>
            <w:tcW w:w="2333" w:type="dxa"/>
            <w:gridSpan w:val="3"/>
            <w:tcBorders>
              <w:top w:val="double" w:sz="6" w:space="0" w:color="auto"/>
              <w:bottom w:val="double" w:sz="6" w:space="0" w:color="auto"/>
            </w:tcBorders>
            <w:shd w:val="clear" w:color="auto" w:fill="auto"/>
          </w:tcPr>
          <w:p w:rsidR="00321E12" w:rsidRPr="00620DC1" w:rsidRDefault="00321E12" w:rsidP="00426DA4">
            <w:pPr>
              <w:rPr>
                <w:rFonts w:eastAsia="Arial Unicode MS"/>
                <w:bCs/>
                <w:iCs/>
                <w:snapToGrid w:val="0"/>
                <w:sz w:val="22"/>
                <w:szCs w:val="22"/>
                <w:lang w:eastAsia="lt-LT"/>
              </w:rPr>
            </w:pPr>
            <w:r w:rsidRPr="00620DC1">
              <w:rPr>
                <w:b/>
                <w:snapToGrid w:val="0"/>
                <w:sz w:val="22"/>
                <w:szCs w:val="22"/>
              </w:rPr>
              <w:t>17.</w:t>
            </w:r>
            <w:r>
              <w:rPr>
                <w:b/>
                <w:snapToGrid w:val="0"/>
                <w:sz w:val="22"/>
                <w:szCs w:val="22"/>
              </w:rPr>
              <w:t>1</w:t>
            </w:r>
            <w:r w:rsidRPr="00620DC1">
              <w:rPr>
                <w:b/>
                <w:snapToGrid w:val="0"/>
                <w:sz w:val="22"/>
                <w:szCs w:val="22"/>
              </w:rPr>
              <w:t>0–17.</w:t>
            </w:r>
            <w:r>
              <w:rPr>
                <w:b/>
                <w:snapToGrid w:val="0"/>
                <w:sz w:val="22"/>
                <w:szCs w:val="22"/>
              </w:rPr>
              <w:t>3</w:t>
            </w:r>
            <w:r w:rsidRPr="00620DC1">
              <w:rPr>
                <w:b/>
                <w:snapToGrid w:val="0"/>
                <w:sz w:val="22"/>
                <w:szCs w:val="22"/>
              </w:rPr>
              <w:t>0</w:t>
            </w:r>
          </w:p>
        </w:tc>
        <w:tc>
          <w:tcPr>
            <w:tcW w:w="2009" w:type="dxa"/>
            <w:gridSpan w:val="4"/>
            <w:tcBorders>
              <w:top w:val="double" w:sz="6" w:space="0" w:color="auto"/>
              <w:bottom w:val="double" w:sz="6" w:space="0" w:color="auto"/>
            </w:tcBorders>
            <w:shd w:val="clear" w:color="auto" w:fill="auto"/>
          </w:tcPr>
          <w:p w:rsidR="00321E12" w:rsidRPr="00620DC1" w:rsidRDefault="00321E12" w:rsidP="005A197F">
            <w:pPr>
              <w:rPr>
                <w:sz w:val="22"/>
                <w:szCs w:val="22"/>
              </w:rPr>
            </w:pPr>
          </w:p>
        </w:tc>
      </w:tr>
      <w:tr w:rsidR="00321E12" w:rsidRPr="00156419" w:rsidTr="00620DC1">
        <w:trPr>
          <w:gridBefore w:val="1"/>
          <w:gridAfter w:val="1"/>
          <w:wBefore w:w="22" w:type="dxa"/>
          <w:wAfter w:w="478" w:type="dxa"/>
          <w:cantSplit/>
        </w:trPr>
        <w:tc>
          <w:tcPr>
            <w:tcW w:w="1130" w:type="dxa"/>
            <w:tcBorders>
              <w:top w:val="nil"/>
              <w:left w:val="nil"/>
              <w:bottom w:val="nil"/>
              <w:right w:val="nil"/>
            </w:tcBorders>
            <w:shd w:val="clear" w:color="auto" w:fill="auto"/>
          </w:tcPr>
          <w:p w:rsidR="00321E12" w:rsidRPr="00156419" w:rsidRDefault="00321E12" w:rsidP="005A197F">
            <w:pPr>
              <w:jc w:val="center"/>
              <w:rPr>
                <w:color w:val="000000" w:themeColor="text1"/>
                <w:sz w:val="22"/>
                <w:szCs w:val="22"/>
              </w:rPr>
            </w:pPr>
          </w:p>
        </w:tc>
        <w:tc>
          <w:tcPr>
            <w:tcW w:w="4336" w:type="dxa"/>
            <w:gridSpan w:val="4"/>
            <w:tcBorders>
              <w:top w:val="nil"/>
              <w:left w:val="nil"/>
              <w:bottom w:val="nil"/>
              <w:right w:val="nil"/>
            </w:tcBorders>
            <w:shd w:val="clear" w:color="auto" w:fill="auto"/>
          </w:tcPr>
          <w:p w:rsidR="00321E12" w:rsidRPr="00156419" w:rsidRDefault="00321E12" w:rsidP="005A197F">
            <w:pPr>
              <w:spacing w:line="276" w:lineRule="auto"/>
              <w:rPr>
                <w:color w:val="000000" w:themeColor="text1"/>
                <w:sz w:val="22"/>
                <w:szCs w:val="22"/>
                <w:lang w:eastAsia="lt-LT"/>
              </w:rPr>
            </w:pPr>
            <w:r w:rsidRPr="00156419">
              <w:rPr>
                <w:b/>
                <w:color w:val="000000" w:themeColor="text1"/>
                <w:sz w:val="22"/>
                <w:szCs w:val="22"/>
              </w:rPr>
              <w:t>Rezerviniai klausimai:</w:t>
            </w:r>
          </w:p>
        </w:tc>
        <w:tc>
          <w:tcPr>
            <w:tcW w:w="2333" w:type="dxa"/>
            <w:gridSpan w:val="3"/>
            <w:tcBorders>
              <w:top w:val="nil"/>
              <w:left w:val="nil"/>
              <w:bottom w:val="nil"/>
              <w:right w:val="nil"/>
            </w:tcBorders>
            <w:shd w:val="clear" w:color="auto" w:fill="auto"/>
          </w:tcPr>
          <w:p w:rsidR="00321E12" w:rsidRPr="00156419" w:rsidRDefault="00321E12" w:rsidP="005A197F">
            <w:pPr>
              <w:spacing w:line="276" w:lineRule="auto"/>
              <w:rPr>
                <w:bCs/>
                <w:iCs/>
                <w:snapToGrid w:val="0"/>
                <w:color w:val="000000" w:themeColor="text1"/>
                <w:sz w:val="22"/>
                <w:szCs w:val="22"/>
                <w:lang w:eastAsia="lt-LT"/>
              </w:rPr>
            </w:pPr>
          </w:p>
        </w:tc>
        <w:tc>
          <w:tcPr>
            <w:tcW w:w="2009" w:type="dxa"/>
            <w:gridSpan w:val="4"/>
            <w:tcBorders>
              <w:top w:val="nil"/>
              <w:left w:val="nil"/>
              <w:bottom w:val="nil"/>
              <w:right w:val="nil"/>
            </w:tcBorders>
            <w:shd w:val="clear" w:color="auto" w:fill="auto"/>
          </w:tcPr>
          <w:p w:rsidR="00321E12" w:rsidRPr="00156419" w:rsidRDefault="00321E12" w:rsidP="005A197F">
            <w:pPr>
              <w:rPr>
                <w:color w:val="000000" w:themeColor="text1"/>
                <w:sz w:val="22"/>
                <w:szCs w:val="22"/>
              </w:rPr>
            </w:pPr>
          </w:p>
        </w:tc>
      </w:tr>
      <w:tr w:rsidR="00321E12" w:rsidRPr="00156419" w:rsidTr="00620DC1">
        <w:trPr>
          <w:gridBefore w:val="1"/>
          <w:gridAfter w:val="2"/>
          <w:wBefore w:w="22" w:type="dxa"/>
          <w:wAfter w:w="489" w:type="dxa"/>
          <w:cantSplit/>
        </w:trPr>
        <w:tc>
          <w:tcPr>
            <w:tcW w:w="9797" w:type="dxa"/>
            <w:gridSpan w:val="11"/>
            <w:tcBorders>
              <w:top w:val="double" w:sz="6" w:space="0" w:color="auto"/>
              <w:bottom w:val="double" w:sz="6" w:space="0" w:color="auto"/>
            </w:tcBorders>
            <w:shd w:val="clear" w:color="auto" w:fill="BFBFBF"/>
          </w:tcPr>
          <w:p w:rsidR="00321E12" w:rsidRPr="00156419" w:rsidRDefault="00321E12" w:rsidP="002F3B74">
            <w:pPr>
              <w:jc w:val="center"/>
              <w:rPr>
                <w:sz w:val="22"/>
                <w:szCs w:val="22"/>
              </w:rPr>
            </w:pPr>
            <w:r w:rsidRPr="00156419">
              <w:rPr>
                <w:b/>
                <w:color w:val="000000"/>
                <w:sz w:val="22"/>
                <w:szCs w:val="22"/>
              </w:rPr>
              <w:t xml:space="preserve">Seimo narių projektai pagal jų registracijos eilę </w:t>
            </w:r>
            <w:r w:rsidRPr="00156419">
              <w:rPr>
                <w:b/>
                <w:bCs/>
                <w:sz w:val="22"/>
                <w:szCs w:val="22"/>
              </w:rPr>
              <w:t>(pagal Seimo statuto 97 str. 6 d.)</w:t>
            </w:r>
          </w:p>
        </w:tc>
      </w:tr>
      <w:tr w:rsidR="00321E12" w:rsidRPr="00620DC1" w:rsidTr="00620DC1">
        <w:trPr>
          <w:gridBefore w:val="1"/>
          <w:gridAfter w:val="3"/>
          <w:wBefore w:w="22" w:type="dxa"/>
          <w:wAfter w:w="495" w:type="dxa"/>
          <w:cantSplit/>
        </w:trPr>
        <w:tc>
          <w:tcPr>
            <w:tcW w:w="1130" w:type="dxa"/>
            <w:tcBorders>
              <w:top w:val="double" w:sz="6" w:space="0" w:color="auto"/>
              <w:bottom w:val="double" w:sz="6" w:space="0" w:color="auto"/>
              <w:right w:val="single" w:sz="6" w:space="0" w:color="auto"/>
            </w:tcBorders>
            <w:shd w:val="clear" w:color="auto" w:fill="auto"/>
          </w:tcPr>
          <w:p w:rsidR="00321E12" w:rsidRPr="00620DC1" w:rsidRDefault="00321E12" w:rsidP="006A63F4">
            <w:pPr>
              <w:spacing w:line="276" w:lineRule="auto"/>
              <w:jc w:val="center"/>
              <w:rPr>
                <w:sz w:val="22"/>
                <w:szCs w:val="22"/>
              </w:rPr>
            </w:pPr>
            <w:r w:rsidRPr="00620DC1">
              <w:rPr>
                <w:sz w:val="22"/>
                <w:szCs w:val="22"/>
              </w:rPr>
              <w:t>r-1.</w:t>
            </w:r>
          </w:p>
        </w:tc>
        <w:tc>
          <w:tcPr>
            <w:tcW w:w="1412" w:type="dxa"/>
            <w:tcBorders>
              <w:top w:val="double" w:sz="6" w:space="0" w:color="auto"/>
              <w:left w:val="single" w:sz="6" w:space="0" w:color="auto"/>
              <w:bottom w:val="double" w:sz="6" w:space="0" w:color="auto"/>
              <w:right w:val="single" w:sz="6" w:space="0" w:color="auto"/>
            </w:tcBorders>
            <w:shd w:val="clear" w:color="auto" w:fill="auto"/>
          </w:tcPr>
          <w:p w:rsidR="00321E12" w:rsidRPr="00620DC1" w:rsidRDefault="009E748C" w:rsidP="002F3B74">
            <w:pPr>
              <w:spacing w:line="276" w:lineRule="auto"/>
              <w:jc w:val="center"/>
              <w:rPr>
                <w:sz w:val="22"/>
                <w:szCs w:val="22"/>
                <w:lang w:eastAsia="lt-LT"/>
              </w:rPr>
            </w:pPr>
            <w:hyperlink r:id="rId134" w:history="1">
              <w:r w:rsidR="00321E12" w:rsidRPr="00620DC1">
                <w:rPr>
                  <w:rStyle w:val="Hipersaitas"/>
                  <w:sz w:val="22"/>
                  <w:szCs w:val="22"/>
                  <w:lang w:eastAsia="lt-LT"/>
                </w:rPr>
                <w:t>XIIIP-1034</w:t>
              </w:r>
            </w:hyperlink>
          </w:p>
        </w:tc>
        <w:tc>
          <w:tcPr>
            <w:tcW w:w="2916" w:type="dxa"/>
            <w:gridSpan w:val="2"/>
            <w:tcBorders>
              <w:top w:val="double" w:sz="6" w:space="0" w:color="auto"/>
              <w:left w:val="single" w:sz="6" w:space="0" w:color="auto"/>
              <w:bottom w:val="double" w:sz="6" w:space="0" w:color="auto"/>
              <w:right w:val="single" w:sz="6" w:space="0" w:color="auto"/>
            </w:tcBorders>
            <w:shd w:val="clear" w:color="auto" w:fill="auto"/>
          </w:tcPr>
          <w:p w:rsidR="00321E12" w:rsidRPr="00620DC1" w:rsidRDefault="00321E12" w:rsidP="002F3B74">
            <w:pPr>
              <w:spacing w:line="276" w:lineRule="auto"/>
              <w:rPr>
                <w:sz w:val="22"/>
                <w:szCs w:val="22"/>
                <w:lang w:eastAsia="lt-LT"/>
              </w:rPr>
            </w:pPr>
            <w:r w:rsidRPr="00620DC1">
              <w:rPr>
                <w:sz w:val="22"/>
                <w:szCs w:val="22"/>
                <w:lang w:eastAsia="lt-LT"/>
              </w:rPr>
              <w:t>Tabako, tabako gaminių ir su jais susijusių gaminių kontrolės įstatymo Nr. I-1143 papildymo 111 straipsniu ir 2, 11, 12, 14, 25 ir 26 straipsnių pakeitimo įstatymo projektas</w:t>
            </w:r>
          </w:p>
        </w:tc>
        <w:tc>
          <w:tcPr>
            <w:tcW w:w="2328" w:type="dxa"/>
            <w:gridSpan w:val="3"/>
            <w:tcBorders>
              <w:top w:val="double" w:sz="6" w:space="0" w:color="auto"/>
              <w:left w:val="single" w:sz="6" w:space="0" w:color="auto"/>
              <w:bottom w:val="double" w:sz="6" w:space="0" w:color="auto"/>
              <w:right w:val="single" w:sz="6" w:space="0" w:color="auto"/>
            </w:tcBorders>
            <w:shd w:val="clear" w:color="auto" w:fill="auto"/>
          </w:tcPr>
          <w:p w:rsidR="00321E12" w:rsidRPr="00620DC1" w:rsidRDefault="00321E12" w:rsidP="002F3B74">
            <w:pPr>
              <w:tabs>
                <w:tab w:val="left" w:pos="567"/>
              </w:tabs>
              <w:rPr>
                <w:rFonts w:eastAsia="Arial Unicode MS"/>
                <w:bCs/>
                <w:iCs/>
                <w:snapToGrid w:val="0"/>
                <w:color w:val="000000"/>
                <w:sz w:val="22"/>
                <w:szCs w:val="22"/>
                <w:lang w:eastAsia="lt-LT"/>
              </w:rPr>
            </w:pPr>
            <w:r w:rsidRPr="00620DC1">
              <w:rPr>
                <w:rFonts w:eastAsia="Arial Unicode MS"/>
                <w:bCs/>
                <w:iCs/>
                <w:snapToGrid w:val="0"/>
                <w:color w:val="000000"/>
                <w:sz w:val="22"/>
                <w:szCs w:val="22"/>
                <w:lang w:eastAsia="lt-LT"/>
              </w:rPr>
              <w:t xml:space="preserve">pranešėjas – </w:t>
            </w:r>
            <w:r w:rsidRPr="00620DC1">
              <w:rPr>
                <w:sz w:val="22"/>
                <w:szCs w:val="22"/>
              </w:rPr>
              <w:t>Andrius Palionis</w:t>
            </w:r>
          </w:p>
          <w:p w:rsidR="00321E12" w:rsidRPr="00620DC1" w:rsidRDefault="00321E12" w:rsidP="002F3B74">
            <w:pPr>
              <w:rPr>
                <w:bCs/>
                <w:snapToGrid w:val="0"/>
                <w:color w:val="000000"/>
                <w:sz w:val="22"/>
                <w:szCs w:val="22"/>
              </w:rPr>
            </w:pPr>
            <w:r w:rsidRPr="00620DC1">
              <w:rPr>
                <w:bCs/>
                <w:snapToGrid w:val="0"/>
                <w:color w:val="000000"/>
                <w:sz w:val="22"/>
                <w:szCs w:val="22"/>
              </w:rPr>
              <w:t>pateikimas</w:t>
            </w:r>
          </w:p>
          <w:p w:rsidR="00321E12" w:rsidRPr="00620DC1" w:rsidRDefault="00321E12" w:rsidP="002F3B74">
            <w:pPr>
              <w:rPr>
                <w:bCs/>
                <w:snapToGrid w:val="0"/>
                <w:color w:val="000000"/>
                <w:sz w:val="22"/>
                <w:szCs w:val="22"/>
              </w:rPr>
            </w:pPr>
          </w:p>
          <w:p w:rsidR="00321E12" w:rsidRPr="00620DC1" w:rsidRDefault="00321E12" w:rsidP="002F3B74">
            <w:pPr>
              <w:pStyle w:val="Antrats"/>
              <w:rPr>
                <w:bCs/>
                <w:sz w:val="22"/>
                <w:szCs w:val="22"/>
              </w:rPr>
            </w:pPr>
            <w:r w:rsidRPr="00620DC1">
              <w:rPr>
                <w:bCs/>
                <w:sz w:val="22"/>
                <w:szCs w:val="22"/>
                <w:u w:val="single"/>
              </w:rPr>
              <w:t>siūlomi komitetai:</w:t>
            </w:r>
          </w:p>
          <w:p w:rsidR="00321E12" w:rsidRPr="00620DC1" w:rsidRDefault="00321E12" w:rsidP="002F3B74">
            <w:pPr>
              <w:pStyle w:val="Antrats"/>
              <w:rPr>
                <w:bCs/>
                <w:sz w:val="22"/>
                <w:szCs w:val="22"/>
              </w:rPr>
            </w:pPr>
            <w:r w:rsidRPr="00620DC1">
              <w:rPr>
                <w:bCs/>
                <w:sz w:val="22"/>
                <w:szCs w:val="22"/>
              </w:rPr>
              <w:t xml:space="preserve">pagrindinis – </w:t>
            </w:r>
            <w:r>
              <w:rPr>
                <w:bCs/>
                <w:sz w:val="22"/>
                <w:szCs w:val="22"/>
              </w:rPr>
              <w:t>SRK</w:t>
            </w:r>
          </w:p>
          <w:p w:rsidR="00321E12" w:rsidRPr="00620DC1" w:rsidRDefault="00321E12" w:rsidP="002F3B74">
            <w:pPr>
              <w:pStyle w:val="Antrats"/>
              <w:rPr>
                <w:bCs/>
                <w:sz w:val="22"/>
                <w:szCs w:val="22"/>
              </w:rPr>
            </w:pPr>
            <w:r w:rsidRPr="00620DC1">
              <w:rPr>
                <w:bCs/>
                <w:sz w:val="22"/>
                <w:szCs w:val="22"/>
              </w:rPr>
              <w:t xml:space="preserve">papildomas – </w:t>
            </w:r>
          </w:p>
          <w:p w:rsidR="00321E12" w:rsidRDefault="00321E12" w:rsidP="002F3B74">
            <w:pPr>
              <w:spacing w:line="276" w:lineRule="auto"/>
              <w:rPr>
                <w:bCs/>
                <w:sz w:val="22"/>
                <w:szCs w:val="22"/>
                <w:u w:val="single"/>
              </w:rPr>
            </w:pPr>
            <w:r w:rsidRPr="00620DC1">
              <w:rPr>
                <w:bCs/>
                <w:sz w:val="22"/>
                <w:szCs w:val="22"/>
                <w:u w:val="single"/>
              </w:rPr>
              <w:t>siūloma svarstyti</w:t>
            </w:r>
            <w:r>
              <w:rPr>
                <w:bCs/>
                <w:sz w:val="22"/>
                <w:szCs w:val="22"/>
                <w:u w:val="single"/>
              </w:rPr>
              <w:t xml:space="preserve"> </w:t>
            </w:r>
          </w:p>
          <w:p w:rsidR="00321E12" w:rsidRPr="00620DC1" w:rsidRDefault="00321E12" w:rsidP="002F3B74">
            <w:pPr>
              <w:spacing w:line="276" w:lineRule="auto"/>
              <w:rPr>
                <w:bCs/>
                <w:iCs/>
                <w:snapToGrid w:val="0"/>
                <w:color w:val="000000"/>
                <w:sz w:val="22"/>
                <w:szCs w:val="22"/>
                <w:lang w:eastAsia="lt-LT"/>
              </w:rPr>
            </w:pPr>
            <w:r w:rsidRPr="00D85BFB">
              <w:rPr>
                <w:bCs/>
                <w:sz w:val="22"/>
                <w:szCs w:val="22"/>
                <w:u w:val="single"/>
              </w:rPr>
              <w:t>Seimo IV (pavasario) sesijoje</w:t>
            </w:r>
          </w:p>
        </w:tc>
        <w:tc>
          <w:tcPr>
            <w:tcW w:w="2005" w:type="dxa"/>
            <w:gridSpan w:val="3"/>
            <w:tcBorders>
              <w:top w:val="double" w:sz="6" w:space="0" w:color="auto"/>
              <w:left w:val="single" w:sz="6" w:space="0" w:color="auto"/>
              <w:bottom w:val="double" w:sz="6" w:space="0" w:color="auto"/>
            </w:tcBorders>
            <w:shd w:val="clear" w:color="auto" w:fill="auto"/>
          </w:tcPr>
          <w:p w:rsidR="00321E12" w:rsidRPr="00620DC1" w:rsidRDefault="00321E12" w:rsidP="002F3B74">
            <w:pPr>
              <w:rPr>
                <w:rFonts w:eastAsia="Arial Unicode MS"/>
                <w:sz w:val="22"/>
                <w:szCs w:val="22"/>
              </w:rPr>
            </w:pPr>
            <w:r w:rsidRPr="00620DC1">
              <w:rPr>
                <w:rFonts w:eastAsia="Arial Unicode MS"/>
                <w:sz w:val="22"/>
                <w:szCs w:val="22"/>
              </w:rPr>
              <w:t>registracijos data</w:t>
            </w:r>
          </w:p>
          <w:p w:rsidR="00321E12" w:rsidRPr="00620DC1" w:rsidRDefault="00321E12" w:rsidP="002F3B74">
            <w:pPr>
              <w:rPr>
                <w:sz w:val="22"/>
                <w:szCs w:val="22"/>
              </w:rPr>
            </w:pPr>
            <w:r w:rsidRPr="00620DC1">
              <w:rPr>
                <w:sz w:val="22"/>
                <w:szCs w:val="22"/>
              </w:rPr>
              <w:t>2017-08-18</w:t>
            </w:r>
          </w:p>
          <w:p w:rsidR="00321E12" w:rsidRPr="00620DC1" w:rsidRDefault="00321E12" w:rsidP="002F3B74">
            <w:pPr>
              <w:rPr>
                <w:sz w:val="22"/>
                <w:szCs w:val="22"/>
              </w:rPr>
            </w:pPr>
            <w:r w:rsidRPr="00620DC1">
              <w:rPr>
                <w:sz w:val="22"/>
                <w:szCs w:val="22"/>
              </w:rPr>
              <w:t>TD 2017-08-28</w:t>
            </w:r>
          </w:p>
          <w:p w:rsidR="00321E12" w:rsidRPr="00620DC1" w:rsidRDefault="00321E12" w:rsidP="002F3B74">
            <w:pPr>
              <w:rPr>
                <w:sz w:val="22"/>
                <w:szCs w:val="22"/>
              </w:rPr>
            </w:pPr>
            <w:r w:rsidRPr="00620DC1">
              <w:rPr>
                <w:sz w:val="22"/>
                <w:szCs w:val="22"/>
              </w:rPr>
              <w:t>ETD 2017-09-11</w:t>
            </w:r>
          </w:p>
        </w:tc>
      </w:tr>
      <w:tr w:rsidR="00321E12" w:rsidRPr="00DF2B45" w:rsidTr="00620DC1">
        <w:trPr>
          <w:gridBefore w:val="1"/>
          <w:gridAfter w:val="1"/>
          <w:wBefore w:w="22" w:type="dxa"/>
          <w:wAfter w:w="478" w:type="dxa"/>
          <w:cantSplit/>
        </w:trPr>
        <w:tc>
          <w:tcPr>
            <w:tcW w:w="1130" w:type="dxa"/>
            <w:tcBorders>
              <w:top w:val="double" w:sz="6" w:space="0" w:color="auto"/>
              <w:bottom w:val="double" w:sz="6" w:space="0" w:color="auto"/>
            </w:tcBorders>
            <w:shd w:val="clear" w:color="auto" w:fill="auto"/>
          </w:tcPr>
          <w:p w:rsidR="00321E12" w:rsidRPr="00DF2B45" w:rsidRDefault="00321E12" w:rsidP="006A63F4">
            <w:pPr>
              <w:spacing w:line="276" w:lineRule="auto"/>
              <w:jc w:val="center"/>
              <w:rPr>
                <w:sz w:val="22"/>
                <w:szCs w:val="22"/>
                <w:lang w:eastAsia="lt-LT"/>
              </w:rPr>
            </w:pPr>
            <w:r w:rsidRPr="00DF2B45">
              <w:rPr>
                <w:sz w:val="22"/>
                <w:szCs w:val="22"/>
                <w:lang w:eastAsia="lt-LT"/>
              </w:rPr>
              <w:t>r-2.</w:t>
            </w:r>
          </w:p>
        </w:tc>
        <w:tc>
          <w:tcPr>
            <w:tcW w:w="1412" w:type="dxa"/>
            <w:tcBorders>
              <w:top w:val="double" w:sz="6" w:space="0" w:color="auto"/>
              <w:bottom w:val="double" w:sz="6" w:space="0" w:color="auto"/>
            </w:tcBorders>
            <w:shd w:val="clear" w:color="auto" w:fill="auto"/>
          </w:tcPr>
          <w:p w:rsidR="00321E12" w:rsidRPr="00DF2B45" w:rsidRDefault="009E748C" w:rsidP="002F3B74">
            <w:pPr>
              <w:spacing w:line="276" w:lineRule="auto"/>
              <w:jc w:val="center"/>
              <w:rPr>
                <w:sz w:val="22"/>
                <w:szCs w:val="22"/>
                <w:lang w:eastAsia="lt-LT"/>
              </w:rPr>
            </w:pPr>
            <w:hyperlink r:id="rId135" w:history="1">
              <w:r w:rsidR="00321E12" w:rsidRPr="00DF2B45">
                <w:rPr>
                  <w:rStyle w:val="Hipersaitas"/>
                  <w:sz w:val="22"/>
                  <w:szCs w:val="22"/>
                  <w:lang w:eastAsia="lt-LT"/>
                </w:rPr>
                <w:t>XIIIP-815</w:t>
              </w:r>
            </w:hyperlink>
          </w:p>
          <w:p w:rsidR="00321E12" w:rsidRPr="00DF2B45" w:rsidRDefault="00321E12" w:rsidP="002F3B74">
            <w:pPr>
              <w:spacing w:line="276" w:lineRule="auto"/>
              <w:jc w:val="center"/>
              <w:rPr>
                <w:sz w:val="22"/>
                <w:szCs w:val="22"/>
                <w:lang w:eastAsia="lt-LT"/>
              </w:rPr>
            </w:pPr>
            <w:r w:rsidRPr="00DF2B45">
              <w:rPr>
                <w:sz w:val="22"/>
                <w:szCs w:val="22"/>
                <w:lang w:eastAsia="lt-LT"/>
              </w:rPr>
              <w:t>(2)</w:t>
            </w:r>
          </w:p>
        </w:tc>
        <w:tc>
          <w:tcPr>
            <w:tcW w:w="2924" w:type="dxa"/>
            <w:gridSpan w:val="3"/>
            <w:tcBorders>
              <w:top w:val="double" w:sz="6" w:space="0" w:color="auto"/>
              <w:bottom w:val="double" w:sz="6" w:space="0" w:color="auto"/>
            </w:tcBorders>
            <w:shd w:val="clear" w:color="auto" w:fill="auto"/>
          </w:tcPr>
          <w:p w:rsidR="00321E12" w:rsidRPr="00DF2B45" w:rsidRDefault="00321E12" w:rsidP="002F3B74">
            <w:pPr>
              <w:spacing w:line="276" w:lineRule="auto"/>
              <w:rPr>
                <w:sz w:val="22"/>
                <w:szCs w:val="22"/>
                <w:lang w:eastAsia="lt-LT"/>
              </w:rPr>
            </w:pPr>
            <w:r w:rsidRPr="00DF2B45">
              <w:rPr>
                <w:sz w:val="22"/>
                <w:szCs w:val="22"/>
                <w:lang w:eastAsia="lt-LT"/>
              </w:rPr>
              <w:t>Tabako, tabako gaminių ir su jais susijusių gaminių kontrolės įstatymo Nr. I-1143 19 straipsnio pakeitimo įstatymo projektas</w:t>
            </w:r>
          </w:p>
        </w:tc>
        <w:tc>
          <w:tcPr>
            <w:tcW w:w="2333" w:type="dxa"/>
            <w:gridSpan w:val="3"/>
            <w:tcBorders>
              <w:top w:val="double" w:sz="6" w:space="0" w:color="auto"/>
              <w:bottom w:val="double" w:sz="6" w:space="0" w:color="auto"/>
            </w:tcBorders>
            <w:shd w:val="clear" w:color="auto" w:fill="auto"/>
          </w:tcPr>
          <w:p w:rsidR="00321E12" w:rsidRPr="00DF2B45" w:rsidRDefault="00321E12" w:rsidP="002F3B74">
            <w:pPr>
              <w:tabs>
                <w:tab w:val="left" w:pos="567"/>
              </w:tabs>
              <w:rPr>
                <w:sz w:val="22"/>
                <w:szCs w:val="22"/>
              </w:rPr>
            </w:pPr>
            <w:r w:rsidRPr="00DF2B45">
              <w:rPr>
                <w:rFonts w:eastAsia="Arial Unicode MS"/>
                <w:bCs/>
                <w:iCs/>
                <w:snapToGrid w:val="0"/>
                <w:color w:val="000000"/>
                <w:sz w:val="22"/>
                <w:szCs w:val="22"/>
                <w:lang w:eastAsia="lt-LT"/>
              </w:rPr>
              <w:t xml:space="preserve">pranešėjas – </w:t>
            </w:r>
            <w:r w:rsidRPr="00DF2B45">
              <w:rPr>
                <w:sz w:val="22"/>
                <w:szCs w:val="22"/>
              </w:rPr>
              <w:t>Antanas Vinkus s/ 26 SN</w:t>
            </w:r>
          </w:p>
          <w:p w:rsidR="00321E12" w:rsidRPr="00DF2B45" w:rsidRDefault="00321E12" w:rsidP="002F3B74">
            <w:pPr>
              <w:rPr>
                <w:bCs/>
                <w:snapToGrid w:val="0"/>
                <w:color w:val="000000"/>
                <w:sz w:val="22"/>
                <w:szCs w:val="22"/>
              </w:rPr>
            </w:pPr>
            <w:r w:rsidRPr="00DF2B45">
              <w:rPr>
                <w:bCs/>
                <w:snapToGrid w:val="0"/>
                <w:color w:val="000000"/>
                <w:sz w:val="22"/>
                <w:szCs w:val="22"/>
              </w:rPr>
              <w:t>pateikimas</w:t>
            </w:r>
          </w:p>
          <w:p w:rsidR="00321E12" w:rsidRPr="00DF2B45" w:rsidRDefault="00321E12" w:rsidP="002F3B74">
            <w:pPr>
              <w:rPr>
                <w:bCs/>
                <w:snapToGrid w:val="0"/>
                <w:color w:val="000000"/>
                <w:sz w:val="22"/>
                <w:szCs w:val="22"/>
              </w:rPr>
            </w:pPr>
          </w:p>
          <w:p w:rsidR="00321E12" w:rsidRPr="00DF2B45" w:rsidRDefault="00321E12" w:rsidP="002F3B74">
            <w:pPr>
              <w:pStyle w:val="Antrats"/>
              <w:rPr>
                <w:bCs/>
                <w:sz w:val="22"/>
                <w:szCs w:val="22"/>
              </w:rPr>
            </w:pPr>
            <w:r w:rsidRPr="00DF2B45">
              <w:rPr>
                <w:bCs/>
                <w:sz w:val="22"/>
                <w:szCs w:val="22"/>
                <w:u w:val="single"/>
              </w:rPr>
              <w:t>siūlomi komitetai:</w:t>
            </w:r>
          </w:p>
          <w:p w:rsidR="00321E12" w:rsidRPr="00DF2B45" w:rsidRDefault="00321E12" w:rsidP="002F3B74">
            <w:pPr>
              <w:pStyle w:val="Antrats"/>
              <w:rPr>
                <w:bCs/>
                <w:sz w:val="22"/>
                <w:szCs w:val="22"/>
              </w:rPr>
            </w:pPr>
            <w:r w:rsidRPr="00DF2B45">
              <w:rPr>
                <w:bCs/>
                <w:sz w:val="22"/>
                <w:szCs w:val="22"/>
              </w:rPr>
              <w:t xml:space="preserve">pagrindinis – </w:t>
            </w:r>
            <w:r>
              <w:rPr>
                <w:bCs/>
                <w:sz w:val="22"/>
                <w:szCs w:val="22"/>
              </w:rPr>
              <w:t>SRK</w:t>
            </w:r>
          </w:p>
          <w:p w:rsidR="00321E12" w:rsidRPr="00DF2B45" w:rsidRDefault="00321E12" w:rsidP="002F3B74">
            <w:pPr>
              <w:pStyle w:val="Antrats"/>
              <w:rPr>
                <w:bCs/>
                <w:sz w:val="22"/>
                <w:szCs w:val="22"/>
              </w:rPr>
            </w:pPr>
            <w:r w:rsidRPr="00DF2B45">
              <w:rPr>
                <w:bCs/>
                <w:sz w:val="22"/>
                <w:szCs w:val="22"/>
              </w:rPr>
              <w:t xml:space="preserve">papildomas – </w:t>
            </w:r>
          </w:p>
          <w:p w:rsidR="00321E12" w:rsidRDefault="00321E12" w:rsidP="002F3B74">
            <w:pPr>
              <w:spacing w:line="276" w:lineRule="auto"/>
              <w:rPr>
                <w:bCs/>
                <w:sz w:val="22"/>
                <w:szCs w:val="22"/>
                <w:u w:val="single"/>
              </w:rPr>
            </w:pPr>
            <w:r w:rsidRPr="00DF2B45">
              <w:rPr>
                <w:bCs/>
                <w:sz w:val="22"/>
                <w:szCs w:val="22"/>
                <w:u w:val="single"/>
              </w:rPr>
              <w:t>siūloma svarstyti</w:t>
            </w:r>
            <w:r>
              <w:rPr>
                <w:bCs/>
                <w:sz w:val="22"/>
                <w:szCs w:val="22"/>
                <w:u w:val="single"/>
              </w:rPr>
              <w:t xml:space="preserve"> </w:t>
            </w:r>
          </w:p>
          <w:p w:rsidR="00321E12" w:rsidRPr="00DF2B45" w:rsidRDefault="00321E12" w:rsidP="002F3B74">
            <w:pPr>
              <w:spacing w:line="276" w:lineRule="auto"/>
              <w:rPr>
                <w:bCs/>
                <w:iCs/>
                <w:snapToGrid w:val="0"/>
                <w:color w:val="000000"/>
                <w:sz w:val="22"/>
                <w:szCs w:val="22"/>
                <w:lang w:eastAsia="lt-LT"/>
              </w:rPr>
            </w:pPr>
            <w:r>
              <w:rPr>
                <w:bCs/>
                <w:sz w:val="22"/>
                <w:szCs w:val="22"/>
                <w:u w:val="single"/>
              </w:rPr>
              <w:t>2017-12-19</w:t>
            </w:r>
          </w:p>
        </w:tc>
        <w:tc>
          <w:tcPr>
            <w:tcW w:w="2009" w:type="dxa"/>
            <w:gridSpan w:val="4"/>
            <w:tcBorders>
              <w:top w:val="double" w:sz="6" w:space="0" w:color="auto"/>
              <w:bottom w:val="double" w:sz="6" w:space="0" w:color="auto"/>
            </w:tcBorders>
            <w:shd w:val="clear" w:color="auto" w:fill="auto"/>
          </w:tcPr>
          <w:p w:rsidR="00321E12" w:rsidRPr="00DF2B45" w:rsidRDefault="00321E12" w:rsidP="002F3B74">
            <w:pPr>
              <w:rPr>
                <w:rFonts w:eastAsia="Arial Unicode MS"/>
                <w:sz w:val="22"/>
                <w:szCs w:val="22"/>
              </w:rPr>
            </w:pPr>
            <w:r w:rsidRPr="00DF2B45">
              <w:rPr>
                <w:rFonts w:eastAsia="Arial Unicode MS"/>
                <w:sz w:val="22"/>
                <w:szCs w:val="22"/>
              </w:rPr>
              <w:t>registracijos data</w:t>
            </w:r>
          </w:p>
          <w:p w:rsidR="00321E12" w:rsidRPr="00DF2B45" w:rsidRDefault="00321E12" w:rsidP="002F3B74">
            <w:pPr>
              <w:rPr>
                <w:sz w:val="22"/>
                <w:szCs w:val="22"/>
              </w:rPr>
            </w:pPr>
            <w:r w:rsidRPr="00DF2B45">
              <w:rPr>
                <w:sz w:val="22"/>
                <w:szCs w:val="22"/>
              </w:rPr>
              <w:t>(2) 2017-06-07</w:t>
            </w:r>
          </w:p>
          <w:p w:rsidR="00321E12" w:rsidRPr="00DF2B45" w:rsidRDefault="00321E12" w:rsidP="002F3B74">
            <w:pPr>
              <w:rPr>
                <w:sz w:val="22"/>
                <w:szCs w:val="22"/>
              </w:rPr>
            </w:pPr>
            <w:r w:rsidRPr="00DF2B45">
              <w:rPr>
                <w:sz w:val="22"/>
                <w:szCs w:val="22"/>
              </w:rPr>
              <w:t>TD (2) 2017-06-12</w:t>
            </w:r>
          </w:p>
          <w:p w:rsidR="00321E12" w:rsidRPr="00DF2B45" w:rsidRDefault="00321E12" w:rsidP="002F3B74">
            <w:pPr>
              <w:rPr>
                <w:sz w:val="22"/>
                <w:szCs w:val="22"/>
              </w:rPr>
            </w:pPr>
            <w:r w:rsidRPr="00DF2B45">
              <w:rPr>
                <w:sz w:val="22"/>
                <w:szCs w:val="22"/>
              </w:rPr>
              <w:t>ETD (2) 2017-06-19</w:t>
            </w:r>
          </w:p>
        </w:tc>
      </w:tr>
      <w:tr w:rsidR="00321E12" w:rsidRPr="00156419" w:rsidTr="00620DC1">
        <w:trPr>
          <w:gridBefore w:val="1"/>
          <w:gridAfter w:val="1"/>
          <w:wBefore w:w="22" w:type="dxa"/>
          <w:wAfter w:w="478" w:type="dxa"/>
          <w:cantSplit/>
        </w:trPr>
        <w:tc>
          <w:tcPr>
            <w:tcW w:w="1130" w:type="dxa"/>
            <w:tcBorders>
              <w:top w:val="double" w:sz="6" w:space="0" w:color="auto"/>
              <w:bottom w:val="double" w:sz="6" w:space="0" w:color="auto"/>
            </w:tcBorders>
            <w:shd w:val="clear" w:color="auto" w:fill="auto"/>
          </w:tcPr>
          <w:p w:rsidR="00321E12" w:rsidRPr="00156419" w:rsidRDefault="00321E12" w:rsidP="001B5E95">
            <w:pPr>
              <w:jc w:val="center"/>
              <w:rPr>
                <w:sz w:val="22"/>
                <w:szCs w:val="22"/>
              </w:rPr>
            </w:pPr>
            <w:r w:rsidRPr="00156419">
              <w:rPr>
                <w:sz w:val="22"/>
                <w:szCs w:val="22"/>
              </w:rPr>
              <w:t>r-</w:t>
            </w:r>
            <w:r>
              <w:rPr>
                <w:sz w:val="22"/>
                <w:szCs w:val="22"/>
              </w:rPr>
              <w:t>3</w:t>
            </w:r>
            <w:r w:rsidRPr="00156419">
              <w:rPr>
                <w:sz w:val="22"/>
                <w:szCs w:val="22"/>
              </w:rPr>
              <w:t>.</w:t>
            </w:r>
          </w:p>
        </w:tc>
        <w:tc>
          <w:tcPr>
            <w:tcW w:w="4336" w:type="dxa"/>
            <w:gridSpan w:val="4"/>
            <w:tcBorders>
              <w:top w:val="double" w:sz="6" w:space="0" w:color="auto"/>
              <w:bottom w:val="double" w:sz="6" w:space="0" w:color="auto"/>
            </w:tcBorders>
            <w:shd w:val="clear" w:color="auto" w:fill="auto"/>
          </w:tcPr>
          <w:p w:rsidR="00321E12" w:rsidRPr="00156419" w:rsidRDefault="00321E12" w:rsidP="00160819">
            <w:pPr>
              <w:rPr>
                <w:snapToGrid w:val="0"/>
                <w:sz w:val="22"/>
                <w:szCs w:val="22"/>
              </w:rPr>
            </w:pPr>
            <w:r w:rsidRPr="00156419">
              <w:rPr>
                <w:sz w:val="22"/>
                <w:szCs w:val="22"/>
              </w:rPr>
              <w:t xml:space="preserve">Savaitės, </w:t>
            </w:r>
            <w:r w:rsidRPr="00680B40">
              <w:rPr>
                <w:sz w:val="22"/>
                <w:szCs w:val="22"/>
              </w:rPr>
              <w:t xml:space="preserve">prasidedančios </w:t>
            </w:r>
            <w:r w:rsidRPr="00680B40">
              <w:rPr>
                <w:bCs/>
                <w:sz w:val="22"/>
                <w:szCs w:val="24"/>
              </w:rPr>
              <w:t>lapkričio 20</w:t>
            </w:r>
            <w:r w:rsidRPr="00680B40">
              <w:rPr>
                <w:sz w:val="22"/>
                <w:szCs w:val="22"/>
              </w:rPr>
              <w:t xml:space="preserve"> diena</w:t>
            </w:r>
            <w:r w:rsidRPr="00156419">
              <w:rPr>
                <w:sz w:val="22"/>
                <w:szCs w:val="22"/>
              </w:rPr>
              <w:t>, posėdžių darbotvarkės tvirtinimas</w:t>
            </w:r>
          </w:p>
        </w:tc>
        <w:tc>
          <w:tcPr>
            <w:tcW w:w="2333" w:type="dxa"/>
            <w:gridSpan w:val="3"/>
            <w:tcBorders>
              <w:top w:val="double" w:sz="6" w:space="0" w:color="auto"/>
              <w:bottom w:val="double" w:sz="6" w:space="0" w:color="auto"/>
            </w:tcBorders>
            <w:shd w:val="clear" w:color="auto" w:fill="auto"/>
          </w:tcPr>
          <w:p w:rsidR="00321E12" w:rsidRPr="00156419" w:rsidRDefault="00321E12" w:rsidP="005A197F">
            <w:pPr>
              <w:spacing w:line="276" w:lineRule="auto"/>
              <w:rPr>
                <w:bCs/>
                <w:iCs/>
                <w:snapToGrid w:val="0"/>
                <w:sz w:val="22"/>
                <w:szCs w:val="22"/>
                <w:lang w:eastAsia="lt-LT"/>
              </w:rPr>
            </w:pPr>
            <w:r w:rsidRPr="00156419">
              <w:rPr>
                <w:bCs/>
                <w:iCs/>
                <w:snapToGrid w:val="0"/>
                <w:sz w:val="22"/>
                <w:szCs w:val="22"/>
              </w:rPr>
              <w:t xml:space="preserve">pranešėjas – </w:t>
            </w:r>
            <w:r w:rsidRPr="00156419">
              <w:rPr>
                <w:sz w:val="22"/>
                <w:szCs w:val="22"/>
                <w:lang w:eastAsia="lt-LT"/>
              </w:rPr>
              <w:t>Viktoras Pranckietis</w:t>
            </w:r>
          </w:p>
        </w:tc>
        <w:tc>
          <w:tcPr>
            <w:tcW w:w="2009" w:type="dxa"/>
            <w:gridSpan w:val="4"/>
            <w:tcBorders>
              <w:top w:val="double" w:sz="6" w:space="0" w:color="auto"/>
              <w:bottom w:val="double" w:sz="6" w:space="0" w:color="auto"/>
            </w:tcBorders>
            <w:shd w:val="clear" w:color="auto" w:fill="auto"/>
          </w:tcPr>
          <w:p w:rsidR="00321E12" w:rsidRPr="00156419" w:rsidRDefault="00321E12" w:rsidP="005A197F">
            <w:pPr>
              <w:rPr>
                <w:sz w:val="22"/>
                <w:szCs w:val="22"/>
              </w:rPr>
            </w:pPr>
          </w:p>
        </w:tc>
      </w:tr>
      <w:tr w:rsidR="00321E12" w:rsidRPr="00CB55EC" w:rsidTr="00620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21"/>
        </w:trPr>
        <w:tc>
          <w:tcPr>
            <w:tcW w:w="3408" w:type="dxa"/>
            <w:gridSpan w:val="4"/>
            <w:shd w:val="clear" w:color="auto" w:fill="auto"/>
          </w:tcPr>
          <w:p w:rsidR="00321E12" w:rsidRPr="00CB55EC" w:rsidRDefault="00321E12" w:rsidP="005A197F">
            <w:pPr>
              <w:spacing w:line="276" w:lineRule="auto"/>
              <w:ind w:right="282"/>
              <w:rPr>
                <w:sz w:val="22"/>
                <w:szCs w:val="22"/>
              </w:rPr>
            </w:pPr>
          </w:p>
          <w:p w:rsidR="00321E12" w:rsidRPr="00CB55EC" w:rsidRDefault="00321E12" w:rsidP="005A197F">
            <w:pPr>
              <w:spacing w:line="276" w:lineRule="auto"/>
              <w:ind w:right="282"/>
              <w:rPr>
                <w:sz w:val="22"/>
                <w:szCs w:val="22"/>
              </w:rPr>
            </w:pPr>
          </w:p>
          <w:p w:rsidR="00321E12" w:rsidRPr="00CB55EC" w:rsidRDefault="00321E12" w:rsidP="005A197F">
            <w:pPr>
              <w:spacing w:line="276" w:lineRule="auto"/>
              <w:ind w:right="282"/>
              <w:rPr>
                <w:sz w:val="22"/>
                <w:szCs w:val="22"/>
              </w:rPr>
            </w:pPr>
          </w:p>
          <w:p w:rsidR="00321E12" w:rsidRPr="00CB55EC" w:rsidRDefault="00321E12" w:rsidP="005A197F">
            <w:pPr>
              <w:spacing w:line="276" w:lineRule="auto"/>
              <w:ind w:right="282"/>
              <w:rPr>
                <w:sz w:val="22"/>
                <w:szCs w:val="22"/>
              </w:rPr>
            </w:pPr>
            <w:r w:rsidRPr="00CB55EC">
              <w:rPr>
                <w:sz w:val="22"/>
                <w:szCs w:val="22"/>
              </w:rPr>
              <w:t>Seimo Pirmininkas</w:t>
            </w:r>
          </w:p>
        </w:tc>
        <w:tc>
          <w:tcPr>
            <w:tcW w:w="3694" w:type="dxa"/>
            <w:gridSpan w:val="3"/>
            <w:shd w:val="clear" w:color="auto" w:fill="auto"/>
          </w:tcPr>
          <w:p w:rsidR="00321E12" w:rsidRPr="00CB55EC" w:rsidRDefault="00321E12" w:rsidP="005A197F">
            <w:pPr>
              <w:spacing w:line="276" w:lineRule="auto"/>
              <w:ind w:right="282"/>
              <w:jc w:val="center"/>
              <w:rPr>
                <w:sz w:val="22"/>
                <w:szCs w:val="22"/>
              </w:rPr>
            </w:pPr>
          </w:p>
          <w:p w:rsidR="00321E12" w:rsidRPr="00CB55EC" w:rsidRDefault="00321E12" w:rsidP="005A197F">
            <w:pPr>
              <w:spacing w:line="276" w:lineRule="auto"/>
              <w:ind w:right="282"/>
              <w:jc w:val="center"/>
              <w:rPr>
                <w:sz w:val="22"/>
                <w:szCs w:val="22"/>
              </w:rPr>
            </w:pPr>
          </w:p>
        </w:tc>
        <w:tc>
          <w:tcPr>
            <w:tcW w:w="3206" w:type="dxa"/>
            <w:gridSpan w:val="7"/>
            <w:shd w:val="clear" w:color="auto" w:fill="auto"/>
          </w:tcPr>
          <w:p w:rsidR="00321E12" w:rsidRPr="00CB55EC" w:rsidRDefault="00321E12" w:rsidP="005A197F">
            <w:pPr>
              <w:spacing w:line="276" w:lineRule="auto"/>
              <w:ind w:right="282"/>
              <w:rPr>
                <w:sz w:val="22"/>
                <w:szCs w:val="22"/>
              </w:rPr>
            </w:pPr>
          </w:p>
          <w:p w:rsidR="00321E12" w:rsidRPr="00CB55EC" w:rsidRDefault="00321E12" w:rsidP="005A197F">
            <w:pPr>
              <w:spacing w:line="276" w:lineRule="auto"/>
              <w:ind w:right="282"/>
              <w:rPr>
                <w:sz w:val="22"/>
                <w:szCs w:val="22"/>
              </w:rPr>
            </w:pPr>
          </w:p>
          <w:p w:rsidR="00321E12" w:rsidRPr="00CB55EC" w:rsidRDefault="00321E12" w:rsidP="005A197F">
            <w:pPr>
              <w:spacing w:line="276" w:lineRule="auto"/>
              <w:ind w:right="282"/>
              <w:rPr>
                <w:sz w:val="22"/>
                <w:szCs w:val="22"/>
              </w:rPr>
            </w:pPr>
          </w:p>
          <w:p w:rsidR="00321E12" w:rsidRPr="00CB55EC" w:rsidRDefault="00321E12" w:rsidP="005A197F">
            <w:pPr>
              <w:spacing w:line="276" w:lineRule="auto"/>
              <w:ind w:right="282"/>
              <w:jc w:val="center"/>
              <w:rPr>
                <w:sz w:val="22"/>
                <w:szCs w:val="22"/>
              </w:rPr>
            </w:pPr>
            <w:r w:rsidRPr="00CB55EC">
              <w:rPr>
                <w:sz w:val="22"/>
                <w:szCs w:val="22"/>
                <w:lang w:eastAsia="lt-LT"/>
              </w:rPr>
              <w:t>Viktoras Pranckietis</w:t>
            </w:r>
          </w:p>
        </w:tc>
      </w:tr>
    </w:tbl>
    <w:p w:rsidR="00217183" w:rsidRPr="00156419" w:rsidRDefault="00217183" w:rsidP="00217183"/>
    <w:sectPr w:rsidR="00217183" w:rsidRPr="00156419" w:rsidSect="00236D6B">
      <w:headerReference w:type="default" r:id="rId13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06" w:rsidRDefault="00532306" w:rsidP="00236D6B">
      <w:r>
        <w:separator/>
      </w:r>
    </w:p>
  </w:endnote>
  <w:endnote w:type="continuationSeparator" w:id="0">
    <w:p w:rsidR="00532306" w:rsidRDefault="00532306" w:rsidP="0023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utchLit RG">
    <w:altName w:val="Courier Ne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06" w:rsidRDefault="00532306" w:rsidP="00236D6B">
      <w:r>
        <w:separator/>
      </w:r>
    </w:p>
  </w:footnote>
  <w:footnote w:type="continuationSeparator" w:id="0">
    <w:p w:rsidR="00532306" w:rsidRDefault="00532306" w:rsidP="0023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37790"/>
      <w:docPartObj>
        <w:docPartGallery w:val="Page Numbers (Top of Page)"/>
        <w:docPartUnique/>
      </w:docPartObj>
    </w:sdtPr>
    <w:sdtEndPr/>
    <w:sdtContent>
      <w:p w:rsidR="00532306" w:rsidRDefault="00532306">
        <w:pPr>
          <w:pStyle w:val="Antrats"/>
          <w:jc w:val="center"/>
        </w:pPr>
        <w:r>
          <w:fldChar w:fldCharType="begin"/>
        </w:r>
        <w:r>
          <w:instrText>PAGE   \* MERGEFORMAT</w:instrText>
        </w:r>
        <w:r>
          <w:fldChar w:fldCharType="separate"/>
        </w:r>
        <w:r w:rsidR="009E748C">
          <w:rPr>
            <w:noProof/>
          </w:rPr>
          <w:t>15</w:t>
        </w:r>
        <w:r>
          <w:fldChar w:fldCharType="end"/>
        </w:r>
      </w:p>
    </w:sdtContent>
  </w:sdt>
  <w:p w:rsidR="00532306" w:rsidRDefault="0053230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99A"/>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F65F01"/>
    <w:multiLevelType w:val="hybridMultilevel"/>
    <w:tmpl w:val="2F1EFE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1BA37A81"/>
    <w:multiLevelType w:val="hybridMultilevel"/>
    <w:tmpl w:val="D7603C80"/>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4E92B8E"/>
    <w:multiLevelType w:val="hybridMultilevel"/>
    <w:tmpl w:val="7DF8319A"/>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C903F3C"/>
    <w:multiLevelType w:val="hybridMultilevel"/>
    <w:tmpl w:val="DC7C099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CF26D54"/>
    <w:multiLevelType w:val="hybridMultilevel"/>
    <w:tmpl w:val="28FEEB4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327E4E3A"/>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34760F4"/>
    <w:multiLevelType w:val="hybridMultilevel"/>
    <w:tmpl w:val="F9DE682E"/>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AD5F4A"/>
    <w:multiLevelType w:val="hybridMultilevel"/>
    <w:tmpl w:val="8A823FAA"/>
    <w:lvl w:ilvl="0" w:tplc="DE04F69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9C032F1"/>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051A25"/>
    <w:multiLevelType w:val="hybridMultilevel"/>
    <w:tmpl w:val="57548F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D8A7B3F"/>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E666E04"/>
    <w:multiLevelType w:val="hybridMultilevel"/>
    <w:tmpl w:val="8F4A745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4F5F364F"/>
    <w:multiLevelType w:val="hybridMultilevel"/>
    <w:tmpl w:val="6EB0B5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0505218"/>
    <w:multiLevelType w:val="hybridMultilevel"/>
    <w:tmpl w:val="861097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27F5E7C"/>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4001CD1"/>
    <w:multiLevelType w:val="hybridMultilevel"/>
    <w:tmpl w:val="16AC368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nsid w:val="668F3FB6"/>
    <w:multiLevelType w:val="hybridMultilevel"/>
    <w:tmpl w:val="2F1EFE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67DA58C9"/>
    <w:multiLevelType w:val="hybridMultilevel"/>
    <w:tmpl w:val="D27A3E9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6"/>
  </w:num>
  <w:num w:numId="5">
    <w:abstractNumId w:val="2"/>
  </w:num>
  <w:num w:numId="6">
    <w:abstractNumId w:val="5"/>
  </w:num>
  <w:num w:numId="7">
    <w:abstractNumId w:val="1"/>
  </w:num>
  <w:num w:numId="8">
    <w:abstractNumId w:val="14"/>
  </w:num>
  <w:num w:numId="9">
    <w:abstractNumId w:val="4"/>
  </w:num>
  <w:num w:numId="10">
    <w:abstractNumId w:val="10"/>
  </w:num>
  <w:num w:numId="11">
    <w:abstractNumId w:val="12"/>
  </w:num>
  <w:num w:numId="12">
    <w:abstractNumId w:val="17"/>
  </w:num>
  <w:num w:numId="13">
    <w:abstractNumId w:val="18"/>
  </w:num>
  <w:num w:numId="14">
    <w:abstractNumId w:val="0"/>
  </w:num>
  <w:num w:numId="15">
    <w:abstractNumId w:val="11"/>
  </w:num>
  <w:num w:numId="16">
    <w:abstractNumId w:val="9"/>
  </w:num>
  <w:num w:numId="17">
    <w:abstractNumId w:val="1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396"/>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7F"/>
    <w:rsid w:val="00000106"/>
    <w:rsid w:val="0000201A"/>
    <w:rsid w:val="00005A7A"/>
    <w:rsid w:val="00006790"/>
    <w:rsid w:val="000131A1"/>
    <w:rsid w:val="00014966"/>
    <w:rsid w:val="00014CE8"/>
    <w:rsid w:val="00015FCC"/>
    <w:rsid w:val="000234C6"/>
    <w:rsid w:val="00025A3B"/>
    <w:rsid w:val="000417C8"/>
    <w:rsid w:val="00050041"/>
    <w:rsid w:val="00050700"/>
    <w:rsid w:val="000517D6"/>
    <w:rsid w:val="00057922"/>
    <w:rsid w:val="00061B35"/>
    <w:rsid w:val="000636FD"/>
    <w:rsid w:val="00074D50"/>
    <w:rsid w:val="000A7F1B"/>
    <w:rsid w:val="000B41E2"/>
    <w:rsid w:val="000B46AA"/>
    <w:rsid w:val="000B7C1A"/>
    <w:rsid w:val="000D3041"/>
    <w:rsid w:val="000E4092"/>
    <w:rsid w:val="000F0C72"/>
    <w:rsid w:val="00102FE6"/>
    <w:rsid w:val="00107F28"/>
    <w:rsid w:val="001328F2"/>
    <w:rsid w:val="00143E5E"/>
    <w:rsid w:val="00146075"/>
    <w:rsid w:val="00153B34"/>
    <w:rsid w:val="00156419"/>
    <w:rsid w:val="00160819"/>
    <w:rsid w:val="00166F55"/>
    <w:rsid w:val="00177C77"/>
    <w:rsid w:val="00180816"/>
    <w:rsid w:val="00181649"/>
    <w:rsid w:val="00184D10"/>
    <w:rsid w:val="001A47A9"/>
    <w:rsid w:val="001B17BA"/>
    <w:rsid w:val="001B1DA2"/>
    <w:rsid w:val="001B5E95"/>
    <w:rsid w:val="001C0735"/>
    <w:rsid w:val="001C0C70"/>
    <w:rsid w:val="001E44F3"/>
    <w:rsid w:val="00200951"/>
    <w:rsid w:val="00206E57"/>
    <w:rsid w:val="00217183"/>
    <w:rsid w:val="0022000B"/>
    <w:rsid w:val="002213E6"/>
    <w:rsid w:val="00227264"/>
    <w:rsid w:val="00236D6B"/>
    <w:rsid w:val="002433E3"/>
    <w:rsid w:val="00246C0B"/>
    <w:rsid w:val="002563C7"/>
    <w:rsid w:val="00260DD2"/>
    <w:rsid w:val="002620F2"/>
    <w:rsid w:val="00263751"/>
    <w:rsid w:val="00264DC7"/>
    <w:rsid w:val="00264FA5"/>
    <w:rsid w:val="002807B1"/>
    <w:rsid w:val="0029361B"/>
    <w:rsid w:val="00296237"/>
    <w:rsid w:val="002C45DB"/>
    <w:rsid w:val="002E2E66"/>
    <w:rsid w:val="002E4235"/>
    <w:rsid w:val="002E6295"/>
    <w:rsid w:val="002F3B74"/>
    <w:rsid w:val="002F3E0A"/>
    <w:rsid w:val="0030089A"/>
    <w:rsid w:val="003119C6"/>
    <w:rsid w:val="00321E12"/>
    <w:rsid w:val="00323B60"/>
    <w:rsid w:val="0033293E"/>
    <w:rsid w:val="003346BD"/>
    <w:rsid w:val="00343648"/>
    <w:rsid w:val="0034457F"/>
    <w:rsid w:val="003604C2"/>
    <w:rsid w:val="0037380A"/>
    <w:rsid w:val="00377163"/>
    <w:rsid w:val="00384451"/>
    <w:rsid w:val="00390AC8"/>
    <w:rsid w:val="003A1B9F"/>
    <w:rsid w:val="003A2D1C"/>
    <w:rsid w:val="003A5906"/>
    <w:rsid w:val="003C7218"/>
    <w:rsid w:val="003F0A34"/>
    <w:rsid w:val="003F1E76"/>
    <w:rsid w:val="003F292B"/>
    <w:rsid w:val="004036F6"/>
    <w:rsid w:val="00405890"/>
    <w:rsid w:val="0042064D"/>
    <w:rsid w:val="00426DA4"/>
    <w:rsid w:val="0042724E"/>
    <w:rsid w:val="00437D41"/>
    <w:rsid w:val="004415F9"/>
    <w:rsid w:val="0045137E"/>
    <w:rsid w:val="00452AE7"/>
    <w:rsid w:val="00455A39"/>
    <w:rsid w:val="00464771"/>
    <w:rsid w:val="004752CB"/>
    <w:rsid w:val="00487CE2"/>
    <w:rsid w:val="004918AD"/>
    <w:rsid w:val="00493290"/>
    <w:rsid w:val="004938CD"/>
    <w:rsid w:val="00497454"/>
    <w:rsid w:val="004A3875"/>
    <w:rsid w:val="004A54F7"/>
    <w:rsid w:val="004B6F32"/>
    <w:rsid w:val="004C6AAB"/>
    <w:rsid w:val="004D0B5D"/>
    <w:rsid w:val="004F1D1C"/>
    <w:rsid w:val="00511D24"/>
    <w:rsid w:val="00523E61"/>
    <w:rsid w:val="00524531"/>
    <w:rsid w:val="00532306"/>
    <w:rsid w:val="005362C6"/>
    <w:rsid w:val="00537237"/>
    <w:rsid w:val="0054509B"/>
    <w:rsid w:val="005469A4"/>
    <w:rsid w:val="00591473"/>
    <w:rsid w:val="005A197F"/>
    <w:rsid w:val="005B2DB9"/>
    <w:rsid w:val="005D3731"/>
    <w:rsid w:val="005D5914"/>
    <w:rsid w:val="005D61C5"/>
    <w:rsid w:val="005E1B4C"/>
    <w:rsid w:val="005E2DBC"/>
    <w:rsid w:val="005F0D08"/>
    <w:rsid w:val="005F2CDF"/>
    <w:rsid w:val="005F45F1"/>
    <w:rsid w:val="006112B1"/>
    <w:rsid w:val="00615C09"/>
    <w:rsid w:val="00620DC1"/>
    <w:rsid w:val="0062768C"/>
    <w:rsid w:val="00630101"/>
    <w:rsid w:val="00653ACF"/>
    <w:rsid w:val="006547B3"/>
    <w:rsid w:val="006707C3"/>
    <w:rsid w:val="00670A05"/>
    <w:rsid w:val="00680B40"/>
    <w:rsid w:val="00682F8A"/>
    <w:rsid w:val="00684C04"/>
    <w:rsid w:val="00687099"/>
    <w:rsid w:val="006A5AE0"/>
    <w:rsid w:val="006A63F4"/>
    <w:rsid w:val="006B5816"/>
    <w:rsid w:val="006D22A5"/>
    <w:rsid w:val="006F67CE"/>
    <w:rsid w:val="006F6F43"/>
    <w:rsid w:val="00701872"/>
    <w:rsid w:val="00726E24"/>
    <w:rsid w:val="00736B7B"/>
    <w:rsid w:val="007520E1"/>
    <w:rsid w:val="00755752"/>
    <w:rsid w:val="00766E2E"/>
    <w:rsid w:val="00780DD2"/>
    <w:rsid w:val="007835F5"/>
    <w:rsid w:val="00790F49"/>
    <w:rsid w:val="007B5686"/>
    <w:rsid w:val="007B5E05"/>
    <w:rsid w:val="007C4E14"/>
    <w:rsid w:val="007D2BA9"/>
    <w:rsid w:val="007D60EE"/>
    <w:rsid w:val="007F1B56"/>
    <w:rsid w:val="007F3330"/>
    <w:rsid w:val="007F6D6E"/>
    <w:rsid w:val="00801023"/>
    <w:rsid w:val="00813559"/>
    <w:rsid w:val="00823606"/>
    <w:rsid w:val="00826F98"/>
    <w:rsid w:val="00831C94"/>
    <w:rsid w:val="00834E4A"/>
    <w:rsid w:val="00835ED0"/>
    <w:rsid w:val="00851E02"/>
    <w:rsid w:val="008624B9"/>
    <w:rsid w:val="00863E53"/>
    <w:rsid w:val="00870216"/>
    <w:rsid w:val="00887561"/>
    <w:rsid w:val="00887FD5"/>
    <w:rsid w:val="00893C63"/>
    <w:rsid w:val="00896E35"/>
    <w:rsid w:val="008B3B02"/>
    <w:rsid w:val="008B3C0F"/>
    <w:rsid w:val="008B4912"/>
    <w:rsid w:val="008B5086"/>
    <w:rsid w:val="008B56CD"/>
    <w:rsid w:val="008C59CA"/>
    <w:rsid w:val="008C63D1"/>
    <w:rsid w:val="008D1CBD"/>
    <w:rsid w:val="008F2B2F"/>
    <w:rsid w:val="009130BF"/>
    <w:rsid w:val="00933371"/>
    <w:rsid w:val="00935D88"/>
    <w:rsid w:val="00944A52"/>
    <w:rsid w:val="00950E19"/>
    <w:rsid w:val="00961B2C"/>
    <w:rsid w:val="0096276A"/>
    <w:rsid w:val="00976FFB"/>
    <w:rsid w:val="00981122"/>
    <w:rsid w:val="0098235A"/>
    <w:rsid w:val="00995052"/>
    <w:rsid w:val="009B1A06"/>
    <w:rsid w:val="009B6012"/>
    <w:rsid w:val="009C7879"/>
    <w:rsid w:val="009D3A69"/>
    <w:rsid w:val="009D6A75"/>
    <w:rsid w:val="009E748C"/>
    <w:rsid w:val="009F1010"/>
    <w:rsid w:val="009F25F6"/>
    <w:rsid w:val="00A10FB4"/>
    <w:rsid w:val="00A3780C"/>
    <w:rsid w:val="00A451DF"/>
    <w:rsid w:val="00A56405"/>
    <w:rsid w:val="00A64038"/>
    <w:rsid w:val="00A64F9A"/>
    <w:rsid w:val="00A67E84"/>
    <w:rsid w:val="00A74929"/>
    <w:rsid w:val="00A75772"/>
    <w:rsid w:val="00A8000D"/>
    <w:rsid w:val="00A93548"/>
    <w:rsid w:val="00A95A4E"/>
    <w:rsid w:val="00AC0013"/>
    <w:rsid w:val="00AF06D9"/>
    <w:rsid w:val="00AF5DF8"/>
    <w:rsid w:val="00B03316"/>
    <w:rsid w:val="00B043B2"/>
    <w:rsid w:val="00B17843"/>
    <w:rsid w:val="00B2182F"/>
    <w:rsid w:val="00B319DF"/>
    <w:rsid w:val="00B41275"/>
    <w:rsid w:val="00B52691"/>
    <w:rsid w:val="00B5316A"/>
    <w:rsid w:val="00B57F77"/>
    <w:rsid w:val="00B6579F"/>
    <w:rsid w:val="00B66DD5"/>
    <w:rsid w:val="00B75083"/>
    <w:rsid w:val="00B85FE2"/>
    <w:rsid w:val="00B875FA"/>
    <w:rsid w:val="00B91985"/>
    <w:rsid w:val="00B9683B"/>
    <w:rsid w:val="00BA4999"/>
    <w:rsid w:val="00BB5C92"/>
    <w:rsid w:val="00BC650B"/>
    <w:rsid w:val="00BD65DE"/>
    <w:rsid w:val="00BF7AC5"/>
    <w:rsid w:val="00C17688"/>
    <w:rsid w:val="00C26569"/>
    <w:rsid w:val="00C26E49"/>
    <w:rsid w:val="00C353A5"/>
    <w:rsid w:val="00C37209"/>
    <w:rsid w:val="00C42983"/>
    <w:rsid w:val="00C46787"/>
    <w:rsid w:val="00C50AB2"/>
    <w:rsid w:val="00C62624"/>
    <w:rsid w:val="00C65576"/>
    <w:rsid w:val="00C73394"/>
    <w:rsid w:val="00C77C71"/>
    <w:rsid w:val="00C926C3"/>
    <w:rsid w:val="00C944C2"/>
    <w:rsid w:val="00CA47DD"/>
    <w:rsid w:val="00CB55EC"/>
    <w:rsid w:val="00CB69D9"/>
    <w:rsid w:val="00CD3117"/>
    <w:rsid w:val="00CD4003"/>
    <w:rsid w:val="00CD4865"/>
    <w:rsid w:val="00CD7642"/>
    <w:rsid w:val="00CE336C"/>
    <w:rsid w:val="00D01719"/>
    <w:rsid w:val="00D10151"/>
    <w:rsid w:val="00D309B2"/>
    <w:rsid w:val="00D34FAF"/>
    <w:rsid w:val="00D36741"/>
    <w:rsid w:val="00D41B36"/>
    <w:rsid w:val="00D51B90"/>
    <w:rsid w:val="00D52531"/>
    <w:rsid w:val="00D544C5"/>
    <w:rsid w:val="00D84D11"/>
    <w:rsid w:val="00D85BFB"/>
    <w:rsid w:val="00D87009"/>
    <w:rsid w:val="00D91680"/>
    <w:rsid w:val="00D93E67"/>
    <w:rsid w:val="00DA1D8B"/>
    <w:rsid w:val="00DA7D09"/>
    <w:rsid w:val="00DB35FC"/>
    <w:rsid w:val="00DC2B00"/>
    <w:rsid w:val="00DC5C94"/>
    <w:rsid w:val="00DF1423"/>
    <w:rsid w:val="00DF150E"/>
    <w:rsid w:val="00DF2B45"/>
    <w:rsid w:val="00E156D7"/>
    <w:rsid w:val="00E205D6"/>
    <w:rsid w:val="00E20F35"/>
    <w:rsid w:val="00E2455D"/>
    <w:rsid w:val="00E265F4"/>
    <w:rsid w:val="00E43E00"/>
    <w:rsid w:val="00E51CA4"/>
    <w:rsid w:val="00E70762"/>
    <w:rsid w:val="00E71810"/>
    <w:rsid w:val="00E87B05"/>
    <w:rsid w:val="00E9646C"/>
    <w:rsid w:val="00E97966"/>
    <w:rsid w:val="00EA075D"/>
    <w:rsid w:val="00EB3F93"/>
    <w:rsid w:val="00ED1891"/>
    <w:rsid w:val="00EE4C5C"/>
    <w:rsid w:val="00EF0CBC"/>
    <w:rsid w:val="00EF1747"/>
    <w:rsid w:val="00EF4A3A"/>
    <w:rsid w:val="00F12B2A"/>
    <w:rsid w:val="00F161D8"/>
    <w:rsid w:val="00F20233"/>
    <w:rsid w:val="00F279AC"/>
    <w:rsid w:val="00F30333"/>
    <w:rsid w:val="00F34E29"/>
    <w:rsid w:val="00F35139"/>
    <w:rsid w:val="00F46148"/>
    <w:rsid w:val="00F51E55"/>
    <w:rsid w:val="00F70A1A"/>
    <w:rsid w:val="00F70FB3"/>
    <w:rsid w:val="00F9231D"/>
    <w:rsid w:val="00FA1365"/>
    <w:rsid w:val="00FA6CE2"/>
    <w:rsid w:val="00FB391E"/>
    <w:rsid w:val="00FC1652"/>
    <w:rsid w:val="00FD5147"/>
    <w:rsid w:val="00FE2017"/>
    <w:rsid w:val="00FF1382"/>
    <w:rsid w:val="00FF7ACB"/>
    <w:rsid w:val="00FF7F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qFormat/>
    <w:rsid w:val="00CD7642"/>
  </w:style>
  <w:style w:type="paragraph" w:styleId="Antrat1">
    <w:name w:val="heading 1"/>
    <w:basedOn w:val="prastasis"/>
    <w:next w:val="prastasis"/>
    <w:link w:val="Antrat1Diagrama"/>
    <w:qFormat/>
    <w:rsid w:val="005A197F"/>
    <w:pPr>
      <w:keepNext/>
      <w:jc w:val="center"/>
      <w:outlineLvl w:val="0"/>
    </w:pPr>
    <w:rPr>
      <w:rFonts w:ascii="Tahoma" w:hAnsi="Tahoma"/>
      <w:b/>
      <w:snapToGrid w:val="0"/>
      <w:color w:val="000000"/>
      <w:sz w:val="18"/>
    </w:rPr>
  </w:style>
  <w:style w:type="paragraph" w:styleId="Antrat2">
    <w:name w:val="heading 2"/>
    <w:basedOn w:val="prastasis"/>
    <w:next w:val="prastasis"/>
    <w:link w:val="Antrat2Diagrama"/>
    <w:qFormat/>
    <w:rsid w:val="005A197F"/>
    <w:pPr>
      <w:keepNext/>
      <w:jc w:val="center"/>
      <w:outlineLvl w:val="1"/>
    </w:pPr>
    <w:rPr>
      <w:rFonts w:ascii="TimesLT" w:hAnsi="TimesLT"/>
      <w:b/>
      <w:color w:val="000000"/>
      <w:sz w:val="20"/>
    </w:rPr>
  </w:style>
  <w:style w:type="paragraph" w:styleId="Antrat3">
    <w:name w:val="heading 3"/>
    <w:basedOn w:val="prastasis"/>
    <w:next w:val="prastasis"/>
    <w:link w:val="Antrat3Diagrama"/>
    <w:unhideWhenUsed/>
    <w:qFormat/>
    <w:rsid w:val="00F46148"/>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5A197F"/>
    <w:pPr>
      <w:keepNext/>
      <w:outlineLvl w:val="3"/>
    </w:pPr>
    <w:rPr>
      <w:rFonts w:ascii="Tahoma" w:hAnsi="Tahoma"/>
      <w:b/>
      <w:sz w:val="20"/>
      <w:lang w:val="en-US"/>
    </w:rPr>
  </w:style>
  <w:style w:type="paragraph" w:styleId="Antrat5">
    <w:name w:val="heading 5"/>
    <w:basedOn w:val="prastasis"/>
    <w:next w:val="prastasis"/>
    <w:link w:val="Antrat5Diagrama"/>
    <w:qFormat/>
    <w:rsid w:val="005A197F"/>
    <w:pPr>
      <w:keepNext/>
      <w:jc w:val="center"/>
      <w:outlineLvl w:val="4"/>
    </w:pPr>
    <w:rPr>
      <w:rFonts w:ascii="Tahoma" w:hAnsi="Tahoma"/>
      <w:b/>
      <w:color w:val="000000"/>
      <w:sz w:val="20"/>
    </w:rPr>
  </w:style>
  <w:style w:type="paragraph" w:styleId="Antrat6">
    <w:name w:val="heading 6"/>
    <w:basedOn w:val="prastasis"/>
    <w:next w:val="prastasis"/>
    <w:link w:val="Antrat6Diagrama"/>
    <w:qFormat/>
    <w:rsid w:val="005A197F"/>
    <w:pPr>
      <w:keepNext/>
      <w:widowControl w:val="0"/>
      <w:jc w:val="both"/>
      <w:outlineLvl w:val="5"/>
    </w:pPr>
    <w:rPr>
      <w:rFonts w:ascii="Tahoma" w:hAnsi="Tahoma"/>
      <w:b/>
      <w:sz w:val="20"/>
    </w:rPr>
  </w:style>
  <w:style w:type="paragraph" w:styleId="Antrat7">
    <w:name w:val="heading 7"/>
    <w:basedOn w:val="prastasis"/>
    <w:next w:val="prastasis"/>
    <w:link w:val="Antrat7Diagrama"/>
    <w:qFormat/>
    <w:rsid w:val="005A197F"/>
    <w:pPr>
      <w:keepNext/>
      <w:ind w:left="112"/>
      <w:outlineLvl w:val="6"/>
    </w:pPr>
    <w:rPr>
      <w:rFonts w:ascii="TimesLT" w:hAnsi="TimesLT"/>
      <w:b/>
      <w:snapToGrid w:val="0"/>
      <w:color w:val="000000"/>
      <w:sz w:val="20"/>
    </w:rPr>
  </w:style>
  <w:style w:type="paragraph" w:styleId="Antrat8">
    <w:name w:val="heading 8"/>
    <w:basedOn w:val="prastasis"/>
    <w:next w:val="prastasis"/>
    <w:link w:val="Antrat8Diagrama"/>
    <w:qFormat/>
    <w:rsid w:val="005A197F"/>
    <w:pPr>
      <w:keepNext/>
      <w:outlineLvl w:val="7"/>
    </w:pPr>
    <w:rPr>
      <w:rFonts w:ascii="Tahoma" w:hAnsi="Tahoma"/>
      <w:b/>
      <w:color w:val="000000"/>
      <w:sz w:val="20"/>
    </w:rPr>
  </w:style>
  <w:style w:type="paragraph" w:styleId="Antrat9">
    <w:name w:val="heading 9"/>
    <w:basedOn w:val="prastasis"/>
    <w:next w:val="prastasis"/>
    <w:link w:val="Antrat9Diagrama"/>
    <w:qFormat/>
    <w:rsid w:val="005A197F"/>
    <w:pPr>
      <w:keepNext/>
      <w:ind w:right="-55"/>
      <w:jc w:val="right"/>
      <w:outlineLvl w:val="8"/>
    </w:pPr>
    <w:rPr>
      <w:rFonts w:ascii="Tahoma" w:hAnsi="Tahoma"/>
      <w:b/>
      <w:sz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rsid w:val="00F46148"/>
    <w:pPr>
      <w:jc w:val="center"/>
    </w:pPr>
    <w:rPr>
      <w:b/>
      <w:caps/>
      <w:szCs w:val="24"/>
    </w:rPr>
  </w:style>
  <w:style w:type="paragraph" w:customStyle="1" w:styleId="Projektas">
    <w:name w:val="Projektas"/>
    <w:basedOn w:val="Antrat3"/>
    <w:rsid w:val="00F46148"/>
    <w:pPr>
      <w:keepLines w:val="0"/>
      <w:spacing w:before="0"/>
      <w:jc w:val="center"/>
    </w:pPr>
    <w:rPr>
      <w:rFonts w:ascii="Times New Roman" w:eastAsia="Times New Roman" w:hAnsi="Times New Roman" w:cs="Times New Roman"/>
      <w:caps/>
      <w:color w:val="auto"/>
    </w:rPr>
  </w:style>
  <w:style w:type="character" w:customStyle="1" w:styleId="Antrat3Diagrama">
    <w:name w:val="Antraštė 3 Diagrama"/>
    <w:basedOn w:val="Numatytasispastraiposriftas"/>
    <w:link w:val="Antrat3"/>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rsid w:val="00F46148"/>
    <w:rPr>
      <w:szCs w:val="24"/>
    </w:rPr>
  </w:style>
  <w:style w:type="character" w:customStyle="1" w:styleId="susilaike">
    <w:name w:val="susilaike"/>
    <w:rsid w:val="00F46148"/>
    <w:rPr>
      <w:rFonts w:ascii="Times New Roman" w:hAnsi="Times New Roman"/>
    </w:rPr>
  </w:style>
  <w:style w:type="paragraph" w:customStyle="1" w:styleId="Pranesejas">
    <w:name w:val="Pranesejas"/>
    <w:basedOn w:val="Pagrindinistekstas"/>
    <w:rsid w:val="00F46148"/>
    <w:pPr>
      <w:spacing w:after="0"/>
    </w:pPr>
  </w:style>
  <w:style w:type="paragraph" w:styleId="Pagrindinistekstas">
    <w:name w:val="Body Text"/>
    <w:basedOn w:val="prastasis"/>
    <w:link w:val="PagrindinistekstasDiagrama"/>
    <w:uiPriority w:val="99"/>
    <w:unhideWhenUsed/>
    <w:rsid w:val="00F46148"/>
    <w:pPr>
      <w:spacing w:after="120"/>
    </w:pPr>
  </w:style>
  <w:style w:type="character" w:customStyle="1" w:styleId="PagrindinistekstasDiagrama">
    <w:name w:val="Pagrindinis tekstas Diagrama"/>
    <w:basedOn w:val="Numatytasispastraiposriftas"/>
    <w:link w:val="Pagrindinistekstas"/>
    <w:uiPriority w:val="99"/>
    <w:rsid w:val="00F46148"/>
    <w:rPr>
      <w:rFonts w:ascii="Times New Roman" w:hAnsi="Times New Roman"/>
      <w:sz w:val="24"/>
    </w:rPr>
  </w:style>
  <w:style w:type="paragraph" w:customStyle="1" w:styleId="Isvadakonsoliduotaiversijai6">
    <w:name w:val="Isvada_konsoliduotai_versijai6"/>
    <w:basedOn w:val="prastasis"/>
    <w:rsid w:val="00F46148"/>
    <w:pPr>
      <w:keepNext/>
      <w:outlineLvl w:val="5"/>
    </w:pPr>
    <w:rPr>
      <w:b/>
      <w:bCs/>
    </w:rPr>
  </w:style>
  <w:style w:type="paragraph" w:styleId="Antrats">
    <w:name w:val="header"/>
    <w:aliases w:val="Char,Diagrama,Header"/>
    <w:basedOn w:val="prastasis"/>
    <w:link w:val="AntratsDiagrama"/>
    <w:unhideWhenUsed/>
    <w:rsid w:val="00236D6B"/>
    <w:pPr>
      <w:tabs>
        <w:tab w:val="center" w:pos="4819"/>
        <w:tab w:val="right" w:pos="9638"/>
      </w:tabs>
    </w:pPr>
  </w:style>
  <w:style w:type="character" w:customStyle="1" w:styleId="AntratsDiagrama">
    <w:name w:val="Antraštės Diagrama"/>
    <w:aliases w:val="Char Diagrama,Diagrama Diagrama,Header Diagrama"/>
    <w:basedOn w:val="Numatytasispastraiposriftas"/>
    <w:link w:val="Antrats"/>
    <w:rsid w:val="00236D6B"/>
    <w:rPr>
      <w:rFonts w:ascii="Times New Roman" w:hAnsi="Times New Roman"/>
      <w:sz w:val="24"/>
    </w:rPr>
  </w:style>
  <w:style w:type="paragraph" w:styleId="Porat">
    <w:name w:val="footer"/>
    <w:basedOn w:val="prastasis"/>
    <w:link w:val="PoratDiagrama"/>
    <w:unhideWhenUsed/>
    <w:rsid w:val="00236D6B"/>
    <w:pPr>
      <w:tabs>
        <w:tab w:val="center" w:pos="4819"/>
        <w:tab w:val="right" w:pos="9638"/>
      </w:tabs>
    </w:pPr>
  </w:style>
  <w:style w:type="character" w:customStyle="1" w:styleId="PoratDiagrama">
    <w:name w:val="Poraštė Diagrama"/>
    <w:basedOn w:val="Numatytasispastraiposriftas"/>
    <w:link w:val="Porat"/>
    <w:rsid w:val="00236D6B"/>
    <w:rPr>
      <w:rFonts w:ascii="Times New Roman" w:hAnsi="Times New Roman"/>
      <w:sz w:val="24"/>
    </w:rPr>
  </w:style>
  <w:style w:type="character" w:customStyle="1" w:styleId="Antrat1Diagrama">
    <w:name w:val="Antraštė 1 Diagrama"/>
    <w:basedOn w:val="Numatytasispastraiposriftas"/>
    <w:link w:val="Antrat1"/>
    <w:rsid w:val="005A197F"/>
    <w:rPr>
      <w:rFonts w:ascii="Tahoma" w:hAnsi="Tahoma"/>
      <w:b/>
      <w:snapToGrid w:val="0"/>
      <w:color w:val="000000"/>
      <w:sz w:val="18"/>
    </w:rPr>
  </w:style>
  <w:style w:type="character" w:customStyle="1" w:styleId="Antrat2Diagrama">
    <w:name w:val="Antraštė 2 Diagrama"/>
    <w:basedOn w:val="Numatytasispastraiposriftas"/>
    <w:link w:val="Antrat2"/>
    <w:rsid w:val="005A197F"/>
    <w:rPr>
      <w:rFonts w:ascii="TimesLT" w:hAnsi="TimesLT"/>
      <w:b/>
      <w:color w:val="000000"/>
      <w:sz w:val="20"/>
    </w:rPr>
  </w:style>
  <w:style w:type="character" w:customStyle="1" w:styleId="Antrat4Diagrama">
    <w:name w:val="Antraštė 4 Diagrama"/>
    <w:basedOn w:val="Numatytasispastraiposriftas"/>
    <w:link w:val="Antrat4"/>
    <w:rsid w:val="005A197F"/>
    <w:rPr>
      <w:rFonts w:ascii="Tahoma" w:hAnsi="Tahoma"/>
      <w:b/>
      <w:sz w:val="20"/>
      <w:lang w:val="en-US"/>
    </w:rPr>
  </w:style>
  <w:style w:type="character" w:customStyle="1" w:styleId="Antrat5Diagrama">
    <w:name w:val="Antraštė 5 Diagrama"/>
    <w:basedOn w:val="Numatytasispastraiposriftas"/>
    <w:link w:val="Antrat5"/>
    <w:rsid w:val="005A197F"/>
    <w:rPr>
      <w:rFonts w:ascii="Tahoma" w:hAnsi="Tahoma"/>
      <w:b/>
      <w:color w:val="000000"/>
      <w:sz w:val="20"/>
    </w:rPr>
  </w:style>
  <w:style w:type="character" w:customStyle="1" w:styleId="Antrat6Diagrama">
    <w:name w:val="Antraštė 6 Diagrama"/>
    <w:basedOn w:val="Numatytasispastraiposriftas"/>
    <w:link w:val="Antrat6"/>
    <w:rsid w:val="005A197F"/>
    <w:rPr>
      <w:rFonts w:ascii="Tahoma" w:hAnsi="Tahoma"/>
      <w:b/>
      <w:sz w:val="20"/>
    </w:rPr>
  </w:style>
  <w:style w:type="character" w:customStyle="1" w:styleId="Antrat7Diagrama">
    <w:name w:val="Antraštė 7 Diagrama"/>
    <w:basedOn w:val="Numatytasispastraiposriftas"/>
    <w:link w:val="Antrat7"/>
    <w:rsid w:val="005A197F"/>
    <w:rPr>
      <w:rFonts w:ascii="TimesLT" w:hAnsi="TimesLT"/>
      <w:b/>
      <w:snapToGrid w:val="0"/>
      <w:color w:val="000000"/>
      <w:sz w:val="20"/>
    </w:rPr>
  </w:style>
  <w:style w:type="character" w:customStyle="1" w:styleId="Antrat8Diagrama">
    <w:name w:val="Antraštė 8 Diagrama"/>
    <w:basedOn w:val="Numatytasispastraiposriftas"/>
    <w:link w:val="Antrat8"/>
    <w:rsid w:val="005A197F"/>
    <w:rPr>
      <w:rFonts w:ascii="Tahoma" w:hAnsi="Tahoma"/>
      <w:b/>
      <w:color w:val="000000"/>
      <w:sz w:val="20"/>
    </w:rPr>
  </w:style>
  <w:style w:type="character" w:customStyle="1" w:styleId="Antrat9Diagrama">
    <w:name w:val="Antraštė 9 Diagrama"/>
    <w:basedOn w:val="Numatytasispastraiposriftas"/>
    <w:link w:val="Antrat9"/>
    <w:rsid w:val="005A197F"/>
    <w:rPr>
      <w:rFonts w:ascii="Tahoma" w:hAnsi="Tahoma"/>
      <w:b/>
      <w:sz w:val="20"/>
      <w:lang w:val="en-US"/>
    </w:rPr>
  </w:style>
  <w:style w:type="numbering" w:customStyle="1" w:styleId="Sraonra1">
    <w:name w:val="Sąrašo nėra1"/>
    <w:next w:val="Sraonra"/>
    <w:semiHidden/>
    <w:rsid w:val="005A197F"/>
  </w:style>
  <w:style w:type="character" w:styleId="Hipersaitas">
    <w:name w:val="Hyperlink"/>
    <w:rsid w:val="005A197F"/>
    <w:rPr>
      <w:color w:val="0000FF"/>
      <w:u w:val="single"/>
    </w:rPr>
  </w:style>
  <w:style w:type="paragraph" w:styleId="Pagrindinistekstas3">
    <w:name w:val="Body Text 3"/>
    <w:basedOn w:val="prastasis"/>
    <w:link w:val="Pagrindinistekstas3Diagrama"/>
    <w:rsid w:val="005A197F"/>
    <w:rPr>
      <w:rFonts w:ascii="Tahoma" w:hAnsi="Tahoma"/>
      <w:color w:val="000000"/>
      <w:sz w:val="20"/>
    </w:rPr>
  </w:style>
  <w:style w:type="character" w:customStyle="1" w:styleId="Pagrindinistekstas3Diagrama">
    <w:name w:val="Pagrindinis tekstas 3 Diagrama"/>
    <w:basedOn w:val="Numatytasispastraiposriftas"/>
    <w:link w:val="Pagrindinistekstas3"/>
    <w:rsid w:val="005A197F"/>
    <w:rPr>
      <w:rFonts w:ascii="Tahoma" w:hAnsi="Tahoma"/>
      <w:color w:val="000000"/>
      <w:sz w:val="20"/>
    </w:rPr>
  </w:style>
  <w:style w:type="paragraph" w:styleId="Pagrindinistekstas2">
    <w:name w:val="Body Text 2"/>
    <w:basedOn w:val="prastasis"/>
    <w:link w:val="Pagrindinistekstas2Diagrama"/>
    <w:rsid w:val="005A197F"/>
    <w:pPr>
      <w:ind w:left="720"/>
    </w:pPr>
    <w:rPr>
      <w:rFonts w:ascii="Tahoma" w:hAnsi="Tahoma"/>
      <w:b/>
      <w:sz w:val="20"/>
    </w:rPr>
  </w:style>
  <w:style w:type="character" w:customStyle="1" w:styleId="Pagrindinistekstas2Diagrama">
    <w:name w:val="Pagrindinis tekstas 2 Diagrama"/>
    <w:basedOn w:val="Numatytasispastraiposriftas"/>
    <w:link w:val="Pagrindinistekstas2"/>
    <w:rsid w:val="005A197F"/>
    <w:rPr>
      <w:rFonts w:ascii="Tahoma" w:hAnsi="Tahoma"/>
      <w:b/>
      <w:sz w:val="20"/>
    </w:rPr>
  </w:style>
  <w:style w:type="paragraph" w:customStyle="1" w:styleId="Lastprinted">
    <w:name w:val="Last printed"/>
    <w:rsid w:val="005A197F"/>
    <w:rPr>
      <w:sz w:val="20"/>
      <w:lang w:val="en-US"/>
    </w:rPr>
  </w:style>
  <w:style w:type="character" w:styleId="Puslapionumeris">
    <w:name w:val="page number"/>
    <w:basedOn w:val="Numatytasispastraiposriftas"/>
    <w:rsid w:val="005A197F"/>
  </w:style>
  <w:style w:type="character" w:styleId="Perirtashipersaitas">
    <w:name w:val="FollowedHyperlink"/>
    <w:rsid w:val="005A197F"/>
    <w:rPr>
      <w:color w:val="800080"/>
      <w:u w:val="single"/>
    </w:rPr>
  </w:style>
  <w:style w:type="paragraph" w:customStyle="1" w:styleId="Lastsavedby">
    <w:name w:val="Last saved by"/>
    <w:rsid w:val="005A197F"/>
    <w:rPr>
      <w:sz w:val="20"/>
      <w:lang w:val="en-US"/>
    </w:rPr>
  </w:style>
  <w:style w:type="paragraph" w:customStyle="1" w:styleId="PageXofY">
    <w:name w:val="Page X of Y"/>
    <w:rsid w:val="005A197F"/>
    <w:rPr>
      <w:sz w:val="20"/>
      <w:lang w:val="en-US"/>
    </w:rPr>
  </w:style>
  <w:style w:type="character" w:customStyle="1" w:styleId="Typewriter">
    <w:name w:val="Typewriter"/>
    <w:rsid w:val="005A197F"/>
    <w:rPr>
      <w:rFonts w:ascii="Courier New" w:hAnsi="Courier New"/>
      <w:sz w:val="20"/>
    </w:rPr>
  </w:style>
  <w:style w:type="paragraph" w:styleId="Antrat">
    <w:name w:val="caption"/>
    <w:basedOn w:val="prastasis"/>
    <w:next w:val="prastasis"/>
    <w:qFormat/>
    <w:rsid w:val="005A197F"/>
    <w:rPr>
      <w:rFonts w:ascii="Tahoma" w:hAnsi="Tahoma"/>
      <w:b/>
      <w:sz w:val="20"/>
    </w:rPr>
  </w:style>
  <w:style w:type="paragraph" w:styleId="Dokumentostruktra">
    <w:name w:val="Document Map"/>
    <w:basedOn w:val="prastasis"/>
    <w:link w:val="DokumentostruktraDiagrama"/>
    <w:semiHidden/>
    <w:rsid w:val="005A197F"/>
    <w:pPr>
      <w:widowControl w:val="0"/>
      <w:shd w:val="clear" w:color="auto" w:fill="000080"/>
    </w:pPr>
    <w:rPr>
      <w:rFonts w:ascii="Tahoma" w:hAnsi="Tahoma"/>
      <w:lang w:val="en-US"/>
    </w:rPr>
  </w:style>
  <w:style w:type="character" w:customStyle="1" w:styleId="DokumentostruktraDiagrama">
    <w:name w:val="Dokumento struktūra Diagrama"/>
    <w:basedOn w:val="Numatytasispastraiposriftas"/>
    <w:link w:val="Dokumentostruktra"/>
    <w:semiHidden/>
    <w:rsid w:val="005A197F"/>
    <w:rPr>
      <w:rFonts w:ascii="Tahoma" w:hAnsi="Tahoma"/>
      <w:shd w:val="clear" w:color="auto" w:fill="000080"/>
      <w:lang w:val="en-US"/>
    </w:rPr>
  </w:style>
  <w:style w:type="character" w:styleId="Grietas">
    <w:name w:val="Strong"/>
    <w:uiPriority w:val="22"/>
    <w:qFormat/>
    <w:rsid w:val="005A197F"/>
    <w:rPr>
      <w:b/>
    </w:rPr>
  </w:style>
  <w:style w:type="paragraph" w:styleId="prastasistinklapis">
    <w:name w:val="Normal (Web)"/>
    <w:basedOn w:val="prastasis"/>
    <w:rsid w:val="005A197F"/>
    <w:pPr>
      <w:spacing w:before="100" w:after="100"/>
    </w:pPr>
    <w:rPr>
      <w:lang w:val="en-GB"/>
    </w:rPr>
  </w:style>
  <w:style w:type="paragraph" w:styleId="Pagrindiniotekstotrauka2">
    <w:name w:val="Body Text Indent 2"/>
    <w:basedOn w:val="prastasis"/>
    <w:link w:val="Pagrindiniotekstotrauka2Diagrama"/>
    <w:rsid w:val="005A197F"/>
    <w:pPr>
      <w:ind w:left="720"/>
    </w:pPr>
    <w:rPr>
      <w:snapToGrid w:val="0"/>
      <w:color w:val="000000"/>
    </w:rPr>
  </w:style>
  <w:style w:type="character" w:customStyle="1" w:styleId="Pagrindiniotekstotrauka2Diagrama">
    <w:name w:val="Pagrindinio teksto įtrauka 2 Diagrama"/>
    <w:basedOn w:val="Numatytasispastraiposriftas"/>
    <w:link w:val="Pagrindiniotekstotrauka2"/>
    <w:rsid w:val="005A197F"/>
    <w:rPr>
      <w:snapToGrid w:val="0"/>
      <w:color w:val="000000"/>
    </w:rPr>
  </w:style>
  <w:style w:type="paragraph" w:styleId="Pagrindiniotekstotrauka">
    <w:name w:val="Body Text Indent"/>
    <w:basedOn w:val="prastasis"/>
    <w:link w:val="PagrindiniotekstotraukaDiagrama"/>
    <w:uiPriority w:val="99"/>
    <w:rsid w:val="005A197F"/>
    <w:pPr>
      <w:ind w:left="720"/>
    </w:pPr>
    <w:rPr>
      <w:rFonts w:ascii="Tahoma" w:hAnsi="Tahoma"/>
      <w:b/>
      <w:sz w:val="20"/>
    </w:rPr>
  </w:style>
  <w:style w:type="character" w:customStyle="1" w:styleId="PagrindiniotekstotraukaDiagrama">
    <w:name w:val="Pagrindinio teksto įtrauka Diagrama"/>
    <w:basedOn w:val="Numatytasispastraiposriftas"/>
    <w:link w:val="Pagrindiniotekstotrauka"/>
    <w:uiPriority w:val="99"/>
    <w:rsid w:val="005A197F"/>
    <w:rPr>
      <w:rFonts w:ascii="Tahoma" w:hAnsi="Tahoma"/>
      <w:b/>
      <w:sz w:val="20"/>
    </w:rPr>
  </w:style>
  <w:style w:type="paragraph" w:customStyle="1" w:styleId="Createdon">
    <w:name w:val="Created on"/>
    <w:rsid w:val="005A197F"/>
    <w:rPr>
      <w:sz w:val="20"/>
      <w:lang w:val="en-GB"/>
    </w:rPr>
  </w:style>
  <w:style w:type="character" w:styleId="Komentaronuoroda">
    <w:name w:val="annotation reference"/>
    <w:semiHidden/>
    <w:rsid w:val="005A197F"/>
    <w:rPr>
      <w:sz w:val="16"/>
    </w:rPr>
  </w:style>
  <w:style w:type="paragraph" w:customStyle="1" w:styleId="Pagrindinistekstas1">
    <w:name w:val="Pagrindinis tekstas1"/>
    <w:rsid w:val="005A197F"/>
    <w:pPr>
      <w:spacing w:before="1" w:after="1"/>
      <w:ind w:left="1" w:right="1" w:firstLine="284"/>
      <w:jc w:val="both"/>
    </w:pPr>
    <w:rPr>
      <w:rFonts w:ascii="DutchLit RG" w:hAnsi="DutchLit RG"/>
      <w:color w:val="000000"/>
      <w:sz w:val="18"/>
      <w:lang w:val="en-GB"/>
    </w:rPr>
  </w:style>
  <w:style w:type="paragraph" w:customStyle="1" w:styleId="-PAGE-">
    <w:name w:val="- PAGE -"/>
    <w:rsid w:val="005A197F"/>
    <w:rPr>
      <w:sz w:val="20"/>
      <w:lang w:val="en-GB"/>
    </w:rPr>
  </w:style>
  <w:style w:type="paragraph" w:customStyle="1" w:styleId="Filename">
    <w:name w:val="Filename"/>
    <w:rsid w:val="005A197F"/>
    <w:rPr>
      <w:sz w:val="20"/>
      <w:lang w:val="en-US"/>
    </w:rPr>
  </w:style>
  <w:style w:type="paragraph" w:customStyle="1" w:styleId="AuthorPageDate">
    <w:name w:val="Author  Page #  Date"/>
    <w:rsid w:val="005A197F"/>
    <w:rPr>
      <w:sz w:val="20"/>
      <w:lang w:val="en-US"/>
    </w:rPr>
  </w:style>
  <w:style w:type="paragraph" w:customStyle="1" w:styleId="font14">
    <w:name w:val="font14"/>
    <w:basedOn w:val="prastasis"/>
    <w:rsid w:val="005A197F"/>
    <w:pPr>
      <w:spacing w:before="100" w:beforeAutospacing="1" w:after="100" w:afterAutospacing="1"/>
    </w:pPr>
    <w:rPr>
      <w:rFonts w:ascii="TimesLT" w:eastAsia="Arial Unicode MS" w:hAnsi="TimesLT" w:cs="Arial Unicode MS"/>
      <w:color w:val="000000"/>
      <w:sz w:val="20"/>
      <w:lang w:val="en-GB"/>
    </w:rPr>
  </w:style>
  <w:style w:type="paragraph" w:customStyle="1" w:styleId="tah">
    <w:name w:val="tah"/>
    <w:basedOn w:val="prastasis"/>
    <w:rsid w:val="005A197F"/>
    <w:pPr>
      <w:jc w:val="center"/>
    </w:pPr>
    <w:rPr>
      <w:rFonts w:ascii="Tahoma" w:hAnsi="Tahoma"/>
      <w:sz w:val="20"/>
    </w:rPr>
  </w:style>
  <w:style w:type="paragraph" w:styleId="Pagrindiniotekstotrauka3">
    <w:name w:val="Body Text Indent 3"/>
    <w:basedOn w:val="prastasis"/>
    <w:link w:val="Pagrindiniotekstotrauka3Diagrama"/>
    <w:rsid w:val="005A197F"/>
    <w:pPr>
      <w:ind w:left="720"/>
    </w:pPr>
    <w:rPr>
      <w:rFonts w:ascii="Tahoma" w:hAnsi="Tahoma" w:cs="Tahoma"/>
      <w:sz w:val="20"/>
      <w:lang w:val="en-US"/>
    </w:rPr>
  </w:style>
  <w:style w:type="character" w:customStyle="1" w:styleId="Pagrindiniotekstotrauka3Diagrama">
    <w:name w:val="Pagrindinio teksto įtrauka 3 Diagrama"/>
    <w:basedOn w:val="Numatytasispastraiposriftas"/>
    <w:link w:val="Pagrindiniotekstotrauka3"/>
    <w:rsid w:val="005A197F"/>
    <w:rPr>
      <w:rFonts w:ascii="Tahoma" w:hAnsi="Tahoma" w:cs="Tahoma"/>
      <w:sz w:val="20"/>
      <w:lang w:val="en-US"/>
    </w:rPr>
  </w:style>
  <w:style w:type="paragraph" w:customStyle="1" w:styleId="DokTekstas">
    <w:name w:val="DokTekstas"/>
    <w:basedOn w:val="prastasis"/>
    <w:rsid w:val="005A197F"/>
    <w:pPr>
      <w:spacing w:line="360" w:lineRule="auto"/>
      <w:ind w:firstLine="720"/>
      <w:jc w:val="both"/>
    </w:pPr>
    <w:rPr>
      <w:rFonts w:ascii="TimesLT" w:hAnsi="TimesLT"/>
    </w:rPr>
  </w:style>
  <w:style w:type="paragraph" w:styleId="Tekstoblokas">
    <w:name w:val="Block Text"/>
    <w:basedOn w:val="prastasis"/>
    <w:rsid w:val="005A197F"/>
    <w:pPr>
      <w:ind w:left="112" w:right="112"/>
    </w:pPr>
    <w:rPr>
      <w:rFonts w:ascii="Tahoma" w:hAnsi="Tahoma"/>
      <w:snapToGrid w:val="0"/>
      <w:color w:val="000000"/>
      <w:sz w:val="20"/>
      <w:lang w:val="en-US"/>
    </w:rPr>
  </w:style>
  <w:style w:type="paragraph" w:customStyle="1" w:styleId="font9">
    <w:name w:val="font9"/>
    <w:basedOn w:val="prastasis"/>
    <w:rsid w:val="005A197F"/>
    <w:pPr>
      <w:spacing w:before="100" w:beforeAutospacing="1" w:after="100" w:afterAutospacing="1"/>
    </w:pPr>
    <w:rPr>
      <w:rFonts w:ascii="TimesLT" w:eastAsia="Arial Unicode MS" w:hAnsi="TimesLT" w:cs="Arial Unicode MS"/>
      <w:b/>
      <w:bCs/>
      <w:color w:val="000000"/>
      <w:sz w:val="20"/>
      <w:lang w:val="en-GB"/>
    </w:rPr>
  </w:style>
  <w:style w:type="paragraph" w:customStyle="1" w:styleId="font8">
    <w:name w:val="font8"/>
    <w:basedOn w:val="prastasis"/>
    <w:rsid w:val="005A197F"/>
    <w:pPr>
      <w:spacing w:before="100" w:beforeAutospacing="1" w:after="100" w:afterAutospacing="1"/>
    </w:pPr>
    <w:rPr>
      <w:rFonts w:ascii="TimesLT" w:eastAsia="Arial Unicode MS" w:hAnsi="TimesLT" w:cs="Arial Unicode MS"/>
      <w:b/>
      <w:bCs/>
      <w:sz w:val="20"/>
      <w:lang w:val="en-GB"/>
    </w:rPr>
  </w:style>
  <w:style w:type="character" w:customStyle="1" w:styleId="st81">
    <w:name w:val="st81"/>
    <w:rsid w:val="005A197F"/>
    <w:rPr>
      <w:rFonts w:ascii="Verdana" w:hAnsi="Verdana" w:hint="default"/>
      <w:sz w:val="16"/>
      <w:szCs w:val="16"/>
    </w:rPr>
  </w:style>
  <w:style w:type="paragraph" w:customStyle="1" w:styleId="s">
    <w:name w:val="sž"/>
    <w:rsid w:val="005A197F"/>
    <w:rPr>
      <w:lang w:val="en-GB"/>
    </w:rPr>
  </w:style>
  <w:style w:type="paragraph" w:customStyle="1" w:styleId="Filenameandpath">
    <w:name w:val="Filename and path"/>
    <w:rsid w:val="005A197F"/>
    <w:rPr>
      <w:szCs w:val="24"/>
      <w:lang w:val="en-GB"/>
    </w:rPr>
  </w:style>
  <w:style w:type="paragraph" w:customStyle="1" w:styleId="sys">
    <w:name w:val="sys"/>
    <w:rsid w:val="005A197F"/>
    <w:pPr>
      <w:spacing w:before="100" w:beforeAutospacing="1" w:after="100" w:afterAutospacing="1"/>
    </w:pPr>
    <w:rPr>
      <w:rFonts w:ascii="Arial Unicode MS" w:eastAsia="Arial Unicode MS" w:hAnsi="Arial Unicode MS" w:cs="Arial Unicode MS"/>
      <w:szCs w:val="24"/>
      <w:lang w:val="en-GB"/>
    </w:rPr>
  </w:style>
  <w:style w:type="paragraph" w:customStyle="1" w:styleId="statymopavad">
    <w:name w:val="statymopavad"/>
    <w:basedOn w:val="prastasis"/>
    <w:rsid w:val="005A197F"/>
    <w:pPr>
      <w:spacing w:before="100" w:beforeAutospacing="1" w:after="100" w:afterAutospacing="1"/>
    </w:pPr>
    <w:rPr>
      <w:rFonts w:ascii="Arial Unicode MS" w:eastAsia="Arial Unicode MS" w:hAnsi="Arial Unicode MS" w:cs="Arial Unicode MS"/>
      <w:szCs w:val="24"/>
      <w:lang w:val="en-GB"/>
    </w:rPr>
  </w:style>
  <w:style w:type="paragraph" w:customStyle="1" w:styleId="s0">
    <w:name w:val="sš"/>
    <w:rsid w:val="005A197F"/>
    <w:rPr>
      <w:lang w:val="en-GB"/>
    </w:rPr>
  </w:style>
  <w:style w:type="paragraph" w:customStyle="1" w:styleId="doktekstas0">
    <w:name w:val="doktekstas"/>
    <w:basedOn w:val="prastasis"/>
    <w:rsid w:val="005A197F"/>
    <w:pPr>
      <w:spacing w:before="100" w:beforeAutospacing="1" w:after="100" w:afterAutospacing="1"/>
    </w:pPr>
    <w:rPr>
      <w:rFonts w:ascii="Arial Unicode MS" w:eastAsia="Arial Unicode MS" w:hAnsi="Arial Unicode MS" w:cs="Arial Unicode MS"/>
      <w:szCs w:val="24"/>
      <w:lang w:val="en-GB"/>
    </w:rPr>
  </w:style>
  <w:style w:type="paragraph" w:customStyle="1" w:styleId="spr">
    <w:name w:val="spr"/>
    <w:rsid w:val="005A197F"/>
    <w:rPr>
      <w:lang w:val="en-GB"/>
    </w:rPr>
  </w:style>
  <w:style w:type="paragraph" w:customStyle="1" w:styleId="PRA">
    <w:name w:val="PRA"/>
    <w:rsid w:val="005A197F"/>
    <w:rPr>
      <w:rFonts w:ascii="Tahoma" w:hAnsi="Tahoma"/>
      <w:sz w:val="20"/>
      <w:lang w:val="en-US"/>
    </w:rPr>
  </w:style>
  <w:style w:type="paragraph" w:customStyle="1" w:styleId="pra0">
    <w:name w:val="pra"/>
    <w:rsid w:val="005A197F"/>
    <w:rPr>
      <w:rFonts w:ascii="Tahoma" w:hAnsi="Tahoma"/>
      <w:sz w:val="20"/>
      <w:lang w:val="en-US"/>
    </w:rPr>
  </w:style>
  <w:style w:type="paragraph" w:customStyle="1" w:styleId="dum">
    <w:name w:val="dum"/>
    <w:rsid w:val="005A197F"/>
    <w:rPr>
      <w:rFonts w:ascii="Tahoma" w:hAnsi="Tahoma"/>
      <w:sz w:val="20"/>
      <w:lang w:val="en-US"/>
    </w:rPr>
  </w:style>
  <w:style w:type="character" w:customStyle="1" w:styleId="dpav">
    <w:name w:val="dpav"/>
    <w:rsid w:val="005A197F"/>
    <w:rPr>
      <w:sz w:val="26"/>
      <w:szCs w:val="26"/>
    </w:rPr>
  </w:style>
  <w:style w:type="paragraph" w:customStyle="1" w:styleId="font5">
    <w:name w:val="font5"/>
    <w:basedOn w:val="prastasis"/>
    <w:rsid w:val="005A197F"/>
    <w:pPr>
      <w:spacing w:before="100" w:beforeAutospacing="1" w:after="100" w:afterAutospacing="1"/>
    </w:pPr>
    <w:rPr>
      <w:rFonts w:ascii="TimesLT" w:eastAsia="Arial Unicode MS" w:hAnsi="TimesLT" w:cs="Arial Unicode MS"/>
      <w:b/>
      <w:bCs/>
      <w:sz w:val="20"/>
      <w:lang w:val="en-GB"/>
    </w:rPr>
  </w:style>
  <w:style w:type="paragraph" w:styleId="Puslapioinaostekstas">
    <w:name w:val="footnote text"/>
    <w:basedOn w:val="prastasis"/>
    <w:link w:val="PuslapioinaostekstasDiagrama"/>
    <w:semiHidden/>
    <w:rsid w:val="005A197F"/>
    <w:rPr>
      <w:sz w:val="20"/>
      <w:lang w:val="en-GB"/>
    </w:rPr>
  </w:style>
  <w:style w:type="character" w:customStyle="1" w:styleId="PuslapioinaostekstasDiagrama">
    <w:name w:val="Puslapio išnašos tekstas Diagrama"/>
    <w:basedOn w:val="Numatytasispastraiposriftas"/>
    <w:link w:val="Puslapioinaostekstas"/>
    <w:semiHidden/>
    <w:rsid w:val="005A197F"/>
    <w:rPr>
      <w:sz w:val="20"/>
      <w:lang w:val="en-GB"/>
    </w:rPr>
  </w:style>
  <w:style w:type="paragraph" w:customStyle="1" w:styleId="savaite">
    <w:name w:val="savaite"/>
    <w:basedOn w:val="Antrat5"/>
    <w:rsid w:val="005A197F"/>
  </w:style>
  <w:style w:type="paragraph" w:customStyle="1" w:styleId="savaite1">
    <w:name w:val="savaite1"/>
    <w:basedOn w:val="savaite"/>
    <w:rsid w:val="005A197F"/>
    <w:rPr>
      <w:b w:val="0"/>
      <w:bCs/>
    </w:rPr>
  </w:style>
  <w:style w:type="character" w:styleId="Emfaz">
    <w:name w:val="Emphasis"/>
    <w:uiPriority w:val="20"/>
    <w:qFormat/>
    <w:rsid w:val="005A197F"/>
    <w:rPr>
      <w:i/>
      <w:iCs/>
    </w:rPr>
  </w:style>
  <w:style w:type="paragraph" w:customStyle="1" w:styleId="NormalParagraphStyle">
    <w:name w:val="NormalParagraphStyle"/>
    <w:basedOn w:val="prastasis"/>
    <w:rsid w:val="005A197F"/>
    <w:pPr>
      <w:autoSpaceDE w:val="0"/>
      <w:autoSpaceDN w:val="0"/>
      <w:adjustRightInd w:val="0"/>
      <w:spacing w:line="312" w:lineRule="auto"/>
      <w:textAlignment w:val="center"/>
    </w:pPr>
    <w:rPr>
      <w:rFonts w:ascii="TimesNewRomanPSMT" w:hAnsi="TimesNewRomanPSMT"/>
      <w:color w:val="000000"/>
      <w:sz w:val="20"/>
      <w:lang w:val="en-US" w:eastAsia="lt-LT"/>
    </w:rPr>
  </w:style>
  <w:style w:type="paragraph" w:customStyle="1" w:styleId="Komentarotekstas1">
    <w:name w:val="Komentaro tekstas1"/>
    <w:basedOn w:val="prastasis"/>
    <w:rsid w:val="005A197F"/>
    <w:pPr>
      <w:widowControl w:val="0"/>
      <w:suppressAutoHyphens/>
    </w:pPr>
    <w:rPr>
      <w:rFonts w:eastAsia="Arial Unicode MS" w:cs="Tahoma"/>
      <w:sz w:val="20"/>
      <w:szCs w:val="24"/>
    </w:rPr>
  </w:style>
  <w:style w:type="paragraph" w:customStyle="1" w:styleId="statymopavad0">
    <w:name w:val="Įstatymo pavad."/>
    <w:basedOn w:val="prastasis"/>
    <w:rsid w:val="005A197F"/>
    <w:pPr>
      <w:spacing w:line="360" w:lineRule="auto"/>
      <w:ind w:firstLine="720"/>
      <w:jc w:val="center"/>
    </w:pPr>
    <w:rPr>
      <w:rFonts w:ascii="TimesLT" w:hAnsi="TimesLT"/>
      <w:caps/>
    </w:rPr>
  </w:style>
  <w:style w:type="paragraph" w:customStyle="1" w:styleId="tekstas">
    <w:name w:val="tekstas"/>
    <w:basedOn w:val="prastasis"/>
    <w:rsid w:val="005A197F"/>
    <w:pPr>
      <w:spacing w:after="100"/>
      <w:jc w:val="both"/>
    </w:pPr>
    <w:rPr>
      <w:lang w:val="en-GB"/>
    </w:rPr>
  </w:style>
  <w:style w:type="paragraph" w:customStyle="1" w:styleId="j">
    <w:name w:val="j"/>
    <w:rsid w:val="005A197F"/>
    <w:rPr>
      <w:rFonts w:ascii="Tahoma" w:hAnsi="Tahoma"/>
      <w:sz w:val="20"/>
      <w:lang w:val="en-US"/>
    </w:rPr>
  </w:style>
  <w:style w:type="paragraph" w:styleId="Pavadinimas">
    <w:name w:val="Title"/>
    <w:basedOn w:val="prastasis"/>
    <w:link w:val="PavadinimasDiagrama"/>
    <w:qFormat/>
    <w:rsid w:val="005A197F"/>
    <w:pPr>
      <w:ind w:left="4320" w:right="-619"/>
      <w:jc w:val="center"/>
    </w:pPr>
    <w:rPr>
      <w:rFonts w:ascii="Tahoma" w:hAnsi="Tahoma" w:cs="Tahoma"/>
      <w:b/>
      <w:color w:val="000000"/>
      <w:sz w:val="20"/>
    </w:rPr>
  </w:style>
  <w:style w:type="character" w:customStyle="1" w:styleId="PavadinimasDiagrama">
    <w:name w:val="Pavadinimas Diagrama"/>
    <w:basedOn w:val="Numatytasispastraiposriftas"/>
    <w:link w:val="Pavadinimas"/>
    <w:rsid w:val="005A197F"/>
    <w:rPr>
      <w:rFonts w:ascii="Tahoma" w:hAnsi="Tahoma" w:cs="Tahoma"/>
      <w:b/>
      <w:color w:val="000000"/>
      <w:sz w:val="20"/>
    </w:rPr>
  </w:style>
  <w:style w:type="paragraph" w:customStyle="1" w:styleId="rezo">
    <w:name w:val="rezo"/>
    <w:rsid w:val="005A197F"/>
    <w:rPr>
      <w:rFonts w:ascii="Tahoma" w:hAnsi="Tahoma"/>
      <w:sz w:val="20"/>
      <w:lang w:val="en-US"/>
    </w:rPr>
  </w:style>
  <w:style w:type="paragraph" w:customStyle="1" w:styleId="vv">
    <w:name w:val="vv"/>
    <w:rsid w:val="005A197F"/>
    <w:pPr>
      <w:spacing w:before="100" w:beforeAutospacing="1" w:after="100" w:afterAutospacing="1"/>
    </w:pPr>
    <w:rPr>
      <w:rFonts w:ascii="TimesLT" w:eastAsia="Arial Unicode MS" w:hAnsi="TimesLT" w:cs="Arial Unicode MS"/>
      <w:color w:val="000000"/>
      <w:sz w:val="20"/>
      <w:lang w:val="en-GB"/>
    </w:rPr>
  </w:style>
  <w:style w:type="paragraph" w:customStyle="1" w:styleId="Paskutinkartrayta">
    <w:name w:val="Paskutinį kartą įrašyta"/>
    <w:rsid w:val="005A197F"/>
    <w:rPr>
      <w:szCs w:val="24"/>
      <w:lang w:eastAsia="lt-LT"/>
    </w:rPr>
  </w:style>
  <w:style w:type="paragraph" w:customStyle="1" w:styleId="WW-BodyText2">
    <w:name w:val="WW-Body Text 2"/>
    <w:basedOn w:val="prastasis"/>
    <w:rsid w:val="005A197F"/>
    <w:pPr>
      <w:widowControl w:val="0"/>
      <w:tabs>
        <w:tab w:val="left" w:pos="709"/>
      </w:tabs>
      <w:suppressAutoHyphens/>
      <w:jc w:val="both"/>
    </w:pPr>
  </w:style>
  <w:style w:type="paragraph" w:customStyle="1" w:styleId="uzdaviniai">
    <w:name w:val="uzdaviniai"/>
    <w:basedOn w:val="prastasis"/>
    <w:rsid w:val="005A197F"/>
    <w:pPr>
      <w:spacing w:before="100" w:beforeAutospacing="1" w:after="100" w:afterAutospacing="1"/>
    </w:pPr>
    <w:rPr>
      <w:rFonts w:ascii="Arial Unicode MS" w:eastAsia="Arial Unicode MS" w:hAnsi="Arial Unicode MS" w:cs="Arial Unicode MS"/>
      <w:szCs w:val="24"/>
      <w:lang w:val="en-GB"/>
    </w:rPr>
  </w:style>
  <w:style w:type="paragraph" w:customStyle="1" w:styleId="rfrenceinstitutionelle">
    <w:name w:val="rfrenceinstitutionelle"/>
    <w:basedOn w:val="prastasis"/>
    <w:rsid w:val="005A197F"/>
    <w:pPr>
      <w:spacing w:before="100" w:beforeAutospacing="1" w:after="100" w:afterAutospacing="1"/>
    </w:pPr>
    <w:rPr>
      <w:szCs w:val="24"/>
      <w:lang w:eastAsia="lt-LT"/>
    </w:rPr>
  </w:style>
  <w:style w:type="paragraph" w:styleId="Debesliotekstas">
    <w:name w:val="Balloon Text"/>
    <w:basedOn w:val="prastasis"/>
    <w:link w:val="DebesliotekstasDiagrama"/>
    <w:semiHidden/>
    <w:rsid w:val="005A197F"/>
    <w:rPr>
      <w:rFonts w:ascii="Tahoma" w:hAnsi="Tahoma" w:cs="Tahoma"/>
      <w:sz w:val="16"/>
      <w:szCs w:val="16"/>
      <w:lang w:val="en-US"/>
    </w:rPr>
  </w:style>
  <w:style w:type="character" w:customStyle="1" w:styleId="DebesliotekstasDiagrama">
    <w:name w:val="Debesėlio tekstas Diagrama"/>
    <w:basedOn w:val="Numatytasispastraiposriftas"/>
    <w:link w:val="Debesliotekstas"/>
    <w:semiHidden/>
    <w:rsid w:val="005A197F"/>
    <w:rPr>
      <w:rFonts w:ascii="Tahoma" w:hAnsi="Tahoma" w:cs="Tahoma"/>
      <w:sz w:val="16"/>
      <w:szCs w:val="16"/>
      <w:lang w:val="en-US"/>
    </w:rPr>
  </w:style>
  <w:style w:type="paragraph" w:customStyle="1" w:styleId="TeisesAktoRusis">
    <w:name w:val="TeisesAktoRusis"/>
    <w:basedOn w:val="prastasis"/>
    <w:rsid w:val="005A197F"/>
    <w:pPr>
      <w:spacing w:before="80" w:after="480" w:line="360" w:lineRule="auto"/>
      <w:ind w:firstLine="720"/>
      <w:jc w:val="center"/>
    </w:pPr>
    <w:rPr>
      <w:rFonts w:ascii="TimesLT" w:hAnsi="TimesLT"/>
      <w:b/>
      <w:spacing w:val="20"/>
      <w:sz w:val="32"/>
    </w:rPr>
  </w:style>
  <w:style w:type="paragraph" w:customStyle="1" w:styleId="n">
    <w:name w:val="n"/>
    <w:basedOn w:val="prastasis"/>
    <w:rsid w:val="005A197F"/>
    <w:pPr>
      <w:jc w:val="center"/>
    </w:pPr>
    <w:rPr>
      <w:rFonts w:ascii="TimesLT" w:hAnsi="TimesLT" w:cs="Arial"/>
      <w:bCs/>
      <w:iCs/>
      <w:snapToGrid w:val="0"/>
      <w:color w:val="000000"/>
      <w:sz w:val="20"/>
      <w:lang w:val="en-GB"/>
    </w:rPr>
  </w:style>
  <w:style w:type="character" w:customStyle="1" w:styleId="typewriter0">
    <w:name w:val="typewriter"/>
    <w:basedOn w:val="Numatytasispastraiposriftas"/>
    <w:rsid w:val="005A197F"/>
  </w:style>
  <w:style w:type="paragraph" w:customStyle="1" w:styleId="grau">
    <w:name w:val="grau"/>
    <w:rsid w:val="005A197F"/>
    <w:rPr>
      <w:rFonts w:ascii="Tahoma" w:hAnsi="Tahoma"/>
      <w:sz w:val="20"/>
      <w:lang w:val="en-US"/>
    </w:rPr>
  </w:style>
  <w:style w:type="character" w:customStyle="1" w:styleId="dnr">
    <w:name w:val="dnr"/>
    <w:basedOn w:val="Numatytasispastraiposriftas"/>
    <w:rsid w:val="005A197F"/>
  </w:style>
  <w:style w:type="paragraph" w:customStyle="1" w:styleId="Style5">
    <w:name w:val="Style5"/>
    <w:basedOn w:val="prastasis"/>
    <w:rsid w:val="005A197F"/>
    <w:pPr>
      <w:widowControl w:val="0"/>
      <w:autoSpaceDE w:val="0"/>
      <w:autoSpaceDN w:val="0"/>
      <w:adjustRightInd w:val="0"/>
    </w:pPr>
    <w:rPr>
      <w:szCs w:val="24"/>
      <w:lang w:eastAsia="lt-LT"/>
    </w:rPr>
  </w:style>
  <w:style w:type="character" w:customStyle="1" w:styleId="falselink1">
    <w:name w:val="falselink1"/>
    <w:basedOn w:val="Numatytasispastraiposriftas"/>
    <w:rsid w:val="005A197F"/>
  </w:style>
  <w:style w:type="character" w:customStyle="1" w:styleId="fontstyle13">
    <w:name w:val="fontstyle13"/>
    <w:basedOn w:val="Numatytasispastraiposriftas"/>
    <w:rsid w:val="005A197F"/>
  </w:style>
  <w:style w:type="paragraph" w:customStyle="1" w:styleId="teisesaktorusis0">
    <w:name w:val="teisesaktorusis"/>
    <w:basedOn w:val="prastasis"/>
    <w:rsid w:val="005A197F"/>
    <w:pPr>
      <w:spacing w:before="100" w:beforeAutospacing="1" w:after="100" w:afterAutospacing="1"/>
    </w:pPr>
    <w:rPr>
      <w:szCs w:val="24"/>
      <w:lang w:eastAsia="lt-LT"/>
    </w:rPr>
  </w:style>
  <w:style w:type="paragraph" w:customStyle="1" w:styleId="XpsliY">
    <w:name w:val="X psl. iš Y"/>
    <w:rsid w:val="005A197F"/>
    <w:rPr>
      <w:szCs w:val="24"/>
      <w:lang w:eastAsia="lt-LT"/>
    </w:rPr>
  </w:style>
  <w:style w:type="paragraph" w:customStyle="1" w:styleId="vvv">
    <w:name w:val="vvv"/>
    <w:basedOn w:val="prastasis"/>
    <w:rsid w:val="005A197F"/>
    <w:rPr>
      <w:rFonts w:ascii="Verdana" w:hAnsi="Verdana"/>
      <w:color w:val="333333"/>
      <w:sz w:val="17"/>
      <w:szCs w:val="17"/>
      <w:lang w:eastAsia="lt-LT"/>
    </w:rPr>
  </w:style>
  <w:style w:type="paragraph" w:customStyle="1" w:styleId="betarp">
    <w:name w:val="betarp"/>
    <w:basedOn w:val="prastasis"/>
    <w:rsid w:val="005A197F"/>
    <w:pPr>
      <w:spacing w:before="100" w:beforeAutospacing="1" w:after="100" w:afterAutospacing="1"/>
    </w:pPr>
    <w:rPr>
      <w:szCs w:val="24"/>
      <w:lang w:eastAsia="lt-LT"/>
    </w:rPr>
  </w:style>
  <w:style w:type="character" w:customStyle="1" w:styleId="style21">
    <w:name w:val="style21"/>
    <w:rsid w:val="005A197F"/>
    <w:rPr>
      <w:sz w:val="20"/>
      <w:szCs w:val="20"/>
    </w:rPr>
  </w:style>
  <w:style w:type="paragraph" w:customStyle="1" w:styleId="font19">
    <w:name w:val="font19"/>
    <w:basedOn w:val="prastasis"/>
    <w:rsid w:val="005A197F"/>
    <w:pPr>
      <w:spacing w:before="100" w:beforeAutospacing="1" w:after="100" w:afterAutospacing="1"/>
    </w:pPr>
    <w:rPr>
      <w:szCs w:val="24"/>
      <w:lang w:eastAsia="lt-LT"/>
    </w:rPr>
  </w:style>
  <w:style w:type="paragraph" w:customStyle="1" w:styleId="pasiulymai">
    <w:name w:val="pasiulymai"/>
    <w:basedOn w:val="prastasis"/>
    <w:rsid w:val="005A197F"/>
    <w:pPr>
      <w:spacing w:before="100" w:beforeAutospacing="1" w:after="100" w:afterAutospacing="1"/>
    </w:pPr>
    <w:rPr>
      <w:szCs w:val="24"/>
      <w:lang w:eastAsia="lt-LT"/>
    </w:rPr>
  </w:style>
  <w:style w:type="character" w:customStyle="1" w:styleId="brevestyle1">
    <w:name w:val="brevestyle1"/>
    <w:basedOn w:val="Numatytasispastraiposriftas"/>
    <w:rsid w:val="005A197F"/>
  </w:style>
  <w:style w:type="paragraph" w:customStyle="1" w:styleId="Sukrkas">
    <w:name w:val="Sukūrė (kas)"/>
    <w:rsid w:val="005A197F"/>
    <w:rPr>
      <w:szCs w:val="24"/>
      <w:lang w:eastAsia="lt-LT"/>
    </w:rPr>
  </w:style>
  <w:style w:type="character" w:customStyle="1" w:styleId="apple-style-span">
    <w:name w:val="apple-style-span"/>
    <w:basedOn w:val="Numatytasispastraiposriftas"/>
    <w:rsid w:val="005A197F"/>
  </w:style>
  <w:style w:type="paragraph" w:styleId="Data">
    <w:name w:val="Date"/>
    <w:basedOn w:val="prastasis"/>
    <w:next w:val="prastasis"/>
    <w:link w:val="DataDiagrama"/>
    <w:rsid w:val="005A197F"/>
    <w:rPr>
      <w:szCs w:val="24"/>
      <w:lang w:val="en-GB"/>
    </w:rPr>
  </w:style>
  <w:style w:type="character" w:customStyle="1" w:styleId="DataDiagrama">
    <w:name w:val="Data Diagrama"/>
    <w:basedOn w:val="Numatytasispastraiposriftas"/>
    <w:link w:val="Data"/>
    <w:rsid w:val="005A197F"/>
    <w:rPr>
      <w:szCs w:val="24"/>
      <w:lang w:val="en-GB"/>
    </w:rPr>
  </w:style>
  <w:style w:type="paragraph" w:customStyle="1" w:styleId="Hyperlink1">
    <w:name w:val="Hyperlink1"/>
    <w:basedOn w:val="prastasis"/>
    <w:rsid w:val="005A197F"/>
    <w:pPr>
      <w:spacing w:before="100" w:beforeAutospacing="1" w:after="100" w:afterAutospacing="1"/>
      <w:jc w:val="both"/>
    </w:pPr>
    <w:rPr>
      <w:szCs w:val="24"/>
      <w:lang w:eastAsia="lt-LT"/>
    </w:rPr>
  </w:style>
  <w:style w:type="paragraph" w:customStyle="1" w:styleId="prliminairetype">
    <w:name w:val="prliminairetype"/>
    <w:basedOn w:val="prastasis"/>
    <w:rsid w:val="005A197F"/>
    <w:pPr>
      <w:spacing w:before="100" w:beforeAutospacing="1" w:after="100" w:afterAutospacing="1"/>
    </w:pPr>
    <w:rPr>
      <w:szCs w:val="24"/>
      <w:lang w:eastAsia="lt-LT"/>
    </w:rPr>
  </w:style>
  <w:style w:type="paragraph" w:styleId="HTMLiankstoformatuotas">
    <w:name w:val="HTML Preformatted"/>
    <w:basedOn w:val="prastasis"/>
    <w:link w:val="HTMLiankstoformatuotasDiagrama"/>
    <w:rsid w:val="005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5A197F"/>
    <w:rPr>
      <w:rFonts w:ascii="Courier New" w:hAnsi="Courier New" w:cs="Courier New"/>
      <w:sz w:val="20"/>
      <w:lang w:eastAsia="lt-LT"/>
    </w:rPr>
  </w:style>
  <w:style w:type="paragraph" w:customStyle="1" w:styleId="Paskutinkartspausdinta">
    <w:name w:val="Paskutinį kartą spausdinta"/>
    <w:rsid w:val="005A197F"/>
    <w:rPr>
      <w:szCs w:val="24"/>
      <w:lang w:eastAsia="lt-LT"/>
    </w:rPr>
  </w:style>
  <w:style w:type="paragraph" w:customStyle="1" w:styleId="statut">
    <w:name w:val="statut"/>
    <w:basedOn w:val="prastasis"/>
    <w:rsid w:val="005A197F"/>
    <w:pPr>
      <w:spacing w:before="100" w:beforeAutospacing="1" w:after="100" w:afterAutospacing="1"/>
    </w:pPr>
    <w:rPr>
      <w:szCs w:val="24"/>
      <w:lang w:eastAsia="lt-LT"/>
    </w:rPr>
  </w:style>
  <w:style w:type="character" w:customStyle="1" w:styleId="apple-converted-space">
    <w:name w:val="apple-converted-space"/>
    <w:basedOn w:val="Numatytasispastraiposriftas"/>
    <w:rsid w:val="005A197F"/>
  </w:style>
  <w:style w:type="paragraph" w:styleId="Paprastasistekstas">
    <w:name w:val="Plain Text"/>
    <w:basedOn w:val="prastasis"/>
    <w:link w:val="PaprastasistekstasDiagrama"/>
    <w:uiPriority w:val="99"/>
    <w:unhideWhenUsed/>
    <w:rsid w:val="005A197F"/>
    <w:rPr>
      <w:rFonts w:ascii="Calibri" w:eastAsia="Calibri" w:hAnsi="Calibri"/>
      <w:sz w:val="22"/>
      <w:szCs w:val="21"/>
    </w:rPr>
  </w:style>
  <w:style w:type="character" w:customStyle="1" w:styleId="PaprastasistekstasDiagrama">
    <w:name w:val="Paprastasis tekstas Diagrama"/>
    <w:basedOn w:val="Numatytasispastraiposriftas"/>
    <w:link w:val="Paprastasistekstas"/>
    <w:uiPriority w:val="99"/>
    <w:rsid w:val="005A197F"/>
    <w:rPr>
      <w:rFonts w:ascii="Calibri" w:eastAsia="Calibri" w:hAnsi="Calibri"/>
      <w:sz w:val="22"/>
      <w:szCs w:val="21"/>
    </w:rPr>
  </w:style>
  <w:style w:type="character" w:customStyle="1" w:styleId="CharChar1">
    <w:name w:val="Char Char1"/>
    <w:rsid w:val="005A197F"/>
    <w:rPr>
      <w:sz w:val="24"/>
      <w:lang w:val="en-US" w:eastAsia="en-US"/>
    </w:rPr>
  </w:style>
  <w:style w:type="paragraph" w:styleId="Betarp0">
    <w:name w:val="No Spacing"/>
    <w:link w:val="BetarpDiagrama"/>
    <w:uiPriority w:val="1"/>
    <w:qFormat/>
    <w:rsid w:val="005A197F"/>
    <w:rPr>
      <w:rFonts w:ascii="Calibri" w:eastAsia="Calibri" w:hAnsi="Calibri"/>
      <w:sz w:val="22"/>
      <w:szCs w:val="22"/>
    </w:rPr>
  </w:style>
  <w:style w:type="paragraph" w:styleId="Sraopastraipa">
    <w:name w:val="List Paragraph"/>
    <w:basedOn w:val="prastasis"/>
    <w:uiPriority w:val="34"/>
    <w:qFormat/>
    <w:rsid w:val="005A197F"/>
    <w:pPr>
      <w:ind w:left="720"/>
    </w:pPr>
    <w:rPr>
      <w:rFonts w:ascii="Calibri" w:eastAsia="Calibri" w:hAnsi="Calibri" w:cs="Calibri"/>
      <w:sz w:val="22"/>
      <w:szCs w:val="22"/>
    </w:rPr>
  </w:style>
  <w:style w:type="paragraph" w:customStyle="1" w:styleId="UOK">
    <w:name w:val="UOK"/>
    <w:rsid w:val="005A197F"/>
    <w:rPr>
      <w:rFonts w:ascii="Tahoma" w:hAnsi="Tahoma"/>
      <w:sz w:val="20"/>
      <w:lang w:val="en-US"/>
    </w:rPr>
  </w:style>
  <w:style w:type="character" w:customStyle="1" w:styleId="BetarpDiagrama">
    <w:name w:val="Be tarpų Diagrama"/>
    <w:link w:val="Betarp0"/>
    <w:uiPriority w:val="1"/>
    <w:locked/>
    <w:rsid w:val="005A197F"/>
    <w:rPr>
      <w:rFonts w:ascii="Calibri" w:eastAsia="Calibri" w:hAnsi="Calibri"/>
      <w:sz w:val="22"/>
      <w:szCs w:val="22"/>
    </w:rPr>
  </w:style>
  <w:style w:type="paragraph" w:customStyle="1" w:styleId="pareigos">
    <w:name w:val="pareigos"/>
    <w:basedOn w:val="prastasis"/>
    <w:rsid w:val="005A197F"/>
    <w:pPr>
      <w:spacing w:before="100" w:beforeAutospacing="1" w:after="100" w:afterAutospacing="1"/>
    </w:pPr>
    <w:rPr>
      <w:szCs w:val="24"/>
      <w:lang w:eastAsia="lt-LT"/>
    </w:rPr>
  </w:style>
  <w:style w:type="table" w:styleId="2vidutinissraas1parykinimas">
    <w:name w:val="Medium List 2 Accent 1"/>
    <w:basedOn w:val="prastojilentel"/>
    <w:uiPriority w:val="66"/>
    <w:rsid w:val="005A197F"/>
    <w:rPr>
      <w:rFonts w:ascii="Cambria" w:hAnsi="Cambria"/>
      <w:color w:val="000000"/>
      <w:sz w:val="22"/>
      <w:szCs w:val="22"/>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st1">
    <w:name w:val="st1"/>
    <w:rsid w:val="005A197F"/>
  </w:style>
  <w:style w:type="paragraph" w:customStyle="1" w:styleId="s1">
    <w:name w:val="s"/>
    <w:rsid w:val="005A197F"/>
    <w:rPr>
      <w:rFonts w:ascii="Tahoma" w:hAnsi="Tahoma"/>
      <w:sz w:val="20"/>
      <w:lang w:val="en-US"/>
    </w:rPr>
  </w:style>
  <w:style w:type="character" w:customStyle="1" w:styleId="elpatostilius17">
    <w:name w:val="elpatostilius17"/>
    <w:semiHidden/>
    <w:rsid w:val="005A197F"/>
    <w:rPr>
      <w:rFonts w:ascii="Calibri" w:hAnsi="Calibri" w:cs="Calibri" w:hint="default"/>
      <w:color w:val="auto"/>
    </w:rPr>
  </w:style>
  <w:style w:type="character" w:customStyle="1" w:styleId="style2">
    <w:name w:val="style2"/>
    <w:rsid w:val="005A197F"/>
  </w:style>
  <w:style w:type="character" w:customStyle="1" w:styleId="style4">
    <w:name w:val="style4"/>
    <w:rsid w:val="005A197F"/>
  </w:style>
  <w:style w:type="paragraph" w:customStyle="1" w:styleId="EntEmet">
    <w:name w:val="EntEmet"/>
    <w:basedOn w:val="prastasis"/>
    <w:rsid w:val="005A197F"/>
    <w:pPr>
      <w:spacing w:before="40"/>
    </w:pPr>
    <w:rPr>
      <w:rFonts w:eastAsia="Calibri"/>
      <w:szCs w:val="24"/>
    </w:rPr>
  </w:style>
  <w:style w:type="character" w:customStyle="1" w:styleId="style3">
    <w:name w:val="style3"/>
    <w:rsid w:val="005A197F"/>
  </w:style>
  <w:style w:type="character" w:customStyle="1" w:styleId="pavadinimaslblgrid">
    <w:name w:val="pavadinimas_lbl_grid"/>
    <w:rsid w:val="005A197F"/>
  </w:style>
  <w:style w:type="character" w:customStyle="1" w:styleId="Paprastas">
    <w:name w:val="Paprastas"/>
    <w:qFormat/>
    <w:rsid w:val="005A197F"/>
    <w:rPr>
      <w:rFonts w:ascii="Times New Roman" w:hAnsi="Times New Roman"/>
      <w:b w:val="0"/>
      <w:i w:val="0"/>
      <w:sz w:val="24"/>
      <w:vertAlign w:val="baseline"/>
    </w:rPr>
  </w:style>
  <w:style w:type="character" w:customStyle="1" w:styleId="normal2">
    <w:name w:val="normal2"/>
    <w:rsid w:val="005A197F"/>
    <w:rPr>
      <w:rFonts w:ascii="Tahoma" w:hAnsi="Tahoma" w:cs="Tahoma" w:hint="default"/>
      <w:b w:val="0"/>
      <w:bCs w:val="0"/>
      <w:sz w:val="17"/>
      <w:szCs w:val="17"/>
    </w:rPr>
  </w:style>
  <w:style w:type="paragraph" w:customStyle="1" w:styleId="Pagrindinistekstas10">
    <w:name w:val="Pagrindinis tekstas1"/>
    <w:rsid w:val="005A197F"/>
    <w:pPr>
      <w:spacing w:before="1" w:after="1"/>
      <w:ind w:left="1" w:right="1" w:firstLine="284"/>
      <w:jc w:val="both"/>
    </w:pPr>
    <w:rPr>
      <w:rFonts w:ascii="DutchLit RG" w:hAnsi="DutchLit RG"/>
      <w:color w:val="000000"/>
      <w:sz w:val="18"/>
      <w:lang w:val="en-GB"/>
    </w:rPr>
  </w:style>
  <w:style w:type="paragraph" w:customStyle="1" w:styleId="Default">
    <w:name w:val="Default"/>
    <w:rsid w:val="005A197F"/>
    <w:pPr>
      <w:autoSpaceDE w:val="0"/>
      <w:autoSpaceDN w:val="0"/>
      <w:adjustRightInd w:val="0"/>
    </w:pPr>
    <w:rPr>
      <w:rFonts w:eastAsia="Calibri"/>
      <w:color w:val="000000"/>
      <w:szCs w:val="24"/>
      <w:lang w:eastAsia="lt-LT"/>
    </w:rPr>
  </w:style>
  <w:style w:type="paragraph" w:customStyle="1" w:styleId="dokantraste">
    <w:name w:val="dokantraste"/>
    <w:basedOn w:val="prastasis"/>
    <w:rsid w:val="005A197F"/>
    <w:pPr>
      <w:spacing w:before="100" w:beforeAutospacing="1" w:after="100" w:afterAutospacing="1"/>
    </w:pPr>
    <w:rPr>
      <w:szCs w:val="24"/>
      <w:lang w:eastAsia="lt-LT"/>
    </w:rPr>
  </w:style>
  <w:style w:type="character" w:customStyle="1" w:styleId="longtext">
    <w:name w:val="long_text"/>
    <w:rsid w:val="005A197F"/>
  </w:style>
  <w:style w:type="character" w:customStyle="1" w:styleId="spelle">
    <w:name w:val="spelle"/>
    <w:rsid w:val="005A197F"/>
  </w:style>
  <w:style w:type="paragraph" w:customStyle="1" w:styleId="x">
    <w:name w:val="x"/>
    <w:basedOn w:val="prastasis"/>
    <w:rsid w:val="005A197F"/>
    <w:pPr>
      <w:spacing w:before="100" w:beforeAutospacing="1" w:after="100" w:afterAutospacing="1"/>
    </w:pPr>
    <w:rPr>
      <w:szCs w:val="24"/>
      <w:lang w:eastAsia="lt-LT"/>
    </w:rPr>
  </w:style>
  <w:style w:type="paragraph" w:customStyle="1" w:styleId="Preformatted">
    <w:name w:val="Preformatted"/>
    <w:basedOn w:val="prastasis"/>
    <w:rsid w:val="005A197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st">
    <w:name w:val="st"/>
    <w:rsid w:val="005A197F"/>
  </w:style>
  <w:style w:type="character" w:customStyle="1" w:styleId="t">
    <w:name w:val="t"/>
    <w:rsid w:val="005A197F"/>
  </w:style>
  <w:style w:type="paragraph" w:customStyle="1" w:styleId="ibp">
    <w:name w:val="ibp"/>
    <w:rsid w:val="005A197F"/>
    <w:rPr>
      <w:sz w:val="22"/>
      <w:szCs w:val="22"/>
    </w:rPr>
  </w:style>
  <w:style w:type="character" w:customStyle="1" w:styleId="HeaderChar">
    <w:name w:val="Header Char"/>
    <w:aliases w:val="Char Char,Diagrama Char"/>
    <w:basedOn w:val="Numatytasispastraiposriftas"/>
    <w:rsid w:val="00427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qFormat/>
    <w:rsid w:val="00CD7642"/>
  </w:style>
  <w:style w:type="paragraph" w:styleId="Antrat1">
    <w:name w:val="heading 1"/>
    <w:basedOn w:val="prastasis"/>
    <w:next w:val="prastasis"/>
    <w:link w:val="Antrat1Diagrama"/>
    <w:qFormat/>
    <w:rsid w:val="005A197F"/>
    <w:pPr>
      <w:keepNext/>
      <w:jc w:val="center"/>
      <w:outlineLvl w:val="0"/>
    </w:pPr>
    <w:rPr>
      <w:rFonts w:ascii="Tahoma" w:hAnsi="Tahoma"/>
      <w:b/>
      <w:snapToGrid w:val="0"/>
      <w:color w:val="000000"/>
      <w:sz w:val="18"/>
    </w:rPr>
  </w:style>
  <w:style w:type="paragraph" w:styleId="Antrat2">
    <w:name w:val="heading 2"/>
    <w:basedOn w:val="prastasis"/>
    <w:next w:val="prastasis"/>
    <w:link w:val="Antrat2Diagrama"/>
    <w:qFormat/>
    <w:rsid w:val="005A197F"/>
    <w:pPr>
      <w:keepNext/>
      <w:jc w:val="center"/>
      <w:outlineLvl w:val="1"/>
    </w:pPr>
    <w:rPr>
      <w:rFonts w:ascii="TimesLT" w:hAnsi="TimesLT"/>
      <w:b/>
      <w:color w:val="000000"/>
      <w:sz w:val="20"/>
    </w:rPr>
  </w:style>
  <w:style w:type="paragraph" w:styleId="Antrat3">
    <w:name w:val="heading 3"/>
    <w:basedOn w:val="prastasis"/>
    <w:next w:val="prastasis"/>
    <w:link w:val="Antrat3Diagrama"/>
    <w:unhideWhenUsed/>
    <w:qFormat/>
    <w:rsid w:val="00F46148"/>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5A197F"/>
    <w:pPr>
      <w:keepNext/>
      <w:outlineLvl w:val="3"/>
    </w:pPr>
    <w:rPr>
      <w:rFonts w:ascii="Tahoma" w:hAnsi="Tahoma"/>
      <w:b/>
      <w:sz w:val="20"/>
      <w:lang w:val="en-US"/>
    </w:rPr>
  </w:style>
  <w:style w:type="paragraph" w:styleId="Antrat5">
    <w:name w:val="heading 5"/>
    <w:basedOn w:val="prastasis"/>
    <w:next w:val="prastasis"/>
    <w:link w:val="Antrat5Diagrama"/>
    <w:qFormat/>
    <w:rsid w:val="005A197F"/>
    <w:pPr>
      <w:keepNext/>
      <w:jc w:val="center"/>
      <w:outlineLvl w:val="4"/>
    </w:pPr>
    <w:rPr>
      <w:rFonts w:ascii="Tahoma" w:hAnsi="Tahoma"/>
      <w:b/>
      <w:color w:val="000000"/>
      <w:sz w:val="20"/>
    </w:rPr>
  </w:style>
  <w:style w:type="paragraph" w:styleId="Antrat6">
    <w:name w:val="heading 6"/>
    <w:basedOn w:val="prastasis"/>
    <w:next w:val="prastasis"/>
    <w:link w:val="Antrat6Diagrama"/>
    <w:qFormat/>
    <w:rsid w:val="005A197F"/>
    <w:pPr>
      <w:keepNext/>
      <w:widowControl w:val="0"/>
      <w:jc w:val="both"/>
      <w:outlineLvl w:val="5"/>
    </w:pPr>
    <w:rPr>
      <w:rFonts w:ascii="Tahoma" w:hAnsi="Tahoma"/>
      <w:b/>
      <w:sz w:val="20"/>
    </w:rPr>
  </w:style>
  <w:style w:type="paragraph" w:styleId="Antrat7">
    <w:name w:val="heading 7"/>
    <w:basedOn w:val="prastasis"/>
    <w:next w:val="prastasis"/>
    <w:link w:val="Antrat7Diagrama"/>
    <w:qFormat/>
    <w:rsid w:val="005A197F"/>
    <w:pPr>
      <w:keepNext/>
      <w:ind w:left="112"/>
      <w:outlineLvl w:val="6"/>
    </w:pPr>
    <w:rPr>
      <w:rFonts w:ascii="TimesLT" w:hAnsi="TimesLT"/>
      <w:b/>
      <w:snapToGrid w:val="0"/>
      <w:color w:val="000000"/>
      <w:sz w:val="20"/>
    </w:rPr>
  </w:style>
  <w:style w:type="paragraph" w:styleId="Antrat8">
    <w:name w:val="heading 8"/>
    <w:basedOn w:val="prastasis"/>
    <w:next w:val="prastasis"/>
    <w:link w:val="Antrat8Diagrama"/>
    <w:qFormat/>
    <w:rsid w:val="005A197F"/>
    <w:pPr>
      <w:keepNext/>
      <w:outlineLvl w:val="7"/>
    </w:pPr>
    <w:rPr>
      <w:rFonts w:ascii="Tahoma" w:hAnsi="Tahoma"/>
      <w:b/>
      <w:color w:val="000000"/>
      <w:sz w:val="20"/>
    </w:rPr>
  </w:style>
  <w:style w:type="paragraph" w:styleId="Antrat9">
    <w:name w:val="heading 9"/>
    <w:basedOn w:val="prastasis"/>
    <w:next w:val="prastasis"/>
    <w:link w:val="Antrat9Diagrama"/>
    <w:qFormat/>
    <w:rsid w:val="005A197F"/>
    <w:pPr>
      <w:keepNext/>
      <w:ind w:right="-55"/>
      <w:jc w:val="right"/>
      <w:outlineLvl w:val="8"/>
    </w:pPr>
    <w:rPr>
      <w:rFonts w:ascii="Tahoma" w:hAnsi="Tahoma"/>
      <w:b/>
      <w:sz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rsid w:val="00F46148"/>
    <w:pPr>
      <w:jc w:val="center"/>
    </w:pPr>
    <w:rPr>
      <w:b/>
      <w:caps/>
      <w:szCs w:val="24"/>
    </w:rPr>
  </w:style>
  <w:style w:type="paragraph" w:customStyle="1" w:styleId="Projektas">
    <w:name w:val="Projektas"/>
    <w:basedOn w:val="Antrat3"/>
    <w:rsid w:val="00F46148"/>
    <w:pPr>
      <w:keepLines w:val="0"/>
      <w:spacing w:before="0"/>
      <w:jc w:val="center"/>
    </w:pPr>
    <w:rPr>
      <w:rFonts w:ascii="Times New Roman" w:eastAsia="Times New Roman" w:hAnsi="Times New Roman" w:cs="Times New Roman"/>
      <w:caps/>
      <w:color w:val="auto"/>
    </w:rPr>
  </w:style>
  <w:style w:type="character" w:customStyle="1" w:styleId="Antrat3Diagrama">
    <w:name w:val="Antraštė 3 Diagrama"/>
    <w:basedOn w:val="Numatytasispastraiposriftas"/>
    <w:link w:val="Antrat3"/>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rsid w:val="00F46148"/>
    <w:rPr>
      <w:szCs w:val="24"/>
    </w:rPr>
  </w:style>
  <w:style w:type="character" w:customStyle="1" w:styleId="susilaike">
    <w:name w:val="susilaike"/>
    <w:rsid w:val="00F46148"/>
    <w:rPr>
      <w:rFonts w:ascii="Times New Roman" w:hAnsi="Times New Roman"/>
    </w:rPr>
  </w:style>
  <w:style w:type="paragraph" w:customStyle="1" w:styleId="Pranesejas">
    <w:name w:val="Pranesejas"/>
    <w:basedOn w:val="Pagrindinistekstas"/>
    <w:rsid w:val="00F46148"/>
    <w:pPr>
      <w:spacing w:after="0"/>
    </w:pPr>
  </w:style>
  <w:style w:type="paragraph" w:styleId="Pagrindinistekstas">
    <w:name w:val="Body Text"/>
    <w:basedOn w:val="prastasis"/>
    <w:link w:val="PagrindinistekstasDiagrama"/>
    <w:uiPriority w:val="99"/>
    <w:unhideWhenUsed/>
    <w:rsid w:val="00F46148"/>
    <w:pPr>
      <w:spacing w:after="120"/>
    </w:pPr>
  </w:style>
  <w:style w:type="character" w:customStyle="1" w:styleId="PagrindinistekstasDiagrama">
    <w:name w:val="Pagrindinis tekstas Diagrama"/>
    <w:basedOn w:val="Numatytasispastraiposriftas"/>
    <w:link w:val="Pagrindinistekstas"/>
    <w:uiPriority w:val="99"/>
    <w:rsid w:val="00F46148"/>
    <w:rPr>
      <w:rFonts w:ascii="Times New Roman" w:hAnsi="Times New Roman"/>
      <w:sz w:val="24"/>
    </w:rPr>
  </w:style>
  <w:style w:type="paragraph" w:customStyle="1" w:styleId="Isvadakonsoliduotaiversijai6">
    <w:name w:val="Isvada_konsoliduotai_versijai6"/>
    <w:basedOn w:val="prastasis"/>
    <w:rsid w:val="00F46148"/>
    <w:pPr>
      <w:keepNext/>
      <w:outlineLvl w:val="5"/>
    </w:pPr>
    <w:rPr>
      <w:b/>
      <w:bCs/>
    </w:rPr>
  </w:style>
  <w:style w:type="paragraph" w:styleId="Antrats">
    <w:name w:val="header"/>
    <w:aliases w:val="Char,Diagrama,Header"/>
    <w:basedOn w:val="prastasis"/>
    <w:link w:val="AntratsDiagrama"/>
    <w:unhideWhenUsed/>
    <w:rsid w:val="00236D6B"/>
    <w:pPr>
      <w:tabs>
        <w:tab w:val="center" w:pos="4819"/>
        <w:tab w:val="right" w:pos="9638"/>
      </w:tabs>
    </w:pPr>
  </w:style>
  <w:style w:type="character" w:customStyle="1" w:styleId="AntratsDiagrama">
    <w:name w:val="Antraštės Diagrama"/>
    <w:aliases w:val="Char Diagrama,Diagrama Diagrama,Header Diagrama"/>
    <w:basedOn w:val="Numatytasispastraiposriftas"/>
    <w:link w:val="Antrats"/>
    <w:rsid w:val="00236D6B"/>
    <w:rPr>
      <w:rFonts w:ascii="Times New Roman" w:hAnsi="Times New Roman"/>
      <w:sz w:val="24"/>
    </w:rPr>
  </w:style>
  <w:style w:type="paragraph" w:styleId="Porat">
    <w:name w:val="footer"/>
    <w:basedOn w:val="prastasis"/>
    <w:link w:val="PoratDiagrama"/>
    <w:unhideWhenUsed/>
    <w:rsid w:val="00236D6B"/>
    <w:pPr>
      <w:tabs>
        <w:tab w:val="center" w:pos="4819"/>
        <w:tab w:val="right" w:pos="9638"/>
      </w:tabs>
    </w:pPr>
  </w:style>
  <w:style w:type="character" w:customStyle="1" w:styleId="PoratDiagrama">
    <w:name w:val="Poraštė Diagrama"/>
    <w:basedOn w:val="Numatytasispastraiposriftas"/>
    <w:link w:val="Porat"/>
    <w:rsid w:val="00236D6B"/>
    <w:rPr>
      <w:rFonts w:ascii="Times New Roman" w:hAnsi="Times New Roman"/>
      <w:sz w:val="24"/>
    </w:rPr>
  </w:style>
  <w:style w:type="character" w:customStyle="1" w:styleId="Antrat1Diagrama">
    <w:name w:val="Antraštė 1 Diagrama"/>
    <w:basedOn w:val="Numatytasispastraiposriftas"/>
    <w:link w:val="Antrat1"/>
    <w:rsid w:val="005A197F"/>
    <w:rPr>
      <w:rFonts w:ascii="Tahoma" w:hAnsi="Tahoma"/>
      <w:b/>
      <w:snapToGrid w:val="0"/>
      <w:color w:val="000000"/>
      <w:sz w:val="18"/>
    </w:rPr>
  </w:style>
  <w:style w:type="character" w:customStyle="1" w:styleId="Antrat2Diagrama">
    <w:name w:val="Antraštė 2 Diagrama"/>
    <w:basedOn w:val="Numatytasispastraiposriftas"/>
    <w:link w:val="Antrat2"/>
    <w:rsid w:val="005A197F"/>
    <w:rPr>
      <w:rFonts w:ascii="TimesLT" w:hAnsi="TimesLT"/>
      <w:b/>
      <w:color w:val="000000"/>
      <w:sz w:val="20"/>
    </w:rPr>
  </w:style>
  <w:style w:type="character" w:customStyle="1" w:styleId="Antrat4Diagrama">
    <w:name w:val="Antraštė 4 Diagrama"/>
    <w:basedOn w:val="Numatytasispastraiposriftas"/>
    <w:link w:val="Antrat4"/>
    <w:rsid w:val="005A197F"/>
    <w:rPr>
      <w:rFonts w:ascii="Tahoma" w:hAnsi="Tahoma"/>
      <w:b/>
      <w:sz w:val="20"/>
      <w:lang w:val="en-US"/>
    </w:rPr>
  </w:style>
  <w:style w:type="character" w:customStyle="1" w:styleId="Antrat5Diagrama">
    <w:name w:val="Antraštė 5 Diagrama"/>
    <w:basedOn w:val="Numatytasispastraiposriftas"/>
    <w:link w:val="Antrat5"/>
    <w:rsid w:val="005A197F"/>
    <w:rPr>
      <w:rFonts w:ascii="Tahoma" w:hAnsi="Tahoma"/>
      <w:b/>
      <w:color w:val="000000"/>
      <w:sz w:val="20"/>
    </w:rPr>
  </w:style>
  <w:style w:type="character" w:customStyle="1" w:styleId="Antrat6Diagrama">
    <w:name w:val="Antraštė 6 Diagrama"/>
    <w:basedOn w:val="Numatytasispastraiposriftas"/>
    <w:link w:val="Antrat6"/>
    <w:rsid w:val="005A197F"/>
    <w:rPr>
      <w:rFonts w:ascii="Tahoma" w:hAnsi="Tahoma"/>
      <w:b/>
      <w:sz w:val="20"/>
    </w:rPr>
  </w:style>
  <w:style w:type="character" w:customStyle="1" w:styleId="Antrat7Diagrama">
    <w:name w:val="Antraštė 7 Diagrama"/>
    <w:basedOn w:val="Numatytasispastraiposriftas"/>
    <w:link w:val="Antrat7"/>
    <w:rsid w:val="005A197F"/>
    <w:rPr>
      <w:rFonts w:ascii="TimesLT" w:hAnsi="TimesLT"/>
      <w:b/>
      <w:snapToGrid w:val="0"/>
      <w:color w:val="000000"/>
      <w:sz w:val="20"/>
    </w:rPr>
  </w:style>
  <w:style w:type="character" w:customStyle="1" w:styleId="Antrat8Diagrama">
    <w:name w:val="Antraštė 8 Diagrama"/>
    <w:basedOn w:val="Numatytasispastraiposriftas"/>
    <w:link w:val="Antrat8"/>
    <w:rsid w:val="005A197F"/>
    <w:rPr>
      <w:rFonts w:ascii="Tahoma" w:hAnsi="Tahoma"/>
      <w:b/>
      <w:color w:val="000000"/>
      <w:sz w:val="20"/>
    </w:rPr>
  </w:style>
  <w:style w:type="character" w:customStyle="1" w:styleId="Antrat9Diagrama">
    <w:name w:val="Antraštė 9 Diagrama"/>
    <w:basedOn w:val="Numatytasispastraiposriftas"/>
    <w:link w:val="Antrat9"/>
    <w:rsid w:val="005A197F"/>
    <w:rPr>
      <w:rFonts w:ascii="Tahoma" w:hAnsi="Tahoma"/>
      <w:b/>
      <w:sz w:val="20"/>
      <w:lang w:val="en-US"/>
    </w:rPr>
  </w:style>
  <w:style w:type="numbering" w:customStyle="1" w:styleId="Sraonra1">
    <w:name w:val="Sąrašo nėra1"/>
    <w:next w:val="Sraonra"/>
    <w:semiHidden/>
    <w:rsid w:val="005A197F"/>
  </w:style>
  <w:style w:type="character" w:styleId="Hipersaitas">
    <w:name w:val="Hyperlink"/>
    <w:rsid w:val="005A197F"/>
    <w:rPr>
      <w:color w:val="0000FF"/>
      <w:u w:val="single"/>
    </w:rPr>
  </w:style>
  <w:style w:type="paragraph" w:styleId="Pagrindinistekstas3">
    <w:name w:val="Body Text 3"/>
    <w:basedOn w:val="prastasis"/>
    <w:link w:val="Pagrindinistekstas3Diagrama"/>
    <w:rsid w:val="005A197F"/>
    <w:rPr>
      <w:rFonts w:ascii="Tahoma" w:hAnsi="Tahoma"/>
      <w:color w:val="000000"/>
      <w:sz w:val="20"/>
    </w:rPr>
  </w:style>
  <w:style w:type="character" w:customStyle="1" w:styleId="Pagrindinistekstas3Diagrama">
    <w:name w:val="Pagrindinis tekstas 3 Diagrama"/>
    <w:basedOn w:val="Numatytasispastraiposriftas"/>
    <w:link w:val="Pagrindinistekstas3"/>
    <w:rsid w:val="005A197F"/>
    <w:rPr>
      <w:rFonts w:ascii="Tahoma" w:hAnsi="Tahoma"/>
      <w:color w:val="000000"/>
      <w:sz w:val="20"/>
    </w:rPr>
  </w:style>
  <w:style w:type="paragraph" w:styleId="Pagrindinistekstas2">
    <w:name w:val="Body Text 2"/>
    <w:basedOn w:val="prastasis"/>
    <w:link w:val="Pagrindinistekstas2Diagrama"/>
    <w:rsid w:val="005A197F"/>
    <w:pPr>
      <w:ind w:left="720"/>
    </w:pPr>
    <w:rPr>
      <w:rFonts w:ascii="Tahoma" w:hAnsi="Tahoma"/>
      <w:b/>
      <w:sz w:val="20"/>
    </w:rPr>
  </w:style>
  <w:style w:type="character" w:customStyle="1" w:styleId="Pagrindinistekstas2Diagrama">
    <w:name w:val="Pagrindinis tekstas 2 Diagrama"/>
    <w:basedOn w:val="Numatytasispastraiposriftas"/>
    <w:link w:val="Pagrindinistekstas2"/>
    <w:rsid w:val="005A197F"/>
    <w:rPr>
      <w:rFonts w:ascii="Tahoma" w:hAnsi="Tahoma"/>
      <w:b/>
      <w:sz w:val="20"/>
    </w:rPr>
  </w:style>
  <w:style w:type="paragraph" w:customStyle="1" w:styleId="Lastprinted">
    <w:name w:val="Last printed"/>
    <w:rsid w:val="005A197F"/>
    <w:rPr>
      <w:sz w:val="20"/>
      <w:lang w:val="en-US"/>
    </w:rPr>
  </w:style>
  <w:style w:type="character" w:styleId="Puslapionumeris">
    <w:name w:val="page number"/>
    <w:basedOn w:val="Numatytasispastraiposriftas"/>
    <w:rsid w:val="005A197F"/>
  </w:style>
  <w:style w:type="character" w:styleId="Perirtashipersaitas">
    <w:name w:val="FollowedHyperlink"/>
    <w:rsid w:val="005A197F"/>
    <w:rPr>
      <w:color w:val="800080"/>
      <w:u w:val="single"/>
    </w:rPr>
  </w:style>
  <w:style w:type="paragraph" w:customStyle="1" w:styleId="Lastsavedby">
    <w:name w:val="Last saved by"/>
    <w:rsid w:val="005A197F"/>
    <w:rPr>
      <w:sz w:val="20"/>
      <w:lang w:val="en-US"/>
    </w:rPr>
  </w:style>
  <w:style w:type="paragraph" w:customStyle="1" w:styleId="PageXofY">
    <w:name w:val="Page X of Y"/>
    <w:rsid w:val="005A197F"/>
    <w:rPr>
      <w:sz w:val="20"/>
      <w:lang w:val="en-US"/>
    </w:rPr>
  </w:style>
  <w:style w:type="character" w:customStyle="1" w:styleId="Typewriter">
    <w:name w:val="Typewriter"/>
    <w:rsid w:val="005A197F"/>
    <w:rPr>
      <w:rFonts w:ascii="Courier New" w:hAnsi="Courier New"/>
      <w:sz w:val="20"/>
    </w:rPr>
  </w:style>
  <w:style w:type="paragraph" w:styleId="Antrat">
    <w:name w:val="caption"/>
    <w:basedOn w:val="prastasis"/>
    <w:next w:val="prastasis"/>
    <w:qFormat/>
    <w:rsid w:val="005A197F"/>
    <w:rPr>
      <w:rFonts w:ascii="Tahoma" w:hAnsi="Tahoma"/>
      <w:b/>
      <w:sz w:val="20"/>
    </w:rPr>
  </w:style>
  <w:style w:type="paragraph" w:styleId="Dokumentostruktra">
    <w:name w:val="Document Map"/>
    <w:basedOn w:val="prastasis"/>
    <w:link w:val="DokumentostruktraDiagrama"/>
    <w:semiHidden/>
    <w:rsid w:val="005A197F"/>
    <w:pPr>
      <w:widowControl w:val="0"/>
      <w:shd w:val="clear" w:color="auto" w:fill="000080"/>
    </w:pPr>
    <w:rPr>
      <w:rFonts w:ascii="Tahoma" w:hAnsi="Tahoma"/>
      <w:lang w:val="en-US"/>
    </w:rPr>
  </w:style>
  <w:style w:type="character" w:customStyle="1" w:styleId="DokumentostruktraDiagrama">
    <w:name w:val="Dokumento struktūra Diagrama"/>
    <w:basedOn w:val="Numatytasispastraiposriftas"/>
    <w:link w:val="Dokumentostruktra"/>
    <w:semiHidden/>
    <w:rsid w:val="005A197F"/>
    <w:rPr>
      <w:rFonts w:ascii="Tahoma" w:hAnsi="Tahoma"/>
      <w:shd w:val="clear" w:color="auto" w:fill="000080"/>
      <w:lang w:val="en-US"/>
    </w:rPr>
  </w:style>
  <w:style w:type="character" w:styleId="Grietas">
    <w:name w:val="Strong"/>
    <w:uiPriority w:val="22"/>
    <w:qFormat/>
    <w:rsid w:val="005A197F"/>
    <w:rPr>
      <w:b/>
    </w:rPr>
  </w:style>
  <w:style w:type="paragraph" w:styleId="prastasistinklapis">
    <w:name w:val="Normal (Web)"/>
    <w:basedOn w:val="prastasis"/>
    <w:rsid w:val="005A197F"/>
    <w:pPr>
      <w:spacing w:before="100" w:after="100"/>
    </w:pPr>
    <w:rPr>
      <w:lang w:val="en-GB"/>
    </w:rPr>
  </w:style>
  <w:style w:type="paragraph" w:styleId="Pagrindiniotekstotrauka2">
    <w:name w:val="Body Text Indent 2"/>
    <w:basedOn w:val="prastasis"/>
    <w:link w:val="Pagrindiniotekstotrauka2Diagrama"/>
    <w:rsid w:val="005A197F"/>
    <w:pPr>
      <w:ind w:left="720"/>
    </w:pPr>
    <w:rPr>
      <w:snapToGrid w:val="0"/>
      <w:color w:val="000000"/>
    </w:rPr>
  </w:style>
  <w:style w:type="character" w:customStyle="1" w:styleId="Pagrindiniotekstotrauka2Diagrama">
    <w:name w:val="Pagrindinio teksto įtrauka 2 Diagrama"/>
    <w:basedOn w:val="Numatytasispastraiposriftas"/>
    <w:link w:val="Pagrindiniotekstotrauka2"/>
    <w:rsid w:val="005A197F"/>
    <w:rPr>
      <w:snapToGrid w:val="0"/>
      <w:color w:val="000000"/>
    </w:rPr>
  </w:style>
  <w:style w:type="paragraph" w:styleId="Pagrindiniotekstotrauka">
    <w:name w:val="Body Text Indent"/>
    <w:basedOn w:val="prastasis"/>
    <w:link w:val="PagrindiniotekstotraukaDiagrama"/>
    <w:uiPriority w:val="99"/>
    <w:rsid w:val="005A197F"/>
    <w:pPr>
      <w:ind w:left="720"/>
    </w:pPr>
    <w:rPr>
      <w:rFonts w:ascii="Tahoma" w:hAnsi="Tahoma"/>
      <w:b/>
      <w:sz w:val="20"/>
    </w:rPr>
  </w:style>
  <w:style w:type="character" w:customStyle="1" w:styleId="PagrindiniotekstotraukaDiagrama">
    <w:name w:val="Pagrindinio teksto įtrauka Diagrama"/>
    <w:basedOn w:val="Numatytasispastraiposriftas"/>
    <w:link w:val="Pagrindiniotekstotrauka"/>
    <w:uiPriority w:val="99"/>
    <w:rsid w:val="005A197F"/>
    <w:rPr>
      <w:rFonts w:ascii="Tahoma" w:hAnsi="Tahoma"/>
      <w:b/>
      <w:sz w:val="20"/>
    </w:rPr>
  </w:style>
  <w:style w:type="paragraph" w:customStyle="1" w:styleId="Createdon">
    <w:name w:val="Created on"/>
    <w:rsid w:val="005A197F"/>
    <w:rPr>
      <w:sz w:val="20"/>
      <w:lang w:val="en-GB"/>
    </w:rPr>
  </w:style>
  <w:style w:type="character" w:styleId="Komentaronuoroda">
    <w:name w:val="annotation reference"/>
    <w:semiHidden/>
    <w:rsid w:val="005A197F"/>
    <w:rPr>
      <w:sz w:val="16"/>
    </w:rPr>
  </w:style>
  <w:style w:type="paragraph" w:customStyle="1" w:styleId="Pagrindinistekstas1">
    <w:name w:val="Pagrindinis tekstas1"/>
    <w:rsid w:val="005A197F"/>
    <w:pPr>
      <w:spacing w:before="1" w:after="1"/>
      <w:ind w:left="1" w:right="1" w:firstLine="284"/>
      <w:jc w:val="both"/>
    </w:pPr>
    <w:rPr>
      <w:rFonts w:ascii="DutchLit RG" w:hAnsi="DutchLit RG"/>
      <w:color w:val="000000"/>
      <w:sz w:val="18"/>
      <w:lang w:val="en-GB"/>
    </w:rPr>
  </w:style>
  <w:style w:type="paragraph" w:customStyle="1" w:styleId="-PAGE-">
    <w:name w:val="- PAGE -"/>
    <w:rsid w:val="005A197F"/>
    <w:rPr>
      <w:sz w:val="20"/>
      <w:lang w:val="en-GB"/>
    </w:rPr>
  </w:style>
  <w:style w:type="paragraph" w:customStyle="1" w:styleId="Filename">
    <w:name w:val="Filename"/>
    <w:rsid w:val="005A197F"/>
    <w:rPr>
      <w:sz w:val="20"/>
      <w:lang w:val="en-US"/>
    </w:rPr>
  </w:style>
  <w:style w:type="paragraph" w:customStyle="1" w:styleId="AuthorPageDate">
    <w:name w:val="Author  Page #  Date"/>
    <w:rsid w:val="005A197F"/>
    <w:rPr>
      <w:sz w:val="20"/>
      <w:lang w:val="en-US"/>
    </w:rPr>
  </w:style>
  <w:style w:type="paragraph" w:customStyle="1" w:styleId="font14">
    <w:name w:val="font14"/>
    <w:basedOn w:val="prastasis"/>
    <w:rsid w:val="005A197F"/>
    <w:pPr>
      <w:spacing w:before="100" w:beforeAutospacing="1" w:after="100" w:afterAutospacing="1"/>
    </w:pPr>
    <w:rPr>
      <w:rFonts w:ascii="TimesLT" w:eastAsia="Arial Unicode MS" w:hAnsi="TimesLT" w:cs="Arial Unicode MS"/>
      <w:color w:val="000000"/>
      <w:sz w:val="20"/>
      <w:lang w:val="en-GB"/>
    </w:rPr>
  </w:style>
  <w:style w:type="paragraph" w:customStyle="1" w:styleId="tah">
    <w:name w:val="tah"/>
    <w:basedOn w:val="prastasis"/>
    <w:rsid w:val="005A197F"/>
    <w:pPr>
      <w:jc w:val="center"/>
    </w:pPr>
    <w:rPr>
      <w:rFonts w:ascii="Tahoma" w:hAnsi="Tahoma"/>
      <w:sz w:val="20"/>
    </w:rPr>
  </w:style>
  <w:style w:type="paragraph" w:styleId="Pagrindiniotekstotrauka3">
    <w:name w:val="Body Text Indent 3"/>
    <w:basedOn w:val="prastasis"/>
    <w:link w:val="Pagrindiniotekstotrauka3Diagrama"/>
    <w:rsid w:val="005A197F"/>
    <w:pPr>
      <w:ind w:left="720"/>
    </w:pPr>
    <w:rPr>
      <w:rFonts w:ascii="Tahoma" w:hAnsi="Tahoma" w:cs="Tahoma"/>
      <w:sz w:val="20"/>
      <w:lang w:val="en-US"/>
    </w:rPr>
  </w:style>
  <w:style w:type="character" w:customStyle="1" w:styleId="Pagrindiniotekstotrauka3Diagrama">
    <w:name w:val="Pagrindinio teksto įtrauka 3 Diagrama"/>
    <w:basedOn w:val="Numatytasispastraiposriftas"/>
    <w:link w:val="Pagrindiniotekstotrauka3"/>
    <w:rsid w:val="005A197F"/>
    <w:rPr>
      <w:rFonts w:ascii="Tahoma" w:hAnsi="Tahoma" w:cs="Tahoma"/>
      <w:sz w:val="20"/>
      <w:lang w:val="en-US"/>
    </w:rPr>
  </w:style>
  <w:style w:type="paragraph" w:customStyle="1" w:styleId="DokTekstas">
    <w:name w:val="DokTekstas"/>
    <w:basedOn w:val="prastasis"/>
    <w:rsid w:val="005A197F"/>
    <w:pPr>
      <w:spacing w:line="360" w:lineRule="auto"/>
      <w:ind w:firstLine="720"/>
      <w:jc w:val="both"/>
    </w:pPr>
    <w:rPr>
      <w:rFonts w:ascii="TimesLT" w:hAnsi="TimesLT"/>
    </w:rPr>
  </w:style>
  <w:style w:type="paragraph" w:styleId="Tekstoblokas">
    <w:name w:val="Block Text"/>
    <w:basedOn w:val="prastasis"/>
    <w:rsid w:val="005A197F"/>
    <w:pPr>
      <w:ind w:left="112" w:right="112"/>
    </w:pPr>
    <w:rPr>
      <w:rFonts w:ascii="Tahoma" w:hAnsi="Tahoma"/>
      <w:snapToGrid w:val="0"/>
      <w:color w:val="000000"/>
      <w:sz w:val="20"/>
      <w:lang w:val="en-US"/>
    </w:rPr>
  </w:style>
  <w:style w:type="paragraph" w:customStyle="1" w:styleId="font9">
    <w:name w:val="font9"/>
    <w:basedOn w:val="prastasis"/>
    <w:rsid w:val="005A197F"/>
    <w:pPr>
      <w:spacing w:before="100" w:beforeAutospacing="1" w:after="100" w:afterAutospacing="1"/>
    </w:pPr>
    <w:rPr>
      <w:rFonts w:ascii="TimesLT" w:eastAsia="Arial Unicode MS" w:hAnsi="TimesLT" w:cs="Arial Unicode MS"/>
      <w:b/>
      <w:bCs/>
      <w:color w:val="000000"/>
      <w:sz w:val="20"/>
      <w:lang w:val="en-GB"/>
    </w:rPr>
  </w:style>
  <w:style w:type="paragraph" w:customStyle="1" w:styleId="font8">
    <w:name w:val="font8"/>
    <w:basedOn w:val="prastasis"/>
    <w:rsid w:val="005A197F"/>
    <w:pPr>
      <w:spacing w:before="100" w:beforeAutospacing="1" w:after="100" w:afterAutospacing="1"/>
    </w:pPr>
    <w:rPr>
      <w:rFonts w:ascii="TimesLT" w:eastAsia="Arial Unicode MS" w:hAnsi="TimesLT" w:cs="Arial Unicode MS"/>
      <w:b/>
      <w:bCs/>
      <w:sz w:val="20"/>
      <w:lang w:val="en-GB"/>
    </w:rPr>
  </w:style>
  <w:style w:type="character" w:customStyle="1" w:styleId="st81">
    <w:name w:val="st81"/>
    <w:rsid w:val="005A197F"/>
    <w:rPr>
      <w:rFonts w:ascii="Verdana" w:hAnsi="Verdana" w:hint="default"/>
      <w:sz w:val="16"/>
      <w:szCs w:val="16"/>
    </w:rPr>
  </w:style>
  <w:style w:type="paragraph" w:customStyle="1" w:styleId="s">
    <w:name w:val="sž"/>
    <w:rsid w:val="005A197F"/>
    <w:rPr>
      <w:lang w:val="en-GB"/>
    </w:rPr>
  </w:style>
  <w:style w:type="paragraph" w:customStyle="1" w:styleId="Filenameandpath">
    <w:name w:val="Filename and path"/>
    <w:rsid w:val="005A197F"/>
    <w:rPr>
      <w:szCs w:val="24"/>
      <w:lang w:val="en-GB"/>
    </w:rPr>
  </w:style>
  <w:style w:type="paragraph" w:customStyle="1" w:styleId="sys">
    <w:name w:val="sys"/>
    <w:rsid w:val="005A197F"/>
    <w:pPr>
      <w:spacing w:before="100" w:beforeAutospacing="1" w:after="100" w:afterAutospacing="1"/>
    </w:pPr>
    <w:rPr>
      <w:rFonts w:ascii="Arial Unicode MS" w:eastAsia="Arial Unicode MS" w:hAnsi="Arial Unicode MS" w:cs="Arial Unicode MS"/>
      <w:szCs w:val="24"/>
      <w:lang w:val="en-GB"/>
    </w:rPr>
  </w:style>
  <w:style w:type="paragraph" w:customStyle="1" w:styleId="statymopavad">
    <w:name w:val="statymopavad"/>
    <w:basedOn w:val="prastasis"/>
    <w:rsid w:val="005A197F"/>
    <w:pPr>
      <w:spacing w:before="100" w:beforeAutospacing="1" w:after="100" w:afterAutospacing="1"/>
    </w:pPr>
    <w:rPr>
      <w:rFonts w:ascii="Arial Unicode MS" w:eastAsia="Arial Unicode MS" w:hAnsi="Arial Unicode MS" w:cs="Arial Unicode MS"/>
      <w:szCs w:val="24"/>
      <w:lang w:val="en-GB"/>
    </w:rPr>
  </w:style>
  <w:style w:type="paragraph" w:customStyle="1" w:styleId="s0">
    <w:name w:val="sš"/>
    <w:rsid w:val="005A197F"/>
    <w:rPr>
      <w:lang w:val="en-GB"/>
    </w:rPr>
  </w:style>
  <w:style w:type="paragraph" w:customStyle="1" w:styleId="doktekstas0">
    <w:name w:val="doktekstas"/>
    <w:basedOn w:val="prastasis"/>
    <w:rsid w:val="005A197F"/>
    <w:pPr>
      <w:spacing w:before="100" w:beforeAutospacing="1" w:after="100" w:afterAutospacing="1"/>
    </w:pPr>
    <w:rPr>
      <w:rFonts w:ascii="Arial Unicode MS" w:eastAsia="Arial Unicode MS" w:hAnsi="Arial Unicode MS" w:cs="Arial Unicode MS"/>
      <w:szCs w:val="24"/>
      <w:lang w:val="en-GB"/>
    </w:rPr>
  </w:style>
  <w:style w:type="paragraph" w:customStyle="1" w:styleId="spr">
    <w:name w:val="spr"/>
    <w:rsid w:val="005A197F"/>
    <w:rPr>
      <w:lang w:val="en-GB"/>
    </w:rPr>
  </w:style>
  <w:style w:type="paragraph" w:customStyle="1" w:styleId="PRA">
    <w:name w:val="PRA"/>
    <w:rsid w:val="005A197F"/>
    <w:rPr>
      <w:rFonts w:ascii="Tahoma" w:hAnsi="Tahoma"/>
      <w:sz w:val="20"/>
      <w:lang w:val="en-US"/>
    </w:rPr>
  </w:style>
  <w:style w:type="paragraph" w:customStyle="1" w:styleId="pra0">
    <w:name w:val="pra"/>
    <w:rsid w:val="005A197F"/>
    <w:rPr>
      <w:rFonts w:ascii="Tahoma" w:hAnsi="Tahoma"/>
      <w:sz w:val="20"/>
      <w:lang w:val="en-US"/>
    </w:rPr>
  </w:style>
  <w:style w:type="paragraph" w:customStyle="1" w:styleId="dum">
    <w:name w:val="dum"/>
    <w:rsid w:val="005A197F"/>
    <w:rPr>
      <w:rFonts w:ascii="Tahoma" w:hAnsi="Tahoma"/>
      <w:sz w:val="20"/>
      <w:lang w:val="en-US"/>
    </w:rPr>
  </w:style>
  <w:style w:type="character" w:customStyle="1" w:styleId="dpav">
    <w:name w:val="dpav"/>
    <w:rsid w:val="005A197F"/>
    <w:rPr>
      <w:sz w:val="26"/>
      <w:szCs w:val="26"/>
    </w:rPr>
  </w:style>
  <w:style w:type="paragraph" w:customStyle="1" w:styleId="font5">
    <w:name w:val="font5"/>
    <w:basedOn w:val="prastasis"/>
    <w:rsid w:val="005A197F"/>
    <w:pPr>
      <w:spacing w:before="100" w:beforeAutospacing="1" w:after="100" w:afterAutospacing="1"/>
    </w:pPr>
    <w:rPr>
      <w:rFonts w:ascii="TimesLT" w:eastAsia="Arial Unicode MS" w:hAnsi="TimesLT" w:cs="Arial Unicode MS"/>
      <w:b/>
      <w:bCs/>
      <w:sz w:val="20"/>
      <w:lang w:val="en-GB"/>
    </w:rPr>
  </w:style>
  <w:style w:type="paragraph" w:styleId="Puslapioinaostekstas">
    <w:name w:val="footnote text"/>
    <w:basedOn w:val="prastasis"/>
    <w:link w:val="PuslapioinaostekstasDiagrama"/>
    <w:semiHidden/>
    <w:rsid w:val="005A197F"/>
    <w:rPr>
      <w:sz w:val="20"/>
      <w:lang w:val="en-GB"/>
    </w:rPr>
  </w:style>
  <w:style w:type="character" w:customStyle="1" w:styleId="PuslapioinaostekstasDiagrama">
    <w:name w:val="Puslapio išnašos tekstas Diagrama"/>
    <w:basedOn w:val="Numatytasispastraiposriftas"/>
    <w:link w:val="Puslapioinaostekstas"/>
    <w:semiHidden/>
    <w:rsid w:val="005A197F"/>
    <w:rPr>
      <w:sz w:val="20"/>
      <w:lang w:val="en-GB"/>
    </w:rPr>
  </w:style>
  <w:style w:type="paragraph" w:customStyle="1" w:styleId="savaite">
    <w:name w:val="savaite"/>
    <w:basedOn w:val="Antrat5"/>
    <w:rsid w:val="005A197F"/>
  </w:style>
  <w:style w:type="paragraph" w:customStyle="1" w:styleId="savaite1">
    <w:name w:val="savaite1"/>
    <w:basedOn w:val="savaite"/>
    <w:rsid w:val="005A197F"/>
    <w:rPr>
      <w:b w:val="0"/>
      <w:bCs/>
    </w:rPr>
  </w:style>
  <w:style w:type="character" w:styleId="Emfaz">
    <w:name w:val="Emphasis"/>
    <w:uiPriority w:val="20"/>
    <w:qFormat/>
    <w:rsid w:val="005A197F"/>
    <w:rPr>
      <w:i/>
      <w:iCs/>
    </w:rPr>
  </w:style>
  <w:style w:type="paragraph" w:customStyle="1" w:styleId="NormalParagraphStyle">
    <w:name w:val="NormalParagraphStyle"/>
    <w:basedOn w:val="prastasis"/>
    <w:rsid w:val="005A197F"/>
    <w:pPr>
      <w:autoSpaceDE w:val="0"/>
      <w:autoSpaceDN w:val="0"/>
      <w:adjustRightInd w:val="0"/>
      <w:spacing w:line="312" w:lineRule="auto"/>
      <w:textAlignment w:val="center"/>
    </w:pPr>
    <w:rPr>
      <w:rFonts w:ascii="TimesNewRomanPSMT" w:hAnsi="TimesNewRomanPSMT"/>
      <w:color w:val="000000"/>
      <w:sz w:val="20"/>
      <w:lang w:val="en-US" w:eastAsia="lt-LT"/>
    </w:rPr>
  </w:style>
  <w:style w:type="paragraph" w:customStyle="1" w:styleId="Komentarotekstas1">
    <w:name w:val="Komentaro tekstas1"/>
    <w:basedOn w:val="prastasis"/>
    <w:rsid w:val="005A197F"/>
    <w:pPr>
      <w:widowControl w:val="0"/>
      <w:suppressAutoHyphens/>
    </w:pPr>
    <w:rPr>
      <w:rFonts w:eastAsia="Arial Unicode MS" w:cs="Tahoma"/>
      <w:sz w:val="20"/>
      <w:szCs w:val="24"/>
    </w:rPr>
  </w:style>
  <w:style w:type="paragraph" w:customStyle="1" w:styleId="statymopavad0">
    <w:name w:val="Įstatymo pavad."/>
    <w:basedOn w:val="prastasis"/>
    <w:rsid w:val="005A197F"/>
    <w:pPr>
      <w:spacing w:line="360" w:lineRule="auto"/>
      <w:ind w:firstLine="720"/>
      <w:jc w:val="center"/>
    </w:pPr>
    <w:rPr>
      <w:rFonts w:ascii="TimesLT" w:hAnsi="TimesLT"/>
      <w:caps/>
    </w:rPr>
  </w:style>
  <w:style w:type="paragraph" w:customStyle="1" w:styleId="tekstas">
    <w:name w:val="tekstas"/>
    <w:basedOn w:val="prastasis"/>
    <w:rsid w:val="005A197F"/>
    <w:pPr>
      <w:spacing w:after="100"/>
      <w:jc w:val="both"/>
    </w:pPr>
    <w:rPr>
      <w:lang w:val="en-GB"/>
    </w:rPr>
  </w:style>
  <w:style w:type="paragraph" w:customStyle="1" w:styleId="j">
    <w:name w:val="j"/>
    <w:rsid w:val="005A197F"/>
    <w:rPr>
      <w:rFonts w:ascii="Tahoma" w:hAnsi="Tahoma"/>
      <w:sz w:val="20"/>
      <w:lang w:val="en-US"/>
    </w:rPr>
  </w:style>
  <w:style w:type="paragraph" w:styleId="Pavadinimas">
    <w:name w:val="Title"/>
    <w:basedOn w:val="prastasis"/>
    <w:link w:val="PavadinimasDiagrama"/>
    <w:qFormat/>
    <w:rsid w:val="005A197F"/>
    <w:pPr>
      <w:ind w:left="4320" w:right="-619"/>
      <w:jc w:val="center"/>
    </w:pPr>
    <w:rPr>
      <w:rFonts w:ascii="Tahoma" w:hAnsi="Tahoma" w:cs="Tahoma"/>
      <w:b/>
      <w:color w:val="000000"/>
      <w:sz w:val="20"/>
    </w:rPr>
  </w:style>
  <w:style w:type="character" w:customStyle="1" w:styleId="PavadinimasDiagrama">
    <w:name w:val="Pavadinimas Diagrama"/>
    <w:basedOn w:val="Numatytasispastraiposriftas"/>
    <w:link w:val="Pavadinimas"/>
    <w:rsid w:val="005A197F"/>
    <w:rPr>
      <w:rFonts w:ascii="Tahoma" w:hAnsi="Tahoma" w:cs="Tahoma"/>
      <w:b/>
      <w:color w:val="000000"/>
      <w:sz w:val="20"/>
    </w:rPr>
  </w:style>
  <w:style w:type="paragraph" w:customStyle="1" w:styleId="rezo">
    <w:name w:val="rezo"/>
    <w:rsid w:val="005A197F"/>
    <w:rPr>
      <w:rFonts w:ascii="Tahoma" w:hAnsi="Tahoma"/>
      <w:sz w:val="20"/>
      <w:lang w:val="en-US"/>
    </w:rPr>
  </w:style>
  <w:style w:type="paragraph" w:customStyle="1" w:styleId="vv">
    <w:name w:val="vv"/>
    <w:rsid w:val="005A197F"/>
    <w:pPr>
      <w:spacing w:before="100" w:beforeAutospacing="1" w:after="100" w:afterAutospacing="1"/>
    </w:pPr>
    <w:rPr>
      <w:rFonts w:ascii="TimesLT" w:eastAsia="Arial Unicode MS" w:hAnsi="TimesLT" w:cs="Arial Unicode MS"/>
      <w:color w:val="000000"/>
      <w:sz w:val="20"/>
      <w:lang w:val="en-GB"/>
    </w:rPr>
  </w:style>
  <w:style w:type="paragraph" w:customStyle="1" w:styleId="Paskutinkartrayta">
    <w:name w:val="Paskutinį kartą įrašyta"/>
    <w:rsid w:val="005A197F"/>
    <w:rPr>
      <w:szCs w:val="24"/>
      <w:lang w:eastAsia="lt-LT"/>
    </w:rPr>
  </w:style>
  <w:style w:type="paragraph" w:customStyle="1" w:styleId="WW-BodyText2">
    <w:name w:val="WW-Body Text 2"/>
    <w:basedOn w:val="prastasis"/>
    <w:rsid w:val="005A197F"/>
    <w:pPr>
      <w:widowControl w:val="0"/>
      <w:tabs>
        <w:tab w:val="left" w:pos="709"/>
      </w:tabs>
      <w:suppressAutoHyphens/>
      <w:jc w:val="both"/>
    </w:pPr>
  </w:style>
  <w:style w:type="paragraph" w:customStyle="1" w:styleId="uzdaviniai">
    <w:name w:val="uzdaviniai"/>
    <w:basedOn w:val="prastasis"/>
    <w:rsid w:val="005A197F"/>
    <w:pPr>
      <w:spacing w:before="100" w:beforeAutospacing="1" w:after="100" w:afterAutospacing="1"/>
    </w:pPr>
    <w:rPr>
      <w:rFonts w:ascii="Arial Unicode MS" w:eastAsia="Arial Unicode MS" w:hAnsi="Arial Unicode MS" w:cs="Arial Unicode MS"/>
      <w:szCs w:val="24"/>
      <w:lang w:val="en-GB"/>
    </w:rPr>
  </w:style>
  <w:style w:type="paragraph" w:customStyle="1" w:styleId="rfrenceinstitutionelle">
    <w:name w:val="rfrenceinstitutionelle"/>
    <w:basedOn w:val="prastasis"/>
    <w:rsid w:val="005A197F"/>
    <w:pPr>
      <w:spacing w:before="100" w:beforeAutospacing="1" w:after="100" w:afterAutospacing="1"/>
    </w:pPr>
    <w:rPr>
      <w:szCs w:val="24"/>
      <w:lang w:eastAsia="lt-LT"/>
    </w:rPr>
  </w:style>
  <w:style w:type="paragraph" w:styleId="Debesliotekstas">
    <w:name w:val="Balloon Text"/>
    <w:basedOn w:val="prastasis"/>
    <w:link w:val="DebesliotekstasDiagrama"/>
    <w:semiHidden/>
    <w:rsid w:val="005A197F"/>
    <w:rPr>
      <w:rFonts w:ascii="Tahoma" w:hAnsi="Tahoma" w:cs="Tahoma"/>
      <w:sz w:val="16"/>
      <w:szCs w:val="16"/>
      <w:lang w:val="en-US"/>
    </w:rPr>
  </w:style>
  <w:style w:type="character" w:customStyle="1" w:styleId="DebesliotekstasDiagrama">
    <w:name w:val="Debesėlio tekstas Diagrama"/>
    <w:basedOn w:val="Numatytasispastraiposriftas"/>
    <w:link w:val="Debesliotekstas"/>
    <w:semiHidden/>
    <w:rsid w:val="005A197F"/>
    <w:rPr>
      <w:rFonts w:ascii="Tahoma" w:hAnsi="Tahoma" w:cs="Tahoma"/>
      <w:sz w:val="16"/>
      <w:szCs w:val="16"/>
      <w:lang w:val="en-US"/>
    </w:rPr>
  </w:style>
  <w:style w:type="paragraph" w:customStyle="1" w:styleId="TeisesAktoRusis">
    <w:name w:val="TeisesAktoRusis"/>
    <w:basedOn w:val="prastasis"/>
    <w:rsid w:val="005A197F"/>
    <w:pPr>
      <w:spacing w:before="80" w:after="480" w:line="360" w:lineRule="auto"/>
      <w:ind w:firstLine="720"/>
      <w:jc w:val="center"/>
    </w:pPr>
    <w:rPr>
      <w:rFonts w:ascii="TimesLT" w:hAnsi="TimesLT"/>
      <w:b/>
      <w:spacing w:val="20"/>
      <w:sz w:val="32"/>
    </w:rPr>
  </w:style>
  <w:style w:type="paragraph" w:customStyle="1" w:styleId="n">
    <w:name w:val="n"/>
    <w:basedOn w:val="prastasis"/>
    <w:rsid w:val="005A197F"/>
    <w:pPr>
      <w:jc w:val="center"/>
    </w:pPr>
    <w:rPr>
      <w:rFonts w:ascii="TimesLT" w:hAnsi="TimesLT" w:cs="Arial"/>
      <w:bCs/>
      <w:iCs/>
      <w:snapToGrid w:val="0"/>
      <w:color w:val="000000"/>
      <w:sz w:val="20"/>
      <w:lang w:val="en-GB"/>
    </w:rPr>
  </w:style>
  <w:style w:type="character" w:customStyle="1" w:styleId="typewriter0">
    <w:name w:val="typewriter"/>
    <w:basedOn w:val="Numatytasispastraiposriftas"/>
    <w:rsid w:val="005A197F"/>
  </w:style>
  <w:style w:type="paragraph" w:customStyle="1" w:styleId="grau">
    <w:name w:val="grau"/>
    <w:rsid w:val="005A197F"/>
    <w:rPr>
      <w:rFonts w:ascii="Tahoma" w:hAnsi="Tahoma"/>
      <w:sz w:val="20"/>
      <w:lang w:val="en-US"/>
    </w:rPr>
  </w:style>
  <w:style w:type="character" w:customStyle="1" w:styleId="dnr">
    <w:name w:val="dnr"/>
    <w:basedOn w:val="Numatytasispastraiposriftas"/>
    <w:rsid w:val="005A197F"/>
  </w:style>
  <w:style w:type="paragraph" w:customStyle="1" w:styleId="Style5">
    <w:name w:val="Style5"/>
    <w:basedOn w:val="prastasis"/>
    <w:rsid w:val="005A197F"/>
    <w:pPr>
      <w:widowControl w:val="0"/>
      <w:autoSpaceDE w:val="0"/>
      <w:autoSpaceDN w:val="0"/>
      <w:adjustRightInd w:val="0"/>
    </w:pPr>
    <w:rPr>
      <w:szCs w:val="24"/>
      <w:lang w:eastAsia="lt-LT"/>
    </w:rPr>
  </w:style>
  <w:style w:type="character" w:customStyle="1" w:styleId="falselink1">
    <w:name w:val="falselink1"/>
    <w:basedOn w:val="Numatytasispastraiposriftas"/>
    <w:rsid w:val="005A197F"/>
  </w:style>
  <w:style w:type="character" w:customStyle="1" w:styleId="fontstyle13">
    <w:name w:val="fontstyle13"/>
    <w:basedOn w:val="Numatytasispastraiposriftas"/>
    <w:rsid w:val="005A197F"/>
  </w:style>
  <w:style w:type="paragraph" w:customStyle="1" w:styleId="teisesaktorusis0">
    <w:name w:val="teisesaktorusis"/>
    <w:basedOn w:val="prastasis"/>
    <w:rsid w:val="005A197F"/>
    <w:pPr>
      <w:spacing w:before="100" w:beforeAutospacing="1" w:after="100" w:afterAutospacing="1"/>
    </w:pPr>
    <w:rPr>
      <w:szCs w:val="24"/>
      <w:lang w:eastAsia="lt-LT"/>
    </w:rPr>
  </w:style>
  <w:style w:type="paragraph" w:customStyle="1" w:styleId="XpsliY">
    <w:name w:val="X psl. iš Y"/>
    <w:rsid w:val="005A197F"/>
    <w:rPr>
      <w:szCs w:val="24"/>
      <w:lang w:eastAsia="lt-LT"/>
    </w:rPr>
  </w:style>
  <w:style w:type="paragraph" w:customStyle="1" w:styleId="vvv">
    <w:name w:val="vvv"/>
    <w:basedOn w:val="prastasis"/>
    <w:rsid w:val="005A197F"/>
    <w:rPr>
      <w:rFonts w:ascii="Verdana" w:hAnsi="Verdana"/>
      <w:color w:val="333333"/>
      <w:sz w:val="17"/>
      <w:szCs w:val="17"/>
      <w:lang w:eastAsia="lt-LT"/>
    </w:rPr>
  </w:style>
  <w:style w:type="paragraph" w:customStyle="1" w:styleId="betarp">
    <w:name w:val="betarp"/>
    <w:basedOn w:val="prastasis"/>
    <w:rsid w:val="005A197F"/>
    <w:pPr>
      <w:spacing w:before="100" w:beforeAutospacing="1" w:after="100" w:afterAutospacing="1"/>
    </w:pPr>
    <w:rPr>
      <w:szCs w:val="24"/>
      <w:lang w:eastAsia="lt-LT"/>
    </w:rPr>
  </w:style>
  <w:style w:type="character" w:customStyle="1" w:styleId="style21">
    <w:name w:val="style21"/>
    <w:rsid w:val="005A197F"/>
    <w:rPr>
      <w:sz w:val="20"/>
      <w:szCs w:val="20"/>
    </w:rPr>
  </w:style>
  <w:style w:type="paragraph" w:customStyle="1" w:styleId="font19">
    <w:name w:val="font19"/>
    <w:basedOn w:val="prastasis"/>
    <w:rsid w:val="005A197F"/>
    <w:pPr>
      <w:spacing w:before="100" w:beforeAutospacing="1" w:after="100" w:afterAutospacing="1"/>
    </w:pPr>
    <w:rPr>
      <w:szCs w:val="24"/>
      <w:lang w:eastAsia="lt-LT"/>
    </w:rPr>
  </w:style>
  <w:style w:type="paragraph" w:customStyle="1" w:styleId="pasiulymai">
    <w:name w:val="pasiulymai"/>
    <w:basedOn w:val="prastasis"/>
    <w:rsid w:val="005A197F"/>
    <w:pPr>
      <w:spacing w:before="100" w:beforeAutospacing="1" w:after="100" w:afterAutospacing="1"/>
    </w:pPr>
    <w:rPr>
      <w:szCs w:val="24"/>
      <w:lang w:eastAsia="lt-LT"/>
    </w:rPr>
  </w:style>
  <w:style w:type="character" w:customStyle="1" w:styleId="brevestyle1">
    <w:name w:val="brevestyle1"/>
    <w:basedOn w:val="Numatytasispastraiposriftas"/>
    <w:rsid w:val="005A197F"/>
  </w:style>
  <w:style w:type="paragraph" w:customStyle="1" w:styleId="Sukrkas">
    <w:name w:val="Sukūrė (kas)"/>
    <w:rsid w:val="005A197F"/>
    <w:rPr>
      <w:szCs w:val="24"/>
      <w:lang w:eastAsia="lt-LT"/>
    </w:rPr>
  </w:style>
  <w:style w:type="character" w:customStyle="1" w:styleId="apple-style-span">
    <w:name w:val="apple-style-span"/>
    <w:basedOn w:val="Numatytasispastraiposriftas"/>
    <w:rsid w:val="005A197F"/>
  </w:style>
  <w:style w:type="paragraph" w:styleId="Data">
    <w:name w:val="Date"/>
    <w:basedOn w:val="prastasis"/>
    <w:next w:val="prastasis"/>
    <w:link w:val="DataDiagrama"/>
    <w:rsid w:val="005A197F"/>
    <w:rPr>
      <w:szCs w:val="24"/>
      <w:lang w:val="en-GB"/>
    </w:rPr>
  </w:style>
  <w:style w:type="character" w:customStyle="1" w:styleId="DataDiagrama">
    <w:name w:val="Data Diagrama"/>
    <w:basedOn w:val="Numatytasispastraiposriftas"/>
    <w:link w:val="Data"/>
    <w:rsid w:val="005A197F"/>
    <w:rPr>
      <w:szCs w:val="24"/>
      <w:lang w:val="en-GB"/>
    </w:rPr>
  </w:style>
  <w:style w:type="paragraph" w:customStyle="1" w:styleId="Hyperlink1">
    <w:name w:val="Hyperlink1"/>
    <w:basedOn w:val="prastasis"/>
    <w:rsid w:val="005A197F"/>
    <w:pPr>
      <w:spacing w:before="100" w:beforeAutospacing="1" w:after="100" w:afterAutospacing="1"/>
      <w:jc w:val="both"/>
    </w:pPr>
    <w:rPr>
      <w:szCs w:val="24"/>
      <w:lang w:eastAsia="lt-LT"/>
    </w:rPr>
  </w:style>
  <w:style w:type="paragraph" w:customStyle="1" w:styleId="prliminairetype">
    <w:name w:val="prliminairetype"/>
    <w:basedOn w:val="prastasis"/>
    <w:rsid w:val="005A197F"/>
    <w:pPr>
      <w:spacing w:before="100" w:beforeAutospacing="1" w:after="100" w:afterAutospacing="1"/>
    </w:pPr>
    <w:rPr>
      <w:szCs w:val="24"/>
      <w:lang w:eastAsia="lt-LT"/>
    </w:rPr>
  </w:style>
  <w:style w:type="paragraph" w:styleId="HTMLiankstoformatuotas">
    <w:name w:val="HTML Preformatted"/>
    <w:basedOn w:val="prastasis"/>
    <w:link w:val="HTMLiankstoformatuotasDiagrama"/>
    <w:rsid w:val="005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5A197F"/>
    <w:rPr>
      <w:rFonts w:ascii="Courier New" w:hAnsi="Courier New" w:cs="Courier New"/>
      <w:sz w:val="20"/>
      <w:lang w:eastAsia="lt-LT"/>
    </w:rPr>
  </w:style>
  <w:style w:type="paragraph" w:customStyle="1" w:styleId="Paskutinkartspausdinta">
    <w:name w:val="Paskutinį kartą spausdinta"/>
    <w:rsid w:val="005A197F"/>
    <w:rPr>
      <w:szCs w:val="24"/>
      <w:lang w:eastAsia="lt-LT"/>
    </w:rPr>
  </w:style>
  <w:style w:type="paragraph" w:customStyle="1" w:styleId="statut">
    <w:name w:val="statut"/>
    <w:basedOn w:val="prastasis"/>
    <w:rsid w:val="005A197F"/>
    <w:pPr>
      <w:spacing w:before="100" w:beforeAutospacing="1" w:after="100" w:afterAutospacing="1"/>
    </w:pPr>
    <w:rPr>
      <w:szCs w:val="24"/>
      <w:lang w:eastAsia="lt-LT"/>
    </w:rPr>
  </w:style>
  <w:style w:type="character" w:customStyle="1" w:styleId="apple-converted-space">
    <w:name w:val="apple-converted-space"/>
    <w:basedOn w:val="Numatytasispastraiposriftas"/>
    <w:rsid w:val="005A197F"/>
  </w:style>
  <w:style w:type="paragraph" w:styleId="Paprastasistekstas">
    <w:name w:val="Plain Text"/>
    <w:basedOn w:val="prastasis"/>
    <w:link w:val="PaprastasistekstasDiagrama"/>
    <w:uiPriority w:val="99"/>
    <w:unhideWhenUsed/>
    <w:rsid w:val="005A197F"/>
    <w:rPr>
      <w:rFonts w:ascii="Calibri" w:eastAsia="Calibri" w:hAnsi="Calibri"/>
      <w:sz w:val="22"/>
      <w:szCs w:val="21"/>
    </w:rPr>
  </w:style>
  <w:style w:type="character" w:customStyle="1" w:styleId="PaprastasistekstasDiagrama">
    <w:name w:val="Paprastasis tekstas Diagrama"/>
    <w:basedOn w:val="Numatytasispastraiposriftas"/>
    <w:link w:val="Paprastasistekstas"/>
    <w:uiPriority w:val="99"/>
    <w:rsid w:val="005A197F"/>
    <w:rPr>
      <w:rFonts w:ascii="Calibri" w:eastAsia="Calibri" w:hAnsi="Calibri"/>
      <w:sz w:val="22"/>
      <w:szCs w:val="21"/>
    </w:rPr>
  </w:style>
  <w:style w:type="character" w:customStyle="1" w:styleId="CharChar1">
    <w:name w:val="Char Char1"/>
    <w:rsid w:val="005A197F"/>
    <w:rPr>
      <w:sz w:val="24"/>
      <w:lang w:val="en-US" w:eastAsia="en-US"/>
    </w:rPr>
  </w:style>
  <w:style w:type="paragraph" w:styleId="Betarp0">
    <w:name w:val="No Spacing"/>
    <w:link w:val="BetarpDiagrama"/>
    <w:uiPriority w:val="1"/>
    <w:qFormat/>
    <w:rsid w:val="005A197F"/>
    <w:rPr>
      <w:rFonts w:ascii="Calibri" w:eastAsia="Calibri" w:hAnsi="Calibri"/>
      <w:sz w:val="22"/>
      <w:szCs w:val="22"/>
    </w:rPr>
  </w:style>
  <w:style w:type="paragraph" w:styleId="Sraopastraipa">
    <w:name w:val="List Paragraph"/>
    <w:basedOn w:val="prastasis"/>
    <w:uiPriority w:val="34"/>
    <w:qFormat/>
    <w:rsid w:val="005A197F"/>
    <w:pPr>
      <w:ind w:left="720"/>
    </w:pPr>
    <w:rPr>
      <w:rFonts w:ascii="Calibri" w:eastAsia="Calibri" w:hAnsi="Calibri" w:cs="Calibri"/>
      <w:sz w:val="22"/>
      <w:szCs w:val="22"/>
    </w:rPr>
  </w:style>
  <w:style w:type="paragraph" w:customStyle="1" w:styleId="UOK">
    <w:name w:val="UOK"/>
    <w:rsid w:val="005A197F"/>
    <w:rPr>
      <w:rFonts w:ascii="Tahoma" w:hAnsi="Tahoma"/>
      <w:sz w:val="20"/>
      <w:lang w:val="en-US"/>
    </w:rPr>
  </w:style>
  <w:style w:type="character" w:customStyle="1" w:styleId="BetarpDiagrama">
    <w:name w:val="Be tarpų Diagrama"/>
    <w:link w:val="Betarp0"/>
    <w:uiPriority w:val="1"/>
    <w:locked/>
    <w:rsid w:val="005A197F"/>
    <w:rPr>
      <w:rFonts w:ascii="Calibri" w:eastAsia="Calibri" w:hAnsi="Calibri"/>
      <w:sz w:val="22"/>
      <w:szCs w:val="22"/>
    </w:rPr>
  </w:style>
  <w:style w:type="paragraph" w:customStyle="1" w:styleId="pareigos">
    <w:name w:val="pareigos"/>
    <w:basedOn w:val="prastasis"/>
    <w:rsid w:val="005A197F"/>
    <w:pPr>
      <w:spacing w:before="100" w:beforeAutospacing="1" w:after="100" w:afterAutospacing="1"/>
    </w:pPr>
    <w:rPr>
      <w:szCs w:val="24"/>
      <w:lang w:eastAsia="lt-LT"/>
    </w:rPr>
  </w:style>
  <w:style w:type="table" w:styleId="2vidutinissraas1parykinimas">
    <w:name w:val="Medium List 2 Accent 1"/>
    <w:basedOn w:val="prastojilentel"/>
    <w:uiPriority w:val="66"/>
    <w:rsid w:val="005A197F"/>
    <w:rPr>
      <w:rFonts w:ascii="Cambria" w:hAnsi="Cambria"/>
      <w:color w:val="000000"/>
      <w:sz w:val="22"/>
      <w:szCs w:val="22"/>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st1">
    <w:name w:val="st1"/>
    <w:rsid w:val="005A197F"/>
  </w:style>
  <w:style w:type="paragraph" w:customStyle="1" w:styleId="s1">
    <w:name w:val="s"/>
    <w:rsid w:val="005A197F"/>
    <w:rPr>
      <w:rFonts w:ascii="Tahoma" w:hAnsi="Tahoma"/>
      <w:sz w:val="20"/>
      <w:lang w:val="en-US"/>
    </w:rPr>
  </w:style>
  <w:style w:type="character" w:customStyle="1" w:styleId="elpatostilius17">
    <w:name w:val="elpatostilius17"/>
    <w:semiHidden/>
    <w:rsid w:val="005A197F"/>
    <w:rPr>
      <w:rFonts w:ascii="Calibri" w:hAnsi="Calibri" w:cs="Calibri" w:hint="default"/>
      <w:color w:val="auto"/>
    </w:rPr>
  </w:style>
  <w:style w:type="character" w:customStyle="1" w:styleId="style2">
    <w:name w:val="style2"/>
    <w:rsid w:val="005A197F"/>
  </w:style>
  <w:style w:type="character" w:customStyle="1" w:styleId="style4">
    <w:name w:val="style4"/>
    <w:rsid w:val="005A197F"/>
  </w:style>
  <w:style w:type="paragraph" w:customStyle="1" w:styleId="EntEmet">
    <w:name w:val="EntEmet"/>
    <w:basedOn w:val="prastasis"/>
    <w:rsid w:val="005A197F"/>
    <w:pPr>
      <w:spacing w:before="40"/>
    </w:pPr>
    <w:rPr>
      <w:rFonts w:eastAsia="Calibri"/>
      <w:szCs w:val="24"/>
    </w:rPr>
  </w:style>
  <w:style w:type="character" w:customStyle="1" w:styleId="style3">
    <w:name w:val="style3"/>
    <w:rsid w:val="005A197F"/>
  </w:style>
  <w:style w:type="character" w:customStyle="1" w:styleId="pavadinimaslblgrid">
    <w:name w:val="pavadinimas_lbl_grid"/>
    <w:rsid w:val="005A197F"/>
  </w:style>
  <w:style w:type="character" w:customStyle="1" w:styleId="Paprastas">
    <w:name w:val="Paprastas"/>
    <w:qFormat/>
    <w:rsid w:val="005A197F"/>
    <w:rPr>
      <w:rFonts w:ascii="Times New Roman" w:hAnsi="Times New Roman"/>
      <w:b w:val="0"/>
      <w:i w:val="0"/>
      <w:sz w:val="24"/>
      <w:vertAlign w:val="baseline"/>
    </w:rPr>
  </w:style>
  <w:style w:type="character" w:customStyle="1" w:styleId="normal2">
    <w:name w:val="normal2"/>
    <w:rsid w:val="005A197F"/>
    <w:rPr>
      <w:rFonts w:ascii="Tahoma" w:hAnsi="Tahoma" w:cs="Tahoma" w:hint="default"/>
      <w:b w:val="0"/>
      <w:bCs w:val="0"/>
      <w:sz w:val="17"/>
      <w:szCs w:val="17"/>
    </w:rPr>
  </w:style>
  <w:style w:type="paragraph" w:customStyle="1" w:styleId="Pagrindinistekstas10">
    <w:name w:val="Pagrindinis tekstas1"/>
    <w:rsid w:val="005A197F"/>
    <w:pPr>
      <w:spacing w:before="1" w:after="1"/>
      <w:ind w:left="1" w:right="1" w:firstLine="284"/>
      <w:jc w:val="both"/>
    </w:pPr>
    <w:rPr>
      <w:rFonts w:ascii="DutchLit RG" w:hAnsi="DutchLit RG"/>
      <w:color w:val="000000"/>
      <w:sz w:val="18"/>
      <w:lang w:val="en-GB"/>
    </w:rPr>
  </w:style>
  <w:style w:type="paragraph" w:customStyle="1" w:styleId="Default">
    <w:name w:val="Default"/>
    <w:rsid w:val="005A197F"/>
    <w:pPr>
      <w:autoSpaceDE w:val="0"/>
      <w:autoSpaceDN w:val="0"/>
      <w:adjustRightInd w:val="0"/>
    </w:pPr>
    <w:rPr>
      <w:rFonts w:eastAsia="Calibri"/>
      <w:color w:val="000000"/>
      <w:szCs w:val="24"/>
      <w:lang w:eastAsia="lt-LT"/>
    </w:rPr>
  </w:style>
  <w:style w:type="paragraph" w:customStyle="1" w:styleId="dokantraste">
    <w:name w:val="dokantraste"/>
    <w:basedOn w:val="prastasis"/>
    <w:rsid w:val="005A197F"/>
    <w:pPr>
      <w:spacing w:before="100" w:beforeAutospacing="1" w:after="100" w:afterAutospacing="1"/>
    </w:pPr>
    <w:rPr>
      <w:szCs w:val="24"/>
      <w:lang w:eastAsia="lt-LT"/>
    </w:rPr>
  </w:style>
  <w:style w:type="character" w:customStyle="1" w:styleId="longtext">
    <w:name w:val="long_text"/>
    <w:rsid w:val="005A197F"/>
  </w:style>
  <w:style w:type="character" w:customStyle="1" w:styleId="spelle">
    <w:name w:val="spelle"/>
    <w:rsid w:val="005A197F"/>
  </w:style>
  <w:style w:type="paragraph" w:customStyle="1" w:styleId="x">
    <w:name w:val="x"/>
    <w:basedOn w:val="prastasis"/>
    <w:rsid w:val="005A197F"/>
    <w:pPr>
      <w:spacing w:before="100" w:beforeAutospacing="1" w:after="100" w:afterAutospacing="1"/>
    </w:pPr>
    <w:rPr>
      <w:szCs w:val="24"/>
      <w:lang w:eastAsia="lt-LT"/>
    </w:rPr>
  </w:style>
  <w:style w:type="paragraph" w:customStyle="1" w:styleId="Preformatted">
    <w:name w:val="Preformatted"/>
    <w:basedOn w:val="prastasis"/>
    <w:rsid w:val="005A197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st">
    <w:name w:val="st"/>
    <w:rsid w:val="005A197F"/>
  </w:style>
  <w:style w:type="character" w:customStyle="1" w:styleId="t">
    <w:name w:val="t"/>
    <w:rsid w:val="005A197F"/>
  </w:style>
  <w:style w:type="paragraph" w:customStyle="1" w:styleId="ibp">
    <w:name w:val="ibp"/>
    <w:rsid w:val="005A197F"/>
    <w:rPr>
      <w:sz w:val="22"/>
      <w:szCs w:val="22"/>
    </w:rPr>
  </w:style>
  <w:style w:type="character" w:customStyle="1" w:styleId="HeaderChar">
    <w:name w:val="Header Char"/>
    <w:aliases w:val="Char Char,Diagrama Char"/>
    <w:basedOn w:val="Numatytasispastraiposriftas"/>
    <w:rsid w:val="0042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5860">
      <w:bodyDiv w:val="1"/>
      <w:marLeft w:val="0"/>
      <w:marRight w:val="0"/>
      <w:marTop w:val="0"/>
      <w:marBottom w:val="0"/>
      <w:divBdr>
        <w:top w:val="none" w:sz="0" w:space="0" w:color="auto"/>
        <w:left w:val="none" w:sz="0" w:space="0" w:color="auto"/>
        <w:bottom w:val="none" w:sz="0" w:space="0" w:color="auto"/>
        <w:right w:val="none" w:sz="0" w:space="0" w:color="auto"/>
      </w:divBdr>
    </w:div>
    <w:div w:id="811825318">
      <w:bodyDiv w:val="1"/>
      <w:marLeft w:val="225"/>
      <w:marRight w:val="225"/>
      <w:marTop w:val="0"/>
      <w:marBottom w:val="0"/>
      <w:divBdr>
        <w:top w:val="none" w:sz="0" w:space="0" w:color="auto"/>
        <w:left w:val="none" w:sz="0" w:space="0" w:color="auto"/>
        <w:bottom w:val="none" w:sz="0" w:space="0" w:color="auto"/>
        <w:right w:val="none" w:sz="0" w:space="0" w:color="auto"/>
      </w:divBdr>
      <w:divsChild>
        <w:div w:id="1437402791">
          <w:marLeft w:val="0"/>
          <w:marRight w:val="0"/>
          <w:marTop w:val="0"/>
          <w:marBottom w:val="0"/>
          <w:divBdr>
            <w:top w:val="none" w:sz="0" w:space="0" w:color="auto"/>
            <w:left w:val="none" w:sz="0" w:space="0" w:color="auto"/>
            <w:bottom w:val="none" w:sz="0" w:space="0" w:color="auto"/>
            <w:right w:val="none" w:sz="0" w:space="0" w:color="auto"/>
          </w:divBdr>
        </w:div>
      </w:divsChild>
    </w:div>
    <w:div w:id="835069117">
      <w:bodyDiv w:val="1"/>
      <w:marLeft w:val="0"/>
      <w:marRight w:val="0"/>
      <w:marTop w:val="0"/>
      <w:marBottom w:val="0"/>
      <w:divBdr>
        <w:top w:val="none" w:sz="0" w:space="0" w:color="auto"/>
        <w:left w:val="none" w:sz="0" w:space="0" w:color="auto"/>
        <w:bottom w:val="none" w:sz="0" w:space="0" w:color="auto"/>
        <w:right w:val="none" w:sz="0" w:space="0" w:color="auto"/>
      </w:divBdr>
    </w:div>
    <w:div w:id="1260025037">
      <w:bodyDiv w:val="1"/>
      <w:marLeft w:val="0"/>
      <w:marRight w:val="0"/>
      <w:marTop w:val="0"/>
      <w:marBottom w:val="0"/>
      <w:divBdr>
        <w:top w:val="none" w:sz="0" w:space="0" w:color="auto"/>
        <w:left w:val="none" w:sz="0" w:space="0" w:color="auto"/>
        <w:bottom w:val="none" w:sz="0" w:space="0" w:color="auto"/>
        <w:right w:val="none" w:sz="0" w:space="0" w:color="auto"/>
      </w:divBdr>
    </w:div>
    <w:div w:id="17338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pls/inter/dokpaieska.rezult_l?p_nr=XIIIP-1309*&amp;p_nuo=&amp;p_iki=&amp;p_org=&amp;p_drus=&amp;p_kalb_id=1&amp;p_title=&amp;p_text=&amp;p_pub=&amp;p_met=&amp;p_lnr=&amp;p_denr=&amp;p_es=0&amp;p_tid=&amp;p_tkid=&amp;p_t=0&amp;p_tr1=2&amp;p_tr2=2&amp;p_gal=&amp;p_rus=1" TargetMode="External"/><Relationship Id="rId117" Type="http://schemas.openxmlformats.org/officeDocument/2006/relationships/hyperlink" Target="http://www3.lrs.lt/pls/inter/dokpaieska.rezult_l?p_nr=XIIIP-849*&amp;p_nuo=&amp;p_iki=&amp;p_org=&amp;p_drus=&amp;p_kalb_id=1&amp;p_title=&amp;p_text=&amp;p_pub=&amp;p_met=&amp;p_lnr=&amp;p_denr=&amp;p_es=0&amp;p_tid=&amp;p_tkid=&amp;p_t=0&amp;p_tr1=2&amp;p_tr2=2&amp;p_gal=&amp;p_rus=1" TargetMode="External"/><Relationship Id="rId21" Type="http://schemas.openxmlformats.org/officeDocument/2006/relationships/hyperlink" Target="http://www3.lrs.lt/pls/inter/dokpaieska.rezult_l?p_nr=XIIIP-854*&amp;p_nuo=&amp;p_iki=&amp;p_org=&amp;p_drus=&amp;p_kalb_id=1&amp;p_title=&amp;p_text=&amp;p_pub=&amp;p_met=&amp;p_lnr=&amp;p_denr=&amp;p_es=0&amp;p_tid=&amp;p_tkid=&amp;p_t=0&amp;p_tr1=2&amp;p_tr2=2&amp;p_gal=&amp;p_rus=1" TargetMode="External"/><Relationship Id="rId42" Type="http://schemas.openxmlformats.org/officeDocument/2006/relationships/hyperlink" Target="http://www3.lrs.lt/pls/inter/dokpaieska.rezult_l?p_nr=XIIIP-1148*&amp;p_nuo=&amp;p_iki=&amp;p_org=&amp;p_drus=&amp;p_kalb_id=1&amp;p_title=&amp;p_text=&amp;p_pub=&amp;p_met=&amp;p_lnr=&amp;p_denr=&amp;p_es=0&amp;p_tid=&amp;p_tkid=&amp;p_t=0&amp;p_tr1=2&amp;p_tr2=2&amp;p_gal=&amp;p_rus=1" TargetMode="External"/><Relationship Id="rId47" Type="http://schemas.openxmlformats.org/officeDocument/2006/relationships/hyperlink" Target="http://www3.lrs.lt/pls/inter/dokpaieska.rezult_l?p_nr=XIIIP-1303*&amp;p_nuo=&amp;p_iki=&amp;p_org=&amp;p_drus=&amp;p_kalb_id=1&amp;p_title=&amp;p_text=&amp;p_pub=&amp;p_met=&amp;p_lnr=&amp;p_denr=&amp;p_es=0&amp;p_tid=&amp;p_tkid=&amp;p_t=0&amp;p_tr1=2&amp;p_tr2=2&amp;p_gal=&amp;p_rus=1" TargetMode="External"/><Relationship Id="rId63" Type="http://schemas.openxmlformats.org/officeDocument/2006/relationships/hyperlink" Target="http://www3.lrs.lt/pls/inter/dokpaieska.rezult_l?p_nr=XIIIP-321*&amp;p_nuo=&amp;p_iki=&amp;p_org=&amp;p_drus=&amp;p_kalb_id=1&amp;p_title=&amp;p_text=&amp;p_pub=&amp;p_met=&amp;p_lnr=&amp;p_denr=&amp;p_es=0&amp;p_tid=&amp;p_tkid=&amp;p_t=0&amp;p_tr1=2&amp;p_tr2=2&amp;p_gal=&amp;p_rus=1" TargetMode="External"/><Relationship Id="rId68" Type="http://schemas.openxmlformats.org/officeDocument/2006/relationships/hyperlink" Target="http://www3.lrs.lt/pls/inter/dokpaieska.rezult_l?p_nr=XIIIP-1297*&amp;p_nuo=&amp;p_iki=&amp;p_org=&amp;p_drus=&amp;p_kalb_id=1&amp;p_title=&amp;p_text=&amp;p_pub=&amp;p_met=&amp;p_lnr=&amp;p_denr=&amp;p_es=0&amp;p_tid=&amp;p_tkid=&amp;p_t=0&amp;p_tr1=2&amp;p_tr2=2&amp;p_gal=&amp;p_rus=1" TargetMode="External"/><Relationship Id="rId84" Type="http://schemas.openxmlformats.org/officeDocument/2006/relationships/hyperlink" Target="http://www3.lrs.lt/pls/inter/dokpaieska.rezult_l?p_nr=XIIIP-1114*&amp;p_nuo=&amp;p_iki=&amp;p_org=&amp;p_drus=&amp;p_kalb_id=1&amp;p_title=&amp;p_text=&amp;p_pub=&amp;p_met=&amp;p_lnr=&amp;p_denr=&amp;p_es=0&amp;p_tid=&amp;p_tkid=&amp;p_t=0&amp;p_tr1=2&amp;p_tr2=2&amp;p_gal=&amp;p_rus=1" TargetMode="External"/><Relationship Id="rId89" Type="http://schemas.openxmlformats.org/officeDocument/2006/relationships/hyperlink" Target="http://www3.lrs.lt/pls/inter/dokpaieska.rezult_l?p_nr=XIIP-3037*&amp;p_nuo=&amp;p_iki=&amp;p_org=&amp;p_drus=&amp;p_kalb_id=1&amp;p_title=&amp;p_text=&amp;p_pub=&amp;p_met=&amp;p_lnr=&amp;p_denr=&amp;p_es=0&amp;p_tid=&amp;p_tkid=&amp;p_t=0&amp;p_tr1=2&amp;p_tr2=2&amp;p_gal=&amp;p_rus=1" TargetMode="External"/><Relationship Id="rId112" Type="http://schemas.openxmlformats.org/officeDocument/2006/relationships/hyperlink" Target="http://www3.lrs.lt/pls/inter/dokpaieska.rezult_l?p_nr=XIIIP-774*&amp;p_nuo=&amp;p_iki=&amp;p_org=&amp;p_drus=&amp;p_kalb_id=1&amp;p_title=&amp;p_text=&amp;p_pub=&amp;p_met=&amp;p_lnr=&amp;p_denr=&amp;p_es=0&amp;p_tid=&amp;p_tkid=&amp;p_t=0&amp;p_tr1=2&amp;p_tr2=2&amp;p_gal=&amp;p_rus=1" TargetMode="External"/><Relationship Id="rId133" Type="http://schemas.openxmlformats.org/officeDocument/2006/relationships/hyperlink" Target="http://www3.lrs.lt/pls/inter/dokpaieska.rezult_l?p_nr=XIIIP-1078*&amp;p_nuo=&amp;p_iki=&amp;p_org=&amp;p_drus=&amp;p_kalb_id=1&amp;p_title=&amp;p_text=&amp;p_pub=&amp;p_met=&amp;p_lnr=&amp;p_denr=&amp;p_es=0&amp;p_tid=&amp;p_tkid=&amp;p_t=0&amp;p_tr1=2&amp;p_tr2=2&amp;p_gal=&amp;p_rus=1" TargetMode="External"/><Relationship Id="rId138" Type="http://schemas.openxmlformats.org/officeDocument/2006/relationships/theme" Target="theme/theme1.xml"/><Relationship Id="rId16" Type="http://schemas.openxmlformats.org/officeDocument/2006/relationships/hyperlink" Target="http://www3.lrs.lt/pls/inter/dokpaieska.rezult_l?p_nr=XIIIP-849*&amp;p_nuo=&amp;p_iki=&amp;p_org=&amp;p_drus=&amp;p_kalb_id=1&amp;p_title=&amp;p_text=&amp;p_pub=&amp;p_met=&amp;p_lnr=&amp;p_denr=&amp;p_es=0&amp;p_tid=&amp;p_tkid=&amp;p_t=0&amp;p_tr1=2&amp;p_tr2=2&amp;p_gal=&amp;p_rus=1" TargetMode="External"/><Relationship Id="rId107" Type="http://schemas.openxmlformats.org/officeDocument/2006/relationships/hyperlink" Target="http://www3.lrs.lt/pls/inter/dokpaieska.rezult_l?p_nr=XIIIP-1176*&amp;p_nuo=&amp;p_iki=&amp;p_org=&amp;p_drus=&amp;p_kalb_id=1&amp;p_title=&amp;p_text=&amp;p_pub=&amp;p_met=&amp;p_lnr=&amp;p_denr=&amp;p_es=0&amp;p_tid=&amp;p_tkid=&amp;p_t=0&amp;p_tr1=2&amp;p_tr2=2&amp;p_gal=&amp;p_rus=1" TargetMode="External"/><Relationship Id="rId11" Type="http://schemas.openxmlformats.org/officeDocument/2006/relationships/hyperlink" Target="http://www3.lrs.lt/pls/inter/dokpaieska.rezult_l?p_nr=XIIIP-774*&amp;p_nuo=&amp;p_iki=&amp;p_org=&amp;p_drus=&amp;p_kalb_id=1&amp;p_title=&amp;p_text=&amp;p_pub=&amp;p_met=&amp;p_lnr=&amp;p_denr=&amp;p_es=0&amp;p_tid=&amp;p_tkid=&amp;p_t=0&amp;p_tr1=2&amp;p_tr2=2&amp;p_gal=&amp;p_rus=1" TargetMode="External"/><Relationship Id="rId32" Type="http://schemas.openxmlformats.org/officeDocument/2006/relationships/hyperlink" Target="http://www3.lrs.lt/pls/inter/dokpaieska.rezult_l?p_nr=XIIIP-1194*&amp;p_nuo=&amp;p_iki=&amp;p_org=&amp;p_drus=&amp;p_kalb_id=1&amp;p_title=&amp;p_text=&amp;p_pub=&amp;p_met=&amp;p_lnr=&amp;p_denr=&amp;p_es=0&amp;p_tid=&amp;p_tkid=&amp;p_t=0&amp;p_tr1=2&amp;p_tr2=2&amp;p_gal=&amp;p_rus=1" TargetMode="External"/><Relationship Id="rId37" Type="http://schemas.openxmlformats.org/officeDocument/2006/relationships/hyperlink" Target="http://www3.lrs.lt/pls/inter/dokpaieska.rezult_l?p_nr=XIIIP-1261*&amp;p_nuo=&amp;p_iki=&amp;p_org=&amp;p_drus=&amp;p_kalb_id=1&amp;p_title=&amp;p_text=&amp;p_pub=&amp;p_met=&amp;p_lnr=&amp;p_denr=&amp;p_es=0&amp;p_tid=&amp;p_tkid=&amp;p_t=0&amp;p_tr1=2&amp;p_tr2=2&amp;p_gal=&amp;p_rus=1" TargetMode="External"/><Relationship Id="rId53" Type="http://schemas.openxmlformats.org/officeDocument/2006/relationships/hyperlink" Target="http://www3.lrs.lt/pls/inter/dokpaieska.rezult_l?p_nr=XIIIP-1295*&amp;p_nuo=&amp;p_iki=&amp;p_org=&amp;p_drus=&amp;p_kalb_id=1&amp;p_title=&amp;p_text=&amp;p_pub=&amp;p_met=&amp;p_lnr=&amp;p_denr=&amp;p_es=0&amp;p_tid=&amp;p_tkid=&amp;p_t=0&amp;p_tr1=2&amp;p_tr2=2&amp;p_gal=&amp;p_rus=1" TargetMode="External"/><Relationship Id="rId58" Type="http://schemas.openxmlformats.org/officeDocument/2006/relationships/hyperlink" Target="http://www3.lrs.lt/pls/inter/dokpaieska.rezult_l?p_nr=XIIIP-1160*&amp;p_nuo=&amp;p_iki=&amp;p_org=&amp;p_drus=&amp;p_kalb_id=1&amp;p_title=&amp;p_text=&amp;p_pub=&amp;p_met=&amp;p_lnr=&amp;p_denr=&amp;p_es=0&amp;p_tid=&amp;p_tkid=&amp;p_t=0&amp;p_tr1=2&amp;p_tr2=2&amp;p_gal=&amp;p_rus=1" TargetMode="External"/><Relationship Id="rId74" Type="http://schemas.openxmlformats.org/officeDocument/2006/relationships/hyperlink" Target="http://www3.lrs.lt/pls/inter/dokpaieska.rezult_l?p_nr=XIIIP-1149*&amp;p_nuo=&amp;p_iki=&amp;p_org=&amp;p_drus=&amp;p_kalb_id=1&amp;p_title=&amp;p_text=&amp;p_pub=&amp;p_met=&amp;p_lnr=&amp;p_denr=&amp;p_es=0&amp;p_tid=&amp;p_tkid=&amp;p_t=0&amp;p_tr1=2&amp;p_tr2=2&amp;p_gal=&amp;p_rus=1" TargetMode="External"/><Relationship Id="rId79" Type="http://schemas.openxmlformats.org/officeDocument/2006/relationships/hyperlink" Target="http://www3.lrs.lt/pls/inter/dokpaieska.rezult_l?p_nr=XIIIP-533*&amp;p_nuo=&amp;p_iki=&amp;p_org=&amp;p_drus=&amp;p_kalb_id=1&amp;p_title=&amp;p_text=&amp;p_pub=&amp;p_met=&amp;p_lnr=&amp;p_denr=&amp;p_es=0&amp;p_tid=&amp;p_tkid=&amp;p_t=0&amp;p_tr1=2&amp;p_tr2=2&amp;p_gal=&amp;p_rus=1" TargetMode="External"/><Relationship Id="rId102" Type="http://schemas.openxmlformats.org/officeDocument/2006/relationships/hyperlink" Target="http://www3.lrs.lt/pls/inter/dokpaieska.rezult_l?p_nr=XIIIP-1044*&amp;p_nuo=&amp;p_iki=&amp;p_org=&amp;p_drus=&amp;p_kalb_id=1&amp;p_title=&amp;p_text=&amp;p_pub=&amp;p_met=&amp;p_lnr=&amp;p_denr=&amp;p_es=0&amp;p_tid=&amp;p_tkid=&amp;p_t=0&amp;p_tr1=2&amp;p_tr2=2&amp;p_gal=&amp;p_rus=1" TargetMode="External"/><Relationship Id="rId123" Type="http://schemas.openxmlformats.org/officeDocument/2006/relationships/hyperlink" Target="http://www3.lrs.lt/pls/inter/dokpaieska.rezult_l?p_nr=XIIIP-856*&amp;p_nuo=&amp;p_iki=&amp;p_org=&amp;p_drus=&amp;p_kalb_id=1&amp;p_title=&amp;p_text=&amp;p_pub=&amp;p_met=&amp;p_lnr=&amp;p_denr=&amp;p_es=0&amp;p_tid=&amp;p_tkid=&amp;p_t=0&amp;p_tr1=2&amp;p_tr2=2&amp;p_gal=&amp;p_rus=1" TargetMode="External"/><Relationship Id="rId128" Type="http://schemas.openxmlformats.org/officeDocument/2006/relationships/hyperlink" Target="http://www3.lrs.lt/pls/inter/dokpaieska.rezult_l?p_nr=XIIIP-1014*&amp;p_nuo=&amp;p_iki=&amp;p_org=&amp;p_drus=&amp;p_kalb_id=1&amp;p_title=&amp;p_text=&amp;p_pub=&amp;p_met=&amp;p_lnr=&amp;p_denr=&amp;p_es=0&amp;p_tid=&amp;p_tkid=&amp;p_t=0&amp;p_tr1=2&amp;p_tr2=2&amp;p_gal=&amp;p_rus=1" TargetMode="External"/><Relationship Id="rId5" Type="http://schemas.openxmlformats.org/officeDocument/2006/relationships/settings" Target="settings.xml"/><Relationship Id="rId90" Type="http://schemas.openxmlformats.org/officeDocument/2006/relationships/hyperlink" Target="http://www3.lrs.lt/pls/inter/dokpaieska.rezult_l?p_nr=XIIP-3038*&amp;p_nuo=&amp;p_iki=&amp;p_org=&amp;p_drus=&amp;p_kalb_id=1&amp;p_title=&amp;p_text=&amp;p_pub=&amp;p_met=&amp;p_lnr=&amp;p_denr=&amp;p_es=0&amp;p_tid=&amp;p_tkid=&amp;p_t=0&amp;p_tr1=2&amp;p_tr2=2&amp;p_gal=&amp;p_rus=1" TargetMode="External"/><Relationship Id="rId95" Type="http://schemas.openxmlformats.org/officeDocument/2006/relationships/hyperlink" Target="http://www3.lrs.lt/pls/inter/dokpaieska.rezult_l?p_nr=XIIP-3043*&amp;p_nuo=&amp;p_iki=&amp;p_org=&amp;p_drus=&amp;p_kalb_id=1&amp;p_title=&amp;p_text=&amp;p_pub=&amp;p_met=&amp;p_lnr=&amp;p_denr=&amp;p_es=0&amp;p_tid=&amp;p_tkid=&amp;p_t=0&amp;p_tr1=2&amp;p_tr2=2&amp;p_gal=&amp;p_rus=1" TargetMode="External"/><Relationship Id="rId14" Type="http://schemas.openxmlformats.org/officeDocument/2006/relationships/hyperlink" Target="http://www3.lrs.lt/pls/inter/dokpaieska.rezult_l?p_nr=XIIIP-847*&amp;p_nuo=&amp;p_iki=&amp;p_org=&amp;p_drus=&amp;p_kalb_id=1&amp;p_title=&amp;p_text=&amp;p_pub=&amp;p_met=&amp;p_lnr=&amp;p_denr=&amp;p_es=0&amp;p_tid=&amp;p_tkid=&amp;p_t=0&amp;p_tr1=2&amp;p_tr2=2&amp;p_gal=&amp;p_rus=1" TargetMode="External"/><Relationship Id="rId22" Type="http://schemas.openxmlformats.org/officeDocument/2006/relationships/hyperlink" Target="http://www3.lrs.lt/pls/inter/dokpaieska.rezult_l?p_nr=XIIIP-855*&amp;p_nuo=&amp;p_iki=&amp;p_org=&amp;p_drus=&amp;p_kalb_id=1&amp;p_title=&amp;p_text=&amp;p_pub=&amp;p_met=&amp;p_lnr=&amp;p_denr=&amp;p_es=0&amp;p_tid=&amp;p_tkid=&amp;p_t=0&amp;p_tr1=2&amp;p_tr2=2&amp;p_gal=&amp;p_rus=1" TargetMode="External"/><Relationship Id="rId27" Type="http://schemas.openxmlformats.org/officeDocument/2006/relationships/hyperlink" Target="http://www3.lrs.lt/pls/inter/dokpaieska.rezult_l?p_nr=XIIIP-391*&amp;p_nuo=&amp;p_iki=&amp;p_org=&amp;p_drus=&amp;p_kalb_id=1&amp;p_title=&amp;p_text=&amp;p_pub=&amp;p_met=&amp;p_lnr=&amp;p_denr=&amp;p_es=0&amp;p_tid=&amp;p_tkid=&amp;p_t=0&amp;p_tr1=2&amp;p_tr2=2&amp;p_gal=&amp;p_rus=1" TargetMode="External"/><Relationship Id="rId30" Type="http://schemas.openxmlformats.org/officeDocument/2006/relationships/hyperlink" Target="http://www3.lrs.lt/pls/inter/dokpaieska.rezult_l?p_nr=XIIIP-726*&amp;p_nuo=&amp;p_iki=&amp;p_org=&amp;p_drus=&amp;p_kalb_id=1&amp;p_title=&amp;p_text=&amp;p_pub=&amp;p_met=&amp;p_lnr=&amp;p_denr=&amp;p_es=0&amp;p_tid=&amp;p_tkid=&amp;p_t=0&amp;p_tr1=2&amp;p_tr2=2&amp;p_gal=&amp;p_rus=1" TargetMode="External"/><Relationship Id="rId35" Type="http://schemas.openxmlformats.org/officeDocument/2006/relationships/hyperlink" Target="http://www3.lrs.lt/pls/inter/dokpaieska.rezult_l?p_nr=XIIIP-972*&amp;p_nuo=&amp;p_iki=&amp;p_org=&amp;p_drus=&amp;p_kalb_id=1&amp;p_title=&amp;p_text=&amp;p_pub=&amp;p_met=&amp;p_lnr=&amp;p_denr=&amp;p_es=0&amp;p_tid=&amp;p_tkid=&amp;p_t=0&amp;p_tr1=2&amp;p_tr2=2&amp;p_gal=&amp;p_rus=1" TargetMode="External"/><Relationship Id="rId43" Type="http://schemas.openxmlformats.org/officeDocument/2006/relationships/hyperlink" Target="http://www3.lrs.lt/pls/inter/dokpaieska.rezult_l?p_nr=XIIIP-1189*&amp;p_nuo=&amp;p_iki=&amp;p_org=&amp;p_drus=&amp;p_kalb_id=1&amp;p_title=&amp;p_text=&amp;p_pub=&amp;p_met=&amp;p_lnr=&amp;p_denr=&amp;p_es=0&amp;p_tid=&amp;p_tkid=&amp;p_t=0&amp;p_tr1=2&amp;p_tr2=2&amp;p_gal=&amp;p_rus=1" TargetMode="External"/><Relationship Id="rId48" Type="http://schemas.openxmlformats.org/officeDocument/2006/relationships/hyperlink" Target="http://www3.lrs.lt/pls/inter/dokpaieska.rezult_l?p_nr=XIIIP-973*&amp;p_nuo=&amp;p_iki=&amp;p_org=&amp;p_drus=&amp;p_kalb_id=1&amp;p_title=&amp;p_text=&amp;p_pub=&amp;p_met=&amp;p_lnr=&amp;p_denr=&amp;p_es=0&amp;p_tid=&amp;p_tkid=&amp;p_t=0&amp;p_tr1=2&amp;p_tr2=2&amp;p_gal=&amp;p_rus=1" TargetMode="External"/><Relationship Id="rId56" Type="http://schemas.openxmlformats.org/officeDocument/2006/relationships/hyperlink" Target="http://www3.lrs.lt/pls/inter/dokpaieska.rezult_l?p_nr=XIIIP-1210*&amp;p_nuo=&amp;p_iki=&amp;p_org=&amp;p_drus=&amp;p_kalb_id=1&amp;p_title=&amp;p_text=&amp;p_pub=&amp;p_met=&amp;p_lnr=&amp;p_denr=&amp;p_es=0&amp;p_tid=&amp;p_tkid=&amp;p_t=0&amp;p_tr1=2&amp;p_tr2=2&amp;p_gal=&amp;p_rus=1" TargetMode="External"/><Relationship Id="rId64" Type="http://schemas.openxmlformats.org/officeDocument/2006/relationships/hyperlink" Target="http://www3.lrs.lt/pls/inter/dokpaieska.rezult_l?p_nr=XIIIP-770*&amp;p_nuo=&amp;p_iki=&amp;p_org=&amp;p_drus=&amp;p_kalb_id=1&amp;p_title=&amp;p_text=&amp;p_pub=&amp;p_met=&amp;p_lnr=&amp;p_denr=&amp;p_es=0&amp;p_tid=&amp;p_tkid=&amp;p_t=0&amp;p_tr1=2&amp;p_tr2=2&amp;p_gal=&amp;p_rus=1" TargetMode="External"/><Relationship Id="rId69" Type="http://schemas.openxmlformats.org/officeDocument/2006/relationships/hyperlink" Target="http://www3.lrs.lt/pls/inter/dokpaieska.rezult_l?p_nr=XIIIP-1318*&amp;p_nuo=&amp;p_iki=&amp;p_org=&amp;p_drus=&amp;p_kalb_id=1&amp;p_title=&amp;p_text=&amp;p_pub=&amp;p_met=&amp;p_lnr=&amp;p_denr=&amp;p_es=0&amp;p_tid=&amp;p_tkid=&amp;p_t=0&amp;p_tr1=2&amp;p_tr2=2&amp;p_gal=&amp;p_rus=1" TargetMode="External"/><Relationship Id="rId77" Type="http://schemas.openxmlformats.org/officeDocument/2006/relationships/hyperlink" Target="http://www3.lrs.lt/pls/inter/dokpaieska.rezult_l?p_nr=XIIIP-714*&amp;p_nuo=&amp;p_iki=&amp;p_org=&amp;p_drus=&amp;p_kalb_id=1&amp;p_title=&amp;p_text=&amp;p_pub=&amp;p_met=&amp;p_lnr=&amp;p_denr=&amp;p_es=0&amp;p_tid=&amp;p_tkid=&amp;p_t=0&amp;p_tr1=2&amp;p_tr2=2&amp;p_gal=&amp;p_rus=1" TargetMode="External"/><Relationship Id="rId100" Type="http://schemas.openxmlformats.org/officeDocument/2006/relationships/hyperlink" Target="http://www3.lrs.lt/pls/inter/dokpaieska.rezult_l?p_nr=XIIIP-1023*&amp;p_nuo=&amp;p_iki=&amp;p_org=&amp;p_drus=&amp;p_kalb_id=1&amp;p_title=&amp;p_text=&amp;p_pub=&amp;p_met=&amp;p_lnr=&amp;p_denr=&amp;p_es=0&amp;p_tid=&amp;p_tkid=&amp;p_t=0&amp;p_tr1=2&amp;p_tr2=2&amp;p_gal=&amp;p_rus=1" TargetMode="External"/><Relationship Id="rId105" Type="http://schemas.openxmlformats.org/officeDocument/2006/relationships/hyperlink" Target="http://www3.lrs.lt/pls/inter/dokpaieska.rezult_l?p_nr=XIIIP-1174*&amp;p_nuo=&amp;p_iki=&amp;p_org=&amp;p_drus=&amp;p_kalb_id=1&amp;p_title=&amp;p_text=&amp;p_pub=&amp;p_met=&amp;p_lnr=&amp;p_denr=&amp;p_es=0&amp;p_tid=&amp;p_tkid=&amp;p_t=0&amp;p_tr1=2&amp;p_tr2=2&amp;p_gal=&amp;p_rus=1" TargetMode="External"/><Relationship Id="rId113" Type="http://schemas.openxmlformats.org/officeDocument/2006/relationships/hyperlink" Target="http://www3.lrs.lt/pls/inter/dokpaieska.rezult_l?p_nr=XIIIP-775*&amp;p_nuo=&amp;p_iki=&amp;p_org=&amp;p_drus=&amp;p_kalb_id=1&amp;p_title=&amp;p_text=&amp;p_pub=&amp;p_met=&amp;p_lnr=&amp;p_denr=&amp;p_es=0&amp;p_tid=&amp;p_tkid=&amp;p_t=0&amp;p_tr1=2&amp;p_tr2=2&amp;p_gal=&amp;p_rus=1" TargetMode="External"/><Relationship Id="rId118" Type="http://schemas.openxmlformats.org/officeDocument/2006/relationships/hyperlink" Target="http://www3.lrs.lt/pls/inter/dokpaieska.rezult_l?p_nr=XIIIP-850*&amp;p_nuo=&amp;p_iki=&amp;p_org=&amp;p_drus=&amp;p_kalb_id=1&amp;p_title=&amp;p_text=&amp;p_pub=&amp;p_met=&amp;p_lnr=&amp;p_denr=&amp;p_es=0&amp;p_tid=&amp;p_tkid=&amp;p_t=0&amp;p_tr1=2&amp;p_tr2=2&amp;p_gal=&amp;p_rus=1" TargetMode="External"/><Relationship Id="rId126" Type="http://schemas.openxmlformats.org/officeDocument/2006/relationships/hyperlink" Target="http://www3.lrs.lt/pls/inter/dokpaieska.rezult_l?p_nr=XIIP-4395*&amp;p_nuo=&amp;p_iki=&amp;p_org=&amp;p_drus=&amp;p_kalb_id=1&amp;p_title=&amp;p_text=&amp;p_pub=&amp;p_met=&amp;p_lnr=&amp;p_denr=&amp;p_es=0&amp;p_tid=&amp;p_tkid=&amp;p_t=0&amp;p_tr1=2&amp;p_tr2=2&amp;p_gal=&amp;p_rus=1" TargetMode="External"/><Relationship Id="rId134" Type="http://schemas.openxmlformats.org/officeDocument/2006/relationships/hyperlink" Target="http://www3.lrs.lt/pls/inter/dokpaieska.rezult_l?p_nr=XIIIP-1034*&amp;p_nuo=&amp;p_iki=&amp;p_org=&amp;p_drus=&amp;p_kalb_id=1&amp;p_title=&amp;p_text=&amp;p_pub=&amp;p_met=&amp;p_lnr=&amp;p_denr=&amp;p_es=0&amp;p_tid=&amp;p_tkid=&amp;p_t=0&amp;p_tr1=2&amp;p_tr2=2&amp;p_gal=&amp;p_rus=1" TargetMode="External"/><Relationship Id="rId8" Type="http://schemas.openxmlformats.org/officeDocument/2006/relationships/endnotes" Target="endnotes.xml"/><Relationship Id="rId51" Type="http://schemas.openxmlformats.org/officeDocument/2006/relationships/hyperlink" Target="http://www3.lrs.lt/pls/inter/dokpaieska.rezult_l?p_nr=XIIIP-1267*&amp;p_nuo=&amp;p_iki=&amp;p_org=&amp;p_drus=&amp;p_kalb_id=1&amp;p_title=&amp;p_text=&amp;p_pub=&amp;p_met=&amp;p_lnr=&amp;p_denr=&amp;p_es=0&amp;p_tid=&amp;p_tkid=&amp;p_t=0&amp;p_tr1=2&amp;p_tr2=2&amp;p_gal=&amp;p_rus=1" TargetMode="External"/><Relationship Id="rId72" Type="http://schemas.openxmlformats.org/officeDocument/2006/relationships/hyperlink" Target="http://www3.lrs.lt/pls/inter/dokpaieska.rezult_l?p_nr=XIIIP-1035*&amp;p_nuo=&amp;p_iki=&amp;p_org=&amp;p_drus=&amp;p_kalb_id=1&amp;p_title=&amp;p_text=&amp;p_pub=&amp;p_met=&amp;p_lnr=&amp;p_denr=&amp;p_es=0&amp;p_tid=&amp;p_tkid=&amp;p_t=0&amp;p_tr1=2&amp;p_tr2=2&amp;p_gal=&amp;p_rus=1" TargetMode="External"/><Relationship Id="rId80" Type="http://schemas.openxmlformats.org/officeDocument/2006/relationships/hyperlink" Target="http://www3.lrs.lt/pls/inter/dokpaieska.rezult_l?p_nr=XIIIP-273*&amp;p_nuo=&amp;p_iki=&amp;p_org=&amp;p_drus=&amp;p_kalb_id=1&amp;p_title=&amp;p_text=&amp;p_pub=&amp;p_met=&amp;p_lnr=&amp;p_denr=&amp;p_es=0&amp;p_tid=&amp;p_tkid=&amp;p_t=0&amp;p_tr1=2&amp;p_tr2=2&amp;p_gal=&amp;p_rus=1" TargetMode="External"/><Relationship Id="rId85" Type="http://schemas.openxmlformats.org/officeDocument/2006/relationships/hyperlink" Target="http://www3.lrs.lt/pls/inter/dokpaieska.rezult_l?p_nr=XIIIP-1071*&amp;p_nuo=&amp;p_iki=&amp;p_org=&amp;p_drus=&amp;p_kalb_id=1&amp;p_title=&amp;p_text=&amp;p_pub=&amp;p_met=&amp;p_lnr=&amp;p_denr=&amp;p_es=0&amp;p_tid=&amp;p_tkid=&amp;p_t=0&amp;p_tr1=2&amp;p_tr2=2&amp;p_gal=&amp;p_rus=1" TargetMode="External"/><Relationship Id="rId93" Type="http://schemas.openxmlformats.org/officeDocument/2006/relationships/hyperlink" Target="http://www3.lrs.lt/pls/inter/dokpaieska.rezult_l?p_nr=XIIP-3041*&amp;p_nuo=&amp;p_iki=&amp;p_org=&amp;p_drus=&amp;p_kalb_id=1&amp;p_title=&amp;p_text=&amp;p_pub=&amp;p_met=&amp;p_lnr=&amp;p_denr=&amp;p_es=0&amp;p_tid=&amp;p_tkid=&amp;p_t=0&amp;p_tr1=2&amp;p_tr2=2&amp;p_gal=&amp;p_rus=1" TargetMode="External"/><Relationship Id="rId98" Type="http://schemas.openxmlformats.org/officeDocument/2006/relationships/hyperlink" Target="http://www3.lrs.lt/pls/inter/dokpaieska.rezult_l?p_nr=XIIP-3047*&amp;p_nuo=&amp;p_iki=&amp;p_org=&amp;p_drus=&amp;p_kalb_id=1&amp;p_title=&amp;p_text=&amp;p_pub=&amp;p_met=&amp;p_lnr=&amp;p_denr=&amp;p_es=0&amp;p_tid=&amp;p_tkid=&amp;p_t=0&amp;p_tr1=2&amp;p_tr2=2&amp;p_gal=&amp;p_rus=1" TargetMode="External"/><Relationship Id="rId121" Type="http://schemas.openxmlformats.org/officeDocument/2006/relationships/hyperlink" Target="http://www3.lrs.lt/pls/inter/dokpaieska.rezult_l?p_nr=XIIIP-853*&amp;p_nuo=&amp;p_iki=&amp;p_org=&amp;p_drus=&amp;p_kalb_id=1&amp;p_title=&amp;p_text=&amp;p_pub=&amp;p_met=&amp;p_lnr=&amp;p_denr=&amp;p_es=0&amp;p_tid=&amp;p_tkid=&amp;p_t=0&amp;p_tr1=2&amp;p_tr2=2&amp;p_gal=&amp;p_rus=1" TargetMode="External"/><Relationship Id="rId3" Type="http://schemas.openxmlformats.org/officeDocument/2006/relationships/styles" Target="styles.xml"/><Relationship Id="rId12" Type="http://schemas.openxmlformats.org/officeDocument/2006/relationships/hyperlink" Target="http://www3.lrs.lt/pls/inter/dokpaieska.rezult_l?p_nr=XIIIP-775*&amp;p_nuo=&amp;p_iki=&amp;p_org=&amp;p_drus=&amp;p_kalb_id=1&amp;p_title=&amp;p_text=&amp;p_pub=&amp;p_met=&amp;p_lnr=&amp;p_denr=&amp;p_es=0&amp;p_tid=&amp;p_tkid=&amp;p_t=0&amp;p_tr1=2&amp;p_tr2=2&amp;p_gal=&amp;p_rus=1" TargetMode="External"/><Relationship Id="rId17" Type="http://schemas.openxmlformats.org/officeDocument/2006/relationships/hyperlink" Target="http://www3.lrs.lt/pls/inter/dokpaieska.rezult_l?p_nr=XIIIP-850*&amp;p_nuo=&amp;p_iki=&amp;p_org=&amp;p_drus=&amp;p_kalb_id=1&amp;p_title=&amp;p_text=&amp;p_pub=&amp;p_met=&amp;p_lnr=&amp;p_denr=&amp;p_es=0&amp;p_tid=&amp;p_tkid=&amp;p_t=0&amp;p_tr1=2&amp;p_tr2=2&amp;p_gal=&amp;p_rus=1" TargetMode="External"/><Relationship Id="rId25" Type="http://schemas.openxmlformats.org/officeDocument/2006/relationships/hyperlink" Target="http://www3.lrs.lt/pls/inter/dokpaieska.rezult_l?p_nr=XIIIP-1285*&amp;p_nuo=&amp;p_iki=&amp;p_org=&amp;p_drus=&amp;p_kalb_id=1&amp;p_title=&amp;p_text=&amp;p_pub=&amp;p_met=&amp;p_lnr=&amp;p_denr=&amp;p_es=0&amp;p_tid=&amp;p_tkid=&amp;p_t=0&amp;p_tr1=2&amp;p_tr2=2&amp;p_gal=&amp;p_rus=1" TargetMode="External"/><Relationship Id="rId33" Type="http://schemas.openxmlformats.org/officeDocument/2006/relationships/hyperlink" Target="http://www3.lrs.lt/pls/inter/dokpaieska.rezult_l?p_nr=XIIIP-948*&amp;p_nuo=&amp;p_iki=&amp;p_org=&amp;p_drus=&amp;p_kalb_id=1&amp;p_title=&amp;p_text=&amp;p_pub=&amp;p_met=&amp;p_lnr=&amp;p_denr=&amp;p_es=0&amp;p_tid=&amp;p_tkid=&amp;p_t=0&amp;p_tr1=2&amp;p_tr2=2&amp;p_gal=&amp;p_rus=1" TargetMode="External"/><Relationship Id="rId38" Type="http://schemas.openxmlformats.org/officeDocument/2006/relationships/hyperlink" Target="http://www3.lrs.lt/pls/inter/dokpaieska.rezult_l?p_nr=XIIP-2420*&amp;p_nuo=&amp;p_iki=&amp;p_org=&amp;p_drus=&amp;p_kalb_id=1&amp;p_title=&amp;p_text=&amp;p_pub=&amp;p_met=&amp;p_lnr=&amp;p_denr=&amp;p_es=0&amp;p_tid=&amp;p_tkid=&amp;p_t=0&amp;p_tr1=2&amp;p_tr2=2&amp;p_gal=&amp;p_rus=1" TargetMode="External"/><Relationship Id="rId46" Type="http://schemas.openxmlformats.org/officeDocument/2006/relationships/hyperlink" Target="http://www3.lrs.lt/pls/inter/dokpaieska.rezult_l?p_nr=XIIIP-1302*&amp;p_nuo=&amp;p_iki=&amp;p_org=&amp;p_drus=&amp;p_kalb_id=1&amp;p_title=&amp;p_text=&amp;p_pub=&amp;p_met=&amp;p_lnr=&amp;p_denr=&amp;p_es=0&amp;p_tid=&amp;p_tkid=&amp;p_t=0&amp;p_tr1=2&amp;p_tr2=2&amp;p_gal=&amp;p_rus=1" TargetMode="External"/><Relationship Id="rId59" Type="http://schemas.openxmlformats.org/officeDocument/2006/relationships/hyperlink" Target="http://www3.lrs.lt/pls/inter/dokpaieska.rezult_l?p_nr=XIIIP-1273*&amp;p_nuo=&amp;p_iki=&amp;p_org=&amp;p_drus=&amp;p_kalb_id=1&amp;p_title=&amp;p_text=&amp;p_pub=&amp;p_met=&amp;p_lnr=&amp;p_denr=&amp;p_es=0&amp;p_tid=&amp;p_tkid=&amp;p_t=0&amp;p_tr1=2&amp;p_tr2=2&amp;p_gal=&amp;p_rus=1" TargetMode="External"/><Relationship Id="rId67" Type="http://schemas.openxmlformats.org/officeDocument/2006/relationships/hyperlink" Target="http://www3.lrs.lt/pls/inter/dokpaieska.rezult_l?p_nr=XIIIP-1263*&amp;p_nuo=&amp;p_iki=&amp;p_org=&amp;p_drus=&amp;p_kalb_id=1&amp;p_title=&amp;p_text=&amp;p_pub=&amp;p_met=&amp;p_lnr=&amp;p_denr=&amp;p_es=0&amp;p_tid=&amp;p_tkid=&amp;p_t=0&amp;p_tr1=2&amp;p_tr2=2&amp;p_gal=&amp;p_rus=1" TargetMode="External"/><Relationship Id="rId103" Type="http://schemas.openxmlformats.org/officeDocument/2006/relationships/hyperlink" Target="http://www3.lrs.lt/pls/inter/dokpaieska.rezult_l?p_nr=XIIIP-1299*&amp;p_nuo=&amp;p_iki=&amp;p_org=&amp;p_drus=&amp;p_kalb_id=1&amp;p_title=&amp;p_text=&amp;p_pub=&amp;p_met=&amp;p_lnr=&amp;p_denr=&amp;p_es=0&amp;p_tid=&amp;p_tkid=&amp;p_t=0&amp;p_tr1=2&amp;p_tr2=2&amp;p_gal=&amp;p_rus=1" TargetMode="External"/><Relationship Id="rId108" Type="http://schemas.openxmlformats.org/officeDocument/2006/relationships/hyperlink" Target="http://www3.lrs.lt/pls/inter/dokpaieska.rezult_l?p_nr=XIIIP-1178*&amp;p_nuo=&amp;p_iki=&amp;p_org=&amp;p_drus=&amp;p_kalb_id=1&amp;p_title=&amp;p_text=&amp;p_pub=&amp;p_met=&amp;p_lnr=&amp;p_denr=&amp;p_es=0&amp;p_tid=&amp;p_tkid=&amp;p_t=0&amp;p_tr1=2&amp;p_tr2=2&amp;p_gal=&amp;p_rus=1" TargetMode="External"/><Relationship Id="rId116" Type="http://schemas.openxmlformats.org/officeDocument/2006/relationships/hyperlink" Target="http://www3.lrs.lt/pls/inter/dokpaieska.rezult_l?p_nr=XIIIP-848*&amp;p_nuo=&amp;p_iki=&amp;p_org=&amp;p_drus=&amp;p_kalb_id=1&amp;p_title=&amp;p_text=&amp;p_pub=&amp;p_met=&amp;p_lnr=&amp;p_denr=&amp;p_es=0&amp;p_tid=&amp;p_tkid=&amp;p_t=0&amp;p_tr1=2&amp;p_tr2=2&amp;p_gal=&amp;p_rus=1" TargetMode="External"/><Relationship Id="rId124" Type="http://schemas.openxmlformats.org/officeDocument/2006/relationships/hyperlink" Target="http://www3.lrs.lt/pls/inter/dokpaieska.rezult_l?p_nr=XIIIP-857*&amp;p_nuo=&amp;p_iki=&amp;p_org=&amp;p_drus=&amp;p_kalb_id=1&amp;p_title=&amp;p_text=&amp;p_pub=&amp;p_met=&amp;p_lnr=&amp;p_denr=&amp;p_es=0&amp;p_tid=&amp;p_tkid=&amp;p_t=0&amp;p_tr1=2&amp;p_tr2=2&amp;p_gal=&amp;p_rus=1" TargetMode="External"/><Relationship Id="rId129" Type="http://schemas.openxmlformats.org/officeDocument/2006/relationships/hyperlink" Target="http://www3.lrs.lt/pls/inter/dokpaieska.rezult_l?p_nr=XIIIP-1074*&amp;p_nuo=&amp;p_iki=&amp;p_org=&amp;p_drus=&amp;p_kalb_id=1&amp;p_title=&amp;p_text=&amp;p_pub=&amp;p_met=&amp;p_lnr=&amp;p_denr=&amp;p_es=0&amp;p_tid=&amp;p_tkid=&amp;p_t=0&amp;p_tr1=2&amp;p_tr2=2&amp;p_gal=&amp;p_rus=1" TargetMode="External"/><Relationship Id="rId137" Type="http://schemas.openxmlformats.org/officeDocument/2006/relationships/fontTable" Target="fontTable.xml"/><Relationship Id="rId20" Type="http://schemas.openxmlformats.org/officeDocument/2006/relationships/hyperlink" Target="http://www3.lrs.lt/pls/inter/dokpaieska.rezult_l?p_nr=XIIIP-853*&amp;p_nuo=&amp;p_iki=&amp;p_org=&amp;p_drus=&amp;p_kalb_id=1&amp;p_title=&amp;p_text=&amp;p_pub=&amp;p_met=&amp;p_lnr=&amp;p_denr=&amp;p_es=0&amp;p_tid=&amp;p_tkid=&amp;p_t=0&amp;p_tr1=2&amp;p_tr2=2&amp;p_gal=&amp;p_rus=1" TargetMode="External"/><Relationship Id="rId41" Type="http://schemas.openxmlformats.org/officeDocument/2006/relationships/hyperlink" Target="http://www3.lrs.lt/pls/inter/dokpaieska.rezult_l?p_nr=XIIIP-1147*&amp;p_nuo=&amp;p_iki=&amp;p_org=&amp;p_drus=&amp;p_kalb_id=1&amp;p_title=&amp;p_text=&amp;p_pub=&amp;p_met=&amp;p_lnr=&amp;p_denr=&amp;p_es=0&amp;p_tid=&amp;p_tkid=&amp;p_t=0&amp;p_tr1=2&amp;p_tr2=2&amp;p_gal=&amp;p_rus=1" TargetMode="External"/><Relationship Id="rId54" Type="http://schemas.openxmlformats.org/officeDocument/2006/relationships/hyperlink" Target="http://www3.lrs.lt/pls/inter/dokpaieska.rezult_l?p_nr=XIIIP-1284*&amp;p_nuo=&amp;p_iki=&amp;p_org=&amp;p_drus=&amp;p_kalb_id=1&amp;p_title=&amp;p_text=&amp;p_pub=&amp;p_met=&amp;p_lnr=&amp;p_denr=&amp;p_es=0&amp;p_tid=&amp;p_tkid=&amp;p_t=0&amp;p_tr1=2&amp;p_tr2=2&amp;p_gal=&amp;p_rus=1" TargetMode="External"/><Relationship Id="rId62" Type="http://schemas.openxmlformats.org/officeDocument/2006/relationships/hyperlink" Target="http://www3.lrs.lt/pls/inter/dokpaieska.rezult_l?p_nr=XIIIP-1312*&amp;p_nuo=&amp;p_iki=&amp;p_org=&amp;p_drus=&amp;p_kalb_id=1&amp;p_title=&amp;p_text=&amp;p_pub=&amp;p_met=&amp;p_lnr=&amp;p_denr=&amp;p_es=0&amp;p_tid=&amp;p_tkid=&amp;p_t=0&amp;p_tr1=2&amp;p_tr2=2&amp;p_gal=&amp;p_rus=1" TargetMode="External"/><Relationship Id="rId70" Type="http://schemas.openxmlformats.org/officeDocument/2006/relationships/hyperlink" Target="http://www3.lrs.lt/pls/inter/dokpaieska.rezult_l?p_nr=XIIIP-1321*&amp;p_nuo=&amp;p_iki=&amp;p_org=&amp;p_drus=&amp;p_kalb_id=1&amp;p_title=&amp;p_text=&amp;p_pub=&amp;p_met=&amp;p_lnr=&amp;p_denr=&amp;p_es=0&amp;p_tid=&amp;p_tkid=&amp;p_t=0&amp;p_tr1=2&amp;p_tr2=2&amp;p_gal=&amp;p_rus=1" TargetMode="External"/><Relationship Id="rId75" Type="http://schemas.openxmlformats.org/officeDocument/2006/relationships/hyperlink" Target="http://www3.lrs.lt/pls/inter/dokpaieska.rezult_l?p_nr=PNP-37*&amp;p_nuo=&amp;p_iki=&amp;p_org=&amp;p_drus=&amp;p_kalb_id=1&amp;p_title=&amp;p_text=&amp;p_pub=&amp;p_met=&amp;p_lnr=&amp;p_denr=&amp;p_es=0&amp;p_tid=&amp;p_tkid=&amp;p_t=0&amp;p_tr1=2&amp;p_tr2=2&amp;p_gal=&amp;p_rus=1" TargetMode="External"/><Relationship Id="rId83" Type="http://schemas.openxmlformats.org/officeDocument/2006/relationships/hyperlink" Target="http://www3.lrs.lt/pls/inter/dokpaieska.rezult_l?p_nr=XIIP-4837*&amp;p_nuo=&amp;p_iki=&amp;p_org=&amp;p_drus=&amp;p_kalb_id=1&amp;p_title=&amp;p_text=&amp;p_pub=&amp;p_met=&amp;p_lnr=&amp;p_denr=&amp;p_es=0&amp;p_tid=&amp;p_tkid=&amp;p_t=0&amp;p_tr1=2&amp;p_tr2=2&amp;p_gal=&amp;p_rus=1" TargetMode="External"/><Relationship Id="rId88" Type="http://schemas.openxmlformats.org/officeDocument/2006/relationships/hyperlink" Target="http://www3.lrs.lt/pls/inter/dokpaieska.rezult_l?p_nr=XIIIP-1084*&amp;p_nuo=&amp;p_iki=&amp;p_org=&amp;p_drus=&amp;p_kalb_id=1&amp;p_title=&amp;p_text=&amp;p_pub=&amp;p_met=&amp;p_lnr=&amp;p_denr=&amp;p_es=0&amp;p_tid=&amp;p_tkid=&amp;p_t=0&amp;p_tr1=2&amp;p_tr2=2&amp;p_gal=&amp;p_rus=1" TargetMode="External"/><Relationship Id="rId91" Type="http://schemas.openxmlformats.org/officeDocument/2006/relationships/hyperlink" Target="http://www3.lrs.lt/pls/inter/dokpaieska.rezult_l?p_nr=XIIP-3039*&amp;p_nuo=&amp;p_iki=&amp;p_org=&amp;p_drus=&amp;p_kalb_id=1&amp;p_title=&amp;p_text=&amp;p_pub=&amp;p_met=&amp;p_lnr=&amp;p_denr=&amp;p_es=0&amp;p_tid=&amp;p_tkid=&amp;p_t=0&amp;p_tr1=2&amp;p_tr2=2&amp;p_gal=&amp;p_rus=1" TargetMode="External"/><Relationship Id="rId96" Type="http://schemas.openxmlformats.org/officeDocument/2006/relationships/hyperlink" Target="http://www3.lrs.lt/pls/inter/dokpaieska.rezult_l?p_nr=XIIP-3045*&amp;p_nuo=&amp;p_iki=&amp;p_org=&amp;p_drus=&amp;p_kalb_id=1&amp;p_title=&amp;p_text=&amp;p_pub=&amp;p_met=&amp;p_lnr=&amp;p_denr=&amp;p_es=0&amp;p_tid=&amp;p_tkid=&amp;p_t=0&amp;p_tr1=2&amp;p_tr2=2&amp;p_gal=&amp;p_rus=1" TargetMode="External"/><Relationship Id="rId111" Type="http://schemas.openxmlformats.org/officeDocument/2006/relationships/hyperlink" Target="http://www3.lrs.lt/pls/inter/dokpaieska.rezult_l?p_nr=XIIIP-1175*&amp;p_nuo=&amp;p_iki=&amp;p_org=&amp;p_drus=&amp;p_kalb_id=1&amp;p_title=&amp;p_text=&amp;p_pub=&amp;p_met=&amp;p_lnr=&amp;p_denr=&amp;p_es=0&amp;p_tid=&amp;p_tkid=&amp;p_t=0&amp;p_tr1=2&amp;p_tr2=2&amp;p_gal=&amp;p_rus=1" TargetMode="External"/><Relationship Id="rId132" Type="http://schemas.openxmlformats.org/officeDocument/2006/relationships/hyperlink" Target="http://www3.lrs.lt/pls/inter/dokpaieska.rezult_l?p_nr=XIIIP-1077*&amp;p_nuo=&amp;p_iki=&amp;p_org=&amp;p_drus=&amp;p_kalb_id=1&amp;p_title=&amp;p_text=&amp;p_pub=&amp;p_met=&amp;p_lnr=&amp;p_denr=&amp;p_es=0&amp;p_tid=&amp;p_tkid=&amp;p_t=0&amp;p_tr1=2&amp;p_tr2=2&amp;p_gal=&amp;p_rus=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lrs.lt/pls/inter/dokpaieska.rezult_l?p_nr=XIIIP-848*&amp;p_nuo=&amp;p_iki=&amp;p_org=&amp;p_drus=&amp;p_kalb_id=1&amp;p_title=&amp;p_text=&amp;p_pub=&amp;p_met=&amp;p_lnr=&amp;p_denr=&amp;p_es=0&amp;p_tid=&amp;p_tkid=&amp;p_t=0&amp;p_tr1=2&amp;p_tr2=2&amp;p_gal=&amp;p_rus=1" TargetMode="External"/><Relationship Id="rId23" Type="http://schemas.openxmlformats.org/officeDocument/2006/relationships/hyperlink" Target="http://www3.lrs.lt/pls/inter/dokpaieska.rezult_l?p_nr=XIIIP-856*&amp;p_nuo=&amp;p_iki=&amp;p_org=&amp;p_drus=&amp;p_kalb_id=1&amp;p_title=&amp;p_text=&amp;p_pub=&amp;p_met=&amp;p_lnr=&amp;p_denr=&amp;p_es=0&amp;p_tid=&amp;p_tkid=&amp;p_t=0&amp;p_tr1=2&amp;p_tr2=2&amp;p_gal=&amp;p_rus=1" TargetMode="External"/><Relationship Id="rId28" Type="http://schemas.openxmlformats.org/officeDocument/2006/relationships/hyperlink" Target="http://www3.lrs.lt/pls/inter/dokpaieska.rezult_l?p_nr=XIIIP-724*&amp;p_nuo=&amp;p_iki=&amp;p_org=&amp;p_drus=&amp;p_kalb_id=1&amp;p_title=&amp;p_text=&amp;p_pub=&amp;p_met=&amp;p_lnr=&amp;p_denr=&amp;p_es=0&amp;p_tid=&amp;p_tkid=&amp;p_t=0&amp;p_tr1=2&amp;p_tr2=2&amp;p_gal=&amp;p_rus=1" TargetMode="External"/><Relationship Id="rId36" Type="http://schemas.openxmlformats.org/officeDocument/2006/relationships/hyperlink" Target="http://www3.lrs.lt/pls/inter/dokpaieska.rezult_l?p_nr=XIIIP-187*&amp;p_nuo=&amp;p_iki=&amp;p_org=&amp;p_drus=&amp;p_kalb_id=1&amp;p_title=&amp;p_text=&amp;p_pub=&amp;p_met=&amp;p_lnr=&amp;p_denr=&amp;p_es=0&amp;p_tid=&amp;p_tkid=&amp;p_t=0&amp;p_tr1=2&amp;p_tr2=2&amp;p_gal=&amp;p_rus=1" TargetMode="External"/><Relationship Id="rId49" Type="http://schemas.openxmlformats.org/officeDocument/2006/relationships/hyperlink" Target="http://www3.lrs.lt/pls/inter/dokpaieska.rezult_l?p_nr=XIIIP-974*&amp;p_nuo=&amp;p_iki=&amp;p_org=&amp;p_drus=&amp;p_kalb_id=1&amp;p_title=&amp;p_text=&amp;p_pub=&amp;p_met=&amp;p_lnr=&amp;p_denr=&amp;p_es=0&amp;p_tid=&amp;p_tkid=&amp;p_t=0&amp;p_tr1=2&amp;p_tr2=2&amp;p_gal=&amp;p_rus=1" TargetMode="External"/><Relationship Id="rId57" Type="http://schemas.openxmlformats.org/officeDocument/2006/relationships/hyperlink" Target="http://www3.lrs.lt/pls/inter/dokpaieska.rezult_l?p_nr=XIIIP-1159*&amp;p_nuo=&amp;p_iki=&amp;p_org=&amp;p_drus=&amp;p_kalb_id=1&amp;p_title=&amp;p_text=&amp;p_pub=&amp;p_met=&amp;p_lnr=&amp;p_denr=&amp;p_es=0&amp;p_tid=&amp;p_tkid=&amp;p_t=0&amp;p_tr1=2&amp;p_tr2=2&amp;p_gal=&amp;p_rus=1" TargetMode="External"/><Relationship Id="rId106" Type="http://schemas.openxmlformats.org/officeDocument/2006/relationships/hyperlink" Target="http://www3.lrs.lt/pls/inter/dokpaieska.rezult_l?p_nr=XIIIP-1173*&amp;p_nuo=&amp;p_iki=&amp;p_org=&amp;p_drus=&amp;p_kalb_id=1&amp;p_title=&amp;p_text=&amp;p_pub=&amp;p_met=&amp;p_lnr=&amp;p_denr=&amp;p_es=0&amp;p_tid=&amp;p_tkid=&amp;p_t=0&amp;p_tr1=2&amp;p_tr2=2&amp;p_gal=&amp;p_rus=1" TargetMode="External"/><Relationship Id="rId114" Type="http://schemas.openxmlformats.org/officeDocument/2006/relationships/hyperlink" Target="http://www3.lrs.lt/pls/inter/dokpaieska.rezult_l?p_nr=XIIIP-846*&amp;p_nuo=&amp;p_iki=&amp;p_org=&amp;p_drus=&amp;p_kalb_id=1&amp;p_title=&amp;p_text=&amp;p_pub=&amp;p_met=&amp;p_lnr=&amp;p_denr=&amp;p_es=0&amp;p_tid=&amp;p_tkid=&amp;p_t=0&amp;p_tr1=2&amp;p_tr2=2&amp;p_gal=&amp;p_rus=1" TargetMode="External"/><Relationship Id="rId119" Type="http://schemas.openxmlformats.org/officeDocument/2006/relationships/hyperlink" Target="http://www3.lrs.lt/pls/inter/dokpaieska.rezult_l?p_nr=XIIIP-851*&amp;p_nuo=&amp;p_iki=&amp;p_org=&amp;p_drus=&amp;p_kalb_id=1&amp;p_title=&amp;p_text=&amp;p_pub=&amp;p_met=&amp;p_lnr=&amp;p_denr=&amp;p_es=0&amp;p_tid=&amp;p_tkid=&amp;p_t=0&amp;p_tr1=2&amp;p_tr2=2&amp;p_gal=&amp;p_rus=1" TargetMode="External"/><Relationship Id="rId127" Type="http://schemas.openxmlformats.org/officeDocument/2006/relationships/hyperlink" Target="http://www3.lrs.lt/pls/inter/dokpaieska.rezult_l?p_nr=XIIIP-1013*&amp;p_nuo=&amp;p_iki=&amp;p_org=&amp;p_drus=&amp;p_kalb_id=1&amp;p_title=&amp;p_text=&amp;p_pub=&amp;p_met=&amp;p_lnr=&amp;p_denr=&amp;p_es=0&amp;p_tid=&amp;p_tkid=&amp;p_t=0&amp;p_tr1=2&amp;p_tr2=2&amp;p_gal=&amp;p_rus=1" TargetMode="External"/><Relationship Id="rId10" Type="http://schemas.openxmlformats.org/officeDocument/2006/relationships/hyperlink" Target="http://www3.lrs.lt/pls/inter/dokpaieska.rezult_l?p_nr=XIIIP-1305*&amp;p_nuo=&amp;p_iki=&amp;p_org=&amp;p_drus=&amp;p_kalb_id=1&amp;p_title=&amp;p_text=&amp;p_pub=&amp;p_met=&amp;p_lnr=&amp;p_denr=&amp;p_es=0&amp;p_tid=&amp;p_tkid=&amp;p_t=0&amp;p_tr1=2&amp;p_tr2=2&amp;p_gal=&amp;p_rus=1" TargetMode="External"/><Relationship Id="rId31" Type="http://schemas.openxmlformats.org/officeDocument/2006/relationships/hyperlink" Target="http://www3.lrs.lt/pls/inter/dokpaieska.rezult_l?p_nr=XIIIP-727*&amp;p_nuo=&amp;p_iki=&amp;p_org=&amp;p_drus=&amp;p_kalb_id=1&amp;p_title=&amp;p_text=&amp;p_pub=&amp;p_met=&amp;p_lnr=&amp;p_denr=&amp;p_es=0&amp;p_tid=&amp;p_tkid=&amp;p_t=0&amp;p_tr1=2&amp;p_tr2=2&amp;p_gal=&amp;p_rus=1" TargetMode="External"/><Relationship Id="rId44" Type="http://schemas.openxmlformats.org/officeDocument/2006/relationships/hyperlink" Target="http://www3.lrs.lt/pls/inter/dokpaieska.rezult_l?p_nr=XIIIP-521*&amp;p_nuo=&amp;p_iki=&amp;p_org=&amp;p_drus=&amp;p_kalb_id=1&amp;p_title=&amp;p_text=&amp;p_pub=&amp;p_met=&amp;p_lnr=&amp;p_denr=&amp;p_es=0&amp;p_tid=&amp;p_tkid=&amp;p_t=0&amp;p_tr1=2&amp;p_tr2=2&amp;p_gal=&amp;p_rus=1" TargetMode="External"/><Relationship Id="rId52" Type="http://schemas.openxmlformats.org/officeDocument/2006/relationships/hyperlink" Target="http://www3.lrs.lt/pls/inter/dokpaieska.rezult_l?p_nr=XIIIP-1294*&amp;p_nuo=&amp;p_iki=&amp;p_org=&amp;p_drus=&amp;p_kalb_id=1&amp;p_title=&amp;p_text=&amp;p_pub=&amp;p_met=&amp;p_lnr=&amp;p_denr=&amp;p_es=0&amp;p_tid=&amp;p_tkid=&amp;p_t=0&amp;p_tr1=2&amp;p_tr2=2&amp;p_gal=&amp;p_rus=1" TargetMode="External"/><Relationship Id="rId60" Type="http://schemas.openxmlformats.org/officeDocument/2006/relationships/hyperlink" Target="http://www3.lrs.lt/pls/inter/dokpaieska.rezult_l?p_nr=XIIIP-1162*&amp;p_nuo=&amp;p_iki=&amp;p_org=&amp;p_drus=&amp;p_kalb_id=1&amp;p_title=&amp;p_text=&amp;p_pub=&amp;p_met=&amp;p_lnr=&amp;p_denr=&amp;p_es=0&amp;p_tid=&amp;p_tkid=&amp;p_t=0&amp;p_tr1=2&amp;p_tr2=2&amp;p_gal=&amp;p_rus=1" TargetMode="External"/><Relationship Id="rId65" Type="http://schemas.openxmlformats.org/officeDocument/2006/relationships/hyperlink" Target="http://www3.lrs.lt/pls/inter/dokpaieska.rezult_l?p_nr=XIIIP-505*&amp;p_nuo=&amp;p_iki=&amp;p_org=&amp;p_drus=&amp;p_kalb_id=1&amp;p_title=&amp;p_text=&amp;p_pub=&amp;p_met=&amp;p_lnr=&amp;p_denr=&amp;p_es=0&amp;p_tid=&amp;p_tkid=&amp;p_t=0&amp;p_tr1=2&amp;p_tr2=2&amp;p_gal=&amp;p_rus=1" TargetMode="External"/><Relationship Id="rId73" Type="http://schemas.openxmlformats.org/officeDocument/2006/relationships/hyperlink" Target="http://www3.lrs.lt/pls/inter/dokpaieska.rezult_l?p_nr=XIIIP-1036*&amp;p_nuo=&amp;p_iki=&amp;p_org=&amp;p_drus=&amp;p_kalb_id=1&amp;p_title=&amp;p_text=&amp;p_pub=&amp;p_met=&amp;p_lnr=&amp;p_denr=&amp;p_es=0&amp;p_tid=&amp;p_tkid=&amp;p_t=0&amp;p_tr1=2&amp;p_tr2=2&amp;p_gal=&amp;p_rus=1" TargetMode="External"/><Relationship Id="rId78" Type="http://schemas.openxmlformats.org/officeDocument/2006/relationships/hyperlink" Target="http://www3.lrs.lt/pls/inter/dokpaieska.rezult_l?p_nr=XIIP-4441*&amp;p_nuo=&amp;p_iki=&amp;p_org=&amp;p_drus=&amp;p_kalb_id=1&amp;p_title=&amp;p_text=&amp;p_pub=&amp;p_met=&amp;p_lnr=&amp;p_denr=&amp;p_es=0&amp;p_tid=&amp;p_tkid=&amp;p_t=0&amp;p_tr1=2&amp;p_tr2=2&amp;p_gal=&amp;p_rus=1" TargetMode="External"/><Relationship Id="rId81" Type="http://schemas.openxmlformats.org/officeDocument/2006/relationships/hyperlink" Target="http://www3.lrs.lt/pls/inter/dokpaieska.rezult_l?p_nr=XIIIP-274*&amp;p_nuo=&amp;p_iki=&amp;p_org=&amp;p_drus=&amp;p_kalb_id=1&amp;p_title=&amp;p_text=&amp;p_pub=&amp;p_met=&amp;p_lnr=&amp;p_denr=&amp;p_es=0&amp;p_tid=&amp;p_tkid=&amp;p_t=0&amp;p_tr1=2&amp;p_tr2=2&amp;p_gal=&amp;p_rus=1" TargetMode="External"/><Relationship Id="rId86" Type="http://schemas.openxmlformats.org/officeDocument/2006/relationships/hyperlink" Target="http://www3.lrs.lt/pls/inter/dokpaieska.rezult_l?p_nr=XIIIP-1072*&amp;p_nuo=&amp;p_iki=&amp;p_org=&amp;p_drus=&amp;p_kalb_id=1&amp;p_title=&amp;p_text=&amp;p_pub=&amp;p_met=&amp;p_lnr=&amp;p_denr=&amp;p_es=0&amp;p_tid=&amp;p_tkid=&amp;p_t=0&amp;p_tr1=2&amp;p_tr2=2&amp;p_gal=&amp;p_rus=1" TargetMode="External"/><Relationship Id="rId94" Type="http://schemas.openxmlformats.org/officeDocument/2006/relationships/hyperlink" Target="http://www3.lrs.lt/pls/inter/dokpaieska.rezult_l?p_nr=XIIP-3042*&amp;p_nuo=&amp;p_iki=&amp;p_org=&amp;p_drus=&amp;p_kalb_id=1&amp;p_title=&amp;p_text=&amp;p_pub=&amp;p_met=&amp;p_lnr=&amp;p_denr=&amp;p_es=0&amp;p_tid=&amp;p_tkid=&amp;p_t=0&amp;p_tr1=2&amp;p_tr2=2&amp;p_gal=&amp;p_rus=1" TargetMode="External"/><Relationship Id="rId99" Type="http://schemas.openxmlformats.org/officeDocument/2006/relationships/hyperlink" Target="http://www3.lrs.lt/pls/inter/dokpaieska.rezult_l?p_nr=XIIIP-1022*&amp;p_nuo=&amp;p_iki=&amp;p_org=&amp;p_drus=&amp;p_kalb_id=1&amp;p_title=&amp;p_text=&amp;p_pub=&amp;p_met=&amp;p_lnr=&amp;p_denr=&amp;p_es=0&amp;p_tid=&amp;p_tkid=&amp;p_t=0&amp;p_tr1=2&amp;p_tr2=2&amp;p_gal=&amp;p_rus=1" TargetMode="External"/><Relationship Id="rId101" Type="http://schemas.openxmlformats.org/officeDocument/2006/relationships/hyperlink" Target="http://www3.lrs.lt/pls/inter/dokpaieska.rezult_l?p_nr=XIIIP-998*&amp;p_nuo=&amp;p_iki=&amp;p_org=&amp;p_drus=&amp;p_kalb_id=1&amp;p_title=&amp;p_text=&amp;p_pub=&amp;p_met=&amp;p_lnr=&amp;p_denr=&amp;p_es=0&amp;p_tid=&amp;p_tkid=&amp;p_t=0&amp;p_tr1=2&amp;p_tr2=2&amp;p_gal=&amp;p_rus=1" TargetMode="External"/><Relationship Id="rId122" Type="http://schemas.openxmlformats.org/officeDocument/2006/relationships/hyperlink" Target="http://www3.lrs.lt/pls/inter/dokpaieska.rezult_l?p_nr=XIIIP-855*&amp;p_nuo=&amp;p_iki=&amp;p_org=&amp;p_drus=&amp;p_kalb_id=1&amp;p_title=&amp;p_text=&amp;p_pub=&amp;p_met=&amp;p_lnr=&amp;p_denr=&amp;p_es=0&amp;p_tid=&amp;p_tkid=&amp;p_t=0&amp;p_tr1=2&amp;p_tr2=2&amp;p_gal=&amp;p_rus=1" TargetMode="External"/><Relationship Id="rId130" Type="http://schemas.openxmlformats.org/officeDocument/2006/relationships/hyperlink" Target="http://www3.lrs.lt/pls/inter/dokpaieska.rezult_l?p_nr=XIIIP-1075*&amp;p_nuo=&amp;p_iki=&amp;p_org=&amp;p_drus=&amp;p_kalb_id=1&amp;p_title=&amp;p_text=&amp;p_pub=&amp;p_met=&amp;p_lnr=&amp;p_denr=&amp;p_es=0&amp;p_tid=&amp;p_tkid=&amp;p_t=0&amp;p_tr1=2&amp;p_tr2=2&amp;p_gal=&amp;p_rus=1" TargetMode="External"/><Relationship Id="rId135" Type="http://schemas.openxmlformats.org/officeDocument/2006/relationships/hyperlink" Target="http://www3.lrs.lt/pls/inter/dokpaieska.rezult_l?p_nr=XIIIP-815*&amp;p_nuo=&amp;p_iki=&amp;p_org=&amp;p_drus=&amp;p_kalb_id=1&amp;p_title=&amp;p_text=&amp;p_pub=&amp;p_met=&amp;p_lnr=&amp;p_denr=&amp;p_es=0&amp;p_tid=&amp;p_tkid=&amp;p_t=0&amp;p_tr1=2&amp;p_tr2=2&amp;p_gal=&amp;p_rus=1"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3.lrs.lt/pls/inter/dokpaieska.rezult_l?p_nr=XIIIP-846*&amp;p_nuo=&amp;p_iki=&amp;p_org=&amp;p_drus=&amp;p_kalb_id=1&amp;p_title=&amp;p_text=&amp;p_pub=&amp;p_met=&amp;p_lnr=&amp;p_denr=&amp;p_es=0&amp;p_tid=&amp;p_tkid=&amp;p_t=0&amp;p_tr1=2&amp;p_tr2=2&amp;p_gal=&amp;p_rus=1" TargetMode="External"/><Relationship Id="rId18" Type="http://schemas.openxmlformats.org/officeDocument/2006/relationships/hyperlink" Target="http://www3.lrs.lt/pls/inter/dokpaieska.rezult_l?p_nr=XIIIP-851*&amp;p_nuo=&amp;p_iki=&amp;p_org=&amp;p_drus=&amp;p_kalb_id=1&amp;p_title=&amp;p_text=&amp;p_pub=&amp;p_met=&amp;p_lnr=&amp;p_denr=&amp;p_es=0&amp;p_tid=&amp;p_tkid=&amp;p_t=0&amp;p_tr1=2&amp;p_tr2=2&amp;p_gal=&amp;p_rus=1" TargetMode="External"/><Relationship Id="rId39" Type="http://schemas.openxmlformats.org/officeDocument/2006/relationships/hyperlink" Target="http://www3.lrs.lt/pls/inter/dokpaieska.rezult_l?p_nr=XIIIP-1125*&amp;p_nuo=&amp;p_iki=&amp;p_org=&amp;p_drus=&amp;p_kalb_id=1&amp;p_title=&amp;p_text=&amp;p_pub=&amp;p_met=&amp;p_lnr=&amp;p_denr=&amp;p_es=0&amp;p_tid=&amp;p_tkid=&amp;p_t=0&amp;p_tr1=2&amp;p_tr2=2&amp;p_gal=&amp;p_rus=1" TargetMode="External"/><Relationship Id="rId109" Type="http://schemas.openxmlformats.org/officeDocument/2006/relationships/hyperlink" Target="http://www3.lrs.lt/pls/inter/dokpaieska.rezult_l?p_nr=XIIIP-788*&amp;p_nuo=&amp;p_iki=&amp;p_org=&amp;p_drus=&amp;p_kalb_id=1&amp;p_title=&amp;p_text=&amp;p_pub=&amp;p_met=&amp;p_lnr=&amp;p_denr=&amp;p_es=0&amp;p_tid=&amp;p_tkid=&amp;p_t=0&amp;p_tr1=2&amp;p_tr2=2&amp;p_gal=&amp;p_rus=1" TargetMode="External"/><Relationship Id="rId34" Type="http://schemas.openxmlformats.org/officeDocument/2006/relationships/hyperlink" Target="http://www3.lrs.lt/pls/inter/dokpaieska.rezult_l?p_nr=XIIIP-971*&amp;p_nuo=&amp;p_iki=&amp;p_org=&amp;p_drus=&amp;p_kalb_id=1&amp;p_title=&amp;p_text=&amp;p_pub=&amp;p_met=&amp;p_lnr=&amp;p_denr=&amp;p_es=0&amp;p_tid=&amp;p_tkid=&amp;p_t=0&amp;p_tr1=2&amp;p_tr2=2&amp;p_gal=&amp;p_rus=1" TargetMode="External"/><Relationship Id="rId50" Type="http://schemas.openxmlformats.org/officeDocument/2006/relationships/hyperlink" Target="http://www3.lrs.lt/pls/inter/dokpaieska.rezult_l?p_nr=XIIIP-1116*&amp;p_nuo=&amp;p_iki=&amp;p_org=&amp;p_drus=&amp;p_kalb_id=1&amp;p_title=&amp;p_text=&amp;p_pub=&amp;p_met=&amp;p_lnr=&amp;p_denr=&amp;p_es=0&amp;p_tid=&amp;p_tkid=&amp;p_t=0&amp;p_tr1=2&amp;p_tr2=2&amp;p_gal=&amp;p_rus=1" TargetMode="External"/><Relationship Id="rId55" Type="http://schemas.openxmlformats.org/officeDocument/2006/relationships/hyperlink" Target="http://www3.lrs.lt/pls/inter/dokpaieska.rezult_l?p_nr=XIIIP-1293*&amp;p_nuo=&amp;p_iki=&amp;p_org=&amp;p_drus=&amp;p_kalb_id=1&amp;p_title=&amp;p_text=&amp;p_pub=&amp;p_met=&amp;p_lnr=&amp;p_denr=&amp;p_es=0&amp;p_tid=&amp;p_tkid=&amp;p_t=0&amp;p_tr1=2&amp;p_tr2=2&amp;p_gal=&amp;p_rus=1" TargetMode="External"/><Relationship Id="rId76" Type="http://schemas.openxmlformats.org/officeDocument/2006/relationships/hyperlink" Target="http://www3.lrs.lt/pls/inter/dokpaieska.rezult_l?p_nr=XIIIP-1000*&amp;p_nuo=&amp;p_iki=&amp;p_org=&amp;p_drus=&amp;p_kalb_id=1&amp;p_title=&amp;p_text=&amp;p_pub=&amp;p_met=&amp;p_lnr=&amp;p_denr=&amp;p_es=0&amp;p_tid=&amp;p_tkid=&amp;p_t=0&amp;p_tr1=2&amp;p_tr2=2&amp;p_gal=&amp;p_rus=1" TargetMode="External"/><Relationship Id="rId97" Type="http://schemas.openxmlformats.org/officeDocument/2006/relationships/hyperlink" Target="http://www3.lrs.lt/pls/inter/dokpaieska.rezult_l?p_nr=XIIP-3046*&amp;p_nuo=&amp;p_iki=&amp;p_org=&amp;p_drus=&amp;p_kalb_id=1&amp;p_title=&amp;p_text=&amp;p_pub=&amp;p_met=&amp;p_lnr=&amp;p_denr=&amp;p_es=0&amp;p_tid=&amp;p_tkid=&amp;p_t=0&amp;p_tr1=2&amp;p_tr2=2&amp;p_gal=&amp;p_rus=1" TargetMode="External"/><Relationship Id="rId104" Type="http://schemas.openxmlformats.org/officeDocument/2006/relationships/hyperlink" Target="http://www3.lrs.lt/pls/inter/dokpaieska.rezult_l?p_nr=XIIIP-1305*&amp;p_nuo=&amp;p_iki=&amp;p_org=&amp;p_drus=&amp;p_kalb_id=1&amp;p_title=&amp;p_text=&amp;p_pub=&amp;p_met=&amp;p_lnr=&amp;p_denr=&amp;p_es=0&amp;p_tid=&amp;p_tkid=&amp;p_t=0&amp;p_tr1=2&amp;p_tr2=2&amp;p_gal=&amp;p_rus=1" TargetMode="External"/><Relationship Id="rId120" Type="http://schemas.openxmlformats.org/officeDocument/2006/relationships/hyperlink" Target="http://www3.lrs.lt/pls/inter/dokpaieska.rezult_l?p_nr=XIIIP-852*&amp;p_nuo=&amp;p_iki=&amp;p_org=&amp;p_drus=&amp;p_kalb_id=1&amp;p_title=&amp;p_text=&amp;p_pub=&amp;p_met=&amp;p_lnr=&amp;p_denr=&amp;p_es=0&amp;p_tid=&amp;p_tkid=&amp;p_t=0&amp;p_tr1=2&amp;p_tr2=2&amp;p_gal=&amp;p_rus=1" TargetMode="External"/><Relationship Id="rId125" Type="http://schemas.openxmlformats.org/officeDocument/2006/relationships/hyperlink" Target="http://www3.lrs.lt/pls/inter/dokpaieska.rezult_l?p_nr=XIIIP-1285*&amp;p_nuo=&amp;p_iki=&amp;p_org=&amp;p_drus=&amp;p_kalb_id=1&amp;p_title=&amp;p_text=&amp;p_pub=&amp;p_met=&amp;p_lnr=&amp;p_denr=&amp;p_es=0&amp;p_tid=&amp;p_tkid=&amp;p_t=0&amp;p_tr1=2&amp;p_tr2=2&amp;p_gal=&amp;p_rus=1" TargetMode="External"/><Relationship Id="rId7" Type="http://schemas.openxmlformats.org/officeDocument/2006/relationships/footnotes" Target="footnotes.xml"/><Relationship Id="rId71" Type="http://schemas.openxmlformats.org/officeDocument/2006/relationships/hyperlink" Target="http://www3.lrs.lt/pls/inter/dokpaieska.rezult_l?p_nr=XIIIP-1204*&amp;p_nuo=&amp;p_iki=&amp;p_org=&amp;p_drus=&amp;p_kalb_id=1&amp;p_title=&amp;p_text=&amp;p_pub=&amp;p_met=&amp;p_lnr=&amp;p_denr=&amp;p_es=0&amp;p_tid=&amp;p_tkid=&amp;p_t=0&amp;p_tr1=2&amp;p_tr2=2&amp;p_gal=&amp;p_rus=1" TargetMode="External"/><Relationship Id="rId92" Type="http://schemas.openxmlformats.org/officeDocument/2006/relationships/hyperlink" Target="http://www3.lrs.lt/pls/inter/dokpaieska.rezult_l?p_nr=XIIP-3040*&amp;p_nuo=&amp;p_iki=&amp;p_org=&amp;p_drus=&amp;p_kalb_id=1&amp;p_title=&amp;p_text=&amp;p_pub=&amp;p_met=&amp;p_lnr=&amp;p_denr=&amp;p_es=0&amp;p_tid=&amp;p_tkid=&amp;p_t=0&amp;p_tr1=2&amp;p_tr2=2&amp;p_gal=&amp;p_rus=1" TargetMode="External"/><Relationship Id="rId2" Type="http://schemas.openxmlformats.org/officeDocument/2006/relationships/numbering" Target="numbering.xml"/><Relationship Id="rId29" Type="http://schemas.openxmlformats.org/officeDocument/2006/relationships/hyperlink" Target="http://www3.lrs.lt/pls/inter/dokpaieska.rezult_l?p_nr=XIIIP-725*&amp;p_nuo=&amp;p_iki=&amp;p_org=&amp;p_drus=&amp;p_kalb_id=1&amp;p_title=&amp;p_text=&amp;p_pub=&amp;p_met=&amp;p_lnr=&amp;p_denr=&amp;p_es=0&amp;p_tid=&amp;p_tkid=&amp;p_t=0&amp;p_tr1=2&amp;p_tr2=2&amp;p_gal=&amp;p_rus=1" TargetMode="External"/><Relationship Id="rId24" Type="http://schemas.openxmlformats.org/officeDocument/2006/relationships/hyperlink" Target="http://www3.lrs.lt/pls/inter/dokpaieska.rezult_l?p_nr=XIIIP-857*&amp;p_nuo=&amp;p_iki=&amp;p_org=&amp;p_drus=&amp;p_kalb_id=1&amp;p_title=&amp;p_text=&amp;p_pub=&amp;p_met=&amp;p_lnr=&amp;p_denr=&amp;p_es=0&amp;p_tid=&amp;p_tkid=&amp;p_t=0&amp;p_tr1=2&amp;p_tr2=2&amp;p_gal=&amp;p_rus=1" TargetMode="External"/><Relationship Id="rId40" Type="http://schemas.openxmlformats.org/officeDocument/2006/relationships/hyperlink" Target="http://www3.lrs.lt/pls/inter/dokpaieska.rezult_l?p_nr=XIIIP-1299*&amp;p_nuo=&amp;p_iki=&amp;p_org=&amp;p_drus=&amp;p_kalb_id=1&amp;p_title=&amp;p_text=&amp;p_pub=&amp;p_met=&amp;p_lnr=&amp;p_denr=&amp;p_es=0&amp;p_tid=&amp;p_tkid=&amp;p_t=0&amp;p_tr1=2&amp;p_tr2=2&amp;p_gal=&amp;p_rus=1" TargetMode="External"/><Relationship Id="rId45" Type="http://schemas.openxmlformats.org/officeDocument/2006/relationships/hyperlink" Target="http://www3.lrs.lt/pls/inter/dokpaieska.rezult_l?p_nr=XIIIP-1301*&amp;p_nuo=&amp;p_iki=&amp;p_org=&amp;p_drus=&amp;p_kalb_id=1&amp;p_title=&amp;p_text=&amp;p_pub=&amp;p_met=&amp;p_lnr=&amp;p_denr=&amp;p_es=0&amp;p_tid=&amp;p_tkid=&amp;p_t=0&amp;p_tr1=2&amp;p_tr2=2&amp;p_gal=&amp;p_rus=1" TargetMode="External"/><Relationship Id="rId66" Type="http://schemas.openxmlformats.org/officeDocument/2006/relationships/hyperlink" Target="http://www3.lrs.lt/pls/inter/dokpaieska.rezult_l?p_nr=XIIIP-365*&amp;p_nuo=&amp;p_iki=&amp;p_org=&amp;p_drus=&amp;p_kalb_id=1&amp;p_title=&amp;p_text=&amp;p_pub=&amp;p_met=&amp;p_lnr=&amp;p_denr=&amp;p_es=0&amp;p_tid=&amp;p_tkid=&amp;p_t=0&amp;p_tr1=2&amp;p_tr2=2&amp;p_gal=&amp;p_rus=1" TargetMode="External"/><Relationship Id="rId87" Type="http://schemas.openxmlformats.org/officeDocument/2006/relationships/hyperlink" Target="http://www3.lrs.lt/pls/inter/dokpaieska.rezult_l?p_nr=XIIIP-1073*&amp;p_nuo=&amp;p_iki=&amp;p_org=&amp;p_drus=&amp;p_kalb_id=1&amp;p_title=&amp;p_text=&amp;p_pub=&amp;p_met=&amp;p_lnr=&amp;p_denr=&amp;p_es=0&amp;p_tid=&amp;p_tkid=&amp;p_t=0&amp;p_tr1=2&amp;p_tr2=2&amp;p_gal=&amp;p_rus=1" TargetMode="External"/><Relationship Id="rId110" Type="http://schemas.openxmlformats.org/officeDocument/2006/relationships/hyperlink" Target="http://www3.lrs.lt/pls/inter/dokpaieska.rezult_l?p_nr=XIIIP-1177*&amp;p_nuo=&amp;p_iki=&amp;p_org=&amp;p_drus=&amp;p_kalb_id=1&amp;p_title=&amp;p_text=&amp;p_pub=&amp;p_met=&amp;p_lnr=&amp;p_denr=&amp;p_es=0&amp;p_tid=&amp;p_tkid=&amp;p_t=0&amp;p_tr1=2&amp;p_tr2=2&amp;p_gal=&amp;p_rus=1" TargetMode="External"/><Relationship Id="rId115" Type="http://schemas.openxmlformats.org/officeDocument/2006/relationships/hyperlink" Target="http://www3.lrs.lt/pls/inter/dokpaieska.rezult_l?p_nr=XIIIP-847*&amp;p_nuo=&amp;p_iki=&amp;p_org=&amp;p_drus=&amp;p_kalb_id=1&amp;p_title=&amp;p_text=&amp;p_pub=&amp;p_met=&amp;p_lnr=&amp;p_denr=&amp;p_es=0&amp;p_tid=&amp;p_tkid=&amp;p_t=0&amp;p_tr1=2&amp;p_tr2=2&amp;p_gal=&amp;p_rus=1" TargetMode="External"/><Relationship Id="rId131" Type="http://schemas.openxmlformats.org/officeDocument/2006/relationships/hyperlink" Target="http://www3.lrs.lt/pls/inter/dokpaieska.rezult_l?p_nr=XIIIP-1076*&amp;p_nuo=&amp;p_iki=&amp;p_org=&amp;p_drus=&amp;p_kalb_id=1&amp;p_title=&amp;p_text=&amp;p_pub=&amp;p_met=&amp;p_lnr=&amp;p_denr=&amp;p_es=0&amp;p_tid=&amp;p_tkid=&amp;p_t=0&amp;p_tr1=2&amp;p_tr2=2&amp;p_gal=&amp;p_rus=1" TargetMode="External"/><Relationship Id="rId136" Type="http://schemas.openxmlformats.org/officeDocument/2006/relationships/header" Target="header1.xml"/><Relationship Id="rId61" Type="http://schemas.openxmlformats.org/officeDocument/2006/relationships/hyperlink" Target="http://www3.lrs.lt/pls/inter/dokpaieska.rezult_l?p_nr=XIIIP-1163*&amp;p_nuo=&amp;p_iki=&amp;p_org=&amp;p_drus=&amp;p_kalb_id=1&amp;p_title=&amp;p_text=&amp;p_pub=&amp;p_met=&amp;p_lnr=&amp;p_denr=&amp;p_es=0&amp;p_tid=&amp;p_tkid=&amp;p_t=0&amp;p_tr1=2&amp;p_tr2=2&amp;p_gal=&amp;p_rus=1" TargetMode="External"/><Relationship Id="rId82" Type="http://schemas.openxmlformats.org/officeDocument/2006/relationships/hyperlink" Target="http://www3.lrs.lt/pls/inter/dokpaieska.rezult_l?p_nr=XIIP-4836*&amp;p_nuo=&amp;p_iki=&amp;p_org=&amp;p_drus=&amp;p_kalb_id=1&amp;p_title=&amp;p_text=&amp;p_pub=&amp;p_met=&amp;p_lnr=&amp;p_denr=&amp;p_es=0&amp;p_tid=&amp;p_tkid=&amp;p_t=0&amp;p_tr1=2&amp;p_tr2=2&amp;p_gal=&amp;p_rus=1" TargetMode="External"/><Relationship Id="rId19" Type="http://schemas.openxmlformats.org/officeDocument/2006/relationships/hyperlink" Target="http://www3.lrs.lt/pls/inter/dokpaieska.rezult_l?p_nr=XIIIP-852*&amp;p_nuo=&amp;p_iki=&amp;p_org=&amp;p_drus=&amp;p_kalb_id=1&amp;p_title=&amp;p_text=&amp;p_pub=&amp;p_met=&amp;p_lnr=&amp;p_denr=&amp;p_es=0&amp;p_tid=&amp;p_tkid=&amp;p_t=0&amp;p_tr1=2&amp;p_tr2=2&amp;p_gal=&amp;p_rus=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F627-C3F3-4CD1-8257-5B3FE70C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43260</Words>
  <Characters>24659</Characters>
  <Application>Microsoft Office Word</Application>
  <DocSecurity>0</DocSecurity>
  <Lines>205</Lines>
  <Paragraphs>135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BUTKEVIČIENĖ Žydrė</dc:creator>
  <cp:lastModifiedBy>BUTKEVIČIENĖ Žydrė</cp:lastModifiedBy>
  <cp:revision>6</cp:revision>
  <cp:lastPrinted>2017-11-10T08:46:00Z</cp:lastPrinted>
  <dcterms:created xsi:type="dcterms:W3CDTF">2017-11-10T12:37:00Z</dcterms:created>
  <dcterms:modified xsi:type="dcterms:W3CDTF">2017-11-10T13:47:00Z</dcterms:modified>
</cp:coreProperties>
</file>