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b2d1f4ce2b646e583c32fdb47099a40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 xml:space="preserve">KELIŲ ĮSTATYMO NR. I-891 17 STRAIPSNIO PAKEITIMO ĮSTATYMO </w:t>
            <w:br/>
            <w:t>NR. XIII-3421 2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2022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gruodžio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20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XIV-1703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760987c16f064959ac3642155f7b4e04"/>
            <w:lock w:val="sdtLocked"/>
            <w:richText/>
          </w:sdtPr>
          <w:sdtContent>
            <w:p>
              <w:pPr>
                <w:tabs>
                  <w:tab w:val="left" w:pos="142"/>
                </w:tabs>
                <w:spacing w:line="360" w:lineRule="auto"/>
                <w:ind w:firstLine="720"/>
                <w:jc w:val="both"/>
              </w:pPr>
              <w:sdt>
                <w:sdtPr>
                  <w:alias w:val="Numeris"/>
                  <w:tag w:val="nr_760987c16f064959ac3642155f7b4e04"/>
                  <w:lock w:val="sdtLocked"/>
                  <w:richText/>
                </w:sdtPr>
                <w:sdtContent>
                  <w:r>
                    <w:rPr>
                      <w:b/>
                      <w:bCs/>
                    </w:rPr>
                    <w:t>1</w:t>
                  </w:r>
                </w:sdtContent>
              </w:sdt>
              <w:r>
                <w:rPr>
                  <w:b/>
                  <w:bCs/>
                </w:rPr>
                <w:t xml:space="preserve"> straipsnis.</w:t>
              </w:r>
              <w:r>
                <w:t xml:space="preserve"> </w:t>
              </w:r>
              <w:sdt>
                <w:sdtPr>
                  <w:alias w:val="Pavadinimas"/>
                  <w:tag w:val="title_760987c16f064959ac3642155f7b4e04"/>
                  <w:lock w:val="sdtLocked"/>
                  <w:richText/>
                </w:sdtPr>
                <w:sdtContent>
                  <w:r>
                    <w:rPr>
                      <w:b/>
                      <w:bCs/>
                    </w:rPr>
                    <w:t>2 straipsnio pakeitimas</w:t>
                  </w:r>
                </w:sdtContent>
              </w:sdt>
            </w:p>
            <w:sdt>
              <w:sdtPr>
                <w:alias w:val="1 str. 1 d."/>
                <w:tag w:val="part_62bea85639114864a3c0ac5cd9863d50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2 straipsnį ir jį išdėstyti taip:</w:t>
                  </w:r>
                </w:p>
                <w:sdt>
                  <w:sdtPr>
                    <w:alias w:val="citata"/>
                    <w:tag w:val="part_908b1f06232848f3925d95c1894f9a36"/>
                    <w:lock w:val="sdtLocked"/>
                    <w:richText/>
                  </w:sdtPr>
                  <w:sdtContent>
                    <w:sdt>
                      <w:sdtPr>
                        <w:alias w:val="2 str."/>
                        <w:tag w:val="part_a7ac4219f02f44828b4da69eb8e5eaea"/>
                        <w:lock w:val="sdtLocked"/>
                        <w:richText/>
                      </w:sdtPr>
                      <w:sdtContent>
                        <w:p>
                          <w:pPr>
                            <w:tabs>
                              <w:tab w:val="left" w:pos="567"/>
                              <w:tab w:val="left" w:pos="1832"/>
                              <w:tab w:val="left" w:pos="2748"/>
                              <w:tab w:val="left" w:pos="3664"/>
                              <w:tab w:val="left" w:pos="4580"/>
                              <w:tab w:val="left" w:pos="5496"/>
                              <w:tab w:val="left" w:pos="6412"/>
                              <w:tab w:val="left" w:pos="7328"/>
                              <w:tab w:val="left" w:pos="8244"/>
                              <w:tab w:val="left" w:pos="9160"/>
                              <w:tab w:val="left" w:pos="10076"/>
                              <w:tab w:val="left" w:pos="10992"/>
                              <w:tab w:val="left" w:pos="11908"/>
                              <w:tab w:val="left" w:pos="12824"/>
                              <w:tab w:val="left" w:pos="13740"/>
                              <w:tab w:val="left" w:pos="14656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7ac4219f02f44828b4da69eb8e5eae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a7ac4219f02f44828b4da69eb8e5eae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szCs w:val="24"/>
                                  <w:lang w:eastAsia="lt-LT"/>
                                </w:rPr>
                                <w:t>Įstatymo įsigaliojimas</w:t>
                              </w:r>
                            </w:sdtContent>
                          </w:sdt>
                        </w:p>
                        <w:sdt>
                          <w:sdtPr>
                            <w:alias w:val="2 str. 1 d."/>
                            <w:tag w:val="part_bb0764a474ad47ed922a660e0a3c7552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tabs>
                                  <w:tab w:val="left" w:pos="567"/>
                                  <w:tab w:val="left" w:pos="1832"/>
                                  <w:tab w:val="left" w:pos="2748"/>
                                  <w:tab w:val="left" w:pos="3664"/>
                                  <w:tab w:val="left" w:pos="4580"/>
                                  <w:tab w:val="left" w:pos="5496"/>
                                  <w:tab w:val="left" w:pos="6412"/>
                                  <w:tab w:val="left" w:pos="7328"/>
                                  <w:tab w:val="left" w:pos="8244"/>
                                  <w:tab w:val="left" w:pos="9160"/>
                                  <w:tab w:val="left" w:pos="10076"/>
                                  <w:tab w:val="left" w:pos="10992"/>
                                  <w:tab w:val="left" w:pos="11908"/>
                                  <w:tab w:val="left" w:pos="12824"/>
                                  <w:tab w:val="left" w:pos="13740"/>
                                  <w:tab w:val="left" w:pos="14656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Šis įstatymas įsigalioja </w:t>
                              </w:r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2024 m. liepos 1 d.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“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i/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64499351b7654cc3b8d250b64f94a20d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2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10FF1440-8427-4B2E-A809-620F60C040B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b92bd03d8f045d1974b20ef8f9ab8c0" PartId="cb2d1f4ce2b646e583c32fdb47099a40">
    <Part Type="straipsnis" Nr="1" Abbr="1 str." Title="2 straipsnio pakeitimas" DocPartId="516bfec1191a4821b0aa58893ea4e4d1" PartId="760987c16f064959ac3642155f7b4e04">
      <Part Type="strDalis" Nr="1" Abbr="1 str. 1 d." DocPartId="e1cf4dc53e8e4fe29a87397416526054" PartId="62bea85639114864a3c0ac5cd9863d50">
        <Part Type="citata" DocPartId="b2987715eb4f444ea07513de176510af" PartId="908b1f06232848f3925d95c1894f9a36">
          <Part Type="straipsnis" Nr="2" Abbr="2 str." Title="Įstatymo įsigaliojimas" DocPartId="13fe08aef2104657b2df871da3fdfea3" PartId="a7ac4219f02f44828b4da69eb8e5eaea">
            <Part Type="strDalis" Nr="1" Abbr="2 str. 1 d." DocPartId="ffaad755f29f4700b6a780ccda4d7e9e" PartId="bb0764a474ad47ed922a660e0a3c7552"/>
          </Part>
        </Part>
      </Part>
    </Part>
    <Part Type="signatura" DocPartId="95e3dd0123aa4de4976eff26a7d63b28" PartId="64499351b7654cc3b8d250b64f94a20d"/>
  </Part>
</Parts>
</file>

<file path=customXml/itemProps1.xml><?xml version="1.0" encoding="utf-8"?>
<ds:datastoreItem xmlns:ds="http://schemas.openxmlformats.org/officeDocument/2006/customXml" ds:itemID="{E1B6CE1A-7EED-4CF2-9FB8-BEFB9D4A885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60</Words>
  <Characters>385</Characters>
  <Application>Microsoft Office Word</Application>
  <DocSecurity>4</DocSecurity>
  <Lines>24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432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2022-12-29T09:58:00Z</dcterms:created>
  <dc:creator>MOZERĖ Dainora</dc:creator>
  <lastModifiedBy>adlibuser</lastModifiedBy>
  <lastPrinted>2004-12-10T05:45:00Z</lastPrinted>
  <dcterms:modified xsi:type="dcterms:W3CDTF">2022-12-29T09:58:00Z</dcterms:modified>
  <revision>2</revision>
</coreProperties>
</file>