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7e830be6ef143218ed1b8224440f46a"/>
        <w:id w:val="1417051061"/>
        <w:lock w:val="sdtLocked"/>
      </w:sdtPr>
      <w:sdtEndPr/>
      <w:sdtContent>
        <w:p w14:paraId="356C227F" w14:textId="77777777" w:rsidR="00476708" w:rsidRDefault="00476708">
          <w:pPr>
            <w:tabs>
              <w:tab w:val="center" w:pos="4819"/>
              <w:tab w:val="right" w:pos="9638"/>
            </w:tabs>
          </w:pPr>
        </w:p>
        <w:p w14:paraId="0C19D8D9" w14:textId="77777777" w:rsidR="00476708" w:rsidRDefault="00476708">
          <w:pPr>
            <w:tabs>
              <w:tab w:val="center" w:pos="4153"/>
              <w:tab w:val="right" w:pos="8306"/>
            </w:tabs>
            <w:rPr>
              <w:sz w:val="20"/>
              <w:lang w:eastAsia="lt-LT"/>
            </w:rPr>
          </w:pPr>
        </w:p>
        <w:p w14:paraId="56A0B8C6" w14:textId="77777777" w:rsidR="00476708" w:rsidRDefault="00874621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  <w:lang w:eastAsia="lt-LT"/>
            </w:rPr>
          </w:pPr>
          <w:r>
            <w:rPr>
              <w:sz w:val="20"/>
            </w:rPr>
            <w:object w:dxaOrig="750" w:dyaOrig="830" w14:anchorId="5AD3D832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7.8pt;height:41.4pt" o:ole="" fillcolor="window">
                <v:imagedata r:id="rId8" o:title=""/>
              </v:shape>
              <o:OLEObject Type="Embed" ProgID="Word.Picture.8" ShapeID="_x0000_i1025" DrawAspect="Content" ObjectID="_1801901484" r:id="rId9"/>
            </w:object>
          </w:r>
        </w:p>
        <w:p w14:paraId="6EDD69C1" w14:textId="77777777" w:rsidR="00476708" w:rsidRDefault="00476708">
          <w:pPr>
            <w:ind w:right="-108"/>
            <w:rPr>
              <w:sz w:val="20"/>
              <w:lang w:eastAsia="lt-LT"/>
            </w:rPr>
          </w:pPr>
        </w:p>
        <w:p w14:paraId="3F2F0B8C" w14:textId="77777777" w:rsidR="00476708" w:rsidRDefault="00874621">
          <w:pPr>
            <w:tabs>
              <w:tab w:val="left" w:pos="1134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 SUSISIEKIMO MINISTRAS</w:t>
          </w:r>
        </w:p>
        <w:p w14:paraId="26938120" w14:textId="77777777" w:rsidR="00476708" w:rsidRDefault="00476708">
          <w:pPr>
            <w:tabs>
              <w:tab w:val="left" w:pos="1134"/>
            </w:tabs>
            <w:jc w:val="center"/>
            <w:rPr>
              <w:b/>
              <w:szCs w:val="24"/>
              <w:lang w:eastAsia="lt-LT"/>
            </w:rPr>
          </w:pPr>
        </w:p>
        <w:p w14:paraId="03CD76EE" w14:textId="77777777" w:rsidR="00476708" w:rsidRDefault="00874621">
          <w:pPr>
            <w:tabs>
              <w:tab w:val="left" w:pos="1134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p w14:paraId="7C5834D1" w14:textId="77777777" w:rsidR="00476708" w:rsidRDefault="00874621">
          <w:pPr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 xml:space="preserve">DĖL LIETUVOS RESPUBLIKOS SUSISIEKIMO MINISTRO 2012 M. BALANDŽIO 23 D. ĮSAKYMO NR. 3-289 „DĖL SUTIKIMŲ NAUDOTIS VALSTYBINĖS REIKŠMĖS KELIAIS VAŽIUOJANT DIDŽIAGABARITĖMIS IR </w:t>
          </w:r>
          <w:r>
            <w:rPr>
              <w:b/>
              <w:bCs/>
              <w:caps/>
              <w:color w:val="000000"/>
              <w:szCs w:val="24"/>
            </w:rPr>
            <w:t>(AR) SUNKIASVORĖMIS TRANSPORTO PRIEMONĖMIS IŠDAVIMO IR NAUDOJIMO TVARKOS APRAŠO PATVIRTINIMO“ PAKEITIMO</w:t>
          </w:r>
        </w:p>
        <w:p w14:paraId="5EEF2425" w14:textId="77777777" w:rsidR="00476708" w:rsidRDefault="00476708">
          <w:pPr>
            <w:tabs>
              <w:tab w:val="left" w:pos="1134"/>
            </w:tabs>
            <w:jc w:val="center"/>
            <w:rPr>
              <w:b/>
              <w:bCs/>
              <w:caps/>
              <w:color w:val="000000"/>
              <w:szCs w:val="24"/>
            </w:rPr>
          </w:pPr>
        </w:p>
        <w:p w14:paraId="174A80C7" w14:textId="22797E4F" w:rsidR="00476708" w:rsidRDefault="00874621">
          <w:pPr>
            <w:tabs>
              <w:tab w:val="left" w:pos="1134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2025 m. vasario 24</w:t>
          </w:r>
          <w:r>
            <w:rPr>
              <w:szCs w:val="24"/>
              <w:lang w:eastAsia="lt-LT"/>
            </w:rPr>
            <w:t xml:space="preserve"> d. Nr. 3-71</w:t>
          </w:r>
        </w:p>
        <w:p w14:paraId="203B03E6" w14:textId="77777777" w:rsidR="00476708" w:rsidRDefault="00874621">
          <w:pPr>
            <w:tabs>
              <w:tab w:val="left" w:pos="1134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Vilnius </w:t>
          </w:r>
        </w:p>
        <w:p w14:paraId="0689788D" w14:textId="77777777" w:rsidR="00476708" w:rsidRDefault="00476708">
          <w:pPr>
            <w:rPr>
              <w:szCs w:val="24"/>
              <w:lang w:eastAsia="lt-LT"/>
            </w:rPr>
          </w:pPr>
        </w:p>
        <w:p w14:paraId="0689788E" w14:textId="77777777" w:rsidR="00476708" w:rsidRDefault="00476708">
          <w:pPr>
            <w:rPr>
              <w:szCs w:val="24"/>
              <w:lang w:eastAsia="lt-LT"/>
            </w:rPr>
          </w:pPr>
        </w:p>
        <w:sdt>
          <w:sdtPr>
            <w:alias w:val="preambule"/>
            <w:tag w:val="part_535614ac1f134c87b76bc8bc893e8b05"/>
            <w:id w:val="-1748023859"/>
            <w:lock w:val="sdtLocked"/>
          </w:sdtPr>
          <w:sdtEndPr/>
          <w:sdtContent>
            <w:p w14:paraId="3B8FA048" w14:textId="560CD949" w:rsidR="00476708" w:rsidRDefault="00874621">
              <w:pPr>
                <w:tabs>
                  <w:tab w:val="left" w:pos="720"/>
                </w:tabs>
                <w:spacing w:line="276" w:lineRule="auto"/>
                <w:ind w:firstLine="709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P a k e i č i u Sutikimų naudotis valstybinės reikšmės keliais važiuojant </w:t>
              </w:r>
              <w:proofErr w:type="spellStart"/>
              <w:r>
                <w:rPr>
                  <w:lang w:eastAsia="lt-LT"/>
                </w:rPr>
                <w:t>didžiagabaritėmis</w:t>
              </w:r>
              <w:proofErr w:type="spellEnd"/>
              <w:r>
                <w:rPr>
                  <w:lang w:eastAsia="lt-LT"/>
                </w:rPr>
                <w:t xml:space="preserve"> ir (ar) sunkiasvor</w:t>
              </w:r>
              <w:r>
                <w:rPr>
                  <w:lang w:eastAsia="lt-LT"/>
                </w:rPr>
                <w:t xml:space="preserve">ėmis transporto priemonėmis išdavimo ir naudojimo tvarkos aprašą, patvirtintą Lietuvos Respublikos susisiekimo ministro 2012 m. balandžio 23 d. įsakymu Nr. 3-289 „Dėl Sutikimų naudotis valstybinės reikšmės keliais važiuojant </w:t>
              </w:r>
              <w:proofErr w:type="spellStart"/>
              <w:r>
                <w:rPr>
                  <w:lang w:eastAsia="lt-LT"/>
                </w:rPr>
                <w:t>didžiagabaritėmis</w:t>
              </w:r>
              <w:proofErr w:type="spellEnd"/>
              <w:r>
                <w:rPr>
                  <w:lang w:eastAsia="lt-LT"/>
                </w:rPr>
                <w:t xml:space="preserve"> ir (ar) sunki</w:t>
              </w:r>
              <w:r>
                <w:rPr>
                  <w:lang w:eastAsia="lt-LT"/>
                </w:rPr>
                <w:t>asvorėmis transporto priemonėmis išdavimo ir naudojimo tvarkos aprašo patvirtinimo“:</w:t>
              </w:r>
            </w:p>
          </w:sdtContent>
        </w:sdt>
        <w:sdt>
          <w:sdtPr>
            <w:alias w:val="1 p."/>
            <w:tag w:val="part_d5d25ef3044f4713b7b82e5bee172704"/>
            <w:id w:val="1069701646"/>
            <w:lock w:val="sdtLocked"/>
          </w:sdtPr>
          <w:sdtEndPr/>
          <w:sdtContent>
            <w:p w14:paraId="60F97405" w14:textId="6CE67600" w:rsidR="00476708" w:rsidRDefault="00874621">
              <w:pPr>
                <w:tabs>
                  <w:tab w:val="left" w:pos="720"/>
                </w:tabs>
                <w:spacing w:line="276" w:lineRule="auto"/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d5d25ef3044f4713b7b82e5bee172704"/>
                  <w:id w:val="797487809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 Pakeičiu 3 punktą ir jį išdėstau taip:</w:t>
              </w:r>
            </w:p>
            <w:sdt>
              <w:sdtPr>
                <w:alias w:val="citata"/>
                <w:tag w:val="part_ed2635acca2e49dda313eef6d701f420"/>
                <w:id w:val="-1373143651"/>
                <w:lock w:val="sdtLocked"/>
              </w:sdtPr>
              <w:sdtEndPr/>
              <w:sdtContent>
                <w:sdt>
                  <w:sdtPr>
                    <w:alias w:val="3 p."/>
                    <w:tag w:val="part_868e87b508544267a5aab087e1f9a5e9"/>
                    <w:id w:val="-1236385798"/>
                    <w:lock w:val="sdtLocked"/>
                  </w:sdtPr>
                  <w:sdtEndPr/>
                  <w:sdtContent>
                    <w:p w14:paraId="5CE4CCCA" w14:textId="6B67CA83" w:rsidR="00476708" w:rsidRDefault="00874621">
                      <w:pPr>
                        <w:tabs>
                          <w:tab w:val="left" w:pos="720"/>
                        </w:tabs>
                        <w:spacing w:line="276" w:lineRule="auto"/>
                        <w:ind w:firstLine="709"/>
                        <w:jc w:val="both"/>
                        <w:rPr>
                          <w:rFonts w:eastAsia="Aptos"/>
                          <w14:ligatures w14:val="standardContextual"/>
                        </w:rPr>
                      </w:pPr>
                      <w:r>
                        <w:rPr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868e87b508544267a5aab087e1f9a5e9"/>
                          <w:id w:val="-2564829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Aptos"/>
                              <w14:ligatures w14:val="standardContextual"/>
                            </w:rPr>
                            <w:t>3</w:t>
                          </w:r>
                        </w:sdtContent>
                      </w:sdt>
                      <w:r>
                        <w:rPr>
                          <w:rFonts w:eastAsia="Aptos"/>
                          <w14:ligatures w14:val="standardContextual"/>
                        </w:rPr>
                        <w:t>. Sutikimus išduoda akcinė bendrovė „Via Lietuva“ (toliau – Bendrovė).“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ad8204dad90844639d189e97bdb8fc5a"/>
            <w:id w:val="-1579741965"/>
            <w:lock w:val="sdtLocked"/>
          </w:sdtPr>
          <w:sdtEndPr/>
          <w:sdtContent>
            <w:p w14:paraId="548516A6" w14:textId="66FD55C8" w:rsidR="00476708" w:rsidRDefault="00874621">
              <w:pPr>
                <w:tabs>
                  <w:tab w:val="left" w:pos="720"/>
                </w:tabs>
                <w:spacing w:line="276" w:lineRule="auto"/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ad8204dad90844639d189e97bdb8fc5a"/>
                  <w:id w:val="876742922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 Pakeičiu 4 punkto pirmąją pastraipą ir</w:t>
              </w:r>
              <w:r>
                <w:rPr>
                  <w:lang w:eastAsia="lt-LT"/>
                </w:rPr>
                <w:t xml:space="preserve"> ją išdėstau taip:</w:t>
              </w:r>
            </w:p>
            <w:sdt>
              <w:sdtPr>
                <w:alias w:val="citata"/>
                <w:tag w:val="part_467a868101be40f69bb1bb67c112faec"/>
                <w:id w:val="163904930"/>
                <w:lock w:val="sdtLocked"/>
              </w:sdtPr>
              <w:sdtEndPr/>
              <w:sdtContent>
                <w:sdt>
                  <w:sdtPr>
                    <w:alias w:val="4 p."/>
                    <w:tag w:val="part_2d912f7fa9e4449ca1a8dc16339ea5b2"/>
                    <w:id w:val="1961141295"/>
                    <w:lock w:val="sdtLocked"/>
                  </w:sdtPr>
                  <w:sdtEndPr/>
                  <w:sdtContent>
                    <w:p w14:paraId="10C2C2B6" w14:textId="5B20182D" w:rsidR="00476708" w:rsidRDefault="00874621">
                      <w:pPr>
                        <w:tabs>
                          <w:tab w:val="left" w:pos="720"/>
                        </w:tabs>
                        <w:spacing w:line="276" w:lineRule="auto"/>
                        <w:ind w:firstLine="709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2d912f7fa9e4449ca1a8dc16339ea5b2"/>
                          <w:id w:val="278382475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4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Norint gauti sutikimą, Bendrovei jos interneto svetainėje būtina pateikti:“.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d848369cbc9a4ab587322b24a1a315c3"/>
            <w:id w:val="-1633469089"/>
            <w:lock w:val="sdtLocked"/>
          </w:sdtPr>
          <w:sdtEndPr/>
          <w:sdtContent>
            <w:p w14:paraId="4806256D" w14:textId="23855A8C" w:rsidR="00476708" w:rsidRDefault="00874621">
              <w:pPr>
                <w:tabs>
                  <w:tab w:val="left" w:pos="720"/>
                </w:tabs>
                <w:spacing w:line="276" w:lineRule="auto"/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d848369cbc9a4ab587322b24a1a315c3"/>
                  <w:id w:val="566077486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3</w:t>
                  </w:r>
                </w:sdtContent>
              </w:sdt>
              <w:r>
                <w:rPr>
                  <w:lang w:eastAsia="lt-LT"/>
                </w:rPr>
                <w:t>. Pakeičiu 8 punktą ir jį išdėstau taip:</w:t>
              </w:r>
            </w:p>
            <w:sdt>
              <w:sdtPr>
                <w:alias w:val="citata"/>
                <w:tag w:val="part_5cc3a82f20eb4fbdabbf0698c210c6c4"/>
                <w:id w:val="455759594"/>
                <w:lock w:val="sdtLocked"/>
              </w:sdtPr>
              <w:sdtEndPr/>
              <w:sdtContent>
                <w:sdt>
                  <w:sdtPr>
                    <w:alias w:val="8 p."/>
                    <w:tag w:val="part_58559f4b8f164a84ac9ecf00699320f9"/>
                    <w:id w:val="-1565633768"/>
                    <w:lock w:val="sdtLocked"/>
                  </w:sdtPr>
                  <w:sdtEndPr/>
                  <w:sdtContent>
                    <w:p w14:paraId="2ED6AC80" w14:textId="6518AC3E" w:rsidR="00476708" w:rsidRDefault="00874621">
                      <w:pPr>
                        <w:tabs>
                          <w:tab w:val="left" w:pos="720"/>
                        </w:tabs>
                        <w:spacing w:line="276" w:lineRule="auto"/>
                        <w:ind w:firstLine="709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58559f4b8f164a84ac9ecf00699320f9"/>
                          <w:id w:val="1232740317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8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 xml:space="preserve">. Apie Bendrovėje gautą prašymą išduoti sutikimą asmuo elektroninių ryšių priemonėmis informuojamas </w:t>
                      </w:r>
                      <w:r>
                        <w:rPr>
                          <w:lang w:eastAsia="lt-LT"/>
                        </w:rPr>
                        <w:t>ne vėliau kaip kitą darbo dieną nuo prašymo išduoti sutikimą gavimo Bendrovėje dienos.“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0f1b4e9cc3764d91b27182254cfe6af3"/>
            <w:id w:val="1255095304"/>
            <w:lock w:val="sdtLocked"/>
          </w:sdtPr>
          <w:sdtEndPr/>
          <w:sdtContent>
            <w:p w14:paraId="57C14CD2" w14:textId="7635338C" w:rsidR="00476708" w:rsidRDefault="00874621">
              <w:pPr>
                <w:tabs>
                  <w:tab w:val="left" w:pos="720"/>
                </w:tabs>
                <w:spacing w:line="276" w:lineRule="auto"/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0f1b4e9cc3764d91b27182254cfe6af3"/>
                  <w:id w:val="-1520539071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4</w:t>
                  </w:r>
                </w:sdtContent>
              </w:sdt>
              <w:r>
                <w:rPr>
                  <w:lang w:eastAsia="lt-LT"/>
                </w:rPr>
                <w:t>. Pakeičiu 9 punktą ir jį išdėstau taip:</w:t>
              </w:r>
            </w:p>
            <w:sdt>
              <w:sdtPr>
                <w:alias w:val="citata"/>
                <w:tag w:val="part_b1d3ec07742e49a6a7bcfc3379cf42b4"/>
                <w:id w:val="-1441215329"/>
                <w:lock w:val="sdtLocked"/>
              </w:sdtPr>
              <w:sdtEndPr/>
              <w:sdtContent>
                <w:sdt>
                  <w:sdtPr>
                    <w:alias w:val="9 p."/>
                    <w:tag w:val="part_dc90f376146e4f1d93b2dd25deeead65"/>
                    <w:id w:val="819235049"/>
                    <w:lock w:val="sdtLocked"/>
                  </w:sdtPr>
                  <w:sdtEndPr/>
                  <w:sdtContent>
                    <w:p w14:paraId="33D010A4" w14:textId="06CAE235" w:rsidR="00476708" w:rsidRDefault="00874621">
                      <w:pPr>
                        <w:tabs>
                          <w:tab w:val="left" w:pos="720"/>
                        </w:tabs>
                        <w:spacing w:line="276" w:lineRule="auto"/>
                        <w:ind w:firstLine="709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dc90f376146e4f1d93b2dd25deeead65"/>
                          <w:id w:val="-1907756185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9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Kai važiuojama Alytaus miesto, Druskininkų, Kauno miesto, Klaipėdos miesto, Marijampolės, Palangos miesto, Panevėžio miesto, Šiaulių miesto, Vilniaus miesto savivaldybių teritorijose esančiomis gatvėmis, kurios yra valstybinės reikšmės kelių tąsa ir kuri</w:t>
                      </w:r>
                      <w:r>
                        <w:rPr>
                          <w:lang w:eastAsia="lt-LT"/>
                        </w:rPr>
                        <w:t xml:space="preserve">ų </w:t>
                      </w:r>
                      <w:r>
                        <w:rPr>
                          <w:rFonts w:eastAsia="Aptos"/>
                          <w14:ligatures w14:val="standardContextual"/>
                        </w:rPr>
                        <w:t>Bendrovė</w:t>
                      </w:r>
                      <w:r>
                        <w:rPr>
                          <w:lang w:eastAsia="lt-LT"/>
                        </w:rPr>
                        <w:t xml:space="preserve"> nevaldo, </w:t>
                      </w:r>
                      <w:r>
                        <w:rPr>
                          <w:rFonts w:eastAsia="Aptos"/>
                          <w14:ligatures w14:val="standardContextual"/>
                        </w:rPr>
                        <w:t>Bendrovė</w:t>
                      </w:r>
                      <w:r>
                        <w:rPr>
                          <w:lang w:eastAsia="lt-LT"/>
                        </w:rPr>
                        <w:t xml:space="preserve"> su minėtomis savivaldybių administracijomis prašyme išduoti sutikimą nurodytą važiavimo maršrutą derina tokia tvarka:</w:t>
                      </w:r>
                    </w:p>
                    <w:sdt>
                      <w:sdtPr>
                        <w:alias w:val="9.1 pp."/>
                        <w:tag w:val="part_569b460386bb4508bfa609697a31b014"/>
                        <w:id w:val="-2066170979"/>
                        <w:lock w:val="sdtLocked"/>
                      </w:sdtPr>
                      <w:sdtEndPr/>
                      <w:sdtContent>
                        <w:p w14:paraId="501B419D" w14:textId="2A9E3A1F" w:rsidR="00476708" w:rsidRDefault="00874621">
                          <w:pPr>
                            <w:tabs>
                              <w:tab w:val="left" w:pos="720"/>
                            </w:tabs>
                            <w:spacing w:line="276" w:lineRule="auto"/>
                            <w:ind w:firstLine="709"/>
                            <w:jc w:val="both"/>
                            <w:rPr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569b460386bb4508bfa609697a31b014"/>
                              <w:id w:val="31707879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9.1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rFonts w:eastAsia="Aptos"/>
                              <w14:ligatures w14:val="standardContextual"/>
                            </w:rPr>
                            <w:t>Bendrovė</w:t>
                          </w:r>
                          <w:r>
                            <w:rPr>
                              <w:lang w:eastAsia="lt-LT"/>
                            </w:rPr>
                            <w:t xml:space="preserve"> prašyme išduoti sutikimą nurodytą važiavimo maršrutą pateikia suderinti ne vėliau kaip kitą darbo dieną nuo minėto prašymo ir reikiamų dokumentų gavimo Bendrovėje dienos;</w:t>
                          </w:r>
                        </w:p>
                      </w:sdtContent>
                    </w:sdt>
                    <w:sdt>
                      <w:sdtPr>
                        <w:alias w:val="9.2 pp."/>
                        <w:tag w:val="part_03f6eec2567e4e22a129d669ace83eb3"/>
                        <w:id w:val="1274827471"/>
                        <w:lock w:val="sdtLocked"/>
                      </w:sdtPr>
                      <w:sdtEndPr/>
                      <w:sdtContent>
                        <w:p w14:paraId="4A758975" w14:textId="58B7A201" w:rsidR="00476708" w:rsidRDefault="00874621">
                          <w:pPr>
                            <w:tabs>
                              <w:tab w:val="left" w:pos="720"/>
                            </w:tabs>
                            <w:spacing w:line="276" w:lineRule="auto"/>
                            <w:ind w:firstLine="709"/>
                            <w:jc w:val="both"/>
                            <w:rPr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03f6eec2567e4e22a129d669ace83eb3"/>
                              <w:id w:val="-79282365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9.2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važiavimo maršrutą derinančios savivaldybių administracijos suderina prašym</w:t>
                          </w:r>
                          <w:r>
                            <w:rPr>
                              <w:lang w:eastAsia="lt-LT"/>
                            </w:rPr>
                            <w:t xml:space="preserve">e išduoti sutikimą nurodytą važiavimo maršrutą arba motyvuotai atsisako derinti važiavimo maršrutą ne vėliau kaip per vieną darbo dieną nuo </w:t>
                          </w:r>
                          <w:r>
                            <w:rPr>
                              <w:rFonts w:eastAsia="Aptos"/>
                              <w14:ligatures w14:val="standardContextual"/>
                            </w:rPr>
                            <w:t>Bendrovės</w:t>
                          </w:r>
                          <w:r>
                            <w:rPr>
                              <w:lang w:eastAsia="lt-LT"/>
                            </w:rPr>
                            <w:t xml:space="preserve"> prašymo suderinti važiavimo maršrutą gavimo dienos; jeigu važiavimo maršrutą derinančios savivaldybių admi</w:t>
                          </w:r>
                          <w:r>
                            <w:rPr>
                              <w:lang w:eastAsia="lt-LT"/>
                            </w:rPr>
                            <w:t xml:space="preserve">nistracijos per vieną darbo dieną nuo </w:t>
                          </w:r>
                          <w:r>
                            <w:rPr>
                              <w:rFonts w:eastAsia="Aptos"/>
                              <w14:ligatures w14:val="standardContextual"/>
                            </w:rPr>
                            <w:t>Bendrovės</w:t>
                          </w:r>
                          <w:r>
                            <w:rPr>
                              <w:lang w:eastAsia="lt-LT"/>
                            </w:rPr>
                            <w:t xml:space="preserve"> prašymo suderinti važiavimo maršrutą pateikimo dienos nepateikia </w:t>
                          </w:r>
                          <w:r>
                            <w:rPr>
                              <w:rFonts w:eastAsia="Aptos"/>
                              <w14:ligatures w14:val="standardContextual"/>
                            </w:rPr>
                            <w:t>Bendrovei</w:t>
                          </w:r>
                          <w:r>
                            <w:rPr>
                              <w:lang w:eastAsia="lt-LT"/>
                            </w:rPr>
                            <w:t xml:space="preserve"> atsakymo, laikoma, kad važiavimo maršrutas yra suderintas.“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p."/>
            <w:tag w:val="part_de956e2482ba475da30ee50e7c10260b"/>
            <w:id w:val="1491129933"/>
            <w:lock w:val="sdtLocked"/>
          </w:sdtPr>
          <w:sdtEndPr/>
          <w:sdtContent>
            <w:p w14:paraId="1EA744C8" w14:textId="20E821AC" w:rsidR="00476708" w:rsidRDefault="00874621">
              <w:pPr>
                <w:tabs>
                  <w:tab w:val="left" w:pos="720"/>
                </w:tabs>
                <w:spacing w:line="276" w:lineRule="auto"/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de956e2482ba475da30ee50e7c10260b"/>
                  <w:id w:val="1616170507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5</w:t>
                  </w:r>
                </w:sdtContent>
              </w:sdt>
              <w:r>
                <w:rPr>
                  <w:lang w:eastAsia="lt-LT"/>
                </w:rPr>
                <w:t>. Pakeičiu 10 punktą ir jį išdėstau taip:</w:t>
              </w:r>
            </w:p>
            <w:sdt>
              <w:sdtPr>
                <w:alias w:val="citata"/>
                <w:tag w:val="part_17e18fe2616b493aa26e7a5051a61bfe"/>
                <w:id w:val="503480684"/>
                <w:lock w:val="sdtLocked"/>
              </w:sdtPr>
              <w:sdtEndPr/>
              <w:sdtContent>
                <w:sdt>
                  <w:sdtPr>
                    <w:alias w:val="10 p."/>
                    <w:tag w:val="part_0fd78ff815924326a7e27a53507ffc1c"/>
                    <w:id w:val="-99572194"/>
                    <w:lock w:val="sdtLocked"/>
                  </w:sdtPr>
                  <w:sdtEndPr/>
                  <w:sdtContent>
                    <w:p w14:paraId="1C0D3CBE" w14:textId="17CEF029" w:rsidR="00476708" w:rsidRDefault="00874621">
                      <w:pPr>
                        <w:tabs>
                          <w:tab w:val="left" w:pos="720"/>
                        </w:tabs>
                        <w:spacing w:line="276" w:lineRule="auto"/>
                        <w:ind w:firstLine="709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0fd78ff815924326a7e27a53507ffc1c"/>
                          <w:id w:val="-223450109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10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 xml:space="preserve">. </w:t>
                      </w:r>
                      <w:r>
                        <w:rPr>
                          <w:rFonts w:eastAsia="Aptos"/>
                          <w14:ligatures w14:val="standardContextual"/>
                        </w:rPr>
                        <w:t>Bendrovė</w:t>
                      </w:r>
                      <w:r>
                        <w:rPr>
                          <w:lang w:eastAsia="lt-LT"/>
                        </w:rPr>
                        <w:t>, sud</w:t>
                      </w:r>
                      <w:r>
                        <w:rPr>
                          <w:lang w:eastAsia="lt-LT"/>
                        </w:rPr>
                        <w:t xml:space="preserve">erinusi prašyme išduoti sutikimą nurodytą važiavimo maršrutą, ne vėliau kaip kitą darbo dieną apskaičiuoja konkretų mokesčio už naudojimąsi valstybinės reikšmės keliais </w:t>
                      </w:r>
                      <w:r>
                        <w:rPr>
                          <w:lang w:eastAsia="lt-LT"/>
                        </w:rPr>
                        <w:lastRenderedPageBreak/>
                        <w:t xml:space="preserve">važiuojant </w:t>
                      </w:r>
                      <w:proofErr w:type="spellStart"/>
                      <w:r>
                        <w:rPr>
                          <w:lang w:eastAsia="lt-LT"/>
                        </w:rPr>
                        <w:t>didžiagabaritėmis</w:t>
                      </w:r>
                      <w:proofErr w:type="spellEnd"/>
                      <w:r>
                        <w:rPr>
                          <w:lang w:eastAsia="lt-LT"/>
                        </w:rPr>
                        <w:t xml:space="preserve"> ir (ar) sunkiasvorėmis transporto priemonėmis dydį ir info</w:t>
                      </w:r>
                      <w:r>
                        <w:rPr>
                          <w:lang w:eastAsia="lt-LT"/>
                        </w:rPr>
                        <w:t>rmaciją apie jį perduoda asmeniui prašyme išduoti sutikimą nurodytu elektroninio pašto adresu.“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6 p."/>
            <w:tag w:val="part_01d81fffc3664ef285d074c2253e6941"/>
            <w:id w:val="-1118454012"/>
            <w:lock w:val="sdtLocked"/>
          </w:sdtPr>
          <w:sdtEndPr/>
          <w:sdtContent>
            <w:p w14:paraId="2FC50A1E" w14:textId="04840440" w:rsidR="00476708" w:rsidRDefault="00874621">
              <w:pPr>
                <w:tabs>
                  <w:tab w:val="left" w:pos="720"/>
                </w:tabs>
                <w:spacing w:line="276" w:lineRule="auto"/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01d81fffc3664ef285d074c2253e6941"/>
                  <w:id w:val="-1082059288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6</w:t>
                  </w:r>
                </w:sdtContent>
              </w:sdt>
              <w:r>
                <w:rPr>
                  <w:lang w:eastAsia="lt-LT"/>
                </w:rPr>
                <w:t>. Pakeičiu 11 punktą ir jį išdėstau taip:</w:t>
              </w:r>
            </w:p>
            <w:sdt>
              <w:sdtPr>
                <w:alias w:val="citata"/>
                <w:tag w:val="part_0787782c75214e80ae58b1b48e9ce5d5"/>
                <w:id w:val="396790894"/>
                <w:lock w:val="sdtLocked"/>
              </w:sdtPr>
              <w:sdtEndPr/>
              <w:sdtContent>
                <w:sdt>
                  <w:sdtPr>
                    <w:alias w:val="11 p."/>
                    <w:tag w:val="part_24c93cc32a7b48bf93b4f5d21afab9a3"/>
                    <w:id w:val="-193842751"/>
                    <w:lock w:val="sdtLocked"/>
                  </w:sdtPr>
                  <w:sdtEndPr/>
                  <w:sdtContent>
                    <w:p w14:paraId="3521E695" w14:textId="78E008AB" w:rsidR="00476708" w:rsidRDefault="00874621">
                      <w:pPr>
                        <w:tabs>
                          <w:tab w:val="left" w:pos="720"/>
                        </w:tabs>
                        <w:spacing w:line="276" w:lineRule="auto"/>
                        <w:ind w:firstLine="709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24c93cc32a7b48bf93b4f5d21afab9a3"/>
                          <w:id w:val="-1039583537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11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 xml:space="preserve">. </w:t>
                      </w:r>
                      <w:r>
                        <w:rPr>
                          <w:rFonts w:eastAsia="Aptos"/>
                          <w14:ligatures w14:val="standardContextual"/>
                        </w:rPr>
                        <w:t xml:space="preserve">Bendrovė, gavusi pasirašytą </w:t>
                      </w:r>
                      <w:proofErr w:type="spellStart"/>
                      <w:r>
                        <w:rPr>
                          <w:rFonts w:eastAsia="Aptos"/>
                          <w14:ligatures w14:val="standardContextual"/>
                        </w:rPr>
                        <w:t>didžiagabaritės</w:t>
                      </w:r>
                      <w:proofErr w:type="spellEnd"/>
                      <w:r>
                        <w:rPr>
                          <w:rFonts w:eastAsia="Aptos"/>
                          <w14:ligatures w14:val="standardContextual"/>
                        </w:rPr>
                        <w:t xml:space="preserve"> ir (ar) sunkiasvorės transporto priemonės savininko ir kel</w:t>
                      </w:r>
                      <w:r>
                        <w:rPr>
                          <w:rFonts w:eastAsia="Aptos"/>
                          <w14:ligatures w14:val="standardContextual"/>
                        </w:rPr>
                        <w:t>io savininko sutartį dėl kelio ir (ar) kelio statinių paprastojo ar kapitalinio remonto, kaip numatyta Kelių įstatymo 20 straipsnio 22 dalies 2 punkte, apskaičiuoja konkretų mokesčio už naudojimąsi valstybinės reikšmės keliais dydį ir informaciją apie jį p</w:t>
                      </w:r>
                      <w:r>
                        <w:rPr>
                          <w:rFonts w:eastAsia="Aptos"/>
                          <w14:ligatures w14:val="standardContextual"/>
                        </w:rPr>
                        <w:t>erduoda asmeniui prašyme išduoti sutikimą nurodytu elektroninio pašto adresu.“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7 p."/>
            <w:tag w:val="part_bf1438ae126f40f59061b88442384b9a"/>
            <w:id w:val="-1853101930"/>
            <w:lock w:val="sdtLocked"/>
          </w:sdtPr>
          <w:sdtEndPr/>
          <w:sdtContent>
            <w:p w14:paraId="58535D3F" w14:textId="3E070C32" w:rsidR="00476708" w:rsidRDefault="00874621">
              <w:pPr>
                <w:tabs>
                  <w:tab w:val="left" w:pos="720"/>
                </w:tabs>
                <w:spacing w:line="276" w:lineRule="auto"/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bf1438ae126f40f59061b88442384b9a"/>
                  <w:id w:val="1414585781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7</w:t>
                  </w:r>
                </w:sdtContent>
              </w:sdt>
              <w:r>
                <w:rPr>
                  <w:lang w:eastAsia="lt-LT"/>
                </w:rPr>
                <w:t>. Pakeičiu 12 punktą ir jį išdėstau taip:</w:t>
              </w:r>
            </w:p>
            <w:sdt>
              <w:sdtPr>
                <w:alias w:val="citata"/>
                <w:tag w:val="part_b8d6b24c9a934d708730016f4dd43f47"/>
                <w:id w:val="-566259813"/>
                <w:lock w:val="sdtLocked"/>
              </w:sdtPr>
              <w:sdtEndPr/>
              <w:sdtContent>
                <w:sdt>
                  <w:sdtPr>
                    <w:alias w:val="12 p."/>
                    <w:tag w:val="part_2cf7ae17eb8e484ba86473aefcf95a73"/>
                    <w:id w:val="-1018313219"/>
                    <w:lock w:val="sdtLocked"/>
                  </w:sdtPr>
                  <w:sdtEndPr/>
                  <w:sdtContent>
                    <w:p w14:paraId="4564BC06" w14:textId="4A13084E" w:rsidR="00476708" w:rsidRDefault="00874621">
                      <w:pPr>
                        <w:tabs>
                          <w:tab w:val="left" w:pos="720"/>
                        </w:tabs>
                        <w:spacing w:line="276" w:lineRule="auto"/>
                        <w:ind w:firstLine="709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2cf7ae17eb8e484ba86473aefcf95a73"/>
                          <w:id w:val="-703093855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12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 xml:space="preserve">. </w:t>
                      </w:r>
                      <w:r>
                        <w:rPr>
                          <w:rFonts w:eastAsia="Aptos"/>
                          <w14:ligatures w14:val="standardContextual"/>
                        </w:rPr>
                        <w:t xml:space="preserve">Bendrovė, gavusi duomenis apie sumokėtą mokestį, ne vėliau kaip kitą darbo dieną išduoda sutikimą, išskyrus sutikimą, </w:t>
                      </w:r>
                      <w:r>
                        <w:rPr>
                          <w:lang w:eastAsia="lt-LT"/>
                        </w:rPr>
                        <w:t>i</w:t>
                      </w:r>
                      <w:r>
                        <w:rPr>
                          <w:lang w:eastAsia="lt-LT"/>
                        </w:rPr>
                        <w:t>šduodamą Kelių įstatymo 20 straipsnio 5 dalyje numatytais atvejais</w:t>
                      </w:r>
                      <w:r>
                        <w:rPr>
                          <w:rFonts w:eastAsia="Aptos"/>
                          <w14:ligatures w14:val="standardContextual"/>
                        </w:rPr>
                        <w:t>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8 p."/>
            <w:tag w:val="part_20fb2669e077401393767885daae1de6"/>
            <w:id w:val="-5292690"/>
            <w:lock w:val="sdtLocked"/>
          </w:sdtPr>
          <w:sdtEndPr/>
          <w:sdtContent>
            <w:p w14:paraId="2D646FEB" w14:textId="59336185" w:rsidR="00476708" w:rsidRDefault="00874621">
              <w:pPr>
                <w:tabs>
                  <w:tab w:val="left" w:pos="720"/>
                </w:tabs>
                <w:spacing w:line="276" w:lineRule="auto"/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20fb2669e077401393767885daae1de6"/>
                  <w:id w:val="530232299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8</w:t>
                  </w:r>
                </w:sdtContent>
              </w:sdt>
              <w:r>
                <w:rPr>
                  <w:lang w:eastAsia="lt-LT"/>
                </w:rPr>
                <w:t>. Pakeičiu 14.1 papunktį ir jį išdėstau taip:</w:t>
              </w:r>
            </w:p>
            <w:sdt>
              <w:sdtPr>
                <w:alias w:val="citata"/>
                <w:tag w:val="part_cb215bcd5726407098e6a8a2bdd0cb0b"/>
                <w:id w:val="-1611265536"/>
                <w:lock w:val="sdtLocked"/>
              </w:sdtPr>
              <w:sdtEndPr/>
              <w:sdtContent>
                <w:sdt>
                  <w:sdtPr>
                    <w:alias w:val="14.1 pp."/>
                    <w:tag w:val="part_2443bb0d81ea479394ca5984d043c6a7"/>
                    <w:id w:val="-756680964"/>
                    <w:lock w:val="sdtLocked"/>
                  </w:sdtPr>
                  <w:sdtEndPr/>
                  <w:sdtContent>
                    <w:p w14:paraId="0126687C" w14:textId="39BBD1FD" w:rsidR="00476708" w:rsidRDefault="00874621">
                      <w:pPr>
                        <w:tabs>
                          <w:tab w:val="left" w:pos="1276"/>
                        </w:tabs>
                        <w:spacing w:line="276" w:lineRule="auto"/>
                        <w:ind w:firstLine="720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2443bb0d81ea479394ca5984d043c6a7"/>
                          <w:id w:val="-1576268245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14.1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sutikimą išdavęs subjektas –</w:t>
                      </w:r>
                      <w:r>
                        <w:rPr>
                          <w:rFonts w:eastAsia="Aptos"/>
                          <w14:ligatures w14:val="standardContextual"/>
                        </w:rPr>
                        <w:t xml:space="preserve"> Bendrovė;</w:t>
                      </w:r>
                      <w:r>
                        <w:rPr>
                          <w:lang w:eastAsia="lt-LT"/>
                        </w:rPr>
                        <w:t>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9 p."/>
            <w:tag w:val="part_0a682e373ee24365836ad74051259dd8"/>
            <w:id w:val="746077514"/>
            <w:lock w:val="sdtLocked"/>
          </w:sdtPr>
          <w:sdtEndPr/>
          <w:sdtContent>
            <w:p w14:paraId="7D2AEF6C" w14:textId="69E8D7E6" w:rsidR="00476708" w:rsidRDefault="00874621">
              <w:pPr>
                <w:tabs>
                  <w:tab w:val="left" w:pos="720"/>
                </w:tabs>
                <w:spacing w:line="276" w:lineRule="auto"/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0a682e373ee24365836ad74051259dd8"/>
                  <w:id w:val="50596214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9</w:t>
                  </w:r>
                </w:sdtContent>
              </w:sdt>
              <w:r>
                <w:rPr>
                  <w:lang w:eastAsia="lt-LT"/>
                </w:rPr>
                <w:t>. Pakeičiu 15 punktą ir jį išdėstau taip:</w:t>
              </w:r>
            </w:p>
            <w:sdt>
              <w:sdtPr>
                <w:alias w:val="citata"/>
                <w:tag w:val="part_18e04aa05245404f9a29a1a0ea182920"/>
                <w:id w:val="-161093208"/>
                <w:lock w:val="sdtLocked"/>
              </w:sdtPr>
              <w:sdtEndPr/>
              <w:sdtContent>
                <w:sdt>
                  <w:sdtPr>
                    <w:alias w:val="15 p."/>
                    <w:tag w:val="part_40751130f8b442fba249632b02a7730b"/>
                    <w:id w:val="-1817019015"/>
                    <w:lock w:val="sdtLocked"/>
                  </w:sdtPr>
                  <w:sdtEndPr/>
                  <w:sdtContent>
                    <w:p w14:paraId="59E9535F" w14:textId="4D76B9D7" w:rsidR="00476708" w:rsidRDefault="00874621">
                      <w:pPr>
                        <w:tabs>
                          <w:tab w:val="left" w:pos="1276"/>
                        </w:tabs>
                        <w:spacing w:line="276" w:lineRule="auto"/>
                        <w:ind w:firstLine="720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40751130f8b442fba249632b02a7730b"/>
                          <w:id w:val="1138679266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15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Sutikimas yra elektronin</w:t>
                      </w:r>
                      <w:r>
                        <w:rPr>
                          <w:color w:val="000000"/>
                        </w:rPr>
                        <w:t xml:space="preserve">is. Sutikimo duomenys, nurodyti Aprašo </w:t>
                      </w:r>
                      <w:r>
                        <w:rPr>
                          <w:lang w:eastAsia="lt-LT"/>
                        </w:rPr>
                        <w:t>14</w:t>
                      </w:r>
                      <w:r>
                        <w:rPr>
                          <w:color w:val="000000"/>
                        </w:rPr>
                        <w:t xml:space="preserve"> punkte, išskyrus fizinių asmenų asmens duomenis, skelbiami </w:t>
                      </w:r>
                      <w:r>
                        <w:rPr>
                          <w:rFonts w:eastAsia="Aptos"/>
                          <w14:ligatures w14:val="standardContextual"/>
                        </w:rPr>
                        <w:t>Bendrovės</w:t>
                      </w:r>
                      <w:r>
                        <w:rPr>
                          <w:color w:val="000000"/>
                        </w:rPr>
                        <w:t xml:space="preserve"> interneto svetainėje, kad, vykdant valstybinę kelių transporto priežiūrą, būtų galima patikrinti, ar sutikimas galioja. Sutikimo duomenys skelbiami iki sutikimo galiojimo pabaigos.“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10 p."/>
            <w:tag w:val="part_9e3301c4202d481db1082124e87bbcbc"/>
            <w:id w:val="1576163103"/>
            <w:lock w:val="sdtLocked"/>
          </w:sdtPr>
          <w:sdtEndPr/>
          <w:sdtContent>
            <w:p w14:paraId="27D8C377" w14:textId="7BBE0F41" w:rsidR="00476708" w:rsidRDefault="00874621">
              <w:pPr>
                <w:tabs>
                  <w:tab w:val="left" w:pos="720"/>
                </w:tabs>
                <w:spacing w:line="276" w:lineRule="auto"/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9e3301c4202d481db1082124e87bbcbc"/>
                  <w:id w:val="-2112028050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10</w:t>
                  </w:r>
                </w:sdtContent>
              </w:sdt>
              <w:r>
                <w:rPr>
                  <w:lang w:eastAsia="lt-LT"/>
                </w:rPr>
                <w:t>. Pakeičiu 16 punktą ir jį išdėstau taip:</w:t>
              </w:r>
            </w:p>
            <w:sdt>
              <w:sdtPr>
                <w:alias w:val="citata"/>
                <w:tag w:val="part_4a605cb7222646dab67fb3e86c326f7a"/>
                <w:id w:val="-1882394165"/>
                <w:lock w:val="sdtLocked"/>
              </w:sdtPr>
              <w:sdtEndPr/>
              <w:sdtContent>
                <w:sdt>
                  <w:sdtPr>
                    <w:alias w:val="16 p."/>
                    <w:tag w:val="part_73aa79004a1145deba778916a65f62bd"/>
                    <w:id w:val="-843164267"/>
                    <w:lock w:val="sdtLocked"/>
                  </w:sdtPr>
                  <w:sdtEndPr/>
                  <w:sdtContent>
                    <w:p w14:paraId="41CF615B" w14:textId="5AC4B7B1" w:rsidR="00476708" w:rsidRDefault="00874621">
                      <w:pPr>
                        <w:tabs>
                          <w:tab w:val="left" w:pos="1276"/>
                        </w:tabs>
                        <w:spacing w:line="276" w:lineRule="auto"/>
                        <w:ind w:firstLine="720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73aa79004a1145deba778916a65f62bd"/>
                          <w:id w:val="-2057221802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16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>. Sutikimus važi</w:t>
                      </w:r>
                      <w:r>
                        <w:rPr>
                          <w:color w:val="000000"/>
                        </w:rPr>
                        <w:t xml:space="preserve">uoti pagal važiavimo deklaraciją išduoda </w:t>
                      </w:r>
                      <w:r>
                        <w:rPr>
                          <w:rFonts w:eastAsia="Aptos"/>
                          <w14:ligatures w14:val="standardContextual"/>
                        </w:rPr>
                        <w:t>Bendrovė</w:t>
                      </w:r>
                      <w:r>
                        <w:rPr>
                          <w:color w:val="000000"/>
                        </w:rPr>
                        <w:t xml:space="preserve">. </w:t>
                      </w:r>
                      <w:r>
                        <w:rPr>
                          <w:rFonts w:eastAsia="Aptos"/>
                          <w14:ligatures w14:val="standardContextual"/>
                        </w:rPr>
                        <w:t>Bendrovė savo</w:t>
                      </w:r>
                      <w:r>
                        <w:rPr>
                          <w:color w:val="000000"/>
                        </w:rPr>
                        <w:t xml:space="preserve"> interneto svetainėje nurodo sąlygas, kurioms esant asmuo, prieš teikdamas važiavimo deklaraciją, numatomą važiavimo maršrutą turi suderinti su </w:t>
                      </w:r>
                      <w:r>
                        <w:rPr>
                          <w:rFonts w:eastAsia="Aptos"/>
                          <w14:ligatures w14:val="standardContextual"/>
                        </w:rPr>
                        <w:t>Bendrove</w:t>
                      </w:r>
                      <w:r>
                        <w:rPr>
                          <w:color w:val="000000"/>
                        </w:rPr>
                        <w:t>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11 p."/>
            <w:tag w:val="part_3cd71d1855a84a76a2db35f55059220a"/>
            <w:id w:val="-1322730877"/>
            <w:lock w:val="sdtLocked"/>
          </w:sdtPr>
          <w:sdtEndPr/>
          <w:sdtContent>
            <w:p w14:paraId="45A64AC1" w14:textId="12E8D1AA" w:rsidR="00476708" w:rsidRDefault="00874621">
              <w:pPr>
                <w:tabs>
                  <w:tab w:val="left" w:pos="720"/>
                </w:tabs>
                <w:spacing w:line="276" w:lineRule="auto"/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3cd71d1855a84a76a2db35f55059220a"/>
                  <w:id w:val="-1668085626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11</w:t>
                  </w:r>
                </w:sdtContent>
              </w:sdt>
              <w:r>
                <w:rPr>
                  <w:lang w:eastAsia="lt-LT"/>
                </w:rPr>
                <w:t>. Pakeičiu 17 punkto pirmąj</w:t>
              </w:r>
              <w:r>
                <w:rPr>
                  <w:lang w:eastAsia="lt-LT"/>
                </w:rPr>
                <w:t>ą pastraipą ir ją išdėstau taip:</w:t>
              </w:r>
            </w:p>
            <w:sdt>
              <w:sdtPr>
                <w:alias w:val="citata"/>
                <w:tag w:val="part_3421ec3d1f7240dc879c75402938d436"/>
                <w:id w:val="755637516"/>
                <w:lock w:val="sdtLocked"/>
              </w:sdtPr>
              <w:sdtEndPr/>
              <w:sdtContent>
                <w:sdt>
                  <w:sdtPr>
                    <w:alias w:val="17 p."/>
                    <w:tag w:val="part_25c4ddc74370423c9b1caa1825807dbc"/>
                    <w:id w:val="1855532178"/>
                    <w:lock w:val="sdtLocked"/>
                  </w:sdtPr>
                  <w:sdtEndPr/>
                  <w:sdtContent>
                    <w:p w14:paraId="1736AD07" w14:textId="38F7E42B" w:rsidR="00476708" w:rsidRDefault="00874621">
                      <w:pPr>
                        <w:tabs>
                          <w:tab w:val="left" w:pos="1276"/>
                        </w:tabs>
                        <w:spacing w:line="276" w:lineRule="auto"/>
                        <w:ind w:firstLine="720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25c4ddc74370423c9b1caa1825807dbc"/>
                          <w:id w:val="1105469724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17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Jeigu numatomą važiavimo maršrutą su </w:t>
                      </w:r>
                      <w:r>
                        <w:rPr>
                          <w:rFonts w:eastAsia="Aptos"/>
                          <w14:ligatures w14:val="standardContextual"/>
                        </w:rPr>
                        <w:t>Bendrove</w:t>
                      </w:r>
                      <w:r>
                        <w:rPr>
                          <w:color w:val="000000"/>
                        </w:rPr>
                        <w:t xml:space="preserve"> būtina suderinti prieš teikiant važiavimo deklaraciją, asmuo turi kreiptis į </w:t>
                      </w:r>
                      <w:r>
                        <w:rPr>
                          <w:rFonts w:eastAsia="Aptos"/>
                          <w14:ligatures w14:val="standardContextual"/>
                        </w:rPr>
                        <w:t>Bendrovę</w:t>
                      </w:r>
                      <w:r>
                        <w:rPr>
                          <w:color w:val="000000"/>
                        </w:rPr>
                        <w:t xml:space="preserve"> raštu ar elektroniniu paštu ir nurodyti:“.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12 p."/>
            <w:tag w:val="part_ba38406719104ac0b8023a070f6e8400"/>
            <w:id w:val="1959441564"/>
            <w:lock w:val="sdtLocked"/>
          </w:sdtPr>
          <w:sdtEndPr/>
          <w:sdtContent>
            <w:p w14:paraId="0D6A2A43" w14:textId="5CA1CA4B" w:rsidR="00476708" w:rsidRDefault="00874621">
              <w:pPr>
                <w:tabs>
                  <w:tab w:val="left" w:pos="720"/>
                </w:tabs>
                <w:spacing w:line="276" w:lineRule="auto"/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ba38406719104ac0b8023a070f6e8400"/>
                  <w:id w:val="-1838380738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12</w:t>
                  </w:r>
                </w:sdtContent>
              </w:sdt>
              <w:r>
                <w:rPr>
                  <w:lang w:eastAsia="lt-LT"/>
                </w:rPr>
                <w:t>. Pakeičiu 18 punktą ir jį išdė</w:t>
              </w:r>
              <w:r>
                <w:rPr>
                  <w:lang w:eastAsia="lt-LT"/>
                </w:rPr>
                <w:t>stau taip:</w:t>
              </w:r>
            </w:p>
            <w:sdt>
              <w:sdtPr>
                <w:alias w:val="citata"/>
                <w:tag w:val="part_0d08a7b0371548d1b453153903304139"/>
                <w:id w:val="-1990788800"/>
                <w:lock w:val="sdtLocked"/>
              </w:sdtPr>
              <w:sdtEndPr/>
              <w:sdtContent>
                <w:sdt>
                  <w:sdtPr>
                    <w:alias w:val="18 p."/>
                    <w:tag w:val="part_a8124deb72e54568b94017e1e5ab16e3"/>
                    <w:id w:val="-349721375"/>
                    <w:lock w:val="sdtLocked"/>
                  </w:sdtPr>
                  <w:sdtEndPr/>
                  <w:sdtContent>
                    <w:p w14:paraId="3CE3F70D" w14:textId="1306B3B1" w:rsidR="00476708" w:rsidRDefault="00874621">
                      <w:pPr>
                        <w:tabs>
                          <w:tab w:val="left" w:pos="1276"/>
                        </w:tabs>
                        <w:spacing w:line="276" w:lineRule="auto"/>
                        <w:ind w:firstLine="720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a8124deb72e54568b94017e1e5ab16e3"/>
                          <w:id w:val="1719627909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18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</w:t>
                      </w:r>
                      <w:r>
                        <w:rPr>
                          <w:rFonts w:eastAsia="Aptos"/>
                          <w14:ligatures w14:val="standardContextual"/>
                        </w:rPr>
                        <w:t>Bendrovė</w:t>
                      </w:r>
                      <w:r>
                        <w:rPr>
                          <w:color w:val="000000"/>
                        </w:rPr>
                        <w:t xml:space="preserve"> ne vėliau kaip per vieną darbo dieną nuo kreipimosi dėl važiavimo maršruto suderinimo gavimo dienos suderina kreipimesi nurodytą važiavimo maršrutą ar pakeistą važiavimo maršrutą arba motyvuotai atsisako derinti važiavimo maršrut</w:t>
                      </w:r>
                      <w:r>
                        <w:rPr>
                          <w:color w:val="000000"/>
                        </w:rPr>
                        <w:t>ą ir apie tai informuoja asmenį raštu arba elektroniniu paštu.“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13 p."/>
            <w:tag w:val="part_17bd41ff39dd49c8ac0fd20336bca8f8"/>
            <w:id w:val="-1604335862"/>
            <w:lock w:val="sdtLocked"/>
          </w:sdtPr>
          <w:sdtEndPr/>
          <w:sdtContent>
            <w:p w14:paraId="7C3CC615" w14:textId="6AA8E40C" w:rsidR="00476708" w:rsidRDefault="00874621">
              <w:pPr>
                <w:tabs>
                  <w:tab w:val="left" w:pos="720"/>
                </w:tabs>
                <w:spacing w:line="276" w:lineRule="auto"/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17bd41ff39dd49c8ac0fd20336bca8f8"/>
                  <w:id w:val="378514761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13</w:t>
                  </w:r>
                </w:sdtContent>
              </w:sdt>
              <w:r>
                <w:rPr>
                  <w:lang w:eastAsia="lt-LT"/>
                </w:rPr>
                <w:t>. Pakeičiu 19 punktą ir jį išdėstau taip:</w:t>
              </w:r>
            </w:p>
            <w:sdt>
              <w:sdtPr>
                <w:alias w:val="citata"/>
                <w:tag w:val="part_90c7dac0450241f19763764639216e08"/>
                <w:id w:val="844130741"/>
                <w:lock w:val="sdtLocked"/>
              </w:sdtPr>
              <w:sdtEndPr/>
              <w:sdtContent>
                <w:sdt>
                  <w:sdtPr>
                    <w:alias w:val="19 p."/>
                    <w:tag w:val="part_615c4af328bf4bcaba467538903b5c04"/>
                    <w:id w:val="491756785"/>
                    <w:lock w:val="sdtLocked"/>
                  </w:sdtPr>
                  <w:sdtEndPr/>
                  <w:sdtContent>
                    <w:p w14:paraId="0DE5F6A8" w14:textId="03283850" w:rsidR="00476708" w:rsidRDefault="00874621">
                      <w:pPr>
                        <w:tabs>
                          <w:tab w:val="left" w:pos="720"/>
                        </w:tabs>
                        <w:spacing w:line="276" w:lineRule="auto"/>
                        <w:ind w:firstLine="709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615c4af328bf4bcaba467538903b5c04"/>
                          <w:id w:val="936795904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19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 Norint gauti sutikimą važiuoti pagal važiavimo deklaraciją, Bendrovei jos interneto svetainėje būtina pateikti važiavimo deklaraciją,</w:t>
                      </w:r>
                      <w:r>
                        <w:rPr>
                          <w:lang w:eastAsia="lt-LT"/>
                        </w:rPr>
                        <w:t xml:space="preserve"> kurioje nurodomi šie duomenys:</w:t>
                      </w:r>
                    </w:p>
                    <w:sdt>
                      <w:sdtPr>
                        <w:alias w:val="19.1 pp."/>
                        <w:tag w:val="part_4572425548da4fb0b70d63a1ed862554"/>
                        <w:id w:val="-1729749823"/>
                        <w:lock w:val="sdtLocked"/>
                      </w:sdtPr>
                      <w:sdtEndPr/>
                      <w:sdtContent>
                        <w:p w14:paraId="4A343B23" w14:textId="028A6562" w:rsidR="00476708" w:rsidRDefault="00874621">
                          <w:pPr>
                            <w:tabs>
                              <w:tab w:val="left" w:pos="720"/>
                            </w:tabs>
                            <w:spacing w:line="276" w:lineRule="auto"/>
                            <w:ind w:firstLine="709"/>
                            <w:jc w:val="both"/>
                            <w:rPr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4572425548da4fb0b70d63a1ed862554"/>
                              <w:id w:val="-92541792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19.1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lang w:eastAsia="lt-LT"/>
                            </w:rPr>
                            <w:t>didžiagabaritės</w:t>
                          </w:r>
                          <w:proofErr w:type="spellEnd"/>
                          <w:r>
                            <w:rPr>
                              <w:lang w:eastAsia="lt-LT"/>
                            </w:rPr>
                            <w:t xml:space="preserve"> ir (ar) sunkiasvorės transporto priemonės savininkas ar valdytojas (pavadinimas), jo adresas ir elektroninio pašto adresas (arba savininko ar valdytojo įgalioto asmens elektroninio pašto adresas, kai </w:t>
                          </w:r>
                          <w:r>
                            <w:rPr>
                              <w:lang w:eastAsia="lt-LT"/>
                            </w:rPr>
                            <w:t>prašymą teikia įgaliotas asmuo);</w:t>
                          </w:r>
                        </w:p>
                      </w:sdtContent>
                    </w:sdt>
                    <w:sdt>
                      <w:sdtPr>
                        <w:alias w:val="19.2 pp."/>
                        <w:tag w:val="part_d3107bda036048e7a8e9d7b3c9b45861"/>
                        <w:id w:val="-1251724828"/>
                        <w:lock w:val="sdtLocked"/>
                      </w:sdtPr>
                      <w:sdtEndPr/>
                      <w:sdtContent>
                        <w:p w14:paraId="50CD78B8" w14:textId="39051294" w:rsidR="00476708" w:rsidRDefault="00874621">
                          <w:pPr>
                            <w:tabs>
                              <w:tab w:val="left" w:pos="720"/>
                            </w:tabs>
                            <w:spacing w:line="276" w:lineRule="auto"/>
                            <w:ind w:firstLine="709"/>
                            <w:jc w:val="both"/>
                            <w:rPr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3107bda036048e7a8e9d7b3c9b45861"/>
                              <w:id w:val="144434340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19.2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detalus važiavimo maršrutas, kuriame nurodomi maršruto pradžios ir pabaigos punktų adresai arba pasienio kontrolės punktų pavadinimai ir valstybinės reikšmės kelių numeriai;</w:t>
                          </w:r>
                        </w:p>
                      </w:sdtContent>
                    </w:sdt>
                    <w:sdt>
                      <w:sdtPr>
                        <w:alias w:val="19.3 pp."/>
                        <w:tag w:val="part_76f717eeab0f4e08b7c1b49395d05fcd"/>
                        <w:id w:val="-1951238315"/>
                        <w:lock w:val="sdtLocked"/>
                      </w:sdtPr>
                      <w:sdtEndPr/>
                      <w:sdtContent>
                        <w:p w14:paraId="759CFDDD" w14:textId="15C26E4B" w:rsidR="00476708" w:rsidRDefault="00874621">
                          <w:pPr>
                            <w:tabs>
                              <w:tab w:val="left" w:pos="720"/>
                            </w:tabs>
                            <w:spacing w:line="276" w:lineRule="auto"/>
                            <w:ind w:firstLine="709"/>
                            <w:jc w:val="both"/>
                            <w:rPr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76f717eeab0f4e08b7c1b49395d05fcd"/>
                              <w:id w:val="140457189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19.3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važiavimo data ar važiavimo p</w:t>
                          </w:r>
                          <w:r>
                            <w:rPr>
                              <w:lang w:eastAsia="lt-LT"/>
                            </w:rPr>
                            <w:t>radžios, jeigu važiuojama ilgiau kaip vieną dieną, data arba, jeigu prašoma sutikimo mėnesiui ar metams, sutikimo galiojimo pradžios data;</w:t>
                          </w:r>
                        </w:p>
                      </w:sdtContent>
                    </w:sdt>
                    <w:sdt>
                      <w:sdtPr>
                        <w:alias w:val="19.4 pp."/>
                        <w:tag w:val="part_921a10d837fd4782a5ac305fe864a8cf"/>
                        <w:id w:val="-1827658887"/>
                        <w:lock w:val="sdtLocked"/>
                      </w:sdtPr>
                      <w:sdtEndPr/>
                      <w:sdtContent>
                        <w:p w14:paraId="22C3EB04" w14:textId="569FAC8F" w:rsidR="00476708" w:rsidRDefault="00874621">
                          <w:pPr>
                            <w:tabs>
                              <w:tab w:val="left" w:pos="720"/>
                            </w:tabs>
                            <w:spacing w:line="276" w:lineRule="auto"/>
                            <w:ind w:firstLine="709"/>
                            <w:jc w:val="both"/>
                            <w:rPr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21a10d837fd4782a5ac305fe864a8cf"/>
                              <w:id w:val="149229443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19.4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>. vilkstine važiuojančių transporto priemonių skaičius, kai prašoma išduoti sutikimą važiuoti vieną kartą;</w:t>
                          </w:r>
                        </w:p>
                      </w:sdtContent>
                    </w:sdt>
                    <w:sdt>
                      <w:sdtPr>
                        <w:alias w:val="19.5 pp."/>
                        <w:tag w:val="part_489dc9b9b1724114a4804c3f0138ba7a"/>
                        <w:id w:val="-1209099658"/>
                        <w:lock w:val="sdtLocked"/>
                      </w:sdtPr>
                      <w:sdtEndPr/>
                      <w:sdtContent>
                        <w:p w14:paraId="511BC94D" w14:textId="3243B8DD" w:rsidR="00476708" w:rsidRDefault="00874621">
                          <w:pPr>
                            <w:tabs>
                              <w:tab w:val="left" w:pos="720"/>
                            </w:tabs>
                            <w:spacing w:line="276" w:lineRule="auto"/>
                            <w:ind w:firstLine="709"/>
                            <w:jc w:val="both"/>
                            <w:rPr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489dc9b9b1724114a4804c3f0138ba7a"/>
                              <w:id w:val="78639488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19.5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lang w:eastAsia="lt-LT"/>
                            </w:rPr>
                            <w:t>didžiagabaritės</w:t>
                          </w:r>
                          <w:proofErr w:type="spellEnd"/>
                          <w:r>
                            <w:rPr>
                              <w:lang w:eastAsia="lt-LT"/>
                            </w:rPr>
                            <w:t xml:space="preserve"> ir (ar) sunkiasvorės transporto priemonės arba, kai prašoma išduoti sutikimą važiuoti vieną kartą, vilkstinėje važiuojančių transporto priemonių didžiausi ilgis, plotis, aukštis, masė ir ašies apkrova;</w:t>
                          </w:r>
                        </w:p>
                      </w:sdtContent>
                    </w:sdt>
                    <w:sdt>
                      <w:sdtPr>
                        <w:alias w:val="19.6 pp."/>
                        <w:tag w:val="part_9310499d5760453aa46348efc86e08f7"/>
                        <w:id w:val="1748218555"/>
                        <w:lock w:val="sdtLocked"/>
                      </w:sdtPr>
                      <w:sdtEndPr/>
                      <w:sdtContent>
                        <w:p w14:paraId="42881A6D" w14:textId="1FCF4D70" w:rsidR="00476708" w:rsidRDefault="00874621">
                          <w:pPr>
                            <w:tabs>
                              <w:tab w:val="left" w:pos="720"/>
                            </w:tabs>
                            <w:spacing w:line="276" w:lineRule="auto"/>
                            <w:ind w:firstLine="709"/>
                            <w:jc w:val="both"/>
                            <w:rPr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310499d5760453aa46348efc86e08f7"/>
                              <w:id w:val="987930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lang w:eastAsia="lt-LT"/>
                                </w:rPr>
                                <w:t>19.6</w:t>
                              </w:r>
                            </w:sdtContent>
                          </w:sdt>
                          <w:r>
                            <w:rPr>
                              <w:lang w:eastAsia="lt-LT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lang w:eastAsia="lt-LT"/>
                            </w:rPr>
                            <w:t>didžiagabaritės</w:t>
                          </w:r>
                          <w:proofErr w:type="spellEnd"/>
                          <w:r>
                            <w:rPr>
                              <w:lang w:eastAsia="lt-LT"/>
                            </w:rPr>
                            <w:t xml:space="preserve"> ir (</w:t>
                          </w:r>
                          <w:r>
                            <w:rPr>
                              <w:lang w:eastAsia="lt-LT"/>
                            </w:rPr>
                            <w:t>ar) sunkiasvorės transporto priemonės arba, kai prašoma išduoti sutikimą važiuoti vieną kartą, jų vilkstinę lydinčios arba vilkstinėje esančios pirmos ir paskutinės transporto priemonės valstybinis registracijos numeris.“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14 p."/>
            <w:tag w:val="part_9f21dee25b4144eca4bc174a3e357ccd"/>
            <w:id w:val="-100255885"/>
            <w:lock w:val="sdtLocked"/>
          </w:sdtPr>
          <w:sdtEndPr/>
          <w:sdtContent>
            <w:p w14:paraId="2774396D" w14:textId="2BDC2FF2" w:rsidR="00476708" w:rsidRDefault="00874621">
              <w:pPr>
                <w:tabs>
                  <w:tab w:val="left" w:pos="720"/>
                </w:tabs>
                <w:spacing w:line="276" w:lineRule="auto"/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9f21dee25b4144eca4bc174a3e357ccd"/>
                  <w:id w:val="1079328197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14</w:t>
                  </w:r>
                </w:sdtContent>
              </w:sdt>
              <w:r>
                <w:rPr>
                  <w:lang w:eastAsia="lt-LT"/>
                </w:rPr>
                <w:t xml:space="preserve">. Pakeičiu 21 punktą </w:t>
              </w:r>
              <w:r>
                <w:rPr>
                  <w:lang w:eastAsia="lt-LT"/>
                </w:rPr>
                <w:t>ir jį išdėstau taip:</w:t>
              </w:r>
            </w:p>
            <w:sdt>
              <w:sdtPr>
                <w:alias w:val="citata"/>
                <w:tag w:val="part_bfc48262410b48cfbebe053a923d6f37"/>
                <w:id w:val="-1798437660"/>
                <w:lock w:val="sdtLocked"/>
              </w:sdtPr>
              <w:sdtEndPr/>
              <w:sdtContent>
                <w:sdt>
                  <w:sdtPr>
                    <w:alias w:val="21 p."/>
                    <w:tag w:val="part_25ec1215c8d749219f4302a4fdde885a"/>
                    <w:id w:val="-794057877"/>
                    <w:lock w:val="sdtLocked"/>
                  </w:sdtPr>
                  <w:sdtEndPr/>
                  <w:sdtContent>
                    <w:p w14:paraId="30CBE111" w14:textId="59DA084A" w:rsidR="00476708" w:rsidRDefault="00874621">
                      <w:pPr>
                        <w:tabs>
                          <w:tab w:val="left" w:pos="1276"/>
                        </w:tabs>
                        <w:spacing w:line="276" w:lineRule="auto"/>
                        <w:ind w:firstLine="720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25ec1215c8d749219f4302a4fdde885a"/>
                          <w:id w:val="-97803685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21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000000"/>
                        </w:rPr>
                        <w:t xml:space="preserve">Laikoma, kad sutikimas važiuoti pagal važiavimo deklaraciją yra išduotas nuo važiavimo deklaracijos pateikimo </w:t>
                      </w:r>
                      <w:r>
                        <w:rPr>
                          <w:lang w:eastAsia="lt-LT"/>
                        </w:rPr>
                        <w:t>Bendrovei</w:t>
                      </w:r>
                      <w:r>
                        <w:rPr>
                          <w:color w:val="000000"/>
                        </w:rPr>
                        <w:t xml:space="preserve"> dienos.“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15 p."/>
            <w:tag w:val="part_df6bc9b99f5742b190ac9c8eee453c3e"/>
            <w:id w:val="150110257"/>
            <w:lock w:val="sdtLocked"/>
          </w:sdtPr>
          <w:sdtEndPr/>
          <w:sdtContent>
            <w:p w14:paraId="05351C3F" w14:textId="51A49EAB" w:rsidR="00476708" w:rsidRDefault="00874621">
              <w:pPr>
                <w:tabs>
                  <w:tab w:val="left" w:pos="720"/>
                </w:tabs>
                <w:spacing w:line="276" w:lineRule="auto"/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df6bc9b99f5742b190ac9c8eee453c3e"/>
                  <w:id w:val="2072763206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15</w:t>
                  </w:r>
                </w:sdtContent>
              </w:sdt>
              <w:r>
                <w:rPr>
                  <w:lang w:eastAsia="lt-LT"/>
                </w:rPr>
                <w:t>. Pakeičiu 23 punktą ir jį išdėstau taip:</w:t>
              </w:r>
            </w:p>
            <w:sdt>
              <w:sdtPr>
                <w:alias w:val="citata"/>
                <w:tag w:val="part_3effd981075c49d2b2871c438e01b294"/>
                <w:id w:val="944034587"/>
                <w:lock w:val="sdtLocked"/>
              </w:sdtPr>
              <w:sdtEndPr/>
              <w:sdtContent>
                <w:sdt>
                  <w:sdtPr>
                    <w:alias w:val="23 p."/>
                    <w:tag w:val="part_d6194a2f94d54ccbb333b9a63c48b096"/>
                    <w:id w:val="-1848780965"/>
                    <w:lock w:val="sdtLocked"/>
                  </w:sdtPr>
                  <w:sdtEndPr/>
                  <w:sdtContent>
                    <w:p w14:paraId="6189584E" w14:textId="1C7CE28A" w:rsidR="00476708" w:rsidRDefault="00874621">
                      <w:pPr>
                        <w:tabs>
                          <w:tab w:val="left" w:pos="1276"/>
                        </w:tabs>
                        <w:spacing w:line="276" w:lineRule="auto"/>
                        <w:ind w:firstLine="720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d6194a2f94d54ccbb333b9a63c48b096"/>
                          <w:id w:val="1968322052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23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00000"/>
                        </w:rPr>
                        <w:t>Didžiagabaričių</w:t>
                      </w:r>
                      <w:proofErr w:type="spellEnd"/>
                      <w:r>
                        <w:rPr>
                          <w:color w:val="000000"/>
                        </w:rPr>
                        <w:t xml:space="preserve"> ir (ar) sunkiasvorių transporto priemonių savininkai ar valdytojai, turėdami sutikimus važiuoti mėnesiui ar metams, privalo laikytis eismo ribojimų, draudžiančių važiuoti tam tikromis transporto priemonėmis arba transporto priemonėmis, kuri</w:t>
                      </w:r>
                      <w:r>
                        <w:rPr>
                          <w:color w:val="000000"/>
                        </w:rPr>
                        <w:t xml:space="preserve">ų faktiniai parametrai yra didesni už nurodytus informacijoje apie eismo ribojimus, kuri skelbiama </w:t>
                      </w:r>
                      <w:r>
                        <w:rPr>
                          <w:rFonts w:eastAsia="Aptos"/>
                          <w14:ligatures w14:val="standardContextual"/>
                        </w:rPr>
                        <w:t>Bendrovės</w:t>
                      </w:r>
                      <w:r>
                        <w:rPr>
                          <w:color w:val="000000"/>
                        </w:rPr>
                        <w:t xml:space="preserve"> interneto svetainėje www.eismoinfo.lt.“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16 p."/>
            <w:tag w:val="part_2d0b3fa65e4e4eb4a7ca49f6447eb43b"/>
            <w:id w:val="-440914356"/>
            <w:lock w:val="sdtLocked"/>
          </w:sdtPr>
          <w:sdtEndPr/>
          <w:sdtContent>
            <w:p w14:paraId="7C6EE1C7" w14:textId="36718ABA" w:rsidR="00476708" w:rsidRDefault="00874621">
              <w:pPr>
                <w:tabs>
                  <w:tab w:val="left" w:pos="720"/>
                </w:tabs>
                <w:spacing w:line="276" w:lineRule="auto"/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2d0b3fa65e4e4eb4a7ca49f6447eb43b"/>
                  <w:id w:val="1025134491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16</w:t>
                  </w:r>
                </w:sdtContent>
              </w:sdt>
              <w:r>
                <w:rPr>
                  <w:lang w:eastAsia="lt-LT"/>
                </w:rPr>
                <w:t>. Pakeičiu 24 punktą ir jį išdėstau taip:</w:t>
              </w:r>
            </w:p>
            <w:sdt>
              <w:sdtPr>
                <w:alias w:val="citata"/>
                <w:tag w:val="part_1385c0acaa3a411db9877ee8a651f8ba"/>
                <w:id w:val="-1555382120"/>
                <w:lock w:val="sdtLocked"/>
              </w:sdtPr>
              <w:sdtEndPr/>
              <w:sdtContent>
                <w:sdt>
                  <w:sdtPr>
                    <w:alias w:val="24 p."/>
                    <w:tag w:val="part_ebcdcd0a640e4197ab6ca2d54fb35558"/>
                    <w:id w:val="490833545"/>
                    <w:lock w:val="sdtLocked"/>
                  </w:sdtPr>
                  <w:sdtEndPr/>
                  <w:sdtContent>
                    <w:p w14:paraId="44D8896D" w14:textId="7E0B91EF" w:rsidR="00476708" w:rsidRDefault="00874621">
                      <w:pPr>
                        <w:tabs>
                          <w:tab w:val="left" w:pos="1276"/>
                        </w:tabs>
                        <w:spacing w:line="276" w:lineRule="auto"/>
                        <w:ind w:firstLine="720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ebcdcd0a640e4197ab6ca2d54fb35558"/>
                          <w:id w:val="1415742896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24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000000"/>
                        </w:rPr>
                        <w:t>Didžiagabaričių</w:t>
                      </w:r>
                      <w:proofErr w:type="spellEnd"/>
                      <w:r>
                        <w:rPr>
                          <w:color w:val="000000"/>
                        </w:rPr>
                        <w:t xml:space="preserve"> ir (ar) sunkiasvorių transporto </w:t>
                      </w:r>
                      <w:r>
                        <w:rPr>
                          <w:color w:val="000000"/>
                        </w:rPr>
                        <w:t>priemonių savininkai ar valdytojai, šiomis transporto priemonėmis važiuodami per pervažas ar elektros tinklų apsaugos zonose, privalo vadovautis Pervažų įrengimo ir naudojimo taisyklių, patvirtintų Lietuvos Respublikos susisiekimo ministro 2005 m. sausio 2</w:t>
                      </w:r>
                      <w:r>
                        <w:rPr>
                          <w:color w:val="000000"/>
                        </w:rPr>
                        <w:t>7 d. įsakymu Nr. 3-36 „Dėl Pervažų įrengimo ir naudojimo taisyklių patvirtinimo“, 101 punkto ir Elektros tinklų apsaugos taisyklių, patvirtintų Lietuvos Respublikos energetikos ministro 2010 m. kovo 29 d. įsakymu Nr. 1-93 „Dėl Elektros tinklų apsaugos tais</w:t>
                      </w:r>
                      <w:r>
                        <w:rPr>
                          <w:color w:val="000000"/>
                        </w:rPr>
                        <w:t xml:space="preserve">yklių patvirtinimo“, 16 punkto reikalavimais. </w:t>
                      </w:r>
                      <w:proofErr w:type="spellStart"/>
                      <w:r>
                        <w:rPr>
                          <w:color w:val="000000"/>
                        </w:rPr>
                        <w:t>Didžiagabaričių</w:t>
                      </w:r>
                      <w:proofErr w:type="spellEnd"/>
                      <w:r>
                        <w:rPr>
                          <w:color w:val="000000"/>
                        </w:rPr>
                        <w:t xml:space="preserve"> ir (ar) sunkiasvorių transporto priemonių savininkams ar valdytojams rekomenduojama iš anksto, prieš teikiant prašymą išduoti sutikimą arba teikiant važiavimo deklaraciją, suderinti su pervažų i</w:t>
                      </w:r>
                      <w:r>
                        <w:rPr>
                          <w:color w:val="000000"/>
                        </w:rPr>
                        <w:t>r (ar) elektros tinklų valdytojais važiavimo maršrutą.“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17 p."/>
            <w:tag w:val="part_bdef8c4faf274944a72d14a5bb8a007e"/>
            <w:id w:val="-941456270"/>
            <w:lock w:val="sdtLocked"/>
          </w:sdtPr>
          <w:sdtEndPr/>
          <w:sdtContent>
            <w:p w14:paraId="360D9C0D" w14:textId="088E090D" w:rsidR="00476708" w:rsidRDefault="00874621">
              <w:pPr>
                <w:tabs>
                  <w:tab w:val="left" w:pos="720"/>
                </w:tabs>
                <w:spacing w:line="276" w:lineRule="auto"/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bdef8c4faf274944a72d14a5bb8a007e"/>
                  <w:id w:val="1579861385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17</w:t>
                  </w:r>
                </w:sdtContent>
              </w:sdt>
              <w:r>
                <w:rPr>
                  <w:lang w:eastAsia="lt-LT"/>
                </w:rPr>
                <w:t>. Pakeičiu 25 punktą ir jį išdėstau taip:</w:t>
              </w:r>
            </w:p>
            <w:sdt>
              <w:sdtPr>
                <w:alias w:val="citata"/>
                <w:tag w:val="part_6890e9816b9d4ea6b61be96d49244ac0"/>
                <w:id w:val="1336651692"/>
                <w:lock w:val="sdtLocked"/>
              </w:sdtPr>
              <w:sdtEndPr/>
              <w:sdtContent>
                <w:sdt>
                  <w:sdtPr>
                    <w:alias w:val="25 p."/>
                    <w:tag w:val="part_46a9f0560396410bbce4fb2d4bee4f0b"/>
                    <w:id w:val="1952040675"/>
                    <w:lock w:val="sdtLocked"/>
                  </w:sdtPr>
                  <w:sdtEndPr/>
                  <w:sdtContent>
                    <w:p w14:paraId="43287FFB" w14:textId="1CEA7ACF" w:rsidR="00476708" w:rsidRDefault="00874621">
                      <w:pPr>
                        <w:tabs>
                          <w:tab w:val="left" w:pos="1276"/>
                        </w:tabs>
                        <w:spacing w:line="276" w:lineRule="auto"/>
                        <w:ind w:firstLine="720"/>
                        <w:jc w:val="both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46a9f0560396410bbce4fb2d4bee4f0b"/>
                          <w:id w:val="-1887166174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25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</w:t>
                      </w:r>
                      <w:r>
                        <w:rPr>
                          <w:color w:val="000000"/>
                        </w:rPr>
                        <w:t xml:space="preserve"> </w:t>
                      </w:r>
                      <w:proofErr w:type="spellStart"/>
                      <w:r>
                        <w:rPr>
                          <w:color w:val="000000"/>
                        </w:rPr>
                        <w:t>Didžiagabaritės</w:t>
                      </w:r>
                      <w:proofErr w:type="spellEnd"/>
                      <w:r>
                        <w:rPr>
                          <w:color w:val="000000"/>
                        </w:rPr>
                        <w:t xml:space="preserve"> ir (ar) sunkiasvorės transporto priemonės savininkas ar valdytojas (vairuotojas), važiuodamas valstybinės reikšmės keliais, n</w:t>
                      </w:r>
                      <w:r>
                        <w:rPr>
                          <w:color w:val="000000"/>
                        </w:rPr>
                        <w:t xml:space="preserve">eprivalo transporto priemonėje turėti sutikimo kopijos. Sutikimo duomenys skelbiami </w:t>
                      </w:r>
                      <w:r>
                        <w:rPr>
                          <w:rFonts w:eastAsia="Aptos"/>
                          <w14:ligatures w14:val="standardContextual"/>
                        </w:rPr>
                        <w:t>Bendrovės</w:t>
                      </w:r>
                      <w:r>
                        <w:rPr>
                          <w:color w:val="000000"/>
                        </w:rPr>
                        <w:t xml:space="preserve"> interneto svetainėje. Vieno važiavimo metu gali būti naudojamas tik vienas sutikimas.“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18 p."/>
            <w:tag w:val="part_8434136cda2f4e9382729bb51c294e52"/>
            <w:id w:val="1731420326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</w:rPr>
          </w:sdtEndPr>
          <w:sdtContent>
            <w:p w14:paraId="7FD5999E" w14:textId="2C82DE60" w:rsidR="00476708" w:rsidRDefault="00874621">
              <w:pPr>
                <w:tabs>
                  <w:tab w:val="left" w:pos="720"/>
                </w:tabs>
                <w:spacing w:line="276" w:lineRule="auto"/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8434136cda2f4e9382729bb51c294e52"/>
                  <w:id w:val="1712835969"/>
                  <w:lock w:val="sdtLocked"/>
                </w:sdtPr>
                <w:sdtEndPr/>
                <w:sdtContent>
                  <w:r>
                    <w:rPr>
                      <w:lang w:eastAsia="lt-LT"/>
                    </w:rPr>
                    <w:t>18</w:t>
                  </w:r>
                </w:sdtContent>
              </w:sdt>
              <w:r>
                <w:rPr>
                  <w:lang w:eastAsia="lt-LT"/>
                </w:rPr>
                <w:t>. Pakeičiu 31 punktą ir jį išdėstau taip:</w:t>
              </w:r>
            </w:p>
            <w:sdt>
              <w:sdtPr>
                <w:alias w:val="citata"/>
                <w:tag w:val="part_5607262f8351427db1f6082ba1cee8ea"/>
                <w:id w:val="897316056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color w:val="000000"/>
                </w:rPr>
              </w:sdtEndPr>
              <w:sdtContent>
                <w:sdt>
                  <w:sdtPr>
                    <w:alias w:val="31 p."/>
                    <w:tag w:val="part_124c16a70b524b4c84829e06707a4eac"/>
                    <w:id w:val="1653560801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color w:val="000000"/>
                    </w:rPr>
                  </w:sdtEndPr>
                  <w:sdtContent>
                    <w:p w14:paraId="06897893" w14:textId="4D9586C4" w:rsidR="00476708" w:rsidRDefault="00874621">
                      <w:pPr>
                        <w:tabs>
                          <w:tab w:val="left" w:pos="720"/>
                        </w:tabs>
                        <w:spacing w:line="276" w:lineRule="auto"/>
                        <w:ind w:firstLine="709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color w:val="000000"/>
                        </w:rPr>
                        <w:t>„</w:t>
                      </w:r>
                      <w:sdt>
                        <w:sdtPr>
                          <w:alias w:val="Numeris"/>
                          <w:tag w:val="nr_124c16a70b524b4c84829e06707a4eac"/>
                          <w:id w:val="700510290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31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</w:t>
                      </w:r>
                      <w:r>
                        <w:rPr>
                          <w:color w:val="000000"/>
                        </w:rPr>
                        <w:t xml:space="preserve"> Aprašo nustatyta</w:t>
                      </w:r>
                      <w:r>
                        <w:rPr>
                          <w:color w:val="000000"/>
                        </w:rPr>
                        <w:t xml:space="preserve"> tvarka pateikti dokumentai ir (arba) jų kopijos saugomi </w:t>
                      </w:r>
                      <w:r>
                        <w:rPr>
                          <w:lang w:eastAsia="lt-LT"/>
                        </w:rPr>
                        <w:t>Bendrovėje</w:t>
                      </w:r>
                      <w:r>
                        <w:rPr>
                          <w:color w:val="000000"/>
                        </w:rPr>
                        <w:t xml:space="preserve"> vadovaujantis </w:t>
                      </w:r>
                      <w:r>
                        <w:t>Lietuvos vyriausiojo archyvaro tvirtinama vidaus administravimo dokumentų saugojimo terminų rodykle.</w:t>
                      </w:r>
                      <w:r>
                        <w:rPr>
                          <w:color w:val="FF0000"/>
                        </w:rPr>
                        <w:t xml:space="preserve"> </w:t>
                      </w:r>
                      <w:r>
                        <w:rPr>
                          <w:color w:val="000000"/>
                        </w:rPr>
                        <w:t>Pasibaigus saugojimo terminui, dokumentai ir (arba) jų kopijos sunaikinam</w:t>
                      </w:r>
                      <w:r>
                        <w:rPr>
                          <w:color w:val="000000"/>
                        </w:rPr>
                        <w:t xml:space="preserve">i vadovaujantis </w:t>
                      </w:r>
                      <w:bookmarkStart w:id="0" w:name="_GoBack"/>
                      <w:bookmarkEnd w:id="0"/>
                      <w:r>
                        <w:rPr>
                          <w:color w:val="000000"/>
                        </w:rPr>
                        <w:t>Lietuvos Respublikos dokumentų ir archyvų įstatymo ir Lietuvos vyriausiojo archyvaro tvirtinamų dokumentų tvarkymo ir apskaitos taisyklių nustatyta tvarka.“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531aef9640264ec5a9ce1c16e68ec997"/>
            <w:id w:val="1153019766"/>
            <w:lock w:val="sdtLocked"/>
            <w:placeholder>
              <w:docPart w:val="DefaultPlaceholder_-1854013440"/>
            </w:placeholder>
          </w:sdtPr>
          <w:sdtEndPr>
            <w:rPr>
              <w:szCs w:val="20"/>
              <w:lang w:eastAsia="lt-LT"/>
            </w:rPr>
          </w:sdtEndPr>
          <w:sdtContent>
            <w:p w14:paraId="10F56D29" w14:textId="706D0B70" w:rsidR="00874621" w:rsidRDefault="00874621">
              <w:pPr>
                <w:rPr>
                  <w:szCs w:val="24"/>
                </w:rPr>
              </w:pPr>
            </w:p>
            <w:p w14:paraId="3269793D" w14:textId="77777777" w:rsidR="00874621" w:rsidRDefault="00874621">
              <w:pPr>
                <w:rPr>
                  <w:szCs w:val="24"/>
                </w:rPr>
              </w:pPr>
            </w:p>
            <w:p w14:paraId="135CED9B" w14:textId="77777777" w:rsidR="00874621" w:rsidRDefault="00874621">
              <w:pPr>
                <w:rPr>
                  <w:szCs w:val="24"/>
                </w:rPr>
              </w:pPr>
            </w:p>
            <w:p w14:paraId="28137238" w14:textId="607D22B5" w:rsidR="00874621" w:rsidRDefault="00874621" w:rsidP="00874621">
              <w:pPr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>Susisiekimo ministras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>Eugenijus Sabutis</w:t>
              </w:r>
            </w:p>
            <w:p w14:paraId="0689789D" w14:textId="26F6E2B4" w:rsidR="00476708" w:rsidRDefault="00874621">
              <w:pPr>
                <w:rPr>
                  <w:lang w:eastAsia="lt-LT"/>
                </w:rPr>
              </w:pPr>
            </w:p>
          </w:sdtContent>
        </w:sdt>
      </w:sdtContent>
    </w:sdt>
    <w:sectPr w:rsidR="0047670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134" w:right="567" w:bottom="1021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4A1FAB" w14:textId="77777777" w:rsidR="00476708" w:rsidRDefault="00874621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endnote>
  <w:endnote w:type="continuationSeparator" w:id="0">
    <w:p w14:paraId="3A6C14CB" w14:textId="77777777" w:rsidR="00476708" w:rsidRDefault="00874621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965704" w14:textId="77777777" w:rsidR="00476708" w:rsidRDefault="00476708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3BD3FE" w14:textId="77777777" w:rsidR="00476708" w:rsidRDefault="00476708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8978A4" w14:textId="77777777" w:rsidR="00476708" w:rsidRDefault="00476708">
    <w:pPr>
      <w:tabs>
        <w:tab w:val="center" w:pos="4153"/>
        <w:tab w:val="right" w:pos="8306"/>
      </w:tabs>
      <w:jc w:val="right"/>
      <w:rPr>
        <w:sz w:val="20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91AB40" w14:textId="77777777" w:rsidR="00476708" w:rsidRDefault="00874621">
      <w:pPr>
        <w:rPr>
          <w:sz w:val="20"/>
          <w:lang w:eastAsia="lt-LT"/>
        </w:rPr>
      </w:pPr>
      <w:r>
        <w:rPr>
          <w:sz w:val="20"/>
          <w:lang w:eastAsia="lt-LT"/>
        </w:rPr>
        <w:separator/>
      </w:r>
    </w:p>
  </w:footnote>
  <w:footnote w:type="continuationSeparator" w:id="0">
    <w:p w14:paraId="50E8AE01" w14:textId="77777777" w:rsidR="00476708" w:rsidRDefault="00874621">
      <w:pPr>
        <w:rPr>
          <w:sz w:val="20"/>
          <w:lang w:eastAsia="lt-LT"/>
        </w:rPr>
      </w:pPr>
      <w:r>
        <w:rPr>
          <w:sz w:val="20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8978A2" w14:textId="77777777" w:rsidR="00476708" w:rsidRDefault="00874621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 xml:space="preserve">PAGE  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1</w:t>
    </w:r>
    <w:r>
      <w:rPr>
        <w:sz w:val="22"/>
        <w:szCs w:val="22"/>
        <w:lang w:eastAsia="lt-LT"/>
      </w:rPr>
      <w:fldChar w:fldCharType="end"/>
    </w:r>
  </w:p>
  <w:p w14:paraId="068978A3" w14:textId="77777777" w:rsidR="00476708" w:rsidRDefault="00476708">
    <w:pPr>
      <w:tabs>
        <w:tab w:val="center" w:pos="4153"/>
        <w:tab w:val="right" w:pos="8306"/>
      </w:tabs>
      <w:spacing w:after="160" w:line="259" w:lineRule="auto"/>
      <w:rPr>
        <w:sz w:val="22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8B9D82" w14:textId="7E066967" w:rsidR="00476708" w:rsidRDefault="00874621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3</w:t>
    </w:r>
    <w:r>
      <w:fldChar w:fldCharType="end"/>
    </w:r>
  </w:p>
  <w:p w14:paraId="7BB16883" w14:textId="77777777" w:rsidR="00476708" w:rsidRDefault="00476708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901142" w14:textId="77777777" w:rsidR="00476708" w:rsidRDefault="00476708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3BFA"/>
    <w:rsid w:val="001F3BFA"/>
    <w:rsid w:val="00476708"/>
    <w:rsid w:val="008746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0689787C"/>
  <w15:docId w15:val="{18091201-F8D7-40E8-929B-C8CB1520B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7462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149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1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57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722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92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789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24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08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081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304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776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94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78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293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8352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558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17832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961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2625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1430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0874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4021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50117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3564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2106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1040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241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2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546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166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1610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7506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61378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133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0147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73311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9696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0734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852459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0330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491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20810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507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153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4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04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92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238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32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50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571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182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8037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8180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76098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9474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1563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49973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885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8995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49055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0615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6446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60692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856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474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54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236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10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670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677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537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037343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0382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288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69258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0645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7552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63449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3710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1587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08535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64CA60F-30A9-49BD-8362-6C1D10368891}"/>
      </w:docPartPr>
      <w:docPartBody>
        <w:p w:rsidR="00000000" w:rsidRDefault="002152E3">
          <w:r w:rsidRPr="00192043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52E3"/>
    <w:rsid w:val="002152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152E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6e763696a13b489aa23632f28086fdc2" PartId="07e830be6ef143218ed1b8224440f46a">
    <Part Type="preambule" DocPartId="0016d76317534ab2a5ec0ea260b35ba9" PartId="535614ac1f134c87b76bc8bc893e8b05"/>
    <Part Type="punktas" Nr="1" Abbr="1 p." DocPartId="05916be2f48f418e88bbe8a60a9885cd" PartId="d5d25ef3044f4713b7b82e5bee172704">
      <Part Type="citata" DocPartId="6c250a0c01ed4275b2595ac715653394" PartId="ed2635acca2e49dda313eef6d701f420">
        <Part Type="punktas" Nr="3" Abbr="3 p." DocPartId="c7e3c611865b4fd9acdafc6dcd4ae470" PartId="868e87b508544267a5aab087e1f9a5e9"/>
      </Part>
    </Part>
    <Part Type="punktas" Nr="2" Abbr="2 p." DocPartId="b4e0468e63a2473c90663e32ff8f1386" PartId="ad8204dad90844639d189e97bdb8fc5a">
      <Part Type="citata" DocPartId="1f23f332577c4373bcc09acaccda6028" PartId="467a868101be40f69bb1bb67c112faec">
        <Part Type="punktas" Nr="4" Abbr="4 p." DocPartId="999a43961f2244869642f1d1ec774772" PartId="2d912f7fa9e4449ca1a8dc16339ea5b2"/>
      </Part>
    </Part>
    <Part Type="punktas" Nr="3" Abbr="3 p." DocPartId="358a7583909740a8a84e35b1ea8cbf55" PartId="d848369cbc9a4ab587322b24a1a315c3">
      <Part Type="citata" DocPartId="927b759e05d845ba8000ee66e401e664" PartId="5cc3a82f20eb4fbdabbf0698c210c6c4">
        <Part Type="punktas" Nr="8" Abbr="8 p." DocPartId="2a8c2d1de47a4c07a39e49a88dd5fb9c" PartId="58559f4b8f164a84ac9ecf00699320f9"/>
      </Part>
    </Part>
    <Part Type="punktas" Nr="4" Abbr="4 p." DocPartId="4d75a5376f4c4a62b8254ab322b64eed" PartId="0f1b4e9cc3764d91b27182254cfe6af3">
      <Part Type="citata" DocPartId="8aff825a15ae41c7a3ced6e465731e9f" PartId="b1d3ec07742e49a6a7bcfc3379cf42b4">
        <Part Type="punktas" Nr="9" Abbr="9 p." DocPartId="5de5b722b35d401b9ada06c4ee64e53d" PartId="dc90f376146e4f1d93b2dd25deeead65">
          <Part Type="papunktis" Nr="9.1" Abbr="9.1 pp." DocPartId="1893537ddd4845e19b28aa3a5af3e987" PartId="569b460386bb4508bfa609697a31b014"/>
          <Part Type="papunktis" Nr="9.2" Abbr="9.2 pp." DocPartId="6ec8ee301dae48219eae266078e66b4f" PartId="03f6eec2567e4e22a129d669ace83eb3"/>
        </Part>
      </Part>
    </Part>
    <Part Type="punktas" Nr="5" Abbr="5 p." DocPartId="ea56ca8c1e574faab11b2f3cd395dfda" PartId="de956e2482ba475da30ee50e7c10260b">
      <Part Type="citata" DocPartId="d0d58cb4fcad463485cfb5e1011238a1" PartId="17e18fe2616b493aa26e7a5051a61bfe">
        <Part Type="punktas" Nr="10" Abbr="10 p." DocPartId="859c4483cd8a498ca9ebc27298e17d6e" PartId="0fd78ff815924326a7e27a53507ffc1c"/>
      </Part>
    </Part>
    <Part Type="punktas" Nr="6" Abbr="6 p." DocPartId="e962bf8833e94db392248c3585aa2944" PartId="01d81fffc3664ef285d074c2253e6941">
      <Part Type="citata" DocPartId="288e8c0691fd4dafbd691958cd434958" PartId="0787782c75214e80ae58b1b48e9ce5d5">
        <Part Type="punktas" Nr="11" Abbr="11 p." DocPartId="035eebc368884ac9aefa37b34c39f455" PartId="24c93cc32a7b48bf93b4f5d21afab9a3"/>
      </Part>
    </Part>
    <Part Type="punktas" Nr="7" Abbr="7 p." DocPartId="30031399ac1b4f0daa7693a62655dc5d" PartId="bf1438ae126f40f59061b88442384b9a">
      <Part Type="citata" DocPartId="688e5ad038cb4f76ad40bc66d351089a" PartId="b8d6b24c9a934d708730016f4dd43f47">
        <Part Type="punktas" Nr="12" Abbr="12 p." DocPartId="64679f27a0d44cbf948afe969486733e" PartId="2cf7ae17eb8e484ba86473aefcf95a73"/>
      </Part>
    </Part>
    <Part Type="punktas" Nr="8" Abbr="8 p." DocPartId="b348ef2ff08c461e82cea4e964113f07" PartId="20fb2669e077401393767885daae1de6">
      <Part Type="citata" DocPartId="7144a38b1be84cf984dd39d8e436dd6c" PartId="cb215bcd5726407098e6a8a2bdd0cb0b">
        <Part Type="papunktis" Nr="14.1" Abbr="14.1 pp." DocPartId="70d4686d2bf24b2c9457471791c63259" PartId="2443bb0d81ea479394ca5984d043c6a7"/>
      </Part>
    </Part>
    <Part Type="punktas" Nr="9" Abbr="9 p." DocPartId="05245681486c46af8973435436f6a7dc" PartId="0a682e373ee24365836ad74051259dd8">
      <Part Type="citata" DocPartId="84e8e0072add447ba219d011152a4cae" PartId="18e04aa05245404f9a29a1a0ea182920">
        <Part Type="punktas" Nr="15" Abbr="15 p." DocPartId="52ee920b0fe440ffb419d185e34d8ab7" PartId="40751130f8b442fba249632b02a7730b"/>
      </Part>
    </Part>
    <Part Type="punktas" Nr="10" Abbr="10 p." DocPartId="581ad2931a2e47a58f393b9a81aa2a00" PartId="9e3301c4202d481db1082124e87bbcbc">
      <Part Type="citata" DocPartId="9ccae6a21c5c4c65841a7503b4c981f8" PartId="4a605cb7222646dab67fb3e86c326f7a">
        <Part Type="punktas" Nr="16" Abbr="16 p." DocPartId="efc4130a491040059b6f2b6af1ac9d21" PartId="73aa79004a1145deba778916a65f62bd"/>
      </Part>
    </Part>
    <Part Type="punktas" Nr="11" Abbr="11 p." DocPartId="02fad09e2b7c4096abc3f6fbbbfbe03a" PartId="3cd71d1855a84a76a2db35f55059220a">
      <Part Type="citata" DocPartId="9f8481cfd37d48c8921bd9f9e3bbc170" PartId="3421ec3d1f7240dc879c75402938d436">
        <Part Type="punktas" Nr="17" Abbr="17 p." DocPartId="3e3f5614c08a49129543160d49b6b59c" PartId="25c4ddc74370423c9b1caa1825807dbc"/>
      </Part>
    </Part>
    <Part Type="punktas" Nr="12" Abbr="12 p." DocPartId="ed706d7e1b6c45ddafdd49096a733228" PartId="ba38406719104ac0b8023a070f6e8400">
      <Part Type="citata" DocPartId="079a165edc5a45639d128ee718e278cc" PartId="0d08a7b0371548d1b453153903304139">
        <Part Type="punktas" Nr="18" Abbr="18 p." DocPartId="202a3106cda548e3a30034bdb7ba1262" PartId="a8124deb72e54568b94017e1e5ab16e3"/>
      </Part>
    </Part>
    <Part Type="punktas" Nr="13" Abbr="13 p." DocPartId="18f0b3baa61a4ac9903aee55188bcdb2" PartId="17bd41ff39dd49c8ac0fd20336bca8f8">
      <Part Type="citata" DocPartId="d12d9037bd2c4a1089df498d7b783b04" PartId="90c7dac0450241f19763764639216e08">
        <Part Type="punktas" Nr="19" Abbr="19 p." DocPartId="2fee61d1aa8946c78a3e1d69dc364b39" PartId="615c4af328bf4bcaba467538903b5c04">
          <Part Type="papunktis" Nr="19.1" Abbr="19.1 pp." DocPartId="84c89c70bf544d32a030478570ae5321" PartId="4572425548da4fb0b70d63a1ed862554"/>
          <Part Type="papunktis" Nr="19.2" Abbr="19.2 pp." DocPartId="71d713d7eee84d4ebae302f72119f5ee" PartId="d3107bda036048e7a8e9d7b3c9b45861"/>
          <Part Type="papunktis" Nr="19.3" Abbr="19.3 pp." DocPartId="55331861acdc4f85899eb6123ef6488c" PartId="76f717eeab0f4e08b7c1b49395d05fcd"/>
          <Part Type="papunktis" Nr="19.4" Abbr="19.4 pp." DocPartId="9007c5f852d643b0b07ea0523d72d98c" PartId="921a10d837fd4782a5ac305fe864a8cf"/>
          <Part Type="papunktis" Nr="19.5" Abbr="19.5 pp." DocPartId="e920e71a435c4b3092ddc5e1cfd58299" PartId="489dc9b9b1724114a4804c3f0138ba7a"/>
          <Part Type="papunktis" Nr="19.6" Abbr="19.6 pp." DocPartId="bcd3eafea8d34ba0b1fe8eec12160352" PartId="9310499d5760453aa46348efc86e08f7"/>
        </Part>
      </Part>
    </Part>
    <Part Type="punktas" Nr="14" Abbr="14 p." DocPartId="1710bd2552f34658a0719661ae8dbb39" PartId="9f21dee25b4144eca4bc174a3e357ccd">
      <Part Type="citata" DocPartId="3e4fc1fa10c046aa8145775fe92a28b6" PartId="bfc48262410b48cfbebe053a923d6f37">
        <Part Type="punktas" Nr="21" Abbr="21 p." DocPartId="6471a1547d1a4a779980075947cb0ed7" PartId="25ec1215c8d749219f4302a4fdde885a"/>
      </Part>
    </Part>
    <Part Type="punktas" Nr="15" Abbr="15 p." DocPartId="4310da35aa254c0681b3f9f4c6eda11d" PartId="df6bc9b99f5742b190ac9c8eee453c3e">
      <Part Type="citata" DocPartId="354d5084cf7943aab4677f436558e382" PartId="3effd981075c49d2b2871c438e01b294">
        <Part Type="punktas" Nr="23" Abbr="23 p." DocPartId="6ba75b39b4e249c8a89b8a5e7e84823c" PartId="d6194a2f94d54ccbb333b9a63c48b096"/>
      </Part>
    </Part>
    <Part Type="punktas" Nr="16" Abbr="16 p." DocPartId="fdbe9e4203994955bdd1aa60626a6161" PartId="2d0b3fa65e4e4eb4a7ca49f6447eb43b">
      <Part Type="citata" DocPartId="f3a03379dc604c43af5f34ccc5855a09" PartId="1385c0acaa3a411db9877ee8a651f8ba">
        <Part Type="punktas" Nr="24" Abbr="24 p." DocPartId="45605d1297ac449bb66b390a27278f9f" PartId="ebcdcd0a640e4197ab6ca2d54fb35558"/>
      </Part>
    </Part>
    <Part Type="punktas" Nr="17" Abbr="17 p." DocPartId="b98f5b6f61844fe39107bc46ec1eb40b" PartId="bdef8c4faf274944a72d14a5bb8a007e">
      <Part Type="citata" DocPartId="9da8a07e7e4947f3a924bf81ead6dadf" PartId="6890e9816b9d4ea6b61be96d49244ac0">
        <Part Type="punktas" Nr="25" Abbr="25 p." DocPartId="6f25be2b4a8245fcb84e0aa067b52ee8" PartId="46a9f0560396410bbce4fb2d4bee4f0b"/>
      </Part>
    </Part>
    <Part Type="punktas" Nr="18" Abbr="18 p." DocPartId="4aaae4d7a1ea412d821694f78e351fd5" PartId="8434136cda2f4e9382729bb51c294e52">
      <Part Type="citata" DocPartId="0779d3eb4a57459abe3ca84318a9f59a" PartId="5607262f8351427db1f6082ba1cee8ea">
        <Part Type="punktas" Nr="31" Abbr="31 p." DocPartId="84a49fee8c804681b261e12af40d38fa" PartId="124c16a70b524b4c84829e06707a4eac"/>
      </Part>
    </Part>
    <Part Type="signatura" DocPartId="67b442a819c74da0bc13ea3ba8db16eb" PartId="531aef9640264ec5a9ce1c16e68ec997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06C2EA-459C-4A36-A39B-50DA7EDB5B2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0C3D3A4-FDB2-4CEE-A6BE-B33703DA4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1118</Words>
  <Characters>7937</Characters>
  <Application>Microsoft Office Word</Application>
  <DocSecurity>0</DocSecurity>
  <Lines>66</Lines>
  <Paragraphs>18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sm</Company>
  <LinksUpToDate>false</LinksUpToDate>
  <CharactersWithSpaces>9037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Snieguolė Bakaitė</dc:creator>
  <cp:lastModifiedBy>TAMALIŪNIENĖ Vilija</cp:lastModifiedBy>
  <cp:revision>3</cp:revision>
  <cp:lastPrinted>2021-12-13T11:13:00Z</cp:lastPrinted>
  <dcterms:created xsi:type="dcterms:W3CDTF">2025-02-24T09:09:00Z</dcterms:created>
  <dcterms:modified xsi:type="dcterms:W3CDTF">2025-02-24T09:25:00Z</dcterms:modified>
</cp:coreProperties>
</file>