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szCs w:val="24"/>
        </w:rPr>
        <w:alias w:val="pagrindine"/>
        <w:tag w:val="part_18a0c630d1c54fe0b9bff4cf9eec7f7a"/>
        <w:id w:val="-1434129212"/>
        <w:lock w:val="sdtLocked"/>
        <w:placeholder>
          <w:docPart w:val="DefaultPlaceholder_1082065158"/>
        </w:placeholder>
      </w:sdtPr>
      <w:sdtEndPr>
        <w:rPr>
          <w:b w:val="0"/>
          <w:bCs w:val="0"/>
        </w:rPr>
      </w:sdtEndPr>
      <w:sdtContent>
        <w:p w14:paraId="77B789A5" w14:textId="73F33B9B" w:rsidR="00401CC6" w:rsidRDefault="0050668D" w:rsidP="0050668D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77B789E8" wp14:editId="77B789E9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7B789A7" w14:textId="77777777" w:rsidR="00401CC6" w:rsidRDefault="0050668D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77B789A8" w14:textId="77777777" w:rsidR="00401CC6" w:rsidRDefault="00401CC6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77B789A9" w14:textId="77777777" w:rsidR="00401CC6" w:rsidRDefault="0050668D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77B789AA" w14:textId="77777777" w:rsidR="00401CC6" w:rsidRDefault="0050668D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</w:t>
          </w:r>
          <w:r>
            <w:rPr>
              <w:b/>
              <w:szCs w:val="24"/>
              <w:lang w:eastAsia="lt-LT"/>
            </w:rPr>
            <w:t xml:space="preserve">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77B789AB" w14:textId="77777777" w:rsidR="00401CC6" w:rsidRDefault="00401CC6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77B789AC" w14:textId="77777777" w:rsidR="00401CC6" w:rsidRDefault="0050668D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2019 m. sausio 3 d. Nr. V-12</w:t>
          </w:r>
        </w:p>
        <w:p w14:paraId="77B789AD" w14:textId="77777777" w:rsidR="00401CC6" w:rsidRDefault="0050668D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7B789AE" w14:textId="77777777" w:rsidR="00401CC6" w:rsidRDefault="00401CC6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77B789AF" w14:textId="53DCE032" w:rsidR="00401CC6" w:rsidRDefault="00401CC6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b472fd9dc340439e9697b689102d4355"/>
            <w:id w:val="1124353895"/>
            <w:lock w:val="sdtLocked"/>
            <w:placeholder>
              <w:docPart w:val="DefaultPlaceholder_1082065158"/>
            </w:placeholder>
          </w:sdtPr>
          <w:sdtContent>
            <w:p w14:paraId="77B789B5" w14:textId="1775E943" w:rsidR="00401CC6" w:rsidRDefault="0050668D" w:rsidP="0050668D">
              <w:pPr>
                <w:tabs>
                  <w:tab w:val="left" w:pos="142"/>
                  <w:tab w:val="left" w:pos="1134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113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</w:t>
              </w:r>
              <w:r>
                <w:rPr>
                  <w:szCs w:val="24"/>
                  <w:lang w:eastAsia="lt-LT"/>
                </w:rPr>
                <w:t xml:space="preserve"> L</w:t>
              </w:r>
              <w:r>
                <w:rPr>
                  <w:bCs/>
                  <w:szCs w:val="24"/>
                </w:rPr>
                <w:t>icencijuojamų civilinės aviacijos specialistų sveikatos būklės tikrinimo tvarkos aprašą</w:t>
              </w:r>
              <w:r>
                <w:rPr>
                  <w:szCs w:val="24"/>
                </w:rPr>
                <w:t xml:space="preserve"> (10 priedas),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patvirtintą 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įsakymu Nr. 301 „D</w:t>
              </w:r>
              <w:r>
                <w:rPr>
                  <w:szCs w:val="24"/>
                  <w:lang w:eastAsia="lt-LT"/>
                </w:rPr>
                <w:t xml:space="preserve">ėl </w:t>
              </w:r>
              <w:r>
                <w:rPr>
                  <w:color w:val="000000"/>
                  <w:szCs w:val="24"/>
                </w:rPr>
                <w:t>profilaktinių sveikatos tikrinimų sveikatos priežiūros įstaigose“, ir</w:t>
              </w:r>
              <w:r>
                <w:rPr>
                  <w:szCs w:val="24"/>
                </w:rPr>
                <w:t xml:space="preserve"> jį išdėstau nauja redakcija (pridedama).</w:t>
              </w:r>
            </w:p>
          </w:sdtContent>
        </w:sdt>
        <w:sdt>
          <w:sdtPr>
            <w:rPr>
              <w:szCs w:val="24"/>
            </w:rPr>
            <w:alias w:val="signatura"/>
            <w:tag w:val="part_b4fdb20450a7441b83386dd995c53fd0"/>
            <w:id w:val="222572652"/>
            <w:lock w:val="sdtLocked"/>
            <w:placeholder>
              <w:docPart w:val="DefaultPlaceholder_1082065158"/>
            </w:placeholder>
          </w:sdtPr>
          <w:sdtContent>
            <w:p w14:paraId="001C74C6" w14:textId="77777777" w:rsidR="0050668D" w:rsidRDefault="0050668D">
              <w:pPr>
                <w:tabs>
                  <w:tab w:val="left" w:pos="10028"/>
                </w:tabs>
                <w:spacing w:line="276" w:lineRule="auto"/>
                <w:rPr>
                  <w:szCs w:val="24"/>
                </w:rPr>
              </w:pPr>
            </w:p>
            <w:p w14:paraId="65A1D4F5" w14:textId="77777777" w:rsidR="0050668D" w:rsidRDefault="0050668D">
              <w:pPr>
                <w:tabs>
                  <w:tab w:val="left" w:pos="10028"/>
                </w:tabs>
                <w:spacing w:line="276" w:lineRule="auto"/>
                <w:rPr>
                  <w:szCs w:val="24"/>
                </w:rPr>
              </w:pPr>
            </w:p>
            <w:p w14:paraId="0C7396F2" w14:textId="77777777" w:rsidR="0050668D" w:rsidRDefault="0050668D">
              <w:pPr>
                <w:tabs>
                  <w:tab w:val="left" w:pos="10028"/>
                </w:tabs>
                <w:spacing w:line="276" w:lineRule="auto"/>
                <w:rPr>
                  <w:szCs w:val="24"/>
                </w:rPr>
              </w:pPr>
            </w:p>
            <w:p w14:paraId="77B789D5" w14:textId="6FC8BEC0" w:rsidR="00401CC6" w:rsidRDefault="0050668D" w:rsidP="0050668D">
              <w:pPr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dt>
      <w:sdtPr>
        <w:alias w:val="10 pr."/>
        <w:tag w:val="part_d5ee961738a34c22a5e541b54e0cd6dc"/>
        <w:id w:val="1887140963"/>
        <w:lock w:val="sdtLocked"/>
      </w:sdtPr>
      <w:sdtEndPr/>
      <w:sdtContent>
        <w:bookmarkStart w:id="0" w:name="_GoBack" w:displacedByCustomXml="prev"/>
        <w:p w14:paraId="5E48A758" w14:textId="77777777" w:rsidR="0050668D" w:rsidRDefault="0050668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sectPr w:rsidR="0050668D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992" w:right="567" w:bottom="851" w:left="1701" w:header="340" w:footer="510" w:gutter="0"/>
              <w:pgNumType w:start="1"/>
              <w:cols w:space="1296"/>
              <w:titlePg/>
              <w:docGrid w:linePitch="360"/>
            </w:sectPr>
          </w:pPr>
        </w:p>
        <w:p w14:paraId="77B789D6" w14:textId="313F23AE" w:rsidR="00401CC6" w:rsidRDefault="0050668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lastRenderedPageBreak/>
            <w:t>PATVIRTINTA</w:t>
          </w:r>
        </w:p>
        <w:p w14:paraId="77B789D7" w14:textId="77777777" w:rsidR="00401CC6" w:rsidRDefault="0050668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Lietuvos Respublikos </w:t>
          </w:r>
        </w:p>
        <w:p w14:paraId="77B789D8" w14:textId="77777777" w:rsidR="00401CC6" w:rsidRDefault="0050668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sveikatos apsaugos ministro </w:t>
          </w:r>
        </w:p>
        <w:p w14:paraId="77B789D9" w14:textId="77777777" w:rsidR="00401CC6" w:rsidRDefault="0050668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color w:val="000000"/>
              <w:szCs w:val="24"/>
            </w:rPr>
          </w:pPr>
          <w:smartTag w:uri="urn:schemas-microsoft-com:office:smarttags" w:element="metricconverter">
            <w:smartTagPr>
              <w:attr w:name="ProductID" w:val="2000 m"/>
            </w:smartTagPr>
            <w:r>
              <w:rPr>
                <w:color w:val="000000"/>
                <w:szCs w:val="24"/>
              </w:rPr>
              <w:t>2000 m</w:t>
            </w:r>
          </w:smartTag>
          <w:r>
            <w:rPr>
              <w:color w:val="000000"/>
              <w:szCs w:val="24"/>
            </w:rPr>
            <w:t>. gegužės 31 d. įsakymu Nr. 301</w:t>
          </w:r>
        </w:p>
        <w:p w14:paraId="77B789DA" w14:textId="77777777" w:rsidR="00401CC6" w:rsidRDefault="0050668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(Lietuvos Respublikos </w:t>
          </w:r>
        </w:p>
        <w:p w14:paraId="77B789DB" w14:textId="77777777" w:rsidR="00401CC6" w:rsidRDefault="0050668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sveikatos apsaugos ministro </w:t>
          </w:r>
        </w:p>
        <w:p w14:paraId="77B789DC" w14:textId="77777777" w:rsidR="00401CC6" w:rsidRDefault="0050668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2019 m. sausio 3 d. įsakymo </w:t>
          </w:r>
        </w:p>
        <w:p w14:paraId="77B789DD" w14:textId="77777777" w:rsidR="00401CC6" w:rsidRDefault="0050668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Nr. V-12 redakcija)</w:t>
          </w:r>
        </w:p>
        <w:p w14:paraId="77B789DE" w14:textId="77777777" w:rsidR="00401CC6" w:rsidRDefault="0050668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102"/>
            <w:rPr>
              <w:color w:val="000000"/>
              <w:szCs w:val="24"/>
            </w:rPr>
          </w:pPr>
          <w:sdt>
            <w:sdtPr>
              <w:alias w:val="Numeris"/>
              <w:tag w:val="nr_d5ee961738a34c22a5e541b54e0cd6dc"/>
              <w:id w:val="-1591232527"/>
              <w:lock w:val="sdtLocked"/>
            </w:sdtPr>
            <w:sdtEndPr/>
            <w:sdtContent>
              <w:r>
                <w:rPr>
                  <w:color w:val="000000"/>
                  <w:szCs w:val="24"/>
                </w:rPr>
                <w:t>10</w:t>
              </w:r>
            </w:sdtContent>
          </w:sdt>
          <w:r>
            <w:rPr>
              <w:color w:val="000000"/>
              <w:szCs w:val="24"/>
            </w:rPr>
            <w:t xml:space="preserve"> priedas</w:t>
          </w:r>
        </w:p>
        <w:p w14:paraId="77B789DF" w14:textId="77777777" w:rsidR="00401CC6" w:rsidRDefault="00401CC6">
          <w:pPr>
            <w:widowControl w:val="0"/>
            <w:ind w:left="5462"/>
            <w:rPr>
              <w:color w:val="000000"/>
              <w:szCs w:val="24"/>
            </w:rPr>
          </w:pPr>
        </w:p>
        <w:p w14:paraId="77B789E0" w14:textId="77777777" w:rsidR="00401CC6" w:rsidRDefault="0050668D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d5ee961738a34c22a5e541b54e0cd6dc"/>
              <w:id w:val="-214661807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LICENCIJUOJAMŲ CIVILINĖS AVIACIJOS SPECIALISTŲ SVEIKATOS BŪKLĖS TIKRINIMO TVARKOS APRAŠAS</w:t>
              </w:r>
            </w:sdtContent>
          </w:sdt>
        </w:p>
        <w:p w14:paraId="77B789E1" w14:textId="77777777" w:rsidR="00401CC6" w:rsidRDefault="00401CC6">
          <w:pPr>
            <w:ind w:firstLine="62"/>
            <w:jc w:val="center"/>
            <w:rPr>
              <w:b/>
              <w:caps/>
              <w:color w:val="000000"/>
              <w:szCs w:val="24"/>
            </w:rPr>
          </w:pPr>
        </w:p>
        <w:sdt>
          <w:sdtPr>
            <w:alias w:val="10 pr. 1 p."/>
            <w:tag w:val="part_a4dc0432ef9a487488087f271d70447d"/>
            <w:id w:val="-887793094"/>
            <w:lock w:val="sdtLocked"/>
          </w:sdtPr>
          <w:sdtEndPr/>
          <w:sdtContent>
            <w:p w14:paraId="77B789E2" w14:textId="77777777" w:rsidR="00401CC6" w:rsidRDefault="0050668D">
              <w:pPr>
                <w:widowControl w:val="0"/>
                <w:ind w:firstLine="106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a4dc0432ef9a487488087f271d70447d"/>
                  <w:id w:val="-739945653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Licencijuojamų civilinės aviacijos specialistų (toliau – aviacijos</w:t>
              </w:r>
              <w:r>
                <w:rPr>
                  <w:bCs/>
                  <w:szCs w:val="24"/>
                </w:rPr>
                <w:t xml:space="preserve"> specialistai) sveikatos būklės tikrinimo t</w:t>
              </w:r>
              <w:r>
                <w:rPr>
                  <w:color w:val="000000"/>
                  <w:szCs w:val="24"/>
                </w:rPr>
                <w:t>ikslas – nustatyti, ar aviacijos specialistas pagal savo sveikatos būklę gali siekti gauti (mokytis) ar naudotis teisėmis, nurodytomis licencijoje, ir atlikti joje nurodytas pareigas.</w:t>
              </w:r>
            </w:p>
          </w:sdtContent>
        </w:sdt>
        <w:sdt>
          <w:sdtPr>
            <w:alias w:val="10 pr. 2 p."/>
            <w:tag w:val="part_6aafa195f3a04c6c85d716202c1a58ca"/>
            <w:id w:val="91834354"/>
            <w:lock w:val="sdtLocked"/>
          </w:sdtPr>
          <w:sdtEndPr/>
          <w:sdtContent>
            <w:p w14:paraId="77B789E3" w14:textId="77777777" w:rsidR="00401CC6" w:rsidRDefault="0050668D">
              <w:pPr>
                <w:widowControl w:val="0"/>
                <w:ind w:firstLine="1069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6aafa195f3a04c6c85d716202c1a58ca"/>
                  <w:id w:val="-85556775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A</w:t>
              </w:r>
              <w:r>
                <w:rPr>
                  <w:bCs/>
                  <w:szCs w:val="24"/>
                </w:rPr>
                <w:t xml:space="preserve">viacijos specialistų </w:t>
              </w:r>
              <w:r>
                <w:rPr>
                  <w:bCs/>
                  <w:szCs w:val="24"/>
                </w:rPr>
                <w:t>sveikatos būklės tikrinimas atliekamas įstaigoje, turinčioje licenciją teikti asmens sveikatos priežiūros paslaugas.</w:t>
              </w:r>
            </w:p>
          </w:sdtContent>
        </w:sdt>
        <w:sdt>
          <w:sdtPr>
            <w:alias w:val="10 pr. 3 p."/>
            <w:tag w:val="part_8b93ea2ba838436c8befbb112ccd34c5"/>
            <w:id w:val="-1869287876"/>
            <w:lock w:val="sdtLocked"/>
          </w:sdtPr>
          <w:sdtEndPr/>
          <w:sdtContent>
            <w:p w14:paraId="77B789E4" w14:textId="77777777" w:rsidR="00401CC6" w:rsidRDefault="0050668D">
              <w:pPr>
                <w:widowControl w:val="0"/>
                <w:ind w:firstLine="106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b93ea2ba838436c8befbb112ccd34c5"/>
                  <w:id w:val="1345524236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Cs/>
                  <w:szCs w:val="24"/>
                </w:rPr>
                <w:t xml:space="preserve">. Aviacijos specialistų sveikatos būklę tikrina </w:t>
              </w:r>
              <w:r>
                <w:rPr>
                  <w:szCs w:val="24"/>
                </w:rPr>
                <w:t>gydytojas, turintis medicinos praktikos licenciją verstis medicinos praktika pagal įgy</w:t>
              </w:r>
              <w:r>
                <w:rPr>
                  <w:szCs w:val="24"/>
                </w:rPr>
                <w:t>tą profesinę kvalifikaciją ir kompetentingos institucijos išduotą aviacijos medicinos gydytojo pažymėjimą (toliau – aviacijos medicinos gydytojas).</w:t>
              </w:r>
              <w:r>
                <w:rPr>
                  <w:b/>
                  <w:szCs w:val="24"/>
                </w:rPr>
                <w:t xml:space="preserve"> </w:t>
              </w:r>
            </w:p>
          </w:sdtContent>
        </w:sdt>
        <w:sdt>
          <w:sdtPr>
            <w:alias w:val="10 pr. 4 p."/>
            <w:tag w:val="part_1f58d7d9cc6b4889bb527e79fe38da7e"/>
            <w:id w:val="1693420447"/>
            <w:lock w:val="sdtLocked"/>
            <w:placeholder>
              <w:docPart w:val="DefaultPlaceholder_1082065158"/>
            </w:placeholder>
          </w:sdtPr>
          <w:sdtEndPr>
            <w:rPr>
              <w:bCs/>
              <w:szCs w:val="24"/>
            </w:rPr>
          </w:sdtEndPr>
          <w:sdtContent>
            <w:p w14:paraId="77B789E5" w14:textId="6BB24E70" w:rsidR="00401CC6" w:rsidRDefault="0050668D">
              <w:pPr>
                <w:widowControl w:val="0"/>
                <w:ind w:firstLine="106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f58d7d9cc6b4889bb527e79fe38da7e"/>
                  <w:id w:val="-70409487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Aviacijos medicinos gydytojas aviacijos specialistų </w:t>
              </w:r>
              <w:r>
                <w:rPr>
                  <w:bCs/>
                  <w:szCs w:val="24"/>
                </w:rPr>
                <w:t xml:space="preserve">sveikatos būklę tikrina vadovaudamasis </w:t>
              </w:r>
              <w:r>
                <w:rPr>
                  <w:szCs w:val="24"/>
                </w:rPr>
                <w:t>atitinkam</w:t>
              </w:r>
              <w:r>
                <w:rPr>
                  <w:szCs w:val="24"/>
                </w:rPr>
                <w:t>ais Europos Sąjungos teisės aktuose nustatytais  aviacijos specialistų sveikatos tikrinimo reikalavimais.</w:t>
              </w:r>
            </w:p>
            <w:p w14:paraId="77B789E6" w14:textId="02B75E18" w:rsidR="00401CC6" w:rsidRDefault="0050668D">
              <w:pPr>
                <w:widowControl w:val="0"/>
                <w:ind w:firstLine="1069"/>
                <w:jc w:val="both"/>
                <w:rPr>
                  <w:bCs/>
                  <w:szCs w:val="24"/>
                </w:rPr>
              </w:pPr>
            </w:p>
          </w:sdtContent>
        </w:sdt>
        <w:sdt>
          <w:sdtPr>
            <w:rPr>
              <w:sz w:val="22"/>
              <w:szCs w:val="24"/>
            </w:rPr>
            <w:alias w:val="pabaiga"/>
            <w:tag w:val="part_4319de7f2b1f4083a66451e369f57394"/>
            <w:id w:val="831493130"/>
            <w:lock w:val="sdtLocked"/>
            <w:placeholder>
              <w:docPart w:val="DefaultPlaceholder_1082065158"/>
            </w:placeholder>
          </w:sdtPr>
          <w:sdtContent>
            <w:p w14:paraId="77B789E7" w14:textId="5D2969AD" w:rsidR="00401CC6" w:rsidRDefault="0050668D">
              <w:pPr>
                <w:spacing w:line="276" w:lineRule="auto"/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4"/>
                </w:rPr>
                <w:t>_________________________________</w:t>
              </w:r>
            </w:p>
          </w:sdtContent>
        </w:sdt>
        <w:bookmarkEnd w:id="0" w:displacedByCustomXml="next"/>
      </w:sdtContent>
    </w:sdt>
    <w:sectPr w:rsidR="00401CC6">
      <w:pgSz w:w="11906" w:h="16838" w:code="9"/>
      <w:pgMar w:top="992" w:right="567" w:bottom="851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B789EC" w14:textId="77777777" w:rsidR="00401CC6" w:rsidRDefault="0050668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7B789ED" w14:textId="77777777" w:rsidR="00401CC6" w:rsidRDefault="0050668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B789F1" w14:textId="77777777" w:rsidR="00401CC6" w:rsidRDefault="00401CC6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B789F2" w14:textId="77777777" w:rsidR="00401CC6" w:rsidRDefault="00401CC6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B789F4" w14:textId="77777777" w:rsidR="00401CC6" w:rsidRDefault="00401CC6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B789EA" w14:textId="77777777" w:rsidR="00401CC6" w:rsidRDefault="0050668D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7B789EB" w14:textId="77777777" w:rsidR="00401CC6" w:rsidRDefault="0050668D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B789EE" w14:textId="77777777" w:rsidR="00401CC6" w:rsidRDefault="00401CC6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B789EF" w14:textId="77777777" w:rsidR="00401CC6" w:rsidRDefault="00401CC6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77B789F0" w14:textId="77777777" w:rsidR="00401CC6" w:rsidRDefault="00401CC6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B789F3" w14:textId="77777777" w:rsidR="00401CC6" w:rsidRDefault="00401CC6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401CC6"/>
    <w:rsid w:val="00506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1"/>
    <o:shapelayout v:ext="edit">
      <o:idmap v:ext="edit" data="1"/>
    </o:shapelayout>
  </w:shapeDefaults>
  <w:decimalSymbol w:val=","/>
  <w:listSeparator w:val=";"/>
  <w14:docId w14:val="77B789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50668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50668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3000A30-BC50-47BD-9EB4-B7F94EFA66E4}"/>
      </w:docPartPr>
      <w:docPartBody>
        <w:p w14:paraId="5AD9483A" w14:textId="7FF8FD3A" w:rsidR="00000000" w:rsidRDefault="00511A98">
          <w:r w:rsidRPr="00B41FFD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1A98"/>
    <w:rsid w:val="00511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11A9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11A9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0eef176a6974764be1754240c97d393" PartId="18a0c630d1c54fe0b9bff4cf9eec7f7a">
    <Part Type="pastraipa" DocPartId="bac08162e261488eb2765b77e7010aee" PartId="b472fd9dc340439e9697b689102d4355"/>
    <Part Type="signatura" DocPartId="3c43f5b641844ce3add4716e21176302" PartId="b4fdb20450a7441b83386dd995c53fd0"/>
  </Part>
  <Part Type="priedas" Nr="10" Abbr="10 pr." Title="LICENCIJUOJAMŲ CIVILINĖS AVIACIJOS SPECIALISTŲ SVEIKATOS BŪKLĖS TIKRINIMO TVARKOS APRAŠAS" DocPartId="eec5f73dbee1479e927d53eafc03d4cd" PartId="d5ee961738a34c22a5e541b54e0cd6dc">
    <Part Type="punktas" Nr="1" Abbr="10 pr. 1 p." DocPartId="aa9f2cbd3c374e0fa09c37a5cdda6608" PartId="a4dc0432ef9a487488087f271d70447d"/>
    <Part Type="punktas" Nr="2" Abbr="10 pr. 2 p." DocPartId="74451e3f20b14e89963525f9576ee9d4" PartId="6aafa195f3a04c6c85d716202c1a58ca"/>
    <Part Type="punktas" Nr="3" Abbr="10 pr. 3 p." DocPartId="8be772f186ff4a6ead59676a58bdca27" PartId="8b93ea2ba838436c8befbb112ccd34c5"/>
    <Part Type="punktas" Nr="4" Abbr="10 pr. 4 p." DocPartId="c7628a206c8f40d1889b0875a241598b" PartId="1f58d7d9cc6b4889bb527e79fe38da7e"/>
    <Part Type="pabaiga" DocPartId="de53d9fbc6e14bcab85707d93a7b1e71" PartId="4319de7f2b1f4083a66451e369f5739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916FC430-6DB3-4500-A268-C832F8205B9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4DF873A-5965-4B31-84DA-C16F15029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1249</Words>
  <Characters>713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1959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PETRAUSKAITĖ Girmantė</cp:lastModifiedBy>
  <cp:revision>3</cp:revision>
  <cp:lastPrinted>2018-12-21T13:28:00Z</cp:lastPrinted>
  <dcterms:created xsi:type="dcterms:W3CDTF">2019-01-07T12:55:00Z</dcterms:created>
  <dcterms:modified xsi:type="dcterms:W3CDTF">2019-01-07T13:32:00Z</dcterms:modified>
</cp:coreProperties>
</file>