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3ec327dc383412f9e998935476a6f10"/>
        <w:id w:val="-576899343"/>
        <w:lock w:val="sdtLocked"/>
      </w:sdtPr>
      <w:sdtEndPr/>
      <w:sdtContent>
        <w:p w:rsidR="002D275D" w:rsidRDefault="002D275D">
          <w:pPr>
            <w:tabs>
              <w:tab w:val="center" w:pos="4153"/>
              <w:tab w:val="right" w:pos="8306"/>
            </w:tabs>
            <w:rPr>
              <w:rFonts w:ascii="TimesLT" w:hAnsi="TimesLT"/>
              <w:lang w:val="en-US"/>
            </w:rPr>
          </w:pPr>
        </w:p>
        <w:p w:rsidR="002D275D" w:rsidRDefault="00F77B48">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2D275D" w:rsidRDefault="002D275D">
          <w:pPr>
            <w:jc w:val="center"/>
            <w:rPr>
              <w:caps/>
              <w:sz w:val="12"/>
              <w:szCs w:val="12"/>
            </w:rPr>
          </w:pPr>
        </w:p>
        <w:p w:rsidR="002D275D" w:rsidRDefault="00F77B48">
          <w:pPr>
            <w:jc w:val="center"/>
            <w:rPr>
              <w:b/>
              <w:bCs/>
              <w:caps/>
            </w:rPr>
          </w:pPr>
          <w:r>
            <w:rPr>
              <w:b/>
              <w:bCs/>
              <w:caps/>
            </w:rPr>
            <w:t>LIETUVOS RESPUBLIKOS</w:t>
          </w:r>
        </w:p>
        <w:p w:rsidR="002D275D" w:rsidRDefault="00F77B48">
          <w:pPr>
            <w:jc w:val="center"/>
            <w:rPr>
              <w:b/>
              <w:caps/>
            </w:rPr>
          </w:pPr>
          <w:r>
            <w:rPr>
              <w:b/>
              <w:caps/>
            </w:rPr>
            <w:t>TURIZMO ĮSTATYMO NR. VIII-667 5, 6, 7, 10, 11, 12, 14, 15, 19, 21, 24, 28, 30, 30</w:t>
          </w:r>
          <w:r>
            <w:rPr>
              <w:b/>
              <w:caps/>
              <w:vertAlign w:val="superscript"/>
            </w:rPr>
            <w:t>1</w:t>
          </w:r>
          <w:r>
            <w:rPr>
              <w:b/>
              <w:caps/>
            </w:rPr>
            <w:t>, 31, 33, 35, 36, 40, 41 IR 43 STRAIPSNIŲ PAKEITIMO</w:t>
          </w:r>
        </w:p>
        <w:p w:rsidR="002D275D" w:rsidRDefault="00F77B48">
          <w:pPr>
            <w:jc w:val="center"/>
            <w:rPr>
              <w:caps/>
            </w:rPr>
          </w:pPr>
          <w:r>
            <w:rPr>
              <w:b/>
              <w:caps/>
            </w:rPr>
            <w:t>ĮSTATYMAS</w:t>
          </w:r>
        </w:p>
        <w:p w:rsidR="002D275D" w:rsidRDefault="002D275D">
          <w:pPr>
            <w:jc w:val="center"/>
            <w:rPr>
              <w:b/>
              <w:caps/>
            </w:rPr>
          </w:pPr>
        </w:p>
        <w:p w:rsidR="002D275D" w:rsidRDefault="00F77B48">
          <w:pPr>
            <w:jc w:val="center"/>
            <w:rPr>
              <w:szCs w:val="24"/>
            </w:rPr>
          </w:pPr>
          <w:r>
            <w:rPr>
              <w:szCs w:val="24"/>
              <w:lang w:val="en-US"/>
            </w:rPr>
            <w:t>2025</w:t>
          </w:r>
          <w:r>
            <w:rPr>
              <w:szCs w:val="24"/>
            </w:rPr>
            <w:t xml:space="preserve"> m. </w:t>
          </w:r>
          <w:proofErr w:type="spellStart"/>
          <w:r>
            <w:rPr>
              <w:szCs w:val="24"/>
              <w:lang w:val="en-US"/>
            </w:rPr>
            <w:t>birželio</w:t>
          </w:r>
          <w:proofErr w:type="spellEnd"/>
          <w:r>
            <w:rPr>
              <w:szCs w:val="24"/>
            </w:rPr>
            <w:t xml:space="preserve"> </w:t>
          </w:r>
          <w:r>
            <w:rPr>
              <w:szCs w:val="24"/>
              <w:lang w:val="en-US"/>
            </w:rPr>
            <w:t>25</w:t>
          </w:r>
          <w:r>
            <w:rPr>
              <w:szCs w:val="24"/>
            </w:rPr>
            <w:t xml:space="preserve"> d. Nr. </w:t>
          </w:r>
          <w:r>
            <w:rPr>
              <w:szCs w:val="24"/>
              <w:lang w:val="en-US"/>
            </w:rPr>
            <w:t>XV-329</w:t>
          </w:r>
        </w:p>
        <w:p w:rsidR="002D275D" w:rsidRDefault="00F77B48">
          <w:pPr>
            <w:jc w:val="center"/>
            <w:rPr>
              <w:szCs w:val="24"/>
            </w:rPr>
          </w:pPr>
          <w:r>
            <w:rPr>
              <w:szCs w:val="24"/>
            </w:rPr>
            <w:t>Vilnius</w:t>
          </w:r>
        </w:p>
        <w:p w:rsidR="002D275D" w:rsidRDefault="002D275D">
          <w:pPr>
            <w:jc w:val="center"/>
            <w:rPr>
              <w:sz w:val="22"/>
            </w:rPr>
          </w:pPr>
        </w:p>
        <w:p w:rsidR="002D275D" w:rsidRDefault="002D275D">
          <w:pPr>
            <w:spacing w:line="360" w:lineRule="auto"/>
            <w:ind w:firstLine="720"/>
            <w:jc w:val="both"/>
            <w:rPr>
              <w:sz w:val="16"/>
              <w:szCs w:val="16"/>
            </w:rPr>
          </w:pPr>
        </w:p>
        <w:p w:rsidR="002D275D" w:rsidRDefault="002D275D">
          <w:pPr>
            <w:spacing w:line="360" w:lineRule="auto"/>
            <w:ind w:firstLine="720"/>
            <w:jc w:val="both"/>
            <w:sectPr w:rsidR="002D275D">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2D275D" w:rsidRDefault="002D275D">
          <w:pPr>
            <w:tabs>
              <w:tab w:val="center" w:pos="4153"/>
              <w:tab w:val="right" w:pos="8306"/>
            </w:tabs>
            <w:rPr>
              <w:rFonts w:ascii="TimesLT" w:hAnsi="TimesLT"/>
              <w:lang w:val="en-US"/>
            </w:rPr>
          </w:pPr>
        </w:p>
        <w:sdt>
          <w:sdtPr>
            <w:alias w:val="1 str."/>
            <w:tag w:val="part_7165a9e124e04470bd509a4e66986aad"/>
            <w:id w:val="725037031"/>
            <w:lock w:val="sdtLocked"/>
          </w:sdtPr>
          <w:sdtEndPr/>
          <w:sdtContent>
            <w:p w:rsidR="002D275D" w:rsidRDefault="00D4511B">
              <w:pPr>
                <w:widowControl w:val="0"/>
                <w:spacing w:line="360" w:lineRule="auto"/>
                <w:ind w:firstLine="720"/>
                <w:jc w:val="both"/>
                <w:rPr>
                  <w:b/>
                  <w:bCs/>
                  <w:caps/>
                  <w:szCs w:val="24"/>
                </w:rPr>
              </w:pPr>
              <w:sdt>
                <w:sdtPr>
                  <w:alias w:val="Numeris"/>
                  <w:tag w:val="nr_7165a9e124e04470bd509a4e66986aad"/>
                  <w:id w:val="-1313323633"/>
                  <w:lock w:val="sdtLocked"/>
                </w:sdtPr>
                <w:sdtEndPr/>
                <w:sdtContent>
                  <w:r w:rsidR="00F77B48">
                    <w:rPr>
                      <w:b/>
                      <w:bCs/>
                      <w:caps/>
                      <w:szCs w:val="24"/>
                    </w:rPr>
                    <w:t>1</w:t>
                  </w:r>
                </w:sdtContent>
              </w:sdt>
              <w:r w:rsidR="00F77B48">
                <w:rPr>
                  <w:b/>
                  <w:bCs/>
                  <w:caps/>
                  <w:szCs w:val="24"/>
                </w:rPr>
                <w:t xml:space="preserve"> </w:t>
              </w:r>
              <w:r w:rsidR="00F77B48">
                <w:rPr>
                  <w:b/>
                  <w:bCs/>
                  <w:szCs w:val="24"/>
                </w:rPr>
                <w:t>straipsnis</w:t>
              </w:r>
              <w:r w:rsidR="00F77B48">
                <w:rPr>
                  <w:b/>
                  <w:bCs/>
                  <w:caps/>
                  <w:szCs w:val="24"/>
                </w:rPr>
                <w:t xml:space="preserve">. </w:t>
              </w:r>
              <w:sdt>
                <w:sdtPr>
                  <w:alias w:val="Pavadinimas"/>
                  <w:tag w:val="title_7165a9e124e04470bd509a4e66986aad"/>
                  <w:id w:val="-502896648"/>
                  <w:lock w:val="sdtLocked"/>
                </w:sdtPr>
                <w:sdtEndPr/>
                <w:sdtContent>
                  <w:r w:rsidR="00F77B48">
                    <w:rPr>
                      <w:b/>
                      <w:bCs/>
                      <w:caps/>
                      <w:szCs w:val="24"/>
                    </w:rPr>
                    <w:t xml:space="preserve">5 </w:t>
                  </w:r>
                  <w:r w:rsidR="00F77B48">
                    <w:rPr>
                      <w:b/>
                      <w:bCs/>
                      <w:szCs w:val="24"/>
                    </w:rPr>
                    <w:t>straipsnio pakeitimas</w:t>
                  </w:r>
                </w:sdtContent>
              </w:sdt>
            </w:p>
            <w:sdt>
              <w:sdtPr>
                <w:alias w:val="1 str. 1 d."/>
                <w:tag w:val="part_0ddc87e089e24a46bdcb92b1783e25b4"/>
                <w:id w:val="1973633008"/>
                <w:lock w:val="sdtLocked"/>
              </w:sdtPr>
              <w:sdtEndPr/>
              <w:sdtContent>
                <w:p w:rsidR="002D275D" w:rsidRDefault="00F77B48">
                  <w:pPr>
                    <w:widowControl w:val="0"/>
                    <w:spacing w:line="360" w:lineRule="auto"/>
                    <w:ind w:firstLine="720"/>
                    <w:jc w:val="both"/>
                    <w:rPr>
                      <w:szCs w:val="24"/>
                    </w:rPr>
                  </w:pPr>
                  <w:r>
                    <w:rPr>
                      <w:szCs w:val="24"/>
                    </w:rPr>
                    <w:t xml:space="preserve">Pakeisti 5 straipsnio 4 dalį ir ją išdėstyti taip: </w:t>
                  </w:r>
                </w:p>
                <w:sdt>
                  <w:sdtPr>
                    <w:alias w:val="citata"/>
                    <w:tag w:val="part_a56d733537c64b33a98142e8b62b59ca"/>
                    <w:id w:val="879595232"/>
                    <w:lock w:val="sdtLocked"/>
                  </w:sdtPr>
                  <w:sdtEndPr/>
                  <w:sdtContent>
                    <w:sdt>
                      <w:sdtPr>
                        <w:alias w:val="4 d."/>
                        <w:tag w:val="part_a7d1095e3c41470092c5e649450a9f1b"/>
                        <w:id w:val="-1091465006"/>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a7d1095e3c41470092c5e649450a9f1b"/>
                              <w:id w:val="-174112560"/>
                              <w:lock w:val="sdtLocked"/>
                            </w:sdtPr>
                            <w:sdtEndPr/>
                            <w:sdtContent>
                              <w:r>
                                <w:rPr>
                                  <w:szCs w:val="24"/>
                                </w:rPr>
                                <w:t>4</w:t>
                              </w:r>
                            </w:sdtContent>
                          </w:sdt>
                          <w:r>
                            <w:rPr>
                              <w:szCs w:val="24"/>
                            </w:rPr>
                            <w:t xml:space="preserve">. Informacijos teikimo formas, kurios naudojamos sudarant organizuotos turistinės kelionės sutartį fiziškai dalyvaujant kelionių organizatoriui arba kelionių pardavimo agentui ir keliautojui ar nuotoliniu būdu (telefonu, elektroniniu būdu), tvirtina </w:t>
                          </w:r>
                          <w:r>
                            <w:rPr>
                              <w:bCs/>
                              <w:szCs w:val="24"/>
                            </w:rPr>
                            <w:t>Lietuvos Respublikos</w:t>
                          </w:r>
                          <w:r>
                            <w:rPr>
                              <w:szCs w:val="24"/>
                            </w:rPr>
                            <w:t xml:space="preserve"> </w:t>
                          </w:r>
                          <w:r>
                            <w:rPr>
                              <w:bCs/>
                              <w:szCs w:val="24"/>
                            </w:rPr>
                            <w:t>Vyriausybės įgaliota institucija</w:t>
                          </w:r>
                          <w:r>
                            <w:rPr>
                              <w:szCs w:val="24"/>
                            </w:rPr>
                            <w:t>.“</w:t>
                          </w:r>
                        </w:p>
                        <w:p w:rsidR="002D275D" w:rsidRDefault="00D4511B">
                          <w:pPr>
                            <w:widowControl w:val="0"/>
                            <w:spacing w:line="360" w:lineRule="auto"/>
                            <w:ind w:firstLine="720"/>
                            <w:jc w:val="both"/>
                            <w:rPr>
                              <w:szCs w:val="24"/>
                            </w:rPr>
                          </w:pPr>
                        </w:p>
                      </w:sdtContent>
                    </w:sdt>
                  </w:sdtContent>
                </w:sdt>
              </w:sdtContent>
            </w:sdt>
          </w:sdtContent>
        </w:sdt>
        <w:sdt>
          <w:sdtPr>
            <w:alias w:val="2 str."/>
            <w:tag w:val="part_0474927a42dc460fb6e227f6f5da3f77"/>
            <w:id w:val="-331224908"/>
            <w:lock w:val="sdtLocked"/>
          </w:sdtPr>
          <w:sdtEndPr/>
          <w:sdtContent>
            <w:p w:rsidR="002D275D" w:rsidRDefault="00D4511B">
              <w:pPr>
                <w:widowControl w:val="0"/>
                <w:spacing w:line="360" w:lineRule="auto"/>
                <w:ind w:firstLine="720"/>
                <w:jc w:val="both"/>
                <w:rPr>
                  <w:b/>
                  <w:bCs/>
                  <w:szCs w:val="24"/>
                </w:rPr>
              </w:pPr>
              <w:sdt>
                <w:sdtPr>
                  <w:alias w:val="Numeris"/>
                  <w:tag w:val="nr_0474927a42dc460fb6e227f6f5da3f77"/>
                  <w:id w:val="316696792"/>
                  <w:lock w:val="sdtLocked"/>
                </w:sdtPr>
                <w:sdtEndPr/>
                <w:sdtContent>
                  <w:r w:rsidR="00F77B48">
                    <w:rPr>
                      <w:b/>
                      <w:bCs/>
                      <w:szCs w:val="24"/>
                    </w:rPr>
                    <w:t>2</w:t>
                  </w:r>
                </w:sdtContent>
              </w:sdt>
              <w:r w:rsidR="00F77B48">
                <w:rPr>
                  <w:b/>
                  <w:bCs/>
                  <w:szCs w:val="24"/>
                </w:rPr>
                <w:t xml:space="preserve"> straipsnis. </w:t>
              </w:r>
              <w:sdt>
                <w:sdtPr>
                  <w:alias w:val="Pavadinimas"/>
                  <w:tag w:val="title_0474927a42dc460fb6e227f6f5da3f77"/>
                  <w:id w:val="1826618692"/>
                  <w:lock w:val="sdtLocked"/>
                </w:sdtPr>
                <w:sdtEndPr/>
                <w:sdtContent>
                  <w:r w:rsidR="00F77B48">
                    <w:rPr>
                      <w:b/>
                      <w:bCs/>
                      <w:szCs w:val="24"/>
                    </w:rPr>
                    <w:t>6 straipsnio pakeitimas</w:t>
                  </w:r>
                </w:sdtContent>
              </w:sdt>
            </w:p>
            <w:sdt>
              <w:sdtPr>
                <w:alias w:val="2 str. 1 d."/>
                <w:tag w:val="part_5b8ea531c1bc42fdabe94bd15b7be02b"/>
                <w:id w:val="-889805391"/>
                <w:lock w:val="sdtLocked"/>
              </w:sdtPr>
              <w:sdtEndPr/>
              <w:sdtContent>
                <w:p w:rsidR="002D275D" w:rsidRDefault="00F77B48">
                  <w:pPr>
                    <w:widowControl w:val="0"/>
                    <w:spacing w:line="360" w:lineRule="auto"/>
                    <w:ind w:firstLine="720"/>
                    <w:jc w:val="both"/>
                    <w:rPr>
                      <w:szCs w:val="24"/>
                    </w:rPr>
                  </w:pPr>
                  <w:r>
                    <w:rPr>
                      <w:szCs w:val="24"/>
                    </w:rPr>
                    <w:t>Pakeisti 6 straipsnio 2 dalį ir ją išdėstyti taip:</w:t>
                  </w:r>
                </w:p>
                <w:sdt>
                  <w:sdtPr>
                    <w:alias w:val="citata"/>
                    <w:tag w:val="part_04522d07850746b581a5d055d8def127"/>
                    <w:id w:val="1060753620"/>
                    <w:lock w:val="sdtLocked"/>
                  </w:sdtPr>
                  <w:sdtEndPr/>
                  <w:sdtContent>
                    <w:sdt>
                      <w:sdtPr>
                        <w:alias w:val="2 d."/>
                        <w:tag w:val="part_7d802b66fc1047b0a3ba5ca77c900f0f"/>
                        <w:id w:val="1842817787"/>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7d802b66fc1047b0a3ba5ca77c900f0f"/>
                              <w:id w:val="-1861652210"/>
                              <w:lock w:val="sdtLocked"/>
                            </w:sdtPr>
                            <w:sdtEndPr/>
                            <w:sdtContent>
                              <w:r>
                                <w:rPr>
                                  <w:szCs w:val="24"/>
                                </w:rPr>
                                <w:t>2</w:t>
                              </w:r>
                            </w:sdtContent>
                          </w:sdt>
                          <w:r>
                            <w:rPr>
                              <w:szCs w:val="24"/>
                            </w:rPr>
                            <w:t>. Organizuotos turistinės kelionės sutarties standartines sąlygas tvirtina Vyriausybės įgaliota institucija.“</w:t>
                          </w:r>
                        </w:p>
                        <w:p w:rsidR="002D275D" w:rsidRDefault="00D4511B">
                          <w:pPr>
                            <w:widowControl w:val="0"/>
                            <w:spacing w:line="360" w:lineRule="auto"/>
                            <w:ind w:firstLine="720"/>
                            <w:jc w:val="both"/>
                            <w:rPr>
                              <w:caps/>
                              <w:szCs w:val="24"/>
                            </w:rPr>
                          </w:pPr>
                        </w:p>
                      </w:sdtContent>
                    </w:sdt>
                  </w:sdtContent>
                </w:sdt>
              </w:sdtContent>
            </w:sdt>
          </w:sdtContent>
        </w:sdt>
        <w:sdt>
          <w:sdtPr>
            <w:alias w:val="3 str."/>
            <w:tag w:val="part_909cb08c89ac425e9cf89e20d780326f"/>
            <w:id w:val="203918766"/>
            <w:lock w:val="sdtLocked"/>
          </w:sdtPr>
          <w:sdtEndPr/>
          <w:sdtContent>
            <w:p w:rsidR="002D275D" w:rsidRDefault="00D4511B">
              <w:pPr>
                <w:widowControl w:val="0"/>
                <w:spacing w:line="360" w:lineRule="auto"/>
                <w:ind w:firstLine="720"/>
                <w:jc w:val="both"/>
                <w:rPr>
                  <w:b/>
                  <w:bCs/>
                  <w:szCs w:val="24"/>
                </w:rPr>
              </w:pPr>
              <w:sdt>
                <w:sdtPr>
                  <w:alias w:val="Numeris"/>
                  <w:tag w:val="nr_909cb08c89ac425e9cf89e20d780326f"/>
                  <w:id w:val="-1551996477"/>
                  <w:lock w:val="sdtLocked"/>
                </w:sdtPr>
                <w:sdtEndPr/>
                <w:sdtContent>
                  <w:r w:rsidR="00F77B48">
                    <w:rPr>
                      <w:b/>
                      <w:bCs/>
                      <w:szCs w:val="24"/>
                    </w:rPr>
                    <w:t>3</w:t>
                  </w:r>
                </w:sdtContent>
              </w:sdt>
              <w:r w:rsidR="00F77B48">
                <w:rPr>
                  <w:b/>
                  <w:bCs/>
                  <w:szCs w:val="24"/>
                </w:rPr>
                <w:t xml:space="preserve"> straipsnis. </w:t>
              </w:r>
              <w:sdt>
                <w:sdtPr>
                  <w:alias w:val="Pavadinimas"/>
                  <w:tag w:val="title_909cb08c89ac425e9cf89e20d780326f"/>
                  <w:id w:val="-908534363"/>
                  <w:lock w:val="sdtLocked"/>
                </w:sdtPr>
                <w:sdtEndPr/>
                <w:sdtContent>
                  <w:r w:rsidR="00F77B48">
                    <w:rPr>
                      <w:b/>
                      <w:bCs/>
                      <w:szCs w:val="24"/>
                    </w:rPr>
                    <w:t>7 straipsnio pakeitimas</w:t>
                  </w:r>
                </w:sdtContent>
              </w:sdt>
            </w:p>
            <w:sdt>
              <w:sdtPr>
                <w:alias w:val="3 str. 1 d."/>
                <w:tag w:val="part_a061af52594947469ec87412a8986400"/>
                <w:id w:val="557358420"/>
                <w:lock w:val="sdtLocked"/>
              </w:sdtPr>
              <w:sdtEndPr/>
              <w:sdtContent>
                <w:p w:rsidR="002D275D" w:rsidRDefault="00F77B48">
                  <w:pPr>
                    <w:widowControl w:val="0"/>
                    <w:spacing w:line="360" w:lineRule="auto"/>
                    <w:ind w:firstLine="720"/>
                    <w:jc w:val="both"/>
                    <w:rPr>
                      <w:szCs w:val="24"/>
                    </w:rPr>
                  </w:pPr>
                  <w:r>
                    <w:rPr>
                      <w:szCs w:val="24"/>
                    </w:rPr>
                    <w:t>Pakeisti 7 straipsnio 2 dalies 5 punktą ir jį išdėstyti taip:</w:t>
                  </w:r>
                </w:p>
                <w:sdt>
                  <w:sdtPr>
                    <w:alias w:val="citata"/>
                    <w:tag w:val="part_05e16a3e071b4ee4a3e66ff1384fddfb"/>
                    <w:id w:val="639006368"/>
                    <w:lock w:val="sdtLocked"/>
                  </w:sdtPr>
                  <w:sdtEndPr/>
                  <w:sdtContent>
                    <w:sdt>
                      <w:sdtPr>
                        <w:alias w:val="5 p."/>
                        <w:tag w:val="part_451a21b13d1e41f88570de0f89a96555"/>
                        <w:id w:val="1654725983"/>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451a21b13d1e41f88570de0f89a96555"/>
                              <w:id w:val="1860245733"/>
                              <w:lock w:val="sdtLocked"/>
                            </w:sdtPr>
                            <w:sdtEndPr/>
                            <w:sdtContent>
                              <w:r>
                                <w:rPr>
                                  <w:szCs w:val="24"/>
                                </w:rPr>
                                <w:t>5</w:t>
                              </w:r>
                            </w:sdtContent>
                          </w:sdt>
                          <w:r>
                            <w:rPr>
                              <w:szCs w:val="24"/>
                            </w:rPr>
                            <w:t xml:space="preserve">) kai jis yra išvykstamojo turizmo kelionių organizatorius ir (ar) atvykstamojo turizmo kelionių organizatorius, ne vėliau kaip per </w:t>
                          </w:r>
                          <w:r>
                            <w:rPr>
                              <w:bCs/>
                              <w:szCs w:val="24"/>
                            </w:rPr>
                            <w:t>30</w:t>
                          </w:r>
                          <w:r>
                            <w:rPr>
                              <w:szCs w:val="24"/>
                            </w:rPr>
                            <w:t xml:space="preserve"> darbo dienų nuo atitinkamo ketvirčio pabaigos Vyriausybės įgaliotai institucijai pateikti </w:t>
                          </w:r>
                          <w:r>
                            <w:rPr>
                              <w:bCs/>
                              <w:szCs w:val="24"/>
                            </w:rPr>
                            <w:t>Vyriausybės įgaliotos</w:t>
                          </w:r>
                          <w:r>
                            <w:rPr>
                              <w:szCs w:val="24"/>
                            </w:rPr>
                            <w:t xml:space="preserve"> institucijos nustatytos formos ataskaitą, kurioje pateikiami duomenys, reikalingi kelionių organizatoriaus veiklos priežiūrai atlikti, </w:t>
                          </w:r>
                          <w:r>
                            <w:rPr>
                              <w:szCs w:val="24"/>
                              <w:lang w:eastAsia="lt-LT"/>
                            </w:rPr>
                            <w:t>(toliau – kelionių organizatoriaus ataskaita)</w:t>
                          </w:r>
                          <w:r>
                            <w:rPr>
                              <w:szCs w:val="24"/>
                            </w:rPr>
                            <w:t>;“.</w:t>
                          </w:r>
                        </w:p>
                        <w:p w:rsidR="002D275D" w:rsidRDefault="00D4511B">
                          <w:pPr>
                            <w:widowControl w:val="0"/>
                            <w:spacing w:line="360" w:lineRule="auto"/>
                            <w:ind w:firstLine="720"/>
                            <w:rPr>
                              <w:szCs w:val="24"/>
                            </w:rPr>
                          </w:pPr>
                        </w:p>
                      </w:sdtContent>
                    </w:sdt>
                  </w:sdtContent>
                </w:sdt>
              </w:sdtContent>
            </w:sdt>
          </w:sdtContent>
        </w:sdt>
        <w:sdt>
          <w:sdtPr>
            <w:alias w:val="4 str."/>
            <w:tag w:val="part_5ce95cd872c24b6baa8b07df79a5d096"/>
            <w:id w:val="-1804307316"/>
            <w:lock w:val="sdtLocked"/>
          </w:sdtPr>
          <w:sdtEndPr/>
          <w:sdtContent>
            <w:p w:rsidR="002D275D" w:rsidRDefault="00D4511B">
              <w:pPr>
                <w:widowControl w:val="0"/>
                <w:spacing w:line="360" w:lineRule="auto"/>
                <w:ind w:firstLine="720"/>
                <w:jc w:val="both"/>
                <w:rPr>
                  <w:b/>
                  <w:szCs w:val="24"/>
                </w:rPr>
              </w:pPr>
              <w:sdt>
                <w:sdtPr>
                  <w:alias w:val="Numeris"/>
                  <w:tag w:val="nr_5ce95cd872c24b6baa8b07df79a5d096"/>
                  <w:id w:val="-1618295678"/>
                  <w:lock w:val="sdtLocked"/>
                </w:sdtPr>
                <w:sdtEndPr/>
                <w:sdtContent>
                  <w:r w:rsidR="00F77B48">
                    <w:rPr>
                      <w:b/>
                      <w:szCs w:val="24"/>
                    </w:rPr>
                    <w:t>4</w:t>
                  </w:r>
                </w:sdtContent>
              </w:sdt>
              <w:r w:rsidR="00F77B48">
                <w:rPr>
                  <w:b/>
                  <w:szCs w:val="24"/>
                </w:rPr>
                <w:t xml:space="preserve"> straipsnis. </w:t>
              </w:r>
              <w:sdt>
                <w:sdtPr>
                  <w:alias w:val="Pavadinimas"/>
                  <w:tag w:val="title_5ce95cd872c24b6baa8b07df79a5d096"/>
                  <w:id w:val="364491864"/>
                  <w:lock w:val="sdtLocked"/>
                </w:sdtPr>
                <w:sdtEndPr/>
                <w:sdtContent>
                  <w:r w:rsidR="00F77B48">
                    <w:rPr>
                      <w:b/>
                      <w:szCs w:val="24"/>
                    </w:rPr>
                    <w:t>10 straipsnio pakeitimas</w:t>
                  </w:r>
                </w:sdtContent>
              </w:sdt>
            </w:p>
            <w:sdt>
              <w:sdtPr>
                <w:alias w:val="4 str. 1 d."/>
                <w:tag w:val="part_94b57a7b22574327be82dde7660891e5"/>
                <w:id w:val="-380332814"/>
                <w:lock w:val="sdtLocked"/>
              </w:sdtPr>
              <w:sdtEndPr/>
              <w:sdtContent>
                <w:p w:rsidR="002D275D" w:rsidRDefault="00D4511B">
                  <w:pPr>
                    <w:widowControl w:val="0"/>
                    <w:spacing w:line="360" w:lineRule="auto"/>
                    <w:ind w:firstLine="720"/>
                    <w:jc w:val="both"/>
                    <w:rPr>
                      <w:szCs w:val="24"/>
                    </w:rPr>
                  </w:pPr>
                  <w:sdt>
                    <w:sdtPr>
                      <w:alias w:val="Numeris"/>
                      <w:tag w:val="nr_94b57a7b22574327be82dde7660891e5"/>
                      <w:id w:val="-262231521"/>
                      <w:lock w:val="sdtLocked"/>
                    </w:sdtPr>
                    <w:sdtEndPr/>
                    <w:sdtContent>
                      <w:r w:rsidR="00F77B48">
                        <w:rPr>
                          <w:szCs w:val="24"/>
                        </w:rPr>
                        <w:t>1</w:t>
                      </w:r>
                    </w:sdtContent>
                  </w:sdt>
                  <w:r w:rsidR="00F77B48">
                    <w:rPr>
                      <w:szCs w:val="24"/>
                    </w:rPr>
                    <w:t>. Pakeisti 10 straipsnio 1 dalies 4 punktą ir jį išdėstyti taip:</w:t>
                  </w:r>
                </w:p>
                <w:sdt>
                  <w:sdtPr>
                    <w:alias w:val="citata"/>
                    <w:tag w:val="part_c289c4e4971e4a2f8213b4712acc500d"/>
                    <w:id w:val="-958641593"/>
                    <w:lock w:val="sdtLocked"/>
                  </w:sdtPr>
                  <w:sdtEndPr/>
                  <w:sdtContent>
                    <w:sdt>
                      <w:sdtPr>
                        <w:alias w:val="4 p."/>
                        <w:tag w:val="part_ffbe400e96fd46b583ab896725ff97a1"/>
                        <w:id w:val="-582600830"/>
                        <w:lock w:val="sdtLocked"/>
                      </w:sdtPr>
                      <w:sdtEndPr/>
                      <w:sdtContent>
                        <w:p w:rsidR="002D275D" w:rsidRDefault="00F77B48">
                          <w:pPr>
                            <w:widowControl w:val="0"/>
                            <w:spacing w:line="360" w:lineRule="auto"/>
                            <w:ind w:firstLine="720"/>
                            <w:jc w:val="both"/>
                            <w:rPr>
                              <w:bCs/>
                              <w:szCs w:val="24"/>
                            </w:rPr>
                          </w:pPr>
                          <w:r>
                            <w:rPr>
                              <w:bCs/>
                              <w:szCs w:val="24"/>
                            </w:rPr>
                            <w:t>„</w:t>
                          </w:r>
                          <w:sdt>
                            <w:sdtPr>
                              <w:alias w:val="Numeris"/>
                              <w:tag w:val="nr_ffbe400e96fd46b583ab896725ff97a1"/>
                              <w:id w:val="-1169714011"/>
                              <w:lock w:val="sdtLocked"/>
                            </w:sdtPr>
                            <w:sdtEndPr/>
                            <w:sdtContent>
                              <w:r>
                                <w:rPr>
                                  <w:bCs/>
                                  <w:szCs w:val="24"/>
                                </w:rPr>
                                <w:t>4</w:t>
                              </w:r>
                            </w:sdtContent>
                          </w:sdt>
                          <w:r>
                            <w:rPr>
                              <w:bCs/>
                              <w:szCs w:val="24"/>
                            </w:rPr>
                            <w:t xml:space="preserve">) kelionių organizatorius nevykdo šio įstatymo 7 straipsnio 2 dalies 5, 6 </w:t>
                          </w:r>
                          <w:r>
                            <w:rPr>
                              <w:szCs w:val="24"/>
                            </w:rPr>
                            <w:t>ir</w:t>
                          </w:r>
                          <w:r>
                            <w:rPr>
                              <w:bCs/>
                              <w:szCs w:val="24"/>
                            </w:rPr>
                            <w:t xml:space="preserve"> 7 punktuose nustatytų įpareigojimų;“.</w:t>
                          </w:r>
                        </w:p>
                      </w:sdtContent>
                    </w:sdt>
                  </w:sdtContent>
                </w:sdt>
              </w:sdtContent>
            </w:sdt>
            <w:sdt>
              <w:sdtPr>
                <w:alias w:val="4 str. 2 d."/>
                <w:tag w:val="part_3015e7492f934f8fb8f1739d0c3145cd"/>
                <w:id w:val="-581837963"/>
                <w:lock w:val="sdtLocked"/>
              </w:sdtPr>
              <w:sdtEndPr/>
              <w:sdtContent>
                <w:p w:rsidR="002D275D" w:rsidRDefault="00D4511B">
                  <w:pPr>
                    <w:widowControl w:val="0"/>
                    <w:spacing w:line="360" w:lineRule="auto"/>
                    <w:ind w:firstLine="720"/>
                    <w:jc w:val="both"/>
                    <w:rPr>
                      <w:szCs w:val="24"/>
                    </w:rPr>
                  </w:pPr>
                  <w:sdt>
                    <w:sdtPr>
                      <w:alias w:val="Numeris"/>
                      <w:tag w:val="nr_3015e7492f934f8fb8f1739d0c3145cd"/>
                      <w:id w:val="1738515193"/>
                      <w:lock w:val="sdtLocked"/>
                    </w:sdtPr>
                    <w:sdtEndPr/>
                    <w:sdtContent>
                      <w:r w:rsidR="00F77B48">
                        <w:rPr>
                          <w:szCs w:val="24"/>
                        </w:rPr>
                        <w:t>2</w:t>
                      </w:r>
                    </w:sdtContent>
                  </w:sdt>
                  <w:r w:rsidR="00F77B48">
                    <w:rPr>
                      <w:szCs w:val="24"/>
                    </w:rPr>
                    <w:t>. Pakeisti 10 straipsnio 5 dalį ir ją išdėstyti taip:</w:t>
                  </w:r>
                </w:p>
                <w:sdt>
                  <w:sdtPr>
                    <w:alias w:val="citata"/>
                    <w:tag w:val="part_881d94f3612e4b92b5f46936aa76bce4"/>
                    <w:id w:val="-742254726"/>
                    <w:lock w:val="sdtLocked"/>
                  </w:sdtPr>
                  <w:sdtEndPr/>
                  <w:sdtContent>
                    <w:sdt>
                      <w:sdtPr>
                        <w:alias w:val="5 d."/>
                        <w:tag w:val="part_609edb7faed04dfab528d21c773ba999"/>
                        <w:id w:val="-1382080139"/>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609edb7faed04dfab528d21c773ba999"/>
                              <w:id w:val="-1661379304"/>
                              <w:lock w:val="sdtLocked"/>
                            </w:sdtPr>
                            <w:sdtEndPr/>
                            <w:sdtContent>
                              <w:r>
                                <w:rPr>
                                  <w:szCs w:val="24"/>
                                </w:rPr>
                                <w:t>5</w:t>
                              </w:r>
                            </w:sdtContent>
                          </w:sdt>
                          <w:r>
                            <w:rPr>
                              <w:szCs w:val="24"/>
                            </w:rPr>
                            <w:t xml:space="preserve">. Vyriausybės įgaliota institucija kelionių organizatoriaus prašymu </w:t>
                          </w:r>
                          <w:r>
                            <w:rPr>
                              <w:bCs/>
                              <w:szCs w:val="24"/>
                            </w:rPr>
                            <w:t xml:space="preserve">per 20 darbo dienų nuo prašymo ir visų sprendimui priimti būtinų dokumentų gavimo dienos </w:t>
                          </w:r>
                          <w:r>
                            <w:rPr>
                              <w:szCs w:val="24"/>
                            </w:rPr>
                            <w:t>iki 12 mėnesių sustabdo kelionių organizatoriaus pažymėjimo galiojimą, jeigu kelionių organizatorius yra įvykdęs visus savo organizuotų turistinių kelionių įsipareigojimus keliautojams, pateikia tai pagrindžiančius dokumentus ir jeigu nėra šio straipsnio 1 dalyje nurodytų aplinkybių. Kelionių organizatoriaus pažymėjimo galiojimo sustabdymas kelionių organizatoriaus prašymu pratęsiamas ne daugiau kaip vieną kartą iki 6 mėnesių. Naują prašymą sustabdyti kelionių organizatoriaus pažymėjimo galiojimą kelionių organizatorius gali pateikti praėjus ne mažiau kaip 6 mėnesiams nuo kelionių organizatoriaus pažymėjimo galiojimo sustabdymo pagal šios dalies nuostatas panaikinimo.“</w:t>
                          </w:r>
                        </w:p>
                        <w:p w:rsidR="002D275D" w:rsidRDefault="00D4511B">
                          <w:pPr>
                            <w:widowControl w:val="0"/>
                            <w:spacing w:line="360" w:lineRule="auto"/>
                            <w:ind w:firstLine="720"/>
                            <w:jc w:val="both"/>
                            <w:rPr>
                              <w:szCs w:val="24"/>
                            </w:rPr>
                          </w:pPr>
                        </w:p>
                      </w:sdtContent>
                    </w:sdt>
                  </w:sdtContent>
                </w:sdt>
              </w:sdtContent>
            </w:sdt>
          </w:sdtContent>
        </w:sdt>
        <w:sdt>
          <w:sdtPr>
            <w:alias w:val="5 str."/>
            <w:tag w:val="part_556230d9279547d8a6267ac4de01c71f"/>
            <w:id w:val="2010556906"/>
            <w:lock w:val="sdtLocked"/>
          </w:sdtPr>
          <w:sdtEndPr/>
          <w:sdtContent>
            <w:p w:rsidR="002D275D" w:rsidRDefault="00D4511B">
              <w:pPr>
                <w:widowControl w:val="0"/>
                <w:spacing w:line="360" w:lineRule="auto"/>
                <w:ind w:firstLine="720"/>
                <w:jc w:val="both"/>
                <w:rPr>
                  <w:b/>
                  <w:szCs w:val="24"/>
                </w:rPr>
              </w:pPr>
              <w:sdt>
                <w:sdtPr>
                  <w:alias w:val="Numeris"/>
                  <w:tag w:val="nr_556230d9279547d8a6267ac4de01c71f"/>
                  <w:id w:val="1911802686"/>
                  <w:lock w:val="sdtLocked"/>
                </w:sdtPr>
                <w:sdtEndPr/>
                <w:sdtContent>
                  <w:r w:rsidR="00F77B48">
                    <w:rPr>
                      <w:b/>
                      <w:szCs w:val="24"/>
                    </w:rPr>
                    <w:t>5</w:t>
                  </w:r>
                </w:sdtContent>
              </w:sdt>
              <w:r w:rsidR="00F77B48">
                <w:rPr>
                  <w:b/>
                  <w:szCs w:val="24"/>
                </w:rPr>
                <w:t xml:space="preserve"> straipsnis. </w:t>
              </w:r>
              <w:sdt>
                <w:sdtPr>
                  <w:alias w:val="Pavadinimas"/>
                  <w:tag w:val="title_556230d9279547d8a6267ac4de01c71f"/>
                  <w:id w:val="2046175673"/>
                  <w:lock w:val="sdtLocked"/>
                </w:sdtPr>
                <w:sdtEndPr/>
                <w:sdtContent>
                  <w:r w:rsidR="00F77B48">
                    <w:rPr>
                      <w:b/>
                      <w:szCs w:val="24"/>
                    </w:rPr>
                    <w:t>11 straipsnio pakeitimas</w:t>
                  </w:r>
                </w:sdtContent>
              </w:sdt>
            </w:p>
            <w:sdt>
              <w:sdtPr>
                <w:alias w:val="5 str. 1 d."/>
                <w:tag w:val="part_0ae52ea3700c463b8676b6e0f72098c9"/>
                <w:id w:val="-715743437"/>
                <w:lock w:val="sdtLocked"/>
              </w:sdtPr>
              <w:sdtEndPr/>
              <w:sdtContent>
                <w:p w:rsidR="002D275D" w:rsidRDefault="00D4511B">
                  <w:pPr>
                    <w:widowControl w:val="0"/>
                    <w:spacing w:line="360" w:lineRule="auto"/>
                    <w:ind w:firstLine="720"/>
                    <w:jc w:val="both"/>
                    <w:rPr>
                      <w:szCs w:val="24"/>
                    </w:rPr>
                  </w:pPr>
                  <w:sdt>
                    <w:sdtPr>
                      <w:alias w:val="Numeris"/>
                      <w:tag w:val="nr_0ae52ea3700c463b8676b6e0f72098c9"/>
                      <w:id w:val="-433441115"/>
                      <w:lock w:val="sdtLocked"/>
                    </w:sdtPr>
                    <w:sdtEndPr/>
                    <w:sdtContent>
                      <w:r w:rsidR="00F77B48">
                        <w:rPr>
                          <w:szCs w:val="24"/>
                        </w:rPr>
                        <w:t>1</w:t>
                      </w:r>
                    </w:sdtContent>
                  </w:sdt>
                  <w:r w:rsidR="00F77B48">
                    <w:rPr>
                      <w:szCs w:val="24"/>
                    </w:rPr>
                    <w:t>. Pakeisti 11 straipsnio 1 dalį ir ją išdėstyti taip:</w:t>
                  </w:r>
                </w:p>
                <w:sdt>
                  <w:sdtPr>
                    <w:alias w:val="citata"/>
                    <w:tag w:val="part_68d702a9559045e7886087b480e20b19"/>
                    <w:id w:val="650174191"/>
                    <w:lock w:val="sdtLocked"/>
                  </w:sdtPr>
                  <w:sdtEndPr/>
                  <w:sdtContent>
                    <w:sdt>
                      <w:sdtPr>
                        <w:alias w:val="1 d."/>
                        <w:tag w:val="part_9536afd904d84fb7a3c000ee618aa06c"/>
                        <w:id w:val="1303583488"/>
                        <w:lock w:val="sdtLocked"/>
                      </w:sdtPr>
                      <w:sdtEndPr/>
                      <w:sdtContent>
                        <w:p w:rsidR="002D275D" w:rsidRDefault="00F77B48">
                          <w:pPr>
                            <w:widowControl w:val="0"/>
                            <w:spacing w:line="360" w:lineRule="auto"/>
                            <w:ind w:firstLine="720"/>
                            <w:jc w:val="both"/>
                            <w:rPr>
                              <w:bCs/>
                              <w:szCs w:val="24"/>
                            </w:rPr>
                          </w:pPr>
                          <w:r>
                            <w:rPr>
                              <w:bCs/>
                              <w:szCs w:val="24"/>
                            </w:rPr>
                            <w:t>„</w:t>
                          </w:r>
                          <w:sdt>
                            <w:sdtPr>
                              <w:alias w:val="Numeris"/>
                              <w:tag w:val="nr_9536afd904d84fb7a3c000ee618aa06c"/>
                              <w:id w:val="-1150203932"/>
                              <w:lock w:val="sdtLocked"/>
                            </w:sdtPr>
                            <w:sdtEndPr/>
                            <w:sdtContent>
                              <w:r>
                                <w:rPr>
                                  <w:bCs/>
                                  <w:szCs w:val="24"/>
                                </w:rPr>
                                <w:t>1</w:t>
                              </w:r>
                            </w:sdtContent>
                          </w:sdt>
                          <w:r>
                            <w:rPr>
                              <w:bCs/>
                              <w:szCs w:val="24"/>
                            </w:rPr>
                            <w:t xml:space="preserve">. Kai paaiškėja, kad kelionių organizatorius neatitinka šio įstatymo 7 straipsnio 2 dalies 11 punkte nustatytų reikalavimų, arba kai įstatymų, reglamentuojančių finansinę atskaitomybę, nustatytais atvejais kelionių organizatorius Juridinių asmenų registro </w:t>
                          </w:r>
                          <w:r>
                            <w:rPr>
                              <w:szCs w:val="24"/>
                            </w:rPr>
                            <w:t>duomenų</w:t>
                          </w:r>
                          <w:r>
                            <w:rPr>
                              <w:bCs/>
                              <w:szCs w:val="24"/>
                            </w:rPr>
                            <w:t xml:space="preserve"> tvarkytojui Civilinio kodekso 2.66 straipsnio 4 dalyje nustatyta tvarka nepateikė metinių finansinių ataskaitų rinkinio </w:t>
                          </w:r>
                          <w:r>
                            <w:rPr>
                              <w:szCs w:val="24"/>
                            </w:rPr>
                            <w:t>(metinių konsoliduotųjų finansinių ataskaitų rinkinio), vadovybės ataskaitos (konsoliduotosios</w:t>
                          </w:r>
                          <w:r>
                            <w:rPr>
                              <w:b/>
                              <w:szCs w:val="24"/>
                            </w:rPr>
                            <w:t xml:space="preserve"> </w:t>
                          </w:r>
                          <w:r>
                            <w:rPr>
                              <w:szCs w:val="24"/>
                            </w:rPr>
                            <w:t>vadovybės ataskaitos) ir, kai taikytina, deklaracijos, nurodytos Įmonių ir įmonių grupių atskaitomybės įstatyme, ar veiklos ataskaitos</w:t>
                          </w:r>
                          <w:r>
                            <w:rPr>
                              <w:bCs/>
                              <w:szCs w:val="24"/>
                            </w:rPr>
                            <w:t xml:space="preserve"> arba metinės ataskaitos, Vyriausybės įgaliota institucija raštu įspėja kelionių organizatorių apie kelionių organizatoriaus pažymėjimo galiojimo panaikinimą, jeigu kelionių organizatorius per 3 mėnesius nuo Vyriausybės įgaliotos institucijos įspėjimo gavimo dienos nepašalina šioje dalyje nurodyto trūkumo.“</w:t>
                          </w:r>
                        </w:p>
                      </w:sdtContent>
                    </w:sdt>
                  </w:sdtContent>
                </w:sdt>
              </w:sdtContent>
            </w:sdt>
            <w:sdt>
              <w:sdtPr>
                <w:alias w:val="5 str. 2 d."/>
                <w:tag w:val="part_416fb0f132b84c888170b8f30eb49bca"/>
                <w:id w:val="-1192843901"/>
                <w:lock w:val="sdtLocked"/>
              </w:sdtPr>
              <w:sdtEndPr/>
              <w:sdtContent>
                <w:p w:rsidR="002D275D" w:rsidRDefault="00D4511B">
                  <w:pPr>
                    <w:widowControl w:val="0"/>
                    <w:spacing w:line="360" w:lineRule="auto"/>
                    <w:ind w:firstLine="720"/>
                    <w:jc w:val="both"/>
                    <w:rPr>
                      <w:szCs w:val="24"/>
                    </w:rPr>
                  </w:pPr>
                  <w:sdt>
                    <w:sdtPr>
                      <w:alias w:val="Numeris"/>
                      <w:tag w:val="nr_416fb0f132b84c888170b8f30eb49bca"/>
                      <w:id w:val="-912544198"/>
                      <w:lock w:val="sdtLocked"/>
                    </w:sdtPr>
                    <w:sdtEndPr/>
                    <w:sdtContent>
                      <w:r w:rsidR="00F77B48">
                        <w:rPr>
                          <w:szCs w:val="24"/>
                        </w:rPr>
                        <w:t>2</w:t>
                      </w:r>
                    </w:sdtContent>
                  </w:sdt>
                  <w:r w:rsidR="00F77B48">
                    <w:rPr>
                      <w:szCs w:val="24"/>
                    </w:rPr>
                    <w:t>. Pakeisti 11 straipsnio 2 dalies nuostatą iki dvitaškio ir ją išdėstyti taip:</w:t>
                  </w:r>
                </w:p>
                <w:sdt>
                  <w:sdtPr>
                    <w:alias w:val="citata"/>
                    <w:tag w:val="part_1dadcc612e884e35965a53c04cad35c5"/>
                    <w:id w:val="-1481833706"/>
                    <w:lock w:val="sdtLocked"/>
                  </w:sdtPr>
                  <w:sdtEndPr/>
                  <w:sdtContent>
                    <w:sdt>
                      <w:sdtPr>
                        <w:alias w:val="2 d."/>
                        <w:tag w:val="part_f3deb0aa09664a0597bc412fa2d48ec0"/>
                        <w:id w:val="-553620967"/>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f3deb0aa09664a0597bc412fa2d48ec0"/>
                              <w:id w:val="1560368508"/>
                              <w:lock w:val="sdtLocked"/>
                            </w:sdtPr>
                            <w:sdtEndPr/>
                            <w:sdtContent>
                              <w:r>
                                <w:rPr>
                                  <w:szCs w:val="24"/>
                                </w:rPr>
                                <w:t>2</w:t>
                              </w:r>
                            </w:sdtContent>
                          </w:sdt>
                          <w:r>
                            <w:rPr>
                              <w:szCs w:val="24"/>
                            </w:rPr>
                            <w:t xml:space="preserve">. Vyriausybės įgaliota institucija kitą darbo dieną nuo </w:t>
                          </w:r>
                          <w:r>
                            <w:rPr>
                              <w:bCs/>
                              <w:szCs w:val="24"/>
                            </w:rPr>
                            <w:t>bent vienos iš šioje dalyje</w:t>
                          </w:r>
                          <w:r>
                            <w:rPr>
                              <w:szCs w:val="24"/>
                            </w:rPr>
                            <w:t xml:space="preserve"> nurodytų aplinkybių atsiradimo momento panaikina kelionių organizatoriaus pažymėjimo galiojimą:“.</w:t>
                          </w:r>
                        </w:p>
                      </w:sdtContent>
                    </w:sdt>
                  </w:sdtContent>
                </w:sdt>
              </w:sdtContent>
            </w:sdt>
            <w:sdt>
              <w:sdtPr>
                <w:alias w:val="5 str. 3 d."/>
                <w:tag w:val="part_1c1aed119f184ac3928557d64ed70192"/>
                <w:id w:val="1862318989"/>
                <w:lock w:val="sdtLocked"/>
              </w:sdtPr>
              <w:sdtEndPr/>
              <w:sdtContent>
                <w:p w:rsidR="002D275D" w:rsidRDefault="00D4511B">
                  <w:pPr>
                    <w:widowControl w:val="0"/>
                    <w:spacing w:line="360" w:lineRule="auto"/>
                    <w:ind w:firstLine="720"/>
                    <w:jc w:val="both"/>
                    <w:rPr>
                      <w:szCs w:val="24"/>
                    </w:rPr>
                  </w:pPr>
                  <w:sdt>
                    <w:sdtPr>
                      <w:alias w:val="Numeris"/>
                      <w:tag w:val="nr_1c1aed119f184ac3928557d64ed70192"/>
                      <w:id w:val="-452629524"/>
                      <w:lock w:val="sdtLocked"/>
                    </w:sdtPr>
                    <w:sdtEndPr/>
                    <w:sdtContent>
                      <w:r w:rsidR="00F77B48">
                        <w:rPr>
                          <w:szCs w:val="24"/>
                        </w:rPr>
                        <w:t>3</w:t>
                      </w:r>
                    </w:sdtContent>
                  </w:sdt>
                  <w:r w:rsidR="00F77B48">
                    <w:rPr>
                      <w:szCs w:val="24"/>
                    </w:rPr>
                    <w:t>. Pakeisti 11 straipsnio 3 dalį ir ją išdėstyti taip:</w:t>
                  </w:r>
                </w:p>
                <w:sdt>
                  <w:sdtPr>
                    <w:alias w:val="citata"/>
                    <w:tag w:val="part_11507929e126470a9ccf598d89bd9f59"/>
                    <w:id w:val="-1380702838"/>
                    <w:lock w:val="sdtLocked"/>
                  </w:sdtPr>
                  <w:sdtEndPr/>
                  <w:sdtContent>
                    <w:sdt>
                      <w:sdtPr>
                        <w:alias w:val="3 d."/>
                        <w:tag w:val="part_c7a5cff75e0044a5afa61be9fcee4307"/>
                        <w:id w:val="-1319949263"/>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c7a5cff75e0044a5afa61be9fcee4307"/>
                              <w:id w:val="-2076731511"/>
                              <w:lock w:val="sdtLocked"/>
                            </w:sdtPr>
                            <w:sdtEndPr/>
                            <w:sdtContent>
                              <w:r>
                                <w:rPr>
                                  <w:szCs w:val="24"/>
                                </w:rPr>
                                <w:t>3</w:t>
                              </w:r>
                            </w:sdtContent>
                          </w:sdt>
                          <w:r>
                            <w:rPr>
                              <w:szCs w:val="24"/>
                            </w:rPr>
                            <w:t xml:space="preserve">. Vyriausybės įgaliota institucija kelionių organizatoriaus prašymu </w:t>
                          </w:r>
                          <w:r>
                            <w:rPr>
                              <w:bCs/>
                              <w:szCs w:val="24"/>
                            </w:rPr>
                            <w:t xml:space="preserve">per 20 darbo dienų nuo prašymo ir visų sprendimui priimti būtinų dokumentų gavimo </w:t>
                          </w:r>
                          <w:r>
                            <w:rPr>
                              <w:szCs w:val="24"/>
                            </w:rPr>
                            <w:t>dienos panaikina kelionių organizatoriaus pažymėjimo galiojimą, jeigu kelionių organizatorius yra įvykdęs visus savo organizuotų turistinių kelionių įsipareigojimus keliautojams ir pateikia tai pagrindžiančius dokumentus.“</w:t>
                          </w:r>
                        </w:p>
                        <w:p w:rsidR="002D275D" w:rsidRDefault="00D4511B">
                          <w:pPr>
                            <w:widowControl w:val="0"/>
                            <w:spacing w:line="360" w:lineRule="auto"/>
                            <w:ind w:firstLine="720"/>
                            <w:jc w:val="both"/>
                            <w:rPr>
                              <w:szCs w:val="24"/>
                            </w:rPr>
                          </w:pPr>
                        </w:p>
                      </w:sdtContent>
                    </w:sdt>
                  </w:sdtContent>
                </w:sdt>
              </w:sdtContent>
            </w:sdt>
          </w:sdtContent>
        </w:sdt>
        <w:sdt>
          <w:sdtPr>
            <w:alias w:val="6 str."/>
            <w:tag w:val="part_38edbcc4662d4633bd29c44ae2282a04"/>
            <w:id w:val="1759644095"/>
            <w:lock w:val="sdtLocked"/>
          </w:sdtPr>
          <w:sdtEndPr/>
          <w:sdtContent>
            <w:p w:rsidR="002D275D" w:rsidRDefault="00D4511B">
              <w:pPr>
                <w:widowControl w:val="0"/>
                <w:spacing w:line="360" w:lineRule="auto"/>
                <w:ind w:firstLine="720"/>
                <w:jc w:val="both"/>
                <w:rPr>
                  <w:b/>
                  <w:szCs w:val="24"/>
                </w:rPr>
              </w:pPr>
              <w:sdt>
                <w:sdtPr>
                  <w:alias w:val="Numeris"/>
                  <w:tag w:val="nr_38edbcc4662d4633bd29c44ae2282a04"/>
                  <w:id w:val="-778564548"/>
                  <w:lock w:val="sdtLocked"/>
                </w:sdtPr>
                <w:sdtEndPr/>
                <w:sdtContent>
                  <w:r w:rsidR="00F77B48">
                    <w:rPr>
                      <w:b/>
                      <w:szCs w:val="24"/>
                    </w:rPr>
                    <w:t>6</w:t>
                  </w:r>
                </w:sdtContent>
              </w:sdt>
              <w:r w:rsidR="00F77B48">
                <w:rPr>
                  <w:b/>
                  <w:szCs w:val="24"/>
                </w:rPr>
                <w:t xml:space="preserve"> straipsnis. </w:t>
              </w:r>
              <w:sdt>
                <w:sdtPr>
                  <w:alias w:val="Pavadinimas"/>
                  <w:tag w:val="title_38edbcc4662d4633bd29c44ae2282a04"/>
                  <w:id w:val="-1849320822"/>
                  <w:lock w:val="sdtLocked"/>
                </w:sdtPr>
                <w:sdtEndPr/>
                <w:sdtContent>
                  <w:r w:rsidR="00F77B48">
                    <w:rPr>
                      <w:b/>
                      <w:szCs w:val="24"/>
                    </w:rPr>
                    <w:t>12 straipsnio pakeitimas</w:t>
                  </w:r>
                </w:sdtContent>
              </w:sdt>
            </w:p>
            <w:sdt>
              <w:sdtPr>
                <w:alias w:val="6 str. 1 d."/>
                <w:tag w:val="part_141b39c149064aab89eeb2eef6380bf3"/>
                <w:id w:val="-1623756164"/>
                <w:lock w:val="sdtLocked"/>
              </w:sdtPr>
              <w:sdtEndPr/>
              <w:sdtContent>
                <w:p w:rsidR="002D275D" w:rsidRDefault="00F77B48">
                  <w:pPr>
                    <w:widowControl w:val="0"/>
                    <w:spacing w:line="360" w:lineRule="auto"/>
                    <w:ind w:firstLine="720"/>
                    <w:jc w:val="both"/>
                    <w:rPr>
                      <w:szCs w:val="24"/>
                    </w:rPr>
                  </w:pPr>
                  <w:r>
                    <w:rPr>
                      <w:szCs w:val="24"/>
                    </w:rPr>
                    <w:t>Pakeisti 12 straipsnį ir jį išdėstyti taip:</w:t>
                  </w:r>
                </w:p>
                <w:sdt>
                  <w:sdtPr>
                    <w:alias w:val="citata"/>
                    <w:tag w:val="part_b5c2765745e248a09cbc6d9d5d60c6e1"/>
                    <w:id w:val="1322775936"/>
                    <w:lock w:val="sdtLocked"/>
                  </w:sdtPr>
                  <w:sdtEndPr/>
                  <w:sdtContent>
                    <w:sdt>
                      <w:sdtPr>
                        <w:alias w:val="12 str."/>
                        <w:tag w:val="part_4f58b2f36c844699950e9d06a924433c"/>
                        <w:id w:val="-43755166"/>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4f58b2f36c844699950e9d06a924433c"/>
                              <w:id w:val="-230846867"/>
                              <w:lock w:val="sdtLocked"/>
                            </w:sdtPr>
                            <w:sdtEndPr/>
                            <w:sdtContent>
                              <w:r>
                                <w:rPr>
                                  <w:b/>
                                  <w:szCs w:val="24"/>
                                </w:rPr>
                                <w:t>12</w:t>
                              </w:r>
                            </w:sdtContent>
                          </w:sdt>
                          <w:r>
                            <w:rPr>
                              <w:b/>
                              <w:szCs w:val="24"/>
                            </w:rPr>
                            <w:t xml:space="preserve"> straipsnis. </w:t>
                          </w:r>
                          <w:sdt>
                            <w:sdtPr>
                              <w:alias w:val="Pavadinimas"/>
                              <w:tag w:val="title_4f58b2f36c844699950e9d06a924433c"/>
                              <w:id w:val="1356069922"/>
                              <w:lock w:val="sdtLocked"/>
                            </w:sdtPr>
                            <w:sdtEndPr/>
                            <w:sdtContent>
                              <w:r>
                                <w:rPr>
                                  <w:b/>
                                  <w:szCs w:val="24"/>
                                </w:rPr>
                                <w:t>Kelionių organizatoriaus prievolių įvykdymo užtikrinimas</w:t>
                              </w:r>
                            </w:sdtContent>
                          </w:sdt>
                        </w:p>
                        <w:sdt>
                          <w:sdtPr>
                            <w:alias w:val="12 str. 1 d."/>
                            <w:tag w:val="part_092883d024e74a42a29398e11e018ab7"/>
                            <w:id w:val="-19389872"/>
                            <w:lock w:val="sdtLocked"/>
                          </w:sdtPr>
                          <w:sdtEndPr/>
                          <w:sdtContent>
                            <w:p w:rsidR="002D275D" w:rsidRDefault="00D4511B">
                              <w:pPr>
                                <w:widowControl w:val="0"/>
                                <w:spacing w:line="360" w:lineRule="auto"/>
                                <w:ind w:firstLine="720"/>
                                <w:jc w:val="both"/>
                                <w:rPr>
                                  <w:b/>
                                  <w:bCs/>
                                  <w:szCs w:val="24"/>
                                </w:rPr>
                              </w:pPr>
                              <w:sdt>
                                <w:sdtPr>
                                  <w:alias w:val="Numeris"/>
                                  <w:tag w:val="nr_092883d024e74a42a29398e11e018ab7"/>
                                  <w:id w:val="506796699"/>
                                  <w:lock w:val="sdtLocked"/>
                                </w:sdtPr>
                                <w:sdtEndPr/>
                                <w:sdtContent>
                                  <w:r w:rsidR="00F77B48">
                                    <w:rPr>
                                      <w:szCs w:val="24"/>
                                    </w:rPr>
                                    <w:t>1</w:t>
                                  </w:r>
                                </w:sdtContent>
                              </w:sdt>
                              <w:r w:rsidR="00F77B48">
                                <w:rPr>
                                  <w:szCs w:val="24"/>
                                </w:rPr>
                                <w:t xml:space="preserve">. Lietuvos Respublikoje įsteigto kelionių organizatoriaus prievolių įvykdymas užtikrinamas galiojančiu draudimo įmonės prievolių įvykdymo laidavimo draudimu ir (ar) </w:t>
                              </w:r>
                              <w:r w:rsidR="00F77B48">
                                <w:rPr>
                                  <w:bCs/>
                                  <w:szCs w:val="24"/>
                                </w:rPr>
                                <w:t>kredito</w:t>
                              </w:r>
                              <w:r w:rsidR="00F77B48">
                                <w:rPr>
                                  <w:szCs w:val="24"/>
                                </w:rPr>
                                <w:t xml:space="preserve"> įstaigos suteikiama finansine garantija. </w:t>
                              </w:r>
                              <w:r w:rsidR="00F77B48">
                                <w:rPr>
                                  <w:bCs/>
                                  <w:szCs w:val="24"/>
                                </w:rPr>
                                <w:t>Kelionių organizatoriaus prievolių įvykdymo užtikrinimas privalo būti išduotas Lietuvos Respublikoje, kitoje Europos Sąjungos valstybėje narėje ar Europos ekonominėje erdvėje įsisteigusios kredito įstaigos ar draudimo įmonės.</w:t>
                              </w:r>
                              <w:r w:rsidR="00F77B48">
                                <w:rPr>
                                  <w:b/>
                                  <w:bCs/>
                                  <w:szCs w:val="24"/>
                                </w:rPr>
                                <w:t xml:space="preserve"> </w:t>
                              </w:r>
                            </w:p>
                          </w:sdtContent>
                        </w:sdt>
                        <w:sdt>
                          <w:sdtPr>
                            <w:alias w:val="12 str. 2 d."/>
                            <w:tag w:val="part_b60b8f5d2ac24d5bbdc4e545af88cde2"/>
                            <w:id w:val="-2147430850"/>
                            <w:lock w:val="sdtLocked"/>
                          </w:sdtPr>
                          <w:sdtEndPr/>
                          <w:sdtContent>
                            <w:p w:rsidR="002D275D" w:rsidRDefault="00D4511B">
                              <w:pPr>
                                <w:widowControl w:val="0"/>
                                <w:spacing w:line="360" w:lineRule="auto"/>
                                <w:ind w:firstLine="720"/>
                                <w:jc w:val="both"/>
                                <w:rPr>
                                  <w:szCs w:val="24"/>
                                </w:rPr>
                              </w:pPr>
                              <w:sdt>
                                <w:sdtPr>
                                  <w:alias w:val="Numeris"/>
                                  <w:tag w:val="nr_b60b8f5d2ac24d5bbdc4e545af88cde2"/>
                                  <w:id w:val="-1779863582"/>
                                  <w:lock w:val="sdtLocked"/>
                                </w:sdtPr>
                                <w:sdtEndPr/>
                                <w:sdtContent>
                                  <w:r w:rsidR="00F77B48">
                                    <w:rPr>
                                      <w:szCs w:val="24"/>
                                    </w:rPr>
                                    <w:t>2</w:t>
                                  </w:r>
                                </w:sdtContent>
                              </w:sdt>
                              <w:r w:rsidR="00F77B48">
                                <w:rPr>
                                  <w:szCs w:val="24"/>
                                </w:rPr>
                                <w:t xml:space="preserve">. Kelionių organizatorius privalo pateikti Vyriausybės įgaliotai institucijai draudimo įmonės pasirašytą prievolių įvykdymo laidavimo draudimo sutartį ir (ar) </w:t>
                              </w:r>
                              <w:r w:rsidR="00F77B48">
                                <w:rPr>
                                  <w:bCs/>
                                  <w:szCs w:val="24"/>
                                </w:rPr>
                                <w:t>kredito</w:t>
                              </w:r>
                              <w:r w:rsidR="00F77B48">
                                <w:rPr>
                                  <w:szCs w:val="24"/>
                                </w:rPr>
                                <w:t xml:space="preserve"> įstaigos suteiktą finansinę garantiją, pagal kurias atitinkamai draudimo įmonė arba </w:t>
                              </w:r>
                              <w:r w:rsidR="00F77B48">
                                <w:rPr>
                                  <w:bCs/>
                                  <w:szCs w:val="24"/>
                                </w:rPr>
                                <w:t>kredito</w:t>
                              </w:r>
                              <w:r w:rsidR="00F77B48">
                                <w:rPr>
                                  <w:szCs w:val="24"/>
                                </w:rPr>
                                <w:t xml:space="preserve"> įstaiga įsipareigoja sumokėti Vyriausybės įgaliotos institucijos reikalaujamą pagrįstą sumą </w:t>
                              </w:r>
                              <w:r w:rsidR="00F77B48">
                                <w:rPr>
                                  <w:szCs w:val="24"/>
                                  <w:lang w:eastAsia="lt-LT"/>
                                </w:rPr>
                                <w:t>keliautojų</w:t>
                              </w:r>
                              <w:r w:rsidR="00F77B48">
                                <w:rPr>
                                  <w:szCs w:val="24"/>
                                </w:rPr>
                                <w:t xml:space="preserve"> nuostoliams kompensuoti, neviršijančią atitinkamai laidavimo draudimo sutartyje ir (ar) </w:t>
                              </w:r>
                              <w:r w:rsidR="00F77B48">
                                <w:rPr>
                                  <w:bCs/>
                                  <w:szCs w:val="24"/>
                                </w:rPr>
                                <w:t>kredito</w:t>
                              </w:r>
                              <w:r w:rsidR="00F77B48">
                                <w:rPr>
                                  <w:szCs w:val="24"/>
                                </w:rPr>
                                <w:t xml:space="preserve"> įstaigos suteiktoje finansinėje garantijoje nurodytos sumos, jeigu kelionių organizatorius nevykdys šio įstatymo 15 straipsnio 1 dalyje nustatytų prievolių.</w:t>
                              </w:r>
                            </w:p>
                          </w:sdtContent>
                        </w:sdt>
                        <w:sdt>
                          <w:sdtPr>
                            <w:alias w:val="12 str. 3 d."/>
                            <w:tag w:val="part_ce45f80f1a124fa3940858090d86aab6"/>
                            <w:id w:val="391783166"/>
                            <w:lock w:val="sdtLocked"/>
                          </w:sdtPr>
                          <w:sdtEndPr/>
                          <w:sdtContent>
                            <w:p w:rsidR="002D275D" w:rsidRDefault="00D4511B">
                              <w:pPr>
                                <w:widowControl w:val="0"/>
                                <w:spacing w:line="360" w:lineRule="auto"/>
                                <w:ind w:firstLine="720"/>
                                <w:jc w:val="both"/>
                                <w:rPr>
                                  <w:szCs w:val="24"/>
                                </w:rPr>
                              </w:pPr>
                              <w:sdt>
                                <w:sdtPr>
                                  <w:alias w:val="Numeris"/>
                                  <w:tag w:val="nr_ce45f80f1a124fa3940858090d86aab6"/>
                                  <w:id w:val="2110614818"/>
                                  <w:lock w:val="sdtLocked"/>
                                </w:sdtPr>
                                <w:sdtEndPr/>
                                <w:sdtContent>
                                  <w:r w:rsidR="00F77B48">
                                    <w:rPr>
                                      <w:szCs w:val="24"/>
                                    </w:rPr>
                                    <w:t>3</w:t>
                                  </w:r>
                                </w:sdtContent>
                              </w:sdt>
                              <w:r w:rsidR="00F77B48">
                                <w:rPr>
                                  <w:szCs w:val="24"/>
                                </w:rPr>
                                <w:t xml:space="preserve">. Kelionių organizatoriaus su draudimo įmone sudarytos prievolių įvykdymo laidavimo draudimo sutarties ir (ar) </w:t>
                              </w:r>
                              <w:r w:rsidR="00F77B48">
                                <w:rPr>
                                  <w:bCs/>
                                  <w:szCs w:val="24"/>
                                </w:rPr>
                                <w:t>kredito</w:t>
                              </w:r>
                              <w:r w:rsidR="00F77B48">
                                <w:rPr>
                                  <w:szCs w:val="24"/>
                                </w:rPr>
                                <w:t xml:space="preserve"> įstaigos suteiktos finansinės garantijos trumpiausias galiojimo terminas yra 3 mėnesiai.</w:t>
                              </w:r>
                            </w:p>
                          </w:sdtContent>
                        </w:sdt>
                        <w:sdt>
                          <w:sdtPr>
                            <w:alias w:val="12 str. 4 d."/>
                            <w:tag w:val="part_59dedf9dc3824945a8cd493914ff3739"/>
                            <w:id w:val="2036300791"/>
                            <w:lock w:val="sdtLocked"/>
                          </w:sdtPr>
                          <w:sdtEndPr/>
                          <w:sdtContent>
                            <w:p w:rsidR="002D275D" w:rsidRDefault="00D4511B">
                              <w:pPr>
                                <w:widowControl w:val="0"/>
                                <w:spacing w:line="360" w:lineRule="auto"/>
                                <w:ind w:firstLine="720"/>
                                <w:jc w:val="both"/>
                                <w:rPr>
                                  <w:bCs/>
                                  <w:szCs w:val="24"/>
                                </w:rPr>
                              </w:pPr>
                              <w:sdt>
                                <w:sdtPr>
                                  <w:alias w:val="Numeris"/>
                                  <w:tag w:val="nr_59dedf9dc3824945a8cd493914ff3739"/>
                                  <w:id w:val="-1206940363"/>
                                  <w:lock w:val="sdtLocked"/>
                                </w:sdtPr>
                                <w:sdtEndPr/>
                                <w:sdtContent>
                                  <w:r w:rsidR="00F77B48">
                                    <w:rPr>
                                      <w:bCs/>
                                      <w:szCs w:val="24"/>
                                    </w:rPr>
                                    <w:t>4</w:t>
                                  </w:r>
                                </w:sdtContent>
                              </w:sdt>
                              <w:r w:rsidR="00F77B48">
                                <w:rPr>
                                  <w:bCs/>
                                  <w:szCs w:val="24"/>
                                </w:rPr>
                                <w:t>. Kelionių organizatoriaus prievolių įvykdymo užtikrinimo tvarką nustato Vyriausybė ar jos įgaliota institucija.“</w:t>
                              </w:r>
                            </w:p>
                            <w:p w:rsidR="002D275D" w:rsidRDefault="00D4511B">
                              <w:pPr>
                                <w:widowControl w:val="0"/>
                                <w:spacing w:line="360" w:lineRule="auto"/>
                                <w:ind w:firstLine="720"/>
                                <w:jc w:val="both"/>
                                <w:rPr>
                                  <w:szCs w:val="24"/>
                                </w:rPr>
                              </w:pPr>
                            </w:p>
                          </w:sdtContent>
                        </w:sdt>
                      </w:sdtContent>
                    </w:sdt>
                  </w:sdtContent>
                </w:sdt>
              </w:sdtContent>
            </w:sdt>
          </w:sdtContent>
        </w:sdt>
        <w:sdt>
          <w:sdtPr>
            <w:alias w:val="7 str."/>
            <w:tag w:val="part_2ce516ebc2594a63ac7699512703cb5b"/>
            <w:id w:val="158972033"/>
            <w:lock w:val="sdtLocked"/>
          </w:sdtPr>
          <w:sdtEndPr/>
          <w:sdtContent>
            <w:p w:rsidR="002D275D" w:rsidRDefault="00D4511B">
              <w:pPr>
                <w:widowControl w:val="0"/>
                <w:spacing w:line="360" w:lineRule="auto"/>
                <w:ind w:firstLine="720"/>
                <w:jc w:val="both"/>
                <w:rPr>
                  <w:b/>
                  <w:szCs w:val="24"/>
                </w:rPr>
              </w:pPr>
              <w:sdt>
                <w:sdtPr>
                  <w:alias w:val="Numeris"/>
                  <w:tag w:val="nr_2ce516ebc2594a63ac7699512703cb5b"/>
                  <w:id w:val="988053973"/>
                  <w:lock w:val="sdtLocked"/>
                </w:sdtPr>
                <w:sdtEndPr/>
                <w:sdtContent>
                  <w:r w:rsidR="00F77B48">
                    <w:rPr>
                      <w:b/>
                      <w:szCs w:val="24"/>
                    </w:rPr>
                    <w:t>7</w:t>
                  </w:r>
                </w:sdtContent>
              </w:sdt>
              <w:r w:rsidR="00F77B48">
                <w:rPr>
                  <w:b/>
                  <w:szCs w:val="24"/>
                </w:rPr>
                <w:t xml:space="preserve"> straipsnis. </w:t>
              </w:r>
              <w:sdt>
                <w:sdtPr>
                  <w:alias w:val="Pavadinimas"/>
                  <w:tag w:val="title_2ce516ebc2594a63ac7699512703cb5b"/>
                  <w:id w:val="408351614"/>
                  <w:lock w:val="sdtLocked"/>
                </w:sdtPr>
                <w:sdtEndPr/>
                <w:sdtContent>
                  <w:r w:rsidR="00F77B48">
                    <w:rPr>
                      <w:b/>
                      <w:szCs w:val="24"/>
                    </w:rPr>
                    <w:t>14 straipsnio pakeitimas</w:t>
                  </w:r>
                </w:sdtContent>
              </w:sdt>
            </w:p>
            <w:sdt>
              <w:sdtPr>
                <w:alias w:val="7 str. 1 d."/>
                <w:tag w:val="part_b47b42ccca484d099bf849fb942b9a22"/>
                <w:id w:val="2011483106"/>
                <w:lock w:val="sdtLocked"/>
              </w:sdtPr>
              <w:sdtEndPr/>
              <w:sdtContent>
                <w:p w:rsidR="002D275D" w:rsidRDefault="00F77B48">
                  <w:pPr>
                    <w:widowControl w:val="0"/>
                    <w:spacing w:line="360" w:lineRule="auto"/>
                    <w:ind w:firstLine="720"/>
                    <w:jc w:val="both"/>
                    <w:rPr>
                      <w:szCs w:val="24"/>
                    </w:rPr>
                  </w:pPr>
                  <w:r>
                    <w:rPr>
                      <w:szCs w:val="24"/>
                    </w:rPr>
                    <w:t>Pakeisti 14 straipsnį ir jį išdėstyti taip:</w:t>
                  </w:r>
                </w:p>
                <w:sdt>
                  <w:sdtPr>
                    <w:alias w:val="citata"/>
                    <w:tag w:val="part_8a849216ac264d7da43101f013166116"/>
                    <w:id w:val="1314459791"/>
                    <w:lock w:val="sdtLocked"/>
                  </w:sdtPr>
                  <w:sdtEndPr/>
                  <w:sdtContent>
                    <w:sdt>
                      <w:sdtPr>
                        <w:alias w:val="14 str."/>
                        <w:tag w:val="part_4c94d23f041c4437bd2a425720a2221e"/>
                        <w:id w:val="1786386561"/>
                        <w:lock w:val="sdtLocked"/>
                      </w:sdtPr>
                      <w:sdtEndPr/>
                      <w:sdtContent>
                        <w:p w:rsidR="002D275D" w:rsidRDefault="00F77B48">
                          <w:pPr>
                            <w:widowControl w:val="0"/>
                            <w:spacing w:line="360" w:lineRule="auto"/>
                            <w:ind w:firstLine="720"/>
                            <w:jc w:val="both"/>
                            <w:rPr>
                              <w:b/>
                              <w:bCs/>
                              <w:szCs w:val="24"/>
                            </w:rPr>
                          </w:pPr>
                          <w:r>
                            <w:rPr>
                              <w:szCs w:val="24"/>
                            </w:rPr>
                            <w:t>„</w:t>
                          </w:r>
                          <w:sdt>
                            <w:sdtPr>
                              <w:alias w:val="Numeris"/>
                              <w:tag w:val="nr_4c94d23f041c4437bd2a425720a2221e"/>
                              <w:id w:val="-2010521983"/>
                              <w:lock w:val="sdtLocked"/>
                            </w:sdtPr>
                            <w:sdtEndPr/>
                            <w:sdtContent>
                              <w:r>
                                <w:rPr>
                                  <w:b/>
                                  <w:szCs w:val="24"/>
                                </w:rPr>
                                <w:t>14</w:t>
                              </w:r>
                            </w:sdtContent>
                          </w:sdt>
                          <w:r>
                            <w:rPr>
                              <w:b/>
                              <w:szCs w:val="24"/>
                            </w:rPr>
                            <w:t xml:space="preserve"> straipsnis. </w:t>
                          </w:r>
                          <w:sdt>
                            <w:sdtPr>
                              <w:alias w:val="Pavadinimas"/>
                              <w:tag w:val="title_4c94d23f041c4437bd2a425720a2221e"/>
                              <w:id w:val="1590420193"/>
                              <w:lock w:val="sdtLocked"/>
                            </w:sdtPr>
                            <w:sdtEndPr/>
                            <w:sdtContent>
                              <w:r>
                                <w:rPr>
                                  <w:b/>
                                  <w:szCs w:val="24"/>
                                </w:rPr>
                                <w:t>Prievolių įvykdymo užtikrinimo sumos tikslinimas</w:t>
                              </w:r>
                            </w:sdtContent>
                          </w:sdt>
                        </w:p>
                        <w:sdt>
                          <w:sdtPr>
                            <w:alias w:val="14 str. 1 d."/>
                            <w:tag w:val="part_5e8ce6730b5b47efbf61bfddb7ce162f"/>
                            <w:id w:val="-21092587"/>
                            <w:lock w:val="sdtLocked"/>
                          </w:sdtPr>
                          <w:sdtEndPr/>
                          <w:sdtContent>
                            <w:p w:rsidR="002D275D" w:rsidRDefault="00D4511B">
                              <w:pPr>
                                <w:widowControl w:val="0"/>
                                <w:spacing w:line="360" w:lineRule="auto"/>
                                <w:ind w:firstLine="720"/>
                                <w:jc w:val="both"/>
                                <w:rPr>
                                  <w:szCs w:val="24"/>
                                </w:rPr>
                              </w:pPr>
                              <w:sdt>
                                <w:sdtPr>
                                  <w:alias w:val="Numeris"/>
                                  <w:tag w:val="nr_5e8ce6730b5b47efbf61bfddb7ce162f"/>
                                  <w:id w:val="1343742507"/>
                                  <w:lock w:val="sdtLocked"/>
                                </w:sdtPr>
                                <w:sdtEndPr/>
                                <w:sdtContent>
                                  <w:r w:rsidR="00F77B48">
                                    <w:rPr>
                                      <w:szCs w:val="24"/>
                                    </w:rPr>
                                    <w:t>1</w:t>
                                  </w:r>
                                </w:sdtContent>
                              </w:sdt>
                              <w:r w:rsidR="00F77B48">
                                <w:rPr>
                                  <w:szCs w:val="24"/>
                                </w:rPr>
                                <w:t xml:space="preserve">. Jeigu kelionių organizatoriaus prievolių įvykdymo užtikrinimo suma tampa mažesnė, negu nustatyta šio įstatymo 13 straipsnyje, kelionių organizatorius privalo nedelsdamas, ne vėliau kaip per vieną darbo dieną nuo šioje dalyje </w:t>
                              </w:r>
                              <w:r w:rsidR="00F77B48">
                                <w:rPr>
                                  <w:bCs/>
                                  <w:szCs w:val="24"/>
                                </w:rPr>
                                <w:t>nurodytos</w:t>
                              </w:r>
                              <w:r w:rsidR="00F77B48">
                                <w:rPr>
                                  <w:b/>
                                  <w:bCs/>
                                  <w:szCs w:val="24"/>
                                </w:rPr>
                                <w:t xml:space="preserve"> </w:t>
                              </w:r>
                              <w:r w:rsidR="00F77B48">
                                <w:rPr>
                                  <w:szCs w:val="24"/>
                                </w:rPr>
                                <w:t xml:space="preserve">aplinkybės atsiradimo, kreiptis į draudimo įmonę ar </w:t>
                              </w:r>
                              <w:r w:rsidR="00F77B48">
                                <w:rPr>
                                  <w:bCs/>
                                  <w:szCs w:val="24"/>
                                </w:rPr>
                                <w:t>kredito</w:t>
                              </w:r>
                              <w:r w:rsidR="00F77B48">
                                <w:rPr>
                                  <w:szCs w:val="24"/>
                                </w:rPr>
                                <w:t xml:space="preserve"> įstaigą dėl prievolių įvykdymo užtikrinimo sumos patikslinimo. Draudimo įmonė ar </w:t>
                              </w:r>
                              <w:r w:rsidR="00F77B48">
                                <w:rPr>
                                  <w:bCs/>
                                  <w:szCs w:val="24"/>
                                </w:rPr>
                                <w:t>kredito</w:t>
                              </w:r>
                              <w:r w:rsidR="00F77B48">
                                <w:rPr>
                                  <w:szCs w:val="24"/>
                                </w:rPr>
                                <w:t xml:space="preserve"> įstaiga ne vėliau kaip per 4 darbo dienas nuo kelionių organizatoriaus kreipimosi dienos priima sprendimą dėl prievolių įvykdymo užtikrinimo sumos patikslinimo. Kelionių organizatorius ne vėliau kaip per 5 darbo dienas nuo kelionių organizatoriaus kreipimosi į draudimo įmonę ar </w:t>
                              </w:r>
                              <w:r w:rsidR="00F77B48">
                                <w:rPr>
                                  <w:bCs/>
                                  <w:szCs w:val="24"/>
                                </w:rPr>
                                <w:t>kredito</w:t>
                              </w:r>
                              <w:r w:rsidR="00F77B48">
                                <w:rPr>
                                  <w:szCs w:val="24"/>
                                </w:rPr>
                                <w:t xml:space="preserve"> įstaigą dienos privalo pateikti Vyriausybės įgaliotai institucijai prievolių įvykdymo užtikrinimą patvirtinantį dokumentą ir prievolių įvykdymo užtikrinimą patvirtinančiame dokumente nurodytą prievolių įvykdymo užtikrinimo sumą pagrindžiančius dokumentus. </w:t>
                              </w:r>
                            </w:p>
                          </w:sdtContent>
                        </w:sdt>
                        <w:sdt>
                          <w:sdtPr>
                            <w:alias w:val="14 str. 2 d."/>
                            <w:tag w:val="part_e602d1f5630840ae83bf550fe939a2b6"/>
                            <w:id w:val="-1517767963"/>
                            <w:lock w:val="sdtLocked"/>
                          </w:sdtPr>
                          <w:sdtEndPr/>
                          <w:sdtContent>
                            <w:p w:rsidR="002D275D" w:rsidRDefault="00D4511B">
                              <w:pPr>
                                <w:widowControl w:val="0"/>
                                <w:spacing w:line="360" w:lineRule="auto"/>
                                <w:ind w:firstLine="720"/>
                                <w:jc w:val="both"/>
                                <w:rPr>
                                  <w:szCs w:val="24"/>
                                </w:rPr>
                              </w:pPr>
                              <w:sdt>
                                <w:sdtPr>
                                  <w:alias w:val="Numeris"/>
                                  <w:tag w:val="nr_e602d1f5630840ae83bf550fe939a2b6"/>
                                  <w:id w:val="-1740788604"/>
                                  <w:lock w:val="sdtLocked"/>
                                </w:sdtPr>
                                <w:sdtEndPr/>
                                <w:sdtContent>
                                  <w:r w:rsidR="00F77B48">
                                    <w:rPr>
                                      <w:szCs w:val="24"/>
                                    </w:rPr>
                                    <w:t>2</w:t>
                                  </w:r>
                                </w:sdtContent>
                              </w:sdt>
                              <w:r w:rsidR="00F77B48">
                                <w:rPr>
                                  <w:szCs w:val="24"/>
                                </w:rPr>
                                <w:t xml:space="preserve">. Kelionių organizatorius neturi teisės prisiimti naujų įsipareigojimų keliautojams nuo jo kreipimosi į draudimo įmonę ar </w:t>
                              </w:r>
                              <w:r w:rsidR="00F77B48">
                                <w:rPr>
                                  <w:bCs/>
                                  <w:szCs w:val="24"/>
                                </w:rPr>
                                <w:t>kredito</w:t>
                              </w:r>
                              <w:r w:rsidR="00F77B48">
                                <w:rPr>
                                  <w:szCs w:val="24"/>
                                </w:rPr>
                                <w:t xml:space="preserve"> įstaigą dėl prievolių įvykdymo užtikrinimo sumos patikslinimo dienos iki patikslinto prievolių įvykdymo užtikrinimą patvirtinančio dokumento </w:t>
                              </w:r>
                              <w:r w:rsidR="00F77B48">
                                <w:rPr>
                                  <w:szCs w:val="24"/>
                                </w:rPr>
                                <w:lastRenderedPageBreak/>
                                <w:t>pateikimo Vyriausybės įgaliotai institucijai dienos.“</w:t>
                              </w:r>
                            </w:p>
                            <w:p w:rsidR="002D275D" w:rsidRDefault="00D4511B">
                              <w:pPr>
                                <w:widowControl w:val="0"/>
                                <w:spacing w:line="360" w:lineRule="auto"/>
                                <w:ind w:firstLine="720"/>
                                <w:jc w:val="both"/>
                                <w:rPr>
                                  <w:bCs/>
                                  <w:szCs w:val="24"/>
                                </w:rPr>
                              </w:pPr>
                            </w:p>
                          </w:sdtContent>
                        </w:sdt>
                      </w:sdtContent>
                    </w:sdt>
                  </w:sdtContent>
                </w:sdt>
              </w:sdtContent>
            </w:sdt>
          </w:sdtContent>
        </w:sdt>
        <w:sdt>
          <w:sdtPr>
            <w:alias w:val="8 str."/>
            <w:tag w:val="part_80507e66e8fd42e9b4b5ae3b2917cfc4"/>
            <w:id w:val="-1832747620"/>
            <w:lock w:val="sdtLocked"/>
          </w:sdtPr>
          <w:sdtEndPr/>
          <w:sdtContent>
            <w:p w:rsidR="002D275D" w:rsidRDefault="00D4511B">
              <w:pPr>
                <w:widowControl w:val="0"/>
                <w:spacing w:line="360" w:lineRule="auto"/>
                <w:ind w:firstLine="720"/>
                <w:jc w:val="both"/>
                <w:rPr>
                  <w:b/>
                  <w:szCs w:val="24"/>
                </w:rPr>
              </w:pPr>
              <w:sdt>
                <w:sdtPr>
                  <w:alias w:val="Numeris"/>
                  <w:tag w:val="nr_80507e66e8fd42e9b4b5ae3b2917cfc4"/>
                  <w:id w:val="-1837915625"/>
                  <w:lock w:val="sdtLocked"/>
                </w:sdtPr>
                <w:sdtEndPr/>
                <w:sdtContent>
                  <w:r w:rsidR="00F77B48">
                    <w:rPr>
                      <w:b/>
                      <w:szCs w:val="24"/>
                    </w:rPr>
                    <w:t>8</w:t>
                  </w:r>
                </w:sdtContent>
              </w:sdt>
              <w:r w:rsidR="00F77B48">
                <w:rPr>
                  <w:b/>
                  <w:szCs w:val="24"/>
                </w:rPr>
                <w:t xml:space="preserve"> straipsnis. </w:t>
              </w:r>
              <w:sdt>
                <w:sdtPr>
                  <w:alias w:val="Pavadinimas"/>
                  <w:tag w:val="title_80507e66e8fd42e9b4b5ae3b2917cfc4"/>
                  <w:id w:val="-1264906439"/>
                  <w:lock w:val="sdtLocked"/>
                </w:sdtPr>
                <w:sdtEndPr/>
                <w:sdtContent>
                  <w:r w:rsidR="00F77B48">
                    <w:rPr>
                      <w:b/>
                      <w:szCs w:val="24"/>
                    </w:rPr>
                    <w:t>15 straipsnio pakeitimas</w:t>
                  </w:r>
                </w:sdtContent>
              </w:sdt>
            </w:p>
            <w:sdt>
              <w:sdtPr>
                <w:alias w:val="8 str. 1 d."/>
                <w:tag w:val="part_ab8ac0cacd4146918cdd8682c9dbe2a0"/>
                <w:id w:val="-1120152464"/>
                <w:lock w:val="sdtLocked"/>
              </w:sdtPr>
              <w:sdtEndPr/>
              <w:sdtContent>
                <w:p w:rsidR="002D275D" w:rsidRDefault="00D4511B">
                  <w:pPr>
                    <w:widowControl w:val="0"/>
                    <w:spacing w:line="360" w:lineRule="auto"/>
                    <w:ind w:firstLine="720"/>
                    <w:jc w:val="both"/>
                    <w:rPr>
                      <w:szCs w:val="24"/>
                    </w:rPr>
                  </w:pPr>
                  <w:sdt>
                    <w:sdtPr>
                      <w:alias w:val="Numeris"/>
                      <w:tag w:val="nr_ab8ac0cacd4146918cdd8682c9dbe2a0"/>
                      <w:id w:val="1353001462"/>
                      <w:lock w:val="sdtLocked"/>
                    </w:sdtPr>
                    <w:sdtEndPr/>
                    <w:sdtContent>
                      <w:r w:rsidR="00F77B48">
                        <w:rPr>
                          <w:szCs w:val="24"/>
                        </w:rPr>
                        <w:t>1</w:t>
                      </w:r>
                    </w:sdtContent>
                  </w:sdt>
                  <w:r w:rsidR="00F77B48">
                    <w:rPr>
                      <w:szCs w:val="24"/>
                    </w:rPr>
                    <w:t>. Pakeisti 15 straipsnio 2 dalies nuostatą iki dvitaškio ir ją išdėstyti taip:</w:t>
                  </w:r>
                </w:p>
                <w:sdt>
                  <w:sdtPr>
                    <w:alias w:val="citata"/>
                    <w:tag w:val="part_dc8f5dda7d5b40369640cc02e77a7fb6"/>
                    <w:id w:val="2063601508"/>
                    <w:lock w:val="sdtLocked"/>
                  </w:sdtPr>
                  <w:sdtEndPr/>
                  <w:sdtContent>
                    <w:sdt>
                      <w:sdtPr>
                        <w:alias w:val="2 d."/>
                        <w:tag w:val="part_b36cbfa8f57e4679b32b756e2a4a5537"/>
                        <w:id w:val="-315116666"/>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b36cbfa8f57e4679b32b756e2a4a5537"/>
                              <w:id w:val="544422157"/>
                              <w:lock w:val="sdtLocked"/>
                            </w:sdtPr>
                            <w:sdtEndPr/>
                            <w:sdtContent>
                              <w:r>
                                <w:rPr>
                                  <w:szCs w:val="24"/>
                                </w:rPr>
                                <w:t>2</w:t>
                              </w:r>
                            </w:sdtContent>
                          </w:sdt>
                          <w:r>
                            <w:rPr>
                              <w:szCs w:val="24"/>
                            </w:rPr>
                            <w:t xml:space="preserve">. Vyriausybės įgaliota institucija, veikianti kaip naudos gavėja, turi teisę gauti prievolių įvykdymo užtikrinimo sumą bent dėl vienos iš </w:t>
                          </w:r>
                          <w:r>
                            <w:rPr>
                              <w:bCs/>
                              <w:szCs w:val="24"/>
                            </w:rPr>
                            <w:t>šioje dalyje</w:t>
                          </w:r>
                          <w:r>
                            <w:rPr>
                              <w:szCs w:val="24"/>
                            </w:rPr>
                            <w:t xml:space="preserve"> nurodytų aplinkybių, atsiradusių laidavimo draudimo sutarties ir (ar) </w:t>
                          </w:r>
                          <w:r>
                            <w:rPr>
                              <w:bCs/>
                              <w:szCs w:val="24"/>
                            </w:rPr>
                            <w:t>kredito</w:t>
                          </w:r>
                          <w:r>
                            <w:rPr>
                              <w:szCs w:val="24"/>
                            </w:rPr>
                            <w:t xml:space="preserve"> įstaigos suteiktos finansinės garantijos galiojimo laikotarpiu:“.</w:t>
                          </w:r>
                        </w:p>
                      </w:sdtContent>
                    </w:sdt>
                  </w:sdtContent>
                </w:sdt>
              </w:sdtContent>
            </w:sdt>
            <w:sdt>
              <w:sdtPr>
                <w:alias w:val="8 str. 2 d."/>
                <w:tag w:val="part_e81d55599a6246f98638f3d62be2e44c"/>
                <w:id w:val="-1388248053"/>
                <w:lock w:val="sdtLocked"/>
              </w:sdtPr>
              <w:sdtEndPr/>
              <w:sdtContent>
                <w:p w:rsidR="002D275D" w:rsidRDefault="00D4511B">
                  <w:pPr>
                    <w:widowControl w:val="0"/>
                    <w:spacing w:line="360" w:lineRule="auto"/>
                    <w:ind w:firstLine="720"/>
                    <w:jc w:val="both"/>
                    <w:rPr>
                      <w:szCs w:val="24"/>
                    </w:rPr>
                  </w:pPr>
                  <w:sdt>
                    <w:sdtPr>
                      <w:alias w:val="Numeris"/>
                      <w:tag w:val="nr_e81d55599a6246f98638f3d62be2e44c"/>
                      <w:id w:val="620121007"/>
                      <w:lock w:val="sdtLocked"/>
                    </w:sdtPr>
                    <w:sdtEndPr/>
                    <w:sdtContent>
                      <w:r w:rsidR="00F77B48">
                        <w:rPr>
                          <w:szCs w:val="24"/>
                        </w:rPr>
                        <w:t>2</w:t>
                      </w:r>
                    </w:sdtContent>
                  </w:sdt>
                  <w:r w:rsidR="00F77B48">
                    <w:rPr>
                      <w:szCs w:val="24"/>
                    </w:rPr>
                    <w:t>. Pakeisti 15 straipsnio 6 dalį ir ją išdėstyti taip:</w:t>
                  </w:r>
                </w:p>
                <w:sdt>
                  <w:sdtPr>
                    <w:alias w:val="citata"/>
                    <w:tag w:val="part_631c9a67be3d48699735efa1e52f23a6"/>
                    <w:id w:val="222801095"/>
                    <w:lock w:val="sdtLocked"/>
                  </w:sdtPr>
                  <w:sdtEndPr/>
                  <w:sdtContent>
                    <w:sdt>
                      <w:sdtPr>
                        <w:alias w:val="6 d."/>
                        <w:tag w:val="part_eb1c8d7b4356425bb81936303bf2e296"/>
                        <w:id w:val="2006011695"/>
                        <w:lock w:val="sdtLocked"/>
                      </w:sdtPr>
                      <w:sdtEndPr/>
                      <w:sdtContent>
                        <w:p w:rsidR="002D275D" w:rsidRDefault="00F77B48">
                          <w:pPr>
                            <w:widowControl w:val="0"/>
                            <w:spacing w:line="360" w:lineRule="auto"/>
                            <w:ind w:firstLine="720"/>
                            <w:jc w:val="both"/>
                            <w:rPr>
                              <w:bCs/>
                              <w:szCs w:val="24"/>
                            </w:rPr>
                          </w:pPr>
                          <w:r>
                            <w:rPr>
                              <w:bCs/>
                              <w:szCs w:val="24"/>
                            </w:rPr>
                            <w:t>„</w:t>
                          </w:r>
                          <w:sdt>
                            <w:sdtPr>
                              <w:alias w:val="Numeris"/>
                              <w:tag w:val="nr_eb1c8d7b4356425bb81936303bf2e296"/>
                              <w:id w:val="-985158078"/>
                              <w:lock w:val="sdtLocked"/>
                            </w:sdtPr>
                            <w:sdtEndPr/>
                            <w:sdtContent>
                              <w:r>
                                <w:rPr>
                                  <w:bCs/>
                                  <w:szCs w:val="24"/>
                                </w:rPr>
                                <w:t>6</w:t>
                              </w:r>
                            </w:sdtContent>
                          </w:sdt>
                          <w:r>
                            <w:rPr>
                              <w:bCs/>
                              <w:szCs w:val="24"/>
                            </w:rPr>
                            <w:t xml:space="preserve">. Prievolių įvykdymo laidavimo draudimo išmoka arba finansinėje garantijoje nustatyta suma mokama laikantis šių terminų: </w:t>
                          </w:r>
                        </w:p>
                        <w:sdt>
                          <w:sdtPr>
                            <w:alias w:val="6 d. 1 p."/>
                            <w:tag w:val="part_b62261f5b6594fb8897f195e40a707b3"/>
                            <w:id w:val="1270433753"/>
                            <w:lock w:val="sdtLocked"/>
                          </w:sdtPr>
                          <w:sdtEndPr/>
                          <w:sdtContent>
                            <w:p w:rsidR="002D275D" w:rsidRDefault="00D4511B">
                              <w:pPr>
                                <w:widowControl w:val="0"/>
                                <w:spacing w:line="360" w:lineRule="auto"/>
                                <w:ind w:firstLine="720"/>
                                <w:jc w:val="both"/>
                                <w:rPr>
                                  <w:szCs w:val="24"/>
                                </w:rPr>
                              </w:pPr>
                              <w:sdt>
                                <w:sdtPr>
                                  <w:alias w:val="Numeris"/>
                                  <w:tag w:val="nr_b62261f5b6594fb8897f195e40a707b3"/>
                                  <w:id w:val="2042399164"/>
                                  <w:lock w:val="sdtLocked"/>
                                </w:sdtPr>
                                <w:sdtEndPr/>
                                <w:sdtContent>
                                  <w:r w:rsidR="00F77B48">
                                    <w:rPr>
                                      <w:szCs w:val="24"/>
                                    </w:rPr>
                                    <w:t>1</w:t>
                                  </w:r>
                                </w:sdtContent>
                              </w:sdt>
                              <w:r w:rsidR="00F77B48">
                                <w:rPr>
                                  <w:szCs w:val="24"/>
                                </w:rPr>
                                <w:t xml:space="preserve">) draudimo įmonė laidavimo draudimo išmoką ir (ar) </w:t>
                              </w:r>
                              <w:r w:rsidR="00F77B48">
                                <w:rPr>
                                  <w:bCs/>
                                  <w:szCs w:val="24"/>
                                </w:rPr>
                                <w:t>kredito</w:t>
                              </w:r>
                              <w:r w:rsidR="00F77B48">
                                <w:rPr>
                                  <w:szCs w:val="24"/>
                                </w:rPr>
                                <w:t xml:space="preserve"> įstaiga suteiktoje finansinėje garantijoje nurodytą sumą, skirtą keliautojo grąžinimui, įskaitant būtiną organizuotos turistinės kelionės sutartyje numatytą apgyvendinimą tol, kol keliautojas grąžinamas, išmoka nedelsdama, ne vėliau kaip per vieną darbo dieną nuo Vyriausybės įgaliotos institucijos rašytinio reikalavimo ir jį patvirtinančių dokumentų gavimo dienos; šiuo atveju dokumentus ir su jais susijusią informaciją draudimo įmonei ir (ar) </w:t>
                              </w:r>
                              <w:r w:rsidR="00F77B48">
                                <w:rPr>
                                  <w:bCs/>
                                  <w:szCs w:val="24"/>
                                </w:rPr>
                                <w:t>kredito</w:t>
                              </w:r>
                              <w:r w:rsidR="00F77B48">
                                <w:rPr>
                                  <w:szCs w:val="24"/>
                                </w:rPr>
                                <w:t xml:space="preserve"> įstaigai Vyriausybės įgaliota institucija pateikia nedelsdama, ne vėliau kaip per vieną darbo dieną nuo rašytinio reikalavimo ir jį patvirtinančių dokumentų gavimo dienos;</w:t>
                              </w:r>
                            </w:p>
                          </w:sdtContent>
                        </w:sdt>
                        <w:sdt>
                          <w:sdtPr>
                            <w:alias w:val="6 d. 2 p."/>
                            <w:tag w:val="part_4674c60ae0874cb59360f52a56c1b5c0"/>
                            <w:id w:val="-301473407"/>
                            <w:lock w:val="sdtLocked"/>
                          </w:sdtPr>
                          <w:sdtEndPr/>
                          <w:sdtContent>
                            <w:p w:rsidR="002D275D" w:rsidRDefault="00D4511B">
                              <w:pPr>
                                <w:widowControl w:val="0"/>
                                <w:spacing w:line="360" w:lineRule="auto"/>
                                <w:ind w:firstLine="720"/>
                                <w:jc w:val="both"/>
                                <w:rPr>
                                  <w:szCs w:val="24"/>
                                </w:rPr>
                              </w:pPr>
                              <w:sdt>
                                <w:sdtPr>
                                  <w:alias w:val="Numeris"/>
                                  <w:tag w:val="nr_4674c60ae0874cb59360f52a56c1b5c0"/>
                                  <w:id w:val="-1696448817"/>
                                  <w:lock w:val="sdtLocked"/>
                                </w:sdtPr>
                                <w:sdtEndPr/>
                                <w:sdtContent>
                                  <w:r w:rsidR="00F77B48">
                                    <w:rPr>
                                      <w:szCs w:val="24"/>
                                    </w:rPr>
                                    <w:t>2</w:t>
                                  </w:r>
                                </w:sdtContent>
                              </w:sdt>
                              <w:r w:rsidR="00F77B48">
                                <w:rPr>
                                  <w:szCs w:val="24"/>
                                </w:rPr>
                                <w:t xml:space="preserve">) draudimo įmonė laidavimo draudimo išmoką ir (ar) </w:t>
                              </w:r>
                              <w:r w:rsidR="00F77B48">
                                <w:rPr>
                                  <w:bCs/>
                                  <w:szCs w:val="24"/>
                                </w:rPr>
                                <w:t>kredito</w:t>
                              </w:r>
                              <w:r w:rsidR="00F77B48">
                                <w:rPr>
                                  <w:szCs w:val="24"/>
                                </w:rPr>
                                <w:t xml:space="preserve"> įstaiga suteiktoje finansinėje garantijoje nurodytą sumą, skirtą kitiems šiame straipsnyje nurodytiems nuostoliams kompensuoti, išmoka ne vėliau kaip per 10 darbo dienų nuo Vyriausybės įgaliotos institucijos rašytinio reikalavimo ir jį patvirtinančių dokumentų gavimo dienos.“</w:t>
                              </w:r>
                            </w:p>
                          </w:sdtContent>
                        </w:sdt>
                      </w:sdtContent>
                    </w:sdt>
                  </w:sdtContent>
                </w:sdt>
              </w:sdtContent>
            </w:sdt>
            <w:sdt>
              <w:sdtPr>
                <w:alias w:val="8 str. 3 d."/>
                <w:tag w:val="part_7355620c46a44cfa8c8fd2810318126c"/>
                <w:id w:val="2026514384"/>
                <w:lock w:val="sdtLocked"/>
              </w:sdtPr>
              <w:sdtEndPr/>
              <w:sdtContent>
                <w:p w:rsidR="002D275D" w:rsidRDefault="00D4511B">
                  <w:pPr>
                    <w:widowControl w:val="0"/>
                    <w:spacing w:line="360" w:lineRule="auto"/>
                    <w:ind w:firstLine="720"/>
                    <w:jc w:val="both"/>
                    <w:rPr>
                      <w:szCs w:val="24"/>
                    </w:rPr>
                  </w:pPr>
                  <w:sdt>
                    <w:sdtPr>
                      <w:alias w:val="Numeris"/>
                      <w:tag w:val="nr_7355620c46a44cfa8c8fd2810318126c"/>
                      <w:id w:val="1714152728"/>
                      <w:lock w:val="sdtLocked"/>
                    </w:sdtPr>
                    <w:sdtEndPr/>
                    <w:sdtContent>
                      <w:r w:rsidR="00F77B48">
                        <w:rPr>
                          <w:szCs w:val="24"/>
                        </w:rPr>
                        <w:t>3</w:t>
                      </w:r>
                    </w:sdtContent>
                  </w:sdt>
                  <w:r w:rsidR="00F77B48">
                    <w:rPr>
                      <w:szCs w:val="24"/>
                    </w:rPr>
                    <w:t>. Pakeisti 15 straipsnio 7 dalį ir ją išdėstyti taip:</w:t>
                  </w:r>
                </w:p>
                <w:sdt>
                  <w:sdtPr>
                    <w:alias w:val="citata"/>
                    <w:tag w:val="part_dc3bd62195414f06a82266d025447cdd"/>
                    <w:id w:val="2025974067"/>
                    <w:lock w:val="sdtLocked"/>
                  </w:sdtPr>
                  <w:sdtEndPr/>
                  <w:sdtContent>
                    <w:sdt>
                      <w:sdtPr>
                        <w:alias w:val="7 d."/>
                        <w:tag w:val="part_478114feef5e431fab5534cc51cca395"/>
                        <w:id w:val="557140949"/>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478114feef5e431fab5534cc51cca395"/>
                              <w:id w:val="943644961"/>
                              <w:lock w:val="sdtLocked"/>
                            </w:sdtPr>
                            <w:sdtEndPr/>
                            <w:sdtContent>
                              <w:r>
                                <w:rPr>
                                  <w:szCs w:val="24"/>
                                </w:rPr>
                                <w:t>7</w:t>
                              </w:r>
                            </w:sdtContent>
                          </w:sdt>
                          <w:r>
                            <w:rPr>
                              <w:szCs w:val="24"/>
                            </w:rPr>
                            <w:t xml:space="preserve">. Draudimo įmonė laidavimo draudimo išmokos ir (ar) </w:t>
                          </w:r>
                          <w:r>
                            <w:rPr>
                              <w:bCs/>
                              <w:szCs w:val="24"/>
                            </w:rPr>
                            <w:t>kredito</w:t>
                          </w:r>
                          <w:r>
                            <w:rPr>
                              <w:szCs w:val="24"/>
                            </w:rPr>
                            <w:t xml:space="preserve"> įstaiga suteiktoje finansinėje garantijoje nurodytos sumos turi teisę nemokėti, kai turėtus nuostolius visiškai kompensuoja kelionių organizatorius, turizmo paslaugų rinkinio pardavėjas arba trečiasis asmuo, arba sumažinti laidavimo draudimo išmoką proporcingai kelionių organizatoriaus, turizmo paslaugų rinkinio pardavėjo arba trečiojo asmens atlygintų nuostolių sumos dydžiui. Trečiajam asmeniui, atlyginusiam nuostolius, pereina reikalavimo teisė į laidavimo draudimo išmoką ar jos dalį Civilinio kodekso nustatyta tvarka.“</w:t>
                          </w:r>
                        </w:p>
                        <w:p w:rsidR="002D275D" w:rsidRDefault="00D4511B">
                          <w:pPr>
                            <w:widowControl w:val="0"/>
                            <w:spacing w:line="360" w:lineRule="auto"/>
                            <w:ind w:firstLine="720"/>
                            <w:jc w:val="both"/>
                            <w:rPr>
                              <w:szCs w:val="24"/>
                            </w:rPr>
                          </w:pPr>
                        </w:p>
                      </w:sdtContent>
                    </w:sdt>
                  </w:sdtContent>
                </w:sdt>
              </w:sdtContent>
            </w:sdt>
          </w:sdtContent>
        </w:sdt>
        <w:sdt>
          <w:sdtPr>
            <w:alias w:val="9 str."/>
            <w:tag w:val="part_8a34f0d1746a497aa01396ceefc252b3"/>
            <w:id w:val="1327476764"/>
            <w:lock w:val="sdtLocked"/>
          </w:sdtPr>
          <w:sdtEndPr/>
          <w:sdtContent>
            <w:p w:rsidR="002D275D" w:rsidRDefault="00D4511B">
              <w:pPr>
                <w:widowControl w:val="0"/>
                <w:spacing w:line="360" w:lineRule="auto"/>
                <w:ind w:firstLine="720"/>
                <w:jc w:val="both"/>
                <w:rPr>
                  <w:b/>
                  <w:szCs w:val="24"/>
                </w:rPr>
              </w:pPr>
              <w:sdt>
                <w:sdtPr>
                  <w:alias w:val="Numeris"/>
                  <w:tag w:val="nr_8a34f0d1746a497aa01396ceefc252b3"/>
                  <w:id w:val="792321642"/>
                  <w:lock w:val="sdtLocked"/>
                </w:sdtPr>
                <w:sdtEndPr/>
                <w:sdtContent>
                  <w:r w:rsidR="00F77B48">
                    <w:rPr>
                      <w:b/>
                      <w:szCs w:val="24"/>
                    </w:rPr>
                    <w:t>9</w:t>
                  </w:r>
                </w:sdtContent>
              </w:sdt>
              <w:r w:rsidR="00F77B48">
                <w:rPr>
                  <w:b/>
                  <w:szCs w:val="24"/>
                </w:rPr>
                <w:t xml:space="preserve"> straipsnis. </w:t>
              </w:r>
              <w:sdt>
                <w:sdtPr>
                  <w:alias w:val="Pavadinimas"/>
                  <w:tag w:val="title_8a34f0d1746a497aa01396ceefc252b3"/>
                  <w:id w:val="-399899648"/>
                  <w:lock w:val="sdtLocked"/>
                </w:sdtPr>
                <w:sdtEndPr/>
                <w:sdtContent>
                  <w:r w:rsidR="00F77B48">
                    <w:rPr>
                      <w:b/>
                      <w:szCs w:val="24"/>
                    </w:rPr>
                    <w:t>19 straipsnio pakeitimas</w:t>
                  </w:r>
                </w:sdtContent>
              </w:sdt>
            </w:p>
            <w:sdt>
              <w:sdtPr>
                <w:alias w:val="9 str. 1 d."/>
                <w:tag w:val="part_42ecb52f831d4ad6b282e84398eb5ca1"/>
                <w:id w:val="-1164696911"/>
                <w:lock w:val="sdtLocked"/>
              </w:sdtPr>
              <w:sdtEndPr/>
              <w:sdtContent>
                <w:p w:rsidR="002D275D" w:rsidRDefault="00D4511B">
                  <w:pPr>
                    <w:widowControl w:val="0"/>
                    <w:spacing w:line="360" w:lineRule="auto"/>
                    <w:ind w:firstLine="720"/>
                    <w:jc w:val="both"/>
                    <w:rPr>
                      <w:szCs w:val="24"/>
                    </w:rPr>
                  </w:pPr>
                  <w:sdt>
                    <w:sdtPr>
                      <w:alias w:val="Numeris"/>
                      <w:tag w:val="nr_42ecb52f831d4ad6b282e84398eb5ca1"/>
                      <w:id w:val="-829905676"/>
                      <w:lock w:val="sdtLocked"/>
                    </w:sdtPr>
                    <w:sdtEndPr/>
                    <w:sdtContent>
                      <w:r w:rsidR="00F77B48">
                        <w:rPr>
                          <w:szCs w:val="24"/>
                        </w:rPr>
                        <w:t>1</w:t>
                      </w:r>
                    </w:sdtContent>
                  </w:sdt>
                  <w:r w:rsidR="00F77B48">
                    <w:rPr>
                      <w:szCs w:val="24"/>
                    </w:rPr>
                    <w:t>. Pakeisti 19 straipsnio 2 dalį ir ją išdėstyti taip:</w:t>
                  </w:r>
                </w:p>
                <w:sdt>
                  <w:sdtPr>
                    <w:alias w:val="citata"/>
                    <w:tag w:val="part_9e46dbf791b74bd785d3b4bb287f4173"/>
                    <w:id w:val="-1372377876"/>
                    <w:lock w:val="sdtLocked"/>
                  </w:sdtPr>
                  <w:sdtEndPr/>
                  <w:sdtContent>
                    <w:sdt>
                      <w:sdtPr>
                        <w:alias w:val="2 d."/>
                        <w:tag w:val="part_6a31cae017c942929a5b086125d80a1b"/>
                        <w:id w:val="-70970220"/>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6a31cae017c942929a5b086125d80a1b"/>
                              <w:id w:val="-1743636384"/>
                              <w:lock w:val="sdtLocked"/>
                            </w:sdtPr>
                            <w:sdtEndPr/>
                            <w:sdtContent>
                              <w:r>
                                <w:rPr>
                                  <w:szCs w:val="24"/>
                                </w:rPr>
                                <w:t>2</w:t>
                              </w:r>
                            </w:sdtContent>
                          </w:sdt>
                          <w:r>
                            <w:rPr>
                              <w:szCs w:val="24"/>
                            </w:rPr>
                            <w:t xml:space="preserve">. Asmuo, norintis vykdyti kelionių pardavimo agento veiklą, Vyriausybės įgaliotai </w:t>
                          </w:r>
                          <w:r>
                            <w:rPr>
                              <w:szCs w:val="24"/>
                            </w:rPr>
                            <w:lastRenderedPageBreak/>
                            <w:t xml:space="preserve">institucijai pateikia Vyriausybės įgaliotos institucijos nustatytos formos kelionių pardavimo agento deklaraciją, kurioje patvirtina, kad atitinka šio straipsnio 3 dalies 4 punkte nustatytą reikalavimą, pateikia pelno (nuostolių) ataskaitą ir balansą, jeigu jie nėra pateikti Juridinių asmenų registro duomenų tvarkytojui (išskyrus fizinius asmenis), arba ūkinės veiklos pradžios balansą, parengtą vadovaujantis Įmonių </w:t>
                          </w:r>
                          <w:r>
                            <w:rPr>
                              <w:bCs/>
                              <w:szCs w:val="24"/>
                            </w:rPr>
                            <w:t>ir</w:t>
                          </w:r>
                          <w:r>
                            <w:rPr>
                              <w:b/>
                              <w:bCs/>
                              <w:szCs w:val="24"/>
                            </w:rPr>
                            <w:t xml:space="preserve"> </w:t>
                          </w:r>
                          <w:r>
                            <w:rPr>
                              <w:bCs/>
                              <w:szCs w:val="24"/>
                            </w:rPr>
                            <w:t>įmonių grupių</w:t>
                          </w:r>
                          <w:r>
                            <w:rPr>
                              <w:szCs w:val="24"/>
                            </w:rPr>
                            <w:t xml:space="preserve"> atskaitomybės įstatymu, jeigu kelionių pardavimo agentas nevykdė veiklos. Kelionių pardavimo agentas veiklą gali vykdyti kitą dieną nuo kelionių pardavimo agento deklaracijos pateikimo Vyriausybės įgaliotai institucijai dienos arba nuo kelionių pardavimo agento deklaracijoje nurodytos dienos, jeigu ši diena vėlesnė negu kita diena po deklaracijos pateikimo dienos.“</w:t>
                          </w:r>
                        </w:p>
                      </w:sdtContent>
                    </w:sdt>
                  </w:sdtContent>
                </w:sdt>
              </w:sdtContent>
            </w:sdt>
            <w:sdt>
              <w:sdtPr>
                <w:alias w:val="9 str. 2 d."/>
                <w:tag w:val="part_81be1b351d7047758a7dc3d77289afbf"/>
                <w:id w:val="1935552785"/>
                <w:lock w:val="sdtLocked"/>
              </w:sdtPr>
              <w:sdtEndPr/>
              <w:sdtContent>
                <w:p w:rsidR="002D275D" w:rsidRDefault="00D4511B">
                  <w:pPr>
                    <w:widowControl w:val="0"/>
                    <w:spacing w:line="360" w:lineRule="auto"/>
                    <w:ind w:firstLine="720"/>
                    <w:jc w:val="both"/>
                    <w:rPr>
                      <w:szCs w:val="24"/>
                    </w:rPr>
                  </w:pPr>
                  <w:sdt>
                    <w:sdtPr>
                      <w:alias w:val="Numeris"/>
                      <w:tag w:val="nr_81be1b351d7047758a7dc3d77289afbf"/>
                      <w:id w:val="934636282"/>
                      <w:lock w:val="sdtLocked"/>
                    </w:sdtPr>
                    <w:sdtEndPr/>
                    <w:sdtContent>
                      <w:r w:rsidR="00F77B48">
                        <w:rPr>
                          <w:szCs w:val="24"/>
                        </w:rPr>
                        <w:t>2</w:t>
                      </w:r>
                    </w:sdtContent>
                  </w:sdt>
                  <w:r w:rsidR="00F77B48">
                    <w:rPr>
                      <w:szCs w:val="24"/>
                    </w:rPr>
                    <w:t>. Pakeisti 19 straipsnio 3 dalies 3 punktą ir jį išdėstyti taip:</w:t>
                  </w:r>
                </w:p>
                <w:sdt>
                  <w:sdtPr>
                    <w:alias w:val="citata"/>
                    <w:tag w:val="part_b7d0ef44b3bd47e6b519163bd34a8cec"/>
                    <w:id w:val="212003815"/>
                    <w:lock w:val="sdtLocked"/>
                  </w:sdtPr>
                  <w:sdtEndPr/>
                  <w:sdtContent>
                    <w:sdt>
                      <w:sdtPr>
                        <w:alias w:val="3 p."/>
                        <w:tag w:val="part_3ba371159e75474a951e2b902454b185"/>
                        <w:id w:val="-513912894"/>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3ba371159e75474a951e2b902454b185"/>
                              <w:id w:val="1568763102"/>
                              <w:lock w:val="sdtLocked"/>
                            </w:sdtPr>
                            <w:sdtEndPr/>
                            <w:sdtContent>
                              <w:r>
                                <w:rPr>
                                  <w:szCs w:val="24"/>
                                </w:rPr>
                                <w:t>3</w:t>
                              </w:r>
                            </w:sdtContent>
                          </w:sdt>
                          <w:r>
                            <w:rPr>
                              <w:szCs w:val="24"/>
                            </w:rPr>
                            <w:t xml:space="preserve">) pasibaigus kalendoriniams metams, ne vėliau kaip per </w:t>
                          </w:r>
                          <w:r>
                            <w:rPr>
                              <w:bCs/>
                              <w:szCs w:val="24"/>
                            </w:rPr>
                            <w:t>110</w:t>
                          </w:r>
                          <w:r>
                            <w:rPr>
                              <w:szCs w:val="24"/>
                            </w:rPr>
                            <w:t xml:space="preserve"> darbo dienų nuo paskutinės kalendorinių metų dienos, pateikti Vyriausybės įgaliotai institucijai šios institucijos nustatytos formos ataskaitą, kurioje pateikiami duomenys, reikalingi kelionių pardavimo agento veiklos priežiūrai atlikti (toliau – kelionių pardavimo agento ataskaita);“. </w:t>
                          </w:r>
                        </w:p>
                      </w:sdtContent>
                    </w:sdt>
                  </w:sdtContent>
                </w:sdt>
              </w:sdtContent>
            </w:sdt>
            <w:sdt>
              <w:sdtPr>
                <w:alias w:val="9 str. 3 d."/>
                <w:tag w:val="part_805072dd2b8d4573a042fe7bfff4dca4"/>
                <w:id w:val="-1042830580"/>
                <w:lock w:val="sdtLocked"/>
              </w:sdtPr>
              <w:sdtEndPr/>
              <w:sdtContent>
                <w:p w:rsidR="002D275D" w:rsidRDefault="00D4511B">
                  <w:pPr>
                    <w:widowControl w:val="0"/>
                    <w:spacing w:line="360" w:lineRule="auto"/>
                    <w:ind w:firstLine="720"/>
                    <w:jc w:val="both"/>
                    <w:rPr>
                      <w:szCs w:val="24"/>
                    </w:rPr>
                  </w:pPr>
                  <w:sdt>
                    <w:sdtPr>
                      <w:alias w:val="Numeris"/>
                      <w:tag w:val="nr_805072dd2b8d4573a042fe7bfff4dca4"/>
                      <w:id w:val="-1206481269"/>
                      <w:lock w:val="sdtLocked"/>
                    </w:sdtPr>
                    <w:sdtEndPr/>
                    <w:sdtContent>
                      <w:r w:rsidR="00F77B48">
                        <w:rPr>
                          <w:szCs w:val="24"/>
                        </w:rPr>
                        <w:t>3</w:t>
                      </w:r>
                    </w:sdtContent>
                  </w:sdt>
                  <w:r w:rsidR="00F77B48">
                    <w:rPr>
                      <w:szCs w:val="24"/>
                    </w:rPr>
                    <w:t>. Pakeisti 19 straipsnio 4 dalį ir ją išdėstyti taip:</w:t>
                  </w:r>
                </w:p>
                <w:sdt>
                  <w:sdtPr>
                    <w:alias w:val="citata"/>
                    <w:tag w:val="part_473bcfa1e92544c49ef3987bdfaa539a"/>
                    <w:id w:val="-1352337046"/>
                    <w:lock w:val="sdtLocked"/>
                  </w:sdtPr>
                  <w:sdtEndPr/>
                  <w:sdtContent>
                    <w:sdt>
                      <w:sdtPr>
                        <w:alias w:val="4 d."/>
                        <w:tag w:val="part_0ced5eedc18b4fef9b927049f49bdca9"/>
                        <w:id w:val="1710305500"/>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0ced5eedc18b4fef9b927049f49bdca9"/>
                              <w:id w:val="-865130793"/>
                              <w:lock w:val="sdtLocked"/>
                            </w:sdtPr>
                            <w:sdtEndPr/>
                            <w:sdtContent>
                              <w:r>
                                <w:rPr>
                                  <w:szCs w:val="24"/>
                                </w:rPr>
                                <w:t>4</w:t>
                              </w:r>
                            </w:sdtContent>
                          </w:sdt>
                          <w:r>
                            <w:rPr>
                              <w:szCs w:val="24"/>
                            </w:rPr>
                            <w:t>. Kai paaiškėja, kad kelionių pardavimo agentas neatitinka šio straipsnio 3 dalies 4 punkte nustatytų reikalavimų, arba kai įstatymų, reglamentuojančių finansinę atskaitomybę, nustatytais atvejais kelionių pardavimo agentas Juridinių asmenų registro duomenų tvarkytojui Civilinio kodekso 2.66 straipsnio 4 dalyje nustatyta tvarka nepateikė metinių finansinių ataskaitų rinkinio (metinių konsoliduotųjų finansinių ataskaitų rinkinio), vadovybės ataskaitos (konsoliduotosios</w:t>
                          </w:r>
                          <w:r>
                            <w:rPr>
                              <w:b/>
                              <w:szCs w:val="24"/>
                            </w:rPr>
                            <w:t xml:space="preserve"> </w:t>
                          </w:r>
                          <w:r>
                            <w:rPr>
                              <w:szCs w:val="24"/>
                            </w:rPr>
                            <w:t>vadovybės ataskaitos) ir, kai taikytina, deklaracijos, nurodytos Įmonių ir įmonių grupių atskaitomybės įstatyme, ar veiklos ataskaitos</w:t>
                          </w:r>
                          <w:r>
                            <w:rPr>
                              <w:bCs/>
                              <w:szCs w:val="24"/>
                            </w:rPr>
                            <w:t xml:space="preserve"> </w:t>
                          </w:r>
                          <w:r>
                            <w:rPr>
                              <w:szCs w:val="24"/>
                            </w:rPr>
                            <w:t>arba metinės ataskaitos, Vyriausybės įgaliota institucija raštu įspėja kelionių pardavimo agentą apie jo teisės teikti kelionių pardavimo paslaugas panaikinimą, jeigu kelionių pardavimo agentas per 3 mėnesius nuo Vyriausybės įgaliotos institucijos įspėjimo gavimo dienos nepašalina šioje dalyje nurodyto trūkumo.“</w:t>
                          </w:r>
                        </w:p>
                      </w:sdtContent>
                    </w:sdt>
                  </w:sdtContent>
                </w:sdt>
              </w:sdtContent>
            </w:sdt>
            <w:sdt>
              <w:sdtPr>
                <w:alias w:val="9 str. 4 d."/>
                <w:tag w:val="part_7b5b4e8b569e43ca8dacc0bc1b233b7e"/>
                <w:id w:val="-306715322"/>
                <w:lock w:val="sdtLocked"/>
              </w:sdtPr>
              <w:sdtEndPr/>
              <w:sdtContent>
                <w:p w:rsidR="002D275D" w:rsidRDefault="00D4511B">
                  <w:pPr>
                    <w:widowControl w:val="0"/>
                    <w:spacing w:line="360" w:lineRule="auto"/>
                    <w:ind w:firstLine="720"/>
                    <w:jc w:val="both"/>
                    <w:rPr>
                      <w:szCs w:val="24"/>
                    </w:rPr>
                  </w:pPr>
                  <w:sdt>
                    <w:sdtPr>
                      <w:alias w:val="Numeris"/>
                      <w:tag w:val="nr_7b5b4e8b569e43ca8dacc0bc1b233b7e"/>
                      <w:id w:val="1372181480"/>
                      <w:lock w:val="sdtLocked"/>
                    </w:sdtPr>
                    <w:sdtEndPr/>
                    <w:sdtContent>
                      <w:r w:rsidR="00F77B48">
                        <w:rPr>
                          <w:szCs w:val="24"/>
                        </w:rPr>
                        <w:t>4</w:t>
                      </w:r>
                    </w:sdtContent>
                  </w:sdt>
                  <w:r w:rsidR="00F77B48">
                    <w:rPr>
                      <w:szCs w:val="24"/>
                    </w:rPr>
                    <w:t xml:space="preserve">. Papildyti 19 straipsnio 6 dalį 4  punktu: </w:t>
                  </w:r>
                </w:p>
                <w:sdt>
                  <w:sdtPr>
                    <w:alias w:val="citata"/>
                    <w:tag w:val="part_64357d65f033459983104c2de4bbe9a2"/>
                    <w:id w:val="1140076305"/>
                    <w:lock w:val="sdtLocked"/>
                  </w:sdtPr>
                  <w:sdtEndPr/>
                  <w:sdtContent>
                    <w:sdt>
                      <w:sdtPr>
                        <w:alias w:val="4 p."/>
                        <w:tag w:val="part_9d8c9b2bb6074480a54ae493c7478ecf"/>
                        <w:id w:val="471341238"/>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9d8c9b2bb6074480a54ae493c7478ecf"/>
                              <w:id w:val="-694539879"/>
                              <w:lock w:val="sdtLocked"/>
                            </w:sdtPr>
                            <w:sdtEndPr/>
                            <w:sdtContent>
                              <w:r>
                                <w:rPr>
                                  <w:bCs/>
                                  <w:szCs w:val="24"/>
                                </w:rPr>
                                <w:t>4</w:t>
                              </w:r>
                            </w:sdtContent>
                          </w:sdt>
                          <w:r>
                            <w:rPr>
                              <w:bCs/>
                              <w:szCs w:val="24"/>
                            </w:rPr>
                            <w:t>) kuris yra fizinis asmuo – miršta, o kelionių pardavimo agentas – juridinis asmuo – likviduojamas arba pasibaigia kitais įstatymų, reglamentuojančių juridinių asmenų veiklą, nustatytais pagrindais;</w:t>
                          </w:r>
                          <w:r>
                            <w:rPr>
                              <w:szCs w:val="24"/>
                            </w:rPr>
                            <w:t>“.</w:t>
                          </w:r>
                        </w:p>
                      </w:sdtContent>
                    </w:sdt>
                  </w:sdtContent>
                </w:sdt>
              </w:sdtContent>
            </w:sdt>
            <w:sdt>
              <w:sdtPr>
                <w:alias w:val="9 str. 5 d."/>
                <w:tag w:val="part_d1df58cf939e41a595c395d45cd7c584"/>
                <w:id w:val="611096641"/>
                <w:lock w:val="sdtLocked"/>
              </w:sdtPr>
              <w:sdtEndPr/>
              <w:sdtContent>
                <w:p w:rsidR="002D275D" w:rsidRDefault="00D4511B">
                  <w:pPr>
                    <w:widowControl w:val="0"/>
                    <w:spacing w:line="360" w:lineRule="auto"/>
                    <w:ind w:firstLine="720"/>
                    <w:jc w:val="both"/>
                    <w:rPr>
                      <w:szCs w:val="24"/>
                    </w:rPr>
                  </w:pPr>
                  <w:sdt>
                    <w:sdtPr>
                      <w:alias w:val="Numeris"/>
                      <w:tag w:val="nr_d1df58cf939e41a595c395d45cd7c584"/>
                      <w:id w:val="519439611"/>
                      <w:lock w:val="sdtLocked"/>
                    </w:sdtPr>
                    <w:sdtEndPr/>
                    <w:sdtContent>
                      <w:r w:rsidR="00F77B48">
                        <w:rPr>
                          <w:szCs w:val="24"/>
                        </w:rPr>
                        <w:t>5</w:t>
                      </w:r>
                    </w:sdtContent>
                  </w:sdt>
                  <w:r w:rsidR="00F77B48">
                    <w:rPr>
                      <w:szCs w:val="24"/>
                    </w:rPr>
                    <w:t xml:space="preserve">. Papildyti 19 straipsnio 6 dalį 5 punktu: </w:t>
                  </w:r>
                </w:p>
                <w:sdt>
                  <w:sdtPr>
                    <w:alias w:val="citata"/>
                    <w:tag w:val="part_4dcff81ecf4346b1aad27487a0fea393"/>
                    <w:id w:val="-1122769127"/>
                    <w:lock w:val="sdtLocked"/>
                  </w:sdtPr>
                  <w:sdtEndPr/>
                  <w:sdtContent>
                    <w:sdt>
                      <w:sdtPr>
                        <w:alias w:val="5 p."/>
                        <w:tag w:val="part_46f8b6acd0b44878a8a220fbce3180b6"/>
                        <w:id w:val="-1387412419"/>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46f8b6acd0b44878a8a220fbce3180b6"/>
                              <w:id w:val="1369964573"/>
                              <w:lock w:val="sdtLocked"/>
                            </w:sdtPr>
                            <w:sdtEndPr/>
                            <w:sdtContent>
                              <w:r>
                                <w:rPr>
                                  <w:bCs/>
                                  <w:szCs w:val="24"/>
                                </w:rPr>
                                <w:t>5</w:t>
                              </w:r>
                            </w:sdtContent>
                          </w:sdt>
                          <w:r>
                            <w:rPr>
                              <w:bCs/>
                              <w:szCs w:val="24"/>
                            </w:rPr>
                            <w:t>) nesilaiko šio įstatymo 28 straipsnio 2 dalyje nurodytų reikalavimų.</w:t>
                          </w:r>
                          <w:r>
                            <w:rPr>
                              <w:szCs w:val="24"/>
                            </w:rPr>
                            <w:t>“</w:t>
                          </w:r>
                        </w:p>
                        <w:p w:rsidR="002D275D" w:rsidRDefault="00D4511B">
                          <w:pPr>
                            <w:widowControl w:val="0"/>
                            <w:spacing w:line="360" w:lineRule="auto"/>
                            <w:ind w:firstLine="720"/>
                            <w:jc w:val="both"/>
                            <w:rPr>
                              <w:szCs w:val="24"/>
                            </w:rPr>
                          </w:pPr>
                        </w:p>
                      </w:sdtContent>
                    </w:sdt>
                  </w:sdtContent>
                </w:sdt>
              </w:sdtContent>
            </w:sdt>
          </w:sdtContent>
        </w:sdt>
        <w:sdt>
          <w:sdtPr>
            <w:alias w:val="10 str."/>
            <w:tag w:val="part_4cccd37c4f1149f8825afd18c915f3b1"/>
            <w:id w:val="-1235149519"/>
            <w:lock w:val="sdtLocked"/>
          </w:sdtPr>
          <w:sdtEndPr/>
          <w:sdtContent>
            <w:p w:rsidR="002D275D" w:rsidRDefault="00D4511B">
              <w:pPr>
                <w:widowControl w:val="0"/>
                <w:spacing w:line="360" w:lineRule="auto"/>
                <w:ind w:firstLine="720"/>
                <w:jc w:val="both"/>
                <w:rPr>
                  <w:b/>
                  <w:szCs w:val="24"/>
                </w:rPr>
              </w:pPr>
              <w:sdt>
                <w:sdtPr>
                  <w:alias w:val="Numeris"/>
                  <w:tag w:val="nr_4cccd37c4f1149f8825afd18c915f3b1"/>
                  <w:id w:val="-2147346309"/>
                  <w:lock w:val="sdtLocked"/>
                </w:sdtPr>
                <w:sdtEndPr/>
                <w:sdtContent>
                  <w:r w:rsidR="00F77B48">
                    <w:rPr>
                      <w:b/>
                      <w:szCs w:val="24"/>
                    </w:rPr>
                    <w:t>10</w:t>
                  </w:r>
                </w:sdtContent>
              </w:sdt>
              <w:r w:rsidR="00F77B48">
                <w:rPr>
                  <w:b/>
                  <w:szCs w:val="24"/>
                </w:rPr>
                <w:t xml:space="preserve"> straipsnis. </w:t>
              </w:r>
              <w:sdt>
                <w:sdtPr>
                  <w:alias w:val="Pavadinimas"/>
                  <w:tag w:val="title_4cccd37c4f1149f8825afd18c915f3b1"/>
                  <w:id w:val="1992448753"/>
                  <w:lock w:val="sdtLocked"/>
                </w:sdtPr>
                <w:sdtEndPr/>
                <w:sdtContent>
                  <w:r w:rsidR="00F77B48">
                    <w:rPr>
                      <w:b/>
                      <w:szCs w:val="24"/>
                    </w:rPr>
                    <w:t>21 straipsnio pakeitimas</w:t>
                  </w:r>
                </w:sdtContent>
              </w:sdt>
            </w:p>
            <w:sdt>
              <w:sdtPr>
                <w:alias w:val="10 str. 1 d."/>
                <w:tag w:val="part_989e66e44ef14b4bb66b4aef87852048"/>
                <w:id w:val="-1637329764"/>
                <w:lock w:val="sdtLocked"/>
              </w:sdtPr>
              <w:sdtEndPr/>
              <w:sdtContent>
                <w:p w:rsidR="002D275D" w:rsidRDefault="00D4511B">
                  <w:pPr>
                    <w:widowControl w:val="0"/>
                    <w:spacing w:line="360" w:lineRule="auto"/>
                    <w:ind w:firstLine="720"/>
                    <w:jc w:val="both"/>
                    <w:rPr>
                      <w:szCs w:val="24"/>
                    </w:rPr>
                  </w:pPr>
                  <w:sdt>
                    <w:sdtPr>
                      <w:alias w:val="Numeris"/>
                      <w:tag w:val="nr_989e66e44ef14b4bb66b4aef87852048"/>
                      <w:id w:val="401804308"/>
                      <w:lock w:val="sdtLocked"/>
                    </w:sdtPr>
                    <w:sdtEndPr/>
                    <w:sdtContent>
                      <w:r w:rsidR="00F77B48">
                        <w:rPr>
                          <w:szCs w:val="24"/>
                        </w:rPr>
                        <w:t>1</w:t>
                      </w:r>
                    </w:sdtContent>
                  </w:sdt>
                  <w:r w:rsidR="00F77B48">
                    <w:rPr>
                      <w:szCs w:val="24"/>
                    </w:rPr>
                    <w:t>. Pakeisti 21 straipsnio 1 dalies 2 punktą ir jį išdėstyti taip:</w:t>
                  </w:r>
                </w:p>
                <w:sdt>
                  <w:sdtPr>
                    <w:alias w:val="citata"/>
                    <w:tag w:val="part_963dfdb8a1654b5dbc0fd517c4f659a0"/>
                    <w:id w:val="-969287528"/>
                    <w:lock w:val="sdtLocked"/>
                  </w:sdtPr>
                  <w:sdtEndPr/>
                  <w:sdtContent>
                    <w:sdt>
                      <w:sdtPr>
                        <w:alias w:val="2 p."/>
                        <w:tag w:val="part_d7fe8d3bf9f54af695b5f70dffba019d"/>
                        <w:id w:val="941730935"/>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d7fe8d3bf9f54af695b5f70dffba019d"/>
                              <w:id w:val="-1751582822"/>
                              <w:lock w:val="sdtLocked"/>
                            </w:sdtPr>
                            <w:sdtEndPr/>
                            <w:sdtContent>
                              <w:r>
                                <w:rPr>
                                  <w:szCs w:val="24"/>
                                </w:rPr>
                                <w:t>2</w:t>
                              </w:r>
                            </w:sdtContent>
                          </w:sdt>
                          <w:r>
                            <w:rPr>
                              <w:szCs w:val="24"/>
                            </w:rPr>
                            <w:t xml:space="preserve">) galiojantį draudimo įmonės prievolių įvykdymo laidavimo draudimą ir (ar) </w:t>
                          </w:r>
                          <w:r>
                            <w:rPr>
                              <w:bCs/>
                              <w:szCs w:val="24"/>
                            </w:rPr>
                            <w:t>kredito</w:t>
                          </w:r>
                          <w:r>
                            <w:rPr>
                              <w:szCs w:val="24"/>
                            </w:rPr>
                            <w:t xml:space="preserve"> </w:t>
                          </w:r>
                          <w:r>
                            <w:rPr>
                              <w:szCs w:val="24"/>
                            </w:rPr>
                            <w:lastRenderedPageBreak/>
                            <w:t>įstaigos suteiktą finansinę garantiją pagal šio įstatymo 24 straipsnyje nustatytus reikalavimus.“</w:t>
                          </w:r>
                        </w:p>
                      </w:sdtContent>
                    </w:sdt>
                  </w:sdtContent>
                </w:sdt>
              </w:sdtContent>
            </w:sdt>
            <w:sdt>
              <w:sdtPr>
                <w:alias w:val="10 str. 2 d."/>
                <w:tag w:val="part_39df0a0991884c6cb6cad5f1cde0e08d"/>
                <w:id w:val="-934126166"/>
                <w:lock w:val="sdtLocked"/>
              </w:sdtPr>
              <w:sdtEndPr/>
              <w:sdtContent>
                <w:p w:rsidR="002D275D" w:rsidRDefault="00D4511B">
                  <w:pPr>
                    <w:widowControl w:val="0"/>
                    <w:spacing w:line="360" w:lineRule="auto"/>
                    <w:ind w:firstLine="720"/>
                    <w:jc w:val="both"/>
                    <w:rPr>
                      <w:szCs w:val="24"/>
                    </w:rPr>
                  </w:pPr>
                  <w:sdt>
                    <w:sdtPr>
                      <w:alias w:val="Numeris"/>
                      <w:tag w:val="nr_39df0a0991884c6cb6cad5f1cde0e08d"/>
                      <w:id w:val="703141598"/>
                      <w:lock w:val="sdtLocked"/>
                    </w:sdtPr>
                    <w:sdtEndPr/>
                    <w:sdtContent>
                      <w:r w:rsidR="00F77B48">
                        <w:rPr>
                          <w:szCs w:val="24"/>
                        </w:rPr>
                        <w:t>2</w:t>
                      </w:r>
                    </w:sdtContent>
                  </w:sdt>
                  <w:r w:rsidR="00F77B48">
                    <w:rPr>
                      <w:szCs w:val="24"/>
                    </w:rPr>
                    <w:t>. Pakeisti 21 straipsnio 3 dalies 2 punktą ir jį išdėstyti taip:</w:t>
                  </w:r>
                </w:p>
                <w:sdt>
                  <w:sdtPr>
                    <w:alias w:val="citata"/>
                    <w:tag w:val="part_cd534f11be0941cdaa04942fdc07a65f"/>
                    <w:id w:val="355403346"/>
                    <w:lock w:val="sdtLocked"/>
                  </w:sdtPr>
                  <w:sdtEndPr/>
                  <w:sdtContent>
                    <w:sdt>
                      <w:sdtPr>
                        <w:alias w:val="2 p."/>
                        <w:tag w:val="part_742be782907540e5b2aa7c3e195bbe8d"/>
                        <w:id w:val="1563908688"/>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742be782907540e5b2aa7c3e195bbe8d"/>
                              <w:id w:val="-1964340603"/>
                              <w:lock w:val="sdtLocked"/>
                            </w:sdtPr>
                            <w:sdtEndPr/>
                            <w:sdtContent>
                              <w:r>
                                <w:rPr>
                                  <w:szCs w:val="24"/>
                                </w:rPr>
                                <w:t>2</w:t>
                              </w:r>
                            </w:sdtContent>
                          </w:sdt>
                          <w:r>
                            <w:rPr>
                              <w:szCs w:val="24"/>
                            </w:rPr>
                            <w:t xml:space="preserve">) pasibaigus kalendoriniams metams, ne vėliau kaip per </w:t>
                          </w:r>
                          <w:r>
                            <w:rPr>
                              <w:bCs/>
                              <w:szCs w:val="24"/>
                            </w:rPr>
                            <w:t>110</w:t>
                          </w:r>
                          <w:r>
                            <w:rPr>
                              <w:szCs w:val="24"/>
                            </w:rPr>
                            <w:t xml:space="preserve"> darbo dienų nuo paskutinės kalendorinių metų dienos pateikti Vyriausybės įgaliotai institucijai šios institucijos nustatytos formos ataskaitą, kurioje pateikiami duomenys, reikalingi turizmo paslaugų rinkinio pardavėjo veiklos priežiūrai atlikti (toliau – turizmo paslaugų rinkinio pardavėjo ataskaita);“.</w:t>
                          </w:r>
                        </w:p>
                      </w:sdtContent>
                    </w:sdt>
                  </w:sdtContent>
                </w:sdt>
              </w:sdtContent>
            </w:sdt>
            <w:sdt>
              <w:sdtPr>
                <w:alias w:val="10 str. 3 d."/>
                <w:tag w:val="part_939fbeb34ab243589a59bb76fc2ec870"/>
                <w:id w:val="-1788888481"/>
                <w:lock w:val="sdtLocked"/>
              </w:sdtPr>
              <w:sdtEndPr/>
              <w:sdtContent>
                <w:p w:rsidR="002D275D" w:rsidRDefault="00D4511B">
                  <w:pPr>
                    <w:widowControl w:val="0"/>
                    <w:spacing w:line="360" w:lineRule="auto"/>
                    <w:ind w:firstLine="720"/>
                    <w:jc w:val="both"/>
                    <w:rPr>
                      <w:bCs/>
                      <w:szCs w:val="24"/>
                    </w:rPr>
                  </w:pPr>
                  <w:sdt>
                    <w:sdtPr>
                      <w:alias w:val="Numeris"/>
                      <w:tag w:val="nr_939fbeb34ab243589a59bb76fc2ec870"/>
                      <w:id w:val="-1641720661"/>
                      <w:lock w:val="sdtLocked"/>
                    </w:sdtPr>
                    <w:sdtEndPr/>
                    <w:sdtContent>
                      <w:r w:rsidR="00F77B48">
                        <w:rPr>
                          <w:bCs/>
                          <w:szCs w:val="24"/>
                        </w:rPr>
                        <w:t>3</w:t>
                      </w:r>
                    </w:sdtContent>
                  </w:sdt>
                  <w:r w:rsidR="00F77B48">
                    <w:rPr>
                      <w:bCs/>
                      <w:szCs w:val="24"/>
                    </w:rPr>
                    <w:t>. Pakeisti 21 straipsnio 4 dalį ir ją išdėstyti taip:</w:t>
                  </w:r>
                </w:p>
                <w:sdt>
                  <w:sdtPr>
                    <w:alias w:val="citata"/>
                    <w:tag w:val="part_2d792dec252a4a4593d96b082ad298ee"/>
                    <w:id w:val="882530166"/>
                    <w:lock w:val="sdtLocked"/>
                  </w:sdtPr>
                  <w:sdtEndPr/>
                  <w:sdtContent>
                    <w:sdt>
                      <w:sdtPr>
                        <w:alias w:val="4 d."/>
                        <w:tag w:val="part_b908b81d570443d099290936fcbad6cd"/>
                        <w:id w:val="-1448622386"/>
                        <w:lock w:val="sdtLocked"/>
                      </w:sdtPr>
                      <w:sdtEndPr/>
                      <w:sdtContent>
                        <w:p w:rsidR="002D275D" w:rsidRDefault="00F77B48">
                          <w:pPr>
                            <w:widowControl w:val="0"/>
                            <w:spacing w:line="360" w:lineRule="auto"/>
                            <w:ind w:firstLine="720"/>
                            <w:jc w:val="both"/>
                            <w:rPr>
                              <w:bCs/>
                              <w:szCs w:val="24"/>
                            </w:rPr>
                          </w:pPr>
                          <w:r>
                            <w:rPr>
                              <w:bCs/>
                              <w:szCs w:val="24"/>
                            </w:rPr>
                            <w:t>„</w:t>
                          </w:r>
                          <w:sdt>
                            <w:sdtPr>
                              <w:alias w:val="Numeris"/>
                              <w:tag w:val="nr_b908b81d570443d099290936fcbad6cd"/>
                              <w:id w:val="1880661316"/>
                              <w:lock w:val="sdtLocked"/>
                            </w:sdtPr>
                            <w:sdtEndPr/>
                            <w:sdtContent>
                              <w:r>
                                <w:rPr>
                                  <w:bCs/>
                                  <w:szCs w:val="24"/>
                                </w:rPr>
                                <w:t>4</w:t>
                              </w:r>
                            </w:sdtContent>
                          </w:sdt>
                          <w:r>
                            <w:rPr>
                              <w:bCs/>
                              <w:szCs w:val="24"/>
                            </w:rPr>
                            <w:t xml:space="preserve">. Kai paaiškėja, kad turizmo paslaugų rinkinio pardavėjas neatitinka šio straipsnio 3 dalies 3 punkte nustatytų reikalavimų, arba kai įstatymų, reglamentuojančių finansinę atskaitomybę, nustatytais atvejais turizmo paslaugų rinkinio pardavėjas Juridinių asmenų registro </w:t>
                          </w:r>
                          <w:r>
                            <w:rPr>
                              <w:szCs w:val="24"/>
                            </w:rPr>
                            <w:t>duomenų</w:t>
                          </w:r>
                          <w:r>
                            <w:rPr>
                              <w:bCs/>
                              <w:szCs w:val="24"/>
                            </w:rPr>
                            <w:t xml:space="preserve"> tvarkytojui Civilinio kodekso 2.66 straipsnio 4 dalyje nustatyta tvarka nepateikė metinių finansinių ataskaitų rinkinio </w:t>
                          </w:r>
                          <w:r>
                            <w:rPr>
                              <w:szCs w:val="24"/>
                            </w:rPr>
                            <w:t>(metinių konsoliduotųjų finansinių ataskaitų rinkinio), vadovybės ataskaitos (konsoliduotosios vadovybės ataskaitos) ir, kai taikytina, deklaracijos, nurodytos Įmonių ir įmonių grupių atskaitomybės įstatyme, ar veiklos ataskaitos</w:t>
                          </w:r>
                          <w:r>
                            <w:rPr>
                              <w:bCs/>
                              <w:szCs w:val="24"/>
                            </w:rPr>
                            <w:t xml:space="preserve"> arba metinės ataskaitos, Vyriausybės įgaliota institucija raštu įspėja turizmo paslaugų rinkinio pardavėją apie jo teisės vykdyti turizmo paslaugų rinkinio pardavėjo veiklą panaikinimą, jeigu turizmo paslaugų rinkinio pardavėjas per 3 mėnesius nuo Vyriausybės įgaliotos institucijos įspėjimo gavimo dienos nepašalina nurodytų trūkumų. Kai paaiškėja, kad turizmo paslaugų rinkinio pardavėjas neatitinka šio straipsnio 3 dalies 4 punkte nustatytų reikalavimų, Vyriausybės įgaliota institucija raštu įspėja turizmo paslaugų rinkinio pardavėją apie jo teisės vykdyti turizmo paslaugų rinkinio pardavėjo veiklą panaikinimą, jeigu turizmo paslaugų rinkinio pardavėjas per 10 darbo dienų nuo Vyriausybės įgaliotos institucijos įspėjimo gavimo dienos nepašalina nurodytų trūkumų. Vyriausybės įgaliota institucija gali turizmo paslaugų rinkinio pardavėjo motyvuotu prašymu pratęsti šį terminą ne ilgiau kaip 10 darbo dienų ir ne daugiau kaip vieną kartą.“</w:t>
                          </w:r>
                        </w:p>
                      </w:sdtContent>
                    </w:sdt>
                  </w:sdtContent>
                </w:sdt>
              </w:sdtContent>
            </w:sdt>
            <w:sdt>
              <w:sdtPr>
                <w:alias w:val="10 str. 4 d."/>
                <w:tag w:val="part_3ad2abccd9f34346bae9b5aa01e87c8d"/>
                <w:id w:val="-879622668"/>
                <w:lock w:val="sdtLocked"/>
              </w:sdtPr>
              <w:sdtEndPr/>
              <w:sdtContent>
                <w:p w:rsidR="002D275D" w:rsidRDefault="00D4511B">
                  <w:pPr>
                    <w:widowControl w:val="0"/>
                    <w:spacing w:line="360" w:lineRule="auto"/>
                    <w:ind w:firstLine="720"/>
                    <w:jc w:val="both"/>
                    <w:rPr>
                      <w:szCs w:val="24"/>
                    </w:rPr>
                  </w:pPr>
                  <w:sdt>
                    <w:sdtPr>
                      <w:alias w:val="Numeris"/>
                      <w:tag w:val="nr_3ad2abccd9f34346bae9b5aa01e87c8d"/>
                      <w:id w:val="562381314"/>
                      <w:lock w:val="sdtLocked"/>
                    </w:sdtPr>
                    <w:sdtEndPr/>
                    <w:sdtContent>
                      <w:r w:rsidR="00F77B48">
                        <w:rPr>
                          <w:szCs w:val="24"/>
                        </w:rPr>
                        <w:t>4</w:t>
                      </w:r>
                    </w:sdtContent>
                  </w:sdt>
                  <w:r w:rsidR="00F77B48">
                    <w:rPr>
                      <w:szCs w:val="24"/>
                    </w:rPr>
                    <w:t xml:space="preserve">. Papildyti 21 straipsnio 6 dalį 5 punktu: </w:t>
                  </w:r>
                </w:p>
                <w:sdt>
                  <w:sdtPr>
                    <w:alias w:val="citata"/>
                    <w:tag w:val="part_10caf181162b465fa81c3d4cc66e54d7"/>
                    <w:id w:val="-2001341021"/>
                    <w:lock w:val="sdtLocked"/>
                  </w:sdtPr>
                  <w:sdtEndPr/>
                  <w:sdtContent>
                    <w:sdt>
                      <w:sdtPr>
                        <w:alias w:val="5 p."/>
                        <w:tag w:val="part_8ca35e12f355466d874de4ce946a9060"/>
                        <w:id w:val="340120724"/>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8ca35e12f355466d874de4ce946a9060"/>
                              <w:id w:val="-1625303519"/>
                              <w:lock w:val="sdtLocked"/>
                            </w:sdtPr>
                            <w:sdtEndPr/>
                            <w:sdtContent>
                              <w:r>
                                <w:rPr>
                                  <w:bCs/>
                                  <w:szCs w:val="24"/>
                                </w:rPr>
                                <w:t>5</w:t>
                              </w:r>
                            </w:sdtContent>
                          </w:sdt>
                          <w:r>
                            <w:rPr>
                              <w:bCs/>
                              <w:szCs w:val="24"/>
                            </w:rPr>
                            <w:t>) turizmo paslaugų rinkinio pardavėjas – fizinis asmuo – miršta, o turizmo paslaugų rinkinio pardavėjas – juridinis asmuo – likviduojamas arba pasibaigia kitais įstatymų, reglamentuojančių juridinių asmenų veiklą, nustatytais pagrindais.</w:t>
                          </w:r>
                          <w:r>
                            <w:rPr>
                              <w:szCs w:val="24"/>
                            </w:rPr>
                            <w:t>“</w:t>
                          </w:r>
                        </w:p>
                        <w:p w:rsidR="002D275D" w:rsidRDefault="00D4511B">
                          <w:pPr>
                            <w:widowControl w:val="0"/>
                            <w:spacing w:line="360" w:lineRule="auto"/>
                            <w:ind w:firstLine="720"/>
                            <w:jc w:val="both"/>
                            <w:rPr>
                              <w:szCs w:val="24"/>
                            </w:rPr>
                          </w:pPr>
                        </w:p>
                      </w:sdtContent>
                    </w:sdt>
                  </w:sdtContent>
                </w:sdt>
              </w:sdtContent>
            </w:sdt>
          </w:sdtContent>
        </w:sdt>
        <w:sdt>
          <w:sdtPr>
            <w:alias w:val="11 str."/>
            <w:tag w:val="part_d9949890f4174f57bfb6708e8dd26945"/>
            <w:id w:val="-1795437887"/>
            <w:lock w:val="sdtLocked"/>
          </w:sdtPr>
          <w:sdtEndPr/>
          <w:sdtContent>
            <w:p w:rsidR="002D275D" w:rsidRDefault="00D4511B">
              <w:pPr>
                <w:widowControl w:val="0"/>
                <w:spacing w:line="360" w:lineRule="auto"/>
                <w:ind w:firstLine="720"/>
                <w:jc w:val="both"/>
                <w:rPr>
                  <w:b/>
                  <w:szCs w:val="24"/>
                </w:rPr>
              </w:pPr>
              <w:sdt>
                <w:sdtPr>
                  <w:alias w:val="Numeris"/>
                  <w:tag w:val="nr_d9949890f4174f57bfb6708e8dd26945"/>
                  <w:id w:val="784387379"/>
                  <w:lock w:val="sdtLocked"/>
                </w:sdtPr>
                <w:sdtEndPr/>
                <w:sdtContent>
                  <w:r w:rsidR="00F77B48">
                    <w:rPr>
                      <w:b/>
                      <w:szCs w:val="24"/>
                    </w:rPr>
                    <w:t>11</w:t>
                  </w:r>
                </w:sdtContent>
              </w:sdt>
              <w:r w:rsidR="00F77B48">
                <w:rPr>
                  <w:b/>
                  <w:szCs w:val="24"/>
                </w:rPr>
                <w:t xml:space="preserve"> straipsnis. </w:t>
              </w:r>
              <w:sdt>
                <w:sdtPr>
                  <w:alias w:val="Pavadinimas"/>
                  <w:tag w:val="title_d9949890f4174f57bfb6708e8dd26945"/>
                  <w:id w:val="-1737469663"/>
                  <w:lock w:val="sdtLocked"/>
                </w:sdtPr>
                <w:sdtEndPr/>
                <w:sdtContent>
                  <w:r w:rsidR="00F77B48">
                    <w:rPr>
                      <w:b/>
                      <w:szCs w:val="24"/>
                    </w:rPr>
                    <w:t>24 straipsnio pakeitimas</w:t>
                  </w:r>
                </w:sdtContent>
              </w:sdt>
            </w:p>
            <w:sdt>
              <w:sdtPr>
                <w:alias w:val="11 str. 1 d."/>
                <w:tag w:val="part_62dcaf48ebf84828a3eea9ced3059c8b"/>
                <w:id w:val="-712960796"/>
                <w:lock w:val="sdtLocked"/>
              </w:sdtPr>
              <w:sdtEndPr/>
              <w:sdtContent>
                <w:p w:rsidR="002D275D" w:rsidRDefault="00D4511B">
                  <w:pPr>
                    <w:widowControl w:val="0"/>
                    <w:spacing w:line="360" w:lineRule="auto"/>
                    <w:ind w:firstLine="720"/>
                    <w:jc w:val="both"/>
                    <w:rPr>
                      <w:szCs w:val="24"/>
                    </w:rPr>
                  </w:pPr>
                  <w:sdt>
                    <w:sdtPr>
                      <w:alias w:val="Numeris"/>
                      <w:tag w:val="nr_62dcaf48ebf84828a3eea9ced3059c8b"/>
                      <w:id w:val="-1064479233"/>
                      <w:lock w:val="sdtLocked"/>
                    </w:sdtPr>
                    <w:sdtEndPr/>
                    <w:sdtContent>
                      <w:r w:rsidR="00F77B48">
                        <w:rPr>
                          <w:szCs w:val="24"/>
                        </w:rPr>
                        <w:t>1</w:t>
                      </w:r>
                    </w:sdtContent>
                  </w:sdt>
                  <w:r w:rsidR="00F77B48">
                    <w:rPr>
                      <w:szCs w:val="24"/>
                    </w:rPr>
                    <w:t>. Pakeisti 24 straipsnio 1 dalį ir ją išdėstyti taip:</w:t>
                  </w:r>
                </w:p>
                <w:sdt>
                  <w:sdtPr>
                    <w:alias w:val="citata"/>
                    <w:tag w:val="part_62f5a1cc42e840d0a4e95b0cfbdf4146"/>
                    <w:id w:val="1316304123"/>
                    <w:lock w:val="sdtLocked"/>
                  </w:sdtPr>
                  <w:sdtEndPr/>
                  <w:sdtContent>
                    <w:sdt>
                      <w:sdtPr>
                        <w:alias w:val="1 d."/>
                        <w:tag w:val="part_1b2e3749d8f9490490aab5f12cb5ea27"/>
                        <w:id w:val="-331836849"/>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1b2e3749d8f9490490aab5f12cb5ea27"/>
                              <w:id w:val="1936317497"/>
                              <w:lock w:val="sdtLocked"/>
                            </w:sdtPr>
                            <w:sdtEndPr/>
                            <w:sdtContent>
                              <w:r>
                                <w:rPr>
                                  <w:szCs w:val="24"/>
                                </w:rPr>
                                <w:t>1</w:t>
                              </w:r>
                            </w:sdtContent>
                          </w:sdt>
                          <w:r>
                            <w:rPr>
                              <w:szCs w:val="24"/>
                            </w:rPr>
                            <w:t xml:space="preserve">. Turizmo paslaugų rinkinio pardavėjo prievolių įvykdymas užtikrinamas galiojančiu draudimo įmonės prievolių įvykdymo laidavimo draudimu ir (ar) </w:t>
                          </w:r>
                          <w:r>
                            <w:rPr>
                              <w:bCs/>
                              <w:szCs w:val="24"/>
                            </w:rPr>
                            <w:t>kredito</w:t>
                          </w:r>
                          <w:r>
                            <w:rPr>
                              <w:szCs w:val="24"/>
                            </w:rPr>
                            <w:t xml:space="preserve"> įstaigos suteikiama finansine garantija.“</w:t>
                          </w:r>
                        </w:p>
                      </w:sdtContent>
                    </w:sdt>
                  </w:sdtContent>
                </w:sdt>
              </w:sdtContent>
            </w:sdt>
            <w:sdt>
              <w:sdtPr>
                <w:alias w:val="11 str. 2 d."/>
                <w:tag w:val="part_2d8839fc2ba6499ab2fdd244037e4bcd"/>
                <w:id w:val="-1718803835"/>
                <w:lock w:val="sdtLocked"/>
              </w:sdtPr>
              <w:sdtEndPr/>
              <w:sdtContent>
                <w:p w:rsidR="002D275D" w:rsidRDefault="00D4511B">
                  <w:pPr>
                    <w:widowControl w:val="0"/>
                    <w:spacing w:line="360" w:lineRule="auto"/>
                    <w:ind w:firstLine="720"/>
                    <w:jc w:val="both"/>
                    <w:rPr>
                      <w:szCs w:val="24"/>
                    </w:rPr>
                  </w:pPr>
                  <w:sdt>
                    <w:sdtPr>
                      <w:alias w:val="Numeris"/>
                      <w:tag w:val="nr_2d8839fc2ba6499ab2fdd244037e4bcd"/>
                      <w:id w:val="-1151671414"/>
                      <w:lock w:val="sdtLocked"/>
                    </w:sdtPr>
                    <w:sdtEndPr/>
                    <w:sdtContent>
                      <w:r w:rsidR="00F77B48">
                        <w:rPr>
                          <w:szCs w:val="24"/>
                        </w:rPr>
                        <w:t>2</w:t>
                      </w:r>
                    </w:sdtContent>
                  </w:sdt>
                  <w:r w:rsidR="00F77B48">
                    <w:rPr>
                      <w:szCs w:val="24"/>
                    </w:rPr>
                    <w:t>. Pakeisti 24 straipsnio 2 dalį ir ją išdėstyti taip:</w:t>
                  </w:r>
                </w:p>
                <w:sdt>
                  <w:sdtPr>
                    <w:alias w:val="citata"/>
                    <w:tag w:val="part_3450b9115e6b4d078b33c63a5509d493"/>
                    <w:id w:val="451516943"/>
                    <w:lock w:val="sdtLocked"/>
                  </w:sdtPr>
                  <w:sdtEndPr/>
                  <w:sdtContent>
                    <w:sdt>
                      <w:sdtPr>
                        <w:alias w:val="2 d."/>
                        <w:tag w:val="part_45ef4e64b39f4af4bfa275e4197144fe"/>
                        <w:id w:val="-2091154287"/>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45ef4e64b39f4af4bfa275e4197144fe"/>
                              <w:id w:val="-2085519442"/>
                              <w:lock w:val="sdtLocked"/>
                            </w:sdtPr>
                            <w:sdtEndPr/>
                            <w:sdtContent>
                              <w:r>
                                <w:rPr>
                                  <w:szCs w:val="24"/>
                                </w:rPr>
                                <w:t>2</w:t>
                              </w:r>
                            </w:sdtContent>
                          </w:sdt>
                          <w:r>
                            <w:rPr>
                              <w:szCs w:val="24"/>
                            </w:rPr>
                            <w:t xml:space="preserve">. Turizmo paslaugų rinkinio pardavėjas privalo pateikti Vyriausybės įgaliotai institucijai draudimo įmonės pasirašytą prievolių įvykdymo laidavimo draudimo sutartį ir (ar) </w:t>
                          </w:r>
                          <w:r>
                            <w:rPr>
                              <w:bCs/>
                              <w:szCs w:val="24"/>
                            </w:rPr>
                            <w:t>kredito</w:t>
                          </w:r>
                          <w:r>
                            <w:rPr>
                              <w:b/>
                              <w:bCs/>
                              <w:szCs w:val="24"/>
                            </w:rPr>
                            <w:t xml:space="preserve"> </w:t>
                          </w:r>
                          <w:r>
                            <w:rPr>
                              <w:szCs w:val="24"/>
                            </w:rPr>
                            <w:t xml:space="preserve">įstaigos suteiktą finansinę garantiją, pagal kurias atitinkamai draudimo įmonė arba </w:t>
                          </w:r>
                          <w:r>
                            <w:rPr>
                              <w:bCs/>
                              <w:szCs w:val="24"/>
                            </w:rPr>
                            <w:t>kredito</w:t>
                          </w:r>
                          <w:r>
                            <w:rPr>
                              <w:szCs w:val="24"/>
                            </w:rPr>
                            <w:t xml:space="preserve"> įstaiga įsipareigoja sumokėti Vyriausybės įgaliotos institucijos reikalaujamą pagrįstą sumą keliautojų nuostoliams kompensuoti, neviršijančią atitinkamai laidavimo draudimo sutartyje ir (ar) </w:t>
                          </w:r>
                          <w:r>
                            <w:rPr>
                              <w:bCs/>
                              <w:szCs w:val="24"/>
                            </w:rPr>
                            <w:t>kredito</w:t>
                          </w:r>
                          <w:r>
                            <w:rPr>
                              <w:szCs w:val="24"/>
                            </w:rPr>
                            <w:t xml:space="preserve"> įstaigos suteiktoje finansinėje garantijoje nurodytos sumos, jeigu turizmo paslaugų rinkinio pardavėjas nevykdys šio straipsnio 5 dalyje nustatytų prievolių.“</w:t>
                          </w:r>
                        </w:p>
                      </w:sdtContent>
                    </w:sdt>
                  </w:sdtContent>
                </w:sdt>
              </w:sdtContent>
            </w:sdt>
            <w:sdt>
              <w:sdtPr>
                <w:alias w:val="11 str. 3 d."/>
                <w:tag w:val="part_1a4d397091f94e1fb87c0e0465b242ff"/>
                <w:id w:val="695279474"/>
                <w:lock w:val="sdtLocked"/>
              </w:sdtPr>
              <w:sdtEndPr/>
              <w:sdtContent>
                <w:p w:rsidR="002D275D" w:rsidRDefault="00D4511B">
                  <w:pPr>
                    <w:widowControl w:val="0"/>
                    <w:spacing w:line="360" w:lineRule="auto"/>
                    <w:ind w:firstLine="720"/>
                    <w:jc w:val="both"/>
                    <w:rPr>
                      <w:szCs w:val="24"/>
                    </w:rPr>
                  </w:pPr>
                  <w:sdt>
                    <w:sdtPr>
                      <w:alias w:val="Numeris"/>
                      <w:tag w:val="nr_1a4d397091f94e1fb87c0e0465b242ff"/>
                      <w:id w:val="-1660914574"/>
                      <w:lock w:val="sdtLocked"/>
                    </w:sdtPr>
                    <w:sdtEndPr/>
                    <w:sdtContent>
                      <w:r w:rsidR="00F77B48">
                        <w:rPr>
                          <w:szCs w:val="24"/>
                        </w:rPr>
                        <w:t>3</w:t>
                      </w:r>
                    </w:sdtContent>
                  </w:sdt>
                  <w:r w:rsidR="00F77B48">
                    <w:rPr>
                      <w:szCs w:val="24"/>
                    </w:rPr>
                    <w:t>. Pakeisti 24 straipsnio 3 dalies nuostatą iki dvitaškio ir ją išdėstyti taip:</w:t>
                  </w:r>
                </w:p>
                <w:sdt>
                  <w:sdtPr>
                    <w:alias w:val="citata"/>
                    <w:tag w:val="part_3b4f432cdead4bc09ce38ac7820b4690"/>
                    <w:id w:val="11654589"/>
                    <w:lock w:val="sdtLocked"/>
                  </w:sdtPr>
                  <w:sdtEndPr/>
                  <w:sdtContent>
                    <w:sdt>
                      <w:sdtPr>
                        <w:alias w:val="3 d."/>
                        <w:tag w:val="part_cd89cb3f6be640ca981f48c7f8a052b1"/>
                        <w:id w:val="1502079352"/>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cd89cb3f6be640ca981f48c7f8a052b1"/>
                              <w:id w:val="-1614273022"/>
                              <w:lock w:val="sdtLocked"/>
                            </w:sdtPr>
                            <w:sdtEndPr/>
                            <w:sdtContent>
                              <w:r>
                                <w:rPr>
                                  <w:szCs w:val="24"/>
                                </w:rPr>
                                <w:t>3</w:t>
                              </w:r>
                            </w:sdtContent>
                          </w:sdt>
                          <w:r>
                            <w:rPr>
                              <w:szCs w:val="24"/>
                            </w:rPr>
                            <w:t xml:space="preserve">. Vyriausybės įgaliota institucija, veikianti kaip naudos gavėja, turi teisę gauti prievolių įvykdymo užtikrinimo sumą bent dėl vienos iš </w:t>
                          </w:r>
                          <w:r>
                            <w:rPr>
                              <w:bCs/>
                              <w:szCs w:val="24"/>
                            </w:rPr>
                            <w:t>šioje dalyje</w:t>
                          </w:r>
                          <w:r>
                            <w:rPr>
                              <w:szCs w:val="24"/>
                            </w:rPr>
                            <w:t xml:space="preserve"> nurodytų aplinkybių, atsiradusių laidavimo draudimo sutarties ir (ar) </w:t>
                          </w:r>
                          <w:r>
                            <w:rPr>
                              <w:bCs/>
                              <w:szCs w:val="24"/>
                            </w:rPr>
                            <w:t>kredito</w:t>
                          </w:r>
                          <w:r>
                            <w:rPr>
                              <w:szCs w:val="24"/>
                            </w:rPr>
                            <w:t xml:space="preserve"> įstaigos suteiktos finansinės garantijos galiojimo laikotarpiu:“.</w:t>
                          </w:r>
                        </w:p>
                      </w:sdtContent>
                    </w:sdt>
                  </w:sdtContent>
                </w:sdt>
              </w:sdtContent>
            </w:sdt>
            <w:sdt>
              <w:sdtPr>
                <w:alias w:val="11 str. 4 d."/>
                <w:tag w:val="part_314c4291e20c4dc5a3430330a22ecf18"/>
                <w:id w:val="1856920108"/>
                <w:lock w:val="sdtLocked"/>
              </w:sdtPr>
              <w:sdtEndPr/>
              <w:sdtContent>
                <w:p w:rsidR="002D275D" w:rsidRDefault="00D4511B">
                  <w:pPr>
                    <w:widowControl w:val="0"/>
                    <w:spacing w:line="360" w:lineRule="auto"/>
                    <w:ind w:firstLine="720"/>
                    <w:jc w:val="both"/>
                    <w:rPr>
                      <w:szCs w:val="24"/>
                    </w:rPr>
                  </w:pPr>
                  <w:sdt>
                    <w:sdtPr>
                      <w:alias w:val="Numeris"/>
                      <w:tag w:val="nr_314c4291e20c4dc5a3430330a22ecf18"/>
                      <w:id w:val="-1611499488"/>
                      <w:lock w:val="sdtLocked"/>
                    </w:sdtPr>
                    <w:sdtEndPr/>
                    <w:sdtContent>
                      <w:r w:rsidR="00F77B48">
                        <w:rPr>
                          <w:szCs w:val="24"/>
                        </w:rPr>
                        <w:t>4</w:t>
                      </w:r>
                    </w:sdtContent>
                  </w:sdt>
                  <w:r w:rsidR="00F77B48">
                    <w:rPr>
                      <w:szCs w:val="24"/>
                    </w:rPr>
                    <w:t>. Pakeisti 24 straipsnio 8 dalį ir ją išdėstyti taip:</w:t>
                  </w:r>
                </w:p>
                <w:sdt>
                  <w:sdtPr>
                    <w:alias w:val="citata"/>
                    <w:tag w:val="part_e88c1b745d6c4da78147f5feec98ac40"/>
                    <w:id w:val="559754261"/>
                    <w:lock w:val="sdtLocked"/>
                  </w:sdtPr>
                  <w:sdtEndPr/>
                  <w:sdtContent>
                    <w:sdt>
                      <w:sdtPr>
                        <w:alias w:val="8 d."/>
                        <w:tag w:val="part_f60b9b2e49924979893981c0f1258ad9"/>
                        <w:id w:val="719481499"/>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f60b9b2e49924979893981c0f1258ad9"/>
                              <w:id w:val="-1120453024"/>
                              <w:lock w:val="sdtLocked"/>
                            </w:sdtPr>
                            <w:sdtEndPr/>
                            <w:sdtContent>
                              <w:r>
                                <w:rPr>
                                  <w:szCs w:val="24"/>
                                </w:rPr>
                                <w:t>8</w:t>
                              </w:r>
                            </w:sdtContent>
                          </w:sdt>
                          <w:r>
                            <w:rPr>
                              <w:szCs w:val="24"/>
                            </w:rPr>
                            <w:t xml:space="preserve">. Turizmo paslaugų rinkinio pardavėjo su draudimo įmone sudarytos prievolių įvykdymo laidavimo draudimo sutarties ir (ar) </w:t>
                          </w:r>
                          <w:r>
                            <w:rPr>
                              <w:bCs/>
                              <w:szCs w:val="24"/>
                            </w:rPr>
                            <w:t>kredito</w:t>
                          </w:r>
                          <w:r>
                            <w:rPr>
                              <w:szCs w:val="24"/>
                            </w:rPr>
                            <w:t xml:space="preserve"> įstaigos suteiktos finansinės garantijos trumpiausias galiojimo terminas yra 3 mėnesiai.“</w:t>
                          </w:r>
                        </w:p>
                        <w:p w:rsidR="002D275D" w:rsidRDefault="00D4511B">
                          <w:pPr>
                            <w:widowControl w:val="0"/>
                            <w:spacing w:line="360" w:lineRule="auto"/>
                            <w:ind w:firstLine="720"/>
                            <w:jc w:val="both"/>
                            <w:rPr>
                              <w:b/>
                              <w:szCs w:val="24"/>
                            </w:rPr>
                          </w:pPr>
                        </w:p>
                      </w:sdtContent>
                    </w:sdt>
                  </w:sdtContent>
                </w:sdt>
              </w:sdtContent>
            </w:sdt>
          </w:sdtContent>
        </w:sdt>
        <w:sdt>
          <w:sdtPr>
            <w:alias w:val="12 str."/>
            <w:tag w:val="part_9da58eb51577498ba7a2204396500517"/>
            <w:id w:val="-2056835001"/>
            <w:lock w:val="sdtLocked"/>
          </w:sdtPr>
          <w:sdtEndPr/>
          <w:sdtContent>
            <w:p w:rsidR="002D275D" w:rsidRDefault="00D4511B">
              <w:pPr>
                <w:widowControl w:val="0"/>
                <w:spacing w:line="360" w:lineRule="auto"/>
                <w:ind w:firstLine="720"/>
                <w:jc w:val="both"/>
                <w:rPr>
                  <w:b/>
                  <w:szCs w:val="24"/>
                </w:rPr>
              </w:pPr>
              <w:sdt>
                <w:sdtPr>
                  <w:alias w:val="Numeris"/>
                  <w:tag w:val="nr_9da58eb51577498ba7a2204396500517"/>
                  <w:id w:val="-1554834668"/>
                  <w:lock w:val="sdtLocked"/>
                </w:sdtPr>
                <w:sdtEndPr/>
                <w:sdtContent>
                  <w:r w:rsidR="00F77B48">
                    <w:rPr>
                      <w:b/>
                      <w:szCs w:val="24"/>
                    </w:rPr>
                    <w:t>12</w:t>
                  </w:r>
                </w:sdtContent>
              </w:sdt>
              <w:r w:rsidR="00F77B48">
                <w:rPr>
                  <w:b/>
                  <w:szCs w:val="24"/>
                </w:rPr>
                <w:t xml:space="preserve"> straipsnis. </w:t>
              </w:r>
              <w:sdt>
                <w:sdtPr>
                  <w:alias w:val="Pavadinimas"/>
                  <w:tag w:val="title_9da58eb51577498ba7a2204396500517"/>
                  <w:id w:val="309829489"/>
                  <w:lock w:val="sdtLocked"/>
                </w:sdtPr>
                <w:sdtEndPr/>
                <w:sdtContent>
                  <w:r w:rsidR="00F77B48">
                    <w:rPr>
                      <w:b/>
                      <w:szCs w:val="24"/>
                    </w:rPr>
                    <w:t>28 straipsnio pakeitimas</w:t>
                  </w:r>
                </w:sdtContent>
              </w:sdt>
            </w:p>
            <w:sdt>
              <w:sdtPr>
                <w:alias w:val="12 str. 1 d."/>
                <w:tag w:val="part_8a9dc455004e46189d0fbc2ed1dd6677"/>
                <w:id w:val="-838530583"/>
                <w:lock w:val="sdtLocked"/>
              </w:sdtPr>
              <w:sdtEndPr/>
              <w:sdtContent>
                <w:p w:rsidR="002D275D" w:rsidRDefault="00F77B48">
                  <w:pPr>
                    <w:widowControl w:val="0"/>
                    <w:spacing w:line="360" w:lineRule="auto"/>
                    <w:ind w:firstLine="720"/>
                    <w:jc w:val="both"/>
                    <w:rPr>
                      <w:szCs w:val="24"/>
                    </w:rPr>
                  </w:pPr>
                  <w:r>
                    <w:rPr>
                      <w:szCs w:val="24"/>
                    </w:rPr>
                    <w:t>Pakeisti 28 straipsnio 2 dalį ir ją išdėstyti taip:</w:t>
                  </w:r>
                </w:p>
                <w:sdt>
                  <w:sdtPr>
                    <w:alias w:val="citata"/>
                    <w:tag w:val="part_3fc7669cefe442d3b8650c38004724bd"/>
                    <w:id w:val="-259911515"/>
                    <w:lock w:val="sdtLocked"/>
                  </w:sdtPr>
                  <w:sdtEndPr/>
                  <w:sdtContent>
                    <w:sdt>
                      <w:sdtPr>
                        <w:alias w:val="2 d."/>
                        <w:tag w:val="part_c53066e9d9dc433985080d3c6cf0f9d3"/>
                        <w:id w:val="1034234003"/>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c53066e9d9dc433985080d3c6cf0f9d3"/>
                              <w:id w:val="181558148"/>
                              <w:lock w:val="sdtLocked"/>
                            </w:sdtPr>
                            <w:sdtEndPr/>
                            <w:sdtContent>
                              <w:r>
                                <w:rPr>
                                  <w:szCs w:val="24"/>
                                </w:rPr>
                                <w:t>2</w:t>
                              </w:r>
                            </w:sdtContent>
                          </w:sdt>
                          <w:r>
                            <w:rPr>
                              <w:szCs w:val="24"/>
                            </w:rPr>
                            <w:t xml:space="preserve">. Kelionių pardavimo </w:t>
                          </w:r>
                          <w:r>
                            <w:rPr>
                              <w:bCs/>
                              <w:szCs w:val="24"/>
                            </w:rPr>
                            <w:t>agentui, kuris parduoda</w:t>
                          </w:r>
                          <w:r>
                            <w:rPr>
                              <w:szCs w:val="24"/>
                            </w:rPr>
                            <w:t xml:space="preserve"> kelionių organizatoriaus, neatitinkančio šio straipsnio 1 dalyje nustatytų </w:t>
                          </w:r>
                          <w:r>
                            <w:rPr>
                              <w:bCs/>
                              <w:szCs w:val="24"/>
                            </w:rPr>
                            <w:t>reikalavimų</w:t>
                          </w:r>
                          <w:r>
                            <w:rPr>
                              <w:szCs w:val="24"/>
                            </w:rPr>
                            <w:t xml:space="preserve">, organizuotas turistines keliones, </w:t>
                          </w:r>
                          <w:proofErr w:type="spellStart"/>
                          <w:r>
                            <w:rPr>
                              <w:bCs/>
                              <w:i/>
                              <w:iCs/>
                              <w:szCs w:val="24"/>
                            </w:rPr>
                            <w:t>mutatis</w:t>
                          </w:r>
                          <w:proofErr w:type="spellEnd"/>
                          <w:r>
                            <w:rPr>
                              <w:bCs/>
                              <w:i/>
                              <w:iCs/>
                              <w:szCs w:val="24"/>
                            </w:rPr>
                            <w:t xml:space="preserve"> </w:t>
                          </w:r>
                          <w:proofErr w:type="spellStart"/>
                          <w:r>
                            <w:rPr>
                              <w:bCs/>
                              <w:i/>
                              <w:iCs/>
                              <w:szCs w:val="24"/>
                            </w:rPr>
                            <w:t>mutandis</w:t>
                          </w:r>
                          <w:proofErr w:type="spellEnd"/>
                          <w:r>
                            <w:rPr>
                              <w:szCs w:val="24"/>
                            </w:rPr>
                            <w:t xml:space="preserve"> taikomi Civilinio kodekso 6.748, 6.752</w:t>
                          </w:r>
                          <w:r>
                            <w:rPr>
                              <w:szCs w:val="24"/>
                              <w:vertAlign w:val="superscript"/>
                            </w:rPr>
                            <w:t>1</w:t>
                          </w:r>
                          <w:r>
                            <w:rPr>
                              <w:szCs w:val="24"/>
                            </w:rPr>
                            <w:t>, 6.754</w:t>
                          </w:r>
                          <w:r>
                            <w:rPr>
                              <w:szCs w:val="24"/>
                              <w:vertAlign w:val="superscript"/>
                            </w:rPr>
                            <w:t>1</w:t>
                          </w:r>
                          <w:r>
                            <w:rPr>
                              <w:szCs w:val="24"/>
                            </w:rPr>
                            <w:t xml:space="preserve"> straipsniuose, šio įstatymo</w:t>
                          </w:r>
                          <w:r>
                            <w:rPr>
                              <w:b/>
                              <w:bCs/>
                              <w:szCs w:val="24"/>
                            </w:rPr>
                            <w:t xml:space="preserve"> </w:t>
                          </w:r>
                          <w:r>
                            <w:rPr>
                              <w:bCs/>
                              <w:szCs w:val="24"/>
                            </w:rPr>
                            <w:t>7 straipsnio 2 dalyje</w:t>
                          </w:r>
                          <w:r>
                            <w:rPr>
                              <w:b/>
                              <w:bCs/>
                              <w:szCs w:val="24"/>
                            </w:rPr>
                            <w:t>,</w:t>
                          </w:r>
                          <w:r>
                            <w:rPr>
                              <w:szCs w:val="24"/>
                            </w:rPr>
                            <w:t xml:space="preserve"> II skyriaus trečiajame skirsnyje ir 20 straipsnyje nustatyti reikalavimai</w:t>
                          </w:r>
                          <w:r>
                            <w:rPr>
                              <w:bCs/>
                              <w:szCs w:val="24"/>
                            </w:rPr>
                            <w:t>.“</w:t>
                          </w:r>
                          <w:r>
                            <w:rPr>
                              <w:szCs w:val="24"/>
                            </w:rPr>
                            <w:t xml:space="preserve"> </w:t>
                          </w:r>
                        </w:p>
                        <w:p w:rsidR="002D275D" w:rsidRDefault="00D4511B">
                          <w:pPr>
                            <w:widowControl w:val="0"/>
                            <w:spacing w:line="360" w:lineRule="auto"/>
                            <w:ind w:firstLine="720"/>
                            <w:jc w:val="both"/>
                            <w:rPr>
                              <w:szCs w:val="24"/>
                            </w:rPr>
                          </w:pPr>
                        </w:p>
                      </w:sdtContent>
                    </w:sdt>
                  </w:sdtContent>
                </w:sdt>
              </w:sdtContent>
            </w:sdt>
          </w:sdtContent>
        </w:sdt>
        <w:sdt>
          <w:sdtPr>
            <w:alias w:val="13 str."/>
            <w:tag w:val="part_afdfad4be0c64c4eb6ab74d364b1ac6d"/>
            <w:id w:val="574475683"/>
            <w:lock w:val="sdtLocked"/>
          </w:sdtPr>
          <w:sdtEndPr/>
          <w:sdtContent>
            <w:p w:rsidR="002D275D" w:rsidRDefault="00D4511B">
              <w:pPr>
                <w:widowControl w:val="0"/>
                <w:spacing w:line="360" w:lineRule="auto"/>
                <w:ind w:firstLine="720"/>
                <w:jc w:val="both"/>
                <w:rPr>
                  <w:b/>
                  <w:bCs/>
                  <w:szCs w:val="24"/>
                </w:rPr>
              </w:pPr>
              <w:sdt>
                <w:sdtPr>
                  <w:alias w:val="Numeris"/>
                  <w:tag w:val="nr_afdfad4be0c64c4eb6ab74d364b1ac6d"/>
                  <w:id w:val="1665201406"/>
                  <w:lock w:val="sdtLocked"/>
                </w:sdtPr>
                <w:sdtEndPr/>
                <w:sdtContent>
                  <w:r w:rsidR="00F77B48">
                    <w:rPr>
                      <w:b/>
                      <w:bCs/>
                      <w:szCs w:val="24"/>
                    </w:rPr>
                    <w:t>13</w:t>
                  </w:r>
                </w:sdtContent>
              </w:sdt>
              <w:r w:rsidR="00F77B48">
                <w:rPr>
                  <w:b/>
                  <w:bCs/>
                  <w:szCs w:val="24"/>
                </w:rPr>
                <w:t xml:space="preserve"> straipsnis. </w:t>
              </w:r>
              <w:sdt>
                <w:sdtPr>
                  <w:alias w:val="Pavadinimas"/>
                  <w:tag w:val="title_afdfad4be0c64c4eb6ab74d364b1ac6d"/>
                  <w:id w:val="667984989"/>
                  <w:lock w:val="sdtLocked"/>
                </w:sdtPr>
                <w:sdtEndPr/>
                <w:sdtContent>
                  <w:r w:rsidR="00F77B48">
                    <w:rPr>
                      <w:b/>
                      <w:bCs/>
                      <w:szCs w:val="24"/>
                    </w:rPr>
                    <w:t xml:space="preserve">30 straipsnio pakeitimas </w:t>
                  </w:r>
                </w:sdtContent>
              </w:sdt>
            </w:p>
            <w:sdt>
              <w:sdtPr>
                <w:alias w:val="13 str. 1 d."/>
                <w:tag w:val="part_e8058593b81d40c5a0509bfb692e5ecf"/>
                <w:id w:val="-2138250761"/>
                <w:lock w:val="sdtLocked"/>
              </w:sdtPr>
              <w:sdtEndPr/>
              <w:sdtContent>
                <w:p w:rsidR="002D275D" w:rsidRDefault="00F77B48">
                  <w:pPr>
                    <w:widowControl w:val="0"/>
                    <w:spacing w:line="360" w:lineRule="auto"/>
                    <w:ind w:firstLine="720"/>
                    <w:jc w:val="both"/>
                    <w:rPr>
                      <w:szCs w:val="24"/>
                    </w:rPr>
                  </w:pPr>
                  <w:r>
                    <w:rPr>
                      <w:szCs w:val="24"/>
                    </w:rPr>
                    <w:t>Pakeisti 30 straipsnį ir jį išdėstyti taip:</w:t>
                  </w:r>
                </w:p>
                <w:sdt>
                  <w:sdtPr>
                    <w:alias w:val="citata"/>
                    <w:tag w:val="part_27fa2e56506c4cc18f5acd5f88f31296"/>
                    <w:id w:val="1752227685"/>
                    <w:lock w:val="sdtLocked"/>
                  </w:sdtPr>
                  <w:sdtEndPr/>
                  <w:sdtContent>
                    <w:sdt>
                      <w:sdtPr>
                        <w:alias w:val="30 str."/>
                        <w:tag w:val="part_ffbdccfce1b044c9ae8c4edc539b800e"/>
                        <w:id w:val="990292502"/>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ffbdccfce1b044c9ae8c4edc539b800e"/>
                              <w:id w:val="-400376316"/>
                              <w:lock w:val="sdtLocked"/>
                            </w:sdtPr>
                            <w:sdtEndPr/>
                            <w:sdtContent>
                              <w:r>
                                <w:rPr>
                                  <w:b/>
                                  <w:szCs w:val="24"/>
                                </w:rPr>
                                <w:t>30</w:t>
                              </w:r>
                            </w:sdtContent>
                          </w:sdt>
                          <w:r>
                            <w:rPr>
                              <w:b/>
                              <w:szCs w:val="24"/>
                            </w:rPr>
                            <w:t xml:space="preserve"> straipsnis. </w:t>
                          </w:r>
                          <w:sdt>
                            <w:sdtPr>
                              <w:alias w:val="Pavadinimas"/>
                              <w:tag w:val="title_ffbdccfce1b044c9ae8c4edc539b800e"/>
                              <w:id w:val="19750949"/>
                              <w:lock w:val="sdtLocked"/>
                            </w:sdtPr>
                            <w:sdtEndPr/>
                            <w:sdtContent>
                              <w:r>
                                <w:rPr>
                                  <w:b/>
                                  <w:szCs w:val="24"/>
                                </w:rPr>
                                <w:t>Turizmo informacijos centras</w:t>
                              </w:r>
                            </w:sdtContent>
                          </w:sdt>
                        </w:p>
                        <w:sdt>
                          <w:sdtPr>
                            <w:alias w:val="30 str. 1 d."/>
                            <w:tag w:val="part_7a7ef5390889409c97850257d343dd0a"/>
                            <w:id w:val="-1071657836"/>
                            <w:lock w:val="sdtLocked"/>
                          </w:sdtPr>
                          <w:sdtEndPr/>
                          <w:sdtContent>
                            <w:p w:rsidR="002D275D" w:rsidRDefault="00D4511B">
                              <w:pPr>
                                <w:widowControl w:val="0"/>
                                <w:spacing w:line="360" w:lineRule="auto"/>
                                <w:ind w:firstLine="720"/>
                                <w:jc w:val="both"/>
                                <w:rPr>
                                  <w:szCs w:val="24"/>
                                </w:rPr>
                              </w:pPr>
                              <w:sdt>
                                <w:sdtPr>
                                  <w:alias w:val="Numeris"/>
                                  <w:tag w:val="nr_7a7ef5390889409c97850257d343dd0a"/>
                                  <w:id w:val="-699942208"/>
                                  <w:lock w:val="sdtLocked"/>
                                </w:sdtPr>
                                <w:sdtEndPr/>
                                <w:sdtContent>
                                  <w:r w:rsidR="00F77B48">
                                    <w:rPr>
                                      <w:szCs w:val="24"/>
                                    </w:rPr>
                                    <w:t>1</w:t>
                                  </w:r>
                                </w:sdtContent>
                              </w:sdt>
                              <w:r w:rsidR="00F77B48">
                                <w:rPr>
                                  <w:szCs w:val="24"/>
                                </w:rPr>
                                <w:t>. Turizmo informacijos centras privalo naudoti turizmo informacijos ženklą („i“ raidė žalios spalvos stačiakampyje, užrašas „Turizmo informacija“) ekonomikos ir inovacijų ministro nustatyta tvarka.</w:t>
                              </w:r>
                            </w:p>
                          </w:sdtContent>
                        </w:sdt>
                        <w:sdt>
                          <w:sdtPr>
                            <w:alias w:val="30 str. 2 d."/>
                            <w:tag w:val="part_32ece3398e874ac6850b6c2ef9b7ebca"/>
                            <w:id w:val="-108900303"/>
                            <w:lock w:val="sdtLocked"/>
                          </w:sdtPr>
                          <w:sdtEndPr/>
                          <w:sdtContent>
                            <w:p w:rsidR="002D275D" w:rsidRDefault="00D4511B">
                              <w:pPr>
                                <w:widowControl w:val="0"/>
                                <w:spacing w:line="360" w:lineRule="auto"/>
                                <w:ind w:firstLine="720"/>
                                <w:jc w:val="both"/>
                                <w:rPr>
                                  <w:szCs w:val="24"/>
                                </w:rPr>
                              </w:pPr>
                              <w:sdt>
                                <w:sdtPr>
                                  <w:alias w:val="Numeris"/>
                                  <w:tag w:val="nr_32ece3398e874ac6850b6c2ef9b7ebca"/>
                                  <w:id w:val="-1391801039"/>
                                  <w:lock w:val="sdtLocked"/>
                                </w:sdtPr>
                                <w:sdtEndPr/>
                                <w:sdtContent>
                                  <w:r w:rsidR="00F77B48">
                                    <w:rPr>
                                      <w:szCs w:val="24"/>
                                    </w:rPr>
                                    <w:t>2</w:t>
                                  </w:r>
                                </w:sdtContent>
                              </w:sdt>
                              <w:r w:rsidR="00F77B48">
                                <w:rPr>
                                  <w:szCs w:val="24"/>
                                </w:rPr>
                                <w:t>. Turizmo informacijos centras atlieka šias funkcijas:</w:t>
                              </w:r>
                            </w:p>
                            <w:sdt>
                              <w:sdtPr>
                                <w:alias w:val="30 str. 2 d. 1 p."/>
                                <w:tag w:val="part_f6ec0a2081b2439b8d535cd7628aae31"/>
                                <w:id w:val="1777220321"/>
                                <w:lock w:val="sdtLocked"/>
                              </w:sdtPr>
                              <w:sdtEndPr/>
                              <w:sdtContent>
                                <w:p w:rsidR="002D275D" w:rsidRDefault="00D4511B">
                                  <w:pPr>
                                    <w:widowControl w:val="0"/>
                                    <w:spacing w:line="360" w:lineRule="auto"/>
                                    <w:ind w:firstLine="720"/>
                                    <w:jc w:val="both"/>
                                    <w:rPr>
                                      <w:szCs w:val="24"/>
                                    </w:rPr>
                                  </w:pPr>
                                  <w:sdt>
                                    <w:sdtPr>
                                      <w:alias w:val="Numeris"/>
                                      <w:tag w:val="nr_f6ec0a2081b2439b8d535cd7628aae31"/>
                                      <w:id w:val="1084883112"/>
                                      <w:lock w:val="sdtLocked"/>
                                    </w:sdtPr>
                                    <w:sdtEndPr/>
                                    <w:sdtContent>
                                      <w:r w:rsidR="00F77B48">
                                        <w:rPr>
                                          <w:szCs w:val="24"/>
                                        </w:rPr>
                                        <w:t>1</w:t>
                                      </w:r>
                                    </w:sdtContent>
                                  </w:sdt>
                                  <w:r w:rsidR="00F77B48">
                                    <w:rPr>
                                      <w:szCs w:val="24"/>
                                    </w:rPr>
                                    <w:t xml:space="preserve">) įgyvendina žinomumo ir patrauklumo didinimo priemones, skatinančias atvykstamojo ir vietinio turizmo plėtrą </w:t>
                                  </w:r>
                                  <w:r w:rsidR="00F77B48">
                                    <w:rPr>
                                      <w:bCs/>
                                      <w:szCs w:val="24"/>
                                    </w:rPr>
                                    <w:t>vienos arba kelių savivaldybių teritorijose</w:t>
                                  </w:r>
                                  <w:r w:rsidR="00F77B48">
                                    <w:rPr>
                                      <w:szCs w:val="24"/>
                                    </w:rPr>
                                    <w:t>;</w:t>
                                  </w:r>
                                </w:p>
                              </w:sdtContent>
                            </w:sdt>
                            <w:sdt>
                              <w:sdtPr>
                                <w:alias w:val="30 str. 2 d. 2 p."/>
                                <w:tag w:val="part_8d2261af3b6e4631a5473a0677737be3"/>
                                <w:id w:val="-2050445415"/>
                                <w:lock w:val="sdtLocked"/>
                              </w:sdtPr>
                              <w:sdtEndPr/>
                              <w:sdtContent>
                                <w:p w:rsidR="002D275D" w:rsidRDefault="00D4511B">
                                  <w:pPr>
                                    <w:widowControl w:val="0"/>
                                    <w:spacing w:line="360" w:lineRule="auto"/>
                                    <w:ind w:firstLine="720"/>
                                    <w:jc w:val="both"/>
                                    <w:rPr>
                                      <w:szCs w:val="24"/>
                                    </w:rPr>
                                  </w:pPr>
                                  <w:sdt>
                                    <w:sdtPr>
                                      <w:alias w:val="Numeris"/>
                                      <w:tag w:val="nr_8d2261af3b6e4631a5473a0677737be3"/>
                                      <w:id w:val="702063440"/>
                                      <w:lock w:val="sdtLocked"/>
                                    </w:sdtPr>
                                    <w:sdtEndPr/>
                                    <w:sdtContent>
                                      <w:r w:rsidR="00F77B48">
                                        <w:rPr>
                                          <w:szCs w:val="24"/>
                                        </w:rPr>
                                        <w:t>2</w:t>
                                      </w:r>
                                    </w:sdtContent>
                                  </w:sdt>
                                  <w:r w:rsidR="00F77B48">
                                    <w:rPr>
                                      <w:szCs w:val="24"/>
                                    </w:rPr>
                                    <w:t xml:space="preserve">) užtikrina efektyvią turizmo informacijos sklaidą </w:t>
                                  </w:r>
                                  <w:r w:rsidR="00F77B48">
                                    <w:rPr>
                                      <w:bCs/>
                                      <w:szCs w:val="24"/>
                                    </w:rPr>
                                    <w:t>vienos arba kelių savivaldybių teritorijose</w:t>
                                  </w:r>
                                  <w:r w:rsidR="00F77B48">
                                    <w:rPr>
                                      <w:szCs w:val="24"/>
                                    </w:rPr>
                                    <w:t xml:space="preserve"> – informuoja keliautojus, turistus, lankytojus ir verslo subjektus apie turizmo </w:t>
                                  </w:r>
                                  <w:r w:rsidR="00F77B48">
                                    <w:rPr>
                                      <w:szCs w:val="24"/>
                                    </w:rPr>
                                    <w:lastRenderedPageBreak/>
                                    <w:t>paslaugas, turizmo išteklius, viešąją turizmo ir poilsio infrastruktūrą;</w:t>
                                  </w:r>
                                </w:p>
                              </w:sdtContent>
                            </w:sdt>
                            <w:sdt>
                              <w:sdtPr>
                                <w:alias w:val="30 str. 2 d. 3 p."/>
                                <w:tag w:val="part_53e32aa59ef744b586b6242d689455ea"/>
                                <w:id w:val="-2119830015"/>
                                <w:lock w:val="sdtLocked"/>
                              </w:sdtPr>
                              <w:sdtEndPr/>
                              <w:sdtContent>
                                <w:p w:rsidR="002D275D" w:rsidRDefault="00D4511B">
                                  <w:pPr>
                                    <w:widowControl w:val="0"/>
                                    <w:spacing w:line="360" w:lineRule="auto"/>
                                    <w:ind w:firstLine="720"/>
                                    <w:jc w:val="both"/>
                                    <w:rPr>
                                      <w:szCs w:val="24"/>
                                    </w:rPr>
                                  </w:pPr>
                                  <w:sdt>
                                    <w:sdtPr>
                                      <w:alias w:val="Numeris"/>
                                      <w:tag w:val="nr_53e32aa59ef744b586b6242d689455ea"/>
                                      <w:id w:val="-723914019"/>
                                      <w:lock w:val="sdtLocked"/>
                                    </w:sdtPr>
                                    <w:sdtEndPr/>
                                    <w:sdtContent>
                                      <w:r w:rsidR="00F77B48">
                                        <w:rPr>
                                          <w:szCs w:val="24"/>
                                        </w:rPr>
                                        <w:t>3</w:t>
                                      </w:r>
                                    </w:sdtContent>
                                  </w:sdt>
                                  <w:r w:rsidR="00F77B48">
                                    <w:rPr>
                                      <w:szCs w:val="24"/>
                                    </w:rPr>
                                    <w:t xml:space="preserve">) nustato svarbiausius spręstinus </w:t>
                                  </w:r>
                                  <w:r w:rsidR="00F77B48">
                                    <w:rPr>
                                      <w:bCs/>
                                      <w:szCs w:val="24"/>
                                    </w:rPr>
                                    <w:t>vienos arba kelių savivaldybių teritorijose</w:t>
                                  </w:r>
                                  <w:r w:rsidR="00F77B48">
                                    <w:rPr>
                                      <w:b/>
                                      <w:bCs/>
                                      <w:szCs w:val="24"/>
                                    </w:rPr>
                                    <w:t xml:space="preserve"> </w:t>
                                  </w:r>
                                  <w:r w:rsidR="00F77B48">
                                    <w:rPr>
                                      <w:szCs w:val="24"/>
                                    </w:rPr>
                                    <w:t>turizmo sektoriaus uždavinius, rengia įžvalgas, atlieka aktualių užsienio turizmo rinkų analizę, turizmo stebėseną ir stebėsenos metu surinktų duomenų analizę, teikia informaciją valstybės institucijoms, įstaigoms ir tarptautinėms organizacijoms;</w:t>
                                  </w:r>
                                </w:p>
                              </w:sdtContent>
                            </w:sdt>
                            <w:sdt>
                              <w:sdtPr>
                                <w:alias w:val="30 str. 2 d. 4 p."/>
                                <w:tag w:val="part_1a8c9935b5064bc3bdb21b1c279eecfe"/>
                                <w:id w:val="-1724595762"/>
                                <w:lock w:val="sdtLocked"/>
                              </w:sdtPr>
                              <w:sdtEndPr/>
                              <w:sdtContent>
                                <w:p w:rsidR="002D275D" w:rsidRDefault="00D4511B">
                                  <w:pPr>
                                    <w:widowControl w:val="0"/>
                                    <w:spacing w:line="360" w:lineRule="auto"/>
                                    <w:ind w:firstLine="720"/>
                                    <w:jc w:val="both"/>
                                    <w:rPr>
                                      <w:szCs w:val="24"/>
                                    </w:rPr>
                                  </w:pPr>
                                  <w:sdt>
                                    <w:sdtPr>
                                      <w:alias w:val="Numeris"/>
                                      <w:tag w:val="nr_1a8c9935b5064bc3bdb21b1c279eecfe"/>
                                      <w:id w:val="-75138500"/>
                                      <w:lock w:val="sdtLocked"/>
                                    </w:sdtPr>
                                    <w:sdtEndPr/>
                                    <w:sdtContent>
                                      <w:r w:rsidR="00F77B48">
                                        <w:rPr>
                                          <w:szCs w:val="24"/>
                                        </w:rPr>
                                        <w:t>4</w:t>
                                      </w:r>
                                    </w:sdtContent>
                                  </w:sdt>
                                  <w:r w:rsidR="00F77B48">
                                    <w:rPr>
                                      <w:szCs w:val="24"/>
                                    </w:rPr>
                                    <w:t xml:space="preserve">) įgyvendina </w:t>
                                  </w:r>
                                  <w:r w:rsidR="00F77B48">
                                    <w:rPr>
                                      <w:bCs/>
                                      <w:szCs w:val="24"/>
                                    </w:rPr>
                                    <w:t>vienos arba kelių savivaldybių teritorijose</w:t>
                                  </w:r>
                                  <w:r w:rsidR="00F77B48">
                                    <w:rPr>
                                      <w:b/>
                                      <w:bCs/>
                                      <w:szCs w:val="24"/>
                                    </w:rPr>
                                    <w:t xml:space="preserve"> </w:t>
                                  </w:r>
                                  <w:r w:rsidR="00F77B48">
                                    <w:rPr>
                                      <w:szCs w:val="24"/>
                                    </w:rPr>
                                    <w:t>strateginiuose planavimo dokumentuose numatytas priemones, siekdamas užtikrinti turizmo paslaugų ir turizmo išteklių plėtrą;</w:t>
                                  </w:r>
                                </w:p>
                              </w:sdtContent>
                            </w:sdt>
                            <w:sdt>
                              <w:sdtPr>
                                <w:alias w:val="30 str. 2 d. 5 p."/>
                                <w:tag w:val="part_33ced0f3948746e0bd0a45eebd7f8f90"/>
                                <w:id w:val="-309710007"/>
                                <w:lock w:val="sdtLocked"/>
                              </w:sdtPr>
                              <w:sdtEndPr/>
                              <w:sdtContent>
                                <w:p w:rsidR="002D275D" w:rsidRDefault="00D4511B">
                                  <w:pPr>
                                    <w:widowControl w:val="0"/>
                                    <w:spacing w:line="360" w:lineRule="auto"/>
                                    <w:ind w:firstLine="720"/>
                                    <w:jc w:val="both"/>
                                    <w:rPr>
                                      <w:szCs w:val="24"/>
                                    </w:rPr>
                                  </w:pPr>
                                  <w:sdt>
                                    <w:sdtPr>
                                      <w:alias w:val="Numeris"/>
                                      <w:tag w:val="nr_33ced0f3948746e0bd0a45eebd7f8f90"/>
                                      <w:id w:val="1729503172"/>
                                      <w:lock w:val="sdtLocked"/>
                                    </w:sdtPr>
                                    <w:sdtEndPr/>
                                    <w:sdtContent>
                                      <w:r w:rsidR="00F77B48">
                                        <w:rPr>
                                          <w:szCs w:val="24"/>
                                        </w:rPr>
                                        <w:t>5</w:t>
                                      </w:r>
                                    </w:sdtContent>
                                  </w:sdt>
                                  <w:r w:rsidR="00F77B48">
                                    <w:rPr>
                                      <w:szCs w:val="24"/>
                                    </w:rPr>
                                    <w:t xml:space="preserve">) atlieka kitas funkcijas, susijusias su konkrečios savivaldybės, kaip turistinės vietovės, žinomumo didinimu, atvykstamojo ir vietinio turizmo plėtra </w:t>
                                  </w:r>
                                  <w:r w:rsidR="00F77B48">
                                    <w:rPr>
                                      <w:bCs/>
                                      <w:szCs w:val="24"/>
                                    </w:rPr>
                                    <w:t>vienos arba kelių savivaldybių teritorijose</w:t>
                                  </w:r>
                                  <w:r w:rsidR="00F77B48">
                                    <w:rPr>
                                      <w:szCs w:val="24"/>
                                    </w:rPr>
                                    <w:t>.</w:t>
                                  </w:r>
                                </w:p>
                              </w:sdtContent>
                            </w:sdt>
                          </w:sdtContent>
                        </w:sdt>
                        <w:sdt>
                          <w:sdtPr>
                            <w:alias w:val="30 str. 3 d."/>
                            <w:tag w:val="part_dea14148f8e649388c827d2139298bb5"/>
                            <w:id w:val="580027318"/>
                            <w:lock w:val="sdtLocked"/>
                          </w:sdtPr>
                          <w:sdtEndPr/>
                          <w:sdtContent>
                            <w:p w:rsidR="002D275D" w:rsidRDefault="00D4511B">
                              <w:pPr>
                                <w:widowControl w:val="0"/>
                                <w:spacing w:line="360" w:lineRule="auto"/>
                                <w:ind w:firstLine="720"/>
                                <w:jc w:val="both"/>
                                <w:rPr>
                                  <w:szCs w:val="24"/>
                                </w:rPr>
                              </w:pPr>
                              <w:sdt>
                                <w:sdtPr>
                                  <w:alias w:val="Numeris"/>
                                  <w:tag w:val="nr_dea14148f8e649388c827d2139298bb5"/>
                                  <w:id w:val="-1399968629"/>
                                  <w:lock w:val="sdtLocked"/>
                                </w:sdtPr>
                                <w:sdtEndPr/>
                                <w:sdtContent>
                                  <w:r w:rsidR="00F77B48">
                                    <w:rPr>
                                      <w:szCs w:val="24"/>
                                    </w:rPr>
                                    <w:t>3</w:t>
                                  </w:r>
                                </w:sdtContent>
                              </w:sdt>
                              <w:r w:rsidR="00F77B48">
                                <w:rPr>
                                  <w:szCs w:val="24"/>
                                </w:rPr>
                                <w:t xml:space="preserve">. Turizmo informacijos centras bendradarbiauja su šio įstatymo 40 straipsnyje nurodytu Vyriausybės įgaliotu viešuoju juridiniu asmeniu ir teikia jam informaciją apie </w:t>
                              </w:r>
                              <w:r w:rsidR="00F77B48">
                                <w:rPr>
                                  <w:bCs/>
                                  <w:szCs w:val="24"/>
                                </w:rPr>
                                <w:t>vienos arba kelių savivaldybių teritorijose</w:t>
                              </w:r>
                              <w:r w:rsidR="00F77B48">
                                <w:rPr>
                                  <w:b/>
                                  <w:bCs/>
                                  <w:szCs w:val="24"/>
                                </w:rPr>
                                <w:t xml:space="preserve"> </w:t>
                              </w:r>
                              <w:r w:rsidR="00F77B48">
                                <w:rPr>
                                  <w:szCs w:val="24"/>
                                </w:rPr>
                                <w:t>teikiamas turizmo paslaugas, turizmo išteklius ir lankytojų skaičių.“</w:t>
                              </w:r>
                            </w:p>
                            <w:p w:rsidR="002D275D" w:rsidRDefault="00D4511B">
                              <w:pPr>
                                <w:widowControl w:val="0"/>
                                <w:spacing w:line="360" w:lineRule="auto"/>
                                <w:ind w:firstLine="720"/>
                                <w:jc w:val="both"/>
                                <w:rPr>
                                  <w:szCs w:val="24"/>
                                </w:rPr>
                              </w:pPr>
                            </w:p>
                          </w:sdtContent>
                        </w:sdt>
                      </w:sdtContent>
                    </w:sdt>
                  </w:sdtContent>
                </w:sdt>
              </w:sdtContent>
            </w:sdt>
          </w:sdtContent>
        </w:sdt>
        <w:sdt>
          <w:sdtPr>
            <w:alias w:val="14 str."/>
            <w:tag w:val="part_8c56a5ac213e4082aa1495814540f374"/>
            <w:id w:val="-1445067488"/>
            <w:lock w:val="sdtLocked"/>
          </w:sdtPr>
          <w:sdtEndPr/>
          <w:sdtContent>
            <w:bookmarkStart w:id="0" w:name="_GoBack" w:displacedByCustomXml="prev"/>
            <w:p w:rsidR="002D275D" w:rsidRDefault="00D4511B">
              <w:pPr>
                <w:widowControl w:val="0"/>
                <w:spacing w:line="360" w:lineRule="auto"/>
                <w:ind w:firstLine="720"/>
                <w:jc w:val="both"/>
                <w:rPr>
                  <w:b/>
                  <w:bCs/>
                  <w:szCs w:val="24"/>
                </w:rPr>
              </w:pPr>
              <w:sdt>
                <w:sdtPr>
                  <w:alias w:val="Numeris"/>
                  <w:tag w:val="nr_8c56a5ac213e4082aa1495814540f374"/>
                  <w:id w:val="1167124247"/>
                  <w:lock w:val="sdtLocked"/>
                </w:sdtPr>
                <w:sdtEndPr/>
                <w:sdtContent>
                  <w:r w:rsidR="00F77B48">
                    <w:rPr>
                      <w:b/>
                      <w:bCs/>
                      <w:szCs w:val="24"/>
                    </w:rPr>
                    <w:t>14</w:t>
                  </w:r>
                </w:sdtContent>
              </w:sdt>
              <w:r w:rsidR="00F77B48">
                <w:rPr>
                  <w:b/>
                  <w:bCs/>
                  <w:szCs w:val="24"/>
                </w:rPr>
                <w:t xml:space="preserve"> straipsnis. </w:t>
              </w:r>
              <w:sdt>
                <w:sdtPr>
                  <w:alias w:val="Pavadinimas"/>
                  <w:tag w:val="title_8c56a5ac213e4082aa1495814540f374"/>
                  <w:id w:val="-1070805037"/>
                  <w:lock w:val="sdtLocked"/>
                </w:sdtPr>
                <w:sdtEndPr/>
                <w:sdtContent>
                  <w:r w:rsidR="00F77B48">
                    <w:rPr>
                      <w:b/>
                      <w:bCs/>
                      <w:szCs w:val="24"/>
                    </w:rPr>
                    <w:t>30</w:t>
                  </w:r>
                  <w:r w:rsidR="00F77B48">
                    <w:rPr>
                      <w:b/>
                      <w:bCs/>
                      <w:szCs w:val="24"/>
                      <w:vertAlign w:val="superscript"/>
                    </w:rPr>
                    <w:t>1</w:t>
                  </w:r>
                  <w:r w:rsidR="00F77B48">
                    <w:rPr>
                      <w:b/>
                      <w:bCs/>
                      <w:szCs w:val="24"/>
                    </w:rPr>
                    <w:t xml:space="preserve"> straipsnio pakeitimas</w:t>
                  </w:r>
                </w:sdtContent>
              </w:sdt>
            </w:p>
            <w:sdt>
              <w:sdtPr>
                <w:alias w:val="14 str. 1 d."/>
                <w:tag w:val="part_cb64e539fdf747c6afb9720a6c230cd1"/>
                <w:id w:val="-1827266591"/>
                <w:lock w:val="sdtLocked"/>
              </w:sdtPr>
              <w:sdtEndPr/>
              <w:sdtContent>
                <w:p w:rsidR="002D275D" w:rsidRDefault="00D4511B">
                  <w:pPr>
                    <w:widowControl w:val="0"/>
                    <w:spacing w:line="360" w:lineRule="auto"/>
                    <w:ind w:firstLine="720"/>
                    <w:jc w:val="both"/>
                    <w:rPr>
                      <w:szCs w:val="24"/>
                    </w:rPr>
                  </w:pPr>
                  <w:sdt>
                    <w:sdtPr>
                      <w:alias w:val="Numeris"/>
                      <w:tag w:val="nr_cb64e539fdf747c6afb9720a6c230cd1"/>
                      <w:id w:val="1127360778"/>
                      <w:lock w:val="sdtLocked"/>
                    </w:sdtPr>
                    <w:sdtEndPr/>
                    <w:sdtContent>
                      <w:r w:rsidR="00F77B48">
                        <w:rPr>
                          <w:szCs w:val="24"/>
                        </w:rPr>
                        <w:t>1</w:t>
                      </w:r>
                    </w:sdtContent>
                  </w:sdt>
                  <w:r w:rsidR="00F77B48">
                    <w:rPr>
                      <w:szCs w:val="24"/>
                    </w:rPr>
                    <w:t>. Pakeisti 30</w:t>
                  </w:r>
                  <w:r w:rsidR="00F77B48">
                    <w:rPr>
                      <w:szCs w:val="24"/>
                      <w:vertAlign w:val="superscript"/>
                    </w:rPr>
                    <w:t>1</w:t>
                  </w:r>
                  <w:r w:rsidR="00F77B48">
                    <w:rPr>
                      <w:szCs w:val="24"/>
                    </w:rPr>
                    <w:t xml:space="preserve"> straipsnio 3 dalį ir ją išdėstyti taip: </w:t>
                  </w:r>
                </w:p>
                <w:sdt>
                  <w:sdtPr>
                    <w:alias w:val="citata"/>
                    <w:tag w:val="part_bf680ac7f62a4d838f48890873e4e9f5"/>
                    <w:id w:val="757331088"/>
                    <w:lock w:val="sdtLocked"/>
                  </w:sdtPr>
                  <w:sdtEndPr/>
                  <w:sdtContent>
                    <w:sdt>
                      <w:sdtPr>
                        <w:alias w:val="3 d."/>
                        <w:tag w:val="part_27776429fd454c41a11289579aa63023"/>
                        <w:id w:val="190573088"/>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27776429fd454c41a11289579aa63023"/>
                              <w:id w:val="-1270700542"/>
                              <w:lock w:val="sdtLocked"/>
                            </w:sdtPr>
                            <w:sdtEndPr/>
                            <w:sdtContent>
                              <w:r>
                                <w:rPr>
                                  <w:szCs w:val="24"/>
                                </w:rPr>
                                <w:t>3</w:t>
                              </w:r>
                            </w:sdtContent>
                          </w:sdt>
                          <w:r>
                            <w:rPr>
                              <w:szCs w:val="24"/>
                            </w:rPr>
                            <w:t xml:space="preserve">. Pasibaigus turizmo informacijos centro vadovo penkerių metų kadencijai, </w:t>
                          </w:r>
                          <w:r>
                            <w:rPr>
                              <w:bCs/>
                              <w:szCs w:val="24"/>
                            </w:rPr>
                            <w:t xml:space="preserve">jis </w:t>
                          </w:r>
                          <w:r>
                            <w:rPr>
                              <w:szCs w:val="24"/>
                            </w:rPr>
                            <w:t xml:space="preserve">mero </w:t>
                          </w:r>
                          <w:r>
                            <w:rPr>
                              <w:bCs/>
                              <w:szCs w:val="24"/>
                            </w:rPr>
                            <w:t>arba, kai turizmo informacijos centras yra viešoji įstaiga, kurios dalininkės yra kelios savivaldybės, visuotinio dalininkų susirinkimo sprendimu</w:t>
                          </w:r>
                          <w:r>
                            <w:rPr>
                              <w:szCs w:val="24"/>
                            </w:rPr>
                            <w:t xml:space="preserve"> gali būti be konkurso skiriamas antrajai penkerių metų kadencijai: turizmo informacijos centro – biudžetinės įstaigos – vadovu – vadovas, kurio eitos penkerių metų kadencijos kiekvienų metų veikla buvo įvertinta kaip viršijanti lūkesčius arba atitinkanti lūkesčius, o turizmo informacijos centro – viešosios įstaigos – vadovu – vadovas, kurio pirmosios kadencijos laikotarpiu turizmo informacijos centras pasiekė visus jam iškeltus veiklos tikslus. Sprendimas dėl turizmo informacijos centro vadovo skyrimo be konkurso antrajai penkerių metų kadencijai turi būti priimtas likus ne mažiau kaip 2 mėnesiams iki šio vadovo kadencijos pabaigos.“</w:t>
                          </w:r>
                        </w:p>
                      </w:sdtContent>
                    </w:sdt>
                  </w:sdtContent>
                </w:sdt>
              </w:sdtContent>
            </w:sdt>
            <w:sdt>
              <w:sdtPr>
                <w:alias w:val="14 str. 2 d."/>
                <w:tag w:val="part_eabc23bcb34a4037aa291612855a0961"/>
                <w:id w:val="-2054995781"/>
                <w:lock w:val="sdtLocked"/>
              </w:sdtPr>
              <w:sdtEndPr/>
              <w:sdtContent>
                <w:p w:rsidR="002D275D" w:rsidRDefault="00D4511B">
                  <w:pPr>
                    <w:widowControl w:val="0"/>
                    <w:spacing w:line="360" w:lineRule="auto"/>
                    <w:ind w:firstLine="720"/>
                    <w:jc w:val="both"/>
                    <w:rPr>
                      <w:szCs w:val="24"/>
                    </w:rPr>
                  </w:pPr>
                  <w:sdt>
                    <w:sdtPr>
                      <w:alias w:val="Numeris"/>
                      <w:tag w:val="nr_eabc23bcb34a4037aa291612855a0961"/>
                      <w:id w:val="1056278150"/>
                      <w:lock w:val="sdtLocked"/>
                    </w:sdtPr>
                    <w:sdtEndPr/>
                    <w:sdtContent>
                      <w:r w:rsidR="00F77B48">
                        <w:rPr>
                          <w:szCs w:val="24"/>
                        </w:rPr>
                        <w:t>2</w:t>
                      </w:r>
                    </w:sdtContent>
                  </w:sdt>
                  <w:r w:rsidR="00F77B48">
                    <w:rPr>
                      <w:szCs w:val="24"/>
                    </w:rPr>
                    <w:t>. Pakeisti 30</w:t>
                  </w:r>
                  <w:r w:rsidR="00F77B48">
                    <w:rPr>
                      <w:szCs w:val="24"/>
                      <w:vertAlign w:val="superscript"/>
                    </w:rPr>
                    <w:t>1</w:t>
                  </w:r>
                  <w:r w:rsidR="00F77B48">
                    <w:rPr>
                      <w:szCs w:val="24"/>
                    </w:rPr>
                    <w:t xml:space="preserve"> straipsnio 5 dalį ir ją išdėstyti taip:</w:t>
                  </w:r>
                </w:p>
                <w:sdt>
                  <w:sdtPr>
                    <w:alias w:val="citata"/>
                    <w:tag w:val="part_edc1472190804fa8a2031b2a80d5309e"/>
                    <w:id w:val="1815674460"/>
                    <w:lock w:val="sdtLocked"/>
                  </w:sdtPr>
                  <w:sdtEndPr/>
                  <w:sdtContent>
                    <w:sdt>
                      <w:sdtPr>
                        <w:alias w:val="5 d."/>
                        <w:tag w:val="part_01f70a19bdfd465297ecb153a4c1c0e6"/>
                        <w:id w:val="21750705"/>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01f70a19bdfd465297ecb153a4c1c0e6"/>
                              <w:id w:val="429163885"/>
                              <w:lock w:val="sdtLocked"/>
                            </w:sdtPr>
                            <w:sdtEndPr/>
                            <w:sdtContent>
                              <w:r>
                                <w:rPr>
                                  <w:szCs w:val="24"/>
                                </w:rPr>
                                <w:t>5</w:t>
                              </w:r>
                            </w:sdtContent>
                          </w:sdt>
                          <w:r>
                            <w:rPr>
                              <w:szCs w:val="24"/>
                            </w:rPr>
                            <w:t xml:space="preserve">. Likus ne mažiau kaip 2 mėnesiams iki turizmo informacijos centro vadovo kadencijos pabaigos, meras </w:t>
                          </w:r>
                          <w:r>
                            <w:rPr>
                              <w:bCs/>
                              <w:szCs w:val="24"/>
                            </w:rPr>
                            <w:t xml:space="preserve">arba, kai turizmo informacijos centras yra viešoji įstaiga, kurios dalininkės yra kelios savivaldybės, visuotinis dalininkų susirinkimas </w:t>
                          </w:r>
                          <w:r>
                            <w:rPr>
                              <w:szCs w:val="24"/>
                            </w:rPr>
                            <w:t>skelbia konkursą turizmo informacijos centro vadovo pareigoms eiti, išskyrus šio straipsnio 3 dalyje nustatytą atvejį, kai turizmo informacijos centro vadovas antrajai penkerių metų kadencijai paskiriamas be konkurso.“</w:t>
                          </w:r>
                        </w:p>
                      </w:sdtContent>
                    </w:sdt>
                  </w:sdtContent>
                </w:sdt>
              </w:sdtContent>
            </w:sdt>
            <w:sdt>
              <w:sdtPr>
                <w:alias w:val="14 str. 3 d."/>
                <w:tag w:val="part_02de4e27e9cc42bc9b667ea5e5826142"/>
                <w:id w:val="-1272393048"/>
                <w:lock w:val="sdtLocked"/>
              </w:sdtPr>
              <w:sdtEndPr/>
              <w:sdtContent>
                <w:p w:rsidR="002D275D" w:rsidRDefault="00D4511B">
                  <w:pPr>
                    <w:widowControl w:val="0"/>
                    <w:spacing w:line="360" w:lineRule="auto"/>
                    <w:ind w:firstLine="720"/>
                    <w:jc w:val="both"/>
                    <w:rPr>
                      <w:szCs w:val="24"/>
                    </w:rPr>
                  </w:pPr>
                  <w:sdt>
                    <w:sdtPr>
                      <w:alias w:val="Numeris"/>
                      <w:tag w:val="nr_02de4e27e9cc42bc9b667ea5e5826142"/>
                      <w:id w:val="-1979143554"/>
                      <w:lock w:val="sdtLocked"/>
                    </w:sdtPr>
                    <w:sdtEndPr/>
                    <w:sdtContent>
                      <w:r w:rsidR="00F77B48">
                        <w:rPr>
                          <w:szCs w:val="24"/>
                        </w:rPr>
                        <w:t>3</w:t>
                      </w:r>
                    </w:sdtContent>
                  </w:sdt>
                  <w:r w:rsidR="00F77B48">
                    <w:rPr>
                      <w:szCs w:val="24"/>
                    </w:rPr>
                    <w:t>. Pakeisti 30</w:t>
                  </w:r>
                  <w:r w:rsidR="00F77B48">
                    <w:rPr>
                      <w:szCs w:val="24"/>
                      <w:vertAlign w:val="superscript"/>
                    </w:rPr>
                    <w:t>1</w:t>
                  </w:r>
                  <w:r w:rsidR="00F77B48">
                    <w:rPr>
                      <w:szCs w:val="24"/>
                    </w:rPr>
                    <w:t xml:space="preserve"> straipsnio 6 dalį ir ją išdėstyti taip:</w:t>
                  </w:r>
                </w:p>
                <w:sdt>
                  <w:sdtPr>
                    <w:alias w:val="citata"/>
                    <w:tag w:val="part_20bc8bd0e29948e380c4d6b06f99d3c1"/>
                    <w:id w:val="-1230917002"/>
                    <w:lock w:val="sdtLocked"/>
                  </w:sdtPr>
                  <w:sdtEndPr/>
                  <w:sdtContent>
                    <w:sdt>
                      <w:sdtPr>
                        <w:alias w:val="6 d."/>
                        <w:tag w:val="part_255c770ef2a940749b2179d2b45dcf0e"/>
                        <w:id w:val="93675977"/>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255c770ef2a940749b2179d2b45dcf0e"/>
                              <w:id w:val="-113286982"/>
                              <w:lock w:val="sdtLocked"/>
                            </w:sdtPr>
                            <w:sdtEndPr/>
                            <w:sdtContent>
                              <w:r>
                                <w:rPr>
                                  <w:szCs w:val="24"/>
                                </w:rPr>
                                <w:t>6</w:t>
                              </w:r>
                            </w:sdtContent>
                          </w:sdt>
                          <w:r>
                            <w:rPr>
                              <w:szCs w:val="24"/>
                            </w:rPr>
                            <w:t xml:space="preserve">. Jeigu konkurso metu pretendentas eiti turizmo informacijos centro vadovo pareigas </w:t>
                          </w:r>
                          <w:r>
                            <w:rPr>
                              <w:szCs w:val="24"/>
                            </w:rPr>
                            <w:lastRenderedPageBreak/>
                            <w:t xml:space="preserve">nebuvo atrinktas, meras </w:t>
                          </w:r>
                          <w:r>
                            <w:rPr>
                              <w:bCs/>
                              <w:szCs w:val="24"/>
                            </w:rPr>
                            <w:t>arba, kai turizmo informacijos centras yra viešoji įstaiga, kurios dalininkės yra kelios savivaldybės, visuotinis dalininkų susirinkimas</w:t>
                          </w:r>
                          <w:r>
                            <w:rPr>
                              <w:b/>
                              <w:bCs/>
                              <w:szCs w:val="24"/>
                            </w:rPr>
                            <w:t xml:space="preserve"> </w:t>
                          </w:r>
                          <w:r>
                            <w:rPr>
                              <w:szCs w:val="24"/>
                            </w:rPr>
                            <w:t>gali paskirti laikinai eiti šias pareigas iki kadencijos pabaigos turizmo informacijos centro vadovo pareigas ėjusį ar kitą asmenį, iki konkurso būdu bus paskirtas naujas turizmo informacijos centro vadovas, bet ne ilgesniam negu vienų metų laikotarpiui. Asmuo, paskirtas laikinai eiti turizmo informacijos centro vadovo pareigas, turi būti nepriekaištingos reputacijos, kaip nustatyta šio straipsnio 8 dalyje.“</w:t>
                          </w:r>
                        </w:p>
                      </w:sdtContent>
                    </w:sdt>
                  </w:sdtContent>
                </w:sdt>
              </w:sdtContent>
            </w:sdt>
            <w:sdt>
              <w:sdtPr>
                <w:alias w:val="14 str. 4 d."/>
                <w:tag w:val="part_acda32b979144ef6b72b9cf57eefe6d7"/>
                <w:id w:val="1364943378"/>
                <w:lock w:val="sdtLocked"/>
              </w:sdtPr>
              <w:sdtEndPr/>
              <w:sdtContent>
                <w:p w:rsidR="002D275D" w:rsidRDefault="00D4511B">
                  <w:pPr>
                    <w:widowControl w:val="0"/>
                    <w:spacing w:line="360" w:lineRule="auto"/>
                    <w:ind w:firstLine="720"/>
                    <w:jc w:val="both"/>
                    <w:rPr>
                      <w:szCs w:val="24"/>
                    </w:rPr>
                  </w:pPr>
                  <w:sdt>
                    <w:sdtPr>
                      <w:alias w:val="Numeris"/>
                      <w:tag w:val="nr_acda32b979144ef6b72b9cf57eefe6d7"/>
                      <w:id w:val="-495956423"/>
                      <w:lock w:val="sdtLocked"/>
                    </w:sdtPr>
                    <w:sdtEndPr/>
                    <w:sdtContent>
                      <w:r w:rsidR="00F77B48">
                        <w:rPr>
                          <w:szCs w:val="24"/>
                        </w:rPr>
                        <w:t>4</w:t>
                      </w:r>
                    </w:sdtContent>
                  </w:sdt>
                  <w:r w:rsidR="00F77B48">
                    <w:rPr>
                      <w:szCs w:val="24"/>
                    </w:rPr>
                    <w:t>. Pakeisti 30</w:t>
                  </w:r>
                  <w:r w:rsidR="00F77B48">
                    <w:rPr>
                      <w:szCs w:val="24"/>
                      <w:vertAlign w:val="superscript"/>
                    </w:rPr>
                    <w:t>1</w:t>
                  </w:r>
                  <w:r w:rsidR="00F77B48">
                    <w:rPr>
                      <w:szCs w:val="24"/>
                    </w:rPr>
                    <w:t xml:space="preserve"> straipsnio 9 dalį ir ją išdėstyti taip:</w:t>
                  </w:r>
                </w:p>
                <w:sdt>
                  <w:sdtPr>
                    <w:alias w:val="citata"/>
                    <w:tag w:val="part_60e10308fcdc422fb25b612c662c9c4b"/>
                    <w:id w:val="-945071361"/>
                    <w:lock w:val="sdtLocked"/>
                  </w:sdtPr>
                  <w:sdtEndPr/>
                  <w:sdtContent>
                    <w:sdt>
                      <w:sdtPr>
                        <w:alias w:val="9 d."/>
                        <w:tag w:val="part_2bcb59759a0243dfbbe67172dce0c0c4"/>
                        <w:id w:val="495541388"/>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2bcb59759a0243dfbbe67172dce0c0c4"/>
                              <w:id w:val="794329597"/>
                              <w:lock w:val="sdtLocked"/>
                            </w:sdtPr>
                            <w:sdtEndPr/>
                            <w:sdtContent>
                              <w:r>
                                <w:rPr>
                                  <w:szCs w:val="24"/>
                                </w:rPr>
                                <w:t>9</w:t>
                              </w:r>
                            </w:sdtContent>
                          </w:sdt>
                          <w:r>
                            <w:rPr>
                              <w:szCs w:val="24"/>
                            </w:rPr>
                            <w:t xml:space="preserve">. Paaiškėjus, kad turizmo informacijos centro vadovas neatitinka nepriekaištingos reputacijos kriterijų, nurodytų šio straipsnio 8 dalyje, meras </w:t>
                          </w:r>
                          <w:r>
                            <w:rPr>
                              <w:bCs/>
                              <w:szCs w:val="24"/>
                            </w:rPr>
                            <w:t>arba, kai turizmo informacijos centras yra viešoji įstaiga, kurios dalininkės yra kelios savivaldybės, visuotinis dalininkų susirinkimas</w:t>
                          </w:r>
                          <w:r>
                            <w:rPr>
                              <w:b/>
                              <w:bCs/>
                              <w:szCs w:val="24"/>
                            </w:rPr>
                            <w:t xml:space="preserve"> </w:t>
                          </w:r>
                          <w:r>
                            <w:rPr>
                              <w:szCs w:val="24"/>
                            </w:rPr>
                            <w:t>priima sprendimą nutraukti su turizmo informacijos centro vadovu sudarytą darbo sutartį.“</w:t>
                          </w:r>
                        </w:p>
                        <w:p w:rsidR="002D275D" w:rsidRDefault="00D4511B">
                          <w:pPr>
                            <w:widowControl w:val="0"/>
                            <w:spacing w:line="360" w:lineRule="auto"/>
                            <w:ind w:firstLine="720"/>
                            <w:jc w:val="both"/>
                            <w:rPr>
                              <w:szCs w:val="24"/>
                            </w:rPr>
                          </w:pPr>
                        </w:p>
                      </w:sdtContent>
                    </w:sdt>
                  </w:sdtContent>
                </w:sdt>
              </w:sdtContent>
            </w:sdt>
            <w:bookmarkEnd w:id="0" w:displacedByCustomXml="next"/>
          </w:sdtContent>
        </w:sdt>
        <w:sdt>
          <w:sdtPr>
            <w:alias w:val="15 str."/>
            <w:tag w:val="part_e092764d3f44461380b3d514fd21255e"/>
            <w:id w:val="2001844819"/>
            <w:lock w:val="sdtLocked"/>
          </w:sdtPr>
          <w:sdtEndPr/>
          <w:sdtContent>
            <w:p w:rsidR="002D275D" w:rsidRDefault="00D4511B">
              <w:pPr>
                <w:widowControl w:val="0"/>
                <w:spacing w:line="360" w:lineRule="auto"/>
                <w:ind w:firstLine="720"/>
                <w:jc w:val="both"/>
                <w:rPr>
                  <w:b/>
                  <w:szCs w:val="24"/>
                </w:rPr>
              </w:pPr>
              <w:sdt>
                <w:sdtPr>
                  <w:alias w:val="Numeris"/>
                  <w:tag w:val="nr_e092764d3f44461380b3d514fd21255e"/>
                  <w:id w:val="-695698650"/>
                  <w:lock w:val="sdtLocked"/>
                </w:sdtPr>
                <w:sdtEndPr/>
                <w:sdtContent>
                  <w:r w:rsidR="00F77B48">
                    <w:rPr>
                      <w:b/>
                      <w:szCs w:val="24"/>
                    </w:rPr>
                    <w:t>15</w:t>
                  </w:r>
                </w:sdtContent>
              </w:sdt>
              <w:r w:rsidR="00F77B48">
                <w:rPr>
                  <w:b/>
                  <w:szCs w:val="24"/>
                </w:rPr>
                <w:t xml:space="preserve"> straipsnis. </w:t>
              </w:r>
              <w:sdt>
                <w:sdtPr>
                  <w:alias w:val="Pavadinimas"/>
                  <w:tag w:val="title_e092764d3f44461380b3d514fd21255e"/>
                  <w:id w:val="-1175731045"/>
                  <w:lock w:val="sdtLocked"/>
                </w:sdtPr>
                <w:sdtEndPr/>
                <w:sdtContent>
                  <w:r w:rsidR="00F77B48">
                    <w:rPr>
                      <w:b/>
                      <w:szCs w:val="24"/>
                    </w:rPr>
                    <w:t>31 straipsnio pakeitimas</w:t>
                  </w:r>
                </w:sdtContent>
              </w:sdt>
            </w:p>
            <w:sdt>
              <w:sdtPr>
                <w:alias w:val="15 str. 1 d."/>
                <w:tag w:val="part_876d7e27c4e14df78876ced988dcb01c"/>
                <w:id w:val="1227719814"/>
                <w:lock w:val="sdtLocked"/>
              </w:sdtPr>
              <w:sdtEndPr/>
              <w:sdtContent>
                <w:p w:rsidR="002D275D" w:rsidRDefault="00F77B48">
                  <w:pPr>
                    <w:widowControl w:val="0"/>
                    <w:spacing w:line="360" w:lineRule="auto"/>
                    <w:ind w:firstLine="720"/>
                    <w:jc w:val="both"/>
                    <w:rPr>
                      <w:szCs w:val="24"/>
                    </w:rPr>
                  </w:pPr>
                  <w:r>
                    <w:rPr>
                      <w:szCs w:val="24"/>
                    </w:rPr>
                    <w:t>Pakeisti 31 straipsnio 2 dalį ir ją išdėstyti taip:</w:t>
                  </w:r>
                </w:p>
                <w:sdt>
                  <w:sdtPr>
                    <w:alias w:val="citata"/>
                    <w:tag w:val="part_187fd626945241f08920282d582337a6"/>
                    <w:id w:val="967239784"/>
                    <w:lock w:val="sdtLocked"/>
                  </w:sdtPr>
                  <w:sdtEndPr/>
                  <w:sdtContent>
                    <w:sdt>
                      <w:sdtPr>
                        <w:alias w:val="2 d."/>
                        <w:tag w:val="part_77d8df59c6734d6fade1986412a0eb7d"/>
                        <w:id w:val="-207872672"/>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77d8df59c6734d6fade1986412a0eb7d"/>
                              <w:id w:val="-510838315"/>
                              <w:lock w:val="sdtLocked"/>
                            </w:sdtPr>
                            <w:sdtEndPr/>
                            <w:sdtContent>
                              <w:r>
                                <w:rPr>
                                  <w:szCs w:val="24"/>
                                </w:rPr>
                                <w:t>2</w:t>
                              </w:r>
                            </w:sdtContent>
                          </w:sdt>
                          <w:r>
                            <w:rPr>
                              <w:szCs w:val="24"/>
                            </w:rPr>
                            <w:t xml:space="preserve">. Klasifikuojamąsias apgyvendinimo paslaugas gali teikti apgyvendinimo paslaugų teikėjas, turintis šio įstatymo 33 straipsnyje nustatyta tvarka išduotą galiojantį apgyvendinimo paslaugų klasifikavimo pažymėjimą. Minimalus klasifikuojamųjų apgyvendinimo paslaugų klasifikuojamo objekto (toliau – klasifikuojamas objektas) kambarių </w:t>
                          </w:r>
                          <w:r>
                            <w:rPr>
                              <w:bCs/>
                              <w:szCs w:val="24"/>
                            </w:rPr>
                            <w:t>(numerių)</w:t>
                          </w:r>
                          <w:r>
                            <w:rPr>
                              <w:szCs w:val="24"/>
                            </w:rPr>
                            <w:t xml:space="preserve"> ar aikštelių skaičius – ne mažiau kaip 5 kambariai </w:t>
                          </w:r>
                          <w:r>
                            <w:rPr>
                              <w:bCs/>
                              <w:szCs w:val="24"/>
                            </w:rPr>
                            <w:t>(numeriai)</w:t>
                          </w:r>
                          <w:r>
                            <w:rPr>
                              <w:szCs w:val="24"/>
                            </w:rPr>
                            <w:t xml:space="preserve"> ar aikštelės.“</w:t>
                          </w:r>
                        </w:p>
                        <w:p w:rsidR="002D275D" w:rsidRDefault="00D4511B">
                          <w:pPr>
                            <w:widowControl w:val="0"/>
                            <w:spacing w:line="360" w:lineRule="auto"/>
                            <w:ind w:firstLine="720"/>
                            <w:jc w:val="both"/>
                            <w:rPr>
                              <w:szCs w:val="24"/>
                            </w:rPr>
                          </w:pPr>
                        </w:p>
                      </w:sdtContent>
                    </w:sdt>
                  </w:sdtContent>
                </w:sdt>
              </w:sdtContent>
            </w:sdt>
          </w:sdtContent>
        </w:sdt>
        <w:sdt>
          <w:sdtPr>
            <w:alias w:val="16 str."/>
            <w:tag w:val="part_16aac92c08bc4742be948ee6fe7c1173"/>
            <w:id w:val="-2040264268"/>
            <w:lock w:val="sdtLocked"/>
          </w:sdtPr>
          <w:sdtEndPr/>
          <w:sdtContent>
            <w:p w:rsidR="002D275D" w:rsidRDefault="00D4511B">
              <w:pPr>
                <w:widowControl w:val="0"/>
                <w:spacing w:line="360" w:lineRule="auto"/>
                <w:ind w:firstLine="720"/>
                <w:jc w:val="both"/>
                <w:rPr>
                  <w:b/>
                  <w:szCs w:val="24"/>
                </w:rPr>
              </w:pPr>
              <w:sdt>
                <w:sdtPr>
                  <w:alias w:val="Numeris"/>
                  <w:tag w:val="nr_16aac92c08bc4742be948ee6fe7c1173"/>
                  <w:id w:val="1551954368"/>
                  <w:lock w:val="sdtLocked"/>
                </w:sdtPr>
                <w:sdtEndPr/>
                <w:sdtContent>
                  <w:r w:rsidR="00F77B48">
                    <w:rPr>
                      <w:b/>
                      <w:szCs w:val="24"/>
                    </w:rPr>
                    <w:t>16</w:t>
                  </w:r>
                </w:sdtContent>
              </w:sdt>
              <w:r w:rsidR="00F77B48">
                <w:rPr>
                  <w:b/>
                  <w:szCs w:val="24"/>
                </w:rPr>
                <w:t xml:space="preserve"> straipsnis. </w:t>
              </w:r>
              <w:sdt>
                <w:sdtPr>
                  <w:alias w:val="Pavadinimas"/>
                  <w:tag w:val="title_16aac92c08bc4742be948ee6fe7c1173"/>
                  <w:id w:val="-1050603133"/>
                  <w:lock w:val="sdtLocked"/>
                </w:sdtPr>
                <w:sdtEndPr/>
                <w:sdtContent>
                  <w:r w:rsidR="00F77B48">
                    <w:rPr>
                      <w:b/>
                      <w:szCs w:val="24"/>
                    </w:rPr>
                    <w:t>33 straipsnio pakeitimas</w:t>
                  </w:r>
                </w:sdtContent>
              </w:sdt>
            </w:p>
            <w:sdt>
              <w:sdtPr>
                <w:alias w:val="16 str. 1 d."/>
                <w:tag w:val="part_cafe7400f5334a1fb8a6ca41d19b8207"/>
                <w:id w:val="-1573577821"/>
                <w:lock w:val="sdtLocked"/>
              </w:sdtPr>
              <w:sdtEndPr/>
              <w:sdtContent>
                <w:p w:rsidR="002D275D" w:rsidRDefault="00F77B48">
                  <w:pPr>
                    <w:widowControl w:val="0"/>
                    <w:spacing w:line="360" w:lineRule="auto"/>
                    <w:ind w:firstLine="720"/>
                    <w:jc w:val="both"/>
                    <w:rPr>
                      <w:szCs w:val="24"/>
                    </w:rPr>
                  </w:pPr>
                  <w:r>
                    <w:rPr>
                      <w:szCs w:val="24"/>
                    </w:rPr>
                    <w:t>Pakeisti 33 straipsnio 3 dalies 2 punktą ir jį išdėstyti taip:</w:t>
                  </w:r>
                </w:p>
                <w:sdt>
                  <w:sdtPr>
                    <w:alias w:val="citata"/>
                    <w:tag w:val="part_17da5dbc9b2e4be4b3f298951dbf6930"/>
                    <w:id w:val="-124085705"/>
                    <w:lock w:val="sdtLocked"/>
                  </w:sdtPr>
                  <w:sdtEndPr/>
                  <w:sdtContent>
                    <w:sdt>
                      <w:sdtPr>
                        <w:alias w:val="2 p."/>
                        <w:tag w:val="part_4be528cade2f4dfab11a8a31dea7cf96"/>
                        <w:id w:val="-14772855"/>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4be528cade2f4dfab11a8a31dea7cf96"/>
                              <w:id w:val="532549451"/>
                              <w:lock w:val="sdtLocked"/>
                            </w:sdtPr>
                            <w:sdtEndPr/>
                            <w:sdtContent>
                              <w:r>
                                <w:rPr>
                                  <w:szCs w:val="24"/>
                                </w:rPr>
                                <w:t>2</w:t>
                              </w:r>
                            </w:sdtContent>
                          </w:sdt>
                          <w:r>
                            <w:rPr>
                              <w:szCs w:val="24"/>
                            </w:rPr>
                            <w:t xml:space="preserve">) pripažinti prašymą išduoti apgyvendinimo paslaugų klasifikavimo pažymėjimą ir klasifikavimo anketą tinkamais ir išduoti tų pačių klasifikuojamųjų apgyvendinimo paslaugų ir kokybės lygio apgyvendinimo paslaugų klasifikavimo pažymėjimą </w:t>
                          </w:r>
                          <w:r>
                            <w:rPr>
                              <w:bCs/>
                              <w:szCs w:val="24"/>
                            </w:rPr>
                            <w:t>ta pačia galiojimo pabaigos data</w:t>
                          </w:r>
                          <w:r>
                            <w:rPr>
                              <w:szCs w:val="24"/>
                            </w:rPr>
                            <w:t xml:space="preserve"> neatlikus klasifikuojamo objekto apžiūros tais atvejais, kai </w:t>
                          </w:r>
                          <w:r>
                            <w:rPr>
                              <w:bCs/>
                              <w:szCs w:val="24"/>
                            </w:rPr>
                            <w:t>apgyvendinimo paslaugų klasifikavimo pažymėjimo galiojimo laikotarpiu</w:t>
                          </w:r>
                          <w:r>
                            <w:rPr>
                              <w:szCs w:val="24"/>
                            </w:rPr>
                            <w:t xml:space="preserve"> pasikeičia apgyvendinimo paslaugų teikėjas, ir nuo </w:t>
                          </w:r>
                          <w:r>
                            <w:rPr>
                              <w:bCs/>
                              <w:szCs w:val="24"/>
                            </w:rPr>
                            <w:t xml:space="preserve">apgyvendinimo paslaugų klasifikavimo pažymėjimo </w:t>
                          </w:r>
                          <w:r>
                            <w:rPr>
                              <w:szCs w:val="24"/>
                            </w:rPr>
                            <w:t>išdavimo dienos yra praėję ne daugiau kaip 2 metai;“.</w:t>
                          </w:r>
                        </w:p>
                        <w:p w:rsidR="002D275D" w:rsidRDefault="00D4511B">
                          <w:pPr>
                            <w:widowControl w:val="0"/>
                            <w:spacing w:line="360" w:lineRule="auto"/>
                            <w:ind w:firstLine="720"/>
                            <w:jc w:val="both"/>
                            <w:rPr>
                              <w:szCs w:val="24"/>
                            </w:rPr>
                          </w:pPr>
                        </w:p>
                      </w:sdtContent>
                    </w:sdt>
                  </w:sdtContent>
                </w:sdt>
              </w:sdtContent>
            </w:sdt>
          </w:sdtContent>
        </w:sdt>
        <w:sdt>
          <w:sdtPr>
            <w:alias w:val="17 str."/>
            <w:tag w:val="part_dd3156c20ce744c5b3be1ac7bdd67145"/>
            <w:id w:val="1448969220"/>
            <w:lock w:val="sdtLocked"/>
          </w:sdtPr>
          <w:sdtEndPr/>
          <w:sdtContent>
            <w:p w:rsidR="002D275D" w:rsidRDefault="00D4511B">
              <w:pPr>
                <w:widowControl w:val="0"/>
                <w:spacing w:line="360" w:lineRule="auto"/>
                <w:ind w:firstLine="720"/>
                <w:jc w:val="both"/>
                <w:rPr>
                  <w:b/>
                  <w:szCs w:val="24"/>
                </w:rPr>
              </w:pPr>
              <w:sdt>
                <w:sdtPr>
                  <w:alias w:val="Numeris"/>
                  <w:tag w:val="nr_dd3156c20ce744c5b3be1ac7bdd67145"/>
                  <w:id w:val="-1710639145"/>
                  <w:lock w:val="sdtLocked"/>
                </w:sdtPr>
                <w:sdtEndPr/>
                <w:sdtContent>
                  <w:r w:rsidR="00F77B48">
                    <w:rPr>
                      <w:b/>
                      <w:szCs w:val="24"/>
                    </w:rPr>
                    <w:t>17</w:t>
                  </w:r>
                </w:sdtContent>
              </w:sdt>
              <w:r w:rsidR="00F77B48">
                <w:rPr>
                  <w:b/>
                  <w:szCs w:val="24"/>
                </w:rPr>
                <w:t xml:space="preserve"> straipsnis. </w:t>
              </w:r>
              <w:sdt>
                <w:sdtPr>
                  <w:alias w:val="Pavadinimas"/>
                  <w:tag w:val="title_dd3156c20ce744c5b3be1ac7bdd67145"/>
                  <w:id w:val="411822985"/>
                  <w:lock w:val="sdtLocked"/>
                </w:sdtPr>
                <w:sdtEndPr/>
                <w:sdtContent>
                  <w:r w:rsidR="00F77B48">
                    <w:rPr>
                      <w:b/>
                      <w:szCs w:val="24"/>
                    </w:rPr>
                    <w:t>35 straipsnio pakeitimas</w:t>
                  </w:r>
                </w:sdtContent>
              </w:sdt>
            </w:p>
            <w:sdt>
              <w:sdtPr>
                <w:alias w:val="17 str. 1 d."/>
                <w:tag w:val="part_020668a13ee7480c8d921c443bd3f529"/>
                <w:id w:val="-1444065641"/>
                <w:lock w:val="sdtLocked"/>
              </w:sdtPr>
              <w:sdtEndPr/>
              <w:sdtContent>
                <w:p w:rsidR="002D275D" w:rsidRDefault="00F77B48">
                  <w:pPr>
                    <w:widowControl w:val="0"/>
                    <w:spacing w:line="360" w:lineRule="auto"/>
                    <w:ind w:firstLine="720"/>
                    <w:jc w:val="both"/>
                    <w:rPr>
                      <w:szCs w:val="24"/>
                    </w:rPr>
                  </w:pPr>
                  <w:r>
                    <w:rPr>
                      <w:szCs w:val="24"/>
                    </w:rPr>
                    <w:t>Pakeisti 35 straipsnio 2 dalies 1 punktą ir jį išdėstyti taip:</w:t>
                  </w:r>
                </w:p>
                <w:sdt>
                  <w:sdtPr>
                    <w:alias w:val="citata"/>
                    <w:tag w:val="part_4653544a0dd34e6c9da406951e767f8f"/>
                    <w:id w:val="-1626066838"/>
                    <w:lock w:val="sdtLocked"/>
                  </w:sdtPr>
                  <w:sdtEndPr/>
                  <w:sdtContent>
                    <w:sdt>
                      <w:sdtPr>
                        <w:alias w:val="1 p."/>
                        <w:tag w:val="part_4e3be802d9e4427e941990db00e4afdb"/>
                        <w:id w:val="-1729363739"/>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4e3be802d9e4427e941990db00e4afdb"/>
                              <w:id w:val="1303420008"/>
                              <w:lock w:val="sdtLocked"/>
                            </w:sdtPr>
                            <w:sdtEndPr/>
                            <w:sdtContent>
                              <w:r>
                                <w:rPr>
                                  <w:szCs w:val="24"/>
                                </w:rPr>
                                <w:t>1</w:t>
                              </w:r>
                            </w:sdtContent>
                          </w:sdt>
                          <w:r>
                            <w:rPr>
                              <w:szCs w:val="24"/>
                            </w:rPr>
                            <w:t>) gauti iš valstybės ir savivaldybės institucijų bei įstaigų ir organizacijų, registrų informacinių sistemų, kitų fizinių ir juridinių asmenų informaciją, duomenis, įskaitant asmens duomenis, reikalingus turizmo paslaugų teikėjų priežiūros funkcijoms atlikti;“.</w:t>
                          </w:r>
                        </w:p>
                        <w:p w:rsidR="002D275D" w:rsidRDefault="00D4511B">
                          <w:pPr>
                            <w:widowControl w:val="0"/>
                            <w:spacing w:line="360" w:lineRule="auto"/>
                            <w:ind w:firstLine="720"/>
                            <w:jc w:val="both"/>
                            <w:rPr>
                              <w:szCs w:val="24"/>
                            </w:rPr>
                          </w:pPr>
                        </w:p>
                      </w:sdtContent>
                    </w:sdt>
                  </w:sdtContent>
                </w:sdt>
              </w:sdtContent>
            </w:sdt>
          </w:sdtContent>
        </w:sdt>
        <w:sdt>
          <w:sdtPr>
            <w:alias w:val="18 str."/>
            <w:tag w:val="part_46a687942cb84687b4c3ab7160dba45b"/>
            <w:id w:val="-468208343"/>
            <w:lock w:val="sdtLocked"/>
          </w:sdtPr>
          <w:sdtEndPr/>
          <w:sdtContent>
            <w:p w:rsidR="002D275D" w:rsidRDefault="00D4511B">
              <w:pPr>
                <w:widowControl w:val="0"/>
                <w:spacing w:line="360" w:lineRule="auto"/>
                <w:ind w:firstLine="720"/>
                <w:jc w:val="both"/>
                <w:rPr>
                  <w:b/>
                  <w:szCs w:val="24"/>
                </w:rPr>
              </w:pPr>
              <w:sdt>
                <w:sdtPr>
                  <w:alias w:val="Numeris"/>
                  <w:tag w:val="nr_46a687942cb84687b4c3ab7160dba45b"/>
                  <w:id w:val="-544445992"/>
                  <w:lock w:val="sdtLocked"/>
                </w:sdtPr>
                <w:sdtEndPr/>
                <w:sdtContent>
                  <w:r w:rsidR="00F77B48">
                    <w:rPr>
                      <w:b/>
                      <w:szCs w:val="24"/>
                    </w:rPr>
                    <w:t>18</w:t>
                  </w:r>
                </w:sdtContent>
              </w:sdt>
              <w:r w:rsidR="00F77B48">
                <w:rPr>
                  <w:b/>
                  <w:szCs w:val="24"/>
                </w:rPr>
                <w:t xml:space="preserve"> straipsnis. </w:t>
              </w:r>
              <w:sdt>
                <w:sdtPr>
                  <w:alias w:val="Pavadinimas"/>
                  <w:tag w:val="title_46a687942cb84687b4c3ab7160dba45b"/>
                  <w:id w:val="-332833572"/>
                  <w:lock w:val="sdtLocked"/>
                </w:sdtPr>
                <w:sdtEndPr/>
                <w:sdtContent>
                  <w:r w:rsidR="00F77B48">
                    <w:rPr>
                      <w:b/>
                      <w:szCs w:val="24"/>
                    </w:rPr>
                    <w:t>36 straipsnio pakeitimas</w:t>
                  </w:r>
                </w:sdtContent>
              </w:sdt>
            </w:p>
            <w:sdt>
              <w:sdtPr>
                <w:alias w:val="18 str. 1 d."/>
                <w:tag w:val="part_c24db1ae1b9a42b58a22157c0ca6249f"/>
                <w:id w:val="-154997565"/>
                <w:lock w:val="sdtLocked"/>
              </w:sdtPr>
              <w:sdtEndPr/>
              <w:sdtContent>
                <w:p w:rsidR="002D275D" w:rsidRDefault="00D4511B">
                  <w:pPr>
                    <w:widowControl w:val="0"/>
                    <w:spacing w:line="360" w:lineRule="auto"/>
                    <w:ind w:firstLine="720"/>
                    <w:jc w:val="both"/>
                    <w:rPr>
                      <w:szCs w:val="24"/>
                    </w:rPr>
                  </w:pPr>
                  <w:sdt>
                    <w:sdtPr>
                      <w:alias w:val="Numeris"/>
                      <w:tag w:val="nr_c24db1ae1b9a42b58a22157c0ca6249f"/>
                      <w:id w:val="-1249347663"/>
                      <w:lock w:val="sdtLocked"/>
                    </w:sdtPr>
                    <w:sdtEndPr/>
                    <w:sdtContent>
                      <w:r w:rsidR="00F77B48">
                        <w:rPr>
                          <w:szCs w:val="24"/>
                        </w:rPr>
                        <w:t>1</w:t>
                      </w:r>
                    </w:sdtContent>
                  </w:sdt>
                  <w:r w:rsidR="00F77B48">
                    <w:rPr>
                      <w:szCs w:val="24"/>
                    </w:rPr>
                    <w:t>. Pakeisti 36 straipsnio 2 dalies 6 punktą ir jį išdėstyti taip:</w:t>
                  </w:r>
                </w:p>
                <w:sdt>
                  <w:sdtPr>
                    <w:alias w:val="citata"/>
                    <w:tag w:val="part_3e0f94ad33ea46c69b933424f762c419"/>
                    <w:id w:val="292871713"/>
                    <w:lock w:val="sdtLocked"/>
                  </w:sdtPr>
                  <w:sdtEndPr/>
                  <w:sdtContent>
                    <w:sdt>
                      <w:sdtPr>
                        <w:alias w:val="6 p."/>
                        <w:tag w:val="part_6d827b92dc0948eea0a73c55078f7718"/>
                        <w:id w:val="-1014997480"/>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6d827b92dc0948eea0a73c55078f7718"/>
                              <w:id w:val="733359734"/>
                              <w:lock w:val="sdtLocked"/>
                            </w:sdtPr>
                            <w:sdtEndPr/>
                            <w:sdtContent>
                              <w:r>
                                <w:rPr>
                                  <w:szCs w:val="24"/>
                                </w:rPr>
                                <w:t>6</w:t>
                              </w:r>
                            </w:sdtContent>
                          </w:sdt>
                          <w:r>
                            <w:rPr>
                              <w:szCs w:val="24"/>
                            </w:rPr>
                            <w:t xml:space="preserve">) klasifikuojamųjų apgyvendinimo paslaugų teikėjus: apgyvendinimo paslaugų teikėjo – fizinio asmens – vardą, pavardę ar juridinio asmens pavadinimą, juridinio asmens kodą, apgyvendinimo paslaugą, apgyvendinimo paslaugų kokybės lygį (žvaigždučių skaičių), klasifikuojamo objekto pavadinimą, apgyvendinimo paslaugų teikimo adresą, apgyvendinimo paslaugų klasifikavimo pažymėjimo numerį ir jo galiojimo datą, bendrą klasifikuojamo objekto kambarių </w:t>
                          </w:r>
                          <w:r>
                            <w:rPr>
                              <w:bCs/>
                              <w:szCs w:val="24"/>
                            </w:rPr>
                            <w:t>(numerių)</w:t>
                          </w:r>
                          <w:r>
                            <w:rPr>
                              <w:szCs w:val="24"/>
                            </w:rPr>
                            <w:t xml:space="preserve"> ar aikštelių ir vietų skaičių;“.</w:t>
                          </w:r>
                        </w:p>
                      </w:sdtContent>
                    </w:sdt>
                  </w:sdtContent>
                </w:sdt>
              </w:sdtContent>
            </w:sdt>
            <w:sdt>
              <w:sdtPr>
                <w:alias w:val="18 str. 2 d."/>
                <w:tag w:val="part_bc9373c676c443bca91a646779ed4328"/>
                <w:id w:val="738527157"/>
                <w:lock w:val="sdtLocked"/>
              </w:sdtPr>
              <w:sdtEndPr/>
              <w:sdtContent>
                <w:p w:rsidR="002D275D" w:rsidRDefault="00D4511B">
                  <w:pPr>
                    <w:widowControl w:val="0"/>
                    <w:spacing w:line="360" w:lineRule="auto"/>
                    <w:ind w:firstLine="720"/>
                    <w:jc w:val="both"/>
                    <w:rPr>
                      <w:szCs w:val="24"/>
                    </w:rPr>
                  </w:pPr>
                  <w:sdt>
                    <w:sdtPr>
                      <w:alias w:val="Numeris"/>
                      <w:tag w:val="nr_bc9373c676c443bca91a646779ed4328"/>
                      <w:id w:val="1834646762"/>
                      <w:lock w:val="sdtLocked"/>
                    </w:sdtPr>
                    <w:sdtEndPr/>
                    <w:sdtContent>
                      <w:r w:rsidR="00F77B48">
                        <w:rPr>
                          <w:szCs w:val="24"/>
                        </w:rPr>
                        <w:t>2</w:t>
                      </w:r>
                    </w:sdtContent>
                  </w:sdt>
                  <w:r w:rsidR="00F77B48">
                    <w:rPr>
                      <w:szCs w:val="24"/>
                    </w:rPr>
                    <w:t>. Pakeisti 36 straipsnio 2 dalies 7 punktą ir jį išdėstyti taip:</w:t>
                  </w:r>
                </w:p>
                <w:sdt>
                  <w:sdtPr>
                    <w:alias w:val="citata"/>
                    <w:tag w:val="part_f93152104ef4446c954e8da39157862c"/>
                    <w:id w:val="-748339843"/>
                    <w:lock w:val="sdtLocked"/>
                  </w:sdtPr>
                  <w:sdtEndPr/>
                  <w:sdtContent>
                    <w:sdt>
                      <w:sdtPr>
                        <w:alias w:val="7 p."/>
                        <w:tag w:val="part_c1895b42ca344d6db69fddf756b3662e"/>
                        <w:id w:val="1989291005"/>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c1895b42ca344d6db69fddf756b3662e"/>
                              <w:id w:val="-2018917791"/>
                              <w:lock w:val="sdtLocked"/>
                            </w:sdtPr>
                            <w:sdtEndPr/>
                            <w:sdtContent>
                              <w:r>
                                <w:rPr>
                                  <w:szCs w:val="24"/>
                                </w:rPr>
                                <w:t>7</w:t>
                              </w:r>
                            </w:sdtContent>
                          </w:sdt>
                          <w:r>
                            <w:rPr>
                              <w:szCs w:val="24"/>
                            </w:rPr>
                            <w:t xml:space="preserve">) neklasifikuojamųjų apgyvendinimo paslaugų teikėjus: apgyvendinimo paslaugų teikėjo – fizinio asmens – vardą, pavardę ar juridinio asmens pavadinimą, juridinio asmens kodą, apgyvendinimo paslaugą, neklasifikuojamųjų apgyvendinimo paslaugų objekto pavadinimą, apgyvendinimo paslaugų teikimo adresą, licencijos numerį, bendrą neklasifikuojamųjų apgyvendinimo paslaugų objekto kambarių </w:t>
                          </w:r>
                          <w:r>
                            <w:rPr>
                              <w:bCs/>
                              <w:szCs w:val="24"/>
                            </w:rPr>
                            <w:t>(numerių)</w:t>
                          </w:r>
                          <w:r>
                            <w:rPr>
                              <w:szCs w:val="24"/>
                            </w:rPr>
                            <w:t xml:space="preserve"> ar aikštelių ir vietų skaičių.“</w:t>
                          </w:r>
                        </w:p>
                        <w:p w:rsidR="002D275D" w:rsidRDefault="00D4511B">
                          <w:pPr>
                            <w:widowControl w:val="0"/>
                            <w:spacing w:line="360" w:lineRule="auto"/>
                            <w:ind w:firstLine="720"/>
                            <w:jc w:val="both"/>
                            <w:rPr>
                              <w:szCs w:val="24"/>
                            </w:rPr>
                          </w:pPr>
                        </w:p>
                      </w:sdtContent>
                    </w:sdt>
                  </w:sdtContent>
                </w:sdt>
              </w:sdtContent>
            </w:sdt>
          </w:sdtContent>
        </w:sdt>
        <w:sdt>
          <w:sdtPr>
            <w:alias w:val="19 str."/>
            <w:tag w:val="part_d46b06669b5d43cf9ba06ddfba4dfe83"/>
            <w:id w:val="-537655238"/>
            <w:lock w:val="sdtLocked"/>
          </w:sdtPr>
          <w:sdtEndPr/>
          <w:sdtContent>
            <w:p w:rsidR="002D275D" w:rsidRDefault="00D4511B">
              <w:pPr>
                <w:widowControl w:val="0"/>
                <w:spacing w:line="360" w:lineRule="auto"/>
                <w:ind w:firstLine="720"/>
                <w:jc w:val="both"/>
                <w:rPr>
                  <w:b/>
                  <w:bCs/>
                  <w:szCs w:val="24"/>
                </w:rPr>
              </w:pPr>
              <w:sdt>
                <w:sdtPr>
                  <w:alias w:val="Numeris"/>
                  <w:tag w:val="nr_d46b06669b5d43cf9ba06ddfba4dfe83"/>
                  <w:id w:val="984824242"/>
                  <w:lock w:val="sdtLocked"/>
                </w:sdtPr>
                <w:sdtEndPr/>
                <w:sdtContent>
                  <w:r w:rsidR="00F77B48">
                    <w:rPr>
                      <w:b/>
                      <w:bCs/>
                      <w:szCs w:val="24"/>
                    </w:rPr>
                    <w:t>19</w:t>
                  </w:r>
                </w:sdtContent>
              </w:sdt>
              <w:r w:rsidR="00F77B48">
                <w:rPr>
                  <w:b/>
                  <w:bCs/>
                  <w:szCs w:val="24"/>
                </w:rPr>
                <w:t xml:space="preserve"> straipsnis. </w:t>
              </w:r>
              <w:sdt>
                <w:sdtPr>
                  <w:alias w:val="Pavadinimas"/>
                  <w:tag w:val="title_d46b06669b5d43cf9ba06ddfba4dfe83"/>
                  <w:id w:val="-1087685584"/>
                  <w:lock w:val="sdtLocked"/>
                </w:sdtPr>
                <w:sdtEndPr/>
                <w:sdtContent>
                  <w:r w:rsidR="00F77B48">
                    <w:rPr>
                      <w:b/>
                      <w:bCs/>
                      <w:szCs w:val="24"/>
                    </w:rPr>
                    <w:t>40 straipsnio pakeitimas</w:t>
                  </w:r>
                </w:sdtContent>
              </w:sdt>
            </w:p>
            <w:sdt>
              <w:sdtPr>
                <w:alias w:val="19 str. 1 d."/>
                <w:tag w:val="part_2f0e2e5ae9434f668cc3ec4201f148ef"/>
                <w:id w:val="-2139565547"/>
                <w:lock w:val="sdtLocked"/>
              </w:sdtPr>
              <w:sdtEndPr/>
              <w:sdtContent>
                <w:p w:rsidR="002D275D" w:rsidRDefault="00F77B48">
                  <w:pPr>
                    <w:widowControl w:val="0"/>
                    <w:spacing w:line="360" w:lineRule="auto"/>
                    <w:ind w:firstLine="720"/>
                    <w:jc w:val="both"/>
                    <w:rPr>
                      <w:szCs w:val="24"/>
                    </w:rPr>
                  </w:pPr>
                  <w:r>
                    <w:rPr>
                      <w:szCs w:val="24"/>
                    </w:rPr>
                    <w:t>Papildyti 40 straipsnio 1 dalį 8</w:t>
                  </w:r>
                  <w:r>
                    <w:rPr>
                      <w:szCs w:val="24"/>
                      <w:vertAlign w:val="superscript"/>
                    </w:rPr>
                    <w:t>1</w:t>
                  </w:r>
                  <w:r>
                    <w:rPr>
                      <w:szCs w:val="24"/>
                    </w:rPr>
                    <w:t xml:space="preserve"> punktu:</w:t>
                  </w:r>
                </w:p>
                <w:sdt>
                  <w:sdtPr>
                    <w:alias w:val="citata"/>
                    <w:tag w:val="part_1a7e4c60b2f547ce900f110c1a1301c5"/>
                    <w:id w:val="-1244559856"/>
                    <w:lock w:val="sdtLocked"/>
                  </w:sdtPr>
                  <w:sdtEndPr/>
                  <w:sdtContent>
                    <w:sdt>
                      <w:sdtPr>
                        <w:alias w:val="8-1 p."/>
                        <w:tag w:val="part_52f2d0a696314520ad6cbfd7384f7e7f"/>
                        <w:id w:val="-2099863023"/>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52f2d0a696314520ad6cbfd7384f7e7f"/>
                              <w:id w:val="1434551711"/>
                              <w:lock w:val="sdtLocked"/>
                            </w:sdtPr>
                            <w:sdtEndPr/>
                            <w:sdtContent>
                              <w:r>
                                <w:rPr>
                                  <w:bCs/>
                                  <w:szCs w:val="24"/>
                                </w:rPr>
                                <w:t>8</w:t>
                              </w:r>
                              <w:r>
                                <w:rPr>
                                  <w:bCs/>
                                  <w:szCs w:val="24"/>
                                  <w:vertAlign w:val="superscript"/>
                                </w:rPr>
                                <w:t>1</w:t>
                              </w:r>
                            </w:sdtContent>
                          </w:sdt>
                          <w:r>
                            <w:rPr>
                              <w:bCs/>
                              <w:szCs w:val="24"/>
                            </w:rPr>
                            <w:t>) įgyvendina konferencijų organizavimą Lietuvos Respublikoje skatinančias veiklas;</w:t>
                          </w:r>
                          <w:r>
                            <w:rPr>
                              <w:szCs w:val="24"/>
                            </w:rPr>
                            <w:t>“.</w:t>
                          </w:r>
                        </w:p>
                        <w:p w:rsidR="002D275D" w:rsidRDefault="00D4511B">
                          <w:pPr>
                            <w:widowControl w:val="0"/>
                            <w:spacing w:line="360" w:lineRule="auto"/>
                            <w:ind w:firstLine="720"/>
                            <w:jc w:val="both"/>
                            <w:rPr>
                              <w:b/>
                              <w:bCs/>
                              <w:szCs w:val="24"/>
                            </w:rPr>
                          </w:pPr>
                        </w:p>
                      </w:sdtContent>
                    </w:sdt>
                  </w:sdtContent>
                </w:sdt>
              </w:sdtContent>
            </w:sdt>
          </w:sdtContent>
        </w:sdt>
        <w:sdt>
          <w:sdtPr>
            <w:alias w:val="20 str."/>
            <w:tag w:val="part_185bd538d7844245becd01f8a3b34d51"/>
            <w:id w:val="-897042756"/>
            <w:lock w:val="sdtLocked"/>
          </w:sdtPr>
          <w:sdtEndPr/>
          <w:sdtContent>
            <w:p w:rsidR="002D275D" w:rsidRDefault="00D4511B">
              <w:pPr>
                <w:widowControl w:val="0"/>
                <w:spacing w:line="360" w:lineRule="auto"/>
                <w:ind w:firstLine="720"/>
                <w:jc w:val="both"/>
                <w:rPr>
                  <w:b/>
                  <w:bCs/>
                  <w:szCs w:val="24"/>
                </w:rPr>
              </w:pPr>
              <w:sdt>
                <w:sdtPr>
                  <w:alias w:val="Numeris"/>
                  <w:tag w:val="nr_185bd538d7844245becd01f8a3b34d51"/>
                  <w:id w:val="-205104333"/>
                  <w:lock w:val="sdtLocked"/>
                </w:sdtPr>
                <w:sdtEndPr/>
                <w:sdtContent>
                  <w:r w:rsidR="00F77B48">
                    <w:rPr>
                      <w:b/>
                      <w:bCs/>
                      <w:szCs w:val="24"/>
                    </w:rPr>
                    <w:t>20</w:t>
                  </w:r>
                </w:sdtContent>
              </w:sdt>
              <w:r w:rsidR="00F77B48">
                <w:rPr>
                  <w:b/>
                  <w:bCs/>
                  <w:szCs w:val="24"/>
                </w:rPr>
                <w:t xml:space="preserve"> straipsnis. </w:t>
              </w:r>
              <w:sdt>
                <w:sdtPr>
                  <w:alias w:val="Pavadinimas"/>
                  <w:tag w:val="title_185bd538d7844245becd01f8a3b34d51"/>
                  <w:id w:val="-122771466"/>
                  <w:lock w:val="sdtLocked"/>
                </w:sdtPr>
                <w:sdtEndPr/>
                <w:sdtContent>
                  <w:r w:rsidR="00F77B48">
                    <w:rPr>
                      <w:b/>
                      <w:bCs/>
                      <w:szCs w:val="24"/>
                    </w:rPr>
                    <w:t>41 straipsnio pakeitimas</w:t>
                  </w:r>
                </w:sdtContent>
              </w:sdt>
            </w:p>
            <w:sdt>
              <w:sdtPr>
                <w:alias w:val="20 str. 1 d."/>
                <w:tag w:val="part_4eeb099c88dd4577b551126d95fa2750"/>
                <w:id w:val="348446593"/>
                <w:lock w:val="sdtLocked"/>
              </w:sdtPr>
              <w:sdtEndPr/>
              <w:sdtContent>
                <w:p w:rsidR="002D275D" w:rsidRDefault="00F77B48">
                  <w:pPr>
                    <w:widowControl w:val="0"/>
                    <w:spacing w:line="360" w:lineRule="auto"/>
                    <w:ind w:firstLine="720"/>
                    <w:jc w:val="both"/>
                    <w:rPr>
                      <w:szCs w:val="24"/>
                    </w:rPr>
                  </w:pPr>
                  <w:r>
                    <w:rPr>
                      <w:szCs w:val="24"/>
                    </w:rPr>
                    <w:t>Pakeisti 41 straipsnio 4 punktą ir jį išdėstyti taip:</w:t>
                  </w:r>
                </w:p>
                <w:sdt>
                  <w:sdtPr>
                    <w:alias w:val="citata"/>
                    <w:tag w:val="part_143df1cfec81417bb4ac17b3135ae1bf"/>
                    <w:id w:val="-1209106064"/>
                    <w:lock w:val="sdtLocked"/>
                  </w:sdtPr>
                  <w:sdtEndPr/>
                  <w:sdtContent>
                    <w:sdt>
                      <w:sdtPr>
                        <w:alias w:val="4 p."/>
                        <w:tag w:val="part_8b7a3f7d828843988d30f856dcbeeaa2"/>
                        <w:id w:val="1510175545"/>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8b7a3f7d828843988d30f856dcbeeaa2"/>
                              <w:id w:val="-592856760"/>
                              <w:lock w:val="sdtLocked"/>
                            </w:sdtPr>
                            <w:sdtEndPr/>
                            <w:sdtContent>
                              <w:r>
                                <w:rPr>
                                  <w:szCs w:val="24"/>
                                </w:rPr>
                                <w:t>4</w:t>
                              </w:r>
                            </w:sdtContent>
                          </w:sdt>
                          <w:r>
                            <w:rPr>
                              <w:szCs w:val="24"/>
                            </w:rPr>
                            <w:t>) steigia savivaldybių turizmo informacijos centrus, dalyvauja steigiant turizmo informacijos centrus, teikia savivaldybės turizmo informacijos centrams dotacijas šio įstatymo 30 straipsnio 2 dalyje nustatytoms funkcijoms atlikti;“.</w:t>
                          </w:r>
                        </w:p>
                        <w:p w:rsidR="002D275D" w:rsidRDefault="00D4511B">
                          <w:pPr>
                            <w:widowControl w:val="0"/>
                            <w:spacing w:line="360" w:lineRule="auto"/>
                            <w:ind w:firstLine="720"/>
                            <w:jc w:val="both"/>
                            <w:rPr>
                              <w:szCs w:val="24"/>
                            </w:rPr>
                          </w:pPr>
                        </w:p>
                      </w:sdtContent>
                    </w:sdt>
                  </w:sdtContent>
                </w:sdt>
              </w:sdtContent>
            </w:sdt>
          </w:sdtContent>
        </w:sdt>
        <w:sdt>
          <w:sdtPr>
            <w:alias w:val="21 str."/>
            <w:tag w:val="part_49f6a4e95a2b45f0a1bf11184fee5e32"/>
            <w:id w:val="-2047054959"/>
            <w:lock w:val="sdtLocked"/>
          </w:sdtPr>
          <w:sdtEndPr/>
          <w:sdtContent>
            <w:p w:rsidR="002D275D" w:rsidRDefault="00D4511B">
              <w:pPr>
                <w:widowControl w:val="0"/>
                <w:spacing w:line="360" w:lineRule="auto"/>
                <w:ind w:firstLine="720"/>
                <w:jc w:val="both"/>
                <w:rPr>
                  <w:szCs w:val="24"/>
                </w:rPr>
              </w:pPr>
              <w:sdt>
                <w:sdtPr>
                  <w:alias w:val="Numeris"/>
                  <w:tag w:val="nr_49f6a4e95a2b45f0a1bf11184fee5e32"/>
                  <w:id w:val="273300005"/>
                  <w:lock w:val="sdtLocked"/>
                </w:sdtPr>
                <w:sdtEndPr/>
                <w:sdtContent>
                  <w:r w:rsidR="00F77B48">
                    <w:rPr>
                      <w:b/>
                      <w:bCs/>
                      <w:szCs w:val="24"/>
                    </w:rPr>
                    <w:t>21</w:t>
                  </w:r>
                </w:sdtContent>
              </w:sdt>
              <w:r w:rsidR="00F77B48">
                <w:rPr>
                  <w:b/>
                  <w:bCs/>
                  <w:szCs w:val="24"/>
                </w:rPr>
                <w:t xml:space="preserve"> straipsnis. </w:t>
              </w:r>
              <w:sdt>
                <w:sdtPr>
                  <w:alias w:val="Pavadinimas"/>
                  <w:tag w:val="title_49f6a4e95a2b45f0a1bf11184fee5e32"/>
                  <w:id w:val="-543288897"/>
                  <w:lock w:val="sdtLocked"/>
                </w:sdtPr>
                <w:sdtEndPr/>
                <w:sdtContent>
                  <w:r w:rsidR="00F77B48">
                    <w:rPr>
                      <w:b/>
                      <w:bCs/>
                      <w:szCs w:val="24"/>
                    </w:rPr>
                    <w:t>43 straipsnio pakeitimas</w:t>
                  </w:r>
                </w:sdtContent>
              </w:sdt>
            </w:p>
            <w:sdt>
              <w:sdtPr>
                <w:alias w:val="21 str. 1 d."/>
                <w:tag w:val="part_356f83beab9546d3b80b98fd55d17bc0"/>
                <w:id w:val="-1984001449"/>
                <w:lock w:val="sdtLocked"/>
              </w:sdtPr>
              <w:sdtEndPr/>
              <w:sdtContent>
                <w:p w:rsidR="002D275D" w:rsidRDefault="00F77B48">
                  <w:pPr>
                    <w:widowControl w:val="0"/>
                    <w:spacing w:line="360" w:lineRule="auto"/>
                    <w:ind w:firstLine="720"/>
                    <w:jc w:val="both"/>
                    <w:rPr>
                      <w:szCs w:val="24"/>
                    </w:rPr>
                  </w:pPr>
                  <w:r>
                    <w:rPr>
                      <w:szCs w:val="24"/>
                    </w:rPr>
                    <w:t>Pakeisti 43 straipsnio 1 dalį ir ją išdėstyti taip:</w:t>
                  </w:r>
                </w:p>
                <w:sdt>
                  <w:sdtPr>
                    <w:alias w:val="citata"/>
                    <w:tag w:val="part_d2b7e1b667d5419785797c374dceed79"/>
                    <w:id w:val="431326063"/>
                    <w:lock w:val="sdtLocked"/>
                  </w:sdtPr>
                  <w:sdtEndPr/>
                  <w:sdtContent>
                    <w:sdt>
                      <w:sdtPr>
                        <w:alias w:val="1 d."/>
                        <w:tag w:val="part_7a589e6d77a841269d5cf80bfe506547"/>
                        <w:id w:val="-1835593334"/>
                        <w:lock w:val="sdtLocked"/>
                      </w:sdtPr>
                      <w:sdtEndPr/>
                      <w:sdtContent>
                        <w:p w:rsidR="002D275D" w:rsidRDefault="00F77B48">
                          <w:pPr>
                            <w:widowControl w:val="0"/>
                            <w:spacing w:line="360" w:lineRule="auto"/>
                            <w:ind w:firstLine="720"/>
                            <w:jc w:val="both"/>
                            <w:rPr>
                              <w:szCs w:val="24"/>
                            </w:rPr>
                          </w:pPr>
                          <w:r>
                            <w:rPr>
                              <w:szCs w:val="24"/>
                            </w:rPr>
                            <w:t>„</w:t>
                          </w:r>
                          <w:sdt>
                            <w:sdtPr>
                              <w:alias w:val="Numeris"/>
                              <w:tag w:val="nr_7a589e6d77a841269d5cf80bfe506547"/>
                              <w:id w:val="349759527"/>
                              <w:lock w:val="sdtLocked"/>
                            </w:sdtPr>
                            <w:sdtEndPr/>
                            <w:sdtContent>
                              <w:r>
                                <w:rPr>
                                  <w:szCs w:val="24"/>
                                </w:rPr>
                                <w:t>1</w:t>
                              </w:r>
                            </w:sdtContent>
                          </w:sdt>
                          <w:r>
                            <w:rPr>
                              <w:szCs w:val="24"/>
                            </w:rPr>
                            <w:t xml:space="preserve">. Nacionalinė turizmo informacinė sistema yra valstybės informacinė sistema, skirta keliautojų ir turistų asmens duomenims, turizmo išteklių duomenims, informacijai ir dokumentams rinkti, kaupti, saugoti, sisteminti, analizuoti, vertinti, taip pat su jais susijusioms viešosioms paslaugoms teikti. </w:t>
                          </w:r>
                          <w:r>
                            <w:rPr>
                              <w:bCs/>
                              <w:szCs w:val="24"/>
                            </w:rPr>
                            <w:t>Nacionalinės turizmo informacinės sistemos</w:t>
                          </w:r>
                          <w:r>
                            <w:rPr>
                              <w:rFonts w:eastAsia="Calibri"/>
                              <w:bCs/>
                              <w:szCs w:val="24"/>
                            </w:rPr>
                            <w:t xml:space="preserve"> valdytoja ir duomenų, įskaitant asmens duomenis, valdytoja yra Ekonomikos ir inovacijų ministerija.</w:t>
                          </w:r>
                          <w:r>
                            <w:rPr>
                              <w:rFonts w:eastAsia="Calibri"/>
                              <w:szCs w:val="24"/>
                            </w:rPr>
                            <w:t>“</w:t>
                          </w:r>
                        </w:p>
                        <w:p w:rsidR="002D275D" w:rsidRDefault="00D4511B">
                          <w:pPr>
                            <w:widowControl w:val="0"/>
                            <w:spacing w:line="360" w:lineRule="auto"/>
                            <w:ind w:firstLine="720"/>
                            <w:jc w:val="both"/>
                            <w:rPr>
                              <w:szCs w:val="24"/>
                            </w:rPr>
                          </w:pPr>
                        </w:p>
                      </w:sdtContent>
                    </w:sdt>
                  </w:sdtContent>
                </w:sdt>
              </w:sdtContent>
            </w:sdt>
          </w:sdtContent>
        </w:sdt>
        <w:sdt>
          <w:sdtPr>
            <w:alias w:val="22 str."/>
            <w:tag w:val="part_d2efd2a9d50c4b09a5c2ed180496fbf3"/>
            <w:id w:val="96537651"/>
            <w:lock w:val="sdtLocked"/>
          </w:sdtPr>
          <w:sdtEndPr/>
          <w:sdtContent>
            <w:p w:rsidR="002D275D" w:rsidRDefault="00D4511B">
              <w:pPr>
                <w:widowControl w:val="0"/>
                <w:spacing w:line="360" w:lineRule="auto"/>
                <w:ind w:firstLine="720"/>
                <w:jc w:val="both"/>
                <w:rPr>
                  <w:b/>
                  <w:bCs/>
                  <w:szCs w:val="24"/>
                </w:rPr>
              </w:pPr>
              <w:sdt>
                <w:sdtPr>
                  <w:alias w:val="Numeris"/>
                  <w:tag w:val="nr_d2efd2a9d50c4b09a5c2ed180496fbf3"/>
                  <w:id w:val="-373924237"/>
                  <w:lock w:val="sdtLocked"/>
                </w:sdtPr>
                <w:sdtEndPr/>
                <w:sdtContent>
                  <w:r w:rsidR="00F77B48">
                    <w:rPr>
                      <w:b/>
                      <w:bCs/>
                      <w:szCs w:val="24"/>
                    </w:rPr>
                    <w:t>22</w:t>
                  </w:r>
                </w:sdtContent>
              </w:sdt>
              <w:r w:rsidR="00F77B48">
                <w:rPr>
                  <w:b/>
                  <w:bCs/>
                  <w:szCs w:val="24"/>
                </w:rPr>
                <w:t xml:space="preserve"> straipsnis. </w:t>
              </w:r>
              <w:sdt>
                <w:sdtPr>
                  <w:alias w:val="Pavadinimas"/>
                  <w:tag w:val="title_d2efd2a9d50c4b09a5c2ed180496fbf3"/>
                  <w:id w:val="-885801546"/>
                  <w:lock w:val="sdtLocked"/>
                </w:sdtPr>
                <w:sdtEndPr/>
                <w:sdtContent>
                  <w:r w:rsidR="00F77B48">
                    <w:rPr>
                      <w:b/>
                      <w:bCs/>
                      <w:szCs w:val="24"/>
                    </w:rPr>
                    <w:t>Įstatymo įsigaliojimas, įgyvendinimas ir taikymas</w:t>
                  </w:r>
                </w:sdtContent>
              </w:sdt>
            </w:p>
            <w:sdt>
              <w:sdtPr>
                <w:alias w:val="22 str. 1 d."/>
                <w:tag w:val="part_877b36819cd548f79e341142060e10a5"/>
                <w:id w:val="785773161"/>
                <w:lock w:val="sdtLocked"/>
              </w:sdtPr>
              <w:sdtEndPr/>
              <w:sdtContent>
                <w:p w:rsidR="002D275D" w:rsidRDefault="00D4511B">
                  <w:pPr>
                    <w:widowControl w:val="0"/>
                    <w:spacing w:line="360" w:lineRule="auto"/>
                    <w:ind w:firstLine="720"/>
                    <w:jc w:val="both"/>
                    <w:rPr>
                      <w:szCs w:val="24"/>
                    </w:rPr>
                  </w:pPr>
                  <w:sdt>
                    <w:sdtPr>
                      <w:alias w:val="Numeris"/>
                      <w:tag w:val="nr_877b36819cd548f79e341142060e10a5"/>
                      <w:id w:val="1574233862"/>
                      <w:lock w:val="sdtLocked"/>
                    </w:sdtPr>
                    <w:sdtEndPr/>
                    <w:sdtContent>
                      <w:r w:rsidR="00F77B48">
                        <w:rPr>
                          <w:szCs w:val="24"/>
                        </w:rPr>
                        <w:t>1</w:t>
                      </w:r>
                    </w:sdtContent>
                  </w:sdt>
                  <w:r w:rsidR="00F77B48">
                    <w:rPr>
                      <w:szCs w:val="24"/>
                    </w:rPr>
                    <w:t xml:space="preserve">. Šis įstatymas, išskyrus šio įstatymo 19 straipsnį ir šio straipsnio 2 dalį, įsigalioja 2025 m. lapkričio 1 d. </w:t>
                  </w:r>
                </w:p>
              </w:sdtContent>
            </w:sdt>
            <w:sdt>
              <w:sdtPr>
                <w:alias w:val="22 str. 2 d."/>
                <w:tag w:val="part_55e6640f6bae45338c815fdf186ca193"/>
                <w:id w:val="1179617791"/>
                <w:lock w:val="sdtLocked"/>
              </w:sdtPr>
              <w:sdtEndPr/>
              <w:sdtContent>
                <w:p w:rsidR="002D275D" w:rsidRDefault="00D4511B">
                  <w:pPr>
                    <w:widowControl w:val="0"/>
                    <w:spacing w:line="360" w:lineRule="auto"/>
                    <w:ind w:firstLine="720"/>
                    <w:jc w:val="both"/>
                    <w:rPr>
                      <w:szCs w:val="24"/>
                    </w:rPr>
                  </w:pPr>
                  <w:sdt>
                    <w:sdtPr>
                      <w:alias w:val="Numeris"/>
                      <w:tag w:val="nr_55e6640f6bae45338c815fdf186ca193"/>
                      <w:id w:val="244545518"/>
                      <w:lock w:val="sdtLocked"/>
                    </w:sdtPr>
                    <w:sdtEndPr/>
                    <w:sdtContent>
                      <w:r w:rsidR="00F77B48">
                        <w:rPr>
                          <w:szCs w:val="24"/>
                        </w:rPr>
                        <w:t>2</w:t>
                      </w:r>
                    </w:sdtContent>
                  </w:sdt>
                  <w:r w:rsidR="00F77B48">
                    <w:rPr>
                      <w:szCs w:val="24"/>
                    </w:rPr>
                    <w:t>. Ekonomikos ir inovacijų ministras ir Lietuvos Respublikos Vyriausybės įgaliota institucija iki 2025 m. rugpjūčio 1 d. priima šio įstatymo įgyvendinamuosius teisės aktus.</w:t>
                  </w:r>
                </w:p>
              </w:sdtContent>
            </w:sdt>
            <w:sdt>
              <w:sdtPr>
                <w:alias w:val="22 str. 3 d."/>
                <w:tag w:val="part_8f25320692d04a47a4c46441e038199d"/>
                <w:id w:val="1797875416"/>
                <w:lock w:val="sdtLocked"/>
              </w:sdtPr>
              <w:sdtEndPr/>
              <w:sdtContent>
                <w:p w:rsidR="002D275D" w:rsidRDefault="00D4511B">
                  <w:pPr>
                    <w:widowControl w:val="0"/>
                    <w:spacing w:line="360" w:lineRule="auto"/>
                    <w:ind w:firstLine="720"/>
                    <w:jc w:val="both"/>
                    <w:rPr>
                      <w:szCs w:val="24"/>
                    </w:rPr>
                  </w:pPr>
                  <w:sdt>
                    <w:sdtPr>
                      <w:alias w:val="Numeris"/>
                      <w:tag w:val="nr_8f25320692d04a47a4c46441e038199d"/>
                      <w:id w:val="1623030664"/>
                      <w:lock w:val="sdtLocked"/>
                    </w:sdtPr>
                    <w:sdtEndPr/>
                    <w:sdtContent>
                      <w:r w:rsidR="00F77B48">
                        <w:rPr>
                          <w:szCs w:val="24"/>
                        </w:rPr>
                        <w:t>3</w:t>
                      </w:r>
                    </w:sdtContent>
                  </w:sdt>
                  <w:r w:rsidR="00F77B48">
                    <w:rPr>
                      <w:szCs w:val="24"/>
                    </w:rPr>
                    <w:t>. Kelionių organizatorių prievolių įvykdymo užtikrinimai, pateikti Vyriausybės įgaliotai institucijai iki 2025 m. spalio 31 d., yra laikomi tinkamais iki jų galiojimo termino pabaigos.</w:t>
                  </w:r>
                </w:p>
              </w:sdtContent>
            </w:sdt>
            <w:sdt>
              <w:sdtPr>
                <w:alias w:val="22 str. 4 d."/>
                <w:tag w:val="part_a2638091e6ab4acd847a71d20522994d"/>
                <w:id w:val="-420638806"/>
                <w:lock w:val="sdtLocked"/>
              </w:sdtPr>
              <w:sdtEndPr/>
              <w:sdtContent>
                <w:p w:rsidR="002D275D" w:rsidRDefault="00D4511B">
                  <w:pPr>
                    <w:widowControl w:val="0"/>
                    <w:spacing w:line="360" w:lineRule="auto"/>
                    <w:ind w:firstLine="720"/>
                    <w:jc w:val="both"/>
                    <w:rPr>
                      <w:szCs w:val="24"/>
                    </w:rPr>
                  </w:pPr>
                  <w:sdt>
                    <w:sdtPr>
                      <w:alias w:val="Numeris"/>
                      <w:tag w:val="nr_a2638091e6ab4acd847a71d20522994d"/>
                      <w:id w:val="-1281799769"/>
                      <w:lock w:val="sdtLocked"/>
                    </w:sdtPr>
                    <w:sdtEndPr/>
                    <w:sdtContent>
                      <w:r w:rsidR="00F77B48">
                        <w:rPr>
                          <w:szCs w:val="24"/>
                        </w:rPr>
                        <w:t>4</w:t>
                      </w:r>
                    </w:sdtContent>
                  </w:sdt>
                  <w:r w:rsidR="00F77B48">
                    <w:rPr>
                      <w:szCs w:val="24"/>
                    </w:rPr>
                    <w:t>. Prašymai, skundai, pranešimai, deklaracijos, ataskaitos, įplaukų lentelės, pateikti Vyriausybės įgaliotai institucijai iki 2025 m. spalio 31 d., nagrinėjami pagal iki 2025 m. spalio 31d. galiojusias Lietuvos Respublikos turizmo įstatymo nuostatas.</w:t>
                  </w:r>
                </w:p>
              </w:sdtContent>
            </w:sdt>
            <w:sdt>
              <w:sdtPr>
                <w:alias w:val="22 str. 5 d."/>
                <w:tag w:val="part_477c74bbe7c74acbbcfd9a2745c618fc"/>
                <w:id w:val="1264423962"/>
                <w:lock w:val="sdtLocked"/>
              </w:sdtPr>
              <w:sdtEndPr/>
              <w:sdtContent>
                <w:p w:rsidR="002D275D" w:rsidRDefault="00D4511B">
                  <w:pPr>
                    <w:widowControl w:val="0"/>
                    <w:spacing w:line="360" w:lineRule="auto"/>
                    <w:ind w:firstLine="720"/>
                    <w:jc w:val="both"/>
                    <w:rPr>
                      <w:szCs w:val="24"/>
                    </w:rPr>
                  </w:pPr>
                  <w:sdt>
                    <w:sdtPr>
                      <w:alias w:val="Numeris"/>
                      <w:tag w:val="nr_477c74bbe7c74acbbcfd9a2745c618fc"/>
                      <w:id w:val="-1181041373"/>
                      <w:lock w:val="sdtLocked"/>
                    </w:sdtPr>
                    <w:sdtEndPr/>
                    <w:sdtContent>
                      <w:r w:rsidR="00F77B48">
                        <w:rPr>
                          <w:szCs w:val="24"/>
                        </w:rPr>
                        <w:t>5</w:t>
                      </w:r>
                    </w:sdtContent>
                  </w:sdt>
                  <w:r w:rsidR="00F77B48">
                    <w:rPr>
                      <w:szCs w:val="24"/>
                    </w:rPr>
                    <w:t xml:space="preserve">. Sprendimas nutraukti su turizmo informacijos centro vadovu iki 2025 m. spalio 31 d. sudarytą darbo sutartį priimamas pagal iki 2025 m. spalio 31 d. galiojusias Turizmo įstatymo nuostatas. </w:t>
                  </w:r>
                </w:p>
                <w:p w:rsidR="002D275D" w:rsidRDefault="00D4511B">
                  <w:pPr>
                    <w:spacing w:line="360" w:lineRule="auto"/>
                    <w:ind w:firstLine="720"/>
                    <w:jc w:val="both"/>
                    <w:rPr>
                      <w:i/>
                      <w:szCs w:val="24"/>
                    </w:rPr>
                  </w:pPr>
                </w:p>
              </w:sdtContent>
            </w:sdt>
          </w:sdtContent>
        </w:sdt>
        <w:sdt>
          <w:sdtPr>
            <w:alias w:val="signatura"/>
            <w:tag w:val="part_fe791481e81e493c8fb7b91d467fa928"/>
            <w:id w:val="1329395287"/>
            <w:lock w:val="sdtLocked"/>
          </w:sdtPr>
          <w:sdtEndPr/>
          <w:sdtContent>
            <w:p w:rsidR="002D275D" w:rsidRDefault="00F77B48">
              <w:pPr>
                <w:spacing w:line="360" w:lineRule="auto"/>
                <w:ind w:firstLine="720"/>
                <w:jc w:val="both"/>
                <w:rPr>
                  <w:i/>
                  <w:szCs w:val="24"/>
                </w:rPr>
              </w:pPr>
              <w:r>
                <w:rPr>
                  <w:i/>
                  <w:szCs w:val="24"/>
                </w:rPr>
                <w:t>Skelbiu šį Lietuvos Respublikos Seimo priimtą įstatymą.</w:t>
              </w:r>
            </w:p>
            <w:p w:rsidR="002D275D" w:rsidRDefault="002D275D">
              <w:pPr>
                <w:spacing w:line="360" w:lineRule="auto"/>
                <w:rPr>
                  <w:i/>
                  <w:szCs w:val="24"/>
                </w:rPr>
              </w:pPr>
            </w:p>
            <w:p w:rsidR="002D275D" w:rsidRDefault="002D275D">
              <w:pPr>
                <w:spacing w:line="360" w:lineRule="auto"/>
                <w:rPr>
                  <w:i/>
                  <w:szCs w:val="24"/>
                </w:rPr>
              </w:pPr>
            </w:p>
            <w:p w:rsidR="002D275D" w:rsidRDefault="002D275D">
              <w:pPr>
                <w:spacing w:line="360" w:lineRule="auto"/>
              </w:pPr>
            </w:p>
            <w:p w:rsidR="002D275D" w:rsidRDefault="00F77B48">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2D275D">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275D" w:rsidRDefault="00F77B48">
      <w:pPr>
        <w:rPr>
          <w:rFonts w:ascii="TimesLT" w:hAnsi="TimesLT"/>
          <w:lang w:val="en-US"/>
        </w:rPr>
      </w:pPr>
      <w:r>
        <w:rPr>
          <w:rFonts w:ascii="TimesLT" w:hAnsi="TimesLT"/>
          <w:lang w:val="en-US"/>
        </w:rPr>
        <w:separator/>
      </w:r>
    </w:p>
  </w:endnote>
  <w:endnote w:type="continuationSeparator" w:id="0">
    <w:p w:rsidR="002D275D" w:rsidRDefault="00F77B48">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275D" w:rsidRDefault="00F77B48">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2D275D" w:rsidRDefault="002D275D">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275D" w:rsidRDefault="002D275D">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275D" w:rsidRDefault="002D275D">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275D" w:rsidRDefault="00F77B48">
      <w:pPr>
        <w:rPr>
          <w:rFonts w:ascii="TimesLT" w:hAnsi="TimesLT"/>
          <w:lang w:val="en-US"/>
        </w:rPr>
      </w:pPr>
      <w:r>
        <w:rPr>
          <w:rFonts w:ascii="TimesLT" w:hAnsi="TimesLT"/>
          <w:lang w:val="en-US"/>
        </w:rPr>
        <w:separator/>
      </w:r>
    </w:p>
  </w:footnote>
  <w:footnote w:type="continuationSeparator" w:id="0">
    <w:p w:rsidR="002D275D" w:rsidRDefault="00F77B48">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275D" w:rsidRDefault="00F77B48">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2D275D" w:rsidRDefault="002D275D">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275D" w:rsidRDefault="00F77B48">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D4511B">
      <w:rPr>
        <w:noProof/>
        <w:szCs w:val="24"/>
        <w:lang w:val="en-US"/>
      </w:rPr>
      <w:t>9</w:t>
    </w:r>
    <w:r>
      <w:rPr>
        <w:szCs w:val="24"/>
        <w:lang w:val="en-US"/>
      </w:rPr>
      <w:fldChar w:fldCharType="end"/>
    </w:r>
  </w:p>
  <w:p w:rsidR="002D275D" w:rsidRDefault="002D275D">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275D" w:rsidRDefault="002D275D">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3B28"/>
    <w:rsid w:val="002D275D"/>
    <w:rsid w:val="00483B28"/>
    <w:rsid w:val="00D4511B"/>
    <w:rsid w:val="00F77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3D50CF4-E2D8-4407-91E7-03C0A1009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8c7254235cf4e818e30e891189c3bb2" PartId="f3ec327dc383412f9e998935476a6f10">
    <Part Type="straipsnis" Nr="1" Abbr="1 str." Title="5 straipsnio pakeitimas" DocPartId="47e913bf554c4a80b8aaa73767e91a3b" PartId="7165a9e124e04470bd509a4e66986aad">
      <Part Type="strDalis" Nr="1" Abbr="1 str. 1 d." DocPartId="88d73886c61f43c29b71288ffd90d0fd" PartId="0ddc87e089e24a46bdcb92b1783e25b4">
        <Part Type="citata" DocPartId="a5437e0e6b9b4a23990433ad92420769" PartId="a56d733537c64b33a98142e8b62b59ca">
          <Part Type="strDalis" Nr="4" Abbr="4 d." DocPartId="9140db713db44b2abc6299b9be563b0b" PartId="a7d1095e3c41470092c5e649450a9f1b"/>
        </Part>
      </Part>
    </Part>
    <Part Type="straipsnis" Nr="2" Abbr="2 str." Title="6 straipsnio pakeitimas" DocPartId="565fa56e3b914b8589d0d0ba17022b2f" PartId="0474927a42dc460fb6e227f6f5da3f77">
      <Part Type="strDalis" Nr="1" Abbr="2 str. 1 d." DocPartId="1621760858c9480c854e444534a93863" PartId="5b8ea531c1bc42fdabe94bd15b7be02b">
        <Part Type="citata" DocPartId="fe1b42fb7a2448dcb4cc521500ef7cad" PartId="04522d07850746b581a5d055d8def127">
          <Part Type="strDalis" Nr="2" Abbr="2 d." DocPartId="c0b7831be169405aa2f248798e99c519" PartId="7d802b66fc1047b0a3ba5ca77c900f0f"/>
        </Part>
      </Part>
    </Part>
    <Part Type="straipsnis" Nr="3" Abbr="3 str." Title="7 straipsnio pakeitimas" DocPartId="854cd4a692e942eb85743e08bd18b644" PartId="909cb08c89ac425e9cf89e20d780326f">
      <Part Type="strDalis" Nr="1" Abbr="3 str. 1 d." DocPartId="289e983067d8441ea37607ff6533cd4b" PartId="a061af52594947469ec87412a8986400">
        <Part Type="citata" DocPartId="d51d6b7ba64343b18508afd4a9863957" PartId="05e16a3e071b4ee4a3e66ff1384fddfb">
          <Part Type="strPunktas" Nr="5" Abbr="5 p." DocPartId="68e61adf9da74ab281c844506af50077" PartId="451a21b13d1e41f88570de0f89a96555"/>
        </Part>
      </Part>
    </Part>
    <Part Type="straipsnis" Nr="4" Abbr="4 str." Title="10 straipsnio pakeitimas" DocPartId="9fd71885d580470bb998540b91b30368" PartId="5ce95cd872c24b6baa8b07df79a5d096">
      <Part Type="strDalis" Nr="1" Abbr="4 str. 1 d." DocPartId="b0d8bdaf7d1c4849af326995d09061e8" PartId="94b57a7b22574327be82dde7660891e5">
        <Part Type="citata" DocPartId="ef78b395a0974c46b22ee35a53d8cf79" PartId="c289c4e4971e4a2f8213b4712acc500d">
          <Part Type="strPunktas" Nr="4" Abbr="4 p." DocPartId="36099a9492a8413f9a488b750dc417c5" PartId="ffbe400e96fd46b583ab896725ff97a1"/>
        </Part>
      </Part>
      <Part Type="strDalis" Nr="2" Abbr="4 str. 2 d." DocPartId="2d8feb0a904c4a979ac3d3b8b480d4a7" PartId="3015e7492f934f8fb8f1739d0c3145cd">
        <Part Type="citata" DocPartId="95f9269057804fea87df9e22afbd7a6b" PartId="881d94f3612e4b92b5f46936aa76bce4">
          <Part Type="strDalis" Nr="5" Abbr="5 d." DocPartId="3b53c2d87817473db17e2a03a6e47d2b" PartId="609edb7faed04dfab528d21c773ba999"/>
        </Part>
      </Part>
    </Part>
    <Part Type="straipsnis" Nr="5" Abbr="5 str." Title="11 straipsnio pakeitimas" DocPartId="b4507497e0f64592b84adb1d61643720" PartId="556230d9279547d8a6267ac4de01c71f">
      <Part Type="strDalis" Nr="1" Abbr="5 str. 1 d." DocPartId="309abc5451db4b1288378fc60c4f6641" PartId="0ae52ea3700c463b8676b6e0f72098c9">
        <Part Type="citata" DocPartId="bc6ba3ada55b4f368b8abcbc0bd7fcc3" PartId="68d702a9559045e7886087b480e20b19">
          <Part Type="strDalis" Nr="1" Abbr="1 d." DocPartId="e2d753e830f94015b2f0e579aea73d53" PartId="9536afd904d84fb7a3c000ee618aa06c"/>
        </Part>
      </Part>
      <Part Type="strDalis" Nr="2" Abbr="5 str. 2 d." DocPartId="794187c7c4e7406db1247bd50bc6423e" PartId="416fb0f132b84c888170b8f30eb49bca">
        <Part Type="citata" DocPartId="b472442ce4c247deb64359559a212872" PartId="1dadcc612e884e35965a53c04cad35c5">
          <Part Type="strDalis" Nr="2" Abbr="2 d." DocPartId="b070abc9286a46a9bcc3fe27204508d6" PartId="f3deb0aa09664a0597bc412fa2d48ec0"/>
        </Part>
      </Part>
      <Part Type="strDalis" Nr="3" Abbr="5 str. 3 d." DocPartId="da0149f2b3904c51957d3723eac49a76" PartId="1c1aed119f184ac3928557d64ed70192">
        <Part Type="citata" DocPartId="70c8ac57bf4445ec87242f8750382eaf" PartId="11507929e126470a9ccf598d89bd9f59">
          <Part Type="strDalis" Nr="3" Abbr="3 d." DocPartId="afa04d6a15e44157a820283e6a217fc4" PartId="c7a5cff75e0044a5afa61be9fcee4307"/>
        </Part>
      </Part>
    </Part>
    <Part Type="straipsnis" Nr="6" Abbr="6 str." Title="12 straipsnio pakeitimas" DocPartId="f06b4382755d47e3bc243b89ed0cdda7" PartId="38edbcc4662d4633bd29c44ae2282a04">
      <Part Type="strDalis" Nr="1" Abbr="6 str. 1 d." DocPartId="4cc3ee4401464751b38a21d0d60dc317" PartId="141b39c149064aab89eeb2eef6380bf3">
        <Part Type="citata" DocPartId="5ab320fb51c04539a714aaa64d31ee1e" PartId="b5c2765745e248a09cbc6d9d5d60c6e1">
          <Part Type="straipsnis" Nr="12" Abbr="12 str." Title="Kelionių organizatoriaus prievolių įvykdymo užtikrinimas" DocPartId="18a4f7fc0c5e493fbe9afed38edab191" PartId="4f58b2f36c844699950e9d06a924433c">
            <Part Type="strDalis" Nr="1" Abbr="12 str. 1 d." DocPartId="844b0bc25849409d92b2e30dbdd9c56c" PartId="092883d024e74a42a29398e11e018ab7"/>
            <Part Type="strDalis" Nr="2" Abbr="12 str. 2 d." DocPartId="25a3cb8df4e84df7b3ee6d464f909750" PartId="b60b8f5d2ac24d5bbdc4e545af88cde2"/>
            <Part Type="strDalis" Nr="3" Abbr="12 str. 3 d." DocPartId="a20b7a1face149aaba7823d2e7d59556" PartId="ce45f80f1a124fa3940858090d86aab6"/>
            <Part Type="strDalis" Nr="4" Abbr="12 str. 4 d." DocPartId="4af11d19a41a47c2bd12e295b553029c" PartId="59dedf9dc3824945a8cd493914ff3739"/>
          </Part>
        </Part>
      </Part>
    </Part>
    <Part Type="straipsnis" Nr="7" Abbr="7 str." Title="14 straipsnio pakeitimas" DocPartId="5a12799b15fa407582091dd4dd1ec2d2" PartId="2ce516ebc2594a63ac7699512703cb5b">
      <Part Type="strDalis" Nr="1" Abbr="7 str. 1 d." DocPartId="0db8e517660c4bb8ac2ff32997fd0ac7" PartId="b47b42ccca484d099bf849fb942b9a22">
        <Part Type="citata" DocPartId="dee9ca1438a748519fd46ac33c31c91f" PartId="8a849216ac264d7da43101f013166116">
          <Part Type="straipsnis" Nr="14" Abbr="14 str." Title="Prievolių įvykdymo užtikrinimo sumos tikslinimas" DocPartId="8bb621f8f85c4aa2b5ce05b4b3afbaf0" PartId="4c94d23f041c4437bd2a425720a2221e">
            <Part Type="strDalis" Nr="1" Abbr="14 str. 1 d." DocPartId="4482713602a2479ca402e694d801e468" PartId="5e8ce6730b5b47efbf61bfddb7ce162f"/>
            <Part Type="strDalis" Nr="2" Abbr="14 str. 2 d." DocPartId="6b3d4fb7d71f40668a1cda7b50255a19" PartId="e602d1f5630840ae83bf550fe939a2b6"/>
          </Part>
        </Part>
      </Part>
    </Part>
    <Part Type="straipsnis" Nr="8" Abbr="8 str." Title="15 straipsnio pakeitimas" DocPartId="1a9fe50504304d24a4d470eca2e6e14d" PartId="80507e66e8fd42e9b4b5ae3b2917cfc4">
      <Part Type="strDalis" Nr="1" Abbr="8 str. 1 d." DocPartId="67b6ca48d32940b9a4a93dbf420e9279" PartId="ab8ac0cacd4146918cdd8682c9dbe2a0">
        <Part Type="citata" DocPartId="38c2210468274fcdbc3f728156c68f0d" PartId="dc8f5dda7d5b40369640cc02e77a7fb6">
          <Part Type="strDalis" Nr="2" Abbr="2 d." DocPartId="6ca5c36c41f14710a19628a73d85e95b" PartId="b36cbfa8f57e4679b32b756e2a4a5537"/>
        </Part>
      </Part>
      <Part Type="strDalis" Nr="2" Abbr="8 str. 2 d." DocPartId="856323b276d248ec8c5345cfcbec7065" PartId="e81d55599a6246f98638f3d62be2e44c">
        <Part Type="citata" DocPartId="9a941a8a2a724cbf826f4cba3006f12e" PartId="631c9a67be3d48699735efa1e52f23a6">
          <Part Type="strDalis" Nr="6" Abbr="6 d." DocPartId="b47f0b4ae9274bd097986e185d3cf294" PartId="eb1c8d7b4356425bb81936303bf2e296">
            <Part Type="strPunktas" Nr="1" Abbr="6 d. 1 p." DocPartId="4a61f453d38d4a66bfdeae0f088ad849" PartId="b62261f5b6594fb8897f195e40a707b3"/>
            <Part Type="strPunktas" Nr="2" Abbr="6 d. 2 p." DocPartId="5006a732e3eb4da28a42eddfa72caba9" PartId="4674c60ae0874cb59360f52a56c1b5c0"/>
          </Part>
        </Part>
      </Part>
      <Part Type="strDalis" Nr="3" Abbr="8 str. 3 d." DocPartId="8f6c9e5e4ecc424daa74ae122bbda1ce" PartId="7355620c46a44cfa8c8fd2810318126c">
        <Part Type="citata" DocPartId="e0092e7c30e94cfe9f95a74027d0b60d" PartId="dc3bd62195414f06a82266d025447cdd">
          <Part Type="strDalis" Nr="7" Abbr="7 d." DocPartId="dbf0d1c70bc74b3b8689548912e60ccc" PartId="478114feef5e431fab5534cc51cca395"/>
        </Part>
      </Part>
    </Part>
    <Part Type="straipsnis" Nr="9" Abbr="9 str." Title="19 straipsnio pakeitimas" DocPartId="a2524f05dcce41fdba94607f1b22b626" PartId="8a34f0d1746a497aa01396ceefc252b3">
      <Part Type="strDalis" Nr="1" Abbr="9 str. 1 d." DocPartId="e72d4cdb65e247ad9b33e6703324bf38" PartId="42ecb52f831d4ad6b282e84398eb5ca1">
        <Part Type="citata" DocPartId="a1146fc12d1f49d0a206621cf3ab0ba7" PartId="9e46dbf791b74bd785d3b4bb287f4173">
          <Part Type="strDalis" Nr="2" Abbr="2 d." DocPartId="a5b2543e4cbd46a89bbc45fe5dcb7a20" PartId="6a31cae017c942929a5b086125d80a1b"/>
        </Part>
      </Part>
      <Part Type="strDalis" Nr="2" Abbr="9 str. 2 d." DocPartId="a6c1daafb78a42e587a9cf6e6e04becd" PartId="81be1b351d7047758a7dc3d77289afbf">
        <Part Type="citata" DocPartId="57a7057f10c247b3b1ba674e657f9cd3" PartId="b7d0ef44b3bd47e6b519163bd34a8cec">
          <Part Type="strPunktas" Nr="3" Abbr="3 p." DocPartId="ea34bcea84aa4004a4d8c6b4b488bffb" PartId="3ba371159e75474a951e2b902454b185"/>
        </Part>
      </Part>
      <Part Type="strDalis" Nr="3" Abbr="9 str. 3 d." DocPartId="6f8e3d9ebd664fb286933bd9e055df86" PartId="805072dd2b8d4573a042fe7bfff4dca4">
        <Part Type="citata" DocPartId="6d7c1ddd44c545608325576a0f7b6e27" PartId="473bcfa1e92544c49ef3987bdfaa539a">
          <Part Type="strDalis" Nr="4" Abbr="4 d." DocPartId="8d0ac7aeb1584e2e8d7f5509b7fde31d" PartId="0ced5eedc18b4fef9b927049f49bdca9"/>
        </Part>
      </Part>
      <Part Type="strDalis" Nr="4" Abbr="9 str. 4 d." DocPartId="a4d307ba9e744df5a60ef7dedee8160c" PartId="7b5b4e8b569e43ca8dacc0bc1b233b7e">
        <Part Type="citata" DocPartId="5a2523835b734ab2ac645f17bcb9faf9" PartId="64357d65f033459983104c2de4bbe9a2">
          <Part Type="strPunktas" Nr="4" Abbr="4 p." DocPartId="d399b9ec989a46c1aba22dd5aa002c25" PartId="9d8c9b2bb6074480a54ae493c7478ecf"/>
        </Part>
      </Part>
      <Part Type="strDalis" Nr="5" Abbr="9 str. 5 d." DocPartId="b4ba3b8520464cbea1552d76d5e46bfe" PartId="d1df58cf939e41a595c395d45cd7c584">
        <Part Type="citata" DocPartId="db408667fae243eb846be0c43f0a732d" PartId="4dcff81ecf4346b1aad27487a0fea393">
          <Part Type="strPunktas" Nr="5" Abbr="5 p." DocPartId="6c727b5ea9c2417cb5d346b5cba34061" PartId="46f8b6acd0b44878a8a220fbce3180b6"/>
        </Part>
      </Part>
    </Part>
    <Part Type="straipsnis" Nr="10" Abbr="10 str." Title="21 straipsnio pakeitimas" DocPartId="ed0388fa56cc40b7a75be697583a10f4" PartId="4cccd37c4f1149f8825afd18c915f3b1">
      <Part Type="strDalis" Nr="1" Abbr="10 str. 1 d." DocPartId="1f9d01de21f246fd8b45ed078ee8965d" PartId="989e66e44ef14b4bb66b4aef87852048">
        <Part Type="citata" DocPartId="5c258f54c80741abb038f315a29c6f2b" PartId="963dfdb8a1654b5dbc0fd517c4f659a0">
          <Part Type="strPunktas" Nr="2" Abbr="2 p." DocPartId="22b9d913f2314b2996fff8104ae87f8d" PartId="d7fe8d3bf9f54af695b5f70dffba019d"/>
        </Part>
      </Part>
      <Part Type="strDalis" Nr="2" Abbr="10 str. 2 d." DocPartId="b964494d5a304395a9e34cdc9808b558" PartId="39df0a0991884c6cb6cad5f1cde0e08d">
        <Part Type="citata" DocPartId="a4bd7dc9e8ec4f3f94946152cb180468" PartId="cd534f11be0941cdaa04942fdc07a65f">
          <Part Type="strPunktas" Nr="2" Abbr="2 p." DocPartId="53166c4e33ca488cb42d86237981a62e" PartId="742be782907540e5b2aa7c3e195bbe8d"/>
        </Part>
      </Part>
      <Part Type="strDalis" Nr="3" Abbr="10 str. 3 d." DocPartId="bcc31eaa8cf34602bdcb712381b3cc13" PartId="939fbeb34ab243589a59bb76fc2ec870">
        <Part Type="citata" DocPartId="a8f396c8289d4e10bcd2d8fcf7e86b6a" PartId="2d792dec252a4a4593d96b082ad298ee">
          <Part Type="strDalis" Nr="4" Abbr="4 d." DocPartId="d92e714f8f514a0eb468d30017889d08" PartId="b908b81d570443d099290936fcbad6cd"/>
        </Part>
      </Part>
      <Part Type="strDalis" Nr="4" Abbr="10 str. 4 d." DocPartId="20d0d4209b474f82a61d79f6ad1df8bf" PartId="3ad2abccd9f34346bae9b5aa01e87c8d">
        <Part Type="citata" DocPartId="3b171003eefd49169b0520276b2a1453" PartId="10caf181162b465fa81c3d4cc66e54d7">
          <Part Type="strPunktas" Nr="5" Abbr="5 p." DocPartId="798da413869a40c79081a63c71d1e4ea" PartId="8ca35e12f355466d874de4ce946a9060"/>
        </Part>
      </Part>
    </Part>
    <Part Type="straipsnis" Nr="11" Abbr="11 str." Title="24 straipsnio pakeitimas" DocPartId="7a0685365833477587768c245a5c392b" PartId="d9949890f4174f57bfb6708e8dd26945">
      <Part Type="strDalis" Nr="1" Abbr="11 str. 1 d." DocPartId="0436ea5107be453f976897a292654993" PartId="62dcaf48ebf84828a3eea9ced3059c8b">
        <Part Type="citata" DocPartId="123e2492ba354177be85f1608ddb5c3a" PartId="62f5a1cc42e840d0a4e95b0cfbdf4146">
          <Part Type="strDalis" Nr="1" Abbr="1 d." DocPartId="9b677ea826084b4cb532563bd7595fe9" PartId="1b2e3749d8f9490490aab5f12cb5ea27"/>
        </Part>
      </Part>
      <Part Type="strDalis" Nr="2" Abbr="11 str. 2 d." DocPartId="ab5ffdeac8ec412b81da28c858a56aaf" PartId="2d8839fc2ba6499ab2fdd244037e4bcd">
        <Part Type="citata" DocPartId="64460f1a4586434987280d6fa403c698" PartId="3450b9115e6b4d078b33c63a5509d493">
          <Part Type="strDalis" Nr="2" Abbr="2 d." DocPartId="d9700e2ba04e4ef5b6b49bbdca32367f" PartId="45ef4e64b39f4af4bfa275e4197144fe"/>
        </Part>
      </Part>
      <Part Type="strDalis" Nr="3" Abbr="11 str. 3 d." DocPartId="a1f17a7a22a44490bd74a6b95589d36b" PartId="1a4d397091f94e1fb87c0e0465b242ff">
        <Part Type="citata" DocPartId="43727471052e4a629a0b1ff0b4dd3421" PartId="3b4f432cdead4bc09ce38ac7820b4690">
          <Part Type="strDalis" Nr="3" Abbr="3 d." DocPartId="c04cff9c644546c8ae91edffd2d30c75" PartId="cd89cb3f6be640ca981f48c7f8a052b1"/>
        </Part>
      </Part>
      <Part Type="strDalis" Nr="4" Abbr="11 str. 4 d." DocPartId="c07dab99d42b4e7c9d83709e5813a72f" PartId="314c4291e20c4dc5a3430330a22ecf18">
        <Part Type="citata" DocPartId="4ee9ed26f6e047b695425322b6e84c3f" PartId="e88c1b745d6c4da78147f5feec98ac40">
          <Part Type="strDalis" Nr="8" Abbr="8 d." DocPartId="1db4378cac284486b5d1472fc2c266b6" PartId="f60b9b2e49924979893981c0f1258ad9"/>
        </Part>
      </Part>
    </Part>
    <Part Type="straipsnis" Nr="12" Abbr="12 str." Title="28 straipsnio pakeitimas" DocPartId="0700ac87f2af46dea2720e35902bbfe6" PartId="9da58eb51577498ba7a2204396500517">
      <Part Type="strDalis" Nr="1" Abbr="12 str. 1 d." DocPartId="295ec83d973849088954a461d2d061bb" PartId="8a9dc455004e46189d0fbc2ed1dd6677">
        <Part Type="citata" DocPartId="d5a1c484e2844e4c93f6386f818aeebe" PartId="3fc7669cefe442d3b8650c38004724bd">
          <Part Type="strDalis" Nr="2" Abbr="2 d." DocPartId="d6cc13adf41e4e339299a21870e5b857" PartId="c53066e9d9dc433985080d3c6cf0f9d3"/>
        </Part>
      </Part>
    </Part>
    <Part Type="straipsnis" Nr="13" Abbr="13 str." Title="30 straipsnio pakeitimas" DocPartId="fe29b7b7fd044dbaaa3968edd254540b" PartId="afdfad4be0c64c4eb6ab74d364b1ac6d">
      <Part Type="strDalis" Nr="1" Abbr="13 str. 1 d." DocPartId="a5e29f0080c14538af4a0b4d7d73e70d" PartId="e8058593b81d40c5a0509bfb692e5ecf">
        <Part Type="citata" DocPartId="f2967583f22248e191710c01e799a06a" PartId="27fa2e56506c4cc18f5acd5f88f31296">
          <Part Type="straipsnis" Nr="30" Abbr="30 str." Title="Turizmo informacijos centras" DocPartId="8c7a799ed6554e148fe1019c020f13cb" PartId="ffbdccfce1b044c9ae8c4edc539b800e">
            <Part Type="strDalis" Nr="1" Abbr="30 str. 1 d." DocPartId="1f155aa7baa043a0a68807a6def67969" PartId="7a7ef5390889409c97850257d343dd0a"/>
            <Part Type="strDalis" Nr="2" Abbr="30 str. 2 d." DocPartId="942404d7801740cf9c9f60eecf15ac31" PartId="32ece3398e874ac6850b6c2ef9b7ebca">
              <Part Type="strPunktas" Nr="1" Abbr="30 str. 2 d. 1 p." DocPartId="8c14696da7a74e7c9a67a187f76d9b53" PartId="f6ec0a2081b2439b8d535cd7628aae31"/>
              <Part Type="strPunktas" Nr="2" Abbr="30 str. 2 d. 2 p." DocPartId="65f96e0bbe6e4072a43d7f2729f74253" PartId="8d2261af3b6e4631a5473a0677737be3"/>
              <Part Type="strPunktas" Nr="3" Abbr="30 str. 2 d. 3 p." DocPartId="abebf8eb10a44c7f8bb400be801d569c" PartId="53e32aa59ef744b586b6242d689455ea"/>
              <Part Type="strPunktas" Nr="4" Abbr="30 str. 2 d. 4 p." DocPartId="4094b3df7ff04b1aa8fe104e1af7a505" PartId="1a8c9935b5064bc3bdb21b1c279eecfe"/>
              <Part Type="strPunktas" Nr="5" Abbr="30 str. 2 d. 5 p." DocPartId="a139310cd8a14d74bedf525eb4fbfb6c" PartId="33ced0f3948746e0bd0a45eebd7f8f90"/>
            </Part>
            <Part Type="strDalis" Nr="3" Abbr="30 str. 3 d." DocPartId="98fcb4b514ba48ce837fcdf7b72e4fcd" PartId="dea14148f8e649388c827d2139298bb5"/>
          </Part>
        </Part>
      </Part>
    </Part>
    <Part Type="straipsnis" Nr="14" Abbr="14 str." Title="30-1 straipsnio pakeitimas" DocPartId="834d099602944db2ba0e43586e840efe" PartId="8c56a5ac213e4082aa1495814540f374">
      <Part Type="strDalis" Nr="1" Abbr="14 str. 1 d." DocPartId="c139db0d2a334baa9f2f4c0936698b14" PartId="cb64e539fdf747c6afb9720a6c230cd1">
        <Part Type="citata" DocPartId="21f1bd8e9dc249098fe3bc8c29fe2963" PartId="bf680ac7f62a4d838f48890873e4e9f5">
          <Part Type="strDalis" Nr="3" Abbr="3 d." DocPartId="dc3c4479db904a8f92f4b37f375a14ef" PartId="27776429fd454c41a11289579aa63023"/>
        </Part>
      </Part>
      <Part Type="strDalis" Nr="2" Abbr="14 str. 2 d." DocPartId="5c954e551d9c4799a9567f0be2fe2749" PartId="eabc23bcb34a4037aa291612855a0961">
        <Part Type="citata" DocPartId="285e061a55384918b0be4201e04b404d" PartId="edc1472190804fa8a2031b2a80d5309e">
          <Part Type="strDalis" Nr="5" Abbr="5 d." DocPartId="76210b493f054e27a37ff352bfd9e83b" PartId="01f70a19bdfd465297ecb153a4c1c0e6"/>
        </Part>
      </Part>
      <Part Type="strDalis" Nr="3" Abbr="14 str. 3 d." DocPartId="c4b9d60196c54dff91170799815a718d" PartId="02de4e27e9cc42bc9b667ea5e5826142">
        <Part Type="citata" DocPartId="2ed2a0a177b44bfea704c1a6a92590cc" PartId="20bc8bd0e29948e380c4d6b06f99d3c1">
          <Part Type="strDalis" Nr="6" Abbr="6 d." DocPartId="60b9d535768841e284332235c13c0565" PartId="255c770ef2a940749b2179d2b45dcf0e"/>
        </Part>
      </Part>
      <Part Type="strDalis" Nr="4" Abbr="14 str. 4 d." DocPartId="1c311bbabb4341789c1b0229802ea8b1" PartId="acda32b979144ef6b72b9cf57eefe6d7">
        <Part Type="citata" DocPartId="fff5bd2a69654ad7860add4599a96f1d" PartId="60e10308fcdc422fb25b612c662c9c4b">
          <Part Type="strDalis" Nr="9" Abbr="9 d." DocPartId="ebaa923fb920411eb669caa7219633e5" PartId="2bcb59759a0243dfbbe67172dce0c0c4"/>
        </Part>
      </Part>
    </Part>
    <Part Type="straipsnis" Nr="15" Abbr="15 str." Title="31 straipsnio pakeitimas" DocPartId="73b9aac663284dacacb1ad773383f978" PartId="e092764d3f44461380b3d514fd21255e">
      <Part Type="strDalis" Nr="1" Abbr="15 str. 1 d." DocPartId="4dff3f1c941c4d39881e0cad4fbe33e6" PartId="876d7e27c4e14df78876ced988dcb01c">
        <Part Type="citata" DocPartId="50bfd840725d4f5db4930675bd9d628e" PartId="187fd626945241f08920282d582337a6">
          <Part Type="strDalis" Nr="2" Abbr="2 d." DocPartId="4ae67fc3052241a78cdb51fe1b7ef753" PartId="77d8df59c6734d6fade1986412a0eb7d"/>
        </Part>
      </Part>
    </Part>
    <Part Type="straipsnis" Nr="16" Abbr="16 str." Title="33 straipsnio pakeitimas" DocPartId="0388211d4162422c9269b3b0d4aab463" PartId="16aac92c08bc4742be948ee6fe7c1173">
      <Part Type="strDalis" Nr="1" Abbr="16 str. 1 d." DocPartId="5711cd1c62b340adab7cadf054686281" PartId="cafe7400f5334a1fb8a6ca41d19b8207">
        <Part Type="citata" DocPartId="252ef2dbedc24935811b657f87ea03fa" PartId="17da5dbc9b2e4be4b3f298951dbf6930">
          <Part Type="strPunktas" Nr="2" Abbr="2 p." DocPartId="ee803590ad934da6856994eb8eb6b3d0" PartId="4be528cade2f4dfab11a8a31dea7cf96"/>
        </Part>
      </Part>
    </Part>
    <Part Type="straipsnis" Nr="17" Abbr="17 str." Title="35 straipsnio pakeitimas" DocPartId="90d95f2e0d324baab977a171bdb97389" PartId="dd3156c20ce744c5b3be1ac7bdd67145">
      <Part Type="strDalis" Nr="1" Abbr="17 str. 1 d." DocPartId="e61a30d9c78141008c5b931691c2ff8a" PartId="020668a13ee7480c8d921c443bd3f529">
        <Part Type="citata" DocPartId="8f62e3a6e79a41a08c79a798d8c37875" PartId="4653544a0dd34e6c9da406951e767f8f">
          <Part Type="strPunktas" Nr="1" Abbr="1 p." DocPartId="6ea3fded81ce4c41bbf862d30c7da38b" PartId="4e3be802d9e4427e941990db00e4afdb"/>
        </Part>
      </Part>
    </Part>
    <Part Type="straipsnis" Nr="18" Abbr="18 str." Title="36 straipsnio pakeitimas" DocPartId="017f4094a4a64b8cb1b4bd5789406c36" PartId="46a687942cb84687b4c3ab7160dba45b">
      <Part Type="strDalis" Nr="1" Abbr="18 str. 1 d." DocPartId="478c09975b4049939b1f82791b87ed85" PartId="c24db1ae1b9a42b58a22157c0ca6249f">
        <Part Type="citata" DocPartId="ba2ff4893b334f9584f0a8180c8bdfb7" PartId="3e0f94ad33ea46c69b933424f762c419">
          <Part Type="strPunktas" Nr="6" Abbr="6 p." DocPartId="ed466a4970734e48b6e71c8e82500f32" PartId="6d827b92dc0948eea0a73c55078f7718"/>
        </Part>
      </Part>
      <Part Type="strDalis" Nr="2" Abbr="18 str. 2 d." DocPartId="08e4d60a2dee4305b3dcadbf8ebe958a" PartId="bc9373c676c443bca91a646779ed4328">
        <Part Type="citata" DocPartId="9f86d99a41c6409fa9e6ed4c9342697b" PartId="f93152104ef4446c954e8da39157862c">
          <Part Type="strPunktas" Nr="7" Abbr="7 p." DocPartId="c579f4e0debe45b08af127adb2894923" PartId="c1895b42ca344d6db69fddf756b3662e"/>
        </Part>
      </Part>
    </Part>
    <Part Type="straipsnis" Nr="19" Abbr="19 str." Title="40 straipsnio pakeitimas" DocPartId="001cf3696b59484bb5e0a7725a7374aa" PartId="d46b06669b5d43cf9ba06ddfba4dfe83">
      <Part Type="strDalis" Nr="1" Abbr="19 str. 1 d." DocPartId="4216f2e578f24392ba71024617e1c1e5" PartId="2f0e2e5ae9434f668cc3ec4201f148ef">
        <Part Type="citata" DocPartId="6484607f4f44423293e165835fca4fef" PartId="1a7e4c60b2f547ce900f110c1a1301c5">
          <Part Type="strPunktas" Nr="8-1" Abbr="8-1 p." DocPartId="b6764bb7061e452e8c90d33a210b0539" PartId="52f2d0a696314520ad6cbfd7384f7e7f"/>
        </Part>
      </Part>
    </Part>
    <Part Type="straipsnis" Nr="20" Abbr="20 str." Title="41 straipsnio pakeitimas" DocPartId="bbd9dfe1981d46fcb255f8e384810109" PartId="185bd538d7844245becd01f8a3b34d51">
      <Part Type="strDalis" Nr="1" Abbr="20 str. 1 d." DocPartId="b08bae9d96aa4cb880d448a2fa6990e1" PartId="4eeb099c88dd4577b551126d95fa2750">
        <Part Type="citata" DocPartId="7664f9f8b47a42ac9a892009d2cd376c" PartId="143df1cfec81417bb4ac17b3135ae1bf">
          <Part Type="strPunktas" Nr="4" Abbr="4 p." DocPartId="9d95b072a8e24cecbca76acdddd95abf" PartId="8b7a3f7d828843988d30f856dcbeeaa2"/>
        </Part>
      </Part>
    </Part>
    <Part Type="straipsnis" Nr="21" Abbr="21 str." Title="43 straipsnio pakeitimas" DocPartId="498459e095ce4b3e81578dfcbbfcaf1d" PartId="49f6a4e95a2b45f0a1bf11184fee5e32">
      <Part Type="strDalis" Nr="1" Abbr="21 str. 1 d." DocPartId="cbaa4e1f7f61480db173cc40fa5236b0" PartId="356f83beab9546d3b80b98fd55d17bc0">
        <Part Type="citata" DocPartId="34123c55c57a48438b8845bc4e33dda3" PartId="d2b7e1b667d5419785797c374dceed79">
          <Part Type="strDalis" Nr="1" Abbr="1 d." DocPartId="da15561e2d224d7a87c0b30bc7160f44" PartId="7a589e6d77a841269d5cf80bfe506547"/>
        </Part>
      </Part>
    </Part>
    <Part Type="straipsnis" Nr="22" Abbr="22 str." Title="Įstatymo įsigaliojimas, įgyvendinimas ir taikymas" DocPartId="802ce5c1978a4de5b83b99a2853282c2" PartId="d2efd2a9d50c4b09a5c2ed180496fbf3">
      <Part Type="strDalis" Nr="1" Abbr="22 str. 1 d." DocPartId="0397d922cf8a407d9bfc7e49e04fc7c6" PartId="877b36819cd548f79e341142060e10a5"/>
      <Part Type="strDalis" Nr="2" Abbr="22 str. 2 d." DocPartId="7fb8d61adaf643c28f004e7fd17591e5" PartId="55e6640f6bae45338c815fdf186ca193"/>
      <Part Type="strDalis" Nr="3" Abbr="22 str. 3 d." DocPartId="a50d27768f6f4f70852f598c21e0bcd7" PartId="8f25320692d04a47a4c46441e038199d"/>
      <Part Type="strDalis" Nr="4" Abbr="22 str. 4 d." DocPartId="d626fe85fb4140e3ab24508c08e423c2" PartId="a2638091e6ab4acd847a71d20522994d"/>
      <Part Type="strDalis" Nr="5" Abbr="22 str. 5 d." DocPartId="4caddd0330d9446c92fe20e26b8dce56" PartId="477c74bbe7c74acbbcfd9a2745c618fc"/>
    </Part>
    <Part Type="signatura" DocPartId="699db34b4a37405aa8495d5e6b535c0f" PartId="fe791481e81e493c8fb7b91d467fa928"/>
  </Part>
</Parts>
</file>

<file path=customXml/itemProps1.xml><?xml version="1.0" encoding="utf-8"?>
<ds:datastoreItem xmlns:ds="http://schemas.openxmlformats.org/officeDocument/2006/customXml" ds:itemID="{32F6113A-0286-42C8-BECE-C11C0F67FA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11</Pages>
  <Words>3203</Words>
  <Characters>23419</Characters>
  <Application>Microsoft Office Word</Application>
  <DocSecurity>0</DocSecurity>
  <Lines>195</Lines>
  <Paragraphs>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26569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DINDIENĖ Laura</cp:lastModifiedBy>
  <cp:revision>4</cp:revision>
  <cp:lastPrinted>2025-06-25T13:00:00Z</cp:lastPrinted>
  <dcterms:created xsi:type="dcterms:W3CDTF">2025-06-26T10:05:00Z</dcterms:created>
  <dcterms:modified xsi:type="dcterms:W3CDTF">2025-06-30T15:51:00Z</dcterms:modified>
</cp:coreProperties>
</file>