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25fe9388e6e4283a08cebd0afcac703"/>
        <w:id w:val="-1593854012"/>
        <w:lock w:val="sdtLocked"/>
      </w:sdtPr>
      <w:sdtEndPr/>
      <w:sdtContent>
        <w:p w14:paraId="3DC569F5" w14:textId="77777777" w:rsidR="00340BB8" w:rsidRDefault="004B1288">
          <w:pPr>
            <w:jc w:val="center"/>
            <w:rPr>
              <w:sz w:val="32"/>
              <w:lang w:eastAsia="lt-LT"/>
            </w:rPr>
          </w:pPr>
          <w:r>
            <w:rPr>
              <w:sz w:val="32"/>
              <w:lang w:eastAsia="lt-LT"/>
            </w:rPr>
            <w:object w:dxaOrig="720" w:dyaOrig="825" w14:anchorId="39A6598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4pt" o:ole="" fillcolor="window">
                <v:imagedata r:id="rId8" o:title=""/>
              </v:shape>
              <o:OLEObject Type="Embed" ProgID="CorelDraw.Graphic.8" ShapeID="_x0000_i1025" DrawAspect="Content" ObjectID="_1745069540" r:id="rId9"/>
            </w:object>
          </w:r>
        </w:p>
        <w:p w14:paraId="597EB4A5" w14:textId="77777777" w:rsidR="00340BB8" w:rsidRDefault="00340BB8">
          <w:pPr>
            <w:jc w:val="center"/>
            <w:rPr>
              <w:sz w:val="32"/>
              <w:lang w:eastAsia="lt-LT"/>
            </w:rPr>
          </w:pPr>
        </w:p>
        <w:p w14:paraId="6CE4F335" w14:textId="0C83EE77" w:rsidR="00340BB8" w:rsidRDefault="004B1288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iCs/>
              <w:szCs w:val="24"/>
              <w:lang w:eastAsia="lt-LT"/>
            </w:rPr>
            <w:t>RADVILIŠKIO RAJONO SAVIVALDYBĖS MERAS</w:t>
          </w:r>
        </w:p>
        <w:p w14:paraId="26532D38" w14:textId="77777777" w:rsidR="00340BB8" w:rsidRDefault="00340BB8">
          <w:pPr>
            <w:rPr>
              <w:b/>
              <w:szCs w:val="24"/>
              <w:lang w:eastAsia="lt-LT"/>
            </w:rPr>
          </w:pPr>
        </w:p>
        <w:p w14:paraId="5FFA85A6" w14:textId="1FE1784D" w:rsidR="00340BB8" w:rsidRDefault="004B1288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POTVARKIS</w:t>
          </w:r>
        </w:p>
        <w:p w14:paraId="28E61603" w14:textId="77777777" w:rsidR="00340BB8" w:rsidRDefault="004B1288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LĖŠŲ SKYRIMO RADVILIŠKIO RAJONO SAVIVALDYBĖS VAIKŲ SOCIALIZACIJOS IR POILSIO PROGRAMŲ VYKDYTOJAMS</w:t>
          </w:r>
        </w:p>
        <w:p w14:paraId="1DE7295D" w14:textId="77777777" w:rsidR="00340BB8" w:rsidRDefault="00340BB8">
          <w:pPr>
            <w:jc w:val="center"/>
            <w:rPr>
              <w:b/>
              <w:szCs w:val="24"/>
              <w:lang w:eastAsia="lt-LT"/>
            </w:rPr>
          </w:pPr>
        </w:p>
        <w:p w14:paraId="482A9812" w14:textId="69FCC20A" w:rsidR="00340BB8" w:rsidRDefault="004B1288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gegužės  8 d.  Nr. M-41</w:t>
          </w:r>
          <w:r w:rsidR="00567560">
            <w:rPr>
              <w:szCs w:val="24"/>
              <w:lang w:eastAsia="lt-LT"/>
            </w:rPr>
            <w:t xml:space="preserve"> </w:t>
          </w:r>
          <w:bookmarkStart w:id="0" w:name="_GoBack"/>
          <w:bookmarkEnd w:id="0"/>
          <w:r>
            <w:rPr>
              <w:szCs w:val="24"/>
              <w:lang w:eastAsia="lt-LT"/>
            </w:rPr>
            <w:t>(2.5)</w:t>
          </w:r>
        </w:p>
        <w:p w14:paraId="2518C8BA" w14:textId="77777777" w:rsidR="00340BB8" w:rsidRDefault="004B1288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Radviliškis </w:t>
          </w:r>
        </w:p>
        <w:p w14:paraId="42D94769" w14:textId="77777777" w:rsidR="00340BB8" w:rsidRDefault="00340BB8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d6437ebbce3d4e05940c60807862b6b7"/>
            <w:id w:val="-158085399"/>
            <w:lock w:val="sdtLocked"/>
          </w:sdtPr>
          <w:sdtEndPr/>
          <w:sdtContent>
            <w:p w14:paraId="249557B2" w14:textId="17DD0674" w:rsidR="00340BB8" w:rsidRDefault="004B1288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Vadovaudamasis </w:t>
              </w:r>
              <w:r>
                <w:rPr>
                  <w:bCs/>
                  <w:szCs w:val="24"/>
                </w:rPr>
                <w:t xml:space="preserve">Lietuvos Respublikos vietos savivaldos įstatymo </w:t>
              </w:r>
              <w:r>
                <w:t xml:space="preserve">3 straipsnio 3 dalimi, </w:t>
              </w:r>
              <w:r>
                <w:rPr>
                  <w:bCs/>
                  <w:szCs w:val="24"/>
                </w:rPr>
                <w:t xml:space="preserve">25 straipsnio 5 dalimi, 27 straipsnio 2 dalies 3 punktu, </w:t>
              </w:r>
              <w:r>
                <w:rPr>
                  <w:szCs w:val="24"/>
                </w:rPr>
                <w:t>Radviliškio rajono savivaldybės tarybos 2023 m. vasario 1 d. sprendimu Nr. T-875 „Dėl Radviliškio rajono savivaldybės 2023 metų biudžeto patvirtinimo“</w:t>
              </w:r>
              <w:r>
                <w:rPr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</w:rPr>
                <w:t>Radviliškio rajono savivaldybės tarybos 2023 m. vasario 1 d. sprendimu Nr. T-874 „Dėl Radviliškio rajono savivaldybės 2023</w:t>
              </w:r>
              <w:r>
                <w:rPr>
                  <w:szCs w:val="24"/>
                  <w:lang w:eastAsia="lt-LT"/>
                </w:rPr>
                <w:t>–</w:t>
              </w:r>
              <w:r>
                <w:rPr>
                  <w:szCs w:val="24"/>
                </w:rPr>
                <w:t>2025 metų strateginio veiklos plano patvirtinimo“</w:t>
              </w:r>
              <w:r>
                <w:rPr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</w:rPr>
                <w:t>Radviliškio rajono savivaldybės tarybos 2023 m. balandžio 13 d. sprendimu Nr. T-930 „Dėl Radviliškio rajono savivaldybės 2023 metų biudžeto tikslinimo“</w:t>
              </w:r>
              <w:r>
                <w:rPr>
                  <w:szCs w:val="24"/>
                  <w:lang w:eastAsia="lt-LT"/>
                </w:rPr>
                <w:t>,  Radviliškio rajono savivaldybės tarybos 2021 m. balandžio 1 d. sprendimu Nr. T-472 „Dėl Radviliškio rajono savivaldybės vaikų socializacijos ir poilsio programų rėmimo konkurso organizavimo tvarkos aprašo patvirtinimo“,</w:t>
              </w:r>
              <w:r>
                <w:rPr>
                  <w:b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Radviliškio rajono savivaldybės administracijos direktoriaus 2023 m. kovo 23 d. įsakymu Nr. A-284-(8.2) „Dėl Radviliškio rajono savivaldybės vaikų socializacijos ir poilsio programų rėmimo konkursui pateiktų paraiškų vertintojų sąrašo patvirtinimo“, atsižvelgdamas į Radviliškio rajono savivaldybės administracijos direktoriaus 2023 m. balandžio 20 d. įsakymu Nr. A-399-(8.2) „Dėl Radviliškio rajono savivaldybės vaikų socializacijos ir poilsio programų rėmimo konkurso finansavimo paskirstymo komisijos sudarymo“ patvirtintos finansavimo paskirstymo komisijos 2023 m. gegužės 3 d. posėdžio protokolą Nr. 1:</w:t>
              </w:r>
            </w:p>
          </w:sdtContent>
        </w:sdt>
        <w:sdt>
          <w:sdtPr>
            <w:alias w:val="1 p."/>
            <w:tag w:val="part_3a67a3ad111343a4a9a31688e8d38762"/>
            <w:id w:val="1181551146"/>
            <w:lock w:val="sdtLocked"/>
          </w:sdtPr>
          <w:sdtEndPr/>
          <w:sdtContent>
            <w:p w14:paraId="10520542" w14:textId="0B256C8C" w:rsidR="00340BB8" w:rsidRDefault="00567560">
              <w:pPr>
                <w:tabs>
                  <w:tab w:val="left" w:pos="709"/>
                  <w:tab w:val="left" w:pos="851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a67a3ad111343a4a9a31688e8d38762"/>
                  <w:id w:val="548338733"/>
                  <w:lock w:val="sdtLocked"/>
                </w:sdtPr>
                <w:sdtEndPr/>
                <w:sdtContent>
                  <w:r w:rsidR="004B1288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4B1288">
                <w:rPr>
                  <w:szCs w:val="24"/>
                  <w:lang w:eastAsia="lt-LT"/>
                </w:rPr>
                <w:t>.</w:t>
              </w:r>
              <w:r w:rsidR="004B1288">
                <w:rPr>
                  <w:szCs w:val="24"/>
                  <w:lang w:eastAsia="lt-LT"/>
                </w:rPr>
                <w:tab/>
              </w:r>
              <w:r w:rsidR="004B1288">
                <w:rPr>
                  <w:spacing w:val="38"/>
                  <w:szCs w:val="24"/>
                  <w:lang w:eastAsia="lt-LT"/>
                </w:rPr>
                <w:t xml:space="preserve">Skiriu </w:t>
              </w:r>
              <w:r w:rsidR="004B1288">
                <w:rPr>
                  <w:szCs w:val="24"/>
                  <w:lang w:eastAsia="lt-LT"/>
                </w:rPr>
                <w:t xml:space="preserve">97 890 </w:t>
              </w:r>
              <w:proofErr w:type="spellStart"/>
              <w:r w:rsidR="004B1288">
                <w:rPr>
                  <w:szCs w:val="24"/>
                  <w:lang w:eastAsia="lt-LT"/>
                </w:rPr>
                <w:t>Eur</w:t>
              </w:r>
              <w:proofErr w:type="spellEnd"/>
              <w:r w:rsidR="004B1288">
                <w:rPr>
                  <w:szCs w:val="24"/>
                  <w:lang w:eastAsia="lt-LT"/>
                </w:rPr>
                <w:t xml:space="preserve"> Radviliškio rajono savivaldybės vaikų socializacijos ir poilsio programų vykdytojams vykdyti </w:t>
              </w:r>
              <w:r w:rsidR="004B1288">
                <w:rPr>
                  <w:bCs/>
                  <w:szCs w:val="24"/>
                  <w:lang w:eastAsia="lt-LT"/>
                </w:rPr>
                <w:t xml:space="preserve">vaikų socializacijos ir poilsio </w:t>
              </w:r>
              <w:r w:rsidR="004B1288">
                <w:rPr>
                  <w:szCs w:val="24"/>
                  <w:lang w:eastAsia="lt-LT"/>
                </w:rPr>
                <w:t>programas 2023 m.:</w:t>
              </w:r>
            </w:p>
            <w:sdt>
              <w:sdtPr>
                <w:alias w:val="1.1 pp."/>
                <w:tag w:val="part_f01cc7f33bf84619ba1d47cced7aa84a"/>
                <w:id w:val="-1317330890"/>
                <w:lock w:val="sdtLocked"/>
              </w:sdtPr>
              <w:sdtEndPr/>
              <w:sdtContent>
                <w:p w14:paraId="17B17FE2" w14:textId="2705233C" w:rsidR="00340BB8" w:rsidRDefault="00567560">
                  <w:pPr>
                    <w:ind w:left="1129" w:hanging="56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1cc7f33bf84619ba1d47cced7aa84a"/>
                      <w:id w:val="-970508768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Lizdeikos gimnazijai (programa „Puiki vasara“) – 5510,00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2 pp."/>
                <w:tag w:val="part_fa98ebcf24e64e12b0bb313003843a00"/>
                <w:id w:val="69942234"/>
                <w:lock w:val="sdtLocked"/>
              </w:sdtPr>
              <w:sdtEndPr/>
              <w:sdtContent>
                <w:p w14:paraId="0F83CEBC" w14:textId="060FCBAB" w:rsidR="00340BB8" w:rsidRDefault="00567560">
                  <w:pPr>
                    <w:ind w:left="1129" w:hanging="56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98ebcf24e64e12b0bb313003843a00"/>
                      <w:id w:val="-153380394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Lizdeikos gimnazijai (programa „Menų banga“) – 2930,00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 pp."/>
                <w:tag w:val="part_3c25792bfa13477185a5e021b84432a2"/>
                <w:id w:val="-991094295"/>
                <w:lock w:val="sdtLocked"/>
              </w:sdtPr>
              <w:sdtEndPr/>
              <w:sdtContent>
                <w:p w14:paraId="4E9EAD4E" w14:textId="5F421AEC" w:rsidR="00340BB8" w:rsidRDefault="00567560">
                  <w:pPr>
                    <w:ind w:left="1129" w:hanging="56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c25792bfa13477185a5e021b84432a2"/>
                      <w:id w:val="1788232976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Lizdeikos gimnazijai (programa „Atrask, pažink ir sveik-2“) – 3610,00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4 pp."/>
                <w:tag w:val="part_83c05a94c20447a7b935d168eda2b0d3"/>
                <w:id w:val="-1969428002"/>
                <w:lock w:val="sdtLocked"/>
              </w:sdtPr>
              <w:sdtEndPr/>
              <w:sdtContent>
                <w:p w14:paraId="386B6D37" w14:textId="3B023899" w:rsidR="00340BB8" w:rsidRDefault="00567560">
                  <w:pPr>
                    <w:ind w:left="1129" w:hanging="56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3c05a94c20447a7b935d168eda2b0d3"/>
                      <w:id w:val="1105006542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r. Baisogalos gimnazijai (programa „Gerumo sparnai“) – 2290,00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5 pp."/>
                <w:tag w:val="part_c371060f7aad4218a9fb206b505a3a96"/>
                <w:id w:val="-1253807934"/>
                <w:lock w:val="sdtLocked"/>
              </w:sdtPr>
              <w:sdtEndPr/>
              <w:sdtContent>
                <w:p w14:paraId="0C49B5B1" w14:textId="522A4768" w:rsidR="00340BB8" w:rsidRDefault="00567560">
                  <w:pPr>
                    <w:tabs>
                      <w:tab w:val="left" w:pos="1134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371060f7aad4218a9fb206b505a3a96"/>
                      <w:id w:val="1296023896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r. Grinkiškio J. Poderio gimnazijai (programa „Svečiuose pas kaimynus“) – 650,00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6 pp."/>
                <w:tag w:val="part_d8edd3821caf4243aa5163163fa66c72"/>
                <w:id w:val="2120792651"/>
                <w:lock w:val="sdtLocked"/>
              </w:sdtPr>
              <w:sdtEndPr/>
              <w:sdtContent>
                <w:p w14:paraId="0870B979" w14:textId="39A03551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edd3821caf4243aa5163163fa66c72"/>
                      <w:id w:val="608637911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r.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Sidabravo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 xml:space="preserve"> gimnazijai (programa „Man įdomios profesijos“) – 850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7 pp."/>
                <w:tag w:val="part_f48d875e0be541f2b5becc04eab83d99"/>
                <w:id w:val="704841968"/>
                <w:lock w:val="sdtLocked"/>
              </w:sdtPr>
              <w:sdtEndPr/>
              <w:sdtContent>
                <w:p w14:paraId="3BF22624" w14:textId="28114566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48d875e0be541f2b5becc04eab83d99"/>
                      <w:id w:val="1109774684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r.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Sidabravo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 xml:space="preserve"> gimnazijai (programa „Keliauk, pažink ir pramogauk po Žemaitijos nacionalinį parką“) – 2610,00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8 pp."/>
                <w:tag w:val="part_67fc61b0f8374925952069b731dbf32c"/>
                <w:id w:val="-174805683"/>
                <w:lock w:val="sdtLocked"/>
              </w:sdtPr>
              <w:sdtEndPr/>
              <w:sdtContent>
                <w:p w14:paraId="02CC118F" w14:textId="40BCDA58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7fc61b0f8374925952069b731dbf32c"/>
                      <w:id w:val="514966257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r. Šeduvos gimnazijai (programa „Judėk, tyrinėk, pažink pajūrio kraštą“) – 6430,00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9 pp."/>
                <w:tag w:val="part_fecf716db978420e99309ab47fd8795e"/>
                <w:id w:val="-2001255743"/>
                <w:lock w:val="sdtLocked"/>
              </w:sdtPr>
              <w:sdtEndPr/>
              <w:sdtContent>
                <w:p w14:paraId="651017F0" w14:textId="5414E5B3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ecf716db978420e99309ab47fd8795e"/>
                      <w:id w:val="-1199930427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r. Šeduvos gimnazijai (programa „Svečiuose pas kaimynus“) – 1020,00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10 pp."/>
                <w:tag w:val="part_3e8022502d0d42e28180b4050a0ff72a"/>
                <w:id w:val="-1867599545"/>
                <w:lock w:val="sdtLocked"/>
              </w:sdtPr>
              <w:sdtEndPr/>
              <w:sdtContent>
                <w:p w14:paraId="69CA4EA6" w14:textId="4B749F6D" w:rsidR="00340BB8" w:rsidRDefault="00567560">
                  <w:pPr>
                    <w:ind w:left="1129" w:hanging="56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e8022502d0d42e28180b4050a0ff72a"/>
                      <w:id w:val="1005787240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r.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Šiaulėnų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 xml:space="preserve"> M. Šikšnio gimnazijai (programa „Saulutė“) – 640,00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11 pp."/>
                <w:tag w:val="part_c80233374b014d3b8100f7abd5b95356"/>
                <w:id w:val="-1529489488"/>
                <w:lock w:val="sdtLocked"/>
              </w:sdtPr>
              <w:sdtEndPr/>
              <w:sdtContent>
                <w:p w14:paraId="11381CE3" w14:textId="52BA2D9C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80233374b014d3b8100f7abd5b95356"/>
                      <w:id w:val="1158892442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Gražinos pagrindinei mokyklai (programa „Vasaros nuotykiai“) – 1560,00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12 pp."/>
                <w:tag w:val="part_81c201f86c0b45b484882da923b3c683"/>
                <w:id w:val="326949605"/>
                <w:lock w:val="sdtLocked"/>
              </w:sdtPr>
              <w:sdtEndPr/>
              <w:sdtContent>
                <w:p w14:paraId="7CD86A6C" w14:textId="393F76B7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1c201f86c0b45b484882da923b3c683"/>
                      <w:id w:val="-242339257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Gražinos pagrindinei mokyklai (programa „Žemės ateitis - vaikų rankose“) – 1460,00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13 pp."/>
                <w:tag w:val="part_cf9534b59404457babf99bf0e012a41a"/>
                <w:id w:val="883290316"/>
                <w:lock w:val="sdtLocked"/>
              </w:sdtPr>
              <w:sdtEndPr/>
              <w:sdtContent>
                <w:p w14:paraId="001A8A8C" w14:textId="76BFDAF2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9534b59404457babf99bf0e012a41a"/>
                      <w:id w:val="-256287327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Gražinos pagrindinei mokyklai (programa „Supermenai–2022. Vasara su laumžirgiu“) – 12350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14 pp."/>
                <w:tag w:val="part_fc82da1db6124f1cb4a2c8381abadec0"/>
                <w:id w:val="-1044439335"/>
                <w:lock w:val="sdtLocked"/>
              </w:sdtPr>
              <w:sdtEndPr/>
              <w:sdtContent>
                <w:p w14:paraId="30B8EE22" w14:textId="6A0C5904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82da1db6124f1cb4a2c8381abadec0"/>
                      <w:id w:val="1038852485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1.14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>Radviliškio r. Alksniupių pagrindinei mokyklai (programa „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Boružiukas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 xml:space="preserve">“) – 530,00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15 pp."/>
                <w:tag w:val="part_4e11efd901d649e4af5398645c82c994"/>
                <w:id w:val="-1723744825"/>
                <w:lock w:val="sdtLocked"/>
              </w:sdtPr>
              <w:sdtEndPr/>
              <w:sdtContent>
                <w:p w14:paraId="727FB339" w14:textId="35827D44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e11efd901d649e4af5398645c82c994"/>
                      <w:id w:val="-1181417223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1.15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Vaižganto progimnazijai (programa „Atradimų labirintai“) – 870,00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16 pp."/>
                <w:tag w:val="part_2275b2f4725a402db0da916c69a29ef6"/>
                <w:id w:val="-1843934511"/>
                <w:lock w:val="sdtLocked"/>
              </w:sdtPr>
              <w:sdtEndPr/>
              <w:sdtContent>
                <w:p w14:paraId="1622F9F8" w14:textId="3353EB9C" w:rsidR="00340BB8" w:rsidRDefault="00567560">
                  <w:pPr>
                    <w:ind w:left="1129" w:hanging="562"/>
                    <w:jc w:val="both"/>
                    <w:rPr>
                      <w:color w:val="FF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75b2f4725a402db0da916c69a29ef6"/>
                      <w:id w:val="-691523979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1.16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Vaižganto progimnazijai (programa „Vasaros kaleidoskopas“) – 4580,00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17 pp."/>
                <w:tag w:val="part_61e53132b1544ccc964ae4d30a0f8a46"/>
                <w:id w:val="292866781"/>
                <w:lock w:val="sdtLocked"/>
              </w:sdtPr>
              <w:sdtEndPr/>
              <w:sdtContent>
                <w:p w14:paraId="280B92E3" w14:textId="4397D85B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1e53132b1544ccc964ae4d30a0f8a46"/>
                      <w:id w:val="478969684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1.17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>Radviliškio V. Kudirkos progimnazijai (programa „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Raskila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 xml:space="preserve">“) – 3270,00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18 pp."/>
                <w:tag w:val="part_15f99459ab684336b03a385fcb8c92f2"/>
                <w:id w:val="-549225009"/>
                <w:lock w:val="sdtLocked"/>
              </w:sdtPr>
              <w:sdtEndPr/>
              <w:sdtContent>
                <w:p w14:paraId="5F0EC7A2" w14:textId="394C6A54" w:rsidR="00340BB8" w:rsidRDefault="00567560">
                  <w:pPr>
                    <w:ind w:left="1129" w:hanging="56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5f99459ab684336b03a385fcb8c92f2"/>
                      <w:id w:val="-333224805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1.18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V. Kudirkos progimnazijai (programa „Pojūčių tyrinėtojai“) – 1030,00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19 pp."/>
                <w:tag w:val="part_d2c91b1501ed4da99df4f49674413360"/>
                <w:id w:val="135921482"/>
                <w:lock w:val="sdtLocked"/>
              </w:sdtPr>
              <w:sdtEndPr/>
              <w:sdtContent>
                <w:p w14:paraId="550D8265" w14:textId="26703275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2c91b1501ed4da99df4f49674413360"/>
                      <w:id w:val="-825509195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1.19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V. Kudirkos progimnazijai (programa „Žemaitijos žemės slėpiniai“) – 2610,00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20 pp."/>
                <w:tag w:val="part_d7090864bef04529b715b129feb914ed"/>
                <w:id w:val="1609853445"/>
                <w:lock w:val="sdtLocked"/>
              </w:sdtPr>
              <w:sdtEndPr/>
              <w:sdtContent>
                <w:p w14:paraId="02502FCA" w14:textId="62EC8326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7090864bef04529b715b129feb914ed"/>
                      <w:id w:val="906346598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1.20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r. Baisogalos mokyklai-darželiui (programa „Svečiuose pas kaimynus“) – 800,00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21 pp."/>
                <w:tag w:val="part_d77fa14e9e1b4c9fa3657cc3e92ccaa0"/>
                <w:id w:val="-136494416"/>
                <w:lock w:val="sdtLocked"/>
              </w:sdtPr>
              <w:sdtEndPr/>
              <w:sdtContent>
                <w:p w14:paraId="59461CB7" w14:textId="3E126654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77fa14e9e1b4c9fa3657cc3e92ccaa0"/>
                      <w:id w:val="-1918246137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1.21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>Radviliškio r. Baisogalos mokyklai-darželiui (programa „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Pakiršinio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 xml:space="preserve"> skyrius svečiuose pas kaimynus“) – 670,00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22 pp."/>
                <w:tag w:val="part_20ed94dbcb454310812f7d448051b721"/>
                <w:id w:val="-611506522"/>
                <w:lock w:val="sdtLocked"/>
              </w:sdtPr>
              <w:sdtEndPr/>
              <w:sdtContent>
                <w:p w14:paraId="359C7103" w14:textId="12CC2E21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0ed94dbcb454310812f7d448051b721"/>
                      <w:id w:val="-1546677624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1.22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lopšeliui-darželiui „Žvaigždutė“ (programa „Svajonių vasara su STEAM“)  – 650,00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23 pp."/>
                <w:tag w:val="part_feaed7f44054487993dd78cc2c5f19a5"/>
                <w:id w:val="-1774933960"/>
                <w:lock w:val="sdtLocked"/>
              </w:sdtPr>
              <w:sdtEndPr/>
              <w:sdtContent>
                <w:p w14:paraId="736627A0" w14:textId="68A4BBF9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eaed7f44054487993dd78cc2c5f19a5"/>
                      <w:id w:val="-290974573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1.23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lopšeliui-darželiui „Kregždutė“ (programa „Vasaros spalvų paletė“)  – 1050,00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24 pp."/>
                <w:tag w:val="part_469f6197d81444a7adc7beab8ec09504"/>
                <w:id w:val="-1800595529"/>
                <w:lock w:val="sdtLocked"/>
              </w:sdtPr>
              <w:sdtEndPr/>
              <w:sdtContent>
                <w:p w14:paraId="4DA84CE4" w14:textId="4EDBFDCF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69f6197d81444a7adc7beab8ec09504"/>
                      <w:id w:val="-719051755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1.24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r. Šeduvos lopšeliui-darželiui (programa „Saugiai, sveikai ir įdomiai: aš ir tu visi kartu“) – 860,00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25 pp."/>
                <w:tag w:val="part_27bcf0cfa04545ddb6b937120cac2cef"/>
                <w:id w:val="670304273"/>
                <w:lock w:val="sdtLocked"/>
              </w:sdtPr>
              <w:sdtEndPr/>
              <w:sdtContent>
                <w:p w14:paraId="641DE5C4" w14:textId="47BD93CD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7bcf0cfa04545ddb6b937120cac2cef"/>
                      <w:id w:val="325017633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1.25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r. Kutiškių daugiafunkciam centrui (programa „Pažink, sportuok, poilsiauk“) – 370,00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26 pp."/>
                <w:tag w:val="part_db7803810304452c9bf8187f2d2e1bb7"/>
                <w:id w:val="-589541102"/>
                <w:lock w:val="sdtLocked"/>
              </w:sdtPr>
              <w:sdtEndPr/>
              <w:sdtContent>
                <w:p w14:paraId="7A229641" w14:textId="3B80655E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b7803810304452c9bf8187f2d2e1bb7"/>
                      <w:id w:val="-1259594843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1.26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dailės mokyklai (programa „Mano krašto spalvos 2023“) – 2210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27 pp."/>
                <w:tag w:val="part_9ce1638c3b3f4eab85658aa515fc7440"/>
                <w:id w:val="-1571410795"/>
                <w:lock w:val="sdtLocked"/>
              </w:sdtPr>
              <w:sdtEndPr/>
              <w:sdtContent>
                <w:p w14:paraId="28C9611B" w14:textId="00B504A9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ce1638c3b3f4eab85658aa515fc7440"/>
                      <w:id w:val="-2068638353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1.27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muzikos mokyklai (programa „Muzikinė vasara“) – 1530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28 pp."/>
                <w:tag w:val="part_84a4c0974f3748b9b6b8d0d7a293e31e"/>
                <w:id w:val="-460655387"/>
                <w:lock w:val="sdtLocked"/>
              </w:sdtPr>
              <w:sdtEndPr/>
              <w:sdtContent>
                <w:p w14:paraId="3B704B03" w14:textId="686EE0DA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4a4c0974f3748b9b6b8d0d7a293e31e"/>
                      <w:id w:val="-1527163063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1.28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rajono savivaldybės švietimo ir sporto paslaugų centrui (programa „Judinam vasaros atostogas“)  – 2520,00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29 pp."/>
                <w:tag w:val="part_8ae680c9f35d4f4e91e6bc2dc0f1aedd"/>
                <w:id w:val="-1982527981"/>
                <w:lock w:val="sdtLocked"/>
              </w:sdtPr>
              <w:sdtEndPr/>
              <w:sdtContent>
                <w:p w14:paraId="0F5B9E00" w14:textId="41800C91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e680c9f35d4f4e91e6bc2dc0f1aedd"/>
                      <w:id w:val="1578635267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1.29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plaukimo baseinui (programa „Mokausi, tobulėju, susipažįstu“) – 1830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0 pp."/>
                <w:tag w:val="part_650ff83f91f9447f90821f8e9ce4f5bb"/>
                <w:id w:val="-1551293141"/>
                <w:lock w:val="sdtLocked"/>
              </w:sdtPr>
              <w:sdtEndPr/>
              <w:sdtContent>
                <w:p w14:paraId="24EA526F" w14:textId="662200A8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50ff83f91f9447f90821f8e9ce4f5bb"/>
                      <w:id w:val="1225721685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1.30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miesto kultūros centrui (programa „Korys“) – 2540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1 pp."/>
                <w:tag w:val="part_025071dbc2c04c5399d85a2a48b6c3e8"/>
                <w:id w:val="2115859424"/>
                <w:lock w:val="sdtLocked"/>
              </w:sdtPr>
              <w:sdtEndPr/>
              <w:sdtContent>
                <w:p w14:paraId="719F6832" w14:textId="67C0AFB7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25071dbc2c04c5399d85a2a48b6c3e8"/>
                      <w:id w:val="951433865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1.31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miesto kultūros centrui (programa „Kibirkštis“) – 1460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2 pp."/>
                <w:tag w:val="part_8c7cb98023eb42158cf9db7184c8addf"/>
                <w:id w:val="671920513"/>
                <w:lock w:val="sdtLocked"/>
              </w:sdtPr>
              <w:sdtEndPr/>
              <w:sdtContent>
                <w:p w14:paraId="4F017A25" w14:textId="577CBF38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c7cb98023eb42158cf9db7184c8addf"/>
                      <w:id w:val="-1268999027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1.32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>Baisogalos kultūros centrui (programa „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Komarynė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 xml:space="preserve">“) – 1830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3 pp."/>
                <w:tag w:val="part_1e7ac3246d8649dca3d8f38c058aee13"/>
                <w:id w:val="313995512"/>
                <w:lock w:val="sdtLocked"/>
              </w:sdtPr>
              <w:sdtEndPr/>
              <w:sdtContent>
                <w:p w14:paraId="3C84849F" w14:textId="1C006DB0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e7ac3246d8649dca3d8f38c058aee13"/>
                      <w:id w:val="-100735387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1.33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Šeduvos kultūros ir amatų centrui (programa „5 žingsniai“) – 970,00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4 pp."/>
                <w:tag w:val="part_dd52d5a8d9a643acb5df743ea09ac1bf"/>
                <w:id w:val="681242341"/>
                <w:lock w:val="sdtLocked"/>
              </w:sdtPr>
              <w:sdtEndPr/>
              <w:sdtContent>
                <w:p w14:paraId="3CD8774F" w14:textId="1B90C5C9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52d5a8d9a643acb5df743ea09ac1bf"/>
                      <w:id w:val="-198702317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1.34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>Radviliškio rajono savivaldybės viešajai bibliotekai (programa „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AtostoGAUK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 xml:space="preserve"> bibliotekoje“) – 820,00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5 pp."/>
                <w:tag w:val="part_f2c2cc4b764d4ecebc12dcc803e7bc7e"/>
                <w:id w:val="1999294174"/>
                <w:lock w:val="sdtLocked"/>
              </w:sdtPr>
              <w:sdtEndPr/>
              <w:sdtContent>
                <w:p w14:paraId="2ABA493B" w14:textId="09E46F5C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2c2cc4b764d4ecebc12dcc803e7bc7e"/>
                      <w:id w:val="679081330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1.35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rajono savivaldybės viešajai bibliotekai (programa „Smalsuolių atostogos bibliotekoje“) – 400,00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</w:p>
              </w:sdtContent>
            </w:sdt>
            <w:sdt>
              <w:sdtPr>
                <w:alias w:val="1.36 pp."/>
                <w:tag w:val="part_117f1c5790434deb9630fc2651e1a5dc"/>
                <w:id w:val="-1277939367"/>
                <w:lock w:val="sdtLocked"/>
              </w:sdtPr>
              <w:sdtEndPr/>
              <w:sdtContent>
                <w:p w14:paraId="63169A20" w14:textId="5326930E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17f1c5790434deb9630fc2651e1a5dc"/>
                      <w:id w:val="2144545595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1.36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rajono savivaldybės viešajai bibliotekai (programa „Prasmingos dienos Tyruliuose 2“) – </w:t>
                  </w:r>
                  <w:r w:rsidR="004B1288"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 w:rsidR="004B1288">
                    <w:rPr>
                      <w:szCs w:val="24"/>
                      <w:lang w:eastAsia="lt-LT"/>
                    </w:rPr>
                    <w:t xml:space="preserve">540,00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7 pp."/>
                <w:tag w:val="part_27ded2ca49e34149b4ad75480f18e90f"/>
                <w:id w:val="338279725"/>
                <w:lock w:val="sdtLocked"/>
              </w:sdtPr>
              <w:sdtEndPr/>
              <w:sdtContent>
                <w:p w14:paraId="5765F248" w14:textId="45907D60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7ded2ca49e34149b4ad75480f18e90f"/>
                      <w:id w:val="1769187813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1.37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pagalbos šeimai centrui (programa „Vasaros svajonė“) – 1010,00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8 pp."/>
                <w:tag w:val="part_8617e539dba5479881359fc512972681"/>
                <w:id w:val="1355158267"/>
                <w:lock w:val="sdtLocked"/>
              </w:sdtPr>
              <w:sdtEndPr/>
              <w:sdtContent>
                <w:p w14:paraId="7D0C9329" w14:textId="3FA2046C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617e539dba5479881359fc512972681"/>
                      <w:id w:val="-939294223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1.38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rajono savivaldybės parapijos ir bendruomenės socialinių paslaugų centrui (programa „Judėk kaip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Tarzanas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 xml:space="preserve">“) – 6410,00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9 pp."/>
                <w:tag w:val="part_09cf2161775a489a93d9d012aa14e481"/>
                <w:id w:val="-455949173"/>
                <w:lock w:val="sdtLocked"/>
              </w:sdtPr>
              <w:sdtEndPr/>
              <w:sdtContent>
                <w:p w14:paraId="66769862" w14:textId="09FCBB17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9cf2161775a489a93d9d012aa14e481"/>
                      <w:id w:val="1972941451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1.39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rajono savivaldybės parapijos ir bendruomenės socialinių paslaugų centrui (programa „Vaikų dienos centrų potyrių vasara“) – 4120,00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40 pp."/>
                <w:tag w:val="part_55a3015d13bb4be19aecb873457fd272"/>
                <w:id w:val="-1275869476"/>
                <w:lock w:val="sdtLocked"/>
              </w:sdtPr>
              <w:sdtEndPr/>
              <w:sdtContent>
                <w:p w14:paraId="6EC0D79E" w14:textId="0A5F6D9C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5a3015d13bb4be19aecb873457fd272"/>
                      <w:id w:val="2071687373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1.40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rajono savivaldybės parapijos ir bendruomenės socialinių paslaugų centrui (programa „Ąžuoliuko“ vasara – pamatyk, patirk, išbandyk“) – 3890,00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41 pp."/>
                <w:tag w:val="part_907240a3aa6b47ac99b0b6dda6053797"/>
                <w:id w:val="-143586475"/>
                <w:lock w:val="sdtLocked"/>
              </w:sdtPr>
              <w:sdtEndPr/>
              <w:sdtContent>
                <w:p w14:paraId="373B03AC" w14:textId="443041F7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07240a3aa6b47ac99b0b6dda6053797"/>
                      <w:id w:val="1540324489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1.41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Radviliškio r. Alksniupių pagrindinės mokyklos bendruomenės klubui „Alksniai“ (programa „Aplink Lietuvą per penkias vasaras“) – 2100,00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42 pp."/>
                <w:tag w:val="part_468346d0f6704163801363ad176b8a62"/>
                <w:id w:val="-564571023"/>
                <w:lock w:val="sdtLocked"/>
              </w:sdtPr>
              <w:sdtEndPr/>
              <w:sdtContent>
                <w:p w14:paraId="23B64B62" w14:textId="5E1E1C4B" w:rsidR="00340BB8" w:rsidRDefault="00567560">
                  <w:pPr>
                    <w:ind w:left="1129" w:hanging="56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68346d0f6704163801363ad176b8a62"/>
                      <w:id w:val="-28192722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1.42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Daugėlaičių kaimo bendruomenei (programa „Saulutė“) – 340,00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43 pp."/>
                <w:tag w:val="part_1d2e5ffd47e94ab280a36bec267c2c40"/>
                <w:id w:val="553351269"/>
                <w:lock w:val="sdtLocked"/>
              </w:sdtPr>
              <w:sdtEndPr/>
              <w:sdtContent>
                <w:p w14:paraId="77C51CD9" w14:textId="033D34C5" w:rsidR="00340BB8" w:rsidRDefault="00567560">
                  <w:pPr>
                    <w:ind w:left="1129" w:hanging="56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d2e5ffd47e94ab280a36bec267c2c40"/>
                      <w:id w:val="-1045526726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1.43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Asociacijai „Kunigiškių bendruomenė“ (programa „Per vasarą su vėjeliu...“) – 850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44 pp."/>
                <w:tag w:val="part_601cb87f4ad54ab187bc7cb916073026"/>
                <w:id w:val="1464771518"/>
                <w:lock w:val="sdtLocked"/>
              </w:sdtPr>
              <w:sdtEndPr/>
              <w:sdtContent>
                <w:p w14:paraId="2376C6A5" w14:textId="4F4ACA3C" w:rsidR="00340BB8" w:rsidRDefault="00567560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01cb87f4ad54ab187bc7cb916073026"/>
                      <w:id w:val="320168604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1.44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Asociacijai „Raudondvario kaimo bendruomenė“ (programa „Kitoks laikas kartu: spalvota vasara“) – 920,00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45 pp."/>
                <w:tag w:val="part_66f5b22710a54a42b1351567e356349e"/>
                <w:id w:val="1320626557"/>
                <w:lock w:val="sdtLocked"/>
              </w:sdtPr>
              <w:sdtEndPr/>
              <w:sdtContent>
                <w:p w14:paraId="1EAF6BD4" w14:textId="0AC8AABD" w:rsidR="00340BB8" w:rsidRDefault="00567560">
                  <w:pPr>
                    <w:ind w:left="1129" w:hanging="56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6f5b22710a54a42b1351567e356349e"/>
                      <w:id w:val="186642984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1.45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  <w:t xml:space="preserve">Šaukoto bendruomenei (programa „Svajonių vasara 2023“) – 660,00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46 pp."/>
                <w:tag w:val="part_f135271fabee43c6aa74aabf3a4df44b"/>
                <w:id w:val="-1487466054"/>
                <w:lock w:val="sdtLocked"/>
              </w:sdtPr>
              <w:sdtEndPr/>
              <w:sdtContent>
                <w:p w14:paraId="19DDBF3E" w14:textId="7577AA2E" w:rsidR="00340BB8" w:rsidRDefault="00567560">
                  <w:pPr>
                    <w:ind w:left="1129" w:hanging="56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135271fabee43c6aa74aabf3a4df44b"/>
                      <w:id w:val="-535494126"/>
                      <w:lock w:val="sdtLocked"/>
                    </w:sdtPr>
                    <w:sdtEndPr/>
                    <w:sdtContent>
                      <w:r w:rsidR="004B1288">
                        <w:rPr>
                          <w:szCs w:val="24"/>
                          <w:lang w:eastAsia="lt-LT"/>
                        </w:rPr>
                        <w:t>1.46</w:t>
                      </w:r>
                    </w:sdtContent>
                  </w:sdt>
                  <w:r w:rsidR="004B1288">
                    <w:rPr>
                      <w:szCs w:val="24"/>
                      <w:lang w:eastAsia="lt-LT"/>
                    </w:rPr>
                    <w:t>.</w:t>
                  </w:r>
                  <w:r w:rsidR="004B1288">
                    <w:rPr>
                      <w:szCs w:val="24"/>
                      <w:lang w:eastAsia="lt-LT"/>
                    </w:rPr>
                    <w:tab/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Vėriškių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 xml:space="preserve"> bendruomenei (programa „Gamtos vaikai“) – 1740,00 </w:t>
                  </w:r>
                  <w:proofErr w:type="spellStart"/>
                  <w:r w:rsidR="004B1288">
                    <w:rPr>
                      <w:szCs w:val="24"/>
                      <w:lang w:eastAsia="lt-LT"/>
                    </w:rPr>
                    <w:t>Eur</w:t>
                  </w:r>
                  <w:proofErr w:type="spellEnd"/>
                  <w:r w:rsidR="004B1288"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6a61f4652121455b9faabb32f88fa5fc"/>
            <w:id w:val="1942484356"/>
            <w:lock w:val="sdtLocked"/>
          </w:sdtPr>
          <w:sdtEndPr/>
          <w:sdtContent>
            <w:p w14:paraId="5D899D4D" w14:textId="5958CA09" w:rsidR="00340BB8" w:rsidRDefault="00567560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a61f4652121455b9faabb32f88fa5fc"/>
                  <w:id w:val="627669209"/>
                  <w:lock w:val="sdtLocked"/>
                </w:sdtPr>
                <w:sdtEndPr/>
                <w:sdtContent>
                  <w:r w:rsidR="004B1288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4B1288">
                <w:rPr>
                  <w:szCs w:val="24"/>
                  <w:lang w:eastAsia="lt-LT"/>
                </w:rPr>
                <w:t xml:space="preserve">. </w:t>
              </w:r>
              <w:r w:rsidR="004B1288">
                <w:rPr>
                  <w:spacing w:val="38"/>
                  <w:szCs w:val="24"/>
                  <w:lang w:eastAsia="lt-LT"/>
                </w:rPr>
                <w:t>Skiriu</w:t>
              </w:r>
              <w:r w:rsidR="004B1288">
                <w:rPr>
                  <w:szCs w:val="24"/>
                  <w:lang w:eastAsia="lt-LT"/>
                </w:rPr>
                <w:t xml:space="preserve"> 2 110 </w:t>
              </w:r>
              <w:proofErr w:type="spellStart"/>
              <w:r w:rsidR="004B1288">
                <w:rPr>
                  <w:szCs w:val="24"/>
                  <w:lang w:eastAsia="lt-LT"/>
                </w:rPr>
                <w:t>Eur</w:t>
              </w:r>
              <w:proofErr w:type="spellEnd"/>
              <w:r w:rsidR="004B1288">
                <w:rPr>
                  <w:szCs w:val="24"/>
                  <w:lang w:eastAsia="lt-LT"/>
                </w:rPr>
                <w:t xml:space="preserve"> Radviliškio Lizdeikos gimnazijai ukrainiečių ir lietuvių vaikų vasaros stovyklos organizavimui.</w:t>
              </w:r>
            </w:p>
          </w:sdtContent>
        </w:sdt>
        <w:sdt>
          <w:sdtPr>
            <w:alias w:val="3 p."/>
            <w:tag w:val="part_c130b26511774050a11936e9171e1e53"/>
            <w:id w:val="885522285"/>
            <w:lock w:val="sdtLocked"/>
          </w:sdtPr>
          <w:sdtEndPr/>
          <w:sdtContent>
            <w:p w14:paraId="12E20E15" w14:textId="71FCD6E7" w:rsidR="00340BB8" w:rsidRDefault="00567560">
              <w:pPr>
                <w:tabs>
                  <w:tab w:val="left" w:pos="0"/>
                  <w:tab w:val="left" w:pos="993"/>
                </w:tabs>
                <w:ind w:firstLine="567"/>
                <w:jc w:val="both"/>
                <w:rPr>
                  <w:szCs w:val="24"/>
                  <w:lang w:val="fr-FR" w:eastAsia="lt-LT"/>
                </w:rPr>
              </w:pPr>
              <w:sdt>
                <w:sdtPr>
                  <w:alias w:val="Numeris"/>
                  <w:tag w:val="nr_c130b26511774050a11936e9171e1e53"/>
                  <w:id w:val="1008641786"/>
                  <w:lock w:val="sdtLocked"/>
                </w:sdtPr>
                <w:sdtEndPr/>
                <w:sdtContent>
                  <w:r w:rsidR="004B1288">
                    <w:rPr>
                      <w:spacing w:val="40"/>
                      <w:szCs w:val="24"/>
                      <w:lang w:val="fr-FR" w:eastAsia="lt-LT"/>
                    </w:rPr>
                    <w:t>3</w:t>
                  </w:r>
                </w:sdtContent>
              </w:sdt>
              <w:r w:rsidR="004B1288">
                <w:rPr>
                  <w:spacing w:val="40"/>
                  <w:szCs w:val="24"/>
                  <w:lang w:val="fr-FR" w:eastAsia="lt-LT"/>
                </w:rPr>
                <w:t xml:space="preserve">. </w:t>
              </w:r>
              <w:proofErr w:type="spellStart"/>
              <w:r w:rsidR="004B1288">
                <w:rPr>
                  <w:spacing w:val="40"/>
                  <w:szCs w:val="24"/>
                  <w:lang w:val="fr-FR" w:eastAsia="lt-LT"/>
                </w:rPr>
                <w:t>Pavedu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potvarkio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vykdymo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kontrolę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Radviliškio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rajono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savivaldybės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administracijos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Švietimo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ir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sporto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skyriui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>.</w:t>
              </w:r>
            </w:p>
          </w:sdtContent>
        </w:sdt>
        <w:sdt>
          <w:sdtPr>
            <w:alias w:val="4 p."/>
            <w:tag w:val="part_caa157dc55e74148b1e1e8952d5700e2"/>
            <w:id w:val="292108689"/>
            <w:lock w:val="sdtLocked"/>
          </w:sdtPr>
          <w:sdtEndPr/>
          <w:sdtContent>
            <w:p w14:paraId="46BAD6D9" w14:textId="57D56FDC" w:rsidR="00340BB8" w:rsidRDefault="00567560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aa157dc55e74148b1e1e8952d5700e2"/>
                  <w:id w:val="2008014874"/>
                  <w:lock w:val="sdtLocked"/>
                </w:sdtPr>
                <w:sdtEndPr/>
                <w:sdtContent>
                  <w:r w:rsidR="004B1288">
                    <w:rPr>
                      <w:bCs/>
                    </w:rPr>
                    <w:t>4</w:t>
                  </w:r>
                </w:sdtContent>
              </w:sdt>
              <w:r w:rsidR="004B1288">
                <w:rPr>
                  <w:bCs/>
                </w:rPr>
                <w:t>.</w:t>
              </w:r>
              <w:r w:rsidR="004B1288">
                <w:rPr>
                  <w:b/>
                </w:rPr>
                <w:t xml:space="preserve"> </w:t>
              </w:r>
              <w:r w:rsidR="004B1288">
                <w:rPr>
                  <w:spacing w:val="38"/>
                </w:rPr>
                <w:t xml:space="preserve">Nurodau,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kad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šis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potvarkis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gali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būti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skundžiamas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Lietuvos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Respublikos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administracinių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bylų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teisenos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įstatymo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nustatyta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 xml:space="preserve"> </w:t>
              </w:r>
              <w:proofErr w:type="spellStart"/>
              <w:r w:rsidR="004B1288">
                <w:rPr>
                  <w:szCs w:val="24"/>
                  <w:lang w:val="fr-FR" w:eastAsia="lt-LT"/>
                </w:rPr>
                <w:t>tvarka</w:t>
              </w:r>
              <w:proofErr w:type="spellEnd"/>
              <w:r w:rsidR="004B1288">
                <w:rPr>
                  <w:szCs w:val="24"/>
                  <w:lang w:val="fr-FR" w:eastAsia="lt-LT"/>
                </w:rPr>
                <w:t>.</w:t>
              </w:r>
            </w:p>
          </w:sdtContent>
        </w:sdt>
        <w:sdt>
          <w:sdtPr>
            <w:alias w:val="signatura"/>
            <w:tag w:val="part_8377e5f37edb45e6940de5e3546d0cb1"/>
            <w:id w:val="-1262375344"/>
            <w:lock w:val="sdtLocked"/>
          </w:sdtPr>
          <w:sdtEndPr/>
          <w:sdtContent>
            <w:p w14:paraId="1625D91B" w14:textId="77777777" w:rsidR="004B1288" w:rsidRDefault="004B1288" w:rsidP="004B1288">
              <w:pPr>
                <w:tabs>
                  <w:tab w:val="left" w:pos="720"/>
                </w:tabs>
                <w:jc w:val="both"/>
              </w:pPr>
            </w:p>
            <w:p w14:paraId="5EE2702D" w14:textId="77777777" w:rsidR="004B1288" w:rsidRDefault="004B1288" w:rsidP="004B1288">
              <w:pPr>
                <w:tabs>
                  <w:tab w:val="left" w:pos="720"/>
                </w:tabs>
                <w:jc w:val="both"/>
              </w:pPr>
            </w:p>
            <w:p w14:paraId="2BCB0DBF" w14:textId="77777777" w:rsidR="004B1288" w:rsidRDefault="004B1288" w:rsidP="004B1288">
              <w:pPr>
                <w:tabs>
                  <w:tab w:val="left" w:pos="720"/>
                </w:tabs>
                <w:jc w:val="both"/>
              </w:pPr>
            </w:p>
            <w:p w14:paraId="1A88FE72" w14:textId="16B4A92E" w:rsidR="00340BB8" w:rsidRDefault="004B1288" w:rsidP="004B1288">
              <w:pPr>
                <w:tabs>
                  <w:tab w:val="left" w:pos="720"/>
                </w:tabs>
                <w:jc w:val="both"/>
                <w:rPr>
                  <w:color w:val="000000"/>
                  <w:lang w:val="fr-FR"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                                                                                     Kazimieras </w:t>
              </w:r>
              <w:proofErr w:type="spellStart"/>
              <w:r>
                <w:rPr>
                  <w:szCs w:val="24"/>
                  <w:lang w:eastAsia="lt-LT"/>
                </w:rPr>
                <w:t>Račkauskis</w:t>
              </w:r>
              <w:proofErr w:type="spellEnd"/>
            </w:p>
          </w:sdtContent>
        </w:sdt>
      </w:sdtContent>
    </w:sdt>
    <w:sectPr w:rsidR="00340BB8" w:rsidSect="004B128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D32C43" w14:textId="77777777" w:rsidR="00340BB8" w:rsidRDefault="004B1288">
      <w:r>
        <w:separator/>
      </w:r>
    </w:p>
  </w:endnote>
  <w:endnote w:type="continuationSeparator" w:id="0">
    <w:p w14:paraId="44CEA131" w14:textId="77777777" w:rsidR="00340BB8" w:rsidRDefault="004B1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20067A" w14:textId="77777777" w:rsidR="004B1288" w:rsidRDefault="004B1288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EE61B9" w14:textId="77777777" w:rsidR="00340BB8" w:rsidRDefault="00340BB8">
    <w:pPr>
      <w:tabs>
        <w:tab w:val="center" w:pos="4819"/>
        <w:tab w:val="right" w:pos="9638"/>
      </w:tabs>
      <w:jc w:val="center"/>
    </w:pPr>
  </w:p>
  <w:p w14:paraId="6327EC38" w14:textId="77777777" w:rsidR="00340BB8" w:rsidRDefault="00340BB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C726D" w14:textId="77777777" w:rsidR="004B1288" w:rsidRDefault="004B1288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C90669" w14:textId="77777777" w:rsidR="00340BB8" w:rsidRDefault="004B1288">
      <w:r>
        <w:separator/>
      </w:r>
    </w:p>
  </w:footnote>
  <w:footnote w:type="continuationSeparator" w:id="0">
    <w:p w14:paraId="4CE55881" w14:textId="77777777" w:rsidR="00340BB8" w:rsidRDefault="004B1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788BA2" w14:textId="77777777" w:rsidR="004B1288" w:rsidRDefault="004B1288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2342311"/>
      <w:docPartObj>
        <w:docPartGallery w:val="Page Numbers (Top of Page)"/>
        <w:docPartUnique/>
      </w:docPartObj>
    </w:sdtPr>
    <w:sdtEndPr/>
    <w:sdtContent>
      <w:p w14:paraId="2E019FFC" w14:textId="31C8867D" w:rsidR="004B1288" w:rsidRDefault="004B1288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7560">
          <w:rPr>
            <w:noProof/>
          </w:rPr>
          <w:t>3</w:t>
        </w:r>
        <w:r>
          <w:fldChar w:fldCharType="end"/>
        </w:r>
      </w:p>
    </w:sdtContent>
  </w:sdt>
  <w:p w14:paraId="2A212C90" w14:textId="77777777" w:rsidR="004B1288" w:rsidRDefault="004B1288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6D3CAA" w14:textId="77777777" w:rsidR="004B1288" w:rsidRDefault="004B1288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0111"/>
    <w:rsid w:val="00340BB8"/>
    <w:rsid w:val="004B1288"/>
    <w:rsid w:val="00567560"/>
    <w:rsid w:val="00FD0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F1D789C"/>
  <w15:chartTrackingRefBased/>
  <w15:docId w15:val="{7262D7A1-B820-483B-91EF-9AB8A5254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4B128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B1288"/>
  </w:style>
  <w:style w:type="paragraph" w:styleId="Porat">
    <w:name w:val="footer"/>
    <w:basedOn w:val="prastasis"/>
    <w:link w:val="PoratDiagrama"/>
    <w:unhideWhenUsed/>
    <w:rsid w:val="004B128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B12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78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166794">
          <w:marLeft w:val="180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731650">
          <w:marLeft w:val="180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0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5469">
          <w:marLeft w:val="180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8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1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00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0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723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98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248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450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060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6927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8035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8142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6887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07351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6978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6838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67579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80568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69675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53866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8209155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657051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7315056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2016716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9374481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25586062">
                                                                                                      <w:marLeft w:val="120"/>
                                                                                                      <w:marRight w:val="135"/>
                                                                                                      <w:marTop w:val="150"/>
                                                                                                      <w:marBottom w:val="15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809664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029419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12123738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2320178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2076040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0094779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662171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9415015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383553522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573854215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92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76769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14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82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25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68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51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55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85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2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60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3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94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65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91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36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37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44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10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2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8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9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7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72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81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29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534250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1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893284">
          <w:marLeft w:val="1800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8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11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35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1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8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5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25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451112">
          <w:marLeft w:val="2520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A7ED7B61-F067-4D88-9B2A-F0F279DEF536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899e2b545fe404c99bb886582b92eaa" PartId="d25fe9388e6e4283a08cebd0afcac703">
    <Part Type="preambule" DocPartId="b1523090011147e09a7916a1eac1c188" PartId="d6437ebbce3d4e05940c60807862b6b7"/>
    <Part Type="punktas" Nr="1" Abbr="1 p." DocPartId="70ad0b3350fc4be1a50a2d3812cb614d" PartId="3a67a3ad111343a4a9a31688e8d38762">
      <Part Type="papunktis" Nr="1.1" Abbr="1.1 pp." DocPartId="0247b43853bd44e3ba7d2646c69bd3a3" PartId="f01cc7f33bf84619ba1d47cced7aa84a"/>
      <Part Type="papunktis" Nr="1.2" Abbr="1.2 pp." DocPartId="5a4777c890cc4c698940cc81cc93a6ce" PartId="fa98ebcf24e64e12b0bb313003843a00"/>
      <Part Type="papunktis" Nr="1.3" Abbr="1.3 pp." DocPartId="cfe9757719064b34b9794cbb4fd57c58" PartId="3c25792bfa13477185a5e021b84432a2"/>
      <Part Type="papunktis" Nr="1.4" Abbr="1.4 pp." DocPartId="c9c9f22b83924e3084e8d0c971e06a1a" PartId="83c05a94c20447a7b935d168eda2b0d3"/>
      <Part Type="papunktis" Nr="1.5" Abbr="1.5 pp." DocPartId="479f8a64dda04e139be74067a0beaa67" PartId="c371060f7aad4218a9fb206b505a3a96"/>
      <Part Type="papunktis" Nr="1.6" Abbr="1.6 pp." DocPartId="3e57a15fcbe94d739bde504c1e297c3a" PartId="d8edd3821caf4243aa5163163fa66c72"/>
      <Part Type="papunktis" Nr="1.7" Abbr="1.7 pp." DocPartId="f42c5deb761e4d1f9193996cb9232f78" PartId="f48d875e0be541f2b5becc04eab83d99"/>
      <Part Type="papunktis" Nr="1.8" Abbr="1.8 pp." DocPartId="12e5cb32eb3b4227979d1394a833f1aa" PartId="67fc61b0f8374925952069b731dbf32c"/>
      <Part Type="papunktis" Nr="1.9" Abbr="1.9 pp." DocPartId="e93e5dbd17a4484b9aea7fbfe2a3fd47" PartId="fecf716db978420e99309ab47fd8795e"/>
      <Part Type="papunktis" Nr="1.10" Abbr="1.10 pp." DocPartId="b43b6812741d42988ee62384c4f89e4c" PartId="3e8022502d0d42e28180b4050a0ff72a"/>
      <Part Type="papunktis" Nr="1.11" Abbr="1.11 pp." DocPartId="790c438dec034d738febfeed0720f9d7" PartId="c80233374b014d3b8100f7abd5b95356"/>
      <Part Type="papunktis" Nr="1.12" Abbr="1.12 pp." DocPartId="d0c8bf921ebd40bb82fea8da3fabfcef" PartId="81c201f86c0b45b484882da923b3c683"/>
      <Part Type="papunktis" Nr="1.13" Abbr="1.13 pp." DocPartId="6f9c23c346064eb3b9926bd038375c21" PartId="cf9534b59404457babf99bf0e012a41a"/>
      <Part Type="papunktis" Nr="1.14" Abbr="1.14 pp." DocPartId="99b1f4530c92464684790adf76ad94d2" PartId="fc82da1db6124f1cb4a2c8381abadec0"/>
      <Part Type="papunktis" Nr="1.15" Abbr="1.15 pp." DocPartId="f2bfe41b9ec6489ab68ecb8f607c9a15" PartId="4e11efd901d649e4af5398645c82c994"/>
      <Part Type="papunktis" Nr="1.16" Abbr="1.16 pp." DocPartId="7c55d7d6bd24410eb2e22f6807af3aae" PartId="2275b2f4725a402db0da916c69a29ef6"/>
      <Part Type="papunktis" Nr="1.17" Abbr="1.17 pp." DocPartId="85a3efe347e042d78dd444ed66d4e9b6" PartId="61e53132b1544ccc964ae4d30a0f8a46"/>
      <Part Type="papunktis" Nr="1.18" Abbr="1.18 pp." DocPartId="3cd66456dcf94e62b1b3a40896f89900" PartId="15f99459ab684336b03a385fcb8c92f2"/>
      <Part Type="papunktis" Nr="1.19" Abbr="1.19 pp." DocPartId="1995946b4d4245b6a7e521518c6293e5" PartId="d2c91b1501ed4da99df4f49674413360"/>
      <Part Type="papunktis" Nr="1.20" Abbr="1.20 pp." DocPartId="c6859cee3dac42e2bc05f893d1c0f43b" PartId="d7090864bef04529b715b129feb914ed"/>
      <Part Type="papunktis" Nr="1.21" Abbr="1.21 pp." DocPartId="40e2c19a17854f509c83f7a157aaa5d4" PartId="d77fa14e9e1b4c9fa3657cc3e92ccaa0"/>
      <Part Type="papunktis" Nr="1.22" Abbr="1.22 pp." DocPartId="e3c2ba7f96a34bea8b33bdd4ad8b9958" PartId="20ed94dbcb454310812f7d448051b721"/>
      <Part Type="papunktis" Nr="1.23" Abbr="1.23 pp." DocPartId="129a7f6d136b455a8d1b10a6c80dc1c2" PartId="feaed7f44054487993dd78cc2c5f19a5"/>
      <Part Type="papunktis" Nr="1.24" Abbr="1.24 pp." DocPartId="167b905948b1490e80bf4b4d03bf1d5e" PartId="469f6197d81444a7adc7beab8ec09504"/>
      <Part Type="papunktis" Nr="1.25" Abbr="1.25 pp." DocPartId="0bc32e8904c248f6a4be93edc65cd0f9" PartId="27bcf0cfa04545ddb6b937120cac2cef"/>
      <Part Type="papunktis" Nr="1.26" Abbr="1.26 pp." DocPartId="506bc507a6964593993a2372b1b32522" PartId="db7803810304452c9bf8187f2d2e1bb7"/>
      <Part Type="papunktis" Nr="1.27" Abbr="1.27 pp." DocPartId="447c5c7b515541cc8d850acae614736c" PartId="9ce1638c3b3f4eab85658aa515fc7440"/>
      <Part Type="papunktis" Nr="1.28" Abbr="1.28 pp." DocPartId="2ad4ecd914fd422b80b344f717065b8b" PartId="84a4c0974f3748b9b6b8d0d7a293e31e"/>
      <Part Type="papunktis" Nr="1.29" Abbr="1.29 pp." DocPartId="78679069896f4ab39e129c26432f7b4d" PartId="8ae680c9f35d4f4e91e6bc2dc0f1aedd"/>
      <Part Type="papunktis" Nr="1.30" Abbr="1.30 pp." DocPartId="ded02e9a9e8748938bc6fe46cbf35c40" PartId="650ff83f91f9447f90821f8e9ce4f5bb"/>
      <Part Type="papunktis" Nr="1.31" Abbr="1.31 pp." DocPartId="ccfbe6c6a6634dc3996dd64d00556c64" PartId="025071dbc2c04c5399d85a2a48b6c3e8"/>
      <Part Type="papunktis" Nr="1.32" Abbr="1.32 pp." DocPartId="03629ef6ed1c4cf79804aa8a734e12cc" PartId="8c7cb98023eb42158cf9db7184c8addf"/>
      <Part Type="papunktis" Nr="1.33" Abbr="1.33 pp." DocPartId="7ac7b535258d4ceb861702c3137c4eff" PartId="1e7ac3246d8649dca3d8f38c058aee13"/>
      <Part Type="papunktis" Nr="1.34" Abbr="1.34 pp." DocPartId="ff759653d5634e9ea57ad1ee853299f3" PartId="dd52d5a8d9a643acb5df743ea09ac1bf"/>
      <Part Type="papunktis" Nr="1.35" Abbr="1.35 pp." DocPartId="c567eee5a62f48519df47a920b7e150f" PartId="f2c2cc4b764d4ecebc12dcc803e7bc7e"/>
      <Part Type="papunktis" Nr="1.36" Abbr="1.36 pp." DocPartId="e5918db1986f4591ba04f19950bb5332" PartId="117f1c5790434deb9630fc2651e1a5dc"/>
      <Part Type="papunktis" Nr="1.37" Abbr="1.37 pp." DocPartId="0d4f288b6b124151bf95374661ef8472" PartId="27ded2ca49e34149b4ad75480f18e90f"/>
      <Part Type="papunktis" Nr="1.38" Abbr="1.38 pp." DocPartId="e7b13a09399e42e5a84616e9f9f70ff2" PartId="8617e539dba5479881359fc512972681"/>
      <Part Type="papunktis" Nr="1.39" Abbr="1.39 pp." DocPartId="9c56739d6fba46419e4640401659130c" PartId="09cf2161775a489a93d9d012aa14e481"/>
      <Part Type="papunktis" Nr="1.40" Abbr="1.40 pp." DocPartId="2ba7b7dc55644329bd3e74fd321550cf" PartId="55a3015d13bb4be19aecb873457fd272"/>
      <Part Type="papunktis" Nr="1.41" Abbr="1.41 pp." DocPartId="ade4be0eb7924d3ea87a350367bc7825" PartId="907240a3aa6b47ac99b0b6dda6053797"/>
      <Part Type="papunktis" Nr="1.42" Abbr="1.42 pp." DocPartId="d85e7355eed24aa48506afe1daeabc18" PartId="468346d0f6704163801363ad176b8a62"/>
      <Part Type="papunktis" Nr="1.43" Abbr="1.43 pp." DocPartId="1dbaca5e215c4a69b26e479e96606a1a" PartId="1d2e5ffd47e94ab280a36bec267c2c40"/>
      <Part Type="papunktis" Nr="1.44" Abbr="1.44 pp." DocPartId="3cf41376502e4bd4a0fccf3f9be4fc0f" PartId="601cb87f4ad54ab187bc7cb916073026"/>
      <Part Type="papunktis" Nr="1.45" Abbr="1.45 pp." DocPartId="21a85b42c2ab4723945e8e54f5f74766" PartId="66f5b22710a54a42b1351567e356349e"/>
      <Part Type="papunktis" Nr="1.46" Abbr="1.46 pp." DocPartId="4f2b274575644b4788b70e1681bfc0d6" PartId="f135271fabee43c6aa74aabf3a4df44b"/>
    </Part>
    <Part Type="punktas" Nr="2" Abbr="2 p." DocPartId="12e1e0c267ae4435a5aa067a197ac568" PartId="6a61f4652121455b9faabb32f88fa5fc"/>
    <Part Type="punktas" Nr="3" Abbr="3 p." DocPartId="58548f5a480f47848bdf855f8817ff1a" PartId="c130b26511774050a11936e9171e1e53"/>
    <Part Type="punktas" Nr="4" Abbr="4 p." DocPartId="dbf7979a98bd40618009ac7758e1450e" PartId="caa157dc55e74148b1e1e8952d5700e2"/>
    <Part Type="signatura" DocPartId="cc3ff8654d6b40a6b58c8810e535e69a" PartId="8377e5f37edb45e6940de5e3546d0cb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9C9D9A-537A-414E-91D9-3C2B9A9D4D3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6D010B2-3998-498D-9D19-2BC1E39784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4548</Words>
  <Characters>2593</Characters>
  <Application>Microsoft Office Word</Application>
  <DocSecurity>0</DocSecurity>
  <Lines>21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Ieva Ražinskienė</dc:creator>
  <cp:lastModifiedBy>TAMALIŪNIENĖ Vilija</cp:lastModifiedBy>
  <cp:revision>4</cp:revision>
  <cp:lastPrinted>2023-05-03T13:07:00Z</cp:lastPrinted>
  <dcterms:created xsi:type="dcterms:W3CDTF">2023-05-08T12:19:00Z</dcterms:created>
  <dcterms:modified xsi:type="dcterms:W3CDTF">2023-05-08T13:46:00Z</dcterms:modified>
</cp:coreProperties>
</file>