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2614047352d48f78ea0a006c94687d2"/>
        <w:id w:val="1727027668"/>
        <w:lock w:val="sdtLocked"/>
      </w:sdtPr>
      <w:sdtEndPr/>
      <w:sdtContent>
        <w:p w14:paraId="699746B4" w14:textId="3199E8D6" w:rsidR="00A221C4" w:rsidRDefault="00A95A49" w:rsidP="00A95A49">
          <w:pPr>
            <w:tabs>
              <w:tab w:val="center" w:pos="1985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0038F211" wp14:editId="754A2F8E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99746B5" w14:textId="77777777" w:rsidR="00A221C4" w:rsidRDefault="00A95A49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699746B6" w14:textId="77777777" w:rsidR="00A221C4" w:rsidRDefault="00A95A49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699746B7" w14:textId="77777777" w:rsidR="00A221C4" w:rsidRDefault="00A95A49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699746B8" w14:textId="77777777" w:rsidR="00A221C4" w:rsidRDefault="00A221C4">
          <w:pPr>
            <w:jc w:val="center"/>
            <w:rPr>
              <w:b/>
            </w:rPr>
          </w:pPr>
        </w:p>
        <w:p w14:paraId="699746B9" w14:textId="77777777" w:rsidR="00A221C4" w:rsidRDefault="00A95A49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99746BA" w14:textId="77777777" w:rsidR="00A221C4" w:rsidRDefault="00A95A49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>„DĖL TIR PROCEDŪROS VYKDYTOJO LEIDIMŲ IŠDAVIMO IR PANAIKINIMO KOMITETO SUDARYMO“ PAKEITIMO</w:t>
          </w:r>
        </w:p>
        <w:p w14:paraId="699746BC" w14:textId="77777777" w:rsidR="00A221C4" w:rsidRDefault="00A221C4">
          <w:pPr>
            <w:jc w:val="center"/>
          </w:pPr>
        </w:p>
        <w:p w14:paraId="699746BD" w14:textId="77777777" w:rsidR="00A221C4" w:rsidRDefault="00A95A49">
          <w:pPr>
            <w:jc w:val="center"/>
            <w:rPr>
              <w:szCs w:val="24"/>
            </w:rPr>
          </w:pPr>
          <w:r>
            <w:rPr>
              <w:szCs w:val="24"/>
            </w:rPr>
            <w:t>2017 m. rugpjūčio 2 d. Nr. 1B</w:t>
          </w:r>
          <w:r>
            <w:rPr>
              <w:szCs w:val="24"/>
            </w:rPr>
            <w:t>-654</w:t>
          </w:r>
        </w:p>
        <w:p w14:paraId="699746BE" w14:textId="77777777" w:rsidR="00A221C4" w:rsidRDefault="00A95A49">
          <w:pPr>
            <w:jc w:val="center"/>
          </w:pPr>
          <w:r>
            <w:t>Vilnius</w:t>
          </w:r>
        </w:p>
        <w:p w14:paraId="699746BF" w14:textId="77777777" w:rsidR="00A221C4" w:rsidRDefault="00A221C4">
          <w:pPr>
            <w:tabs>
              <w:tab w:val="left" w:pos="426"/>
            </w:tabs>
            <w:jc w:val="center"/>
          </w:pPr>
        </w:p>
        <w:p w14:paraId="635606CA" w14:textId="77777777" w:rsidR="00A95A49" w:rsidRDefault="00A95A49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8f6fc3c1b4944c7682fb5e0e2c4df24d"/>
            <w:id w:val="-120454874"/>
            <w:lock w:val="sdtLocked"/>
            <w:placeholder>
              <w:docPart w:val="DefaultPlaceholder_1082065158"/>
            </w:placeholder>
          </w:sdtPr>
          <w:sdtContent>
            <w:p w14:paraId="699746C0" w14:textId="45703338" w:rsidR="00A221C4" w:rsidRDefault="00A95A49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text" w:val="m"/>
                  <w:attr w:name="metric_value" w:val="2011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įsakymo Nr. 1B-14 „Dėl TIR procedūros vykdytojo leidimų išdavimo ir panaikinimo kom</w:t>
              </w:r>
              <w:smartTag w:uri="urn:schemas-microsoft-com:office:smarttags" w:element="PersonName">
                <w:r>
                  <w:rPr>
                    <w:szCs w:val="24"/>
                  </w:rPr>
                  <w:t>it</w:t>
                </w:r>
              </w:smartTag>
              <w:r>
                <w:rPr>
                  <w:szCs w:val="24"/>
                </w:rPr>
                <w:t>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 xml:space="preserve">1 punktą ir </w:t>
              </w:r>
              <w:r>
                <w:rPr>
                  <w:bCs/>
                  <w:szCs w:val="24"/>
                </w:rPr>
                <w:t>jį išdėstau taip:</w:t>
              </w:r>
            </w:p>
            <w:sdt>
              <w:sdtPr>
                <w:alias w:val="citata"/>
                <w:tag w:val="part_0dee9d47fa4342a4b30982c97edd9d56"/>
                <w:id w:val="-841089301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1 p."/>
                    <w:tag w:val="part_5291485de26e4474b3762925bd482666"/>
                    <w:id w:val="-1106194848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699746C1" w14:textId="371FEE5F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291485de26e4474b3762925bd482666"/>
                          <w:id w:val="-133746139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etą:</w:t>
                      </w:r>
                    </w:p>
                    <w:p w14:paraId="699746C2" w14:textId="2141F351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Miškinis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Mu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 xml:space="preserve">inės departamento (toliau – MD) generalinio direktoriaus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pavaduotojas (kom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eto pirmininkas);</w:t>
                      </w:r>
                    </w:p>
                    <w:p w14:paraId="699746C3" w14:textId="77777777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MD </w:t>
                      </w:r>
                      <w:r>
                        <w:rPr>
                          <w:bCs/>
                          <w:szCs w:val="24"/>
                        </w:rPr>
                        <w:t>generalinio direktoriaus pavaduotojas (kom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 xml:space="preserve">eto pirmininko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pavaduotojas);</w:t>
                      </w:r>
                    </w:p>
                    <w:p w14:paraId="699746C4" w14:textId="77777777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E. Dubakienė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kriminalinės tarnybos Informacijos analizės skyriaus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vyriausioji tyrėja;</w:t>
                      </w:r>
                    </w:p>
                    <w:p w14:paraId="699746C5" w14:textId="77777777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Jasiūnas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depa</w:t>
                      </w:r>
                      <w:r>
                        <w:rPr>
                          <w:bCs/>
                          <w:szCs w:val="24"/>
                        </w:rPr>
                        <w:t xml:space="preserve">rtamento Kelių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transporto skyriaus vedėjas;</w:t>
                      </w:r>
                    </w:p>
                    <w:p w14:paraId="699746C6" w14:textId="77777777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Juodka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Lietuvos nacionalinės vežėjų automobiliais asociacijos „LINAVA“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(toliau – asociacija „LINAVA“) sekretorius bendrųjų reikalų valdymui;</w:t>
                      </w:r>
                    </w:p>
                    <w:p w14:paraId="699746C7" w14:textId="77777777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Lemežienė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viršininkė;</w:t>
                      </w:r>
                    </w:p>
                    <w:p w14:paraId="699746C8" w14:textId="77777777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G. Lingyt</w:t>
                      </w:r>
                      <w:r>
                        <w:rPr>
                          <w:bCs/>
                          <w:szCs w:val="24"/>
                        </w:rPr>
                        <w:t xml:space="preserve">ė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</w:t>
                      </w:r>
                      <w:bookmarkStart w:id="0" w:name="_GoBack"/>
                      <w:bookmarkEnd w:id="0"/>
                      <w:r>
                        <w:rPr>
                          <w:bCs/>
                          <w:szCs w:val="24"/>
                        </w:rPr>
                        <w:t>INAVA“ TIR skyriaus vadovė;</w:t>
                      </w:r>
                    </w:p>
                    <w:p w14:paraId="699746C9" w14:textId="77777777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Milėnas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generalinis sekretorius;</w:t>
                      </w:r>
                    </w:p>
                    <w:p w14:paraId="699746CA" w14:textId="77777777" w:rsidR="00A221C4" w:rsidRDefault="00A95A49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R.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Milovanovas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Valstybinės kelių transporto inspekcijos prie Susisiekimo ministerijos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viršininko pavaduotojas;</w:t>
                      </w:r>
                    </w:p>
                    <w:p w14:paraId="699746CE" w14:textId="7ADFA35C" w:rsidR="00A221C4" w:rsidRDefault="00A95A49" w:rsidP="00A95A49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</w:t>
                      </w:r>
                      <w:r>
                        <w:rPr>
                          <w:bCs/>
                          <w:szCs w:val="24"/>
                        </w:rPr>
                        <w:t xml:space="preserve"> procedūrų skyriaus viršininkė“. 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7bf0eea3de8242a79d92ede4d7da4a81"/>
            <w:id w:val="-258981239"/>
            <w:lock w:val="sdtLocked"/>
            <w:placeholder>
              <w:docPart w:val="DefaultPlaceholder_1082065158"/>
            </w:placeholder>
          </w:sdtPr>
          <w:sdtContent>
            <w:p w14:paraId="6995991B" w14:textId="77777777" w:rsidR="00A95A49" w:rsidRDefault="00A95A49">
              <w:pPr>
                <w:rPr>
                  <w:szCs w:val="24"/>
                </w:rPr>
              </w:pPr>
            </w:p>
            <w:p w14:paraId="7506BD90" w14:textId="77777777" w:rsidR="00A95A49" w:rsidRDefault="00A95A49">
              <w:pPr>
                <w:rPr>
                  <w:szCs w:val="24"/>
                </w:rPr>
              </w:pPr>
            </w:p>
            <w:p w14:paraId="1EA340BD" w14:textId="77777777" w:rsidR="00A95A49" w:rsidRDefault="00A95A49">
              <w:pPr>
                <w:rPr>
                  <w:szCs w:val="24"/>
                </w:rPr>
              </w:pPr>
            </w:p>
            <w:p w14:paraId="699746CF" w14:textId="2B1F90E7" w:rsidR="00A221C4" w:rsidRDefault="00A95A49">
              <w:pPr>
                <w:rPr>
                  <w:szCs w:val="24"/>
                </w:rPr>
              </w:pPr>
              <w:r>
                <w:rPr>
                  <w:szCs w:val="24"/>
                </w:rPr>
                <w:t>Generalinio direktoriaus pavaduotojas,</w:t>
              </w:r>
            </w:p>
            <w:p w14:paraId="699746D5" w14:textId="651A6DBF" w:rsidR="00A221C4" w:rsidRDefault="00A95A49" w:rsidP="00A95A49">
              <w:pPr>
                <w:rPr>
                  <w:szCs w:val="24"/>
                </w:rPr>
              </w:pPr>
              <w:r>
                <w:rPr>
                  <w:szCs w:val="24"/>
                </w:rPr>
                <w:t>atliekantis generalinis direktorius funkcijas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Vytenis Ališauskas </w:t>
              </w:r>
            </w:p>
          </w:sdtContent>
        </w:sdt>
      </w:sdtContent>
    </w:sdt>
    <w:sectPr w:rsidR="00A221C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851" w:right="567" w:bottom="1276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9746DA" w14:textId="77777777" w:rsidR="00A221C4" w:rsidRDefault="00A95A49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699746DB" w14:textId="77777777" w:rsidR="00A221C4" w:rsidRDefault="00A95A49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746E0" w14:textId="77777777" w:rsidR="00A221C4" w:rsidRDefault="00A221C4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746E1" w14:textId="77777777" w:rsidR="00A221C4" w:rsidRDefault="00A221C4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746E3" w14:textId="77777777" w:rsidR="00A221C4" w:rsidRDefault="00A221C4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9746D8" w14:textId="77777777" w:rsidR="00A221C4" w:rsidRDefault="00A95A49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699746D9" w14:textId="77777777" w:rsidR="00A221C4" w:rsidRDefault="00A95A49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746DC" w14:textId="77777777" w:rsidR="00A221C4" w:rsidRDefault="00A95A49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699746DD" w14:textId="77777777" w:rsidR="00A221C4" w:rsidRDefault="00A221C4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746DE" w14:textId="77777777" w:rsidR="00A221C4" w:rsidRDefault="00A95A49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699746DF" w14:textId="77777777" w:rsidR="00A221C4" w:rsidRDefault="00A221C4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746E2" w14:textId="77777777" w:rsidR="00A221C4" w:rsidRDefault="00A221C4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FB"/>
    <w:rsid w:val="00A221C4"/>
    <w:rsid w:val="00A95A49"/>
    <w:rsid w:val="00E6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schemas-tilde-lv/tildestengine" w:name="metric2"/>
  <w:shapeDefaults>
    <o:shapedefaults v:ext="edit" spidmax="8193">
      <o:colormru v:ext="edit" colors="#eaeaea,#ddd"/>
    </o:shapedefaults>
    <o:shapelayout v:ext="edit">
      <o:idmap v:ext="edit" data="1"/>
    </o:shapelayout>
  </w:shapeDefaults>
  <w:decimalSymbol w:val=","/>
  <w:listSeparator w:val=";"/>
  <w14:docId w14:val="699746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95A4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95A4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4DE1"/>
    <w:rsid w:val="008E4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E4DE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E4DE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a0d328e063348f08d9463b8152a9fc8" PartId="42614047352d48f78ea0a006c94687d2">
    <Part Type="pastraipa" DocPartId="08410dd8ecad4bc9bf17d33ab2696efb" PartId="8f6fc3c1b4944c7682fb5e0e2c4df24d">
      <Part Type="citata" DocPartId="d20c25f786a74ff69f7b12823bd9badc" PartId="0dee9d47fa4342a4b30982c97edd9d56">
        <Part Type="punktas" Nr="1" Abbr="1 p." DocPartId="ff69910461ed47b3bc6f02a62290b47d" PartId="5291485de26e4474b3762925bd482666"/>
      </Part>
    </Part>
    <Part Type="signatura" DocPartId="b0bd3fa733ca4f318e24eed9686e9981" PartId="7bf0eea3de8242a79d92ede4d7da4a8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8409D-492B-4BA5-B58C-C37680195A2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8FD8B88-34C1-4A8D-9027-68AB25B479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1786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SKAPAITĖ Dalia</cp:lastModifiedBy>
  <cp:revision>3</cp:revision>
  <cp:lastPrinted>2017-07-28T08:25:00Z</cp:lastPrinted>
  <dcterms:created xsi:type="dcterms:W3CDTF">2017-08-03T04:54:00Z</dcterms:created>
  <dcterms:modified xsi:type="dcterms:W3CDTF">2017-08-03T05:38:00Z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