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50d53de92a04400ab59e5cdf237bac6"/>
        <w:id w:val="1519960092"/>
        <w:lock w:val="sdtLocked"/>
      </w:sdtPr>
      <w:sdtEndPr/>
      <w:sdtContent>
        <w:p w14:paraId="0B23D83D" w14:textId="77777777" w:rsidR="00204D8F" w:rsidRDefault="00204D8F">
          <w:pPr>
            <w:tabs>
              <w:tab w:val="center" w:pos="4986"/>
              <w:tab w:val="right" w:pos="9972"/>
            </w:tabs>
          </w:pPr>
        </w:p>
        <w:p w14:paraId="4C7E6A69" w14:textId="454025EE" w:rsidR="00204D8F" w:rsidRDefault="00204D8F">
          <w:pPr>
            <w:tabs>
              <w:tab w:val="center" w:pos="4819"/>
              <w:tab w:val="right" w:pos="9638"/>
            </w:tabs>
            <w:rPr>
              <w:b/>
              <w:szCs w:val="24"/>
            </w:rPr>
          </w:pPr>
        </w:p>
        <w:p w14:paraId="4C7E6A6A" w14:textId="65BD5B44" w:rsidR="00204D8F" w:rsidRDefault="006220FE">
          <w:pPr>
            <w:tabs>
              <w:tab w:val="center" w:pos="4819"/>
              <w:tab w:val="left" w:pos="6804"/>
              <w:tab w:val="right" w:pos="9638"/>
            </w:tabs>
            <w:jc w:val="center"/>
            <w:rPr>
              <w:b/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4C7E6AE8" wp14:editId="4C7E6AE9">
                <wp:extent cx="552450" cy="561975"/>
                <wp:effectExtent l="0" t="0" r="0" b="9525"/>
                <wp:docPr id="3" name="Paveikslėlis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Paveikslėlis 1"/>
                        <pic:cNvPicPr/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C7E6A6B" w14:textId="77777777" w:rsidR="00204D8F" w:rsidRDefault="00204D8F">
          <w:pPr>
            <w:tabs>
              <w:tab w:val="left" w:pos="6663"/>
              <w:tab w:val="left" w:pos="6804"/>
              <w:tab w:val="right" w:pos="9638"/>
            </w:tabs>
            <w:ind w:firstLine="1860"/>
            <w:jc w:val="center"/>
            <w:rPr>
              <w:szCs w:val="24"/>
            </w:rPr>
          </w:pPr>
        </w:p>
        <w:p w14:paraId="4C7E6A6C" w14:textId="77777777" w:rsidR="00204D8F" w:rsidRDefault="006220F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4C7E6A6D" w14:textId="77777777" w:rsidR="00204D8F" w:rsidRDefault="006220FE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14:paraId="4C7E6A6E" w14:textId="77777777" w:rsidR="00204D8F" w:rsidRDefault="00204D8F">
          <w:pPr>
            <w:jc w:val="center"/>
            <w:rPr>
              <w:szCs w:val="24"/>
            </w:rPr>
          </w:pPr>
        </w:p>
        <w:p w14:paraId="4C7E6A6F" w14:textId="77777777" w:rsidR="00204D8F" w:rsidRDefault="006220F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4C7E6A70" w14:textId="77777777" w:rsidR="00204D8F" w:rsidRDefault="006220F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SOCIALINĖS APSAUGOS IR DARBO MINISTRO </w:t>
          </w:r>
        </w:p>
        <w:p w14:paraId="4C7E6A71" w14:textId="77777777" w:rsidR="00204D8F" w:rsidRDefault="006220F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2006 M. BALANDŽIO 5 D. ĮSAKYMO NR. A1-93 „DĖL SOCIALINIŲ PASLAUGŲ KATALOGO PATVIRTINIMO“ PAKEITIMO </w:t>
          </w:r>
        </w:p>
        <w:p w14:paraId="4C7E6A72" w14:textId="77777777" w:rsidR="00204D8F" w:rsidRDefault="00204D8F">
          <w:pPr>
            <w:jc w:val="center"/>
            <w:rPr>
              <w:b/>
              <w:caps/>
              <w:szCs w:val="24"/>
            </w:rPr>
          </w:pPr>
        </w:p>
        <w:p w14:paraId="4C7E6A73" w14:textId="2061691D" w:rsidR="00204D8F" w:rsidRDefault="006220FE">
          <w:pPr>
            <w:tabs>
              <w:tab w:val="center" w:pos="4819"/>
              <w:tab w:val="left" w:pos="7965"/>
            </w:tabs>
            <w:spacing w:line="360" w:lineRule="auto"/>
            <w:jc w:val="center"/>
            <w:rPr>
              <w:szCs w:val="24"/>
            </w:rPr>
          </w:pPr>
          <w:r>
            <w:rPr>
              <w:szCs w:val="24"/>
            </w:rPr>
            <w:t xml:space="preserve">2020 m. </w:t>
          </w:r>
          <w:r>
            <w:rPr>
              <w:szCs w:val="24"/>
            </w:rPr>
            <w:t>birželio 30 d. Nr. A1-630</w:t>
          </w:r>
        </w:p>
        <w:p w14:paraId="4C7E6A74" w14:textId="77777777" w:rsidR="00204D8F" w:rsidRDefault="006220FE">
          <w:pPr>
            <w:spacing w:line="360" w:lineRule="auto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C7E6A75" w14:textId="77777777" w:rsidR="00204D8F" w:rsidRDefault="00204D8F">
          <w:pPr>
            <w:rPr>
              <w:szCs w:val="24"/>
            </w:rPr>
          </w:pPr>
        </w:p>
        <w:p w14:paraId="4C7E6A76" w14:textId="77777777" w:rsidR="00204D8F" w:rsidRDefault="00204D8F">
          <w:pPr>
            <w:rPr>
              <w:szCs w:val="24"/>
            </w:rPr>
          </w:pPr>
        </w:p>
        <w:sdt>
          <w:sdtPr>
            <w:alias w:val="preambule"/>
            <w:tag w:val="part_6940e4210d4e4ccb9688b29967791aac"/>
            <w:id w:val="-1153450050"/>
            <w:lock w:val="sdtLocked"/>
          </w:sdtPr>
          <w:sdtEndPr/>
          <w:sdtContent>
            <w:p w14:paraId="4C7E6A77" w14:textId="77777777" w:rsidR="00204D8F" w:rsidRDefault="006220FE">
              <w:pPr>
                <w:spacing w:line="360" w:lineRule="auto"/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Socialinių paslaugų katalogą, patvirtintą Lietuvos Respublikos socialinės apsaugos ir darbo ministro 2006 m. balandžio 5 d. įsakymu Nr. A1-93 „Dėl Socialinių paslaugų katalogo patvirtinimo“:</w:t>
              </w:r>
            </w:p>
          </w:sdtContent>
        </w:sdt>
        <w:sdt>
          <w:sdtPr>
            <w:alias w:val="1 p."/>
            <w:tag w:val="part_c59f8a5a8eff4196b4943d0b5dd72dd1"/>
            <w:id w:val="-1235538445"/>
            <w:lock w:val="sdtLocked"/>
          </w:sdtPr>
          <w:sdtEndPr/>
          <w:sdtContent>
            <w:p w14:paraId="4C7E6A78" w14:textId="77777777" w:rsidR="00204D8F" w:rsidRDefault="006220FE">
              <w:pPr>
                <w:tabs>
                  <w:tab w:val="left" w:pos="1560"/>
                </w:tabs>
                <w:spacing w:line="360" w:lineRule="auto"/>
                <w:ind w:firstLine="851"/>
                <w:rPr>
                  <w:szCs w:val="24"/>
                </w:rPr>
              </w:pPr>
              <w:sdt>
                <w:sdtPr>
                  <w:alias w:val="Numeris"/>
                  <w:tag w:val="nr_c59f8a5a8eff4196b4943d0b5dd72dd1"/>
                  <w:id w:val="111372171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</w:t>
              </w:r>
              <w:r>
                <w:rPr>
                  <w:szCs w:val="24"/>
                </w:rPr>
                <w:t>čiu 8.2 papunktį ir jį išdėstau taip:</w:t>
              </w:r>
            </w:p>
            <w:tbl>
              <w:tblPr>
                <w:tblW w:w="9637" w:type="dxa"/>
                <w:tblLayout w:type="fixed"/>
                <w:tblCellMar>
                  <w:left w:w="40" w:type="dxa"/>
                  <w:right w:w="40" w:type="dxa"/>
                </w:tblCellMar>
                <w:tblLook w:val="0000" w:firstRow="0" w:lastRow="0" w:firstColumn="0" w:lastColumn="0" w:noHBand="0" w:noVBand="0"/>
              </w:tblPr>
              <w:tblGrid>
                <w:gridCol w:w="771"/>
                <w:gridCol w:w="963"/>
                <w:gridCol w:w="1735"/>
                <w:gridCol w:w="1735"/>
                <w:gridCol w:w="4433"/>
              </w:tblGrid>
              <w:tr w:rsidR="00204D8F" w14:paraId="4C7E6A7E" w14:textId="77777777">
                <w:trPr>
                  <w:cantSplit/>
                  <w:trHeight w:val="23"/>
                </w:trPr>
                <w:tc>
                  <w:tcPr>
                    <w:tcW w:w="771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79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„</w:t>
                    </w:r>
                    <w:r>
                      <w:rPr>
                        <w:b/>
                        <w:bCs/>
                        <w:szCs w:val="24"/>
                      </w:rPr>
                      <w:t>8.2.</w:t>
                    </w:r>
                  </w:p>
                </w:tc>
                <w:tc>
                  <w:tcPr>
                    <w:tcW w:w="963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7A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320</w:t>
                    </w:r>
                  </w:p>
                </w:tc>
                <w:tc>
                  <w:tcPr>
                    <w:tcW w:w="173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7B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Socialinių įgūdžių ugdymas, palaikymas ir (ar) atkūrimas</w:t>
                    </w:r>
                  </w:p>
                </w:tc>
                <w:tc>
                  <w:tcPr>
                    <w:tcW w:w="173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7C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Apibrėžimas</w:t>
                    </w:r>
                  </w:p>
                </w:tc>
                <w:tc>
                  <w:tcPr>
                    <w:tcW w:w="4433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7D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Paslaugos, teikiamos asmenims (šeimoms), siekiant stiprinti jų bendravimo gebėjimus (ieškant pagalbos, prisitaikant prie naujų situacijų, </w:t>
                    </w:r>
                    <w:r>
                      <w:rPr>
                        <w:szCs w:val="24"/>
                      </w:rPr>
                      <w:t>dalyvaujant visuomenės gyvenime, užmezgant ir palaikant ryšius su artimaisiais ir pan.)</w:t>
                    </w:r>
                  </w:p>
                </w:tc>
              </w:tr>
              <w:tr w:rsidR="00204D8F" w14:paraId="4C7E6A8A" w14:textId="77777777">
                <w:trPr>
                  <w:cantSplit/>
                  <w:trHeight w:val="23"/>
                </w:trPr>
                <w:tc>
                  <w:tcPr>
                    <w:tcW w:w="771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7F" w14:textId="77777777" w:rsidR="00204D8F" w:rsidRDefault="00204D8F">
                    <w:pPr>
                      <w:widowControl w:val="0"/>
                      <w:rPr>
                        <w:szCs w:val="24"/>
                      </w:rPr>
                    </w:pPr>
                  </w:p>
                </w:tc>
                <w:tc>
                  <w:tcPr>
                    <w:tcW w:w="963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80" w14:textId="77777777" w:rsidR="00204D8F" w:rsidRDefault="00204D8F">
                    <w:pPr>
                      <w:widowControl w:val="0"/>
                      <w:rPr>
                        <w:szCs w:val="24"/>
                      </w:rPr>
                    </w:pPr>
                  </w:p>
                </w:tc>
                <w:tc>
                  <w:tcPr>
                    <w:tcW w:w="173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81" w14:textId="77777777" w:rsidR="00204D8F" w:rsidRDefault="00204D8F">
                    <w:pPr>
                      <w:widowControl w:val="0"/>
                      <w:rPr>
                        <w:szCs w:val="24"/>
                      </w:rPr>
                    </w:pPr>
                  </w:p>
                </w:tc>
                <w:tc>
                  <w:tcPr>
                    <w:tcW w:w="173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82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Gavėjai</w:t>
                    </w:r>
                  </w:p>
                </w:tc>
                <w:tc>
                  <w:tcPr>
                    <w:tcW w:w="4433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83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Socialinę riziką patiriantys vaikai ir jų šeimos,</w:t>
                    </w:r>
                  </w:p>
                  <w:p w14:paraId="4C7E6A84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neįgalūs vaikai ir jų šeimos,</w:t>
                    </w:r>
                  </w:p>
                  <w:p w14:paraId="4C7E6A85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suaugę neįgalūs asmenys ir jų šeimos,</w:t>
                    </w:r>
                  </w:p>
                  <w:p w14:paraId="4C7E6A86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senyvo amžiaus asmenys ir jų šeimos,</w:t>
                    </w:r>
                  </w:p>
                  <w:p w14:paraId="4C7E6A87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</w:t>
                    </w:r>
                    <w:r>
                      <w:rPr>
                        <w:szCs w:val="24"/>
                      </w:rPr>
                      <w:t>ocialinę riziką patiriantys suaugę asmenys ir jų šeimos,</w:t>
                    </w:r>
                  </w:p>
                  <w:p w14:paraId="4C7E6A88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socialinę riziką patiriančios šeimos,</w:t>
                    </w:r>
                  </w:p>
                  <w:p w14:paraId="4C7E6A89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kiti asmenys ir jų šeimos</w:t>
                    </w:r>
                  </w:p>
                </w:tc>
              </w:tr>
              <w:tr w:rsidR="00204D8F" w14:paraId="4C7E6A90" w14:textId="77777777">
                <w:trPr>
                  <w:cantSplit/>
                  <w:trHeight w:val="23"/>
                </w:trPr>
                <w:tc>
                  <w:tcPr>
                    <w:tcW w:w="771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8B" w14:textId="77777777" w:rsidR="00204D8F" w:rsidRDefault="00204D8F">
                    <w:pPr>
                      <w:widowControl w:val="0"/>
                      <w:rPr>
                        <w:szCs w:val="24"/>
                      </w:rPr>
                    </w:pPr>
                  </w:p>
                </w:tc>
                <w:tc>
                  <w:tcPr>
                    <w:tcW w:w="963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8C" w14:textId="77777777" w:rsidR="00204D8F" w:rsidRDefault="00204D8F">
                    <w:pPr>
                      <w:widowControl w:val="0"/>
                      <w:rPr>
                        <w:szCs w:val="24"/>
                      </w:rPr>
                    </w:pPr>
                  </w:p>
                </w:tc>
                <w:tc>
                  <w:tcPr>
                    <w:tcW w:w="173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8D" w14:textId="77777777" w:rsidR="00204D8F" w:rsidRDefault="00204D8F">
                    <w:pPr>
                      <w:widowControl w:val="0"/>
                      <w:rPr>
                        <w:szCs w:val="24"/>
                      </w:rPr>
                    </w:pPr>
                  </w:p>
                </w:tc>
                <w:tc>
                  <w:tcPr>
                    <w:tcW w:w="173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8E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Teikimo vieta</w:t>
                    </w:r>
                  </w:p>
                </w:tc>
                <w:tc>
                  <w:tcPr>
                    <w:tcW w:w="4433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8F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Socialinių paslaugų įstaigoje (šeimos paramos centre, paramos šeimai tarnyboje, dienos centre socialinę riziką </w:t>
                    </w:r>
                    <w:r>
                      <w:rPr>
                        <w:szCs w:val="24"/>
                      </w:rPr>
                      <w:t>patiriantiems suaugusiems asmenims, dienos centre suaugusiems neįgaliems asmenims, bendruomenės centre, dienos centre), asmens namuose ir kt.</w:t>
                    </w:r>
                  </w:p>
                </w:tc>
              </w:tr>
              <w:tr w:rsidR="00204D8F" w14:paraId="4C7E6A96" w14:textId="77777777">
                <w:trPr>
                  <w:cantSplit/>
                  <w:trHeight w:val="23"/>
                </w:trPr>
                <w:tc>
                  <w:tcPr>
                    <w:tcW w:w="771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91" w14:textId="77777777" w:rsidR="00204D8F" w:rsidRDefault="00204D8F">
                    <w:pPr>
                      <w:widowControl w:val="0"/>
                      <w:rPr>
                        <w:szCs w:val="24"/>
                      </w:rPr>
                    </w:pPr>
                  </w:p>
                </w:tc>
                <w:tc>
                  <w:tcPr>
                    <w:tcW w:w="963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92" w14:textId="77777777" w:rsidR="00204D8F" w:rsidRDefault="00204D8F">
                    <w:pPr>
                      <w:widowControl w:val="0"/>
                      <w:rPr>
                        <w:szCs w:val="24"/>
                      </w:rPr>
                    </w:pPr>
                  </w:p>
                </w:tc>
                <w:tc>
                  <w:tcPr>
                    <w:tcW w:w="173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93" w14:textId="77777777" w:rsidR="00204D8F" w:rsidRDefault="00204D8F">
                    <w:pPr>
                      <w:widowControl w:val="0"/>
                      <w:rPr>
                        <w:szCs w:val="24"/>
                      </w:rPr>
                    </w:pPr>
                  </w:p>
                </w:tc>
                <w:tc>
                  <w:tcPr>
                    <w:tcW w:w="173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94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Teikimo trukmė / dažnumas</w:t>
                    </w:r>
                  </w:p>
                </w:tc>
                <w:tc>
                  <w:tcPr>
                    <w:tcW w:w="4433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95" w14:textId="77777777" w:rsidR="00204D8F" w:rsidRDefault="006220FE">
                    <w:pPr>
                      <w:widowControl w:val="0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Pagal poreikį</w:t>
                    </w:r>
                  </w:p>
                </w:tc>
              </w:tr>
              <w:tr w:rsidR="00204D8F" w14:paraId="4C7E6AA3" w14:textId="77777777">
                <w:trPr>
                  <w:cantSplit/>
                  <w:trHeight w:val="23"/>
                </w:trPr>
                <w:tc>
                  <w:tcPr>
                    <w:tcW w:w="771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97" w14:textId="77777777" w:rsidR="00204D8F" w:rsidRDefault="00204D8F">
                    <w:pPr>
                      <w:widowControl w:val="0"/>
                      <w:rPr>
                        <w:szCs w:val="24"/>
                      </w:rPr>
                    </w:pPr>
                  </w:p>
                </w:tc>
                <w:tc>
                  <w:tcPr>
                    <w:tcW w:w="963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98" w14:textId="77777777" w:rsidR="00204D8F" w:rsidRDefault="00204D8F">
                    <w:pPr>
                      <w:widowControl w:val="0"/>
                      <w:rPr>
                        <w:szCs w:val="24"/>
                      </w:rPr>
                    </w:pPr>
                  </w:p>
                </w:tc>
                <w:tc>
                  <w:tcPr>
                    <w:tcW w:w="173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99" w14:textId="77777777" w:rsidR="00204D8F" w:rsidRDefault="00204D8F">
                    <w:pPr>
                      <w:widowControl w:val="0"/>
                      <w:rPr>
                        <w:szCs w:val="24"/>
                      </w:rPr>
                    </w:pPr>
                  </w:p>
                </w:tc>
                <w:tc>
                  <w:tcPr>
                    <w:tcW w:w="173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9A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Paslaugos sudėtis</w:t>
                    </w:r>
                  </w:p>
                </w:tc>
                <w:tc>
                  <w:tcPr>
                    <w:tcW w:w="4433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9B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Informavimas,</w:t>
                    </w:r>
                  </w:p>
                  <w:p w14:paraId="4C7E6A9C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konsultavimas,</w:t>
                    </w:r>
                  </w:p>
                  <w:p w14:paraId="4C7E6A9D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tarpininkavimas ir </w:t>
                    </w:r>
                    <w:r>
                      <w:rPr>
                        <w:szCs w:val="24"/>
                      </w:rPr>
                      <w:t>atstovavimas,</w:t>
                    </w:r>
                  </w:p>
                  <w:p w14:paraId="4C7E6A9E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bendravimas,</w:t>
                    </w:r>
                  </w:p>
                  <w:p w14:paraId="4C7E6A9F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maitinimo organizavimas (suteikiant nemokamą maitinimą valgyklose, bendruomenės įstaigose ar kitose maitinimo vietose ir išduodant maisto talonus ar sauso maisto davinius gyventojams,</w:t>
                    </w:r>
                  </w:p>
                  <w:p w14:paraId="4C7E6AA0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kasdienio gyvenimo įgūdžių ugdymas ir </w:t>
                    </w:r>
                    <w:r>
                      <w:rPr>
                        <w:szCs w:val="24"/>
                      </w:rPr>
                      <w:t>palaikymas (tvarkant pinigų apskaitą, apsiperkant ir mokant mokesčius, planuojant ir atliekant namų ruošos darbus, prižiūrint vaikus, bendraujant ir pan.),</w:t>
                    </w:r>
                  </w:p>
                  <w:p w14:paraId="4C7E6AA1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darbo įgūdžių ugdymas (siuvimas, mezgimas, audimas, dailė, keramika, savarankiškas patalpų, aplinkos</w:t>
                    </w:r>
                    <w:r>
                      <w:rPr>
                        <w:szCs w:val="24"/>
                      </w:rPr>
                      <w:t xml:space="preserve"> tvarkymas ir pan.),</w:t>
                    </w:r>
                  </w:p>
                  <w:p w14:paraId="4C7E6AA2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kitos paslaugos</w:t>
                    </w:r>
                  </w:p>
                </w:tc>
              </w:tr>
              <w:tr w:rsidR="00204D8F" w14:paraId="4C7E6AAC" w14:textId="77777777">
                <w:trPr>
                  <w:cantSplit/>
                  <w:trHeight w:val="23"/>
                </w:trPr>
                <w:tc>
                  <w:tcPr>
                    <w:tcW w:w="771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A4" w14:textId="77777777" w:rsidR="00204D8F" w:rsidRDefault="00204D8F">
                    <w:pPr>
                      <w:widowControl w:val="0"/>
                      <w:rPr>
                        <w:szCs w:val="24"/>
                      </w:rPr>
                    </w:pPr>
                  </w:p>
                </w:tc>
                <w:tc>
                  <w:tcPr>
                    <w:tcW w:w="963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A5" w14:textId="77777777" w:rsidR="00204D8F" w:rsidRDefault="00204D8F">
                    <w:pPr>
                      <w:widowControl w:val="0"/>
                      <w:rPr>
                        <w:szCs w:val="24"/>
                      </w:rPr>
                    </w:pPr>
                  </w:p>
                </w:tc>
                <w:tc>
                  <w:tcPr>
                    <w:tcW w:w="173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A6" w14:textId="77777777" w:rsidR="00204D8F" w:rsidRDefault="00204D8F">
                    <w:pPr>
                      <w:widowControl w:val="0"/>
                      <w:rPr>
                        <w:szCs w:val="24"/>
                      </w:rPr>
                    </w:pPr>
                  </w:p>
                </w:tc>
                <w:tc>
                  <w:tcPr>
                    <w:tcW w:w="173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A7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Paslaugas teikiantys specialistai</w:t>
                    </w:r>
                  </w:p>
                </w:tc>
                <w:tc>
                  <w:tcPr>
                    <w:tcW w:w="4433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A8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Socialiniai darbuotojai, </w:t>
                    </w:r>
                  </w:p>
                  <w:p w14:paraId="4C7E6AA9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individualios priežiūros personalas, </w:t>
                    </w:r>
                  </w:p>
                  <w:p w14:paraId="4C7E6AAA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psichologai, </w:t>
                    </w:r>
                  </w:p>
                  <w:p w14:paraId="4C7E6AAB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kiti specialistai</w:t>
                    </w:r>
                  </w:p>
                </w:tc>
              </w:tr>
              <w:tr w:rsidR="00204D8F" w14:paraId="4C7E6AB2" w14:textId="77777777">
                <w:trPr>
                  <w:cantSplit/>
                  <w:trHeight w:val="23"/>
                </w:trPr>
                <w:tc>
                  <w:tcPr>
                    <w:tcW w:w="771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AD" w14:textId="77777777" w:rsidR="00204D8F" w:rsidRDefault="00204D8F">
                    <w:pPr>
                      <w:widowControl w:val="0"/>
                      <w:rPr>
                        <w:szCs w:val="24"/>
                      </w:rPr>
                    </w:pPr>
                  </w:p>
                </w:tc>
                <w:tc>
                  <w:tcPr>
                    <w:tcW w:w="963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AE" w14:textId="77777777" w:rsidR="00204D8F" w:rsidRDefault="00204D8F">
                    <w:pPr>
                      <w:widowControl w:val="0"/>
                      <w:rPr>
                        <w:szCs w:val="24"/>
                      </w:rPr>
                    </w:pPr>
                  </w:p>
                </w:tc>
                <w:tc>
                  <w:tcPr>
                    <w:tcW w:w="173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AF" w14:textId="77777777" w:rsidR="00204D8F" w:rsidRDefault="00204D8F">
                    <w:pPr>
                      <w:widowControl w:val="0"/>
                      <w:rPr>
                        <w:szCs w:val="24"/>
                      </w:rPr>
                    </w:pPr>
                  </w:p>
                </w:tc>
                <w:tc>
                  <w:tcPr>
                    <w:tcW w:w="173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B0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Ypatumai</w:t>
                    </w:r>
                  </w:p>
                </w:tc>
                <w:tc>
                  <w:tcPr>
                    <w:tcW w:w="4433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7E6AB1" w14:textId="77777777" w:rsidR="00204D8F" w:rsidRDefault="006220FE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Socialinių įgūdžių ugdymo, palaikymo ir atkūrimo paslaugos konkrečiam </w:t>
                    </w:r>
                    <w:r>
                      <w:rPr>
                        <w:szCs w:val="24"/>
                      </w:rPr>
                      <w:t>asmeniui gali būti individualios, atsižvelgiant į jo poreikius, bet jų turi būti ne mažiau kaip 3“.</w:t>
                    </w:r>
                  </w:p>
                </w:tc>
              </w:tr>
            </w:tbl>
            <w:p w14:paraId="4C7E6AB3" w14:textId="77777777" w:rsidR="00204D8F" w:rsidRDefault="006220FE">
              <w:pPr>
                <w:tabs>
                  <w:tab w:val="left" w:pos="1560"/>
                </w:tabs>
                <w:spacing w:line="360" w:lineRule="auto"/>
                <w:ind w:firstLine="851"/>
                <w:rPr>
                  <w:szCs w:val="24"/>
                </w:rPr>
              </w:pPr>
            </w:p>
          </w:sdtContent>
        </w:sdt>
        <w:sdt>
          <w:sdtPr>
            <w:alias w:val="2 p."/>
            <w:tag w:val="part_60e5303a98e1475d877dab537def0dcb"/>
            <w:id w:val="-1586288771"/>
            <w:lock w:val="sdtLocked"/>
          </w:sdtPr>
          <w:sdtEndPr/>
          <w:sdtContent>
            <w:p w14:paraId="4C7E6AB4" w14:textId="77777777" w:rsidR="00204D8F" w:rsidRDefault="006220FE">
              <w:pPr>
                <w:tabs>
                  <w:tab w:val="left" w:pos="1560"/>
                </w:tabs>
                <w:spacing w:line="360" w:lineRule="auto"/>
                <w:ind w:firstLine="851"/>
                <w:rPr>
                  <w:szCs w:val="24"/>
                </w:rPr>
              </w:pPr>
              <w:sdt>
                <w:sdtPr>
                  <w:alias w:val="Numeris"/>
                  <w:tag w:val="nr_60e5303a98e1475d877dab537def0dcb"/>
                  <w:id w:val="2283322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Papildau 8.9</w:t>
              </w:r>
              <w:r>
                <w:rPr>
                  <w:szCs w:val="24"/>
                  <w:vertAlign w:val="superscript"/>
                </w:rPr>
                <w:t>1</w:t>
              </w:r>
              <w:r>
                <w:rPr>
                  <w:szCs w:val="24"/>
                </w:rPr>
                <w:t xml:space="preserve"> papunkčiu:</w:t>
              </w:r>
            </w:p>
            <w:tbl>
              <w:tblPr>
                <w:tblW w:w="97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1E0" w:firstRow="1" w:lastRow="1" w:firstColumn="1" w:lastColumn="1" w:noHBand="0" w:noVBand="0"/>
              </w:tblPr>
              <w:tblGrid>
                <w:gridCol w:w="828"/>
                <w:gridCol w:w="698"/>
                <w:gridCol w:w="2002"/>
                <w:gridCol w:w="1825"/>
                <w:gridCol w:w="4394"/>
              </w:tblGrid>
              <w:tr w:rsidR="00204D8F" w14:paraId="4C7E6ABA" w14:textId="77777777">
                <w:tc>
                  <w:tcPr>
                    <w:tcW w:w="828" w:type="dxa"/>
                  </w:tcPr>
                  <w:p w14:paraId="4C7E6AB5" w14:textId="77777777" w:rsidR="00204D8F" w:rsidRDefault="006220FE">
                    <w:pPr>
                      <w:rPr>
                        <w:b/>
                        <w:szCs w:val="24"/>
                      </w:rPr>
                    </w:pPr>
                    <w:r>
                      <w:rPr>
                        <w:szCs w:val="24"/>
                      </w:rPr>
                      <w:t>„</w:t>
                    </w:r>
                    <w:r>
                      <w:rPr>
                        <w:b/>
                        <w:szCs w:val="24"/>
                      </w:rPr>
                      <w:t>8.9</w:t>
                    </w:r>
                    <w:r>
                      <w:rPr>
                        <w:b/>
                        <w:szCs w:val="24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698" w:type="dxa"/>
                  </w:tcPr>
                  <w:p w14:paraId="4C7E6AB6" w14:textId="77777777" w:rsidR="00204D8F" w:rsidRDefault="006220FE">
                    <w:pPr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400</w:t>
                    </w:r>
                  </w:p>
                </w:tc>
                <w:tc>
                  <w:tcPr>
                    <w:tcW w:w="2002" w:type="dxa"/>
                  </w:tcPr>
                  <w:p w14:paraId="4C7E6AB7" w14:textId="77777777" w:rsidR="00204D8F" w:rsidRDefault="006220FE">
                    <w:pPr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Vaikų dienos socialinė priežiūra</w:t>
                    </w:r>
                  </w:p>
                </w:tc>
                <w:tc>
                  <w:tcPr>
                    <w:tcW w:w="1825" w:type="dxa"/>
                  </w:tcPr>
                  <w:p w14:paraId="4C7E6AB8" w14:textId="77777777" w:rsidR="00204D8F" w:rsidRDefault="006220FE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Apibrėžimas</w:t>
                    </w:r>
                  </w:p>
                </w:tc>
                <w:tc>
                  <w:tcPr>
                    <w:tcW w:w="4394" w:type="dxa"/>
                  </w:tcPr>
                  <w:p w14:paraId="4C7E6AB9" w14:textId="77777777" w:rsidR="00204D8F" w:rsidRDefault="006220FE">
                    <w:pPr>
                      <w:rPr>
                        <w:szCs w:val="24"/>
                      </w:rPr>
                    </w:pPr>
                    <w:r>
                      <w:rPr>
                        <w:color w:val="000000"/>
                        <w:shd w:val="clear" w:color="auto" w:fill="FFFFFF"/>
                      </w:rPr>
                      <w:t xml:space="preserve">Dienos socialinės priežiūros paslaugos, kuriomis siekiama ugdyti </w:t>
                    </w:r>
                    <w:r>
                      <w:rPr>
                        <w:color w:val="000000"/>
                        <w:shd w:val="clear" w:color="auto" w:fill="FFFFFF"/>
                      </w:rPr>
                      <w:t>vaiko ir jo šeimos narių socialinius bei gyvenimo įgūdžius</w:t>
                    </w:r>
                  </w:p>
                </w:tc>
              </w:tr>
              <w:tr w:rsidR="00204D8F" w14:paraId="4C7E6AC2" w14:textId="77777777">
                <w:trPr>
                  <w:trHeight w:val="1156"/>
                </w:trPr>
                <w:tc>
                  <w:tcPr>
                    <w:tcW w:w="828" w:type="dxa"/>
                  </w:tcPr>
                  <w:p w14:paraId="4C7E6ABB" w14:textId="77777777" w:rsidR="00204D8F" w:rsidRDefault="00204D8F">
                    <w:pPr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698" w:type="dxa"/>
                  </w:tcPr>
                  <w:p w14:paraId="4C7E6ABC" w14:textId="77777777" w:rsidR="00204D8F" w:rsidRDefault="00204D8F">
                    <w:pPr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002" w:type="dxa"/>
                  </w:tcPr>
                  <w:p w14:paraId="4C7E6ABD" w14:textId="77777777" w:rsidR="00204D8F" w:rsidRDefault="00204D8F">
                    <w:pPr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25" w:type="dxa"/>
                  </w:tcPr>
                  <w:p w14:paraId="4C7E6ABE" w14:textId="77777777" w:rsidR="00204D8F" w:rsidRDefault="006220FE">
                    <w:pPr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Gavėjai</w:t>
                    </w:r>
                  </w:p>
                </w:tc>
                <w:tc>
                  <w:tcPr>
                    <w:tcW w:w="4394" w:type="dxa"/>
                  </w:tcPr>
                  <w:p w14:paraId="4C7E6ABF" w14:textId="77777777" w:rsidR="00204D8F" w:rsidRDefault="006220F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Socialinę riziką patiriantys vaikai ir jų šeimos,</w:t>
                    </w:r>
                  </w:p>
                  <w:p w14:paraId="4C7E6AC0" w14:textId="77777777" w:rsidR="00204D8F" w:rsidRDefault="006220F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neįgalūs vaikai ir jų šeimos,</w:t>
                    </w:r>
                  </w:p>
                  <w:p w14:paraId="4C7E6AC1" w14:textId="77777777" w:rsidR="00204D8F" w:rsidRDefault="006220F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kiti vaikai (pvz., likę be tėvų globos vaikai ir jų šeimos)</w:t>
                    </w:r>
                  </w:p>
                </w:tc>
              </w:tr>
              <w:tr w:rsidR="00204D8F" w14:paraId="4C7E6AC8" w14:textId="77777777">
                <w:tc>
                  <w:tcPr>
                    <w:tcW w:w="828" w:type="dxa"/>
                  </w:tcPr>
                  <w:p w14:paraId="4C7E6AC3" w14:textId="77777777" w:rsidR="00204D8F" w:rsidRDefault="00204D8F">
                    <w:pPr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698" w:type="dxa"/>
                  </w:tcPr>
                  <w:p w14:paraId="4C7E6AC4" w14:textId="77777777" w:rsidR="00204D8F" w:rsidRDefault="00204D8F">
                    <w:pPr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002" w:type="dxa"/>
                  </w:tcPr>
                  <w:p w14:paraId="4C7E6AC5" w14:textId="77777777" w:rsidR="00204D8F" w:rsidRDefault="00204D8F">
                    <w:pPr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25" w:type="dxa"/>
                  </w:tcPr>
                  <w:p w14:paraId="4C7E6AC6" w14:textId="77777777" w:rsidR="00204D8F" w:rsidRDefault="006220FE">
                    <w:pPr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Teikimo vieta</w:t>
                    </w:r>
                  </w:p>
                </w:tc>
                <w:tc>
                  <w:tcPr>
                    <w:tcW w:w="4394" w:type="dxa"/>
                  </w:tcPr>
                  <w:p w14:paraId="4C7E6AC7" w14:textId="77777777" w:rsidR="00204D8F" w:rsidRDefault="006220F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Socialinių paslaugų </w:t>
                    </w:r>
                    <w:r>
                      <w:rPr>
                        <w:szCs w:val="24"/>
                      </w:rPr>
                      <w:t>įstaigose (pvz., vaikų dienos centruose)</w:t>
                    </w:r>
                  </w:p>
                </w:tc>
              </w:tr>
              <w:tr w:rsidR="00204D8F" w14:paraId="4C7E6ACE" w14:textId="77777777">
                <w:tc>
                  <w:tcPr>
                    <w:tcW w:w="828" w:type="dxa"/>
                  </w:tcPr>
                  <w:p w14:paraId="4C7E6AC9" w14:textId="77777777" w:rsidR="00204D8F" w:rsidRDefault="00204D8F">
                    <w:pPr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698" w:type="dxa"/>
                  </w:tcPr>
                  <w:p w14:paraId="4C7E6ACA" w14:textId="77777777" w:rsidR="00204D8F" w:rsidRDefault="00204D8F">
                    <w:pPr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002" w:type="dxa"/>
                  </w:tcPr>
                  <w:p w14:paraId="4C7E6ACB" w14:textId="77777777" w:rsidR="00204D8F" w:rsidRDefault="00204D8F">
                    <w:pPr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25" w:type="dxa"/>
                  </w:tcPr>
                  <w:p w14:paraId="4C7E6ACC" w14:textId="77777777" w:rsidR="00204D8F" w:rsidRDefault="006220FE">
                    <w:pPr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Teikimo trukmė / dažnumas</w:t>
                    </w:r>
                  </w:p>
                </w:tc>
                <w:tc>
                  <w:tcPr>
                    <w:tcW w:w="4394" w:type="dxa"/>
                  </w:tcPr>
                  <w:p w14:paraId="4C7E6ACD" w14:textId="77777777" w:rsidR="00204D8F" w:rsidRDefault="006220F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Ne mažiau kaip 3 dienas per savaitę ir ne trumpiau nei 4 valandas per dieną</w:t>
                    </w:r>
                  </w:p>
                </w:tc>
              </w:tr>
              <w:tr w:rsidR="00204D8F" w14:paraId="4C7E6ADB" w14:textId="77777777">
                <w:tc>
                  <w:tcPr>
                    <w:tcW w:w="828" w:type="dxa"/>
                  </w:tcPr>
                  <w:p w14:paraId="4C7E6ACF" w14:textId="77777777" w:rsidR="00204D8F" w:rsidRDefault="00204D8F">
                    <w:pPr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698" w:type="dxa"/>
                  </w:tcPr>
                  <w:p w14:paraId="4C7E6AD0" w14:textId="77777777" w:rsidR="00204D8F" w:rsidRDefault="00204D8F">
                    <w:pPr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002" w:type="dxa"/>
                  </w:tcPr>
                  <w:p w14:paraId="4C7E6AD1" w14:textId="77777777" w:rsidR="00204D8F" w:rsidRDefault="00204D8F">
                    <w:pPr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25" w:type="dxa"/>
                  </w:tcPr>
                  <w:p w14:paraId="4C7E6AD2" w14:textId="77777777" w:rsidR="00204D8F" w:rsidRDefault="006220FE">
                    <w:pPr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Paslaugos sudėtis</w:t>
                    </w:r>
                  </w:p>
                </w:tc>
                <w:tc>
                  <w:tcPr>
                    <w:tcW w:w="4394" w:type="dxa"/>
                  </w:tcPr>
                  <w:p w14:paraId="4C7E6AD3" w14:textId="77777777" w:rsidR="00204D8F" w:rsidRDefault="006220F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Informavimas,</w:t>
                    </w:r>
                  </w:p>
                  <w:p w14:paraId="4C7E6AD4" w14:textId="77777777" w:rsidR="00204D8F" w:rsidRDefault="006220F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konsultavimas,</w:t>
                    </w:r>
                  </w:p>
                  <w:p w14:paraId="4C7E6AD5" w14:textId="77777777" w:rsidR="00204D8F" w:rsidRDefault="006220F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tarpininkavimas,</w:t>
                    </w:r>
                  </w:p>
                  <w:p w14:paraId="4C7E6AD6" w14:textId="77777777" w:rsidR="00204D8F" w:rsidRDefault="006220F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kasdienio gyvenimo įgūdžių ugdymas </w:t>
                    </w:r>
                    <w:r>
                      <w:rPr>
                        <w:szCs w:val="24"/>
                      </w:rPr>
                      <w:t>ir (ar) palaikymas, ir (ar) atkūrimas (savitvarka, asmens higiena, sveikos gyvensenos įgūdžiai ir kt.),</w:t>
                    </w:r>
                  </w:p>
                  <w:p w14:paraId="4C7E6AD7" w14:textId="77777777" w:rsidR="00204D8F" w:rsidRDefault="006220F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lastRenderedPageBreak/>
                      <w:t>pagalba ruošiant pamokas,</w:t>
                    </w:r>
                  </w:p>
                  <w:p w14:paraId="4C7E6AD8" w14:textId="77777777" w:rsidR="00204D8F" w:rsidRDefault="006220F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maitinimo organizavimas,</w:t>
                    </w:r>
                  </w:p>
                  <w:p w14:paraId="4C7E6AD9" w14:textId="77777777" w:rsidR="00204D8F" w:rsidRDefault="006220F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laisvalaikio organizavimas,</w:t>
                    </w:r>
                  </w:p>
                  <w:p w14:paraId="4C7E6ADA" w14:textId="77777777" w:rsidR="00204D8F" w:rsidRDefault="006220F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psichologinės pagalbos organizavimas, kitos individualios socialinės </w:t>
                    </w:r>
                    <w:r>
                      <w:rPr>
                        <w:szCs w:val="24"/>
                      </w:rPr>
                      <w:t>paslaugos, atsižvelgiant į vaiko poreikius (pvz., logopedo paslaugos)</w:t>
                    </w:r>
                  </w:p>
                </w:tc>
              </w:tr>
              <w:tr w:rsidR="00204D8F" w14:paraId="4C7E6AE3" w14:textId="77777777">
                <w:tc>
                  <w:tcPr>
                    <w:tcW w:w="828" w:type="dxa"/>
                  </w:tcPr>
                  <w:p w14:paraId="4C7E6ADC" w14:textId="77777777" w:rsidR="00204D8F" w:rsidRDefault="00204D8F">
                    <w:pPr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698" w:type="dxa"/>
                  </w:tcPr>
                  <w:p w14:paraId="4C7E6ADD" w14:textId="77777777" w:rsidR="00204D8F" w:rsidRDefault="00204D8F">
                    <w:pPr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002" w:type="dxa"/>
                  </w:tcPr>
                  <w:p w14:paraId="4C7E6ADE" w14:textId="77777777" w:rsidR="00204D8F" w:rsidRDefault="00204D8F">
                    <w:pPr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25" w:type="dxa"/>
                  </w:tcPr>
                  <w:p w14:paraId="4C7E6ADF" w14:textId="77777777" w:rsidR="00204D8F" w:rsidRDefault="006220FE">
                    <w:pPr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Paslaugas teikiantys specialistai</w:t>
                    </w:r>
                  </w:p>
                </w:tc>
                <w:tc>
                  <w:tcPr>
                    <w:tcW w:w="4394" w:type="dxa"/>
                  </w:tcPr>
                  <w:p w14:paraId="4C7E6AE0" w14:textId="77777777" w:rsidR="00204D8F" w:rsidRDefault="006220F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Socialiniai darbuotojai,</w:t>
                    </w:r>
                  </w:p>
                  <w:p w14:paraId="4C7E6AE1" w14:textId="77777777" w:rsidR="00204D8F" w:rsidRDefault="006220F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individualios priežiūros personalas,</w:t>
                    </w:r>
                  </w:p>
                  <w:p w14:paraId="4C7E6AE2" w14:textId="77777777" w:rsidR="00204D8F" w:rsidRDefault="006220F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kiti specialistai“.</w:t>
                    </w:r>
                  </w:p>
                </w:tc>
              </w:tr>
            </w:tbl>
            <w:p w14:paraId="4C7E6AE4" w14:textId="77777777" w:rsidR="00204D8F" w:rsidRDefault="00204D8F">
              <w:pPr>
                <w:spacing w:line="360" w:lineRule="auto"/>
                <w:ind w:right="-710" w:firstLine="720"/>
                <w:jc w:val="both"/>
                <w:rPr>
                  <w:szCs w:val="24"/>
                </w:rPr>
              </w:pPr>
            </w:p>
            <w:p w14:paraId="4C7E6AE5" w14:textId="77777777" w:rsidR="00204D8F" w:rsidRDefault="00204D8F">
              <w:pPr>
                <w:spacing w:line="360" w:lineRule="auto"/>
                <w:ind w:right="-710" w:firstLine="720"/>
                <w:jc w:val="both"/>
                <w:rPr>
                  <w:szCs w:val="24"/>
                </w:rPr>
              </w:pPr>
            </w:p>
            <w:p w14:paraId="4C7E6AE6" w14:textId="77777777" w:rsidR="00204D8F" w:rsidRDefault="006220FE">
              <w:pPr>
                <w:spacing w:line="360" w:lineRule="auto"/>
                <w:ind w:right="-710" w:firstLine="720"/>
                <w:jc w:val="both"/>
                <w:rPr>
                  <w:szCs w:val="24"/>
                </w:rPr>
              </w:pPr>
            </w:p>
            <w:bookmarkStart w:id="0" w:name="_GoBack" w:displacedByCustomXml="next"/>
            <w:bookmarkEnd w:id="0" w:displacedByCustomXml="next"/>
          </w:sdtContent>
        </w:sdt>
        <w:sdt>
          <w:sdtPr>
            <w:alias w:val="signatura"/>
            <w:tag w:val="part_2a64e2ba3c57430bba7cde983b4837ee"/>
            <w:id w:val="820784235"/>
            <w:lock w:val="sdtLocked"/>
          </w:sdtPr>
          <w:sdtEndPr/>
          <w:sdtContent>
            <w:p w14:paraId="4C7E6AE7" w14:textId="77777777" w:rsidR="00204D8F" w:rsidRDefault="006220FE">
              <w:pPr>
                <w:tabs>
                  <w:tab w:val="left" w:pos="6372"/>
                  <w:tab w:val="left" w:pos="6521"/>
                </w:tabs>
                <w:ind w:right="-710"/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>Socialinės apsaugos ir darbo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Linas </w:t>
              </w:r>
              <w:proofErr w:type="spellStart"/>
              <w:r>
                <w:rPr>
                  <w:szCs w:val="24"/>
                  <w:lang w:eastAsia="lt-LT"/>
                </w:rPr>
                <w:t>Kukuraitis</w:t>
              </w:r>
              <w:proofErr w:type="spellEnd"/>
            </w:p>
          </w:sdtContent>
        </w:sdt>
      </w:sdtContent>
    </w:sdt>
    <w:sectPr w:rsidR="00204D8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134" w:right="567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7E6AEC" w14:textId="77777777" w:rsidR="00204D8F" w:rsidRDefault="006220F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14:paraId="4C7E6AED" w14:textId="77777777" w:rsidR="00204D8F" w:rsidRDefault="006220F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7E6AF2" w14:textId="77777777" w:rsidR="00204D8F" w:rsidRDefault="00204D8F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7E6AF3" w14:textId="77777777" w:rsidR="00204D8F" w:rsidRDefault="00204D8F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7E6AF5" w14:textId="77777777" w:rsidR="00204D8F" w:rsidRDefault="00204D8F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7E6AEA" w14:textId="77777777" w:rsidR="00204D8F" w:rsidRDefault="006220F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14:paraId="4C7E6AEB" w14:textId="77777777" w:rsidR="00204D8F" w:rsidRDefault="006220F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7E6AEE" w14:textId="77777777" w:rsidR="00204D8F" w:rsidRDefault="006220FE"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  <w:r>
      <w:rPr>
        <w:rFonts w:ascii="TimesLT" w:hAnsi="TimesLT"/>
        <w:sz w:val="20"/>
        <w:lang w:val="en-GB"/>
      </w:rPr>
      <w:fldChar w:fldCharType="begin"/>
    </w:r>
    <w:r>
      <w:rPr>
        <w:rFonts w:ascii="TimesLT" w:hAnsi="TimesLT"/>
        <w:sz w:val="20"/>
        <w:lang w:val="en-GB"/>
      </w:rPr>
      <w:instrText xml:space="preserve">PAGE  </w:instrText>
    </w:r>
    <w:r>
      <w:rPr>
        <w:rFonts w:ascii="TimesLT" w:hAnsi="TimesLT"/>
        <w:sz w:val="20"/>
        <w:lang w:val="en-GB"/>
      </w:rPr>
      <w:fldChar w:fldCharType="end"/>
    </w:r>
  </w:p>
  <w:p w14:paraId="4C7E6AEF" w14:textId="77777777" w:rsidR="00204D8F" w:rsidRDefault="00204D8F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7E6AF0" w14:textId="77777777" w:rsidR="00204D8F" w:rsidRDefault="006220FE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fldChar w:fldCharType="end"/>
    </w:r>
  </w:p>
  <w:p w14:paraId="4C7E6AF1" w14:textId="77777777" w:rsidR="00204D8F" w:rsidRDefault="00204D8F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7E6AF4" w14:textId="77777777" w:rsidR="00204D8F" w:rsidRDefault="00204D8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BAD"/>
    <w:rsid w:val="00204D8F"/>
    <w:rsid w:val="003D0BAD"/>
    <w:rsid w:val="00622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7E6A6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950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94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977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4124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53ced3fc86d4cc5adc1e0ce0847aef9" PartId="b50d53de92a04400ab59e5cdf237bac6">
    <Part Type="preambule" DocPartId="9c75a1d9bb8c48368538f88788c8c49a" PartId="6940e4210d4e4ccb9688b29967791aac"/>
    <Part Type="punktas" Nr="1" Abbr="1 p." DocPartId="0815b84213b946de8bda2dcc998e007e" PartId="c59f8a5a8eff4196b4943d0b5dd72dd1"/>
    <Part Type="punktas" Nr="2" Abbr="2 p." DocPartId="25a6f8aac28b450493acead687afeb6f" PartId="60e5303a98e1475d877dab537def0dcb"/>
    <Part Type="signatura" DocPartId="e36d860ddae7428598947d2df25fa1ae" PartId="2a64e2ba3c57430bba7cde983b4837e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A39837-038B-4372-B28B-07D4112E903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1B8925E-066E-4080-88FD-5940D1E38A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2256</Words>
  <Characters>1287</Characters>
  <Application>Microsoft Office Word</Application>
  <DocSecurity>0</DocSecurity>
  <Lines>10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Soc. apsaugos ir darbo min.</Company>
  <LinksUpToDate>false</LinksUpToDate>
  <CharactersWithSpaces>3536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Loreta RAKAUSKIENĖ </cp:lastModifiedBy>
  <cp:revision>3</cp:revision>
  <cp:lastPrinted>2020-01-29T14:00:00Z</cp:lastPrinted>
  <dcterms:created xsi:type="dcterms:W3CDTF">2020-06-30T14:30:00Z</dcterms:created>
  <dcterms:modified xsi:type="dcterms:W3CDTF">2020-06-30T14:33:00Z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-2016335194</vt:i4>
  </property>
  <property fmtid="{D5CDD505-2E9C-101B-9397-08002B2CF9AE}" pid="3" name="_NewReviewCycle">
    <vt:lpwstr/>
  </property>
  <property fmtid="{D5CDD505-2E9C-101B-9397-08002B2CF9AE}" pid="4" name="_EmailSubject">
    <vt:lpwstr>SPK (keli maži pataisymai)</vt:lpwstr>
  </property>
  <property fmtid="{D5CDD505-2E9C-101B-9397-08002B2CF9AE}" pid="5" name="_AuthorEmail">
    <vt:lpwstr>Angele.Rukseniene@socmin.lt</vt:lpwstr>
  </property>
  <property fmtid="{D5CDD505-2E9C-101B-9397-08002B2CF9AE}" pid="6" name="_AuthorEmailDisplayName">
    <vt:lpwstr>Angelė Rukšėnienė</vt:lpwstr>
  </property>
  <property fmtid="{D5CDD505-2E9C-101B-9397-08002B2CF9AE}" pid="7" name="_PreviousAdHocReviewCycleID">
    <vt:i4>2032977652</vt:i4>
  </property>
  <property fmtid="{D5CDD505-2E9C-101B-9397-08002B2CF9AE}" pid="8" name="_ReviewingToolsShownOnce">
    <vt:lpwstr/>
  </property>
</Properties>
</file>