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875e5e4cf1347deba30e319f6a4b295"/>
        <w:id w:val="-1109189415"/>
        <w:lock w:val="sdtLocked"/>
      </w:sdtPr>
      <w:sdtEndPr/>
      <w:sdtContent>
        <w:p w14:paraId="31B2A2A7" w14:textId="54698E46" w:rsidR="00B65FB2" w:rsidRDefault="00174E9E" w:rsidP="00174E9E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1803EB09" wp14:editId="0EF733D2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1B2A2A8" w14:textId="77777777" w:rsidR="00B65FB2" w:rsidRDefault="00B65FB2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31B2A2A9" w14:textId="77777777" w:rsidR="00B65FB2" w:rsidRDefault="00174E9E">
          <w:pPr>
            <w:keepNext/>
            <w:jc w:val="center"/>
            <w:rPr>
              <w:b/>
            </w:rPr>
          </w:pPr>
          <w:r>
            <w:rPr>
              <w:b/>
            </w:rPr>
            <w:t>TELŠIŲ RAJONO SAVIVALDYBĖS TARYBA</w:t>
          </w:r>
        </w:p>
        <w:p w14:paraId="60626DFF" w14:textId="77777777" w:rsidR="00174E9E" w:rsidRDefault="00174E9E">
          <w:pPr>
            <w:keepNext/>
            <w:jc w:val="center"/>
            <w:rPr>
              <w:b/>
              <w:bCs/>
              <w:szCs w:val="24"/>
            </w:rPr>
          </w:pPr>
        </w:p>
        <w:p w14:paraId="31B2A2AA" w14:textId="77777777" w:rsidR="00B65FB2" w:rsidRDefault="00174E9E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31B2A2AB" w14:textId="77777777" w:rsidR="00B65FB2" w:rsidRDefault="00174E9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2017 M. VASARIO 23 D. SPRENDIMO NR. T1-34 „DĖL TELŠIŲ RAJONO SAVIVALDYBĖS 2017 METŲ BIUDŽETO </w:t>
          </w:r>
          <w:r>
            <w:rPr>
              <w:b/>
              <w:szCs w:val="24"/>
            </w:rPr>
            <w:t>PATVIRTINIMO“ PAKEITIMO  </w:t>
          </w:r>
        </w:p>
        <w:p w14:paraId="31B2A2AC" w14:textId="77777777" w:rsidR="00B65FB2" w:rsidRDefault="00174E9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</w:p>
        <w:p w14:paraId="31B2A2AD" w14:textId="77777777" w:rsidR="00B65FB2" w:rsidRDefault="00174E9E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2017 m. rugsėjo 28 d. Nr. T1-240</w:t>
          </w:r>
        </w:p>
        <w:p w14:paraId="31B2A2AE" w14:textId="77777777" w:rsidR="00B65FB2" w:rsidRDefault="00174E9E">
          <w:pPr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Telšiai</w:t>
          </w:r>
        </w:p>
        <w:p w14:paraId="5E849B65" w14:textId="77777777" w:rsidR="00174E9E" w:rsidRDefault="00174E9E">
          <w:pPr>
            <w:jc w:val="center"/>
            <w:rPr>
              <w:i/>
              <w:szCs w:val="24"/>
            </w:rPr>
          </w:pPr>
        </w:p>
        <w:p w14:paraId="204A6070" w14:textId="77777777" w:rsidR="00174E9E" w:rsidRDefault="00174E9E">
          <w:pPr>
            <w:jc w:val="center"/>
            <w:rPr>
              <w:i/>
              <w:szCs w:val="24"/>
            </w:rPr>
          </w:pPr>
        </w:p>
        <w:sdt>
          <w:sdtPr>
            <w:alias w:val="preambule"/>
            <w:tag w:val="part_bf50cc2035c4413489e7812fcf872058"/>
            <w:id w:val="1645778044"/>
            <w:lock w:val="sdtLocked"/>
          </w:sdtPr>
          <w:sdtEndPr/>
          <w:sdtContent>
            <w:p w14:paraId="31B2A2AF" w14:textId="77777777" w:rsidR="00B65FB2" w:rsidRDefault="00174E9E">
              <w:pPr>
                <w:ind w:firstLine="720"/>
                <w:jc w:val="both"/>
                <w:rPr>
                  <w:sz w:val="22"/>
                  <w:szCs w:val="24"/>
                </w:rPr>
              </w:pPr>
              <w:r>
                <w:rPr>
                  <w:sz w:val="22"/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 w:val="22"/>
                  <w:szCs w:val="24"/>
                </w:rPr>
                <w:t>nusprendži</w:t>
              </w:r>
              <w:r>
                <w:rPr>
                  <w:sz w:val="22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d0eed1043a1f4112894d75a56027dedb"/>
            <w:id w:val="2098211575"/>
            <w:lock w:val="sdtLocked"/>
          </w:sdtPr>
          <w:sdtEndPr/>
          <w:sdtContent>
            <w:p w14:paraId="31B2A2B0" w14:textId="77777777" w:rsidR="00B65FB2" w:rsidRDefault="00174E9E">
              <w:pPr>
                <w:ind w:firstLine="709"/>
                <w:jc w:val="both"/>
                <w:rPr>
                  <w:sz w:val="22"/>
                  <w:szCs w:val="24"/>
                </w:rPr>
              </w:pPr>
              <w:sdt>
                <w:sdtPr>
                  <w:alias w:val="Numeris"/>
                  <w:tag w:val="nr_d0eed1043a1f4112894d75a56027dedb"/>
                  <w:id w:val="-902369606"/>
                  <w:lock w:val="sdtLocked"/>
                </w:sdtPr>
                <w:sdtEndPr/>
                <w:sdtContent>
                  <w:r>
                    <w:rPr>
                      <w:sz w:val="22"/>
                      <w:szCs w:val="24"/>
                    </w:rPr>
                    <w:t>1</w:t>
                  </w:r>
                </w:sdtContent>
              </w:sdt>
              <w:r>
                <w:rPr>
                  <w:sz w:val="22"/>
                  <w:szCs w:val="24"/>
                </w:rPr>
                <w:t>. Pakeisti Telšių rajono savivaldybės tarybos 2017 m. vasario 23 d. sprendimą Nr. T1-34 „Dėl Telšių rajono savivaldybės 2017 metų biudž</w:t>
              </w:r>
              <w:r>
                <w:rPr>
                  <w:sz w:val="22"/>
                  <w:szCs w:val="24"/>
                </w:rPr>
                <w:t>eto patvirtinimo“:</w:t>
              </w:r>
            </w:p>
            <w:sdt>
              <w:sdtPr>
                <w:alias w:val="1.1 pp."/>
                <w:tag w:val="part_a0c9407e85da475f857cec3ded46bd38"/>
                <w:id w:val="-1761831494"/>
                <w:lock w:val="sdtLocked"/>
              </w:sdtPr>
              <w:sdtEndPr/>
              <w:sdtContent>
                <w:p w14:paraId="31B2A2B1" w14:textId="77777777" w:rsidR="00B65FB2" w:rsidRDefault="00174E9E">
                  <w:pPr>
                    <w:ind w:firstLine="720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a0c9407e85da475f857cec3ded46bd38"/>
                      <w:id w:val="-766462353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57120e92f85842919702b6213bb44099"/>
                    <w:id w:val="-1107341090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fd763f7836a34a3c901937dcd27d4dd2"/>
                        <w:id w:val="-2023153065"/>
                        <w:lock w:val="sdtLocked"/>
                      </w:sdtPr>
                      <w:sdtEndPr/>
                      <w:sdtContent>
                        <w:p w14:paraId="31B2A2B2" w14:textId="77777777" w:rsidR="00B65FB2" w:rsidRDefault="00174E9E">
                          <w:pPr>
                            <w:ind w:firstLine="777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d763f7836a34a3c901937dcd27d4dd2"/>
                              <w:id w:val="3223206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biudžeto pajamas – 40338,7 tūkst. eurų, iš kurių:  39558,1 tūkst. eurų einamųjų metų pajamos ir 780,6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74b53694abd44ce38f7502e07454a479"/>
                <w:id w:val="-1367605601"/>
                <w:lock w:val="sdtLocked"/>
              </w:sdtPr>
              <w:sdtEndPr/>
              <w:sdtContent>
                <w:p w14:paraId="31B2A2B3" w14:textId="77777777" w:rsidR="00B65FB2" w:rsidRDefault="00174E9E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74b53694abd44ce38f7502e07454a479"/>
                      <w:id w:val="1435400314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</w:t>
                      </w:r>
                      <w:r>
                        <w:rPr>
                          <w:sz w:val="22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pakeisti 1.2 papunktį ir jį išdėstyti taip:</w:t>
                  </w:r>
                </w:p>
                <w:sdt>
                  <w:sdtPr>
                    <w:alias w:val="citata"/>
                    <w:tag w:val="part_53adc04efa154645bb28da137b06ebdd"/>
                    <w:id w:val="74647735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e88f8538a4384b89beef1437db162178"/>
                        <w:id w:val="-267164136"/>
                        <w:lock w:val="sdtLocked"/>
                      </w:sdtPr>
                      <w:sdtEndPr/>
                      <w:sdtContent>
                        <w:p w14:paraId="31B2A2B4" w14:textId="77777777" w:rsidR="00B65FB2" w:rsidRDefault="00174E9E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8f8538a4384b89beef1437db162178"/>
                              <w:id w:val="7600340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biudžetinių įstaigų pajamas į savivaldybės biudžetą pagal įmokų rūšis – 1107,8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ba540063d12344a2983a7cebe5254a8e"/>
                <w:id w:val="-1423182791"/>
                <w:lock w:val="sdtLocked"/>
              </w:sdtPr>
              <w:sdtEndPr/>
              <w:sdtContent>
                <w:p w14:paraId="31B2A2B5" w14:textId="77777777" w:rsidR="00B65FB2" w:rsidRDefault="00174E9E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ba540063d12344a2983a7cebe5254a8e"/>
                      <w:id w:val="-1734916425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795051e30f9f4c16896622e88d43c51c"/>
                    <w:id w:val="1455987643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aaead81b125140ca805e8b62e4d5ad9b"/>
                        <w:id w:val="2035231337"/>
                        <w:lock w:val="sdtLocked"/>
                      </w:sdtPr>
                      <w:sdtEndPr/>
                      <w:sdtContent>
                        <w:p w14:paraId="31B2A2B6" w14:textId="77777777" w:rsidR="00B65FB2" w:rsidRDefault="00174E9E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aead81b125140ca805e8b62e4d5ad9b"/>
                              <w:id w:val="8486046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asignavimus – 41543,4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db7c61c18c87485ab1b9366ba035b769"/>
                <w:id w:val="1395085911"/>
                <w:lock w:val="sdtLocked"/>
              </w:sdtPr>
              <w:sdtEndPr/>
              <w:sdtContent>
                <w:p w14:paraId="31B2A2B7" w14:textId="77777777" w:rsidR="00B65FB2" w:rsidRDefault="00174E9E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db7c61c18c87485ab1b9366ba035b769"/>
                      <w:id w:val="-1386710209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d03049ee81194ab892fae1b02e5f777b"/>
                    <w:id w:val="1574852321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ebc12e84e09d4d71a207dc99c5034b22"/>
                        <w:id w:val="-1917623445"/>
                        <w:lock w:val="sdtLocked"/>
                      </w:sdtPr>
                      <w:sdtEndPr/>
                      <w:sdtContent>
                        <w:p w14:paraId="31B2A2B8" w14:textId="77777777" w:rsidR="00B65FB2" w:rsidRDefault="00174E9E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ebc12e84e09d4d71a207dc99c5034b22"/>
                              <w:id w:val="19333200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savarankiškoms funkcijoms atlikti – 20814,7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9fc25a18da824d5d925ed76649859846"/>
                <w:id w:val="-2067411043"/>
                <w:lock w:val="sdtLocked"/>
              </w:sdtPr>
              <w:sdtEndPr/>
              <w:sdtContent>
                <w:p w14:paraId="31B2A2B9" w14:textId="77777777" w:rsidR="00B65FB2" w:rsidRDefault="00174E9E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9fc25a18da824d5d925ed76649859846"/>
                      <w:id w:val="967866738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pakeisti 1.3.2 papunktį ir jį išdėst</w:t>
                  </w:r>
                  <w:r>
                    <w:rPr>
                      <w:sz w:val="22"/>
                      <w:szCs w:val="24"/>
                    </w:rPr>
                    <w:t xml:space="preserve">yti taip: </w:t>
                  </w:r>
                </w:p>
                <w:sdt>
                  <w:sdtPr>
                    <w:alias w:val="citata"/>
                    <w:tag w:val="part_1b968f12c97d4bbf8b04b0f8ec75c66a"/>
                    <w:id w:val="1635440778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f58d3031f6bb42b2a7b95f1746945adb"/>
                        <w:id w:val="1826239402"/>
                        <w:lock w:val="sdtLocked"/>
                      </w:sdtPr>
                      <w:sdtEndPr/>
                      <w:sdtContent>
                        <w:p w14:paraId="31B2A2BA" w14:textId="77777777" w:rsidR="00B65FB2" w:rsidRDefault="00174E9E">
                          <w:pPr>
                            <w:ind w:firstLine="709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58d3031f6bb42b2a7b95f1746945adb"/>
                              <w:id w:val="17177825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specialiajai tikslinei dotacijai valstybinėms (perduotoms savivaldybėms) funkcijoms atlikti – 2527,1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a796d680f9b3440dba86ea5ed8c5bb2a"/>
                <w:id w:val="-1407836073"/>
                <w:lock w:val="sdtLocked"/>
              </w:sdtPr>
              <w:sdtEndPr/>
              <w:sdtContent>
                <w:p w14:paraId="31B2A2BB" w14:textId="77777777" w:rsidR="00B65FB2" w:rsidRDefault="00174E9E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a796d680f9b3440dba86ea5ed8c5bb2a"/>
                      <w:id w:val="625972862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c26b48be4a2d4f40865b88a8a01a6b51"/>
                    <w:id w:val="1377355400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8ce19a3b377040cead314be9b62894ef"/>
                        <w:id w:val="1663350931"/>
                        <w:lock w:val="sdtLocked"/>
                      </w:sdtPr>
                      <w:sdtEndPr/>
                      <w:sdtContent>
                        <w:p w14:paraId="31B2A2BC" w14:textId="77777777" w:rsidR="00B65FB2" w:rsidRDefault="00174E9E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ce19a3b377040cead314be9b62894ef"/>
                              <w:id w:val="-10619418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kitai tikslinei dotacijai – 5945,0 tū</w:t>
                          </w:r>
                          <w:r>
                            <w:rPr>
                              <w:sz w:val="22"/>
                              <w:szCs w:val="24"/>
                            </w:rPr>
                            <w:t>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c9de335d514c4f2b98a63010f8fa352b"/>
                <w:id w:val="-1670872"/>
                <w:lock w:val="sdtLocked"/>
              </w:sdtPr>
              <w:sdtEndPr/>
              <w:sdtContent>
                <w:p w14:paraId="31B2A2BD" w14:textId="77777777" w:rsidR="00B65FB2" w:rsidRDefault="00174E9E">
                  <w:pPr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c9de335d514c4f2b98a63010f8fa352b"/>
                      <w:id w:val="105159703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728edcdd70ae4c9689858444e5fdb83e"/>
                    <w:id w:val="-1074197248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f05bb7c72419453584e5a3f59ca24b61"/>
                        <w:id w:val="1043095035"/>
                        <w:lock w:val="sdtLocked"/>
                      </w:sdtPr>
                      <w:sdtEndPr/>
                      <w:sdtContent>
                        <w:p w14:paraId="31B2A2BE" w14:textId="77777777" w:rsidR="00B65FB2" w:rsidRDefault="00174E9E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05bb7c72419453584e5a3f59ca24b61"/>
                              <w:id w:val="-20104348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iš biudžetinių įstaigų pajamų – 1107,8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3d7a5d43b47446c18620e120c99b5e25"/>
                <w:id w:val="22209538"/>
                <w:lock w:val="sdtLocked"/>
              </w:sdtPr>
              <w:sdtEndPr/>
              <w:sdtContent>
                <w:p w14:paraId="31B2A2BF" w14:textId="77777777" w:rsidR="00B65FB2" w:rsidRDefault="00174E9E">
                  <w:pPr>
                    <w:ind w:firstLine="720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3d7a5d43b47446c18620e120c99b5e25"/>
                      <w:id w:val="1109159741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55857f7818db41d1a14c63942495f83b"/>
                    <w:id w:val="-1886864682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8aec90e2ba7049f29b9ed3f562134eda"/>
                        <w:id w:val="-943910735"/>
                        <w:lock w:val="sdtLocked"/>
                      </w:sdtPr>
                      <w:sdtEndPr/>
                      <w:sdtContent>
                        <w:p w14:paraId="31B2A2C0" w14:textId="77777777" w:rsidR="00B65FB2" w:rsidRDefault="00174E9E">
                          <w:pPr>
                            <w:ind w:firstLine="720"/>
                            <w:jc w:val="both"/>
                            <w:rPr>
                              <w:sz w:val="22"/>
                              <w:szCs w:val="24"/>
                            </w:rPr>
                          </w:pPr>
                          <w:r>
                            <w:rPr>
                              <w:sz w:val="22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ec90e2ba7049f29b9ed3f562134eda"/>
                              <w:id w:val="-7185138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2"/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4"/>
                            </w:rPr>
                            <w:t>. asignavimus pagal programas –</w:t>
                          </w:r>
                          <w:r>
                            <w:rPr>
                              <w:sz w:val="22"/>
                              <w:szCs w:val="24"/>
                            </w:rPr>
                            <w:t xml:space="preserve"> 41543,4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fe64158075147f483312dd8dca40a43"/>
            <w:id w:val="-1646190412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4"/>
            </w:rPr>
          </w:sdtEndPr>
          <w:sdtContent>
            <w:p w14:paraId="31B2A2C1" w14:textId="0692F5EC" w:rsidR="00B65FB2" w:rsidRDefault="00174E9E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 w:val="22"/>
                  <w:szCs w:val="24"/>
                </w:rPr>
              </w:pPr>
              <w:sdt>
                <w:sdtPr>
                  <w:alias w:val="Numeris"/>
                  <w:tag w:val="nr_afe64158075147f483312dd8dca40a43"/>
                  <w:id w:val="-1533792171"/>
                  <w:lock w:val="sdtLocked"/>
                </w:sdtPr>
                <w:sdtEndPr/>
                <w:sdtContent>
                  <w:r>
                    <w:rPr>
                      <w:sz w:val="22"/>
                      <w:szCs w:val="24"/>
                    </w:rPr>
                    <w:t>2</w:t>
                  </w:r>
                </w:sdtContent>
              </w:sdt>
              <w:r>
                <w:rPr>
                  <w:sz w:val="22"/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8b09e2ceeb0b4e5c99226849370de536"/>
                <w:id w:val="-2031641976"/>
                <w:lock w:val="sdtLocked"/>
              </w:sdtPr>
              <w:sdtEndPr/>
              <w:sdtContent>
                <w:p w14:paraId="31B2A2C2" w14:textId="77777777" w:rsidR="00B65FB2" w:rsidRDefault="00174E9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8b09e2ceeb0b4e5c99226849370de536"/>
                      <w:id w:val="-1940517769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0e74db13e5bc41d58c8b23a97551b134"/>
                <w:id w:val="-70816731"/>
                <w:lock w:val="sdtLocked"/>
              </w:sdtPr>
              <w:sdtEndPr/>
              <w:sdtContent>
                <w:p w14:paraId="31B2A2C3" w14:textId="77777777" w:rsidR="00B65FB2" w:rsidRDefault="00174E9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0e74db13e5bc41d58c8b23a97551b134"/>
                      <w:id w:val="-1422480984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e7e980d19de246e4a8d019ae2b48fea7"/>
                <w:id w:val="1476255640"/>
                <w:lock w:val="sdtLocked"/>
              </w:sdtPr>
              <w:sdtEndPr/>
              <w:sdtContent>
                <w:p w14:paraId="31B2A2C4" w14:textId="77777777" w:rsidR="00B65FB2" w:rsidRDefault="00174E9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e7e980d19de246e4a8d019ae2b48fea7"/>
                      <w:id w:val="421077749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3 priedą ir jį išdėst</w:t>
                  </w:r>
                  <w:r>
                    <w:rPr>
                      <w:sz w:val="22"/>
                      <w:szCs w:val="24"/>
                    </w:rPr>
                    <w:t>yti nauja redakcija (pridedama);</w:t>
                  </w:r>
                </w:p>
              </w:sdtContent>
            </w:sdt>
            <w:sdt>
              <w:sdtPr>
                <w:alias w:val="2.4 pp."/>
                <w:tag w:val="part_c98ba356d6274034ae01b7a6396449cd"/>
                <w:id w:val="175161111"/>
                <w:lock w:val="sdtLocked"/>
              </w:sdtPr>
              <w:sdtEndPr/>
              <w:sdtContent>
                <w:p w14:paraId="31B2A2C5" w14:textId="77777777" w:rsidR="00B65FB2" w:rsidRDefault="00174E9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c98ba356d6274034ae01b7a6396449cd"/>
                      <w:id w:val="1181852039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314b112996654a5b8d6a86898a2f0c43"/>
                <w:id w:val="-1348860388"/>
                <w:lock w:val="sdtLocked"/>
              </w:sdtPr>
              <w:sdtEndPr/>
              <w:sdtContent>
                <w:p w14:paraId="31B2A2C6" w14:textId="77777777" w:rsidR="00B65FB2" w:rsidRDefault="00174E9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314b112996654a5b8d6a86898a2f0c43"/>
                      <w:id w:val="982738174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a55e18fdc7484823897b123383ea59e3"/>
                <w:id w:val="-1917621846"/>
                <w:lock w:val="sdtLocked"/>
              </w:sdtPr>
              <w:sdtEndPr/>
              <w:sdtContent>
                <w:p w14:paraId="31B2A2C7" w14:textId="77777777" w:rsidR="00B65FB2" w:rsidRDefault="00174E9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a55e18fdc7484823897b123383ea59e3"/>
                      <w:id w:val="-1728911014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d1d758a95e2243708807fd8e5a26161d"/>
                <w:id w:val="-1695913735"/>
                <w:lock w:val="sdtLocked"/>
              </w:sdtPr>
              <w:sdtEndPr/>
              <w:sdtContent>
                <w:p w14:paraId="31B2A2C8" w14:textId="77777777" w:rsidR="00B65FB2" w:rsidRDefault="00174E9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d1d758a95e2243708807fd8e5a26161d"/>
                      <w:id w:val="-441835275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 xml:space="preserve">. 7 priedą ir jį išdėstyti </w:t>
                  </w:r>
                  <w:r>
                    <w:rPr>
                      <w:sz w:val="22"/>
                      <w:szCs w:val="24"/>
                    </w:rPr>
                    <w:t>nauja redakcija (pridedama);</w:t>
                  </w:r>
                </w:p>
              </w:sdtContent>
            </w:sdt>
            <w:sdt>
              <w:sdtPr>
                <w:alias w:val="2.8 pp."/>
                <w:tag w:val="part_1801cbb70514490bbd53a51f1d840441"/>
                <w:id w:val="-824051647"/>
                <w:lock w:val="sdtLocked"/>
              </w:sdtPr>
              <w:sdtEndPr/>
              <w:sdtContent>
                <w:p w14:paraId="31B2A2C9" w14:textId="77777777" w:rsidR="00B65FB2" w:rsidRDefault="00174E9E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1801cbb70514490bbd53a51f1d840441"/>
                      <w:id w:val="2076623793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fe89556ae65e40ca86269be642395b61"/>
                <w:id w:val="911509506"/>
                <w:lock w:val="sdtLocked"/>
              </w:sdtPr>
              <w:sdtEndPr/>
              <w:sdtContent>
                <w:p w14:paraId="31B2A2CA" w14:textId="77777777" w:rsidR="00B65FB2" w:rsidRDefault="00174E9E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fe89556ae65e40ca86269be642395b61"/>
                      <w:id w:val="1073557954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10 priedą ir jį išdėstyti nauja redakcija (pridedama);</w:t>
                  </w:r>
                  <w:r>
                    <w:rPr>
                      <w:sz w:val="22"/>
                      <w:szCs w:val="24"/>
                    </w:rPr>
                    <w:tab/>
                  </w:r>
                </w:p>
              </w:sdtContent>
            </w:sdt>
            <w:sdt>
              <w:sdtPr>
                <w:alias w:val="2.10 pp."/>
                <w:tag w:val="part_8586ba414e284a379a8ba2b1bace0100"/>
                <w:id w:val="-2060393221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 w:val="22"/>
                  <w:szCs w:val="24"/>
                </w:rPr>
              </w:sdtEndPr>
              <w:sdtContent>
                <w:p w14:paraId="31B2A2CB" w14:textId="56D997F3" w:rsidR="00B65FB2" w:rsidRDefault="00174E9E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 w:val="22"/>
                      <w:szCs w:val="24"/>
                    </w:rPr>
                  </w:pPr>
                  <w:sdt>
                    <w:sdtPr>
                      <w:alias w:val="Numeris"/>
                      <w:tag w:val="nr_8586ba414e284a379a8ba2b1bace0100"/>
                      <w:id w:val="551350470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 w:val="22"/>
                      <w:szCs w:val="24"/>
                    </w:rPr>
                    <w:t>. 12 priedą ir jį išdėstyti nauja redakcija (pridedama).</w:t>
                  </w:r>
                  <w:r>
                    <w:rPr>
                      <w:sz w:val="22"/>
                      <w:szCs w:val="24"/>
                    </w:rPr>
                    <w:tab/>
                  </w:r>
                </w:p>
              </w:sdtContent>
            </w:sdt>
          </w:sdtContent>
        </w:sdt>
        <w:sdt>
          <w:sdtPr>
            <w:rPr>
              <w:sz w:val="22"/>
            </w:rPr>
            <w:alias w:val="signatura"/>
            <w:tag w:val="part_ef5871893bff42ebbfa82d6f456d179d"/>
            <w:id w:val="-1753423684"/>
            <w:lock w:val="sdtLocked"/>
            <w:placeholder>
              <w:docPart w:val="DefaultPlaceholder_1082065158"/>
            </w:placeholder>
          </w:sdtPr>
          <w:sdtEndPr>
            <w:rPr>
              <w:sz w:val="20"/>
              <w:szCs w:val="22"/>
            </w:rPr>
          </w:sdtEndPr>
          <w:sdtContent>
            <w:p w14:paraId="75E9BAC8" w14:textId="77777777" w:rsidR="00174E9E" w:rsidRDefault="00174E9E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2"/>
                </w:rPr>
              </w:pPr>
            </w:p>
            <w:p w14:paraId="428EB5C2" w14:textId="77777777" w:rsidR="00174E9E" w:rsidRDefault="00174E9E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2"/>
                </w:rPr>
              </w:pPr>
            </w:p>
            <w:p w14:paraId="77DF9C01" w14:textId="77777777" w:rsidR="00174E9E" w:rsidRDefault="00174E9E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2"/>
                </w:rPr>
              </w:pPr>
            </w:p>
            <w:p w14:paraId="31B2A2D0" w14:textId="7A4DE1CD" w:rsidR="00B65FB2" w:rsidRDefault="00174E9E" w:rsidP="00174E9E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2"/>
                  <w:szCs w:val="22"/>
                  <w:lang w:val="en-GB"/>
                </w:rPr>
              </w:pPr>
              <w:r>
                <w:rPr>
                  <w:sz w:val="22"/>
                </w:rPr>
                <w:t>Savivaldybės meras</w:t>
              </w:r>
              <w:r>
                <w:rPr>
                  <w:sz w:val="22"/>
                </w:rPr>
                <w:tab/>
              </w:r>
              <w:r>
                <w:rPr>
                  <w:sz w:val="22"/>
                </w:rPr>
                <w:tab/>
                <w:t xml:space="preserve">Petras </w:t>
              </w:r>
              <w:proofErr w:type="spellStart"/>
              <w:r>
                <w:rPr>
                  <w:sz w:val="22"/>
                </w:rPr>
                <w:t>Kuizinas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65FB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B2A2D5" w14:textId="77777777" w:rsidR="00B65FB2" w:rsidRDefault="00174E9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1B2A2D6" w14:textId="77777777" w:rsidR="00B65FB2" w:rsidRDefault="00174E9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2A2D9" w14:textId="77777777" w:rsidR="00B65FB2" w:rsidRDefault="00B65FB2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2A2DA" w14:textId="77777777" w:rsidR="00B65FB2" w:rsidRDefault="00B65FB2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2A2DC" w14:textId="77777777" w:rsidR="00B65FB2" w:rsidRDefault="00B65FB2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B2A2D3" w14:textId="77777777" w:rsidR="00B65FB2" w:rsidRDefault="00174E9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1B2A2D4" w14:textId="77777777" w:rsidR="00B65FB2" w:rsidRDefault="00174E9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2A2D7" w14:textId="77777777" w:rsidR="00B65FB2" w:rsidRDefault="00B65FB2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2A2D8" w14:textId="77777777" w:rsidR="00B65FB2" w:rsidRDefault="00B65FB2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2A2DB" w14:textId="77777777" w:rsidR="00B65FB2" w:rsidRDefault="00B65FB2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 w:grammar="clean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174E9E"/>
    <w:rsid w:val="003253CD"/>
    <w:rsid w:val="00B65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1B2A2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74E9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74E9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09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966"/>
    <w:rsid w:val="001C0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C096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C096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fd8d9e3597741aab2d02e6f61401a8d" PartId="7875e5e4cf1347deba30e319f6a4b295">
    <Part Type="preambule" DocPartId="3ad3a6c634df4986b2b84cc4ec44d144" PartId="bf50cc2035c4413489e7812fcf872058"/>
    <Part Type="punktas" Nr="1" Abbr="1 p." DocPartId="de77d9cf6daf45978d8bcaac3a4c9145" PartId="d0eed1043a1f4112894d75a56027dedb">
      <Part Type="papunktis" Nr="1.1" Abbr="1.1 pp." DocPartId="2a9f08df04164fd5973d08afb69d98f2" PartId="a0c9407e85da475f857cec3ded46bd38">
        <Part Type="citata" DocPartId="8d3ec308cd9e41d59c96861c0736720c" PartId="57120e92f85842919702b6213bb44099">
          <Part Type="papunktis" Nr="1.1" Abbr="1.1 pp." DocPartId="673e5e33ae634333a02cd451d9e89c87" PartId="fd763f7836a34a3c901937dcd27d4dd2"/>
        </Part>
      </Part>
      <Part Type="papunktis" Nr="1.2" Abbr="1.2 pp." DocPartId="223b0e70f5b940e3a87229dc915ec645" PartId="74b53694abd44ce38f7502e07454a479">
        <Part Type="citata" DocPartId="bbee08e53c134b4ebf3133834922064d" PartId="53adc04efa154645bb28da137b06ebdd">
          <Part Type="papunktis" Nr="1.2" Abbr="1.2 pp." DocPartId="8ff4f971c34d408ba24f0ef739b9bba9" PartId="e88f8538a4384b89beef1437db162178"/>
        </Part>
      </Part>
      <Part Type="papunktis" Nr="1.3" Abbr="1.3 pp." DocPartId="5739eca1df3442e08b37afff43d91955" PartId="ba540063d12344a2983a7cebe5254a8e">
        <Part Type="citata" DocPartId="06362f67cddc42aabdd8f193402770af" PartId="795051e30f9f4c16896622e88d43c51c">
          <Part Type="papunktis" Nr="1.3" Abbr="1.3 pp." DocPartId="d4ae6718d9b341b6804cc4e52bbc1c08" PartId="aaead81b125140ca805e8b62e4d5ad9b"/>
        </Part>
      </Part>
      <Part Type="papunktis" Nr="1.4" Abbr="1.4 pp." DocPartId="50a7e745674441fea3db76e801c76bc7" PartId="db7c61c18c87485ab1b9366ba035b769">
        <Part Type="citata" DocPartId="4ac9f490a539402cb407eaa5d84db71e" PartId="d03049ee81194ab892fae1b02e5f777b">
          <Part Type="papunktis" Nr="1.3.1" Abbr="1.3.1 pp." DocPartId="cee8b01f7d7e4149a2d05d43a2bb3df1" PartId="ebc12e84e09d4d71a207dc99c5034b22"/>
        </Part>
      </Part>
      <Part Type="papunktis" Nr="1.5" Abbr="1.5 pp." DocPartId="a3736b46df9a44f4afc9fab92ec8b120" PartId="9fc25a18da824d5d925ed76649859846">
        <Part Type="citata" DocPartId="ccf6b50d50904843bc15f07a11f64da6" PartId="1b968f12c97d4bbf8b04b0f8ec75c66a">
          <Part Type="papunktis" Nr="1.3.2" Abbr="1.3.2 pp." DocPartId="43295fe30dbf444b8de75ceca9f23435" PartId="f58d3031f6bb42b2a7b95f1746945adb"/>
        </Part>
      </Part>
      <Part Type="papunktis" Nr="1.6" Abbr="1.6 pp." DocPartId="625c846f95244d0b9615ec31957a52ed" PartId="a796d680f9b3440dba86ea5ed8c5bb2a">
        <Part Type="citata" DocPartId="2a6e882c74ea42e396f21fea07721127" PartId="c26b48be4a2d4f40865b88a8a01a6b51">
          <Part Type="papunktis" Nr="1.3.4" Abbr="1.3.4 pp." DocPartId="103aa64580e34246ad9dde41549b0bd0" PartId="8ce19a3b377040cead314be9b62894ef"/>
        </Part>
      </Part>
      <Part Type="papunktis" Nr="1.7" Abbr="1.7 pp." DocPartId="2daea9aa77e14edfb5f18c677c59ead8" PartId="c9de335d514c4f2b98a63010f8fa352b">
        <Part Type="citata" DocPartId="60d6585c13584cccb7329b1e6e48ae38" PartId="728edcdd70ae4c9689858444e5fdb83e">
          <Part Type="papunktis" Nr="1.3.6" Abbr="1.3.6 pp." DocPartId="62786c487f354920a37ade0893a503d0" PartId="f05bb7c72419453584e5a3f59ca24b61"/>
        </Part>
      </Part>
      <Part Type="papunktis" Nr="1.8" Abbr="1.8 pp." DocPartId="4ab8294e7603479fa010d7375edc49df" PartId="3d7a5d43b47446c18620e120c99b5e25">
        <Part Type="citata" DocPartId="2895e6db52e34da98bccb640c2deff73" PartId="55857f7818db41d1a14c63942495f83b">
          <Part Type="papunktis" Nr="1.4" Abbr="1.4 pp." DocPartId="5d85854180ad42bdb8d5f70c3cbc0689" PartId="8aec90e2ba7049f29b9ed3f562134eda"/>
        </Part>
      </Part>
    </Part>
    <Part Type="punktas" Nr="2" Abbr="2 p." DocPartId="59fa1e51fb33414c9cb67ddbddd79081" PartId="afe64158075147f483312dd8dca40a43">
      <Part Type="papunktis" Nr="2.1" Abbr="2.1 pp." DocPartId="737a7777fbf749a092cb96920ddfb87c" PartId="8b09e2ceeb0b4e5c99226849370de536"/>
      <Part Type="papunktis" Nr="2.2" Abbr="2.2 pp." DocPartId="9b359ae693714210a70c4f1cb3713f55" PartId="0e74db13e5bc41d58c8b23a97551b134"/>
      <Part Type="papunktis" Nr="2.3" Abbr="2.3 pp." DocPartId="58c566b6c73e4d63bd4c965466a20df7" PartId="e7e980d19de246e4a8d019ae2b48fea7"/>
      <Part Type="papunktis" Nr="2.4" Abbr="2.4 pp." DocPartId="74ffa50b37e6450f946a8f3a7a267226" PartId="c98ba356d6274034ae01b7a6396449cd"/>
      <Part Type="papunktis" Nr="2.5" Abbr="2.5 pp." DocPartId="acc9984a36be43fda205f3e4d8ca8c37" PartId="314b112996654a5b8d6a86898a2f0c43"/>
      <Part Type="papunktis" Nr="2.6" Abbr="2.6 pp." DocPartId="240d05cb0d0647f49a946e35f6e881be" PartId="a55e18fdc7484823897b123383ea59e3"/>
      <Part Type="papunktis" Nr="2.7" Abbr="2.7 pp." DocPartId="41932dbf70ff4015af3207aa60c96705" PartId="d1d758a95e2243708807fd8e5a26161d"/>
      <Part Type="papunktis" Nr="2.8" Abbr="2.8 pp." DocPartId="7bde16eb6ff749288ef995584dcd2746" PartId="1801cbb70514490bbd53a51f1d840441"/>
      <Part Type="papunktis" Nr="2.9" Abbr="2.9 pp." DocPartId="930cd2aba3294948a5ade79fc50a84c0" PartId="fe89556ae65e40ca86269be642395b61"/>
      <Part Type="papunktis" Nr="2.10" Abbr="2.10 pp." DocPartId="5b01cfdd8fc146c394940daa52dc1efe" PartId="8586ba414e284a379a8ba2b1bace0100"/>
    </Part>
    <Part Type="signatura" DocPartId="7417ef7c15d1479881075572fc4a3753" PartId="ef5871893bff42ebbfa82d6f456d179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65F7E1-AF33-4BB8-BEFF-1852082A1AA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ED6ACD2-7ED7-442D-8E3A-2B58F2526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1574</Words>
  <Characters>898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PETRAUSKAITĖ Girmantė</cp:lastModifiedBy>
  <cp:revision>3</cp:revision>
  <cp:lastPrinted>2017-09-15T07:48:00Z</cp:lastPrinted>
  <dcterms:created xsi:type="dcterms:W3CDTF">2017-10-03T13:55:00Z</dcterms:created>
  <dcterms:modified xsi:type="dcterms:W3CDTF">2017-10-04T06:49:00Z</dcterms:modified>
</cp:coreProperties>
</file>