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a9a37890b5c4c89ab91e0ee2d92e55d"/>
        <w:id w:val="463706442"/>
        <w:lock w:val="sdtLocked"/>
      </w:sdtPr>
      <w:sdtEndPr/>
      <w:sdtContent>
        <w:p w14:paraId="7389E7CF" w14:textId="77777777" w:rsidR="00433497" w:rsidRDefault="00433497">
          <w:pPr>
            <w:tabs>
              <w:tab w:val="center" w:pos="4153"/>
              <w:tab w:val="right" w:pos="8306"/>
            </w:tabs>
            <w:spacing w:line="276" w:lineRule="auto"/>
            <w:rPr>
              <w:lang w:eastAsia="lt-LT"/>
            </w:rPr>
          </w:pPr>
        </w:p>
        <w:p w14:paraId="7389E7D0" w14:textId="77777777" w:rsidR="00433497" w:rsidRDefault="00433497">
          <w:pPr>
            <w:rPr>
              <w:sz w:val="18"/>
              <w:szCs w:val="18"/>
            </w:rPr>
          </w:pPr>
        </w:p>
        <w:p w14:paraId="7389E7D1" w14:textId="77777777" w:rsidR="00433497" w:rsidRDefault="00433497">
          <w:pPr>
            <w:jc w:val="center"/>
            <w:rPr>
              <w:lang w:eastAsia="lt-LT"/>
            </w:rPr>
          </w:pPr>
        </w:p>
        <w:p w14:paraId="7389E7D2" w14:textId="77777777" w:rsidR="00433497" w:rsidRDefault="00433497">
          <w:pPr>
            <w:jc w:val="center"/>
            <w:rPr>
              <w:lang w:eastAsia="lt-LT"/>
            </w:rPr>
          </w:pPr>
        </w:p>
        <w:p w14:paraId="7389E7D3" w14:textId="77777777" w:rsidR="00433497" w:rsidRDefault="00B35B85">
          <w:pPr>
            <w:jc w:val="center"/>
            <w:rPr>
              <w:lang w:eastAsia="lt-LT"/>
            </w:rPr>
          </w:pPr>
          <w:r>
            <w:rPr>
              <w:rFonts w:ascii="Arial" w:hAnsi="Arial" w:cs="Arial"/>
              <w:noProof/>
              <w:lang w:eastAsia="lt-LT"/>
            </w:rPr>
            <w:drawing>
              <wp:inline distT="0" distB="0" distL="0" distR="0" wp14:anchorId="7389E86F" wp14:editId="7389E87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389E7D4" w14:textId="77777777" w:rsidR="00433497" w:rsidRDefault="00433497">
          <w:pPr>
            <w:rPr>
              <w:sz w:val="10"/>
              <w:szCs w:val="10"/>
            </w:rPr>
          </w:pPr>
        </w:p>
        <w:p w14:paraId="7389E7D5" w14:textId="77777777" w:rsidR="00433497" w:rsidRDefault="00B35B85">
          <w:pPr>
            <w:keepNext/>
            <w:jc w:val="center"/>
            <w:rPr>
              <w:rFonts w:ascii="Arial" w:hAnsi="Arial" w:cs="Arial"/>
              <w:caps/>
              <w:sz w:val="36"/>
              <w:lang w:eastAsia="lt-LT"/>
            </w:rPr>
          </w:pPr>
          <w:r>
            <w:rPr>
              <w:rFonts w:ascii="Arial" w:hAnsi="Arial" w:cs="Arial"/>
              <w:caps/>
              <w:sz w:val="36"/>
              <w:lang w:eastAsia="lt-LT"/>
            </w:rPr>
            <w:t>Lietuvos Respublikos Vyriausybė</w:t>
          </w:r>
        </w:p>
        <w:p w14:paraId="7389E7D6" w14:textId="77777777" w:rsidR="00433497" w:rsidRDefault="00433497">
          <w:pPr>
            <w:jc w:val="center"/>
            <w:rPr>
              <w:caps/>
              <w:lang w:eastAsia="lt-LT"/>
            </w:rPr>
          </w:pPr>
        </w:p>
        <w:p w14:paraId="7389E7D7" w14:textId="77777777" w:rsidR="00433497" w:rsidRDefault="00B35B85">
          <w:pPr>
            <w:jc w:val="center"/>
            <w:rPr>
              <w:b/>
              <w:caps/>
              <w:lang w:eastAsia="lt-LT"/>
            </w:rPr>
          </w:pPr>
          <w:r>
            <w:rPr>
              <w:b/>
              <w:caps/>
              <w:lang w:eastAsia="lt-LT"/>
            </w:rPr>
            <w:t>nutarimas</w:t>
          </w:r>
        </w:p>
        <w:p w14:paraId="7389E7D8" w14:textId="77777777" w:rsidR="00433497" w:rsidRDefault="00B35B85">
          <w:pPr>
            <w:keepNext/>
            <w:jc w:val="center"/>
            <w:outlineLvl w:val="1"/>
            <w:rPr>
              <w:b/>
              <w:caps/>
              <w:szCs w:val="24"/>
              <w:lang w:eastAsia="lt-LT"/>
            </w:rPr>
          </w:pPr>
          <w:r>
            <w:rPr>
              <w:b/>
              <w:caps/>
              <w:szCs w:val="24"/>
              <w:lang w:eastAsia="lt-LT"/>
            </w:rPr>
            <w:t xml:space="preserve">DĖL </w:t>
          </w:r>
          <w:r>
            <w:rPr>
              <w:b/>
              <w:caps/>
              <w:lang w:eastAsia="lt-LT"/>
            </w:rPr>
            <w:t xml:space="preserve">Lietuvos Respublikos vyriausybės 2002 m. RUGPJŪČIO 13 d. nutarimo nr. 1283 „DĖL KASOS APARATŲ DIEGIMO IR NAUDOJIMO TVARKOS APRAŠO </w:t>
          </w:r>
          <w:r>
            <w:rPr>
              <w:b/>
              <w:caps/>
              <w:lang w:eastAsia="lt-LT"/>
            </w:rPr>
            <w:t>PATVIRTINIMO“ PAKEITIMO</w:t>
          </w:r>
        </w:p>
        <w:p w14:paraId="7389E7D9" w14:textId="77777777" w:rsidR="00433497" w:rsidRDefault="00433497">
          <w:pPr>
            <w:rPr>
              <w:lang w:eastAsia="lt-LT"/>
            </w:rPr>
          </w:pPr>
        </w:p>
        <w:p w14:paraId="7389E7DA" w14:textId="77777777" w:rsidR="00433497" w:rsidRDefault="00B35B85">
          <w:pPr>
            <w:ind w:firstLine="62"/>
            <w:jc w:val="center"/>
            <w:rPr>
              <w:lang w:eastAsia="lt-LT"/>
            </w:rPr>
          </w:pPr>
          <w:r>
            <w:rPr>
              <w:lang w:eastAsia="lt-LT"/>
            </w:rPr>
            <w:t>2018 m. spalio 24 d. Nr. 1056</w:t>
          </w:r>
        </w:p>
        <w:p w14:paraId="7389E7DB" w14:textId="77777777" w:rsidR="00433497" w:rsidRDefault="00B35B85">
          <w:pPr>
            <w:jc w:val="center"/>
            <w:rPr>
              <w:lang w:eastAsia="lt-LT"/>
            </w:rPr>
          </w:pPr>
          <w:r>
            <w:rPr>
              <w:lang w:eastAsia="lt-LT"/>
            </w:rPr>
            <w:t>Vilnius</w:t>
          </w:r>
        </w:p>
        <w:p w14:paraId="7389E7DC" w14:textId="77777777" w:rsidR="00433497" w:rsidRDefault="00433497">
          <w:pPr>
            <w:jc w:val="center"/>
            <w:rPr>
              <w:lang w:eastAsia="lt-LT"/>
            </w:rPr>
          </w:pPr>
        </w:p>
        <w:sdt>
          <w:sdtPr>
            <w:alias w:val="preambule"/>
            <w:tag w:val="part_5e5082e5dce74bcf926ad2e3dbb88722"/>
            <w:id w:val="2026984293"/>
            <w:lock w:val="sdtLocked"/>
          </w:sdtPr>
          <w:sdtEndPr/>
          <w:sdtContent>
            <w:p w14:paraId="7389E7DD" w14:textId="77777777" w:rsidR="00433497" w:rsidRDefault="00B35B85">
              <w:pPr>
                <w:spacing w:line="360" w:lineRule="atLeast"/>
                <w:ind w:right="284" w:firstLine="720"/>
                <w:jc w:val="both"/>
                <w:rPr>
                  <w:lang w:eastAsia="lt-LT"/>
                </w:rPr>
              </w:pPr>
              <w:r>
                <w:rPr>
                  <w:lang w:eastAsia="lt-LT"/>
                </w:rPr>
                <w:t>Lietuvos Respublikos Vyriausybė  n u t a r i a:</w:t>
              </w:r>
            </w:p>
          </w:sdtContent>
        </w:sdt>
        <w:sdt>
          <w:sdtPr>
            <w:alias w:val="1 p."/>
            <w:tag w:val="part_a8159d0850d440699db08e4c9cd5a858"/>
            <w:id w:val="-726989935"/>
            <w:lock w:val="sdtLocked"/>
          </w:sdtPr>
          <w:sdtEndPr/>
          <w:sdtContent>
            <w:p w14:paraId="7389E7DE" w14:textId="77777777" w:rsidR="00433497" w:rsidRDefault="00B35B85">
              <w:pPr>
                <w:spacing w:line="360" w:lineRule="atLeast"/>
                <w:ind w:right="284" w:firstLine="720"/>
                <w:jc w:val="both"/>
                <w:rPr>
                  <w:lang w:eastAsia="lt-LT"/>
                </w:rPr>
              </w:pPr>
              <w:sdt>
                <w:sdtPr>
                  <w:alias w:val="Numeris"/>
                  <w:tag w:val="nr_a8159d0850d440699db08e4c9cd5a858"/>
                  <w:id w:val="-1859196773"/>
                  <w:lock w:val="sdtLocked"/>
                </w:sdtPr>
                <w:sdtEndPr/>
                <w:sdtContent>
                  <w:r>
                    <w:rPr>
                      <w:lang w:eastAsia="lt-LT"/>
                    </w:rPr>
                    <w:t>1</w:t>
                  </w:r>
                </w:sdtContent>
              </w:sdt>
              <w:r>
                <w:rPr>
                  <w:lang w:eastAsia="lt-LT"/>
                </w:rPr>
                <w:t xml:space="preserve">. Pakeisti Lietuvos Respublikos Vyriausybės 2002 m. rugpjūčio 13 d. nutarimą Nr. 1283 „Dėl Kasos aparatų diegimo ir naudojimo tvarkos </w:t>
              </w:r>
              <w:r>
                <w:rPr>
                  <w:lang w:eastAsia="lt-LT"/>
                </w:rPr>
                <w:t>aprašo patvirtinimo“ ir jį išdėstyti nauja redakcija:</w:t>
              </w:r>
            </w:p>
            <w:p w14:paraId="7389E7DF" w14:textId="77777777" w:rsidR="00433497" w:rsidRDefault="00433497">
              <w:pPr>
                <w:spacing w:line="360" w:lineRule="atLeast"/>
                <w:ind w:right="284" w:firstLine="720"/>
                <w:jc w:val="both"/>
                <w:rPr>
                  <w:lang w:eastAsia="lt-LT"/>
                </w:rPr>
              </w:pPr>
            </w:p>
            <w:sdt>
              <w:sdtPr>
                <w:alias w:val="citata"/>
                <w:tag w:val="part_f75472a201a845629a1d340608e80a2a"/>
                <w:id w:val="-1022010374"/>
                <w:lock w:val="sdtLocked"/>
              </w:sdtPr>
              <w:sdtEndPr/>
              <w:sdtContent>
                <w:sdt>
                  <w:sdtPr>
                    <w:alias w:val="pagrindine"/>
                    <w:tag w:val="part_a386d77676b04f7189f59ef7f2c30180"/>
                    <w:id w:val="1848136970"/>
                    <w:lock w:val="sdtLocked"/>
                  </w:sdtPr>
                  <w:sdtEndPr/>
                  <w:sdtContent>
                    <w:p w14:paraId="7389E7E0" w14:textId="77777777" w:rsidR="00433497" w:rsidRDefault="00B35B85">
                      <w:pPr>
                        <w:keepNext/>
                        <w:ind w:right="284"/>
                        <w:jc w:val="center"/>
                        <w:outlineLvl w:val="1"/>
                        <w:rPr>
                          <w:b/>
                          <w:caps/>
                          <w:lang w:eastAsia="lt-LT"/>
                        </w:rPr>
                      </w:pPr>
                      <w:r>
                        <w:rPr>
                          <w:b/>
                          <w:caps/>
                          <w:lang w:eastAsia="lt-LT"/>
                        </w:rPr>
                        <w:t xml:space="preserve">„LIETUVOS RESPUBLIKOS VYRIAUSYBĖ </w:t>
                      </w:r>
                    </w:p>
                    <w:p w14:paraId="7389E7E1" w14:textId="77777777" w:rsidR="00433497" w:rsidRDefault="00433497">
                      <w:pPr>
                        <w:keepNext/>
                        <w:ind w:right="284"/>
                        <w:jc w:val="center"/>
                        <w:outlineLvl w:val="1"/>
                        <w:rPr>
                          <w:b/>
                          <w:caps/>
                          <w:lang w:eastAsia="lt-LT"/>
                        </w:rPr>
                      </w:pPr>
                    </w:p>
                    <w:p w14:paraId="7389E7E2" w14:textId="77777777" w:rsidR="00433497" w:rsidRDefault="00B35B85">
                      <w:pPr>
                        <w:keepNext/>
                        <w:ind w:right="284"/>
                        <w:jc w:val="center"/>
                        <w:outlineLvl w:val="1"/>
                        <w:rPr>
                          <w:b/>
                          <w:caps/>
                          <w:lang w:eastAsia="lt-LT"/>
                        </w:rPr>
                      </w:pPr>
                      <w:r>
                        <w:rPr>
                          <w:b/>
                          <w:caps/>
                          <w:lang w:eastAsia="lt-LT"/>
                        </w:rPr>
                        <w:t>NUTARIMAS</w:t>
                      </w:r>
                    </w:p>
                    <w:p w14:paraId="7389E7E3" w14:textId="77777777" w:rsidR="00433497" w:rsidRDefault="00B35B85">
                      <w:pPr>
                        <w:keepNext/>
                        <w:ind w:right="284"/>
                        <w:jc w:val="center"/>
                        <w:outlineLvl w:val="1"/>
                        <w:rPr>
                          <w:b/>
                          <w:caps/>
                          <w:lang w:eastAsia="lt-LT"/>
                        </w:rPr>
                      </w:pPr>
                      <w:r>
                        <w:rPr>
                          <w:b/>
                          <w:caps/>
                          <w:lang w:eastAsia="lt-LT"/>
                        </w:rPr>
                        <w:t>DĖL KASOS APARATŲ DIEGIMO IR NAUDOJIMO TVARKOS APRAŠO PATVIRTINIMO</w:t>
                      </w:r>
                    </w:p>
                    <w:p w14:paraId="7389E7E4" w14:textId="77777777" w:rsidR="00433497" w:rsidRDefault="00433497">
                      <w:pPr>
                        <w:spacing w:line="360" w:lineRule="atLeast"/>
                        <w:ind w:right="284" w:firstLine="720"/>
                        <w:jc w:val="both"/>
                        <w:rPr>
                          <w:lang w:eastAsia="lt-LT"/>
                        </w:rPr>
                      </w:pPr>
                    </w:p>
                    <w:sdt>
                      <w:sdtPr>
                        <w:alias w:val="preambule"/>
                        <w:tag w:val="part_1a55cd93bf5b499e9979ebff9e2a6c1e"/>
                        <w:id w:val="-13693730"/>
                        <w:lock w:val="sdtLocked"/>
                      </w:sdtPr>
                      <w:sdtEndPr/>
                      <w:sdtContent>
                        <w:p w14:paraId="7389E7E5" w14:textId="77777777" w:rsidR="00433497" w:rsidRDefault="00B35B85">
                          <w:pPr>
                            <w:tabs>
                              <w:tab w:val="left" w:pos="720"/>
                              <w:tab w:val="left" w:pos="1260"/>
                            </w:tabs>
                            <w:spacing w:line="360" w:lineRule="atLeast"/>
                            <w:ind w:right="284" w:firstLine="720"/>
                            <w:jc w:val="both"/>
                            <w:rPr>
                              <w:lang w:eastAsia="lt-LT"/>
                            </w:rPr>
                          </w:pPr>
                          <w:r>
                            <w:rPr>
                              <w:lang w:eastAsia="lt-LT"/>
                            </w:rPr>
                            <w:t>Vadovaudamasi Lietuvos Respublikos buhalterinės apskaitos įstatymo 6 straipsnio 5 dalimi</w:t>
                          </w:r>
                          <w:r>
                            <w:rPr>
                              <w:lang w:eastAsia="lt-LT"/>
                            </w:rPr>
                            <w:t xml:space="preserve"> ir Lietuvos Respublikos mokesčių administravimo įstatymo 11 straipsniu, Lietuvos Respublikos Vyriausybė n u t a r i a:</w:t>
                          </w:r>
                        </w:p>
                      </w:sdtContent>
                    </w:sdt>
                    <w:sdt>
                      <w:sdtPr>
                        <w:alias w:val="pastraipa"/>
                        <w:tag w:val="part_52d54f117af14546bc517401e63a83c3"/>
                        <w:id w:val="-169259742"/>
                        <w:lock w:val="sdtLocked"/>
                      </w:sdtPr>
                      <w:sdtEndPr/>
                      <w:sdtContent>
                        <w:p w14:paraId="7389E7E6" w14:textId="77777777" w:rsidR="00433497" w:rsidRDefault="00B35B85">
                          <w:pPr>
                            <w:tabs>
                              <w:tab w:val="left" w:pos="720"/>
                              <w:tab w:val="left" w:pos="1260"/>
                            </w:tabs>
                            <w:spacing w:line="360" w:lineRule="atLeast"/>
                            <w:ind w:right="284" w:firstLine="720"/>
                            <w:jc w:val="both"/>
                            <w:rPr>
                              <w:lang w:eastAsia="lt-LT"/>
                            </w:rPr>
                          </w:pPr>
                          <w:r>
                            <w:rPr>
                              <w:lang w:eastAsia="lt-LT"/>
                            </w:rPr>
                            <w:t>Patvirtinti Kasos aparatų diegimo ir naudojimo tvarkos aprašą (pridedama).“</w:t>
                          </w:r>
                        </w:p>
                      </w:sdtContent>
                    </w:sdt>
                  </w:sdtContent>
                </w:sdt>
              </w:sdtContent>
            </w:sdt>
          </w:sdtContent>
        </w:sdt>
        <w:sdt>
          <w:sdtPr>
            <w:alias w:val="2 p."/>
            <w:tag w:val="part_7b71fcd437d14916835f766f8f454776"/>
            <w:id w:val="-232477222"/>
            <w:lock w:val="sdtLocked"/>
          </w:sdtPr>
          <w:sdtEndPr/>
          <w:sdtContent>
            <w:p w14:paraId="7389E7E7" w14:textId="77777777" w:rsidR="00433497" w:rsidRDefault="00B35B85">
              <w:pPr>
                <w:tabs>
                  <w:tab w:val="left" w:pos="720"/>
                  <w:tab w:val="left" w:pos="1260"/>
                </w:tabs>
                <w:spacing w:line="360" w:lineRule="atLeast"/>
                <w:ind w:right="284" w:firstLine="720"/>
                <w:jc w:val="both"/>
                <w:rPr>
                  <w:rFonts w:ascii="Times New (W1)" w:hAnsi="Times New (W1)"/>
                  <w:szCs w:val="24"/>
                  <w:lang w:eastAsia="lt-LT"/>
                </w:rPr>
              </w:pPr>
              <w:sdt>
                <w:sdtPr>
                  <w:alias w:val="Numeris"/>
                  <w:tag w:val="nr_7b71fcd437d14916835f766f8f454776"/>
                  <w:id w:val="249780495"/>
                  <w:lock w:val="sdtLocked"/>
                </w:sdtPr>
                <w:sdtEndPr/>
                <w:sdtContent>
                  <w:r>
                    <w:rPr>
                      <w:lang w:eastAsia="lt-LT"/>
                    </w:rPr>
                    <w:t>2</w:t>
                  </w:r>
                </w:sdtContent>
              </w:sdt>
              <w:r>
                <w:rPr>
                  <w:lang w:eastAsia="lt-LT"/>
                </w:rPr>
                <w:t xml:space="preserve">. Įgalioti Valstybinę mokesčių inspekciją prie Lietuvos Respublikos finansų ministerijos iki 2019 m. spalio 31 d. </w:t>
              </w:r>
              <w:r>
                <w:rPr>
                  <w:rFonts w:ascii="Times New (W1)" w:hAnsi="Times New (W1)"/>
                  <w:szCs w:val="24"/>
                  <w:lang w:eastAsia="lt-LT"/>
                </w:rPr>
                <w:t>nustatyti kasos aparatais užfiksuotų duomenų nepakeičiamumo ir tokių duomenų prieinamumo Valstybinei mokesčių inspekcijai techninius reikalavi</w:t>
              </w:r>
              <w:r>
                <w:rPr>
                  <w:rFonts w:ascii="Times New (W1)" w:hAnsi="Times New (W1)"/>
                  <w:szCs w:val="24"/>
                  <w:lang w:eastAsia="lt-LT"/>
                </w:rPr>
                <w:t>mus.</w:t>
              </w:r>
            </w:p>
          </w:sdtContent>
        </w:sdt>
        <w:sdt>
          <w:sdtPr>
            <w:alias w:val="3 p."/>
            <w:tag w:val="part_95e085b87132485a82c390d65a5f586b"/>
            <w:id w:val="1092898718"/>
            <w:lock w:val="sdtLocked"/>
          </w:sdtPr>
          <w:sdtEndPr/>
          <w:sdtContent>
            <w:p w14:paraId="7389E7E8" w14:textId="77777777" w:rsidR="00433497" w:rsidRDefault="00B35B8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szCs w:val="24"/>
                  <w:lang w:eastAsia="lt-LT"/>
                </w:rPr>
              </w:pPr>
              <w:sdt>
                <w:sdtPr>
                  <w:alias w:val="Numeris"/>
                  <w:tag w:val="nr_95e085b87132485a82c390d65a5f586b"/>
                  <w:id w:val="-548618701"/>
                  <w:lock w:val="sdtLocked"/>
                </w:sdtPr>
                <w:sdtEndPr/>
                <w:sdtContent>
                  <w:r>
                    <w:rPr>
                      <w:szCs w:val="24"/>
                      <w:lang w:eastAsia="lt-LT"/>
                    </w:rPr>
                    <w:t>3</w:t>
                  </w:r>
                </w:sdtContent>
              </w:sdt>
              <w:r>
                <w:rPr>
                  <w:szCs w:val="24"/>
                  <w:lang w:eastAsia="lt-LT"/>
                </w:rPr>
                <w:t>. Nustatyti, kad:</w:t>
              </w:r>
            </w:p>
            <w:sdt>
              <w:sdtPr>
                <w:alias w:val="3.1 pp."/>
                <w:tag w:val="part_053cfb6c102940d092676ae8ca97d17c"/>
                <w:id w:val="334655694"/>
                <w:lock w:val="sdtLocked"/>
              </w:sdtPr>
              <w:sdtEndPr/>
              <w:sdtContent>
                <w:p w14:paraId="7389E7E9" w14:textId="77777777" w:rsidR="00433497" w:rsidRDefault="00B35B8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szCs w:val="24"/>
                      <w:lang w:eastAsia="lt-LT"/>
                    </w:rPr>
                  </w:pPr>
                  <w:sdt>
                    <w:sdtPr>
                      <w:alias w:val="Numeris"/>
                      <w:tag w:val="nr_053cfb6c102940d092676ae8ca97d17c"/>
                      <w:id w:val="176083520"/>
                      <w:lock w:val="sdtLocked"/>
                    </w:sdtPr>
                    <w:sdtEndPr/>
                    <w:sdtContent>
                      <w:r>
                        <w:rPr>
                          <w:szCs w:val="24"/>
                          <w:lang w:eastAsia="lt-LT"/>
                        </w:rPr>
                        <w:t>3.1</w:t>
                      </w:r>
                    </w:sdtContent>
                  </w:sdt>
                  <w:r>
                    <w:rPr>
                      <w:szCs w:val="24"/>
                      <w:lang w:eastAsia="lt-LT"/>
                    </w:rPr>
                    <w:t>. kasos aparatais užfiksuotų duomenų nepakeičiamumo ir tokių duomenų prieinamumo Valstybinei mokesčių inspekcijai techniniai reikalavimai pradedami taikyti:</w:t>
                  </w:r>
                </w:p>
                <w:sdt>
                  <w:sdtPr>
                    <w:alias w:val="3.1.1 pp."/>
                    <w:tag w:val="part_9871e51db26940a8991d3efc285d27af"/>
                    <w:id w:val="-159772742"/>
                    <w:lock w:val="sdtLocked"/>
                  </w:sdtPr>
                  <w:sdtEndPr/>
                  <w:sdtContent>
                    <w:p w14:paraId="7389E7EA" w14:textId="77777777" w:rsidR="00433497" w:rsidRDefault="00B35B8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rFonts w:ascii="Times New (W1)" w:hAnsi="Times New (W1)" w:cs="Courier New"/>
                          <w:szCs w:val="24"/>
                          <w:lang w:eastAsia="lt-LT"/>
                        </w:rPr>
                      </w:pPr>
                      <w:sdt>
                        <w:sdtPr>
                          <w:alias w:val="Numeris"/>
                          <w:tag w:val="nr_9871e51db26940a8991d3efc285d27af"/>
                          <w:id w:val="1445420320"/>
                          <w:lock w:val="sdtLocked"/>
                        </w:sdtPr>
                        <w:sdtEndPr/>
                        <w:sdtContent>
                          <w:r>
                            <w:rPr>
                              <w:szCs w:val="24"/>
                              <w:lang w:eastAsia="lt-LT"/>
                            </w:rPr>
                            <w:t>3.1.1</w:t>
                          </w:r>
                        </w:sdtContent>
                      </w:sdt>
                      <w:r>
                        <w:rPr>
                          <w:szCs w:val="24"/>
                          <w:lang w:eastAsia="lt-LT"/>
                        </w:rPr>
                        <w:t xml:space="preserve">. </w:t>
                      </w:r>
                      <w:r>
                        <w:rPr>
                          <w:rFonts w:ascii="Times New (W1)" w:hAnsi="Times New (W1)" w:cs="Courier New"/>
                          <w:szCs w:val="24"/>
                          <w:lang w:eastAsia="lt-LT"/>
                        </w:rPr>
                        <w:t>ūkio subjektų, kurių 2018 metų pajamos, kaip tai supranta</w:t>
                      </w:r>
                      <w:r>
                        <w:rPr>
                          <w:rFonts w:ascii="Times New (W1)" w:hAnsi="Times New (W1)" w:cs="Courier New"/>
                          <w:szCs w:val="24"/>
                          <w:lang w:eastAsia="lt-LT"/>
                        </w:rPr>
                        <w:t xml:space="preserve">ma pagal Lietuvos Respublikos pelno mokesčio įstatymą, viršijo 300 000 eurų, naudojamiems kompiuteriniams kasos aparatams (tiems kasos aparatams, kurių modelio kategorijos apibūdinime, nurodytame </w:t>
                      </w:r>
                      <w:r>
                        <w:rPr>
                          <w:szCs w:val="24"/>
                          <w:lang w:eastAsia="lt-LT"/>
                        </w:rPr>
                        <w:t>Lietuvos Respublikoje leidžiamų naudoti kasos aparatų ir pre</w:t>
                      </w:r>
                      <w:r>
                        <w:rPr>
                          <w:szCs w:val="24"/>
                          <w:lang w:eastAsia="lt-LT"/>
                        </w:rPr>
                        <w:t xml:space="preserve">kybos (paslaugų teikimo) automatų modelių sąraše, patvirtintame Valstybinės mokesčių inspekcijos prie Lietuvos Respublikos finansų ministerijos viršininko (toliau </w:t>
                      </w:r>
                      <w:r>
                        <w:rPr>
                          <w:rFonts w:ascii="Times New (W1)" w:hAnsi="Times New (W1)" w:cs="Courier New"/>
                          <w:szCs w:val="24"/>
                          <w:lang w:eastAsia="lt-LT"/>
                        </w:rPr>
                        <w:t>–</w:t>
                      </w:r>
                      <w:r>
                        <w:rPr>
                          <w:szCs w:val="24"/>
                          <w:lang w:eastAsia="lt-LT"/>
                        </w:rPr>
                        <w:t xml:space="preserve"> Lietuvos Respublikoje leidžiamų naudoti </w:t>
                      </w:r>
                      <w:r>
                        <w:rPr>
                          <w:szCs w:val="24"/>
                          <w:lang w:eastAsia="lt-LT"/>
                        </w:rPr>
                        <w:lastRenderedPageBreak/>
                        <w:t>kasos aparatų ir prekybos (paslaugų teikimo) automa</w:t>
                      </w:r>
                      <w:r>
                        <w:rPr>
                          <w:szCs w:val="24"/>
                          <w:lang w:eastAsia="lt-LT"/>
                        </w:rPr>
                        <w:t>tų modelių sąrašas),</w:t>
                      </w:r>
                      <w:r>
                        <w:rPr>
                          <w:rFonts w:ascii="Times New (W1)" w:hAnsi="Times New (W1)" w:cs="Courier New"/>
                          <w:szCs w:val="24"/>
                          <w:lang w:eastAsia="lt-LT"/>
                        </w:rPr>
                        <w:t xml:space="preserve"> nurodytas žodis „kompiuterinis“) – 2020 m. lapkričio 1 dieną;</w:t>
                      </w:r>
                    </w:p>
                  </w:sdtContent>
                </w:sdt>
                <w:sdt>
                  <w:sdtPr>
                    <w:alias w:val="3.1.2 pp."/>
                    <w:tag w:val="part_8abde5483b2c4d16811753d10cdda044"/>
                    <w:id w:val="-118609555"/>
                    <w:lock w:val="sdtLocked"/>
                  </w:sdtPr>
                  <w:sdtEndPr/>
                  <w:sdtContent>
                    <w:p w14:paraId="7389E7EB" w14:textId="77777777" w:rsidR="00433497" w:rsidRDefault="00B35B8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rFonts w:ascii="Times New (W1)" w:hAnsi="Times New (W1)" w:cs="Courier New"/>
                          <w:szCs w:val="24"/>
                          <w:lang w:eastAsia="lt-LT"/>
                        </w:rPr>
                      </w:pPr>
                      <w:sdt>
                        <w:sdtPr>
                          <w:alias w:val="Numeris"/>
                          <w:tag w:val="nr_8abde5483b2c4d16811753d10cdda044"/>
                          <w:id w:val="-1506512256"/>
                          <w:lock w:val="sdtLocked"/>
                        </w:sdtPr>
                        <w:sdtEndPr/>
                        <w:sdtContent>
                          <w:r>
                            <w:rPr>
                              <w:szCs w:val="24"/>
                              <w:lang w:eastAsia="lt-LT"/>
                            </w:rPr>
                            <w:t>3.1.2</w:t>
                          </w:r>
                        </w:sdtContent>
                      </w:sdt>
                      <w:r>
                        <w:rPr>
                          <w:szCs w:val="24"/>
                          <w:lang w:eastAsia="lt-LT"/>
                        </w:rPr>
                        <w:t xml:space="preserve">. </w:t>
                      </w:r>
                      <w:r>
                        <w:rPr>
                          <w:rFonts w:ascii="Times New (W1)" w:hAnsi="Times New (W1)" w:cs="Courier New"/>
                          <w:szCs w:val="24"/>
                          <w:lang w:eastAsia="lt-LT"/>
                        </w:rPr>
                        <w:t>pridėtinės vertės mokesčio mokėtojų, kurių 2019 metų pajamos, kaip tai suprantama pagal Pelno mokesčio įstatymą, viršijo 300 000 eurų, naudojamiems kasos aparatam</w:t>
                      </w:r>
                      <w:r>
                        <w:rPr>
                          <w:rFonts w:ascii="Times New (W1)" w:hAnsi="Times New (W1)" w:cs="Courier New"/>
                          <w:szCs w:val="24"/>
                          <w:lang w:eastAsia="lt-LT"/>
                        </w:rPr>
                        <w:t>s (išskyrus šio nutarimo 3.1.1 papunktyje nurodytus kasos aparatus) – 2021 m. gegužės 1 dieną;</w:t>
                      </w:r>
                    </w:p>
                  </w:sdtContent>
                </w:sdt>
                <w:sdt>
                  <w:sdtPr>
                    <w:alias w:val="3.1.3 pp."/>
                    <w:tag w:val="part_0b3198327eed419e96681f12fe2ecc57"/>
                    <w:id w:val="-712266684"/>
                    <w:lock w:val="sdtLocked"/>
                  </w:sdtPr>
                  <w:sdtEndPr/>
                  <w:sdtContent>
                    <w:p w14:paraId="7389E7EC" w14:textId="77777777" w:rsidR="00433497" w:rsidRDefault="00B35B8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09"/>
                        <w:jc w:val="both"/>
                        <w:rPr>
                          <w:rFonts w:ascii="Times New (W1)" w:hAnsi="Times New (W1)" w:cs="Courier New"/>
                          <w:szCs w:val="24"/>
                          <w:lang w:eastAsia="lt-LT"/>
                        </w:rPr>
                      </w:pPr>
                      <w:sdt>
                        <w:sdtPr>
                          <w:alias w:val="Numeris"/>
                          <w:tag w:val="nr_0b3198327eed419e96681f12fe2ecc57"/>
                          <w:id w:val="-1991008087"/>
                          <w:lock w:val="sdtLocked"/>
                        </w:sdtPr>
                        <w:sdtEndPr/>
                        <w:sdtContent>
                          <w:r>
                            <w:rPr>
                              <w:rFonts w:ascii="Times New (W1)" w:hAnsi="Times New (W1)" w:cs="Courier New"/>
                              <w:szCs w:val="24"/>
                              <w:lang w:eastAsia="lt-LT"/>
                            </w:rPr>
                            <w:t>3.1.3</w:t>
                          </w:r>
                        </w:sdtContent>
                      </w:sdt>
                      <w:r>
                        <w:rPr>
                          <w:rFonts w:ascii="Times New (W1)" w:hAnsi="Times New (W1)" w:cs="Courier New"/>
                          <w:szCs w:val="24"/>
                          <w:lang w:eastAsia="lt-LT"/>
                        </w:rPr>
                        <w:t xml:space="preserve">. </w:t>
                      </w:r>
                      <w:r>
                        <w:rPr>
                          <w:szCs w:val="24"/>
                          <w:lang w:eastAsia="lt-LT"/>
                        </w:rPr>
                        <w:t xml:space="preserve">ūkio subjektų naudojamiems iki šio nutarimo įsigaliojimo išbrauktų iš Lietuvos Respublikoje leidžiamų naudoti kasos aparatų ir prekybos (paslaugų teikimo) automatų modelių sąrašo modelių kasos aparatams </w:t>
                      </w:r>
                      <w:r>
                        <w:rPr>
                          <w:rFonts w:ascii="Times New (W1)" w:hAnsi="Times New (W1)" w:cs="Courier New"/>
                          <w:szCs w:val="24"/>
                          <w:lang w:eastAsia="lt-LT"/>
                        </w:rPr>
                        <w:t>(išskyrus šio nutarimo 3.1.1 ir 3.1.2 papunkčiuose nu</w:t>
                      </w:r>
                      <w:r>
                        <w:rPr>
                          <w:rFonts w:ascii="Times New (W1)" w:hAnsi="Times New (W1)" w:cs="Courier New"/>
                          <w:szCs w:val="24"/>
                          <w:lang w:eastAsia="lt-LT"/>
                        </w:rPr>
                        <w:t>rodytus kasos aparatus) – 2021 m. lapkričio 1 dieną;</w:t>
                      </w:r>
                    </w:p>
                  </w:sdtContent>
                </w:sdt>
                <w:sdt>
                  <w:sdtPr>
                    <w:alias w:val="3.1.4 pp."/>
                    <w:tag w:val="part_7bdb5b6f54ba4f439bd0948327423f71"/>
                    <w:id w:val="1264954403"/>
                    <w:lock w:val="sdtLocked"/>
                  </w:sdtPr>
                  <w:sdtEndPr/>
                  <w:sdtContent>
                    <w:p w14:paraId="7389E7ED" w14:textId="77777777" w:rsidR="00433497" w:rsidRDefault="00B35B8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09"/>
                        <w:jc w:val="both"/>
                        <w:rPr>
                          <w:rFonts w:ascii="Times New (W1)" w:hAnsi="Times New (W1)" w:cs="Courier New"/>
                          <w:szCs w:val="24"/>
                          <w:lang w:eastAsia="lt-LT"/>
                        </w:rPr>
                      </w:pPr>
                      <w:sdt>
                        <w:sdtPr>
                          <w:alias w:val="Numeris"/>
                          <w:tag w:val="nr_7bdb5b6f54ba4f439bd0948327423f71"/>
                          <w:id w:val="471027705"/>
                          <w:lock w:val="sdtLocked"/>
                        </w:sdtPr>
                        <w:sdtEndPr/>
                        <w:sdtContent>
                          <w:r>
                            <w:rPr>
                              <w:rFonts w:ascii="Times New (W1)" w:hAnsi="Times New (W1)" w:cs="Courier New"/>
                              <w:szCs w:val="24"/>
                              <w:lang w:eastAsia="lt-LT"/>
                            </w:rPr>
                            <w:t>3.1.4</w:t>
                          </w:r>
                        </w:sdtContent>
                      </w:sdt>
                      <w:r>
                        <w:rPr>
                          <w:rFonts w:ascii="Times New (W1)" w:hAnsi="Times New (W1)" w:cs="Courier New"/>
                          <w:szCs w:val="24"/>
                          <w:lang w:eastAsia="lt-LT"/>
                        </w:rPr>
                        <w:t>. kitų ūkio subjektų naudojamiems kasos aparatams (išskyrus šio nutarimo 3.1.1, 3.1.2 ir 3.1.3 papunkčiuose nurodytus kasos aparatus) – 2025 m. gegužės 1 dieną;</w:t>
                      </w:r>
                    </w:p>
                  </w:sdtContent>
                </w:sdt>
              </w:sdtContent>
            </w:sdt>
            <w:sdt>
              <w:sdtPr>
                <w:alias w:val="3.2 pp."/>
                <w:tag w:val="part_5e96bf42476e44a2b9030798a5adb7da"/>
                <w:id w:val="-1521624819"/>
                <w:lock w:val="sdtLocked"/>
              </w:sdtPr>
              <w:sdtEndPr/>
              <w:sdtContent>
                <w:p w14:paraId="7389E7EE" w14:textId="77777777" w:rsidR="00433497" w:rsidRDefault="00B35B8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szCs w:val="24"/>
                      <w:lang w:eastAsia="lt-LT"/>
                    </w:rPr>
                  </w:pPr>
                  <w:sdt>
                    <w:sdtPr>
                      <w:alias w:val="Numeris"/>
                      <w:tag w:val="nr_5e96bf42476e44a2b9030798a5adb7da"/>
                      <w:id w:val="-579373358"/>
                      <w:lock w:val="sdtLocked"/>
                    </w:sdtPr>
                    <w:sdtEndPr/>
                    <w:sdtContent>
                      <w:r>
                        <w:rPr>
                          <w:szCs w:val="24"/>
                          <w:lang w:eastAsia="lt-LT"/>
                        </w:rPr>
                        <w:t>3.2</w:t>
                      </w:r>
                    </w:sdtContent>
                  </w:sdt>
                  <w:r>
                    <w:rPr>
                      <w:szCs w:val="24"/>
                      <w:lang w:eastAsia="lt-LT"/>
                    </w:rPr>
                    <w:t>. ūkio subjektai turi te</w:t>
                  </w:r>
                  <w:r>
                    <w:rPr>
                      <w:szCs w:val="24"/>
                      <w:lang w:eastAsia="lt-LT"/>
                    </w:rPr>
                    <w:t>isę naudoti kasos aparatus, atitinkančius kasos aparatais užfiksuotų duomenų nepakeičiamumo ir tokių duomenų prieinamumo Valstybinei mokesčių inspekcijai techninius reikalavimus, anksčiau negu šio nutarimo 3.1.1–3.1.4 papunkčiuose nurodytais terminais.</w:t>
                  </w:r>
                </w:p>
              </w:sdtContent>
            </w:sdt>
          </w:sdtContent>
        </w:sdt>
        <w:sdt>
          <w:sdtPr>
            <w:alias w:val="4 p."/>
            <w:tag w:val="part_df130a9e7b9d42638ca5c7c069bbdd41"/>
            <w:id w:val="1978565827"/>
            <w:lock w:val="sdtLocked"/>
          </w:sdtPr>
          <w:sdtEndPr/>
          <w:sdtContent>
            <w:p w14:paraId="7389E7EF" w14:textId="77777777" w:rsidR="00433497" w:rsidRDefault="00B35B85">
              <w:pPr>
                <w:tabs>
                  <w:tab w:val="left" w:pos="720"/>
                </w:tabs>
                <w:spacing w:line="360" w:lineRule="atLeast"/>
                <w:ind w:right="284" w:firstLine="720"/>
                <w:jc w:val="both"/>
                <w:rPr>
                  <w:szCs w:val="24"/>
                  <w:lang w:eastAsia="lt-LT"/>
                </w:rPr>
              </w:pPr>
              <w:sdt>
                <w:sdtPr>
                  <w:alias w:val="Numeris"/>
                  <w:tag w:val="nr_df130a9e7b9d42638ca5c7c069bbdd41"/>
                  <w:id w:val="-1387340966"/>
                  <w:lock w:val="sdtLocked"/>
                </w:sdtPr>
                <w:sdtEndPr/>
                <w:sdtContent>
                  <w:r>
                    <w:rPr>
                      <w:szCs w:val="24"/>
                      <w:lang w:eastAsia="lt-LT"/>
                    </w:rPr>
                    <w:t>4</w:t>
                  </w:r>
                </w:sdtContent>
              </w:sdt>
              <w:r>
                <w:rPr>
                  <w:szCs w:val="24"/>
                  <w:lang w:eastAsia="lt-LT"/>
                </w:rPr>
                <w:t xml:space="preserve">. Šis nutarimas, išskyrus šiuo nutarimu </w:t>
              </w:r>
              <w:r>
                <w:rPr>
                  <w:lang w:eastAsia="lt-LT"/>
                </w:rPr>
                <w:t>keičiamo Kasos aparatų diegimo ir naudojimo tvarkos aprašo 23.14 papunktį</w:t>
              </w:r>
              <w:r>
                <w:rPr>
                  <w:szCs w:val="24"/>
                  <w:lang w:eastAsia="lt-LT"/>
                </w:rPr>
                <w:t xml:space="preserve">, įsigalioja 2019 m. gegužės 1 dieną. </w:t>
              </w:r>
            </w:p>
          </w:sdtContent>
        </w:sdt>
        <w:sdt>
          <w:sdtPr>
            <w:alias w:val="5 p."/>
            <w:tag w:val="part_277f1f8caaeb485b93d882f6e5503d0f"/>
            <w:id w:val="-2117819330"/>
            <w:lock w:val="sdtLocked"/>
          </w:sdtPr>
          <w:sdtEndPr/>
          <w:sdtContent>
            <w:p w14:paraId="7389E7F0" w14:textId="77777777" w:rsidR="00433497" w:rsidRDefault="00B35B85">
              <w:pPr>
                <w:tabs>
                  <w:tab w:val="left" w:pos="0"/>
                </w:tabs>
                <w:spacing w:line="360" w:lineRule="atLeast"/>
                <w:ind w:right="284" w:firstLine="720"/>
                <w:jc w:val="both"/>
                <w:rPr>
                  <w:lang w:eastAsia="lt-LT"/>
                </w:rPr>
              </w:pPr>
              <w:sdt>
                <w:sdtPr>
                  <w:alias w:val="Numeris"/>
                  <w:tag w:val="nr_277f1f8caaeb485b93d882f6e5503d0f"/>
                  <w:id w:val="-2146107144"/>
                  <w:lock w:val="sdtLocked"/>
                </w:sdtPr>
                <w:sdtEndPr/>
                <w:sdtContent>
                  <w:r>
                    <w:rPr>
                      <w:szCs w:val="24"/>
                      <w:lang w:eastAsia="lt-LT"/>
                    </w:rPr>
                    <w:t>5</w:t>
                  </w:r>
                </w:sdtContent>
              </w:sdt>
              <w:r>
                <w:rPr>
                  <w:szCs w:val="24"/>
                  <w:lang w:eastAsia="lt-LT"/>
                </w:rPr>
                <w:t xml:space="preserve">. Šiuo nutarimu </w:t>
              </w:r>
              <w:r>
                <w:rPr>
                  <w:lang w:eastAsia="lt-LT"/>
                </w:rPr>
                <w:t>keičiamo Kasos aparatų diegimo ir naudojimo tvarkos aprašo 23.14 papunktis įsig</w:t>
              </w:r>
              <w:r>
                <w:rPr>
                  <w:lang w:eastAsia="lt-LT"/>
                </w:rPr>
                <w:t>alioja 2020 m. gegužės 1 dieną.</w:t>
              </w:r>
            </w:p>
          </w:sdtContent>
        </w:sdt>
        <w:sdt>
          <w:sdtPr>
            <w:alias w:val="6 p."/>
            <w:tag w:val="part_cee5c766eeae49a4a73111ac94e78b9a"/>
            <w:id w:val="-14148716"/>
            <w:lock w:val="sdtLocked"/>
          </w:sdtPr>
          <w:sdtEndPr/>
          <w:sdtContent>
            <w:p w14:paraId="7389E7F1" w14:textId="77777777" w:rsidR="00433497" w:rsidRDefault="00B35B85">
              <w:pPr>
                <w:tabs>
                  <w:tab w:val="left" w:pos="0"/>
                </w:tabs>
                <w:spacing w:line="360" w:lineRule="atLeast"/>
                <w:ind w:right="284" w:firstLine="720"/>
                <w:jc w:val="both"/>
                <w:rPr>
                  <w:lang w:eastAsia="lt-LT"/>
                </w:rPr>
              </w:pPr>
              <w:sdt>
                <w:sdtPr>
                  <w:alias w:val="Numeris"/>
                  <w:tag w:val="nr_cee5c766eeae49a4a73111ac94e78b9a"/>
                  <w:id w:val="1327624328"/>
                  <w:lock w:val="sdtLocked"/>
                </w:sdtPr>
                <w:sdtEndPr/>
                <w:sdtContent>
                  <w:r>
                    <w:rPr>
                      <w:lang w:eastAsia="lt-LT"/>
                    </w:rPr>
                    <w:t>6</w:t>
                  </w:r>
                </w:sdtContent>
              </w:sdt>
              <w:r>
                <w:rPr>
                  <w:lang w:eastAsia="lt-LT"/>
                </w:rPr>
                <w:t>. 2020 m. lapkričio 1 dieną įsigalioja tokia šiuo nutarimu keičiamo Kasos aparatų diegimo ir naudojimo tvarkos aprašo 28 punkto redakcija:</w:t>
              </w:r>
            </w:p>
            <w:sdt>
              <w:sdtPr>
                <w:alias w:val="citata"/>
                <w:tag w:val="part_04271e44e3094855ae92b8222273537c"/>
                <w:id w:val="1919977147"/>
                <w:lock w:val="sdtLocked"/>
              </w:sdtPr>
              <w:sdtEndPr/>
              <w:sdtContent>
                <w:sdt>
                  <w:sdtPr>
                    <w:alias w:val="28 p."/>
                    <w:tag w:val="part_d00780feaae04b709586a4bab26d4447"/>
                    <w:id w:val="1066377022"/>
                    <w:lock w:val="sdtLocked"/>
                  </w:sdtPr>
                  <w:sdtEndPr/>
                  <w:sdtContent>
                    <w:p w14:paraId="7389E7F2" w14:textId="77777777" w:rsidR="00433497" w:rsidRDefault="00B35B85">
                      <w:pPr>
                        <w:spacing w:line="360" w:lineRule="atLeast"/>
                        <w:ind w:right="284" w:firstLine="720"/>
                        <w:jc w:val="both"/>
                        <w:rPr>
                          <w:lang w:eastAsia="lt-LT"/>
                        </w:rPr>
                      </w:pPr>
                      <w:r>
                        <w:rPr>
                          <w:lang w:eastAsia="lt-LT"/>
                        </w:rPr>
                        <w:t>„</w:t>
                      </w:r>
                      <w:sdt>
                        <w:sdtPr>
                          <w:alias w:val="Numeris"/>
                          <w:tag w:val="nr_d00780feaae04b709586a4bab26d4447"/>
                          <w:id w:val="-285504785"/>
                          <w:lock w:val="sdtLocked"/>
                        </w:sdtPr>
                        <w:sdtEndPr/>
                        <w:sdtContent>
                          <w:r>
                            <w:rPr>
                              <w:lang w:eastAsia="lt-LT"/>
                            </w:rPr>
                            <w:t>28</w:t>
                          </w:r>
                        </w:sdtContent>
                      </w:sdt>
                      <w:r>
                        <w:rPr>
                          <w:lang w:eastAsia="lt-LT"/>
                        </w:rPr>
                        <w:t xml:space="preserve">. </w:t>
                      </w:r>
                      <w:r>
                        <w:rPr>
                          <w:szCs w:val="24"/>
                          <w:lang w:eastAsia="lt-LT"/>
                        </w:rPr>
                        <w:t>Aprašo 23.15–23.18 ir 23.23 papunkčiuose nurodytais atvejais turi būti na</w:t>
                      </w:r>
                      <w:r>
                        <w:rPr>
                          <w:szCs w:val="24"/>
                          <w:lang w:eastAsia="lt-LT"/>
                        </w:rPr>
                        <w:t>udojami kasos aparatai, kai prekiaujama alkoholiniais gėrimais, tabako gaminiais arba variklių degalais.“</w:t>
                      </w:r>
                    </w:p>
                    <w:p w14:paraId="7389E7F3" w14:textId="77777777" w:rsidR="00433497" w:rsidRDefault="00433497">
                      <w:pPr>
                        <w:jc w:val="both"/>
                        <w:rPr>
                          <w:szCs w:val="24"/>
                          <w:lang w:eastAsia="lt-LT"/>
                        </w:rPr>
                      </w:pPr>
                    </w:p>
                    <w:p w14:paraId="7389E7F4" w14:textId="77777777" w:rsidR="00433497" w:rsidRDefault="00433497">
                      <w:pPr>
                        <w:jc w:val="both"/>
                        <w:rPr>
                          <w:szCs w:val="24"/>
                          <w:lang w:eastAsia="lt-LT"/>
                        </w:rPr>
                      </w:pPr>
                    </w:p>
                    <w:p w14:paraId="7389E7F5" w14:textId="77777777" w:rsidR="00433497" w:rsidRDefault="00B35B85">
                      <w:pPr>
                        <w:jc w:val="both"/>
                        <w:rPr>
                          <w:szCs w:val="24"/>
                          <w:lang w:eastAsia="lt-LT"/>
                        </w:rPr>
                      </w:pPr>
                    </w:p>
                  </w:sdtContent>
                </w:sdt>
              </w:sdtContent>
            </w:sdt>
          </w:sdtContent>
        </w:sdt>
        <w:sdt>
          <w:sdtPr>
            <w:alias w:val="signatura"/>
            <w:tag w:val="part_60428da03b904ba1a26d26b8d9517ed2"/>
            <w:id w:val="989979720"/>
            <w:lock w:val="sdtLocked"/>
          </w:sdtPr>
          <w:sdtEndPr/>
          <w:sdtContent>
            <w:p w14:paraId="7389E7F6" w14:textId="77777777" w:rsidR="00433497" w:rsidRDefault="00B35B85">
              <w:pPr>
                <w:spacing w:line="300" w:lineRule="atLeast"/>
                <w:rPr>
                  <w:rFonts w:eastAsia="Arial Unicode MS" w:cs="Arial Unicode MS"/>
                </w:rPr>
              </w:pPr>
              <w:r>
                <w:rPr>
                  <w:rFonts w:eastAsia="Arial Unicode MS" w:cs="Arial Unicode MS"/>
                </w:rPr>
                <w:t>Ministras Pirmininkas</w:t>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t xml:space="preserve">Saulius </w:t>
              </w:r>
              <w:proofErr w:type="spellStart"/>
              <w:r>
                <w:rPr>
                  <w:rFonts w:eastAsia="Arial Unicode MS" w:cs="Arial Unicode MS"/>
                </w:rPr>
                <w:t>Skvernelis</w:t>
              </w:r>
              <w:proofErr w:type="spellEnd"/>
            </w:p>
            <w:p w14:paraId="7389E7F7" w14:textId="77777777" w:rsidR="00433497" w:rsidRDefault="004334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720"/>
                <w:rPr>
                  <w:rFonts w:eastAsia="Arial Unicode MS" w:cs="Arial Unicode MS"/>
                </w:rPr>
              </w:pPr>
            </w:p>
            <w:p w14:paraId="7389E7F8" w14:textId="77777777" w:rsidR="00433497" w:rsidRDefault="004334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720"/>
                <w:rPr>
                  <w:rFonts w:eastAsia="Arial Unicode MS" w:cs="Arial Unicode MS"/>
                </w:rPr>
              </w:pPr>
            </w:p>
            <w:p w14:paraId="7389E7F9" w14:textId="77777777" w:rsidR="00433497" w:rsidRDefault="004334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720"/>
                <w:rPr>
                  <w:rFonts w:eastAsia="Arial Unicode MS" w:cs="Arial Unicode MS"/>
                </w:rPr>
              </w:pPr>
            </w:p>
            <w:p w14:paraId="7389E7FA" w14:textId="77777777" w:rsidR="00433497" w:rsidRDefault="00B35B85">
              <w:pPr>
                <w:spacing w:line="300" w:lineRule="atLeast"/>
                <w:rPr>
                  <w:lang w:eastAsia="lt-LT"/>
                </w:rPr>
              </w:pPr>
              <w:r>
                <w:rPr>
                  <w:lang w:eastAsia="lt-LT"/>
                </w:rPr>
                <w:t>Finansų ministras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Vilius Šapoka</w:t>
              </w:r>
            </w:p>
            <w:p w14:paraId="7389E7FB" w14:textId="77777777" w:rsidR="00433497" w:rsidRDefault="00433497">
              <w:pPr>
                <w:tabs>
                  <w:tab w:val="center" w:pos="-7800"/>
                  <w:tab w:val="left" w:pos="6237"/>
                  <w:tab w:val="right" w:pos="8306"/>
                </w:tabs>
              </w:pPr>
            </w:p>
            <w:p w14:paraId="7389E7FC" w14:textId="179E7829" w:rsidR="00433497" w:rsidRDefault="00B35B85"/>
          </w:sdtContent>
        </w:sdt>
      </w:sdtContent>
    </w:sdt>
    <w:sdt>
      <w:sdtPr>
        <w:alias w:val="patvirtinta"/>
        <w:tag w:val="part_5bbf3d8a37cc4f20ae079064996d0022"/>
        <w:id w:val="1911504788"/>
        <w:lock w:val="sdtLocked"/>
      </w:sdtPr>
      <w:sdtEndPr/>
      <w:sdtContent>
        <w:p w14:paraId="108C2DF0" w14:textId="77777777" w:rsidR="00B35B85" w:rsidRDefault="00B35B85">
          <w:pPr>
            <w:ind w:left="4820"/>
            <w:sectPr w:rsidR="00B35B85">
              <w:headerReference w:type="even" r:id="rId9"/>
              <w:headerReference w:type="default" r:id="rId10"/>
              <w:footerReference w:type="even" r:id="rId11"/>
              <w:footerReference w:type="default" r:id="rId12"/>
              <w:headerReference w:type="first" r:id="rId13"/>
              <w:footerReference w:type="first" r:id="rId14"/>
              <w:pgSz w:w="11906" w:h="16838" w:code="9"/>
              <w:pgMar w:top="1134" w:right="849" w:bottom="1134" w:left="1701" w:header="567" w:footer="567" w:gutter="0"/>
              <w:cols w:space="1296"/>
              <w:titlePg/>
            </w:sectPr>
          </w:pPr>
        </w:p>
        <w:p w14:paraId="7389E7FD" w14:textId="4FE7F418" w:rsidR="00433497" w:rsidRDefault="00B35B85">
          <w:pPr>
            <w:ind w:left="4820"/>
            <w:rPr>
              <w:szCs w:val="24"/>
            </w:rPr>
          </w:pPr>
          <w:bookmarkStart w:id="0" w:name="_GoBack"/>
          <w:bookmarkEnd w:id="0"/>
          <w:r>
            <w:rPr>
              <w:lang w:eastAsia="ar-SA"/>
            </w:rPr>
            <w:lastRenderedPageBreak/>
            <w:t>PATVIRTINTA</w:t>
          </w:r>
          <w:r>
            <w:rPr>
              <w:lang w:eastAsia="ar-SA"/>
            </w:rPr>
            <w:br/>
            <w:t>Lietuvos Respublikos Vyriausybės</w:t>
          </w:r>
          <w:r>
            <w:rPr>
              <w:lang w:eastAsia="ar-SA"/>
            </w:rPr>
            <w:br/>
          </w:r>
          <w:r>
            <w:rPr>
              <w:szCs w:val="24"/>
            </w:rPr>
            <w:t>2002 m. rugpjūčio 13 d. nutarimu Nr. 1283</w:t>
          </w:r>
        </w:p>
        <w:p w14:paraId="7389E7FE" w14:textId="77777777" w:rsidR="00433497" w:rsidRDefault="00B35B85">
          <w:pPr>
            <w:ind w:left="4820"/>
            <w:rPr>
              <w:szCs w:val="24"/>
            </w:rPr>
          </w:pPr>
          <w:r>
            <w:rPr>
              <w:szCs w:val="24"/>
            </w:rPr>
            <w:t>(Lietuvos Respublikos Vyriausybės</w:t>
          </w:r>
        </w:p>
        <w:p w14:paraId="7389E7FF" w14:textId="77777777" w:rsidR="00433497" w:rsidRDefault="00B35B85">
          <w:pPr>
            <w:ind w:left="4820"/>
            <w:rPr>
              <w:szCs w:val="24"/>
            </w:rPr>
          </w:pPr>
          <w:r>
            <w:rPr>
              <w:szCs w:val="24"/>
            </w:rPr>
            <w:t>2018 m. spalio 24 d. nutarimo Nr. 1056</w:t>
          </w:r>
        </w:p>
        <w:p w14:paraId="7389E800" w14:textId="77777777" w:rsidR="00433497" w:rsidRDefault="00B35B85">
          <w:pPr>
            <w:ind w:left="4820"/>
          </w:pPr>
          <w:r>
            <w:rPr>
              <w:szCs w:val="24"/>
            </w:rPr>
            <w:t>redakcija)</w:t>
          </w:r>
        </w:p>
        <w:p w14:paraId="7389E801" w14:textId="77777777" w:rsidR="00433497" w:rsidRDefault="00433497">
          <w:pPr>
            <w:tabs>
              <w:tab w:val="left" w:pos="6237"/>
            </w:tabs>
            <w:rPr>
              <w:color w:val="000000"/>
              <w:lang w:eastAsia="lt-LT"/>
            </w:rPr>
          </w:pPr>
        </w:p>
        <w:p w14:paraId="7389E802" w14:textId="77777777" w:rsidR="00433497" w:rsidRDefault="00B35B85">
          <w:pPr>
            <w:spacing w:line="360" w:lineRule="atLeast"/>
            <w:jc w:val="center"/>
            <w:rPr>
              <w:b/>
              <w:caps/>
              <w:szCs w:val="24"/>
            </w:rPr>
          </w:pPr>
          <w:sdt>
            <w:sdtPr>
              <w:alias w:val="Pavadinimas"/>
              <w:tag w:val="title_5bbf3d8a37cc4f20ae079064996d0022"/>
              <w:id w:val="50200528"/>
              <w:lock w:val="sdtLocked"/>
            </w:sdtPr>
            <w:sdtEndPr/>
            <w:sdtContent>
              <w:r>
                <w:rPr>
                  <w:b/>
                  <w:caps/>
                  <w:szCs w:val="24"/>
                </w:rPr>
                <w:t>Kasos aparatų DIEGIMO IR naudojimo TVARKOS APRAŠAS</w:t>
              </w:r>
            </w:sdtContent>
          </w:sdt>
        </w:p>
        <w:p w14:paraId="7389E803" w14:textId="77777777" w:rsidR="00433497" w:rsidRDefault="00433497">
          <w:pPr>
            <w:spacing w:line="360" w:lineRule="atLeast"/>
            <w:jc w:val="center"/>
            <w:rPr>
              <w:b/>
              <w:caps/>
              <w:szCs w:val="24"/>
            </w:rPr>
          </w:pPr>
        </w:p>
        <w:sdt>
          <w:sdtPr>
            <w:alias w:val="skyrius"/>
            <w:tag w:val="part_12617ed556fb428e9ba498527c20e04a"/>
            <w:id w:val="1240683325"/>
            <w:lock w:val="sdtLocked"/>
          </w:sdtPr>
          <w:sdtEndPr/>
          <w:sdtContent>
            <w:p w14:paraId="7389E804" w14:textId="77777777" w:rsidR="00433497" w:rsidRDefault="00B35B85">
              <w:pPr>
                <w:spacing w:line="360" w:lineRule="atLeast"/>
                <w:jc w:val="center"/>
                <w:rPr>
                  <w:b/>
                  <w:szCs w:val="24"/>
                </w:rPr>
              </w:pPr>
              <w:sdt>
                <w:sdtPr>
                  <w:alias w:val="Numeris"/>
                  <w:tag w:val="nr_12617ed556fb428e9ba498527c20e04a"/>
                  <w:id w:val="941026192"/>
                  <w:lock w:val="sdtLocked"/>
                </w:sdtPr>
                <w:sdtEndPr/>
                <w:sdtContent>
                  <w:r>
                    <w:rPr>
                      <w:b/>
                      <w:szCs w:val="24"/>
                    </w:rPr>
                    <w:t>I</w:t>
                  </w:r>
                </w:sdtContent>
              </w:sdt>
              <w:r>
                <w:rPr>
                  <w:b/>
                  <w:szCs w:val="24"/>
                </w:rPr>
                <w:t xml:space="preserve"> SKYRIUS</w:t>
              </w:r>
            </w:p>
            <w:p w14:paraId="7389E805" w14:textId="77777777" w:rsidR="00433497" w:rsidRDefault="00B35B85">
              <w:pPr>
                <w:spacing w:line="360" w:lineRule="atLeast"/>
                <w:jc w:val="center"/>
                <w:rPr>
                  <w:b/>
                  <w:szCs w:val="24"/>
                </w:rPr>
              </w:pPr>
              <w:sdt>
                <w:sdtPr>
                  <w:alias w:val="Pavadinimas"/>
                  <w:tag w:val="title_12617ed556fb428e9ba498527c20e04a"/>
                  <w:id w:val="1838796833"/>
                  <w:lock w:val="sdtLocked"/>
                </w:sdtPr>
                <w:sdtEndPr/>
                <w:sdtContent>
                  <w:r>
                    <w:rPr>
                      <w:b/>
                      <w:szCs w:val="24"/>
                    </w:rPr>
                    <w:t>BENDROSIOS NUOSTATOS</w:t>
                  </w:r>
                </w:sdtContent>
              </w:sdt>
            </w:p>
            <w:p w14:paraId="7389E806" w14:textId="77777777" w:rsidR="00433497" w:rsidRDefault="00433497">
              <w:pPr>
                <w:spacing w:line="360" w:lineRule="atLeast"/>
                <w:ind w:firstLine="720"/>
                <w:rPr>
                  <w:szCs w:val="24"/>
                </w:rPr>
              </w:pPr>
            </w:p>
            <w:sdt>
              <w:sdtPr>
                <w:alias w:val="1 p."/>
                <w:tag w:val="part_c6aa341052a14735b4b33695aaa3020e"/>
                <w:id w:val="578411069"/>
                <w:lock w:val="sdtLocked"/>
              </w:sdtPr>
              <w:sdtEndPr/>
              <w:sdtContent>
                <w:p w14:paraId="7389E807" w14:textId="77777777" w:rsidR="00433497" w:rsidRDefault="00B35B85">
                  <w:pPr>
                    <w:tabs>
                      <w:tab w:val="left" w:pos="900"/>
                    </w:tabs>
                    <w:spacing w:line="360" w:lineRule="atLeast"/>
                    <w:ind w:firstLine="720"/>
                    <w:jc w:val="both"/>
                    <w:rPr>
                      <w:szCs w:val="24"/>
                    </w:rPr>
                  </w:pPr>
                  <w:sdt>
                    <w:sdtPr>
                      <w:alias w:val="Numeris"/>
                      <w:tag w:val="nr_c6aa341052a14735b4b33695aaa3020e"/>
                      <w:id w:val="-335303298"/>
                      <w:lock w:val="sdtLocked"/>
                    </w:sdtPr>
                    <w:sdtEndPr/>
                    <w:sdtContent>
                      <w:r>
                        <w:rPr>
                          <w:szCs w:val="24"/>
                        </w:rPr>
                        <w:t>1</w:t>
                      </w:r>
                    </w:sdtContent>
                  </w:sdt>
                  <w:r>
                    <w:rPr>
                      <w:szCs w:val="24"/>
                    </w:rPr>
                    <w:t>. Kasos aparatų diegimo ir naudojim</w:t>
                  </w:r>
                  <w:r>
                    <w:rPr>
                      <w:szCs w:val="24"/>
                    </w:rPr>
                    <w:t xml:space="preserve">o tvarkos aprašas (toliau – aprašas) reglamentuoja kasos aparatų naudojimo tvarką, taip pat atvejus ir sąlygas, kai kasos aparatų nereikalaujama naudoti. </w:t>
                  </w:r>
                </w:p>
              </w:sdtContent>
            </w:sdt>
            <w:sdt>
              <w:sdtPr>
                <w:alias w:val="2 p."/>
                <w:tag w:val="part_88e78511a17d45feb7d1df5bbf1cedc7"/>
                <w:id w:val="-2025771916"/>
                <w:lock w:val="sdtLocked"/>
              </w:sdtPr>
              <w:sdtEndPr/>
              <w:sdtContent>
                <w:p w14:paraId="7389E808" w14:textId="77777777" w:rsidR="00433497" w:rsidRDefault="00B35B8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88e78511a17d45feb7d1df5bbf1cedc7"/>
                      <w:id w:val="-1326895848"/>
                      <w:lock w:val="sdtLocked"/>
                    </w:sdtPr>
                    <w:sdtEndPr/>
                    <w:sdtContent>
                      <w:r>
                        <w:rPr>
                          <w:szCs w:val="24"/>
                          <w:lang w:eastAsia="lt-LT"/>
                        </w:rPr>
                        <w:t>2</w:t>
                      </w:r>
                    </w:sdtContent>
                  </w:sdt>
                  <w:r>
                    <w:rPr>
                      <w:szCs w:val="24"/>
                      <w:lang w:eastAsia="lt-LT"/>
                    </w:rPr>
                    <w:t xml:space="preserve">. Aprašas taikomas ūkio subjektams – juridiniams asmenims ir kitoms organizacijoms, juridinių </w:t>
                  </w:r>
                  <w:r>
                    <w:rPr>
                      <w:szCs w:val="24"/>
                      <w:lang w:eastAsia="lt-LT"/>
                    </w:rPr>
                    <w:t>asmenų ir kitų organizacijų filialams, atstovybėms ir individualia veikla besiverčiantiems gyventojams, kuriems už parduodamas prekes ir (arba) suteikiamas paslaugas sumokama grynaisiais ir (arba) negrynaisiais pinigais, kai yra naudojamasi mokėjimo priemo</w:t>
                  </w:r>
                  <w:r>
                    <w:rPr>
                      <w:szCs w:val="24"/>
                      <w:lang w:eastAsia="lt-LT"/>
                    </w:rPr>
                    <w:t>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c841e246bfba43349241e87792800ff8"/>
                    <w:id w:val="88677592"/>
                    <w:lock w:val="sdtLocked"/>
                  </w:sdtPr>
                  <w:sdtEndPr/>
                  <w:sdtContent>
                    <w:p w14:paraId="7389E809" w14:textId="77777777" w:rsidR="00433497" w:rsidRDefault="00B35B8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c841e246bfba43349241e87792800ff8"/>
                          <w:id w:val="1094670454"/>
                          <w:lock w:val="sdtLocked"/>
                        </w:sdtPr>
                        <w:sdtEndPr/>
                        <w:sdtContent>
                          <w:r>
                            <w:rPr>
                              <w:szCs w:val="24"/>
                              <w:lang w:eastAsia="lt-LT"/>
                            </w:rPr>
                            <w:t>2.1</w:t>
                          </w:r>
                        </w:sdtContent>
                      </w:sdt>
                      <w:r>
                        <w:rPr>
                          <w:szCs w:val="24"/>
                          <w:lang w:eastAsia="lt-LT"/>
                        </w:rPr>
                        <w:t>. kai ūkio subj</w:t>
                      </w:r>
                      <w:r>
                        <w:rPr>
                          <w:szCs w:val="24"/>
                          <w:lang w:eastAsia="lt-LT"/>
                        </w:rPr>
                        <w:t>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26d7ee2c4ddd467082795e7c056f6e72"/>
                    <w:id w:val="-986940086"/>
                    <w:lock w:val="sdtLocked"/>
                  </w:sdtPr>
                  <w:sdtEndPr/>
                  <w:sdtContent>
                    <w:p w14:paraId="7389E80A" w14:textId="77777777" w:rsidR="00433497" w:rsidRDefault="00B35B8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26d7ee2c4ddd467082795e7c056f6e72"/>
                          <w:id w:val="-868983314"/>
                          <w:lock w:val="sdtLocked"/>
                        </w:sdtPr>
                        <w:sdtEndPr/>
                        <w:sdtContent>
                          <w:r>
                            <w:rPr>
                              <w:szCs w:val="24"/>
                              <w:lang w:eastAsia="lt-LT"/>
                            </w:rPr>
                            <w:t>2.2</w:t>
                          </w:r>
                        </w:sdtContent>
                      </w:sdt>
                      <w:r>
                        <w:rPr>
                          <w:szCs w:val="24"/>
                          <w:lang w:eastAsia="lt-LT"/>
                        </w:rPr>
                        <w:t xml:space="preserve">. </w:t>
                      </w:r>
                      <w:r>
                        <w:rPr>
                          <w:szCs w:val="24"/>
                          <w:lang w:eastAsia="lt-LT"/>
                        </w:rPr>
                        <w:t>kai ūkio subjektas sumoka už superkamas prekes, ūkio subjektui arba asmeniui, veikiančiam ūkio subjekto vardu ar jo naudai, ir asmeniui, iš kurio superkamos prekės, fiziškai esant kartu vienoje vietoje;</w:t>
                      </w:r>
                    </w:p>
                  </w:sdtContent>
                </w:sdt>
                <w:sdt>
                  <w:sdtPr>
                    <w:alias w:val="2.3 pp."/>
                    <w:tag w:val="part_770ca6c28b78440f8ef0c8251a4c4b95"/>
                    <w:id w:val="-1244802461"/>
                    <w:lock w:val="sdtLocked"/>
                  </w:sdtPr>
                  <w:sdtEndPr/>
                  <w:sdtContent>
                    <w:p w14:paraId="7389E80B" w14:textId="77777777" w:rsidR="00433497" w:rsidRDefault="00B35B8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770ca6c28b78440f8ef0c8251a4c4b95"/>
                          <w:id w:val="-899442013"/>
                          <w:lock w:val="sdtLocked"/>
                        </w:sdtPr>
                        <w:sdtEndPr/>
                        <w:sdtContent>
                          <w:r>
                            <w:rPr>
                              <w:szCs w:val="24"/>
                              <w:lang w:eastAsia="lt-LT"/>
                            </w:rPr>
                            <w:t>2.3</w:t>
                          </w:r>
                        </w:sdtContent>
                      </w:sdt>
                      <w:r>
                        <w:rPr>
                          <w:szCs w:val="24"/>
                          <w:lang w:eastAsia="lt-LT"/>
                        </w:rPr>
                        <w:t>. ūkio subjektams, organizuojantiems azartiniu</w:t>
                      </w:r>
                      <w:r>
                        <w:rPr>
                          <w:szCs w:val="24"/>
                          <w:lang w:eastAsia="lt-LT"/>
                        </w:rPr>
                        <w:t xml:space="preserve">s lošimus ir keičiantiems grynuosius pinigus į žetonus ir žetonus – į grynuosius pinigus arba organizuojantiems azartinius lošimus lošimo automatais. </w:t>
                      </w:r>
                    </w:p>
                  </w:sdtContent>
                </w:sdt>
              </w:sdtContent>
            </w:sdt>
            <w:sdt>
              <w:sdtPr>
                <w:alias w:val="3 p."/>
                <w:tag w:val="part_18913b3313844739af3e757754d0c99b"/>
                <w:id w:val="-353508071"/>
                <w:lock w:val="sdtLocked"/>
              </w:sdtPr>
              <w:sdtEndPr/>
              <w:sdtContent>
                <w:p w14:paraId="7389E80C" w14:textId="77777777" w:rsidR="00433497" w:rsidRDefault="00B35B8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18913b3313844739af3e757754d0c99b"/>
                      <w:id w:val="-1206317631"/>
                      <w:lock w:val="sdtLocked"/>
                    </w:sdtPr>
                    <w:sdtEndPr/>
                    <w:sdtContent>
                      <w:r>
                        <w:rPr>
                          <w:szCs w:val="24"/>
                          <w:lang w:eastAsia="lt-LT"/>
                        </w:rPr>
                        <w:t>3</w:t>
                      </w:r>
                    </w:sdtContent>
                  </w:sdt>
                  <w:r>
                    <w:rPr>
                      <w:szCs w:val="24"/>
                      <w:lang w:eastAsia="lt-LT"/>
                    </w:rPr>
                    <w:t>. Apraše vartojamos sąvokos suprantamos taip, kaip jos apibrėžtos Lietuvos Respublikos buhalterinė</w:t>
                  </w:r>
                  <w:r>
                    <w:rPr>
                      <w:szCs w:val="24"/>
                      <w:lang w:eastAsia="lt-LT"/>
                    </w:rPr>
                    <w:t>s apskaitos įstatyme, mokesčių įstatymuose ir kituose įstatymuose, kuriais reglamentuojamos atskiros veiklos sritys.</w:t>
                  </w:r>
                </w:p>
                <w:p w14:paraId="7389E80D" w14:textId="77777777" w:rsidR="00433497" w:rsidRDefault="00B35B85">
                  <w:pPr>
                    <w:tabs>
                      <w:tab w:val="left" w:pos="900"/>
                    </w:tabs>
                    <w:spacing w:line="360" w:lineRule="atLeast"/>
                    <w:ind w:firstLine="720"/>
                    <w:jc w:val="both"/>
                    <w:rPr>
                      <w:szCs w:val="24"/>
                    </w:rPr>
                  </w:pPr>
                </w:p>
              </w:sdtContent>
            </w:sdt>
          </w:sdtContent>
        </w:sdt>
        <w:sdt>
          <w:sdtPr>
            <w:alias w:val="skyrius"/>
            <w:tag w:val="part_bc95082c94554a55825ba8642c4289c9"/>
            <w:id w:val="129065436"/>
            <w:lock w:val="sdtLocked"/>
          </w:sdtPr>
          <w:sdtEndPr/>
          <w:sdtContent>
            <w:p w14:paraId="7389E80E" w14:textId="77777777" w:rsidR="00433497" w:rsidRDefault="00B35B85">
              <w:pPr>
                <w:tabs>
                  <w:tab w:val="left" w:pos="900"/>
                </w:tabs>
                <w:spacing w:line="360" w:lineRule="atLeast"/>
                <w:jc w:val="center"/>
                <w:rPr>
                  <w:b/>
                  <w:szCs w:val="24"/>
                </w:rPr>
              </w:pPr>
              <w:sdt>
                <w:sdtPr>
                  <w:alias w:val="Numeris"/>
                  <w:tag w:val="nr_bc95082c94554a55825ba8642c4289c9"/>
                  <w:id w:val="-1515058810"/>
                  <w:lock w:val="sdtLocked"/>
                </w:sdtPr>
                <w:sdtEndPr/>
                <w:sdtContent>
                  <w:r>
                    <w:rPr>
                      <w:b/>
                      <w:szCs w:val="24"/>
                    </w:rPr>
                    <w:t>II</w:t>
                  </w:r>
                </w:sdtContent>
              </w:sdt>
              <w:r>
                <w:rPr>
                  <w:b/>
                  <w:szCs w:val="24"/>
                </w:rPr>
                <w:t xml:space="preserve"> SKYRIUS</w:t>
              </w:r>
            </w:p>
            <w:p w14:paraId="7389E80F" w14:textId="77777777" w:rsidR="00433497" w:rsidRDefault="00B35B85">
              <w:pPr>
                <w:tabs>
                  <w:tab w:val="left" w:pos="900"/>
                </w:tabs>
                <w:spacing w:line="360" w:lineRule="atLeast"/>
                <w:jc w:val="center"/>
                <w:rPr>
                  <w:b/>
                  <w:szCs w:val="24"/>
                </w:rPr>
              </w:pPr>
              <w:sdt>
                <w:sdtPr>
                  <w:alias w:val="Pavadinimas"/>
                  <w:tag w:val="title_bc95082c94554a55825ba8642c4289c9"/>
                  <w:id w:val="-1433042721"/>
                  <w:lock w:val="sdtLocked"/>
                </w:sdtPr>
                <w:sdtEndPr/>
                <w:sdtContent>
                  <w:r>
                    <w:rPr>
                      <w:b/>
                      <w:caps/>
                      <w:szCs w:val="24"/>
                    </w:rPr>
                    <w:t>Kasos aparatų naudojimas</w:t>
                  </w:r>
                </w:sdtContent>
              </w:sdt>
            </w:p>
            <w:p w14:paraId="7389E810" w14:textId="77777777" w:rsidR="00433497" w:rsidRDefault="00433497">
              <w:pPr>
                <w:tabs>
                  <w:tab w:val="left" w:pos="900"/>
                </w:tabs>
                <w:spacing w:line="360" w:lineRule="atLeast"/>
                <w:ind w:firstLine="720"/>
                <w:jc w:val="both"/>
                <w:rPr>
                  <w:szCs w:val="24"/>
                </w:rPr>
              </w:pPr>
            </w:p>
            <w:sdt>
              <w:sdtPr>
                <w:alias w:val="4 p."/>
                <w:tag w:val="part_49173b523c6e4fc692e8f196baf65118"/>
                <w:id w:val="1512796923"/>
                <w:lock w:val="sdtLocked"/>
              </w:sdtPr>
              <w:sdtEndPr/>
              <w:sdtContent>
                <w:p w14:paraId="7389E811" w14:textId="77777777" w:rsidR="00433497" w:rsidRDefault="00B35B85">
                  <w:pPr>
                    <w:spacing w:line="360" w:lineRule="atLeast"/>
                    <w:ind w:firstLine="720"/>
                    <w:jc w:val="both"/>
                    <w:rPr>
                      <w:szCs w:val="24"/>
                    </w:rPr>
                  </w:pPr>
                  <w:sdt>
                    <w:sdtPr>
                      <w:alias w:val="Numeris"/>
                      <w:tag w:val="nr_49173b523c6e4fc692e8f196baf65118"/>
                      <w:id w:val="911745314"/>
                      <w:lock w:val="sdtLocked"/>
                    </w:sdtPr>
                    <w:sdtEndPr/>
                    <w:sdtContent>
                      <w:r>
                        <w:rPr>
                          <w:szCs w:val="24"/>
                        </w:rPr>
                        <w:t>4</w:t>
                      </w:r>
                    </w:sdtContent>
                  </w:sdt>
                  <w:r>
                    <w:rPr>
                      <w:szCs w:val="24"/>
                    </w:rPr>
                    <w:t>. Ūkio subjektai privalo Valstybinės mokesčių inspekcijos prie Lietuvos Respublikos finansų ministerijos (toliau – Valstybinė mokesčių inspekcija prie Finansų ministerijos) nustatyta tvarka naudoti Lietuvos Respublikoje leidžiamų naudoti kasos aparatų ir p</w:t>
                  </w:r>
                  <w:r>
                    <w:rPr>
                      <w:szCs w:val="24"/>
                    </w:rPr>
                    <w:t xml:space="preserve">rekybos (paslaugų teikimo) automatų modelių sąraše, patvirtintame Valstybinės mokesčių inspekcijos prie Finansų </w:t>
                  </w:r>
                  <w:r>
                    <w:rPr>
                      <w:szCs w:val="24"/>
                    </w:rPr>
                    <w:lastRenderedPageBreak/>
                    <w:t>ministerijos viršininko (toliau – Lietuvos Respublikoje leidžiamų naudoti kasos aparatų ir prekybos (paslaugų teikimo) automatų modelių sąrašas)</w:t>
                  </w:r>
                  <w:r>
                    <w:rPr>
                      <w:szCs w:val="24"/>
                    </w:rPr>
                    <w:t>, nurodytų modelių kasos aparatus, išskyrus aprašo IV skyriuje nurodytus atvejus, kai nereikalaujama naudoti kasos aparatų. Kasos aparatų modeliai įtraukiami į Lietuvos Respublikoje leidžiamų naudoti kasos aparatų ir prekybos (paslaugų teikimo) automatų mo</w:t>
                  </w:r>
                  <w:r>
                    <w:rPr>
                      <w:szCs w:val="24"/>
                    </w:rPr>
                    <w:t xml:space="preserve">delių sąrašą ir išbraukiami iš šio sąrašo Valstybinės mokesčių inspekcijos prie Finansų ministerijos nustatyta tvarka. </w:t>
                  </w:r>
                </w:p>
              </w:sdtContent>
            </w:sdt>
            <w:sdt>
              <w:sdtPr>
                <w:alias w:val="5 p."/>
                <w:tag w:val="part_7a53b949ffb948889e46c7326d0b335a"/>
                <w:id w:val="59453351"/>
                <w:lock w:val="sdtLocked"/>
              </w:sdtPr>
              <w:sdtEndPr/>
              <w:sdtContent>
                <w:p w14:paraId="7389E812" w14:textId="77777777" w:rsidR="00433497" w:rsidRDefault="00B35B85">
                  <w:pPr>
                    <w:spacing w:line="360" w:lineRule="atLeast"/>
                    <w:ind w:firstLine="720"/>
                    <w:jc w:val="both"/>
                    <w:rPr>
                      <w:szCs w:val="24"/>
                    </w:rPr>
                  </w:pPr>
                  <w:sdt>
                    <w:sdtPr>
                      <w:alias w:val="Numeris"/>
                      <w:tag w:val="nr_7a53b949ffb948889e46c7326d0b335a"/>
                      <w:id w:val="1681388971"/>
                      <w:lock w:val="sdtLocked"/>
                    </w:sdtPr>
                    <w:sdtEndPr/>
                    <w:sdtContent>
                      <w:r>
                        <w:rPr>
                          <w:szCs w:val="24"/>
                        </w:rPr>
                        <w:t>5</w:t>
                      </w:r>
                    </w:sdtContent>
                  </w:sdt>
                  <w:r>
                    <w:rPr>
                      <w:szCs w:val="24"/>
                    </w:rPr>
                    <w:t>. Kasos aparatai turi atitikti techninius reikalavimus (tarp jų ir kasos aparatais užfiksuotų duomenų nepakeičiamumo ir tokių duome</w:t>
                  </w:r>
                  <w:r>
                    <w:rPr>
                      <w:szCs w:val="24"/>
                    </w:rPr>
                    <w:t xml:space="preserve">nų prieinamumo Valstybinei mokesčių inspekcijai techninius reikalavimus), nustatytus Valstybinės mokesčių inspekcijos prie Finansų ministerijos. </w:t>
                  </w:r>
                </w:p>
              </w:sdtContent>
            </w:sdt>
            <w:sdt>
              <w:sdtPr>
                <w:alias w:val="6 p."/>
                <w:tag w:val="part_b296dacb4d194eceb2a1badc9d1ba153"/>
                <w:id w:val="386378938"/>
                <w:lock w:val="sdtLocked"/>
              </w:sdtPr>
              <w:sdtEndPr/>
              <w:sdtContent>
                <w:p w14:paraId="7389E813" w14:textId="77777777" w:rsidR="00433497" w:rsidRDefault="00B35B85">
                  <w:pPr>
                    <w:spacing w:line="360" w:lineRule="atLeast"/>
                    <w:ind w:firstLine="720"/>
                    <w:jc w:val="both"/>
                    <w:rPr>
                      <w:szCs w:val="24"/>
                    </w:rPr>
                  </w:pPr>
                  <w:sdt>
                    <w:sdtPr>
                      <w:alias w:val="Numeris"/>
                      <w:tag w:val="nr_b296dacb4d194eceb2a1badc9d1ba153"/>
                      <w:id w:val="1467391150"/>
                      <w:lock w:val="sdtLocked"/>
                    </w:sdtPr>
                    <w:sdtEndPr/>
                    <w:sdtContent>
                      <w:r>
                        <w:rPr>
                          <w:szCs w:val="24"/>
                        </w:rPr>
                        <w:t>6</w:t>
                      </w:r>
                    </w:sdtContent>
                  </w:sdt>
                  <w:r>
                    <w:rPr>
                      <w:szCs w:val="24"/>
                    </w:rPr>
                    <w:t>. Išbrauktų iš Lietuvos Respublikoje leidžiamų naudoti kasos aparatų ir prekybos (paslaugų teikimo) autom</w:t>
                  </w:r>
                  <w:r>
                    <w:rPr>
                      <w:szCs w:val="24"/>
                    </w:rPr>
                    <w:t>atų modelių sąrašo modelių kasos aparatus ir prekybos (paslaugų teikimo) automatus laikinai (ne ilgiau kaip 5 metus) leidžiama naudoti Valstybinės mokesčių inspekcijos prie Finansų ministerijos nustatytais terminais ir sąlygomis, išskyrus kasos aparatus, k</w:t>
                  </w:r>
                  <w:r>
                    <w:rPr>
                      <w:szCs w:val="24"/>
                    </w:rPr>
                    <w:t>urie neatitinka aprašo 5 punkte nurodytų kasos aparatais užfiksuotų duomenų nepakeičiamumo ir tokių duomenų prieinamumo Valstybinei mokesčių inspekcijai techninių reikalavimų.</w:t>
                  </w:r>
                </w:p>
              </w:sdtContent>
            </w:sdt>
            <w:sdt>
              <w:sdtPr>
                <w:alias w:val="7 p."/>
                <w:tag w:val="part_9cd1a1f384ce418c9e42ff4ba6fc6a19"/>
                <w:id w:val="-1538652235"/>
                <w:lock w:val="sdtLocked"/>
              </w:sdtPr>
              <w:sdtEndPr/>
              <w:sdtContent>
                <w:p w14:paraId="7389E814" w14:textId="77777777" w:rsidR="00433497" w:rsidRDefault="00B35B85">
                  <w:pPr>
                    <w:tabs>
                      <w:tab w:val="left" w:pos="900"/>
                    </w:tabs>
                    <w:spacing w:line="360" w:lineRule="atLeast"/>
                    <w:ind w:firstLine="720"/>
                    <w:jc w:val="both"/>
                    <w:rPr>
                      <w:szCs w:val="24"/>
                    </w:rPr>
                  </w:pPr>
                  <w:sdt>
                    <w:sdtPr>
                      <w:alias w:val="Numeris"/>
                      <w:tag w:val="nr_9cd1a1f384ce418c9e42ff4ba6fc6a19"/>
                      <w:id w:val="-897521858"/>
                      <w:lock w:val="sdtLocked"/>
                    </w:sdtPr>
                    <w:sdtEndPr/>
                    <w:sdtContent>
                      <w:r>
                        <w:rPr>
                          <w:szCs w:val="24"/>
                        </w:rPr>
                        <w:t>7</w:t>
                      </w:r>
                    </w:sdtContent>
                  </w:sdt>
                  <w:r>
                    <w:rPr>
                      <w:szCs w:val="24"/>
                    </w:rPr>
                    <w:t xml:space="preserve">. Naudojami kasos aparatai turi būti įrengti tose vietose, kuriose asmenys </w:t>
                  </w:r>
                  <w:r>
                    <w:rPr>
                      <w:szCs w:val="24"/>
                    </w:rPr>
                    <w:t xml:space="preserve">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13bd1afaa51e4c97963cfb86765d91b8"/>
                <w:id w:val="-1445150298"/>
                <w:lock w:val="sdtLocked"/>
              </w:sdtPr>
              <w:sdtEndPr/>
              <w:sdtContent>
                <w:p w14:paraId="7389E815" w14:textId="77777777" w:rsidR="00433497" w:rsidRDefault="00B35B85">
                  <w:pPr>
                    <w:spacing w:line="360" w:lineRule="atLeast"/>
                    <w:ind w:firstLine="720"/>
                    <w:jc w:val="both"/>
                    <w:rPr>
                      <w:szCs w:val="24"/>
                    </w:rPr>
                  </w:pPr>
                  <w:sdt>
                    <w:sdtPr>
                      <w:alias w:val="Numeris"/>
                      <w:tag w:val="nr_13bd1afaa51e4c97963cfb86765d91b8"/>
                      <w:id w:val="-396358909"/>
                      <w:lock w:val="sdtLocked"/>
                    </w:sdtPr>
                    <w:sdtEndPr/>
                    <w:sdtContent>
                      <w:r>
                        <w:rPr>
                          <w:szCs w:val="24"/>
                        </w:rPr>
                        <w:t>8</w:t>
                      </w:r>
                    </w:sdtContent>
                  </w:sdt>
                  <w:r>
                    <w:rPr>
                      <w:szCs w:val="24"/>
                    </w:rPr>
                    <w:t>. Kiekvienas naudojamas</w:t>
                  </w:r>
                  <w:r>
                    <w:rPr>
                      <w:szCs w:val="24"/>
                    </w:rPr>
                    <w:t xml:space="preserve"> kasos aparatas turi būti įregistruotas Valstybinėje mokesčių inspekcijoje. Kasos aparatų įregistravimo ir išregistravimo tvarką nustato Valstybinė mokesčių inspekcija prie Finansų ministerijos. </w:t>
                  </w:r>
                </w:p>
              </w:sdtContent>
            </w:sdt>
            <w:sdt>
              <w:sdtPr>
                <w:alias w:val="9 p."/>
                <w:tag w:val="part_46edbecc3e2643d183cd9e4cd37f57a1"/>
                <w:id w:val="-700325606"/>
                <w:lock w:val="sdtLocked"/>
              </w:sdtPr>
              <w:sdtEndPr/>
              <w:sdtContent>
                <w:p w14:paraId="7389E816" w14:textId="77777777" w:rsidR="00433497" w:rsidRDefault="00B35B85">
                  <w:pPr>
                    <w:spacing w:line="360" w:lineRule="atLeast"/>
                    <w:ind w:firstLine="720"/>
                    <w:jc w:val="both"/>
                    <w:rPr>
                      <w:szCs w:val="24"/>
                    </w:rPr>
                  </w:pPr>
                  <w:sdt>
                    <w:sdtPr>
                      <w:alias w:val="Numeris"/>
                      <w:tag w:val="nr_46edbecc3e2643d183cd9e4cd37f57a1"/>
                      <w:id w:val="1910114462"/>
                      <w:lock w:val="sdtLocked"/>
                    </w:sdtPr>
                    <w:sdtEndPr/>
                    <w:sdtContent>
                      <w:r>
                        <w:rPr>
                          <w:szCs w:val="24"/>
                        </w:rPr>
                        <w:t>9</w:t>
                      </w:r>
                    </w:sdtContent>
                  </w:sdt>
                  <w:r>
                    <w:rPr>
                      <w:szCs w:val="24"/>
                    </w:rPr>
                    <w:t>. Pildomas kiekvieno kasos aparato techninis pasas – ka</w:t>
                  </w:r>
                  <w:r>
                    <w:rPr>
                      <w:szCs w:val="24"/>
                    </w:rPr>
                    <w:t>sos aparato registravimo dokumentas. Kasos aparato techninio paso formą, jo pildymo ir saugojimo tvarką nustato Valstybinė mokesčių inspekcija prie Finansų ministerijos.</w:t>
                  </w:r>
                </w:p>
              </w:sdtContent>
            </w:sdt>
            <w:sdt>
              <w:sdtPr>
                <w:alias w:val="10 p."/>
                <w:tag w:val="part_7628aa12224846b994f2ab06401529bd"/>
                <w:id w:val="-1793352830"/>
                <w:lock w:val="sdtLocked"/>
              </w:sdtPr>
              <w:sdtEndPr/>
              <w:sdtContent>
                <w:p w14:paraId="7389E817" w14:textId="77777777" w:rsidR="00433497" w:rsidRDefault="00B35B85">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7628aa12224846b994f2ab06401529bd"/>
                      <w:id w:val="-64339930"/>
                      <w:lock w:val="sdtLocked"/>
                    </w:sdtPr>
                    <w:sdtEndPr/>
                    <w:sdtContent>
                      <w:r>
                        <w:rPr>
                          <w:szCs w:val="24"/>
                        </w:rPr>
                        <w:t>10</w:t>
                      </w:r>
                    </w:sdtContent>
                  </w:sdt>
                  <w:r>
                    <w:rPr>
                      <w:szCs w:val="24"/>
                    </w:rPr>
                    <w:t>. Valstybinė mokesčių inspekcija prie Finansų ministerijos savo iniciatyva ir sp</w:t>
                  </w:r>
                  <w:r>
                    <w:rPr>
                      <w:szCs w:val="24"/>
                    </w:rPr>
                    <w:t>rendimu išregistruoja kasos aparatą vienu iš šių atvejų:</w:t>
                  </w:r>
                </w:p>
                <w:sdt>
                  <w:sdtPr>
                    <w:alias w:val="10.1 pp."/>
                    <w:tag w:val="part_808c0454f14844dfac5cf9051b1e54ba"/>
                    <w:id w:val="1624804567"/>
                    <w:lock w:val="sdtLocked"/>
                  </w:sdtPr>
                  <w:sdtEndPr/>
                  <w:sdtContent>
                    <w:p w14:paraId="7389E818" w14:textId="77777777" w:rsidR="00433497" w:rsidRDefault="00B35B85">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808c0454f14844dfac5cf9051b1e54ba"/>
                          <w:id w:val="872886723"/>
                          <w:lock w:val="sdtLocked"/>
                        </w:sdtPr>
                        <w:sdtEndPr/>
                        <w:sdtContent>
                          <w:r>
                            <w:rPr>
                              <w:szCs w:val="24"/>
                            </w:rPr>
                            <w:t>10.1</w:t>
                          </w:r>
                        </w:sdtContent>
                      </w:sdt>
                      <w:r>
                        <w:rPr>
                          <w:szCs w:val="24"/>
                        </w:rPr>
                        <w:t>. kai ūkio subjektas išregistruotas iš Juridinių asmenų registro arba Mokesčių mokėtojo registro;</w:t>
                      </w:r>
                    </w:p>
                  </w:sdtContent>
                </w:sdt>
                <w:sdt>
                  <w:sdtPr>
                    <w:alias w:val="10.2 pp."/>
                    <w:tag w:val="part_9b335e603fc64922ab8ca4ec61d54fcf"/>
                    <w:id w:val="182260222"/>
                    <w:lock w:val="sdtLocked"/>
                  </w:sdtPr>
                  <w:sdtEndPr/>
                  <w:sdtContent>
                    <w:p w14:paraId="7389E819" w14:textId="77777777" w:rsidR="00433497" w:rsidRDefault="00B35B85">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9b335e603fc64922ab8ca4ec61d54fcf"/>
                          <w:id w:val="1988903829"/>
                          <w:lock w:val="sdtLocked"/>
                        </w:sdtPr>
                        <w:sdtEndPr/>
                        <w:sdtContent>
                          <w:r>
                            <w:rPr>
                              <w:szCs w:val="24"/>
                            </w:rPr>
                            <w:t>10.2</w:t>
                          </w:r>
                        </w:sdtContent>
                      </w:sdt>
                      <w:r>
                        <w:rPr>
                          <w:szCs w:val="24"/>
                        </w:rPr>
                        <w:t xml:space="preserve">. kai ūkio subjektas daugiau kaip 2 metus neteikia mokesčių deklaracijų ir Valstybinės </w:t>
                      </w:r>
                      <w:r>
                        <w:rPr>
                          <w:szCs w:val="24"/>
                        </w:rPr>
                        <w:t>mokesčių inspekcijos prie Finansų ministerijos nustatyta tvarka nėra laikinai atleistas nuo mokesčių deklaracijų pateikimo;</w:t>
                      </w:r>
                    </w:p>
                  </w:sdtContent>
                </w:sdt>
                <w:sdt>
                  <w:sdtPr>
                    <w:alias w:val="10.3 pp."/>
                    <w:tag w:val="part_a3f546dc190141cf9a0dc6615d12893b"/>
                    <w:id w:val="-1657520508"/>
                    <w:lock w:val="sdtLocked"/>
                  </w:sdtPr>
                  <w:sdtEndPr/>
                  <w:sdtContent>
                    <w:p w14:paraId="7389E81A" w14:textId="77777777" w:rsidR="00433497" w:rsidRDefault="00B35B85">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a3f546dc190141cf9a0dc6615d12893b"/>
                          <w:id w:val="-1827969221"/>
                          <w:lock w:val="sdtLocked"/>
                        </w:sdtPr>
                        <w:sdtEndPr/>
                        <w:sdtContent>
                          <w:r>
                            <w:rPr>
                              <w:szCs w:val="24"/>
                            </w:rPr>
                            <w:t>10.3</w:t>
                          </w:r>
                        </w:sdtContent>
                      </w:sdt>
                      <w:r>
                        <w:rPr>
                          <w:szCs w:val="24"/>
                        </w:rPr>
                        <w:t>. kai nustatomi aprašo 17 punkte nurodyti atvejai.</w:t>
                      </w:r>
                    </w:p>
                  </w:sdtContent>
                </w:sdt>
              </w:sdtContent>
            </w:sdt>
            <w:sdt>
              <w:sdtPr>
                <w:alias w:val="11 p."/>
                <w:tag w:val="part_6f4e5c85dc6f448298c586971e43a3f1"/>
                <w:id w:val="-1854568096"/>
                <w:lock w:val="sdtLocked"/>
              </w:sdtPr>
              <w:sdtEndPr/>
              <w:sdtContent>
                <w:p w14:paraId="7389E81B" w14:textId="77777777" w:rsidR="00433497" w:rsidRDefault="00B35B85">
                  <w:pPr>
                    <w:spacing w:line="360" w:lineRule="atLeast"/>
                    <w:ind w:firstLine="720"/>
                    <w:jc w:val="both"/>
                    <w:rPr>
                      <w:szCs w:val="24"/>
                    </w:rPr>
                  </w:pPr>
                  <w:sdt>
                    <w:sdtPr>
                      <w:alias w:val="Numeris"/>
                      <w:tag w:val="nr_6f4e5c85dc6f448298c586971e43a3f1"/>
                      <w:id w:val="462313567"/>
                      <w:lock w:val="sdtLocked"/>
                    </w:sdtPr>
                    <w:sdtEndPr/>
                    <w:sdtContent>
                      <w:r>
                        <w:rPr>
                          <w:szCs w:val="24"/>
                        </w:rPr>
                        <w:t>11</w:t>
                      </w:r>
                    </w:sdtContent>
                  </w:sdt>
                  <w:r>
                    <w:rPr>
                      <w:szCs w:val="24"/>
                    </w:rPr>
                    <w:t>. Kasos aparatu užfiksuotų duomenų apsauga nuo neteisėto jų pakei</w:t>
                  </w:r>
                  <w:r>
                    <w:rPr>
                      <w:szCs w:val="24"/>
                    </w:rPr>
                    <w:t xml:space="preserve">timo ar sunaikinimo užtikrinama Valstybinės mokesčių inspekcijos prie Finansų ministerijos nustatyta tvarka. </w:t>
                  </w:r>
                </w:p>
              </w:sdtContent>
            </w:sdt>
            <w:sdt>
              <w:sdtPr>
                <w:alias w:val="12 p."/>
                <w:tag w:val="part_2865a83eaf6148d5bb91ecdf869ed5c0"/>
                <w:id w:val="-2103093423"/>
                <w:lock w:val="sdtLocked"/>
              </w:sdtPr>
              <w:sdtEndPr/>
              <w:sdtContent>
                <w:p w14:paraId="7389E81C" w14:textId="77777777" w:rsidR="00433497" w:rsidRDefault="00B35B85">
                  <w:pPr>
                    <w:spacing w:line="360" w:lineRule="atLeast"/>
                    <w:ind w:firstLine="720"/>
                    <w:jc w:val="both"/>
                    <w:rPr>
                      <w:szCs w:val="24"/>
                    </w:rPr>
                  </w:pPr>
                  <w:sdt>
                    <w:sdtPr>
                      <w:alias w:val="Numeris"/>
                      <w:tag w:val="nr_2865a83eaf6148d5bb91ecdf869ed5c0"/>
                      <w:id w:val="1955671468"/>
                      <w:lock w:val="sdtLocked"/>
                    </w:sdtPr>
                    <w:sdtEndPr/>
                    <w:sdtContent>
                      <w:r>
                        <w:rPr>
                          <w:szCs w:val="24"/>
                        </w:rPr>
                        <w:t>12</w:t>
                      </w:r>
                    </w:sdtContent>
                  </w:sdt>
                  <w:r>
                    <w:rPr>
                      <w:szCs w:val="24"/>
                    </w:rPr>
                    <w:t>. Kiekvieno kasos aparato kasos operacijų žurnalas pildomas atskirai. Kasos aparato kasos operacijų žurnalo formą, jo pildymo ir saugojimo t</w:t>
                  </w:r>
                  <w:r>
                    <w:rPr>
                      <w:szCs w:val="24"/>
                    </w:rPr>
                    <w:t xml:space="preserve">varką nustato Valstybinė mokesčių inspekcija prie Finansų ministerijos. </w:t>
                  </w:r>
                </w:p>
              </w:sdtContent>
            </w:sdt>
            <w:sdt>
              <w:sdtPr>
                <w:alias w:val="13 p."/>
                <w:tag w:val="part_85e239ec47354fa7b65cdf1554b5cd83"/>
                <w:id w:val="-402450454"/>
                <w:lock w:val="sdtLocked"/>
              </w:sdtPr>
              <w:sdtEndPr/>
              <w:sdtContent>
                <w:p w14:paraId="7389E81D" w14:textId="77777777" w:rsidR="00433497" w:rsidRDefault="00B35B85">
                  <w:pPr>
                    <w:spacing w:line="360" w:lineRule="atLeast"/>
                    <w:ind w:firstLine="720"/>
                    <w:jc w:val="both"/>
                    <w:rPr>
                      <w:szCs w:val="24"/>
                    </w:rPr>
                  </w:pPr>
                  <w:sdt>
                    <w:sdtPr>
                      <w:alias w:val="Numeris"/>
                      <w:tag w:val="nr_85e239ec47354fa7b65cdf1554b5cd83"/>
                      <w:id w:val="343521518"/>
                      <w:lock w:val="sdtLocked"/>
                    </w:sdtPr>
                    <w:sdtEndPr/>
                    <w:sdtContent>
                      <w:r>
                        <w:rPr>
                          <w:szCs w:val="24"/>
                        </w:rPr>
                        <w:t>13</w:t>
                      </w:r>
                    </w:sdtContent>
                  </w:sdt>
                  <w:r>
                    <w:rPr>
                      <w:szCs w:val="24"/>
                    </w:rPr>
                    <w:t xml:space="preserve">. Kasos aparatus naudojantys ūkio subjektai, priėmę grynuosius ir (arba) negrynuosius pinigus, kai yra naudojamasi mokėjimo priemone, arba išmokėję grynuosius pinigus, aprašo 7 </w:t>
                  </w:r>
                  <w:r>
                    <w:rPr>
                      <w:szCs w:val="24"/>
                    </w:rPr>
                    <w:t>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a5a923caa1034b038106a03118cd68b9"/>
                <w:id w:val="2143381716"/>
                <w:lock w:val="sdtLocked"/>
              </w:sdtPr>
              <w:sdtEndPr/>
              <w:sdtContent>
                <w:p w14:paraId="7389E81E" w14:textId="77777777" w:rsidR="00433497" w:rsidRDefault="00B35B85">
                  <w:pPr>
                    <w:spacing w:line="360" w:lineRule="atLeast"/>
                    <w:ind w:firstLine="720"/>
                    <w:jc w:val="both"/>
                    <w:rPr>
                      <w:szCs w:val="24"/>
                    </w:rPr>
                  </w:pPr>
                  <w:sdt>
                    <w:sdtPr>
                      <w:alias w:val="Numeris"/>
                      <w:tag w:val="nr_a5a923caa1034b038106a03118cd68b9"/>
                      <w:id w:val="-1048530322"/>
                      <w:lock w:val="sdtLocked"/>
                    </w:sdtPr>
                    <w:sdtEndPr/>
                    <w:sdtContent>
                      <w:r>
                        <w:rPr>
                          <w:szCs w:val="24"/>
                        </w:rPr>
                        <w:t>14</w:t>
                      </w:r>
                    </w:sdtContent>
                  </w:sdt>
                  <w:r>
                    <w:rPr>
                      <w:szCs w:val="24"/>
                    </w:rPr>
                    <w:t>. Kasos apar</w:t>
                  </w:r>
                  <w:r>
                    <w:rPr>
                      <w:szCs w:val="24"/>
                    </w:rPr>
                    <w:t>ato kasoje – kasos aparato stalčiuje (jeigu naudojamas kasos aparato stalčiaus neturintis kasos aparatas – prekystalio stalčiuje, rankinėje arba dėžutėje) ir kasos aparatu atliekamų operacijų atlikimo vietoje, kurios ribas turi nustatyti ūkio subjektas, dr</w:t>
                  </w:r>
                  <w:r>
                    <w:rPr>
                      <w:szCs w:val="24"/>
                    </w:rPr>
                    <w:t>audžiama laikyti kasos aparatu į apskaitą neįtrauktus (taip pat asmeninius) grynuosius pinigus.</w:t>
                  </w:r>
                </w:p>
                <w:p w14:paraId="7389E81F" w14:textId="77777777" w:rsidR="00433497" w:rsidRDefault="00B35B85">
                  <w:pPr>
                    <w:spacing w:line="360" w:lineRule="atLeast"/>
                    <w:ind w:firstLine="720"/>
                    <w:jc w:val="both"/>
                    <w:rPr>
                      <w:szCs w:val="24"/>
                    </w:rPr>
                  </w:pPr>
                  <w:r>
                    <w:rPr>
                      <w:szCs w:val="24"/>
                    </w:rPr>
                    <w:t>Ši nuostata netaikoma individualia veikla besiverčiantiems gyventojams.</w:t>
                  </w:r>
                </w:p>
              </w:sdtContent>
            </w:sdt>
            <w:sdt>
              <w:sdtPr>
                <w:alias w:val="15 p."/>
                <w:tag w:val="part_ae8d86c06d1c43c790795aa1e145c9ca"/>
                <w:id w:val="-1059473047"/>
                <w:lock w:val="sdtLocked"/>
              </w:sdtPr>
              <w:sdtEndPr/>
              <w:sdtContent>
                <w:p w14:paraId="7389E820" w14:textId="77777777" w:rsidR="00433497" w:rsidRDefault="00B35B85">
                  <w:pPr>
                    <w:spacing w:line="360" w:lineRule="atLeast"/>
                    <w:ind w:firstLine="720"/>
                    <w:jc w:val="both"/>
                    <w:rPr>
                      <w:szCs w:val="24"/>
                    </w:rPr>
                  </w:pPr>
                  <w:sdt>
                    <w:sdtPr>
                      <w:alias w:val="Numeris"/>
                      <w:tag w:val="nr_ae8d86c06d1c43c790795aa1e145c9ca"/>
                      <w:id w:val="-568266978"/>
                      <w:lock w:val="sdtLocked"/>
                    </w:sdtPr>
                    <w:sdtEndPr/>
                    <w:sdtContent>
                      <w:r>
                        <w:rPr>
                          <w:szCs w:val="24"/>
                        </w:rPr>
                        <w:t>15</w:t>
                      </w:r>
                    </w:sdtContent>
                  </w:sdt>
                  <w:r>
                    <w:rPr>
                      <w:szCs w:val="24"/>
                    </w:rPr>
                    <w:t>. Kasos aparatu į apskaitą įtrauktų grynųjų pinigų suma (kasos aparato duomenys) t</w:t>
                  </w:r>
                  <w:r>
                    <w:rPr>
                      <w:szCs w:val="24"/>
                    </w:rPr>
                    <w:t xml:space="preserve">uri sutapti su kasos aparato kasoje ir kasos aparatu atliekamų operacijų atlikimo vietoje laikomų grynųjų pinigų suma. </w:t>
                  </w:r>
                </w:p>
                <w:p w14:paraId="7389E821" w14:textId="77777777" w:rsidR="00433497" w:rsidRDefault="00B35B85">
                  <w:pPr>
                    <w:spacing w:line="360" w:lineRule="atLeast"/>
                    <w:ind w:firstLine="720"/>
                    <w:jc w:val="both"/>
                    <w:rPr>
                      <w:szCs w:val="24"/>
                    </w:rPr>
                  </w:pPr>
                  <w:r>
                    <w:rPr>
                      <w:szCs w:val="24"/>
                    </w:rPr>
                    <w:t>Ši nuostata netaikoma individualia veikla besiverčiantiems gyventojams.</w:t>
                  </w:r>
                </w:p>
              </w:sdtContent>
            </w:sdt>
            <w:sdt>
              <w:sdtPr>
                <w:alias w:val="16 p."/>
                <w:tag w:val="part_5923c91c427b46d18dd08cc95038ff2a"/>
                <w:id w:val="-270097206"/>
                <w:lock w:val="sdtLocked"/>
              </w:sdtPr>
              <w:sdtEndPr/>
              <w:sdtContent>
                <w:p w14:paraId="7389E822" w14:textId="77777777" w:rsidR="00433497" w:rsidRDefault="00B35B85">
                  <w:pPr>
                    <w:spacing w:line="360" w:lineRule="atLeast"/>
                    <w:ind w:firstLine="720"/>
                    <w:jc w:val="both"/>
                    <w:rPr>
                      <w:szCs w:val="24"/>
                    </w:rPr>
                  </w:pPr>
                  <w:sdt>
                    <w:sdtPr>
                      <w:alias w:val="Numeris"/>
                      <w:tag w:val="nr_5923c91c427b46d18dd08cc95038ff2a"/>
                      <w:id w:val="1305584733"/>
                      <w:lock w:val="sdtLocked"/>
                    </w:sdtPr>
                    <w:sdtEndPr/>
                    <w:sdtContent>
                      <w:r>
                        <w:rPr>
                          <w:szCs w:val="24"/>
                        </w:rPr>
                        <w:t>16</w:t>
                      </w:r>
                    </w:sdtContent>
                  </w:sdt>
                  <w:r>
                    <w:rPr>
                      <w:szCs w:val="24"/>
                    </w:rPr>
                    <w:t>. Kasos aparatai techniškai prižiūrimi ar remontuojami Val</w:t>
                  </w:r>
                  <w:r>
                    <w:rPr>
                      <w:szCs w:val="24"/>
                    </w:rPr>
                    <w:t>stybinės mokesčių inspekcijos prie Finansų ministerijos nustatyta tvarka.</w:t>
                  </w:r>
                </w:p>
              </w:sdtContent>
            </w:sdt>
            <w:sdt>
              <w:sdtPr>
                <w:alias w:val="17 p."/>
                <w:tag w:val="part_927a2b9b58af43fe840288f5251a375f"/>
                <w:id w:val="-582454595"/>
                <w:lock w:val="sdtLocked"/>
              </w:sdtPr>
              <w:sdtEndPr/>
              <w:sdtContent>
                <w:p w14:paraId="7389E823" w14:textId="77777777" w:rsidR="00433497" w:rsidRDefault="00B35B85">
                  <w:pPr>
                    <w:spacing w:line="360" w:lineRule="atLeast"/>
                    <w:ind w:firstLine="720"/>
                    <w:jc w:val="both"/>
                    <w:rPr>
                      <w:szCs w:val="24"/>
                    </w:rPr>
                  </w:pPr>
                  <w:sdt>
                    <w:sdtPr>
                      <w:alias w:val="Numeris"/>
                      <w:tag w:val="nr_927a2b9b58af43fe840288f5251a375f"/>
                      <w:id w:val="911587372"/>
                      <w:lock w:val="sdtLocked"/>
                    </w:sdtPr>
                    <w:sdtEnd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14:paraId="7389E824" w14:textId="77777777" w:rsidR="00433497" w:rsidRDefault="00B35B85">
                  <w:pPr>
                    <w:spacing w:line="360" w:lineRule="atLeast"/>
                    <w:ind w:firstLine="720"/>
                    <w:jc w:val="both"/>
                    <w:rPr>
                      <w:szCs w:val="24"/>
                    </w:rPr>
                  </w:pPr>
                </w:p>
              </w:sdtContent>
            </w:sdt>
          </w:sdtContent>
        </w:sdt>
        <w:sdt>
          <w:sdtPr>
            <w:alias w:val="skyrius"/>
            <w:tag w:val="part_9e2092966a214fac84d7c315d05f3b0c"/>
            <w:id w:val="1054732274"/>
            <w:lock w:val="sdtLocked"/>
          </w:sdtPr>
          <w:sdtEndPr/>
          <w:sdtContent>
            <w:p w14:paraId="7389E825" w14:textId="77777777" w:rsidR="00433497" w:rsidRDefault="00B35B85">
              <w:pPr>
                <w:spacing w:line="360" w:lineRule="atLeast"/>
                <w:jc w:val="center"/>
                <w:rPr>
                  <w:b/>
                  <w:szCs w:val="24"/>
                </w:rPr>
              </w:pPr>
              <w:sdt>
                <w:sdtPr>
                  <w:alias w:val="Numeris"/>
                  <w:tag w:val="nr_9e2092966a214fac84d7c315d05f3b0c"/>
                  <w:id w:val="-1757743916"/>
                  <w:lock w:val="sdtLocked"/>
                </w:sdtPr>
                <w:sdtEndPr/>
                <w:sdtContent>
                  <w:r>
                    <w:rPr>
                      <w:b/>
                      <w:szCs w:val="24"/>
                    </w:rPr>
                    <w:t>III</w:t>
                  </w:r>
                </w:sdtContent>
              </w:sdt>
              <w:r>
                <w:rPr>
                  <w:b/>
                  <w:szCs w:val="24"/>
                </w:rPr>
                <w:t xml:space="preserve"> SKYRIUS</w:t>
              </w:r>
            </w:p>
            <w:p w14:paraId="7389E826" w14:textId="77777777" w:rsidR="00433497" w:rsidRDefault="00B35B85">
              <w:pPr>
                <w:spacing w:line="360" w:lineRule="atLeast"/>
                <w:jc w:val="center"/>
                <w:rPr>
                  <w:b/>
                  <w:szCs w:val="24"/>
                </w:rPr>
              </w:pPr>
              <w:sdt>
                <w:sdtPr>
                  <w:alias w:val="Pavadinimas"/>
                  <w:tag w:val="title_9e2092966a214fac84d7c315d05f3b0c"/>
                  <w:id w:val="-928110859"/>
                  <w:lock w:val="sdtLocked"/>
                </w:sdtPr>
                <w:sdtEndPr/>
                <w:sdtContent>
                  <w:r>
                    <w:rPr>
                      <w:b/>
                      <w:szCs w:val="24"/>
                    </w:rPr>
                    <w:t>KASOS APARATO KVITO REKVIZITAI</w:t>
                  </w:r>
                </w:sdtContent>
              </w:sdt>
            </w:p>
            <w:p w14:paraId="7389E827" w14:textId="77777777" w:rsidR="00433497" w:rsidRDefault="00433497">
              <w:pPr>
                <w:spacing w:line="360" w:lineRule="atLeast"/>
                <w:ind w:firstLine="720"/>
                <w:jc w:val="both"/>
                <w:rPr>
                  <w:szCs w:val="24"/>
                </w:rPr>
              </w:pPr>
            </w:p>
            <w:sdt>
              <w:sdtPr>
                <w:alias w:val="18 p."/>
                <w:tag w:val="part_9ad2023e2d0f4fb0bf8e280d75826f5f"/>
                <w:id w:val="783148790"/>
                <w:lock w:val="sdtLocked"/>
              </w:sdtPr>
              <w:sdtEndPr/>
              <w:sdtContent>
                <w:p w14:paraId="7389E828" w14:textId="77777777" w:rsidR="00433497" w:rsidRDefault="00B35B85">
                  <w:pPr>
                    <w:spacing w:line="360" w:lineRule="atLeast"/>
                    <w:ind w:firstLine="720"/>
                    <w:jc w:val="both"/>
                    <w:rPr>
                      <w:szCs w:val="24"/>
                    </w:rPr>
                  </w:pPr>
                  <w:sdt>
                    <w:sdtPr>
                      <w:alias w:val="Numeris"/>
                      <w:tag w:val="nr_9ad2023e2d0f4fb0bf8e280d75826f5f"/>
                      <w:id w:val="-1012603974"/>
                      <w:lock w:val="sdtLocked"/>
                    </w:sdtPr>
                    <w:sdtEndPr/>
                    <w:sdtContent>
                      <w:r>
                        <w:rPr>
                          <w:szCs w:val="24"/>
                        </w:rPr>
                        <w:t>18</w:t>
                      </w:r>
                    </w:sdtContent>
                  </w:sdt>
                  <w:r>
                    <w:rPr>
                      <w:szCs w:val="24"/>
                    </w:rPr>
                    <w:t xml:space="preserve">. Pateikiamame kasos </w:t>
                  </w:r>
                  <w:r>
                    <w:rPr>
                      <w:szCs w:val="24"/>
                    </w:rPr>
                    <w:t>aparato kvite turi būti:</w:t>
                  </w:r>
                </w:p>
                <w:sdt>
                  <w:sdtPr>
                    <w:alias w:val="18.1 pp."/>
                    <w:tag w:val="part_2ae38e2fa1ee47f3983bf0df7e842b11"/>
                    <w:id w:val="1562453015"/>
                    <w:lock w:val="sdtLocked"/>
                  </w:sdtPr>
                  <w:sdtEndPr/>
                  <w:sdtContent>
                    <w:p w14:paraId="7389E829" w14:textId="77777777" w:rsidR="00433497" w:rsidRDefault="00B35B85">
                      <w:pPr>
                        <w:spacing w:line="360" w:lineRule="atLeast"/>
                        <w:ind w:firstLine="720"/>
                        <w:jc w:val="both"/>
                        <w:rPr>
                          <w:szCs w:val="24"/>
                        </w:rPr>
                      </w:pPr>
                      <w:sdt>
                        <w:sdtPr>
                          <w:alias w:val="Numeris"/>
                          <w:tag w:val="nr_2ae38e2fa1ee47f3983bf0df7e842b11"/>
                          <w:id w:val="-1188752646"/>
                          <w:lock w:val="sdtLocked"/>
                        </w:sdtPr>
                        <w:sdtEndPr/>
                        <w:sdtContent>
                          <w:r>
                            <w:rPr>
                              <w:szCs w:val="24"/>
                            </w:rPr>
                            <w:t>18.1</w:t>
                          </w:r>
                        </w:sdtContent>
                      </w:sdt>
                      <w:r>
                        <w:rPr>
                          <w:szCs w:val="24"/>
                        </w:rPr>
                        <w:t>. kvito antraštė:</w:t>
                      </w:r>
                    </w:p>
                    <w:sdt>
                      <w:sdtPr>
                        <w:alias w:val="18.1.1 pp."/>
                        <w:tag w:val="part_9355e3693815457a8dc696cd7473030e"/>
                        <w:id w:val="-1575122521"/>
                        <w:lock w:val="sdtLocked"/>
                      </w:sdtPr>
                      <w:sdtEndPr/>
                      <w:sdtContent>
                        <w:p w14:paraId="7389E82A" w14:textId="77777777" w:rsidR="00433497" w:rsidRDefault="00B35B85">
                          <w:pPr>
                            <w:spacing w:line="360" w:lineRule="atLeast"/>
                            <w:ind w:firstLine="720"/>
                            <w:jc w:val="both"/>
                            <w:rPr>
                              <w:szCs w:val="24"/>
                            </w:rPr>
                          </w:pPr>
                          <w:sdt>
                            <w:sdtPr>
                              <w:alias w:val="Numeris"/>
                              <w:tag w:val="nr_9355e3693815457a8dc696cd7473030e"/>
                              <w:id w:val="1075783312"/>
                              <w:lock w:val="sdtLocked"/>
                            </w:sdtPr>
                            <w:sdtEndPr/>
                            <w:sdtContent>
                              <w:r>
                                <w:rPr>
                                  <w:szCs w:val="24"/>
                                </w:rPr>
                                <w:t>18.1.1</w:t>
                              </w:r>
                            </w:sdtContent>
                          </w:sdt>
                          <w:r>
                            <w:rPr>
                              <w:szCs w:val="24"/>
                            </w:rPr>
                            <w:t xml:space="preserve">. ūkio subjekto (išskyrus individualia veikla besiverčiantį gyventoją) pavadinimas, kasos aparato įrengimo adresas ir pridėtinės vertės mokesčio mokėtojo kodas arba ūkio subjekto kodas, jeigu jis </w:t>
                          </w:r>
                          <w:r>
                            <w:rPr>
                              <w:szCs w:val="24"/>
                            </w:rPr>
                            <w:t>nėra šio mokesčio mokėtojas;</w:t>
                          </w:r>
                        </w:p>
                      </w:sdtContent>
                    </w:sdt>
                    <w:sdt>
                      <w:sdtPr>
                        <w:alias w:val="18.1.2 pp."/>
                        <w:tag w:val="part_271851ea12b449dbb33c4252654b8725"/>
                        <w:id w:val="-703634094"/>
                        <w:lock w:val="sdtLocked"/>
                      </w:sdtPr>
                      <w:sdtEndPr/>
                      <w:sdtContent>
                        <w:p w14:paraId="7389E82B" w14:textId="77777777" w:rsidR="00433497" w:rsidRDefault="00B35B85">
                          <w:pPr>
                            <w:spacing w:line="360" w:lineRule="atLeast"/>
                            <w:ind w:firstLine="720"/>
                            <w:jc w:val="both"/>
                            <w:rPr>
                              <w:szCs w:val="24"/>
                            </w:rPr>
                          </w:pPr>
                          <w:sdt>
                            <w:sdtPr>
                              <w:alias w:val="Numeris"/>
                              <w:tag w:val="nr_271851ea12b449dbb33c4252654b8725"/>
                              <w:id w:val="572788320"/>
                              <w:lock w:val="sdtLocked"/>
                            </w:sdtPr>
                            <w:sdtEnd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w:t>
                          </w:r>
                          <w:r>
                            <w:rPr>
                              <w:szCs w:val="24"/>
                            </w:rPr>
                            <w:t>jas;</w:t>
                          </w:r>
                        </w:p>
                      </w:sdtContent>
                    </w:sdt>
                  </w:sdtContent>
                </w:sdt>
                <w:sdt>
                  <w:sdtPr>
                    <w:alias w:val="18.2 pp."/>
                    <w:tag w:val="part_4cb24f245d504a71871dbd3d5722e370"/>
                    <w:id w:val="-1836833528"/>
                    <w:lock w:val="sdtLocked"/>
                  </w:sdtPr>
                  <w:sdtEndPr/>
                  <w:sdtContent>
                    <w:p w14:paraId="7389E82C" w14:textId="77777777" w:rsidR="00433497" w:rsidRDefault="00B35B85">
                      <w:pPr>
                        <w:spacing w:line="360" w:lineRule="atLeast"/>
                        <w:ind w:firstLine="720"/>
                        <w:jc w:val="both"/>
                        <w:rPr>
                          <w:szCs w:val="24"/>
                        </w:rPr>
                      </w:pPr>
                      <w:sdt>
                        <w:sdtPr>
                          <w:alias w:val="Numeris"/>
                          <w:tag w:val="nr_4cb24f245d504a71871dbd3d5722e370"/>
                          <w:id w:val="-467599419"/>
                          <w:lock w:val="sdtLocked"/>
                        </w:sdtPr>
                        <w:sdtEndPr/>
                        <w:sdtContent>
                          <w:r>
                            <w:rPr>
                              <w:szCs w:val="24"/>
                            </w:rPr>
                            <w:t>18.2</w:t>
                          </w:r>
                        </w:sdtContent>
                      </w:sdt>
                      <w:r>
                        <w:rPr>
                          <w:szCs w:val="24"/>
                        </w:rPr>
                        <w:t xml:space="preserve">. kvito eilės numeris, išdavimo data ir laikas; </w:t>
                      </w:r>
                    </w:p>
                  </w:sdtContent>
                </w:sdt>
                <w:sdt>
                  <w:sdtPr>
                    <w:alias w:val="18.3 pp."/>
                    <w:tag w:val="part_13440de7da4a4263b47f5bfff7805859"/>
                    <w:id w:val="-1207559567"/>
                    <w:lock w:val="sdtLocked"/>
                  </w:sdtPr>
                  <w:sdtEndPr/>
                  <w:sdtContent>
                    <w:p w14:paraId="7389E82D" w14:textId="77777777" w:rsidR="00433497" w:rsidRDefault="00B35B85">
                      <w:pPr>
                        <w:spacing w:line="360" w:lineRule="atLeast"/>
                        <w:ind w:firstLine="720"/>
                        <w:jc w:val="both"/>
                        <w:rPr>
                          <w:szCs w:val="24"/>
                        </w:rPr>
                      </w:pPr>
                      <w:sdt>
                        <w:sdtPr>
                          <w:alias w:val="Numeris"/>
                          <w:tag w:val="nr_13440de7da4a4263b47f5bfff7805859"/>
                          <w:id w:val="-131100618"/>
                          <w:lock w:val="sdtLocked"/>
                        </w:sdtPr>
                        <w:sdtEndPr/>
                        <w:sdtContent>
                          <w:r>
                            <w:rPr>
                              <w:szCs w:val="24"/>
                            </w:rPr>
                            <w:t>18.3</w:t>
                          </w:r>
                        </w:sdtContent>
                      </w:sdt>
                      <w:r>
                        <w:rPr>
                          <w:szCs w:val="24"/>
                        </w:rPr>
                        <w:t>. prekės (paslaugos) arba jų grupės pavadinimas (degalinėse – kiekvienos prekės pavadinimas);</w:t>
                      </w:r>
                    </w:p>
                  </w:sdtContent>
                </w:sdt>
                <w:sdt>
                  <w:sdtPr>
                    <w:alias w:val="18.4 pp."/>
                    <w:tag w:val="part_5a6b5c02942b497795a2174c4f09e2bc"/>
                    <w:id w:val="615952970"/>
                    <w:lock w:val="sdtLocked"/>
                  </w:sdtPr>
                  <w:sdtEndPr/>
                  <w:sdtContent>
                    <w:p w14:paraId="7389E82E" w14:textId="77777777" w:rsidR="00433497" w:rsidRDefault="00B35B85">
                      <w:pPr>
                        <w:spacing w:line="360" w:lineRule="atLeast"/>
                        <w:ind w:firstLine="720"/>
                        <w:jc w:val="both"/>
                        <w:rPr>
                          <w:szCs w:val="24"/>
                        </w:rPr>
                      </w:pPr>
                      <w:sdt>
                        <w:sdtPr>
                          <w:alias w:val="Numeris"/>
                          <w:tag w:val="nr_5a6b5c02942b497795a2174c4f09e2bc"/>
                          <w:id w:val="-1701306387"/>
                          <w:lock w:val="sdtLocked"/>
                        </w:sdtPr>
                        <w:sdtEndPr/>
                        <w:sdtContent>
                          <w:r>
                            <w:rPr>
                              <w:szCs w:val="24"/>
                            </w:rPr>
                            <w:t>18.4</w:t>
                          </w:r>
                        </w:sdtContent>
                      </w:sdt>
                      <w:r>
                        <w:rPr>
                          <w:szCs w:val="24"/>
                        </w:rPr>
                        <w:t xml:space="preserve">. prekės (paslaugos) kaina; </w:t>
                      </w:r>
                    </w:p>
                  </w:sdtContent>
                </w:sdt>
                <w:sdt>
                  <w:sdtPr>
                    <w:alias w:val="18.5 pp."/>
                    <w:tag w:val="part_fbe8c03b97e44612b975cd9ea7442597"/>
                    <w:id w:val="1796563036"/>
                    <w:lock w:val="sdtLocked"/>
                  </w:sdtPr>
                  <w:sdtEndPr/>
                  <w:sdtContent>
                    <w:p w14:paraId="7389E82F" w14:textId="77777777" w:rsidR="00433497" w:rsidRDefault="00B35B85">
                      <w:pPr>
                        <w:spacing w:line="360" w:lineRule="atLeast"/>
                        <w:ind w:firstLine="720"/>
                        <w:jc w:val="both"/>
                        <w:rPr>
                          <w:szCs w:val="24"/>
                        </w:rPr>
                      </w:pPr>
                      <w:sdt>
                        <w:sdtPr>
                          <w:alias w:val="Numeris"/>
                          <w:tag w:val="nr_fbe8c03b97e44612b975cd9ea7442597"/>
                          <w:id w:val="814155704"/>
                          <w:lock w:val="sdtLocked"/>
                        </w:sdtPr>
                        <w:sdtEndPr/>
                        <w:sdtContent>
                          <w:r>
                            <w:rPr>
                              <w:szCs w:val="24"/>
                            </w:rPr>
                            <w:t>18.5</w:t>
                          </w:r>
                        </w:sdtContent>
                      </w:sdt>
                      <w:r>
                        <w:rPr>
                          <w:szCs w:val="24"/>
                        </w:rPr>
                        <w:t xml:space="preserve">. prekių (paslaugų) kiekis; </w:t>
                      </w:r>
                    </w:p>
                  </w:sdtContent>
                </w:sdt>
                <w:sdt>
                  <w:sdtPr>
                    <w:alias w:val="18.6 pp."/>
                    <w:tag w:val="part_7d963b115b584472ac655d9bd86843b8"/>
                    <w:id w:val="-1395571948"/>
                    <w:lock w:val="sdtLocked"/>
                  </w:sdtPr>
                  <w:sdtEndPr/>
                  <w:sdtContent>
                    <w:p w14:paraId="7389E830" w14:textId="77777777" w:rsidR="00433497" w:rsidRDefault="00B35B85">
                      <w:pPr>
                        <w:spacing w:line="360" w:lineRule="atLeast"/>
                        <w:ind w:firstLine="720"/>
                        <w:jc w:val="both"/>
                        <w:rPr>
                          <w:szCs w:val="24"/>
                        </w:rPr>
                      </w:pPr>
                      <w:sdt>
                        <w:sdtPr>
                          <w:alias w:val="Numeris"/>
                          <w:tag w:val="nr_7d963b115b584472ac655d9bd86843b8"/>
                          <w:id w:val="-86320893"/>
                          <w:lock w:val="sdtLocked"/>
                        </w:sdtPr>
                        <w:sdtEndPr/>
                        <w:sdtContent>
                          <w:r>
                            <w:rPr>
                              <w:szCs w:val="24"/>
                            </w:rPr>
                            <w:t>18.6</w:t>
                          </w:r>
                        </w:sdtContent>
                      </w:sdt>
                      <w:r>
                        <w:rPr>
                          <w:szCs w:val="24"/>
                        </w:rPr>
                        <w:t>. visa m</w:t>
                      </w:r>
                      <w:r>
                        <w:rPr>
                          <w:szCs w:val="24"/>
                        </w:rPr>
                        <w:t xml:space="preserve">okėtina suma (visa išmokėtina suma, kai prekės superkamos); </w:t>
                      </w:r>
                    </w:p>
                  </w:sdtContent>
                </w:sdt>
                <w:sdt>
                  <w:sdtPr>
                    <w:alias w:val="18.7 pp."/>
                    <w:tag w:val="part_ad4b1d4fb62f4d0cba84680e4cb394e0"/>
                    <w:id w:val="-1732535859"/>
                    <w:lock w:val="sdtLocked"/>
                  </w:sdtPr>
                  <w:sdtEndPr/>
                  <w:sdtContent>
                    <w:p w14:paraId="7389E831" w14:textId="77777777" w:rsidR="00433497" w:rsidRDefault="00B35B85">
                      <w:pPr>
                        <w:spacing w:line="360" w:lineRule="atLeast"/>
                        <w:ind w:firstLine="720"/>
                        <w:jc w:val="both"/>
                        <w:rPr>
                          <w:szCs w:val="24"/>
                        </w:rPr>
                      </w:pPr>
                      <w:sdt>
                        <w:sdtPr>
                          <w:alias w:val="Numeris"/>
                          <w:tag w:val="nr_ad4b1d4fb62f4d0cba84680e4cb394e0"/>
                          <w:id w:val="-1354722114"/>
                          <w:lock w:val="sdtLocked"/>
                        </w:sdtPr>
                        <w:sdtEnd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ffa51f96d71a4f609e73380cc44ae0c3"/>
                    <w:id w:val="1022597832"/>
                    <w:lock w:val="sdtLocked"/>
                  </w:sdtPr>
                  <w:sdtEndPr/>
                  <w:sdtContent>
                    <w:p w14:paraId="7389E832" w14:textId="77777777" w:rsidR="00433497" w:rsidRDefault="00B35B85">
                      <w:pPr>
                        <w:spacing w:line="360" w:lineRule="atLeast"/>
                        <w:ind w:firstLine="720"/>
                        <w:jc w:val="both"/>
                        <w:rPr>
                          <w:szCs w:val="24"/>
                        </w:rPr>
                      </w:pPr>
                      <w:sdt>
                        <w:sdtPr>
                          <w:alias w:val="Numeris"/>
                          <w:tag w:val="nr_ffa51f96d71a4f609e73380cc44ae0c3"/>
                          <w:id w:val="-1366978817"/>
                          <w:lock w:val="sdtLocked"/>
                        </w:sdtPr>
                        <w:sdtEndPr/>
                        <w:sdtContent>
                          <w:r>
                            <w:rPr>
                              <w:szCs w:val="24"/>
                            </w:rPr>
                            <w:t>18.8</w:t>
                          </w:r>
                        </w:sdtContent>
                      </w:sdt>
                      <w:r>
                        <w:rPr>
                          <w:szCs w:val="24"/>
                        </w:rPr>
                        <w:t xml:space="preserve">. pridėtinės vertės mokesčio </w:t>
                      </w:r>
                      <w:r>
                        <w:rPr>
                          <w:szCs w:val="24"/>
                        </w:rPr>
                        <w:t xml:space="preserve">suma, jeigu ūkio subjektas yra šio mokesčio mokėtojas; </w:t>
                      </w:r>
                    </w:p>
                  </w:sdtContent>
                </w:sdt>
                <w:sdt>
                  <w:sdtPr>
                    <w:alias w:val="18.9 pp."/>
                    <w:tag w:val="part_10ba81dc081942d5bd4e1301d8d4288f"/>
                    <w:id w:val="1034776651"/>
                    <w:lock w:val="sdtLocked"/>
                  </w:sdtPr>
                  <w:sdtEndPr/>
                  <w:sdtContent>
                    <w:p w14:paraId="7389E833" w14:textId="77777777" w:rsidR="00433497" w:rsidRDefault="00B35B85">
                      <w:pPr>
                        <w:spacing w:line="360" w:lineRule="atLeast"/>
                        <w:ind w:firstLine="720"/>
                        <w:jc w:val="both"/>
                        <w:rPr>
                          <w:szCs w:val="24"/>
                        </w:rPr>
                      </w:pPr>
                      <w:sdt>
                        <w:sdtPr>
                          <w:alias w:val="Numeris"/>
                          <w:tag w:val="nr_10ba81dc081942d5bd4e1301d8d4288f"/>
                          <w:id w:val="1261190105"/>
                          <w:lock w:val="sdtLocked"/>
                        </w:sdtPr>
                        <w:sdtEndPr/>
                        <w:sdtContent>
                          <w:r>
                            <w:rPr>
                              <w:szCs w:val="24"/>
                            </w:rPr>
                            <w:t>18.9</w:t>
                          </w:r>
                        </w:sdtContent>
                      </w:sdt>
                      <w:r>
                        <w:rPr>
                          <w:szCs w:val="24"/>
                        </w:rPr>
                        <w:t>. iš asmens gauta suma;</w:t>
                      </w:r>
                    </w:p>
                  </w:sdtContent>
                </w:sdt>
                <w:sdt>
                  <w:sdtPr>
                    <w:alias w:val="18.10 pp."/>
                    <w:tag w:val="part_fec5732695e04437a18f0fb94accd6c1"/>
                    <w:id w:val="-176584107"/>
                    <w:lock w:val="sdtLocked"/>
                  </w:sdtPr>
                  <w:sdtEndPr/>
                  <w:sdtContent>
                    <w:p w14:paraId="7389E834" w14:textId="77777777" w:rsidR="00433497" w:rsidRDefault="00B35B85">
                      <w:pPr>
                        <w:spacing w:line="360" w:lineRule="atLeast"/>
                        <w:ind w:firstLine="720"/>
                        <w:jc w:val="both"/>
                        <w:rPr>
                          <w:szCs w:val="24"/>
                        </w:rPr>
                      </w:pPr>
                      <w:sdt>
                        <w:sdtPr>
                          <w:alias w:val="Numeris"/>
                          <w:tag w:val="nr_fec5732695e04437a18f0fb94accd6c1"/>
                          <w:id w:val="1339730404"/>
                          <w:lock w:val="sdtLocked"/>
                        </w:sdtPr>
                        <w:sdtEndPr/>
                        <w:sdtContent>
                          <w:r>
                            <w:rPr>
                              <w:szCs w:val="24"/>
                            </w:rPr>
                            <w:t>18.10</w:t>
                          </w:r>
                        </w:sdtContent>
                      </w:sdt>
                      <w:r>
                        <w:rPr>
                          <w:szCs w:val="24"/>
                        </w:rPr>
                        <w:t>. grąža, jeigu sumokama grynaisiais pinigais.</w:t>
                      </w:r>
                    </w:p>
                    <w:p w14:paraId="7389E835" w14:textId="77777777" w:rsidR="00433497" w:rsidRDefault="00B35B85">
                      <w:pPr>
                        <w:spacing w:line="360" w:lineRule="atLeast"/>
                        <w:ind w:firstLine="720"/>
                        <w:jc w:val="both"/>
                        <w:rPr>
                          <w:szCs w:val="24"/>
                        </w:rPr>
                      </w:pPr>
                      <w:r>
                        <w:rPr>
                          <w:szCs w:val="24"/>
                        </w:rPr>
                        <w:t>Tais atvejais, kai prekės superkamos, kasos aparato kvite aprašo 18.7–18.10 papunkčiuose nustatyti rekvizitai nen</w:t>
                      </w:r>
                      <w:r>
                        <w:rPr>
                          <w:szCs w:val="24"/>
                        </w:rPr>
                        <w:t>urodomi.</w:t>
                      </w:r>
                    </w:p>
                  </w:sdtContent>
                </w:sdt>
              </w:sdtContent>
            </w:sdt>
            <w:sdt>
              <w:sdtPr>
                <w:alias w:val="19 p."/>
                <w:tag w:val="part_e2daca47baa74e08818282f36a28aa67"/>
                <w:id w:val="-2096704026"/>
                <w:lock w:val="sdtLocked"/>
              </w:sdtPr>
              <w:sdtEndPr/>
              <w:sdtContent>
                <w:p w14:paraId="7389E836" w14:textId="77777777" w:rsidR="00433497" w:rsidRDefault="00B35B85">
                  <w:pPr>
                    <w:spacing w:line="360" w:lineRule="atLeast"/>
                    <w:ind w:firstLine="720"/>
                    <w:jc w:val="both"/>
                    <w:rPr>
                      <w:szCs w:val="24"/>
                    </w:rPr>
                  </w:pPr>
                  <w:sdt>
                    <w:sdtPr>
                      <w:alias w:val="Numeris"/>
                      <w:tag w:val="nr_e2daca47baa74e08818282f36a28aa67"/>
                      <w:id w:val="-943684471"/>
                      <w:lock w:val="sdtLocked"/>
                    </w:sdtPr>
                    <w:sdtEndPr/>
                    <w:sdtContent>
                      <w:r>
                        <w:rPr>
                          <w:szCs w:val="24"/>
                        </w:rPr>
                        <w:t>19</w:t>
                      </w:r>
                    </w:sdtContent>
                  </w:sdt>
                  <w:r>
                    <w:rPr>
                      <w:szCs w:val="24"/>
                    </w:rPr>
                    <w:t>. Be aprašo 18 punkte nurodytų rekvizitų, kasos aparato kvite turi būti:</w:t>
                  </w:r>
                </w:p>
                <w:sdt>
                  <w:sdtPr>
                    <w:alias w:val="19.1 pp."/>
                    <w:tag w:val="part_aab62453fbf94eb1b67824f9c5aeae1d"/>
                    <w:id w:val="-1978605810"/>
                    <w:lock w:val="sdtLocked"/>
                  </w:sdtPr>
                  <w:sdtEndPr/>
                  <w:sdtContent>
                    <w:p w14:paraId="7389E837" w14:textId="77777777" w:rsidR="00433497" w:rsidRDefault="00B35B85">
                      <w:pPr>
                        <w:spacing w:line="360" w:lineRule="atLeast"/>
                        <w:ind w:firstLine="720"/>
                        <w:jc w:val="both"/>
                        <w:rPr>
                          <w:szCs w:val="24"/>
                        </w:rPr>
                      </w:pPr>
                      <w:sdt>
                        <w:sdtPr>
                          <w:alias w:val="Numeris"/>
                          <w:tag w:val="nr_aab62453fbf94eb1b67824f9c5aeae1d"/>
                          <w:id w:val="-540513774"/>
                          <w:lock w:val="sdtLocked"/>
                        </w:sdtPr>
                        <w:sdtEndPr/>
                        <w:sdtContent>
                          <w:r>
                            <w:rPr>
                              <w:szCs w:val="24"/>
                            </w:rPr>
                            <w:t>19.1</w:t>
                          </w:r>
                        </w:sdtContent>
                      </w:sdt>
                      <w:r>
                        <w:rPr>
                          <w:szCs w:val="24"/>
                        </w:rPr>
                        <w:t>. išvykimo ir atvykimo stotelių pavadinimai (išskyrus vietinio (miesto) susisiekimo maršrutus) ir nuolaidos dydis procentais – tais atvejais, kai keleiviniame k</w:t>
                      </w:r>
                      <w:r>
                        <w:rPr>
                          <w:szCs w:val="24"/>
                        </w:rPr>
                        <w:t>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a961409329c245099a8e235ce62bd84b"/>
                    <w:id w:val="-731231762"/>
                    <w:lock w:val="sdtLocked"/>
                  </w:sdtPr>
                  <w:sdtEndPr/>
                  <w:sdtContent>
                    <w:p w14:paraId="7389E838" w14:textId="77777777" w:rsidR="00433497" w:rsidRDefault="00B35B85">
                      <w:pPr>
                        <w:spacing w:line="360" w:lineRule="atLeast"/>
                        <w:ind w:firstLine="720"/>
                        <w:jc w:val="both"/>
                        <w:rPr>
                          <w:b/>
                          <w:szCs w:val="24"/>
                        </w:rPr>
                      </w:pPr>
                      <w:sdt>
                        <w:sdtPr>
                          <w:alias w:val="Numeris"/>
                          <w:tag w:val="nr_a961409329c245099a8e235ce62bd84b"/>
                          <w:id w:val="-1739475207"/>
                          <w:lock w:val="sdtLocked"/>
                        </w:sdtPr>
                        <w:sdtEndPr/>
                        <w:sdtContent>
                          <w:r>
                            <w:rPr>
                              <w:szCs w:val="24"/>
                            </w:rPr>
                            <w:t>19.2</w:t>
                          </w:r>
                        </w:sdtContent>
                      </w:sdt>
                      <w:r>
                        <w:rPr>
                          <w:szCs w:val="24"/>
                        </w:rPr>
                        <w:t xml:space="preserve">. valstybė, į kurią </w:t>
                      </w:r>
                      <w:r>
                        <w:rPr>
                          <w:szCs w:val="24"/>
                        </w:rPr>
                        <w:t>vyksta keleivis, ir keleivio bilieto (arba reiso) numeris – tais atvejais, kai tarptautiniuose oro ir jūrų uostuose esančiose specialiose prekybos vietose parduodamos prekės, kurios neapmokestinamos muitais ir (arba) kurioms taikomos Lietuvos Respublikos a</w:t>
                      </w:r>
                      <w:r>
                        <w:rPr>
                          <w:szCs w:val="24"/>
                        </w:rPr>
                        <w:t xml:space="preserve">kcizų įstatymo 19 straipsnio 1 dalies 1 punkte ir (arba) Lietuvos Respublikos pridėtinės vertės mokesčio įstatymo 53 straipsnio 4 dalyje nustatytos mokesčių lengvatos, taip pat kai minėtos prekės parduodamos reiso metu keleiviams, vykstantiems oro ar jūrų </w:t>
                      </w:r>
                      <w:r>
                        <w:rPr>
                          <w:szCs w:val="24"/>
                        </w:rPr>
                        <w:t>transportu į paskirties tašką už Europos Sąjungos teritorijos.</w:t>
                      </w:r>
                    </w:p>
                  </w:sdtContent>
                </w:sdt>
              </w:sdtContent>
            </w:sdt>
            <w:sdt>
              <w:sdtPr>
                <w:alias w:val="20 p."/>
                <w:tag w:val="part_acee385cbac6473bab5249848a5e65e5"/>
                <w:id w:val="1054583267"/>
                <w:lock w:val="sdtLocked"/>
              </w:sdtPr>
              <w:sdtEndPr/>
              <w:sdtContent>
                <w:p w14:paraId="7389E839" w14:textId="77777777" w:rsidR="00433497" w:rsidRDefault="00B35B85">
                  <w:pPr>
                    <w:spacing w:line="360" w:lineRule="atLeast"/>
                    <w:ind w:firstLine="720"/>
                    <w:jc w:val="both"/>
                    <w:rPr>
                      <w:szCs w:val="24"/>
                    </w:rPr>
                  </w:pPr>
                  <w:sdt>
                    <w:sdtPr>
                      <w:alias w:val="Numeris"/>
                      <w:tag w:val="nr_acee385cbac6473bab5249848a5e65e5"/>
                      <w:id w:val="1186482061"/>
                      <w:lock w:val="sdtLocked"/>
                    </w:sdtPr>
                    <w:sdtEndPr/>
                    <w:sdtContent>
                      <w:r>
                        <w:rPr>
                          <w:szCs w:val="24"/>
                        </w:rPr>
                        <w:t>20</w:t>
                      </w:r>
                    </w:sdtContent>
                  </w:sdt>
                  <w:r>
                    <w:rPr>
                      <w:szCs w:val="24"/>
                    </w:rPr>
                    <w:t>. Valstybinė mokesčių inspekcija prie Finansų ministerijos, siekdama atlikti jai pavestas funkcijas, gali nustatyti papildomus privalomus kasos aparatų kvituose spausdinamus techninio pobūdžio, su kasos aparatais susijusius rekvizitus. Ministrai, kai būtin</w:t>
                  </w:r>
                  <w:r>
                    <w:rPr>
                      <w:szCs w:val="24"/>
                    </w:rPr>
                    <w:t>a užtikrinti teisės aktuose nustatyto teisinio reguliavimo įgyvendinimą jiems pavestose valdymo srityse, suderinę su Valstybine mokesčių inspekcija prie Finansų ministerijos, gali nustatyti papildomus privalomus kasos aparatų kvituose spausdinamus rekvizit</w:t>
                  </w:r>
                  <w:r>
                    <w:rPr>
                      <w:szCs w:val="24"/>
                    </w:rPr>
                    <w:t xml:space="preserve">us. </w:t>
                  </w:r>
                </w:p>
                <w:p w14:paraId="7389E83A" w14:textId="77777777" w:rsidR="00433497" w:rsidRDefault="00B35B85">
                  <w:pPr>
                    <w:spacing w:line="360" w:lineRule="atLeast"/>
                    <w:ind w:firstLine="720"/>
                    <w:jc w:val="both"/>
                    <w:rPr>
                      <w:szCs w:val="24"/>
                    </w:rPr>
                  </w:pPr>
                  <w:r>
                    <w:rPr>
                      <w:szCs w:val="24"/>
                    </w:rPr>
                    <w:t xml:space="preserve">Ūkio subjektai kasos aparatų kvituose gali nurodyti ir kitus papildomus rekvizitus. </w:t>
                  </w:r>
                </w:p>
              </w:sdtContent>
            </w:sdt>
            <w:sdt>
              <w:sdtPr>
                <w:alias w:val="21 p."/>
                <w:tag w:val="part_406ba62a899046d68fff37b9f74952fb"/>
                <w:id w:val="770975524"/>
                <w:lock w:val="sdtLocked"/>
              </w:sdtPr>
              <w:sdtEndPr/>
              <w:sdtContent>
                <w:p w14:paraId="7389E83B" w14:textId="77777777" w:rsidR="00433497" w:rsidRDefault="00B35B85">
                  <w:pPr>
                    <w:spacing w:line="360" w:lineRule="atLeast"/>
                    <w:ind w:firstLine="720"/>
                    <w:jc w:val="both"/>
                    <w:rPr>
                      <w:szCs w:val="24"/>
                    </w:rPr>
                  </w:pPr>
                  <w:sdt>
                    <w:sdtPr>
                      <w:alias w:val="Numeris"/>
                      <w:tag w:val="nr_406ba62a899046d68fff37b9f74952fb"/>
                      <w:id w:val="-629408153"/>
                      <w:lock w:val="sdtLocked"/>
                    </w:sdtPr>
                    <w:sdtEndPr/>
                    <w:sdtContent>
                      <w:r>
                        <w:rPr>
                          <w:szCs w:val="24"/>
                        </w:rPr>
                        <w:t>21</w:t>
                      </w:r>
                    </w:sdtContent>
                  </w:sdt>
                  <w:r>
                    <w:rPr>
                      <w:szCs w:val="24"/>
                    </w:rPr>
                    <w:t>. Jeigu kasos aparatų kvituose prie mokėtinos sumos nenurodomas valiutos pavadinimas, santrumpa arba ženklas, mokėtina suma laikoma išreikšta eurais. Jeigu kaso</w:t>
                  </w:r>
                  <w:r>
                    <w:rPr>
                      <w:szCs w:val="24"/>
                    </w:rPr>
                    <w:t>s aparatų neįmanoma perprogramuoti taip, kad kasos aparatų kvituose nebūtų nurodomas valiutos pavadinimas „litas“ arba jo santrumpa, kasininkas arba kitas ūkio subjekto įgaliotas asmuo privalo išbraukti valiutos pavadinimą „litas“ arba jo santrumpą, nurody</w:t>
                  </w:r>
                  <w:r>
                    <w:rPr>
                      <w:szCs w:val="24"/>
                    </w:rPr>
                    <w:t>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7b98651e0468436ab70c15e0ed0d0220"/>
                <w:id w:val="-863054456"/>
                <w:lock w:val="sdtLocked"/>
              </w:sdtPr>
              <w:sdtEndPr/>
              <w:sdtContent>
                <w:p w14:paraId="7389E83C" w14:textId="77777777" w:rsidR="00433497" w:rsidRDefault="00B35B85">
                  <w:pPr>
                    <w:spacing w:line="360" w:lineRule="atLeast"/>
                    <w:ind w:firstLine="720"/>
                    <w:jc w:val="both"/>
                    <w:rPr>
                      <w:szCs w:val="24"/>
                    </w:rPr>
                  </w:pPr>
                  <w:sdt>
                    <w:sdtPr>
                      <w:alias w:val="Numeris"/>
                      <w:tag w:val="nr_7b98651e0468436ab70c15e0ed0d0220"/>
                      <w:id w:val="-396664688"/>
                      <w:lock w:val="sdtLocked"/>
                    </w:sdtPr>
                    <w:sdtEnd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w:t>
                  </w:r>
                  <w:r>
                    <w:rPr>
                      <w:szCs w:val="24"/>
                    </w:rPr>
                    <w:t>, technines galimybes, nustato, kokie aprašo 18 punkte nustatyti rekvizitai nenurodomi tokių kasos aparatų kvituose.</w:t>
                  </w:r>
                </w:p>
                <w:p w14:paraId="7389E83D" w14:textId="77777777" w:rsidR="00433497" w:rsidRDefault="00B35B85">
                  <w:pPr>
                    <w:spacing w:line="360" w:lineRule="atLeast"/>
                    <w:ind w:firstLine="720"/>
                    <w:jc w:val="both"/>
                    <w:rPr>
                      <w:szCs w:val="24"/>
                    </w:rPr>
                  </w:pPr>
                </w:p>
              </w:sdtContent>
            </w:sdt>
          </w:sdtContent>
        </w:sdt>
        <w:sdt>
          <w:sdtPr>
            <w:alias w:val="skyrius"/>
            <w:tag w:val="part_ce75298d4a7d4ce4abe899f749804879"/>
            <w:id w:val="1087345755"/>
            <w:lock w:val="sdtLocked"/>
          </w:sdtPr>
          <w:sdtEndPr/>
          <w:sdtContent>
            <w:p w14:paraId="7389E83E" w14:textId="77777777" w:rsidR="00433497" w:rsidRDefault="00B35B85">
              <w:pPr>
                <w:spacing w:line="360" w:lineRule="atLeast"/>
                <w:jc w:val="center"/>
                <w:rPr>
                  <w:b/>
                  <w:szCs w:val="24"/>
                </w:rPr>
              </w:pPr>
              <w:sdt>
                <w:sdtPr>
                  <w:alias w:val="Numeris"/>
                  <w:tag w:val="nr_ce75298d4a7d4ce4abe899f749804879"/>
                  <w:id w:val="-2131077152"/>
                  <w:lock w:val="sdtLocked"/>
                </w:sdtPr>
                <w:sdtEndPr/>
                <w:sdtContent>
                  <w:r>
                    <w:rPr>
                      <w:b/>
                      <w:szCs w:val="24"/>
                    </w:rPr>
                    <w:t>IV</w:t>
                  </w:r>
                </w:sdtContent>
              </w:sdt>
              <w:r>
                <w:rPr>
                  <w:b/>
                  <w:szCs w:val="24"/>
                </w:rPr>
                <w:t xml:space="preserve"> SKYRIUS</w:t>
              </w:r>
            </w:p>
            <w:p w14:paraId="7389E83F" w14:textId="77777777" w:rsidR="00433497" w:rsidRDefault="00B35B85">
              <w:pPr>
                <w:spacing w:line="360" w:lineRule="atLeast"/>
                <w:jc w:val="center"/>
                <w:rPr>
                  <w:b/>
                  <w:szCs w:val="24"/>
                </w:rPr>
              </w:pPr>
              <w:sdt>
                <w:sdtPr>
                  <w:alias w:val="Pavadinimas"/>
                  <w:tag w:val="title_ce75298d4a7d4ce4abe899f749804879"/>
                  <w:id w:val="1880433039"/>
                  <w:lock w:val="sdtLocked"/>
                </w:sdtPr>
                <w:sdtEndPr/>
                <w:sdtContent>
                  <w:r>
                    <w:rPr>
                      <w:b/>
                      <w:szCs w:val="24"/>
                    </w:rPr>
                    <w:t>ATVEJAI, KAI NEREIKALAUJAMA NAUDOTI KASOS APARATŲ</w:t>
                  </w:r>
                </w:sdtContent>
              </w:sdt>
            </w:p>
            <w:p w14:paraId="7389E840" w14:textId="77777777" w:rsidR="00433497" w:rsidRDefault="00433497">
              <w:pPr>
                <w:spacing w:line="360" w:lineRule="atLeast"/>
                <w:jc w:val="center"/>
                <w:rPr>
                  <w:b/>
                  <w:szCs w:val="24"/>
                </w:rPr>
              </w:pPr>
            </w:p>
            <w:sdt>
              <w:sdtPr>
                <w:alias w:val="23 p."/>
                <w:tag w:val="part_fc2c9be5d2c64dc685552c05f9d2e0aa"/>
                <w:id w:val="-1489325512"/>
                <w:lock w:val="sdtLocked"/>
              </w:sdtPr>
              <w:sdtEndPr/>
              <w:sdtContent>
                <w:p w14:paraId="7389E841" w14:textId="77777777" w:rsidR="00433497" w:rsidRDefault="00B35B85">
                  <w:pPr>
                    <w:spacing w:line="360" w:lineRule="atLeast"/>
                    <w:ind w:firstLine="720"/>
                    <w:jc w:val="both"/>
                    <w:rPr>
                      <w:szCs w:val="24"/>
                    </w:rPr>
                  </w:pPr>
                  <w:sdt>
                    <w:sdtPr>
                      <w:alias w:val="Numeris"/>
                      <w:tag w:val="nr_fc2c9be5d2c64dc685552c05f9d2e0aa"/>
                      <w:id w:val="-1044748254"/>
                      <w:lock w:val="sdtLocked"/>
                    </w:sdtPr>
                    <w:sdtEndPr/>
                    <w:sdtContent>
                      <w:r>
                        <w:rPr>
                          <w:szCs w:val="24"/>
                        </w:rPr>
                        <w:t>23</w:t>
                      </w:r>
                    </w:sdtContent>
                  </w:sdt>
                  <w:r>
                    <w:rPr>
                      <w:szCs w:val="24"/>
                    </w:rPr>
                    <w:t>. Kasos aparatų nereikalaujama naudoti:</w:t>
                  </w:r>
                </w:p>
                <w:sdt>
                  <w:sdtPr>
                    <w:alias w:val="23.1 pp."/>
                    <w:tag w:val="part_4a143ab6aee04ad3878b7c61858233e4"/>
                    <w:id w:val="-1888101164"/>
                    <w:lock w:val="sdtLocked"/>
                  </w:sdtPr>
                  <w:sdtEndPr/>
                  <w:sdtContent>
                    <w:p w14:paraId="7389E842" w14:textId="77777777" w:rsidR="00433497" w:rsidRDefault="00B35B85">
                      <w:pPr>
                        <w:tabs>
                          <w:tab w:val="left" w:pos="900"/>
                        </w:tabs>
                        <w:spacing w:line="360" w:lineRule="atLeast"/>
                        <w:ind w:firstLine="720"/>
                        <w:jc w:val="both"/>
                        <w:rPr>
                          <w:szCs w:val="24"/>
                        </w:rPr>
                      </w:pPr>
                      <w:sdt>
                        <w:sdtPr>
                          <w:alias w:val="Numeris"/>
                          <w:tag w:val="nr_4a143ab6aee04ad3878b7c61858233e4"/>
                          <w:id w:val="775519713"/>
                          <w:lock w:val="sdtLocked"/>
                        </w:sdtPr>
                        <w:sdtEndPr/>
                        <w:sdtContent>
                          <w:r>
                            <w:rPr>
                              <w:szCs w:val="24"/>
                            </w:rPr>
                            <w:t>23.1</w:t>
                          </w:r>
                        </w:sdtContent>
                      </w:sdt>
                      <w:r>
                        <w:rPr>
                          <w:szCs w:val="24"/>
                        </w:rPr>
                        <w:t>. gyvenamosiose, d</w:t>
                      </w:r>
                      <w:r>
                        <w:rPr>
                          <w:szCs w:val="24"/>
                        </w:rPr>
                        <w:t xml:space="preserve">arbo ar kitose pirkėjų nurodytose prekių pristatymo (paslaugų suteikimo) vietose; </w:t>
                      </w:r>
                    </w:p>
                  </w:sdtContent>
                </w:sdt>
                <w:sdt>
                  <w:sdtPr>
                    <w:alias w:val="23.2 pp."/>
                    <w:tag w:val="part_698f1d7934a044b9ba7aaef29c569d8f"/>
                    <w:id w:val="-1526003154"/>
                    <w:lock w:val="sdtLocked"/>
                  </w:sdtPr>
                  <w:sdtEndPr/>
                  <w:sdtContent>
                    <w:p w14:paraId="7389E843" w14:textId="77777777" w:rsidR="00433497" w:rsidRDefault="00B35B85">
                      <w:pPr>
                        <w:tabs>
                          <w:tab w:val="left" w:pos="900"/>
                        </w:tabs>
                        <w:spacing w:line="360" w:lineRule="atLeast"/>
                        <w:ind w:firstLine="720"/>
                        <w:jc w:val="both"/>
                        <w:rPr>
                          <w:szCs w:val="24"/>
                        </w:rPr>
                      </w:pPr>
                      <w:sdt>
                        <w:sdtPr>
                          <w:alias w:val="Numeris"/>
                          <w:tag w:val="nr_698f1d7934a044b9ba7aaef29c569d8f"/>
                          <w:id w:val="518895185"/>
                          <w:lock w:val="sdtLocked"/>
                        </w:sdtPr>
                        <w:sdtEnd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ed8b9ca153904a78b4bc18ee89ca294a"/>
                    <w:id w:val="231662276"/>
                    <w:lock w:val="sdtLocked"/>
                  </w:sdtPr>
                  <w:sdtEndPr/>
                  <w:sdtContent>
                    <w:p w14:paraId="7389E844" w14:textId="77777777" w:rsidR="00433497" w:rsidRDefault="00B35B85">
                      <w:pPr>
                        <w:tabs>
                          <w:tab w:val="left" w:pos="900"/>
                        </w:tabs>
                        <w:spacing w:line="360" w:lineRule="atLeast"/>
                        <w:ind w:firstLine="720"/>
                        <w:jc w:val="both"/>
                        <w:rPr>
                          <w:szCs w:val="24"/>
                        </w:rPr>
                      </w:pPr>
                      <w:sdt>
                        <w:sdtPr>
                          <w:alias w:val="Numeris"/>
                          <w:tag w:val="nr_ed8b9ca153904a78b4bc18ee89ca294a"/>
                          <w:id w:val="-850410760"/>
                          <w:lock w:val="sdtLocked"/>
                        </w:sdtPr>
                        <w:sdtEndPr/>
                        <w:sdtContent>
                          <w:r>
                            <w:rPr>
                              <w:szCs w:val="24"/>
                            </w:rPr>
                            <w:t>23.3</w:t>
                          </w:r>
                        </w:sdtContent>
                      </w:sdt>
                      <w:r>
                        <w:rPr>
                          <w:szCs w:val="24"/>
                        </w:rPr>
                        <w:t>. teikiant paslaugas lauko sąlygomis ir viešuosiuose tualetuose;</w:t>
                      </w:r>
                    </w:p>
                  </w:sdtContent>
                </w:sdt>
                <w:sdt>
                  <w:sdtPr>
                    <w:alias w:val="23.4 pp."/>
                    <w:tag w:val="part_22d9bd6a1fcf4199888f26cc3b1832f6"/>
                    <w:id w:val="-384096453"/>
                    <w:lock w:val="sdtLocked"/>
                  </w:sdtPr>
                  <w:sdtEndPr/>
                  <w:sdtContent>
                    <w:p w14:paraId="7389E845" w14:textId="77777777" w:rsidR="00433497" w:rsidRDefault="00B35B85">
                      <w:pPr>
                        <w:tabs>
                          <w:tab w:val="left" w:pos="900"/>
                        </w:tabs>
                        <w:spacing w:line="360" w:lineRule="atLeast"/>
                        <w:ind w:firstLine="720"/>
                        <w:jc w:val="both"/>
                        <w:rPr>
                          <w:szCs w:val="24"/>
                        </w:rPr>
                      </w:pPr>
                      <w:sdt>
                        <w:sdtPr>
                          <w:alias w:val="Numeris"/>
                          <w:tag w:val="nr_22d9bd6a1fcf4199888f26cc3b1832f6"/>
                          <w:id w:val="-267307133"/>
                          <w:lock w:val="sdtLocked"/>
                        </w:sdtPr>
                        <w:sdtEnd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745acf63233640ba82d2de989ea27176"/>
                    <w:id w:val="-658314623"/>
                    <w:lock w:val="sdtLocked"/>
                  </w:sdtPr>
                  <w:sdtEndPr/>
                  <w:sdtContent>
                    <w:p w14:paraId="7389E846" w14:textId="77777777" w:rsidR="00433497" w:rsidRDefault="00B35B85">
                      <w:pPr>
                        <w:tabs>
                          <w:tab w:val="left" w:pos="900"/>
                        </w:tabs>
                        <w:spacing w:line="360" w:lineRule="atLeast"/>
                        <w:ind w:firstLine="720"/>
                        <w:jc w:val="both"/>
                        <w:rPr>
                          <w:szCs w:val="24"/>
                        </w:rPr>
                      </w:pPr>
                      <w:sdt>
                        <w:sdtPr>
                          <w:alias w:val="Numeris"/>
                          <w:tag w:val="nr_745acf63233640ba82d2de989ea27176"/>
                          <w:id w:val="1315770820"/>
                          <w:lock w:val="sdtLocked"/>
                        </w:sdtPr>
                        <w:sdtEndPr/>
                        <w:sdtContent>
                          <w:r>
                            <w:rPr>
                              <w:szCs w:val="24"/>
                            </w:rPr>
                            <w:t>23.5</w:t>
                          </w:r>
                        </w:sdtContent>
                      </w:sdt>
                      <w:r>
                        <w:rPr>
                          <w:szCs w:val="24"/>
                        </w:rPr>
                        <w:t>. teatrų, muziejų, savivaldybių kultūros centrų, kino teatrų ir kitų filmo pateikimui žiū</w:t>
                      </w:r>
                      <w:r>
                        <w:rPr>
                          <w:szCs w:val="24"/>
                        </w:rPr>
                        <w:t>rovams pritaikytų viešųjų erdvių, sporto, pramogų ir koncertinių įmonių bilietų kasose, kuriose parduodami tik bilietai ir tokiems renginiams skirti informaciniai ar reklaminiai leidiniai;</w:t>
                      </w:r>
                    </w:p>
                  </w:sdtContent>
                </w:sdt>
                <w:sdt>
                  <w:sdtPr>
                    <w:alias w:val="23.6 pp."/>
                    <w:tag w:val="part_745235c00b144c6980423283bd57d887"/>
                    <w:id w:val="-418026089"/>
                    <w:lock w:val="sdtLocked"/>
                  </w:sdtPr>
                  <w:sdtEndPr/>
                  <w:sdtContent>
                    <w:p w14:paraId="7389E847" w14:textId="77777777" w:rsidR="00433497" w:rsidRDefault="00B35B85">
                      <w:pPr>
                        <w:tabs>
                          <w:tab w:val="left" w:pos="900"/>
                        </w:tabs>
                        <w:spacing w:line="360" w:lineRule="atLeast"/>
                        <w:ind w:firstLine="720"/>
                        <w:jc w:val="both"/>
                        <w:rPr>
                          <w:szCs w:val="24"/>
                        </w:rPr>
                      </w:pPr>
                      <w:sdt>
                        <w:sdtPr>
                          <w:alias w:val="Numeris"/>
                          <w:tag w:val="nr_745235c00b144c6980423283bd57d887"/>
                          <w:id w:val="-759832008"/>
                          <w:lock w:val="sdtLocked"/>
                        </w:sdtPr>
                        <w:sdtEndPr/>
                        <w:sdtContent>
                          <w:r>
                            <w:rPr>
                              <w:szCs w:val="24"/>
                            </w:rPr>
                            <w:t>23.6</w:t>
                          </w:r>
                        </w:sdtContent>
                      </w:sdt>
                      <w:r>
                        <w:rPr>
                          <w:szCs w:val="24"/>
                        </w:rPr>
                        <w:t>. kai ūkio subjektai priima pinigus išrašydami kasos pajamų</w:t>
                      </w:r>
                      <w:r>
                        <w:rPr>
                          <w:szCs w:val="24"/>
                        </w:rPr>
                        <w:t xml:space="preserve"> orderį Kasos darbo organizavimo ir kasos operacijų atlikimo taisyklėse, patvirtintose Lietuvos Respublikos Vyriausybės 2000 m. vasario 17 d. nutarimu Nr. 179 „Dėl Kasos darbo organizavimo ir kasos operacijų atlikimo taisyklių patvirtinimo“, nustatyta tvar</w:t>
                      </w:r>
                      <w:r>
                        <w:rPr>
                          <w:szCs w:val="24"/>
                        </w:rPr>
                        <w:t>ka;</w:t>
                      </w:r>
                    </w:p>
                  </w:sdtContent>
                </w:sdt>
                <w:sdt>
                  <w:sdtPr>
                    <w:alias w:val="23.7 pp."/>
                    <w:tag w:val="part_ffd92f3e2e8a4c1d8ea961ae1e657b8b"/>
                    <w:id w:val="1503862335"/>
                    <w:lock w:val="sdtLocked"/>
                  </w:sdtPr>
                  <w:sdtEndPr/>
                  <w:sdtContent>
                    <w:p w14:paraId="7389E848" w14:textId="77777777" w:rsidR="00433497" w:rsidRDefault="00B35B85">
                      <w:pPr>
                        <w:tabs>
                          <w:tab w:val="left" w:pos="900"/>
                        </w:tabs>
                        <w:spacing w:line="360" w:lineRule="atLeast"/>
                        <w:ind w:firstLine="720"/>
                        <w:jc w:val="both"/>
                        <w:rPr>
                          <w:szCs w:val="24"/>
                        </w:rPr>
                      </w:pPr>
                      <w:sdt>
                        <w:sdtPr>
                          <w:alias w:val="Numeris"/>
                          <w:tag w:val="nr_ffd92f3e2e8a4c1d8ea961ae1e657b8b"/>
                          <w:id w:val="-1997490215"/>
                          <w:lock w:val="sdtLocked"/>
                        </w:sdtPr>
                        <w:sdtEnd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w:t>
                      </w:r>
                      <w:r>
                        <w:rPr>
                          <w:szCs w:val="24"/>
                        </w:rPr>
                        <w:t>nspekcijos prie Finansų ministerijos nustatyta tvarka;</w:t>
                      </w:r>
                    </w:p>
                  </w:sdtContent>
                </w:sdt>
                <w:sdt>
                  <w:sdtPr>
                    <w:alias w:val="23.8 pp."/>
                    <w:tag w:val="part_6524be2461744ddf8ea1003c3d741b43"/>
                    <w:id w:val="306594189"/>
                    <w:lock w:val="sdtLocked"/>
                  </w:sdtPr>
                  <w:sdtEndPr/>
                  <w:sdtContent>
                    <w:p w14:paraId="7389E849" w14:textId="77777777" w:rsidR="00433497" w:rsidRDefault="00B35B85">
                      <w:pPr>
                        <w:tabs>
                          <w:tab w:val="left" w:pos="900"/>
                        </w:tabs>
                        <w:spacing w:line="360" w:lineRule="atLeast"/>
                        <w:ind w:firstLine="720"/>
                        <w:jc w:val="both"/>
                        <w:rPr>
                          <w:szCs w:val="24"/>
                        </w:rPr>
                      </w:pPr>
                      <w:sdt>
                        <w:sdtPr>
                          <w:alias w:val="Numeris"/>
                          <w:tag w:val="nr_6524be2461744ddf8ea1003c3d741b43"/>
                          <w:id w:val="-1657987738"/>
                          <w:lock w:val="sdtLocked"/>
                        </w:sdtPr>
                        <w:sdtEnd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a50e164490514d389e91f9fbdb857604"/>
                    <w:id w:val="240376121"/>
                    <w:lock w:val="sdtLocked"/>
                  </w:sdtPr>
                  <w:sdtEndPr/>
                  <w:sdtContent>
                    <w:p w14:paraId="7389E84A" w14:textId="77777777" w:rsidR="00433497" w:rsidRDefault="00B35B85">
                      <w:pPr>
                        <w:tabs>
                          <w:tab w:val="left" w:pos="900"/>
                        </w:tabs>
                        <w:spacing w:line="360" w:lineRule="atLeast"/>
                        <w:ind w:firstLine="720"/>
                        <w:jc w:val="both"/>
                        <w:rPr>
                          <w:szCs w:val="24"/>
                        </w:rPr>
                      </w:pPr>
                      <w:sdt>
                        <w:sdtPr>
                          <w:alias w:val="Numeris"/>
                          <w:tag w:val="nr_a50e164490514d389e91f9fbdb857604"/>
                          <w:id w:val="587281193"/>
                          <w:lock w:val="sdtLocked"/>
                        </w:sdtPr>
                        <w:sdtEndPr/>
                        <w:sdtContent>
                          <w:r>
                            <w:rPr>
                              <w:szCs w:val="24"/>
                            </w:rPr>
                            <w:t>2</w:t>
                          </w:r>
                          <w:r>
                            <w:rPr>
                              <w:szCs w:val="24"/>
                            </w:rPr>
                            <w:t>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4094e3ea01694c8994b839a2e039c720"/>
                    <w:id w:val="-639649254"/>
                    <w:lock w:val="sdtLocked"/>
                  </w:sdtPr>
                  <w:sdtEndPr/>
                  <w:sdtContent>
                    <w:p w14:paraId="7389E84B" w14:textId="77777777" w:rsidR="00433497" w:rsidRDefault="00B35B85">
                      <w:pPr>
                        <w:tabs>
                          <w:tab w:val="left" w:pos="900"/>
                        </w:tabs>
                        <w:spacing w:line="360" w:lineRule="atLeast"/>
                        <w:ind w:firstLine="720"/>
                        <w:jc w:val="both"/>
                        <w:rPr>
                          <w:szCs w:val="24"/>
                        </w:rPr>
                      </w:pPr>
                      <w:sdt>
                        <w:sdtPr>
                          <w:alias w:val="Numeris"/>
                          <w:tag w:val="nr_4094e3ea01694c8994b839a2e039c720"/>
                          <w:id w:val="-605574751"/>
                          <w:lock w:val="sdtLocked"/>
                        </w:sdtPr>
                        <w:sdtEndPr/>
                        <w:sdtContent>
                          <w:r>
                            <w:rPr>
                              <w:szCs w:val="24"/>
                            </w:rPr>
                            <w:t>23.10</w:t>
                          </w:r>
                        </w:sdtContent>
                      </w:sdt>
                      <w:r>
                        <w:rPr>
                          <w:szCs w:val="24"/>
                        </w:rPr>
                        <w:t>. lengvuosiuose automobiliuose taksi, kuriuose įrengti Valstyb</w:t>
                      </w:r>
                      <w:r>
                        <w:rPr>
                          <w:szCs w:val="24"/>
                        </w:rPr>
                        <w:t>inėje mokesčių inspekcijoje užregistruoti taksometrai ir pildomas kiekvieno taksometro kasos operacijų žurnalas. Jeigu pinigų priėmimo kvitas išspausdinamas spausdintuvu, toks spausdintuvas turi atitikti techninius reikalavimus, nustatytus Valstybinės moke</w:t>
                      </w:r>
                      <w:r>
                        <w:rPr>
                          <w:szCs w:val="24"/>
                        </w:rPr>
                        <w:t>sčių inspekcijos prie Finansų ministerijos. Taksometrų registravimo tvarką ir taksometro kasos operacijų žurnalo formą, pildymo ir saugojimo tvarką nustato Valstybinė mokesčių inspekcija prie Finansų ministerijos;</w:t>
                      </w:r>
                    </w:p>
                  </w:sdtContent>
                </w:sdt>
                <w:sdt>
                  <w:sdtPr>
                    <w:alias w:val="23.11 pp."/>
                    <w:tag w:val="part_48c9e333011c41f7839fa7992f3ddd49"/>
                    <w:id w:val="-292912995"/>
                    <w:lock w:val="sdtLocked"/>
                  </w:sdtPr>
                  <w:sdtEndPr/>
                  <w:sdtContent>
                    <w:p w14:paraId="7389E84C" w14:textId="77777777" w:rsidR="00433497" w:rsidRDefault="00B35B85">
                      <w:pPr>
                        <w:tabs>
                          <w:tab w:val="left" w:pos="900"/>
                        </w:tabs>
                        <w:spacing w:line="360" w:lineRule="atLeast"/>
                        <w:ind w:firstLine="720"/>
                        <w:jc w:val="both"/>
                        <w:rPr>
                          <w:szCs w:val="24"/>
                        </w:rPr>
                      </w:pPr>
                      <w:sdt>
                        <w:sdtPr>
                          <w:alias w:val="Numeris"/>
                          <w:tag w:val="nr_48c9e333011c41f7839fa7992f3ddd49"/>
                          <w:id w:val="-578208923"/>
                          <w:lock w:val="sdtLocked"/>
                        </w:sdtPr>
                        <w:sdtEndPr/>
                        <w:sdtContent>
                          <w:r>
                            <w:rPr>
                              <w:szCs w:val="24"/>
                            </w:rPr>
                            <w:t>23.11</w:t>
                          </w:r>
                        </w:sdtContent>
                      </w:sdt>
                      <w:r>
                        <w:rPr>
                          <w:szCs w:val="24"/>
                        </w:rPr>
                        <w:t>. lengvuosiuose automobiliuose, k</w:t>
                      </w:r>
                      <w:r>
                        <w:rPr>
                          <w:szCs w:val="24"/>
                        </w:rPr>
                        <w:t>uriais vežami keleiviai už atlygį. Jeigu pinigų priėmimo kvitas išspausdinamas spausdintuvu, toks spausdintuvas turi atitikti techninius reikalavimus, nustatytus Valstybinės mokesčių inspekcijos prie Finansų ministerijos;</w:t>
                      </w:r>
                    </w:p>
                  </w:sdtContent>
                </w:sdt>
                <w:sdt>
                  <w:sdtPr>
                    <w:alias w:val="23.12 pp."/>
                    <w:tag w:val="part_1afa841400a74cac98d238addef577a8"/>
                    <w:id w:val="555752125"/>
                    <w:lock w:val="sdtLocked"/>
                  </w:sdtPr>
                  <w:sdtEndPr/>
                  <w:sdtContent>
                    <w:p w14:paraId="7389E84D" w14:textId="77777777" w:rsidR="00433497" w:rsidRDefault="00B35B85">
                      <w:pPr>
                        <w:tabs>
                          <w:tab w:val="left" w:pos="900"/>
                        </w:tabs>
                        <w:spacing w:line="360" w:lineRule="atLeast"/>
                        <w:ind w:firstLine="720"/>
                        <w:jc w:val="both"/>
                        <w:rPr>
                          <w:szCs w:val="24"/>
                        </w:rPr>
                      </w:pPr>
                      <w:sdt>
                        <w:sdtPr>
                          <w:alias w:val="Numeris"/>
                          <w:tag w:val="nr_1afa841400a74cac98d238addef577a8"/>
                          <w:id w:val="1895392806"/>
                          <w:lock w:val="sdtLocked"/>
                        </w:sdtPr>
                        <w:sdtEndPr/>
                        <w:sdtContent>
                          <w:r>
                            <w:rPr>
                              <w:szCs w:val="24"/>
                            </w:rPr>
                            <w:t>23.12</w:t>
                          </w:r>
                        </w:sdtContent>
                      </w:sdt>
                      <w:r>
                        <w:rPr>
                          <w:szCs w:val="24"/>
                        </w:rPr>
                        <w:t>. Lietuvos bankui, bankam</w:t>
                      </w:r>
                      <w:r>
                        <w:rPr>
                          <w:szCs w:val="24"/>
                        </w:rPr>
                        <w:t>s, valiutos keityklos operatoriams, kitoms finansų įstaigoms, draudikams, vykdantiems jų veiklą reglamentuojančiuose teisės aktuose nustatytą veiklą;</w:t>
                      </w:r>
                    </w:p>
                  </w:sdtContent>
                </w:sdt>
                <w:sdt>
                  <w:sdtPr>
                    <w:alias w:val="23.13 pp."/>
                    <w:tag w:val="part_4b0ecce2f5ef4dfbad03602f64139102"/>
                    <w:id w:val="-2129381940"/>
                    <w:lock w:val="sdtLocked"/>
                  </w:sdtPr>
                  <w:sdtEndPr/>
                  <w:sdtContent>
                    <w:p w14:paraId="7389E84E" w14:textId="77777777" w:rsidR="00433497" w:rsidRDefault="00B35B85">
                      <w:pPr>
                        <w:tabs>
                          <w:tab w:val="left" w:pos="900"/>
                        </w:tabs>
                        <w:spacing w:line="360" w:lineRule="atLeast"/>
                        <w:ind w:firstLine="720"/>
                        <w:jc w:val="both"/>
                        <w:rPr>
                          <w:szCs w:val="24"/>
                        </w:rPr>
                      </w:pPr>
                      <w:sdt>
                        <w:sdtPr>
                          <w:alias w:val="Numeris"/>
                          <w:tag w:val="nr_4b0ecce2f5ef4dfbad03602f64139102"/>
                          <w:id w:val="589904411"/>
                          <w:lock w:val="sdtLocked"/>
                        </w:sdtPr>
                        <w:sdtEndPr/>
                        <w:sdtContent>
                          <w:r>
                            <w:rPr>
                              <w:szCs w:val="24"/>
                            </w:rPr>
                            <w:t>23.13</w:t>
                          </w:r>
                        </w:sdtContent>
                      </w:sdt>
                      <w:r>
                        <w:rPr>
                          <w:szCs w:val="24"/>
                        </w:rPr>
                        <w:t xml:space="preserve">. jeigu kasos aparatas sugenda ir yra pradėta kasos aparato remonto procedūra arba kasos aparatu </w:t>
                      </w:r>
                      <w:r>
                        <w:rPr>
                          <w:szCs w:val="24"/>
                        </w:rPr>
                        <w:t xml:space="preserve">laikinai neįmanoma naudotis dėl priežasčių, nepriklausančių nuo ūkio subjekto </w:t>
                      </w:r>
                      <w:r>
                        <w:rPr>
                          <w:szCs w:val="24"/>
                        </w:rPr>
                        <w:lastRenderedPageBreak/>
                        <w:t>valios. Šiame papunktyje nurodytos aplinkybės užfiksuojamos Valstybinės mokesčių inspekcijos prie Finansų ministerijos nustatyta tvarka;</w:t>
                      </w:r>
                    </w:p>
                  </w:sdtContent>
                </w:sdt>
                <w:sdt>
                  <w:sdtPr>
                    <w:alias w:val="23.14 pp."/>
                    <w:tag w:val="part_53174afbc227463c93253924657aac5a"/>
                    <w:id w:val="684099230"/>
                    <w:lock w:val="sdtLocked"/>
                  </w:sdtPr>
                  <w:sdtEndPr/>
                  <w:sdtContent>
                    <w:p w14:paraId="7389E84F" w14:textId="77777777" w:rsidR="00433497" w:rsidRDefault="00B35B85">
                      <w:pPr>
                        <w:spacing w:line="360" w:lineRule="atLeast"/>
                        <w:ind w:firstLine="720"/>
                        <w:jc w:val="both"/>
                        <w:rPr>
                          <w:szCs w:val="24"/>
                        </w:rPr>
                      </w:pPr>
                      <w:sdt>
                        <w:sdtPr>
                          <w:alias w:val="Numeris"/>
                          <w:tag w:val="nr_53174afbc227463c93253924657aac5a"/>
                          <w:id w:val="442807485"/>
                          <w:lock w:val="sdtLocked"/>
                        </w:sdtPr>
                        <w:sdtEndPr/>
                        <w:sdtContent>
                          <w:r>
                            <w:rPr>
                              <w:szCs w:val="24"/>
                            </w:rPr>
                            <w:t>23.14</w:t>
                          </w:r>
                        </w:sdtContent>
                      </w:sdt>
                      <w:r>
                        <w:rPr>
                          <w:szCs w:val="24"/>
                        </w:rPr>
                        <w:t>. kai prekių pardavimo ir (arba)</w:t>
                      </w:r>
                      <w:r>
                        <w:rPr>
                          <w:szCs w:val="24"/>
                        </w:rPr>
                        <w:t xml:space="preserve"> paslaugų suteikimo (kai ūkio subjektas superka prekes, – prekių supirkimo) ūkinės operacijos fiksuojamos Valstybinės mokesčių inspekcijos prie Finansų ministerijos valdomoje išmaniojoje mokesčių administravimo informacinėje sistemoje Valstybinės mokesčių </w:t>
                      </w:r>
                      <w:r>
                        <w:rPr>
                          <w:szCs w:val="24"/>
                        </w:rPr>
                        <w:t>inspekcijos prie Finansų ministerijos nustatyta tvarka;</w:t>
                      </w:r>
                    </w:p>
                  </w:sdtContent>
                </w:sdt>
                <w:sdt>
                  <w:sdtPr>
                    <w:alias w:val="23.15 pp."/>
                    <w:tag w:val="part_96916525b1234d01adb8a7c4da660f29"/>
                    <w:id w:val="2108229140"/>
                    <w:lock w:val="sdtLocked"/>
                  </w:sdtPr>
                  <w:sdtEndPr/>
                  <w:sdtContent>
                    <w:p w14:paraId="7389E850" w14:textId="77777777" w:rsidR="00433497" w:rsidRDefault="00B35B85">
                      <w:pPr>
                        <w:tabs>
                          <w:tab w:val="left" w:pos="900"/>
                        </w:tabs>
                        <w:spacing w:line="360" w:lineRule="atLeast"/>
                        <w:ind w:firstLine="720"/>
                        <w:jc w:val="both"/>
                        <w:rPr>
                          <w:szCs w:val="24"/>
                        </w:rPr>
                      </w:pPr>
                      <w:sdt>
                        <w:sdtPr>
                          <w:alias w:val="Numeris"/>
                          <w:tag w:val="nr_96916525b1234d01adb8a7c4da660f29"/>
                          <w:id w:val="-1227373495"/>
                          <w:lock w:val="sdtLocked"/>
                        </w:sdtPr>
                        <w:sdtEndPr/>
                        <w:sdtContent>
                          <w:r>
                            <w:rPr>
                              <w:szCs w:val="24"/>
                            </w:rPr>
                            <w:t>23.15</w:t>
                          </w:r>
                        </w:sdtContent>
                      </w:sdt>
                      <w:r>
                        <w:rPr>
                          <w:szCs w:val="24"/>
                        </w:rPr>
                        <w:t xml:space="preserve">. kioskuose, kuriuose periodinės spaudos pardavimo įplaukos sudaro 60 procentų ir daugiau paskutinių trijų mėnesių bendrųjų įplaukų. Kiekviename kioske turi būti atskirai tvarkoma įplaukų už </w:t>
                      </w:r>
                      <w:r>
                        <w:rPr>
                          <w:szCs w:val="24"/>
                        </w:rPr>
                        <w:t>parduotą periodinę spaudą ir bendrųjų įplaukų apskaita. Kasos aparatai šiuose kioskuose turi būti įrengti per 3 mėnesius po to mėnesio, kuriam pasibaigus periodinės spaudos pardavimo įplaukų dalis nesudarė 60 procentų. Įrengti kasos aparatai naudojami nuol</w:t>
                      </w:r>
                      <w:r>
                        <w:rPr>
                          <w:szCs w:val="24"/>
                        </w:rPr>
                        <w:t>at, neatsižvelgiant į vėliau (po kasos aparato įrengimo dienos) gautą periodinės spaudos pardavimo įplaukų dalį;</w:t>
                      </w:r>
                    </w:p>
                  </w:sdtContent>
                </w:sdt>
                <w:sdt>
                  <w:sdtPr>
                    <w:alias w:val="23.16 pp."/>
                    <w:tag w:val="part_a91253159ea14e6095db8c999a5af628"/>
                    <w:id w:val="148563055"/>
                    <w:lock w:val="sdtLocked"/>
                  </w:sdtPr>
                  <w:sdtEndPr/>
                  <w:sdtContent>
                    <w:p w14:paraId="7389E851" w14:textId="77777777" w:rsidR="00433497" w:rsidRDefault="00B35B85">
                      <w:pPr>
                        <w:spacing w:line="360" w:lineRule="atLeast"/>
                        <w:ind w:firstLine="720"/>
                        <w:jc w:val="both"/>
                        <w:rPr>
                          <w:szCs w:val="24"/>
                        </w:rPr>
                      </w:pPr>
                      <w:sdt>
                        <w:sdtPr>
                          <w:alias w:val="Numeris"/>
                          <w:tag w:val="nr_a91253159ea14e6095db8c999a5af628"/>
                          <w:id w:val="2096131942"/>
                          <w:lock w:val="sdtLocked"/>
                        </w:sdtPr>
                        <w:sdtEndPr/>
                        <w:sdtContent>
                          <w:r>
                            <w:rPr>
                              <w:szCs w:val="24"/>
                            </w:rPr>
                            <w:t>23.16</w:t>
                          </w:r>
                        </w:sdtContent>
                      </w:sdt>
                      <w:r>
                        <w:rPr>
                          <w:szCs w:val="24"/>
                        </w:rPr>
                        <w:t>. ūkio subjektams, teikiantiems viešojo maitinimo paslaugas, teikiamas privalomosios karo tarnybos kariams uždaruose jų maitinimo obje</w:t>
                      </w:r>
                      <w:r>
                        <w:rPr>
                          <w:szCs w:val="24"/>
                        </w:rPr>
                        <w:t>ktuose;</w:t>
                      </w:r>
                    </w:p>
                  </w:sdtContent>
                </w:sdt>
                <w:sdt>
                  <w:sdtPr>
                    <w:alias w:val="23.17 pp."/>
                    <w:tag w:val="part_c2a7b9dac0194c96aecae07037e5c8cb"/>
                    <w:id w:val="-1537573029"/>
                    <w:lock w:val="sdtLocked"/>
                  </w:sdtPr>
                  <w:sdtEndPr/>
                  <w:sdtContent>
                    <w:p w14:paraId="7389E852" w14:textId="77777777" w:rsidR="00433497" w:rsidRDefault="00B35B85">
                      <w:pPr>
                        <w:spacing w:line="360" w:lineRule="atLeast"/>
                        <w:ind w:firstLine="720"/>
                        <w:jc w:val="both"/>
                        <w:rPr>
                          <w:szCs w:val="24"/>
                        </w:rPr>
                      </w:pPr>
                      <w:sdt>
                        <w:sdtPr>
                          <w:alias w:val="Numeris"/>
                          <w:tag w:val="nr_c2a7b9dac0194c96aecae07037e5c8cb"/>
                          <w:id w:val="-521554565"/>
                          <w:lock w:val="sdtLocked"/>
                        </w:sdtPr>
                        <w:sdtEnd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753de0e91d5c42b7a16f9bfed9cf0963"/>
                    <w:id w:val="826710099"/>
                    <w:lock w:val="sdtLocked"/>
                  </w:sdtPr>
                  <w:sdtEndPr/>
                  <w:sdtContent>
                    <w:p w14:paraId="7389E853" w14:textId="77777777" w:rsidR="00433497" w:rsidRDefault="00B35B85">
                      <w:pPr>
                        <w:spacing w:line="360" w:lineRule="atLeast"/>
                        <w:ind w:firstLine="720"/>
                        <w:jc w:val="both"/>
                        <w:rPr>
                          <w:szCs w:val="24"/>
                        </w:rPr>
                      </w:pPr>
                      <w:sdt>
                        <w:sdtPr>
                          <w:alias w:val="Numeris"/>
                          <w:tag w:val="nr_753de0e91d5c42b7a16f9bfed9cf0963"/>
                          <w:id w:val="845667561"/>
                          <w:lock w:val="sdtLocked"/>
                        </w:sdtPr>
                        <w:sdtEndPr/>
                        <w:sdtContent>
                          <w:r>
                            <w:rPr>
                              <w:szCs w:val="24"/>
                            </w:rPr>
                            <w:t>23.18</w:t>
                          </w:r>
                        </w:sdtContent>
                      </w:sdt>
                      <w:r>
                        <w:rPr>
                          <w:szCs w:val="24"/>
                        </w:rPr>
                        <w:t>. tarptautinėse, nacionalinėse ir kitokiose Lietuvos Respublikoje organizuojamose iki 10 dienų trukmės parodose-mugėse,</w:t>
                      </w:r>
                      <w:r>
                        <w:rPr>
                          <w:szCs w:val="24"/>
                        </w:rPr>
                        <w:t xml:space="preserve"> kuriose ūkio subjektai parduoda savo gamybos produkciją;</w:t>
                      </w:r>
                    </w:p>
                  </w:sdtContent>
                </w:sdt>
                <w:sdt>
                  <w:sdtPr>
                    <w:alias w:val="23.19 pp."/>
                    <w:tag w:val="part_f0fab4f849cd48f7ab07810efc598892"/>
                    <w:id w:val="-14698184"/>
                    <w:lock w:val="sdtLocked"/>
                  </w:sdtPr>
                  <w:sdtEndPr/>
                  <w:sdtContent>
                    <w:p w14:paraId="7389E854" w14:textId="77777777" w:rsidR="00433497" w:rsidRDefault="00B35B85">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f0fab4f849cd48f7ab07810efc598892"/>
                          <w:id w:val="317848836"/>
                          <w:lock w:val="sdtLocked"/>
                        </w:sdtPr>
                        <w:sdtEnd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w:t>
                      </w:r>
                      <w:r>
                        <w:rPr>
                          <w:szCs w:val="24"/>
                        </w:rPr>
                        <w:t>kyje), kurių ekonominis dydis neviršija 1 ekonominio dydžio vieneto, kaip tai suprantama pagal Lietuvos Respublikos sveikatos draudimo įstatymą, išaugintais žemės ūkio produktais ir iš jų pagamintais maisto produktais, jeigu prekiautojas prekybos vietoje t</w:t>
                      </w:r>
                      <w:r>
                        <w:rPr>
                          <w:szCs w:val="24"/>
                        </w:rPr>
                        <w:t>uri žemės valdymo arba naudojimo teisės patvirtinimo dokumentus ir asmens dokumentą;</w:t>
                      </w:r>
                    </w:p>
                  </w:sdtContent>
                </w:sdt>
                <w:sdt>
                  <w:sdtPr>
                    <w:alias w:val="23.20 pp."/>
                    <w:tag w:val="part_e49099b02b0e40b5805299fdad5c24a9"/>
                    <w:id w:val="-750657938"/>
                    <w:lock w:val="sdtLocked"/>
                  </w:sdtPr>
                  <w:sdtEndPr/>
                  <w:sdtContent>
                    <w:p w14:paraId="7389E855" w14:textId="77777777" w:rsidR="00433497" w:rsidRDefault="00B35B85">
                      <w:pPr>
                        <w:spacing w:line="360" w:lineRule="atLeast"/>
                        <w:ind w:firstLine="720"/>
                        <w:jc w:val="both"/>
                        <w:rPr>
                          <w:szCs w:val="24"/>
                        </w:rPr>
                      </w:pPr>
                      <w:sdt>
                        <w:sdtPr>
                          <w:alias w:val="Numeris"/>
                          <w:tag w:val="nr_e49099b02b0e40b5805299fdad5c24a9"/>
                          <w:id w:val="-28029466"/>
                          <w:lock w:val="sdtLocked"/>
                        </w:sdtPr>
                        <w:sdtEndPr/>
                        <w:sdtContent>
                          <w:r>
                            <w:rPr>
                              <w:szCs w:val="24"/>
                            </w:rPr>
                            <w:t>23.20</w:t>
                          </w:r>
                        </w:sdtContent>
                      </w:sdt>
                      <w:r>
                        <w:rPr>
                          <w:szCs w:val="24"/>
                        </w:rPr>
                        <w:t>. bibliotekoms, parduodančioms prekes ar suteikiančioms paslaugas, susijusias su bibliotekų veikla;</w:t>
                      </w:r>
                    </w:p>
                  </w:sdtContent>
                </w:sdt>
                <w:sdt>
                  <w:sdtPr>
                    <w:alias w:val="23.21 pp."/>
                    <w:tag w:val="part_445390e85a834e3eaa7a5de7064fc0d4"/>
                    <w:id w:val="-1704393883"/>
                    <w:lock w:val="sdtLocked"/>
                  </w:sdtPr>
                  <w:sdtEndPr/>
                  <w:sdtContent>
                    <w:p w14:paraId="7389E856" w14:textId="77777777" w:rsidR="00433497" w:rsidRDefault="00B35B85">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445390e85a834e3eaa7a5de7064fc0d4"/>
                          <w:id w:val="-1858263816"/>
                          <w:lock w:val="sdtLocked"/>
                        </w:sdtPr>
                        <w:sdtEndPr/>
                        <w:sdtContent>
                          <w:r>
                            <w:rPr>
                              <w:szCs w:val="24"/>
                            </w:rPr>
                            <w:t>23.21</w:t>
                          </w:r>
                        </w:sdtContent>
                      </w:sdt>
                      <w:r>
                        <w:rPr>
                          <w:szCs w:val="24"/>
                        </w:rPr>
                        <w:t>. prekiaujant Valstybinės mokesčių inspekcijos prie F</w:t>
                      </w:r>
                      <w:r>
                        <w:rPr>
                          <w:szCs w:val="24"/>
                        </w:rPr>
                        <w:t>inansų ministerijos nustatyta tvarka registruotų tiesioginio ryšio kompiuterių tinklo terminalų spausdintais loterijos bilietais, šių terminalų į apskaitą traukiamais momentinės loterijos, transporto ar kultūros, meno, sporto, pramogų, švietimo, mokslo, mo</w:t>
                      </w:r>
                      <w:r>
                        <w:rPr>
                          <w:szCs w:val="24"/>
                        </w:rPr>
                        <w:t>kymo renginių bilietais, papildant viešojo judriojo (mobiliojo) telefono ryšio pokalbių sąskaitas, taip pat kai per šiuos terminalus mokamos ir į apskaitą traukiamos pinigų sumos už trečiųjų asmenų tiekiamas prekes ir teikiamas paslaugas. Šių terminalų kas</w:t>
                      </w:r>
                      <w:r>
                        <w:rPr>
                          <w:szCs w:val="24"/>
                        </w:rPr>
                        <w:t>os operacijų žurnalai pildomi Valstybinės mokesčių inspekcijos prie Finansų ministerijos nustatyta tvarka;</w:t>
                      </w:r>
                    </w:p>
                  </w:sdtContent>
                </w:sdt>
                <w:sdt>
                  <w:sdtPr>
                    <w:alias w:val="23.22 pp."/>
                    <w:tag w:val="part_ee6d705c08da480f9352c25f32dda750"/>
                    <w:id w:val="507647744"/>
                    <w:lock w:val="sdtLocked"/>
                  </w:sdtPr>
                  <w:sdtEndPr/>
                  <w:sdtContent>
                    <w:p w14:paraId="7389E857" w14:textId="77777777" w:rsidR="00433497" w:rsidRDefault="00B35B85">
                      <w:pPr>
                        <w:spacing w:line="360" w:lineRule="atLeast"/>
                        <w:ind w:firstLine="720"/>
                        <w:jc w:val="both"/>
                        <w:rPr>
                          <w:szCs w:val="24"/>
                        </w:rPr>
                      </w:pPr>
                      <w:sdt>
                        <w:sdtPr>
                          <w:alias w:val="Numeris"/>
                          <w:tag w:val="nr_ee6d705c08da480f9352c25f32dda750"/>
                          <w:id w:val="1979951142"/>
                          <w:lock w:val="sdtLocked"/>
                        </w:sdtPr>
                        <w:sdtEndPr/>
                        <w:sdtContent>
                          <w:r>
                            <w:rPr>
                              <w:szCs w:val="24"/>
                            </w:rPr>
                            <w:t>23.22</w:t>
                          </w:r>
                        </w:sdtContent>
                      </w:sdt>
                      <w:r>
                        <w:rPr>
                          <w:szCs w:val="24"/>
                        </w:rPr>
                        <w:t>. švietimo teikėjams, vykdantiems Lietuvos Respublikos švietimo įstatymo 7–11 straipsniuose nurodytą ugdymo veiklą, profesinio mokymo teikėj</w:t>
                      </w:r>
                      <w:r>
                        <w:rPr>
                          <w:szCs w:val="24"/>
                        </w:rPr>
                        <w:t>ams, vykdantiems jų veiklą reglamentuojančiuose teisės aktuose nustatytą veiklą;</w:t>
                      </w:r>
                    </w:p>
                  </w:sdtContent>
                </w:sdt>
                <w:sdt>
                  <w:sdtPr>
                    <w:alias w:val="23.23 pp."/>
                    <w:tag w:val="part_e2ae7c99723946f5801caab6f77c8568"/>
                    <w:id w:val="769127430"/>
                    <w:lock w:val="sdtLocked"/>
                  </w:sdtPr>
                  <w:sdtEndPr/>
                  <w:sdtContent>
                    <w:p w14:paraId="7389E858" w14:textId="77777777" w:rsidR="00433497" w:rsidRDefault="00B35B85">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e2ae7c99723946f5801caab6f77c8568"/>
                          <w:id w:val="-1516916363"/>
                          <w:lock w:val="sdtLocked"/>
                        </w:sdtPr>
                        <w:sdtEnd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02f41a66f0ec47c08f51e7da95c30d87"/>
                    <w:id w:val="-24261997"/>
                    <w:lock w:val="sdtLocked"/>
                  </w:sdtPr>
                  <w:sdtEndPr/>
                  <w:sdtContent>
                    <w:p w14:paraId="7389E859" w14:textId="77777777" w:rsidR="00433497" w:rsidRDefault="00B35B85">
                      <w:pPr>
                        <w:spacing w:line="360" w:lineRule="atLeast"/>
                        <w:ind w:firstLine="720"/>
                        <w:jc w:val="both"/>
                        <w:rPr>
                          <w:szCs w:val="24"/>
                        </w:rPr>
                      </w:pPr>
                      <w:sdt>
                        <w:sdtPr>
                          <w:alias w:val="Numeris"/>
                          <w:tag w:val="nr_02f41a66f0ec47c08f51e7da95c30d87"/>
                          <w:id w:val="-48150898"/>
                          <w:lock w:val="sdtLocked"/>
                        </w:sdtPr>
                        <w:sdtEnd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w:t>
                      </w:r>
                      <w:r>
                        <w:rPr>
                          <w:szCs w:val="24"/>
                        </w:rPr>
                        <w:t>mu Nr. 805 „Dėl Gyventojų aprūpinimo vaistiniais preparatais per kaimo vietovėse esančias pirminės sveikatos priežiūros įstaigas taisyklių patvirtinimo“, nustatyta tvarka;</w:t>
                      </w:r>
                    </w:p>
                  </w:sdtContent>
                </w:sdt>
                <w:sdt>
                  <w:sdtPr>
                    <w:alias w:val="23.25 pp."/>
                    <w:tag w:val="part_27636bf9538e4622ae46098a754d3d03"/>
                    <w:id w:val="1872801053"/>
                    <w:lock w:val="sdtLocked"/>
                  </w:sdtPr>
                  <w:sdtEndPr/>
                  <w:sdtContent>
                    <w:p w14:paraId="7389E85A" w14:textId="77777777" w:rsidR="00433497" w:rsidRDefault="00B35B85">
                      <w:pPr>
                        <w:spacing w:line="360" w:lineRule="atLeast"/>
                        <w:ind w:firstLine="720"/>
                        <w:jc w:val="both"/>
                        <w:rPr>
                          <w:szCs w:val="24"/>
                        </w:rPr>
                      </w:pPr>
                      <w:sdt>
                        <w:sdtPr>
                          <w:alias w:val="Numeris"/>
                          <w:tag w:val="nr_27636bf9538e4622ae46098a754d3d03"/>
                          <w:id w:val="-1066488301"/>
                          <w:lock w:val="sdtLocked"/>
                        </w:sdtPr>
                        <w:sdtEndPr/>
                        <w:sdtContent>
                          <w:r>
                            <w:rPr>
                              <w:szCs w:val="24"/>
                            </w:rPr>
                            <w:t>23.25</w:t>
                          </w:r>
                        </w:sdtContent>
                      </w:sdt>
                      <w:r>
                        <w:rPr>
                          <w:szCs w:val="24"/>
                        </w:rPr>
                        <w:t xml:space="preserve">. kai kasos aparato naudoti neįmanoma dėl objektyvių priežasčių arba kasos </w:t>
                      </w:r>
                      <w:r>
                        <w:rPr>
                          <w:szCs w:val="24"/>
                        </w:rPr>
                        <w:t>aparato naudojimas sukeltų akivaizdžiai neproporcingą administracinę naštą – Valstybinės mokesčių inspekcijos prie Finansų ministerijos patvirtintame pavyzdiniame kasos aparatų nenaudojimo atvejų sąraše nurodytais atvejais arba konkrečiais atvejais apskrit</w:t>
                      </w:r>
                      <w:r>
                        <w:rPr>
                          <w:szCs w:val="24"/>
                        </w:rPr>
                        <w: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8baa40c7d2654ad28fe77ecd7b337173"/>
                    <w:id w:val="2108624072"/>
                    <w:lock w:val="sdtLocked"/>
                  </w:sdtPr>
                  <w:sdtEndPr/>
                  <w:sdtContent>
                    <w:p w14:paraId="7389E85B" w14:textId="77777777" w:rsidR="00433497" w:rsidRDefault="00B35B85">
                      <w:pPr>
                        <w:tabs>
                          <w:tab w:val="left" w:pos="900"/>
                        </w:tabs>
                        <w:spacing w:line="360" w:lineRule="atLeast"/>
                        <w:ind w:firstLine="720"/>
                        <w:jc w:val="both"/>
                        <w:rPr>
                          <w:szCs w:val="24"/>
                        </w:rPr>
                      </w:pPr>
                      <w:sdt>
                        <w:sdtPr>
                          <w:alias w:val="Numeris"/>
                          <w:tag w:val="nr_8baa40c7d2654ad28fe77ecd7b337173"/>
                          <w:id w:val="-1586910751"/>
                          <w:lock w:val="sdtLocked"/>
                        </w:sdtPr>
                        <w:sdtEndPr/>
                        <w:sdtContent>
                          <w:r>
                            <w:rPr>
                              <w:szCs w:val="24"/>
                            </w:rPr>
                            <w:t>23.26</w:t>
                          </w:r>
                        </w:sdtContent>
                      </w:sdt>
                      <w:r>
                        <w:rPr>
                          <w:szCs w:val="24"/>
                        </w:rPr>
                        <w:t>. gyventojams, kurie ve</w:t>
                      </w:r>
                      <w:r>
                        <w:rPr>
                          <w:szCs w:val="24"/>
                        </w:rPr>
                        <w:t>rčiasi individualia veikla ir teikia paslaugas, išskyrus keleivių vežimo paslaugas, arba parduoda savo gamybos ne maisto prekes arba savo pačių surinktas, neperdirbtas miško gėrybes;</w:t>
                      </w:r>
                    </w:p>
                  </w:sdtContent>
                </w:sdt>
                <w:sdt>
                  <w:sdtPr>
                    <w:alias w:val="23.27 pp."/>
                    <w:tag w:val="part_79e057d45a75434e9410051662b3a5c1"/>
                    <w:id w:val="-1017081771"/>
                    <w:lock w:val="sdtLocked"/>
                  </w:sdtPr>
                  <w:sdtEndPr/>
                  <w:sdtContent>
                    <w:p w14:paraId="7389E85C" w14:textId="77777777" w:rsidR="00433497" w:rsidRDefault="00B35B85">
                      <w:pPr>
                        <w:tabs>
                          <w:tab w:val="left" w:pos="900"/>
                        </w:tabs>
                        <w:spacing w:line="360" w:lineRule="atLeast"/>
                        <w:ind w:firstLine="720"/>
                        <w:jc w:val="both"/>
                        <w:rPr>
                          <w:szCs w:val="24"/>
                        </w:rPr>
                      </w:pPr>
                      <w:sdt>
                        <w:sdtPr>
                          <w:alias w:val="Numeris"/>
                          <w:tag w:val="nr_79e057d45a75434e9410051662b3a5c1"/>
                          <w:id w:val="-1539126304"/>
                          <w:lock w:val="sdtLocked"/>
                        </w:sdtPr>
                        <w:sdtEndPr/>
                        <w:sdtContent>
                          <w:r>
                            <w:rPr>
                              <w:szCs w:val="24"/>
                            </w:rPr>
                            <w:t>23.27</w:t>
                          </w:r>
                        </w:sdtContent>
                      </w:sdt>
                      <w:r>
                        <w:rPr>
                          <w:szCs w:val="24"/>
                        </w:rPr>
                        <w:t>. kai žetonai įsigyjami azartinio lošimo metu prie lošimo stalo;</w:t>
                      </w:r>
                    </w:p>
                  </w:sdtContent>
                </w:sdt>
                <w:sdt>
                  <w:sdtPr>
                    <w:alias w:val="23.28 pp."/>
                    <w:tag w:val="part_142ec2cd03e443fbbebee8e608cecc4a"/>
                    <w:id w:val="518286816"/>
                    <w:lock w:val="sdtLocked"/>
                  </w:sdtPr>
                  <w:sdtEndPr/>
                  <w:sdtContent>
                    <w:p w14:paraId="7389E85D" w14:textId="77777777" w:rsidR="00433497" w:rsidRDefault="00B35B85">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142ec2cd03e443fbbebee8e608cecc4a"/>
                          <w:id w:val="1769266408"/>
                          <w:lock w:val="sdtLocked"/>
                        </w:sdtPr>
                        <w:sdtEnd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f5464453b9e84ea39479e8950bf1ce37"/>
                    <w:id w:val="-55474270"/>
                    <w:lock w:val="sdtLocked"/>
                  </w:sdtPr>
                  <w:sdtEndPr/>
                  <w:sdtContent>
                    <w:p w14:paraId="7389E85E" w14:textId="77777777" w:rsidR="00433497" w:rsidRDefault="00B35B85">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f5464453b9e84ea39479e8950bf1ce37"/>
                          <w:id w:val="2085721954"/>
                          <w:lock w:val="sdtLocked"/>
                        </w:sdtPr>
                        <w:sdtEndPr/>
                        <w:sdtContent>
                          <w:r>
                            <w:rPr>
                              <w:szCs w:val="24"/>
                            </w:rPr>
                            <w:t>23.29</w:t>
                          </w:r>
                        </w:sdtContent>
                      </w:sdt>
                      <w:r>
                        <w:rPr>
                          <w:szCs w:val="24"/>
                        </w:rPr>
                        <w:t>. atsiskaitymui tarp ūkio subjektų;</w:t>
                      </w:r>
                    </w:p>
                  </w:sdtContent>
                </w:sdt>
                <w:sdt>
                  <w:sdtPr>
                    <w:alias w:val="23.30 pp."/>
                    <w:tag w:val="part_eca362f8d3cb426f87cdd060ded1ec4d"/>
                    <w:id w:val="2013029022"/>
                    <w:lock w:val="sdtLocked"/>
                  </w:sdtPr>
                  <w:sdtEndPr/>
                  <w:sdtContent>
                    <w:p w14:paraId="7389E85F" w14:textId="77777777" w:rsidR="00433497" w:rsidRDefault="00B35B8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eca362f8d3cb426f87cdd060ded1ec4d"/>
                          <w:id w:val="-1035348244"/>
                          <w:lock w:val="sdtLocked"/>
                        </w:sdtPr>
                        <w:sdtEndPr/>
                        <w:sdtContent>
                          <w:r>
                            <w:rPr>
                              <w:szCs w:val="24"/>
                              <w:lang w:eastAsia="lt-LT"/>
                            </w:rPr>
                            <w:t>23.30</w:t>
                          </w:r>
                        </w:sdtContent>
                      </w:sdt>
                      <w:r>
                        <w:rPr>
                          <w:szCs w:val="24"/>
                          <w:lang w:eastAsia="lt-LT"/>
                        </w:rPr>
                        <w:t>. kai Valstybinės mokesčių i</w:t>
                      </w:r>
                      <w:r>
                        <w:rPr>
                          <w:szCs w:val="24"/>
                          <w:lang w:eastAsia="lt-LT"/>
                        </w:rPr>
                        <w:t>nspekcijos prie Finansų ministerijos nustatyta tvarka naudojami Valstybinės mokesčių inspekcijos prie Finansų ministerijos nustatyta tvarka įtrauktų į Lietuvos Respublikoje leidžiamų naudoti kasos aparatų ir prekybos (paslaugų teikimo) automatų modelių sąr</w:t>
                      </w:r>
                      <w:r>
                        <w:rPr>
                          <w:szCs w:val="24"/>
                          <w:lang w:eastAsia="lt-LT"/>
                        </w:rPr>
                        <w:t>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5fa531978242425c8c76a46c68c79312"/>
                <w:id w:val="1200519006"/>
                <w:lock w:val="sdtLocked"/>
              </w:sdtPr>
              <w:sdtEndPr/>
              <w:sdtContent>
                <w:p w14:paraId="7389E860" w14:textId="77777777" w:rsidR="00433497" w:rsidRDefault="00B35B8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atLeast"/>
                    <w:ind w:firstLine="709"/>
                    <w:jc w:val="both"/>
                    <w:rPr>
                      <w:szCs w:val="24"/>
                      <w:lang w:eastAsia="lt-LT"/>
                    </w:rPr>
                  </w:pPr>
                  <w:sdt>
                    <w:sdtPr>
                      <w:alias w:val="Numeris"/>
                      <w:tag w:val="nr_5fa531978242425c8c76a46c68c79312"/>
                      <w:id w:val="1760943137"/>
                      <w:lock w:val="sdtLocked"/>
                    </w:sdtPr>
                    <w:sdtEndPr/>
                    <w:sdtContent>
                      <w:r>
                        <w:rPr>
                          <w:szCs w:val="24"/>
                          <w:lang w:eastAsia="lt-LT"/>
                        </w:rPr>
                        <w:t>24</w:t>
                      </w:r>
                    </w:sdtContent>
                  </w:sdt>
                  <w:r>
                    <w:rPr>
                      <w:szCs w:val="24"/>
                      <w:lang w:eastAsia="lt-LT"/>
                    </w:rPr>
                    <w:t xml:space="preserve">. Jeigu aprašo 23.1–23.13 papunkčiuose nustatytais atvejais </w:t>
                  </w:r>
                  <w:r>
                    <w:rPr>
                      <w:szCs w:val="24"/>
                      <w:lang w:eastAsia="lt-LT"/>
                    </w:rPr>
                    <w:t>kasos aparatas nenaudojamas, aprašo 7 punkte nurodytiems asmenims pateikiamas bilietas, pinigų priėmimo kvitas (pinigų išmokėjimo kvitas), naudojami Valstybinės mokesčių inspekcijos prie Finansų ministerijos nustatyta tvarka, arba mokėjimo operacijos patvi</w:t>
                  </w:r>
                  <w:r>
                    <w:rPr>
                      <w:szCs w:val="24"/>
                      <w:lang w:eastAsia="lt-LT"/>
                    </w:rPr>
                    <w:t>rtinimo dokumentas, pinigų apskaitos ar kitas apskaitos dokumentas.</w:t>
                  </w:r>
                </w:p>
              </w:sdtContent>
            </w:sdt>
            <w:sdt>
              <w:sdtPr>
                <w:alias w:val="25 p."/>
                <w:tag w:val="part_cabde978481d4b0e91bcccf3daad1255"/>
                <w:id w:val="-479929052"/>
                <w:lock w:val="sdtLocked"/>
              </w:sdtPr>
              <w:sdtEndPr/>
              <w:sdtContent>
                <w:p w14:paraId="7389E861" w14:textId="77777777" w:rsidR="00433497" w:rsidRDefault="00B35B8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cabde978481d4b0e91bcccf3daad1255"/>
                      <w:id w:val="-1132395406"/>
                      <w:lock w:val="sdtLocked"/>
                    </w:sdtPr>
                    <w:sdtEndPr/>
                    <w:sdtContent>
                      <w:r>
                        <w:rPr>
                          <w:szCs w:val="24"/>
                          <w:lang w:eastAsia="lt-LT"/>
                        </w:rPr>
                        <w:t>25</w:t>
                      </w:r>
                    </w:sdtContent>
                  </w:sdt>
                  <w:r>
                    <w:rPr>
                      <w:szCs w:val="24"/>
                      <w:lang w:eastAsia="lt-LT"/>
                    </w:rPr>
                    <w:t>. Jeigu aprašo 23.14–23.24 papunkčiuose nustatytais atvejais kasos aparatas nenaudojamas, aprašo 24 punkte nurodyti dokumentai aprašo 7 punkte nurodytiems asmenims pateikiami šiems a</w:t>
                  </w:r>
                  <w:r>
                    <w:rPr>
                      <w:szCs w:val="24"/>
                      <w:lang w:eastAsia="lt-LT"/>
                    </w:rPr>
                    <w:t xml:space="preserve">smenims pareikalavus. </w:t>
                  </w:r>
                </w:p>
              </w:sdtContent>
            </w:sdt>
            <w:sdt>
              <w:sdtPr>
                <w:alias w:val="26 p."/>
                <w:tag w:val="part_5cee2e092a1b4f3ca75d6563ddaecb7f"/>
                <w:id w:val="-291373263"/>
                <w:lock w:val="sdtLocked"/>
              </w:sdtPr>
              <w:sdtEndPr/>
              <w:sdtContent>
                <w:p w14:paraId="7389E862" w14:textId="77777777" w:rsidR="00433497" w:rsidRDefault="00B35B8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5cee2e092a1b4f3ca75d6563ddaecb7f"/>
                      <w:id w:val="246466933"/>
                      <w:lock w:val="sdtLocked"/>
                    </w:sdtPr>
                    <w:sdtEnd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w:t>
                  </w:r>
                  <w:r>
                    <w:rPr>
                      <w:szCs w:val="24"/>
                      <w:lang w:eastAsia="lt-LT"/>
                    </w:rPr>
                    <w:t>rodytiems asmenims tvarką.</w:t>
                  </w:r>
                </w:p>
              </w:sdtContent>
            </w:sdt>
            <w:sdt>
              <w:sdtPr>
                <w:alias w:val="27 p."/>
                <w:tag w:val="part_1730505ae0b74ecea290a27c94e01010"/>
                <w:id w:val="1405255651"/>
                <w:lock w:val="sdtLocked"/>
              </w:sdtPr>
              <w:sdtEndPr/>
              <w:sdtContent>
                <w:p w14:paraId="7389E863" w14:textId="77777777" w:rsidR="00433497" w:rsidRDefault="00B35B85">
                  <w:pPr>
                    <w:spacing w:line="360" w:lineRule="atLeast"/>
                    <w:ind w:firstLine="720"/>
                    <w:jc w:val="both"/>
                    <w:rPr>
                      <w:b/>
                      <w:szCs w:val="24"/>
                    </w:rPr>
                  </w:pPr>
                  <w:sdt>
                    <w:sdtPr>
                      <w:alias w:val="Numeris"/>
                      <w:tag w:val="nr_1730505ae0b74ecea290a27c94e01010"/>
                      <w:id w:val="1841507375"/>
                      <w:lock w:val="sdtLocked"/>
                    </w:sdtPr>
                    <w:sdtEndPr/>
                    <w:sdtContent>
                      <w:r>
                        <w:rPr>
                          <w:szCs w:val="24"/>
                        </w:rPr>
                        <w:t>27</w:t>
                      </w:r>
                    </w:sdtContent>
                  </w:sdt>
                  <w:r>
                    <w:rPr>
                      <w:szCs w:val="24"/>
                    </w:rPr>
                    <w:t xml:space="preserve">. Pinigų priėmimo kvito (pinigų išmokėjimo kvito) rekvizitus ir formą nustato Valstybinė mokesčių inspekcija prie Finansų ministerijos. Ministrai, kai būtina užtikrinti teisės </w:t>
                  </w:r>
                  <w:r>
                    <w:rPr>
                      <w:szCs w:val="24"/>
                    </w:rPr>
                    <w:lastRenderedPageBreak/>
                    <w:t>aktuose nustatyto teisinio reguliavimo įgyvendi</w:t>
                  </w:r>
                  <w:r>
                    <w:rPr>
                      <w:szCs w:val="24"/>
                    </w:rPr>
                    <w:t>nimą jiems pavestose valdymo srityse, gali nustatyti pinigų apskaitos ar kito apskaitos dokumento, naudojamo vietoj pinigų priėmimo (pinigų išmokėjimo) kvito, formą. Toks pinigų apskaitos ar kitas apskaitos dokumentas privalo turėti visus Valstybinės mokes</w:t>
                  </w:r>
                  <w:r>
                    <w:rPr>
                      <w:szCs w:val="24"/>
                    </w:rPr>
                    <w:t>čių inspekcijos prie Finansų ministerijos nustatytus pinigų priėmimo (pinigų išmokėjimo) kvito rekvizitus.</w:t>
                  </w:r>
                </w:p>
              </w:sdtContent>
            </w:sdt>
            <w:sdt>
              <w:sdtPr>
                <w:alias w:val="28 p."/>
                <w:tag w:val="part_fcd585dde2a9495bb70924fc82ed4086"/>
                <w:id w:val="1123814342"/>
                <w:lock w:val="sdtLocked"/>
              </w:sdtPr>
              <w:sdtEndPr/>
              <w:sdtContent>
                <w:p w14:paraId="7389E864" w14:textId="77777777" w:rsidR="00433497" w:rsidRDefault="00B35B85">
                  <w:pPr>
                    <w:spacing w:line="360" w:lineRule="atLeast"/>
                    <w:ind w:firstLine="720"/>
                    <w:jc w:val="both"/>
                    <w:rPr>
                      <w:szCs w:val="24"/>
                    </w:rPr>
                  </w:pPr>
                  <w:sdt>
                    <w:sdtPr>
                      <w:alias w:val="Numeris"/>
                      <w:tag w:val="nr_fcd585dde2a9495bb70924fc82ed4086"/>
                      <w:id w:val="888841085"/>
                      <w:lock w:val="sdtLocked"/>
                    </w:sdtPr>
                    <w:sdtEndPr/>
                    <w:sdtContent>
                      <w:r>
                        <w:rPr>
                          <w:szCs w:val="24"/>
                        </w:rPr>
                        <w:t>28</w:t>
                      </w:r>
                    </w:sdtContent>
                  </w:sdt>
                  <w:r>
                    <w:rPr>
                      <w:szCs w:val="24"/>
                    </w:rPr>
                    <w:t>. Aprašo 23.15–23.18 ir 23.23 papunkčiuose nurodytais atvejais turi būti naudojami kasos aparatai, kai prekiaujama alkoholiniais gėrimais (išsk</w:t>
                  </w:r>
                  <w:r>
                    <w:rPr>
                      <w:szCs w:val="24"/>
                    </w:rPr>
                    <w:t>yrus 23.17 papunktyje nurodytą atvejį, kai prekiaujama tik alumi, ir 23.18 papunktyje nurodytą atvejį, kai prekiaujama tik alumi ir (arba) natūralios fermentacijos sidru, kurio tūrinė etilo alkoholio koncentracija neviršija 6 procentų), tabako gaminiais ar</w:t>
                  </w:r>
                  <w:r>
                    <w:rPr>
                      <w:szCs w:val="24"/>
                    </w:rPr>
                    <w:t>ba variklių degalais.</w:t>
                  </w:r>
                </w:p>
              </w:sdtContent>
            </w:sdt>
            <w:sdt>
              <w:sdtPr>
                <w:alias w:val="29 p."/>
                <w:tag w:val="part_de5af299318344bdaa2fc1ae7e08314c"/>
                <w:id w:val="-1113984166"/>
                <w:lock w:val="sdtLocked"/>
              </w:sdtPr>
              <w:sdtEndPr/>
              <w:sdtContent>
                <w:p w14:paraId="7389E865" w14:textId="77777777" w:rsidR="00433497" w:rsidRDefault="00B35B85">
                  <w:pPr>
                    <w:spacing w:line="360" w:lineRule="atLeast"/>
                    <w:ind w:firstLine="720"/>
                    <w:jc w:val="both"/>
                    <w:rPr>
                      <w:szCs w:val="24"/>
                    </w:rPr>
                  </w:pPr>
                  <w:sdt>
                    <w:sdtPr>
                      <w:alias w:val="Numeris"/>
                      <w:tag w:val="nr_de5af299318344bdaa2fc1ae7e08314c"/>
                      <w:id w:val="-152759028"/>
                      <w:lock w:val="sdtLocked"/>
                    </w:sdtPr>
                    <w:sdtEnd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w:t>
                  </w:r>
                  <w:r>
                    <w:rPr>
                      <w:szCs w:val="24"/>
                    </w:rPr>
                    <w:t>s ir kiti kasos aparatą apibūdinantys rekvizitai), laikomas kasos aparato kvitu.</w:t>
                  </w:r>
                </w:p>
                <w:p w14:paraId="7389E866" w14:textId="77777777" w:rsidR="00433497" w:rsidRDefault="00B35B85">
                  <w:pPr>
                    <w:tabs>
                      <w:tab w:val="left" w:pos="900"/>
                    </w:tabs>
                    <w:spacing w:line="360" w:lineRule="atLeast"/>
                    <w:ind w:firstLine="720"/>
                    <w:jc w:val="both"/>
                    <w:rPr>
                      <w:szCs w:val="24"/>
                    </w:rPr>
                  </w:pPr>
                </w:p>
              </w:sdtContent>
            </w:sdt>
          </w:sdtContent>
        </w:sdt>
        <w:sdt>
          <w:sdtPr>
            <w:alias w:val="skyrius"/>
            <w:tag w:val="part_0f6d754faff0417dbab638e9fe4f51fd"/>
            <w:id w:val="-1793278818"/>
            <w:lock w:val="sdtLocked"/>
          </w:sdtPr>
          <w:sdtEndPr/>
          <w:sdtContent>
            <w:p w14:paraId="7389E867" w14:textId="77777777" w:rsidR="00433497" w:rsidRDefault="00B35B85">
              <w:pPr>
                <w:tabs>
                  <w:tab w:val="left" w:pos="900"/>
                </w:tabs>
                <w:spacing w:line="360" w:lineRule="atLeast"/>
                <w:jc w:val="center"/>
                <w:rPr>
                  <w:b/>
                  <w:szCs w:val="24"/>
                </w:rPr>
              </w:pPr>
              <w:sdt>
                <w:sdtPr>
                  <w:alias w:val="Numeris"/>
                  <w:tag w:val="nr_0f6d754faff0417dbab638e9fe4f51fd"/>
                  <w:id w:val="-1188364171"/>
                  <w:lock w:val="sdtLocked"/>
                </w:sdtPr>
                <w:sdtEndPr/>
                <w:sdtContent>
                  <w:r>
                    <w:rPr>
                      <w:b/>
                      <w:szCs w:val="24"/>
                    </w:rPr>
                    <w:t>V</w:t>
                  </w:r>
                </w:sdtContent>
              </w:sdt>
              <w:r>
                <w:rPr>
                  <w:b/>
                  <w:szCs w:val="24"/>
                </w:rPr>
                <w:t xml:space="preserve"> SKYRIUS</w:t>
              </w:r>
            </w:p>
            <w:p w14:paraId="7389E868" w14:textId="77777777" w:rsidR="00433497" w:rsidRDefault="00B35B85">
              <w:pPr>
                <w:tabs>
                  <w:tab w:val="left" w:pos="900"/>
                </w:tabs>
                <w:spacing w:line="360" w:lineRule="atLeast"/>
                <w:jc w:val="center"/>
                <w:rPr>
                  <w:b/>
                  <w:szCs w:val="24"/>
                </w:rPr>
              </w:pPr>
              <w:sdt>
                <w:sdtPr>
                  <w:alias w:val="Pavadinimas"/>
                  <w:tag w:val="title_0f6d754faff0417dbab638e9fe4f51fd"/>
                  <w:id w:val="-465440018"/>
                  <w:lock w:val="sdtLocked"/>
                </w:sdtPr>
                <w:sdtEndPr/>
                <w:sdtContent>
                  <w:r>
                    <w:rPr>
                      <w:b/>
                      <w:szCs w:val="24"/>
                    </w:rPr>
                    <w:t>BAIGIAMOSIOS NUOSTATOS</w:t>
                  </w:r>
                </w:sdtContent>
              </w:sdt>
            </w:p>
            <w:p w14:paraId="7389E869" w14:textId="77777777" w:rsidR="00433497" w:rsidRDefault="00433497">
              <w:pPr>
                <w:tabs>
                  <w:tab w:val="left" w:pos="900"/>
                </w:tabs>
                <w:spacing w:line="360" w:lineRule="atLeast"/>
                <w:ind w:firstLine="720"/>
                <w:jc w:val="both"/>
                <w:rPr>
                  <w:szCs w:val="24"/>
                </w:rPr>
              </w:pPr>
            </w:p>
            <w:sdt>
              <w:sdtPr>
                <w:alias w:val="30 p."/>
                <w:tag w:val="part_ef2185d0582e4f7ab495f13c8025e996"/>
                <w:id w:val="1160424416"/>
                <w:lock w:val="sdtLocked"/>
              </w:sdtPr>
              <w:sdtEndPr/>
              <w:sdtContent>
                <w:p w14:paraId="7389E86A" w14:textId="77777777" w:rsidR="00433497" w:rsidRDefault="00B35B85">
                  <w:pPr>
                    <w:spacing w:line="360" w:lineRule="atLeast"/>
                    <w:ind w:firstLine="720"/>
                    <w:jc w:val="both"/>
                    <w:rPr>
                      <w:szCs w:val="24"/>
                    </w:rPr>
                  </w:pPr>
                  <w:sdt>
                    <w:sdtPr>
                      <w:alias w:val="Numeris"/>
                      <w:tag w:val="nr_ef2185d0582e4f7ab495f13c8025e996"/>
                      <w:id w:val="-2976574"/>
                      <w:lock w:val="sdtLocked"/>
                    </w:sdtPr>
                    <w:sdtEndPr/>
                    <w:sdtContent>
                      <w:r>
                        <w:rPr>
                          <w:szCs w:val="24"/>
                        </w:rPr>
                        <w:t>30</w:t>
                      </w:r>
                    </w:sdtContent>
                  </w:sdt>
                  <w:r>
                    <w:rPr>
                      <w:szCs w:val="24"/>
                    </w:rPr>
                    <w:t xml:space="preserve">. Jeigu kasos aparatus naudoja ūkio subjektai, kuriems neprivaloma naudoti kasos aparatų, jiems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taikomos aprašo nuostatos.</w:t>
                  </w:r>
                </w:p>
              </w:sdtContent>
            </w:sdt>
            <w:sdt>
              <w:sdtPr>
                <w:alias w:val="31 p."/>
                <w:tag w:val="part_873355d0fad24e1382677a5f7ecbd737"/>
                <w:id w:val="-2020847435"/>
                <w:lock w:val="sdtLocked"/>
              </w:sdtPr>
              <w:sdtEndPr/>
              <w:sdtContent>
                <w:p w14:paraId="7389E86B" w14:textId="77777777" w:rsidR="00433497" w:rsidRDefault="00B35B85">
                  <w:pPr>
                    <w:spacing w:line="360" w:lineRule="atLeast"/>
                    <w:ind w:firstLine="720"/>
                    <w:jc w:val="both"/>
                    <w:rPr>
                      <w:szCs w:val="24"/>
                    </w:rPr>
                  </w:pPr>
                  <w:sdt>
                    <w:sdtPr>
                      <w:alias w:val="Numeris"/>
                      <w:tag w:val="nr_873355d0fad24e1382677a5f7ecbd737"/>
                      <w:id w:val="92829433"/>
                      <w:lock w:val="sdtLocked"/>
                    </w:sdtPr>
                    <w:sdtEndPr/>
                    <w:sdtContent>
                      <w:r>
                        <w:rPr>
                          <w:szCs w:val="24"/>
                        </w:rPr>
                        <w:t>31</w:t>
                      </w:r>
                    </w:sdtContent>
                  </w:sdt>
                  <w:r>
                    <w:rPr>
                      <w:szCs w:val="24"/>
                    </w:rPr>
                    <w:t>. Asmenys, pažeidę aprašo reikalavimus, atsako Lietuvos Respublikos administracinių nusižengimų kodekso nustatyta tvarka.</w:t>
                  </w:r>
                </w:p>
                <w:p w14:paraId="7389E86C" w14:textId="77777777" w:rsidR="00433497" w:rsidRDefault="00B35B85">
                  <w:pPr>
                    <w:tabs>
                      <w:tab w:val="left" w:pos="6237"/>
                    </w:tabs>
                    <w:rPr>
                      <w:color w:val="000000"/>
                      <w:lang w:eastAsia="lt-LT"/>
                    </w:rPr>
                  </w:pPr>
                </w:p>
              </w:sdtContent>
            </w:sdt>
          </w:sdtContent>
        </w:sdt>
        <w:sdt>
          <w:sdtPr>
            <w:alias w:val="pabaiga"/>
            <w:tag w:val="part_3af67863626f4529a47f9aeb87d49ffd"/>
            <w:id w:val="1311986098"/>
            <w:lock w:val="sdtLocked"/>
          </w:sdtPr>
          <w:sdtEndPr/>
          <w:sdtContent>
            <w:p w14:paraId="7389E86D" w14:textId="77777777" w:rsidR="00433497" w:rsidRDefault="00B35B85">
              <w:pPr>
                <w:tabs>
                  <w:tab w:val="left" w:pos="6237"/>
                </w:tabs>
                <w:jc w:val="center"/>
                <w:rPr>
                  <w:color w:val="000000"/>
                  <w:lang w:eastAsia="lt-LT"/>
                </w:rPr>
              </w:pPr>
              <w:r>
                <w:rPr>
                  <w:color w:val="000000"/>
                  <w:lang w:eastAsia="lt-LT"/>
                </w:rPr>
                <w:t>––––––––––––––––––––</w:t>
              </w:r>
            </w:p>
            <w:p w14:paraId="7389E86E" w14:textId="77777777" w:rsidR="00433497" w:rsidRDefault="00B35B85">
              <w:pPr>
                <w:tabs>
                  <w:tab w:val="center" w:pos="-7800"/>
                  <w:tab w:val="left" w:pos="6237"/>
                  <w:tab w:val="right" w:pos="8306"/>
                </w:tabs>
                <w:rPr>
                  <w:lang w:eastAsia="lt-LT"/>
                </w:rPr>
              </w:pPr>
            </w:p>
          </w:sdtContent>
        </w:sdt>
      </w:sdtContent>
    </w:sdt>
    <w:sectPr w:rsidR="00433497" w:rsidSect="00B35B85">
      <w:pgSz w:w="11906" w:h="16838" w:code="9"/>
      <w:pgMar w:top="1134" w:right="849"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89E873" w14:textId="77777777" w:rsidR="00433497" w:rsidRDefault="00B35B85">
      <w:pPr>
        <w:rPr>
          <w:lang w:eastAsia="lt-LT"/>
        </w:rPr>
      </w:pPr>
      <w:r>
        <w:rPr>
          <w:lang w:eastAsia="lt-LT"/>
        </w:rPr>
        <w:separator/>
      </w:r>
    </w:p>
  </w:endnote>
  <w:endnote w:type="continuationSeparator" w:id="0">
    <w:p w14:paraId="7389E874" w14:textId="77777777" w:rsidR="00433497" w:rsidRDefault="00B35B8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imes New (W1)">
    <w:altName w:val="Times New Roman"/>
    <w:charset w:val="BA"/>
    <w:family w:val="roman"/>
    <w:pitch w:val="variable"/>
    <w:sig w:usb0="00000000" w:usb1="80000000" w:usb2="00000008"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9E879" w14:textId="77777777" w:rsidR="00433497" w:rsidRDefault="00433497">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9E87A" w14:textId="77777777" w:rsidR="00433497" w:rsidRDefault="00433497">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9E87C" w14:textId="77777777" w:rsidR="00433497" w:rsidRDefault="00433497">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89E871" w14:textId="77777777" w:rsidR="00433497" w:rsidRDefault="00B35B85">
      <w:pPr>
        <w:rPr>
          <w:lang w:eastAsia="lt-LT"/>
        </w:rPr>
      </w:pPr>
      <w:r>
        <w:rPr>
          <w:lang w:eastAsia="lt-LT"/>
        </w:rPr>
        <w:separator/>
      </w:r>
    </w:p>
  </w:footnote>
  <w:footnote w:type="continuationSeparator" w:id="0">
    <w:p w14:paraId="7389E872" w14:textId="77777777" w:rsidR="00433497" w:rsidRDefault="00B35B85">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9E875" w14:textId="77777777" w:rsidR="00433497" w:rsidRDefault="00B35B85">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14:paraId="7389E876" w14:textId="77777777" w:rsidR="00433497" w:rsidRDefault="00433497">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9E877" w14:textId="77777777" w:rsidR="00433497" w:rsidRDefault="00B35B85">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7389E878" w14:textId="77777777" w:rsidR="00433497" w:rsidRDefault="00433497">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9E87B" w14:textId="77777777" w:rsidR="00433497" w:rsidRDefault="00433497">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0F9"/>
    <w:rsid w:val="00433497"/>
    <w:rsid w:val="004F50F9"/>
    <w:rsid w:val="00B35B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5057"/>
    <o:shapelayout v:ext="edit">
      <o:idmap v:ext="edit" data="1"/>
    </o:shapelayout>
  </w:shapeDefaults>
  <w:decimalSymbol w:val=","/>
  <w:listSeparator w:val=";"/>
  <w14:docId w14:val="7389E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b058db7cc444b408fce97a121f22b8e" PartId="aa9a37890b5c4c89ab91e0ee2d92e55d">
    <Part Type="preambule" DocPartId="6820ad34095240ee91cfd25dccf16657" PartId="5e5082e5dce74bcf926ad2e3dbb88722"/>
    <Part Type="punktas" Nr="1" Abbr="1 p." DocPartId="4e4811eb15b64951b08f3442d0bb205a" PartId="a8159d0850d440699db08e4c9cd5a858">
      <Part Type="citata" DocPartId="cddd40de53924231a7a23c66c118c2ae" PartId="f75472a201a845629a1d340608e80a2a">
        <Part Type="pagrindine" DocPartId="614942b50c0a4ba6903f4f0e6e00fe1a" PartId="a386d77676b04f7189f59ef7f2c30180">
          <Part Type="preambule" DocPartId="329c54c1b3074127a1d6a26e2d2f735d" PartId="1a55cd93bf5b499e9979ebff9e2a6c1e"/>
          <Part Type="pastraipa" DocPartId="e558f8656463460080abd0e990e6faa8" PartId="52d54f117af14546bc517401e63a83c3"/>
        </Part>
      </Part>
    </Part>
    <Part Type="punktas" Nr="2" Abbr="2 p." DocPartId="2a3130efd89549cd97886d4b8d961685" PartId="7b71fcd437d14916835f766f8f454776"/>
    <Part Type="punktas" Nr="3" Abbr="3 p." DocPartId="f2c2561d85c44677b0f2f40f9623e0b4" PartId="95e085b87132485a82c390d65a5f586b">
      <Part Type="papunktis" Nr="3.1" Abbr="3.1 pp." DocPartId="4ca1c262f28445389bd72b7ecf7831ff" PartId="053cfb6c102940d092676ae8ca97d17c">
        <Part Type="papunktis" Nr="3.1.1" Abbr="3.1.1 pp." DocPartId="5fdce722f0cd4351ba19b1b079045485" PartId="9871e51db26940a8991d3efc285d27af"/>
        <Part Type="papunktis" Nr="3.1.2" Abbr="3.1.2 pp." DocPartId="974f283ae17440eda60c7ea94e7c4e85" PartId="8abde5483b2c4d16811753d10cdda044"/>
        <Part Type="papunktis" Nr="3.1.3" Abbr="3.1.3 pp." DocPartId="047977810417459894d44f87c90dd3ee" PartId="0b3198327eed419e96681f12fe2ecc57"/>
        <Part Type="papunktis" Nr="3.1.4" Abbr="3.1.4 pp." DocPartId="bd0974ccc39448fe9a8b72a3cee09a6c" PartId="7bdb5b6f54ba4f439bd0948327423f71"/>
      </Part>
      <Part Type="papunktis" Nr="3.2" Abbr="3.2 pp." DocPartId="15cb91d5626b438ab8b57898998d47c0" PartId="5e96bf42476e44a2b9030798a5adb7da"/>
    </Part>
    <Part Type="punktas" Nr="4" Abbr="4 p." DocPartId="cc6223e688564706a63239a17d01cd54" PartId="df130a9e7b9d42638ca5c7c069bbdd41"/>
    <Part Type="punktas" Nr="5" Abbr="5 p." DocPartId="3fa3ff7b9a6a43ceabd9351de37891a4" PartId="277f1f8caaeb485b93d882f6e5503d0f"/>
    <Part Type="punktas" Nr="6" Abbr="6 p." DocPartId="342682370bbd419e88b6d60a525e3b0a" PartId="cee5c766eeae49a4a73111ac94e78b9a">
      <Part Type="citata" DocPartId="9ee010068f964add99aa93b132ba8bb5" PartId="04271e44e3094855ae92b8222273537c">
        <Part Type="punktas" Nr="28" Abbr="28 p." DocPartId="8ded589e2e5d4bf2ab072be9c0437c0c" PartId="d00780feaae04b709586a4bab26d4447"/>
      </Part>
    </Part>
    <Part Type="signatura" DocPartId="8587106290ee433e8c2cfa0e1c54cc77" PartId="60428da03b904ba1a26d26b8d9517ed2"/>
  </Part>
  <Part Type="patvirtinta" Title="KASOS APARATŲ DIEGIMO IR NAUDOJIMO TVARKOS APRAŠAS" DocPartId="d6eb4150388b43b69ec7f5e11c1abc05" PartId="5bbf3d8a37cc4f20ae079064996d0022">
    <Part Type="skyrius" Nr="1" Title="BENDROSIOS NUOSTATOS" DocPartId="7e43399bc5db40c294400776104e0abb" PartId="12617ed556fb428e9ba498527c20e04a">
      <Part Type="punktas" Nr="1" Abbr="1 p." DocPartId="4966698df8094bc6908feea103b17bb5" PartId="c6aa341052a14735b4b33695aaa3020e"/>
      <Part Type="punktas" Nr="2" Abbr="2 p." DocPartId="51dff4de434743f28af1dbcd5dbd1495" PartId="88e78511a17d45feb7d1df5bbf1cedc7">
        <Part Type="papunktis" Nr="2.1" Abbr="2.1 pp." DocPartId="3023b66273594dd293615e6d5fc75f1b" PartId="c841e246bfba43349241e87792800ff8"/>
        <Part Type="papunktis" Nr="2.2" Abbr="2.2 pp." DocPartId="3a81b9a1856a4d3684b4d0f503ceccf9" PartId="26d7ee2c4ddd467082795e7c056f6e72"/>
        <Part Type="papunktis" Nr="2.3" Abbr="2.3 pp." DocPartId="1fafdf59efbe42268d7071b154b7cee5" PartId="770ca6c28b78440f8ef0c8251a4c4b95"/>
      </Part>
      <Part Type="punktas" Nr="3" Abbr="3 p." DocPartId="c53649e2df4d434b8ef8b418e55e05bb" PartId="18913b3313844739af3e757754d0c99b"/>
    </Part>
    <Part Type="skyrius" Nr="2" Title="KASOS APARATŲ NAUDOJIMAS" DocPartId="80e8b34bb8d84122b851d4e11f76c10a" PartId="bc95082c94554a55825ba8642c4289c9">
      <Part Type="punktas" Nr="4" Abbr="4 p." DocPartId="7d13832b3d7e4f898986707995ff6162" PartId="49173b523c6e4fc692e8f196baf65118"/>
      <Part Type="punktas" Nr="5" Abbr="5 p." DocPartId="3bd62958f8084c6ebd0a6d99b7b3822b" PartId="7a53b949ffb948889e46c7326d0b335a"/>
      <Part Type="punktas" Nr="6" Abbr="6 p." DocPartId="ceaccf3f8c02420bafdbe147794af1ac" PartId="b296dacb4d194eceb2a1badc9d1ba153"/>
      <Part Type="punktas" Nr="7" Abbr="7 p." DocPartId="fcd8d11319454ccdbbade1b0977020ed" PartId="9cd1a1f384ce418c9e42ff4ba6fc6a19"/>
      <Part Type="punktas" Nr="8" Abbr="8 p." DocPartId="1436301fe44b4f55bb0edb343295bac1" PartId="13bd1afaa51e4c97963cfb86765d91b8"/>
      <Part Type="punktas" Nr="9" Abbr="9 p." DocPartId="b3b36116f0554445bc624ac3abd2886d" PartId="46edbecc3e2643d183cd9e4cd37f57a1"/>
      <Part Type="punktas" Nr="10" Abbr="10 p." DocPartId="77947b503a7e41c2bf926a1da012d078" PartId="7628aa12224846b994f2ab06401529bd">
        <Part Type="papunktis" Nr="10.1" Abbr="10.1 pp." DocPartId="be985ea08062430ca25cd44b3a9a14ef" PartId="808c0454f14844dfac5cf9051b1e54ba"/>
        <Part Type="papunktis" Nr="10.2" Abbr="10.2 pp." DocPartId="6fd05fbf13964f748fdc370fd410c8f2" PartId="9b335e603fc64922ab8ca4ec61d54fcf"/>
        <Part Type="papunktis" Nr="10.3" Abbr="10.3 pp." DocPartId="31509225705442fe8c9779446d5a094c" PartId="a3f546dc190141cf9a0dc6615d12893b"/>
      </Part>
      <Part Type="punktas" Nr="11" Abbr="11 p." DocPartId="e10e5910f0234534963af7cd964c3ab4" PartId="6f4e5c85dc6f448298c586971e43a3f1"/>
      <Part Type="punktas" Nr="12" Abbr="12 p." DocPartId="17362f1bd6594054bedcaf6458b99b0d" PartId="2865a83eaf6148d5bb91ecdf869ed5c0"/>
      <Part Type="punktas" Nr="13" Abbr="13 p." DocPartId="fc68f0117a974525ad230a77fc69c1cb" PartId="85e239ec47354fa7b65cdf1554b5cd83"/>
      <Part Type="punktas" Nr="14" Abbr="14 p." DocPartId="1f999da2a4894df4aa134d6dcc40bbdc" PartId="a5a923caa1034b038106a03118cd68b9"/>
      <Part Type="punktas" Nr="15" Abbr="15 p." DocPartId="ac08e51bef944402800b58692a2444c7" PartId="ae8d86c06d1c43c790795aa1e145c9ca"/>
      <Part Type="punktas" Nr="16" Abbr="16 p." DocPartId="db67d5bb600d43d1a693c90ccbb31042" PartId="5923c91c427b46d18dd08cc95038ff2a"/>
      <Part Type="punktas" Nr="17" Abbr="17 p." DocPartId="e150cbc7c3184f56be397ecbfabe94b2" PartId="927a2b9b58af43fe840288f5251a375f"/>
    </Part>
    <Part Type="skyrius" Nr="3" Title="KASOS APARATO KVITO REKVIZITAI" DocPartId="de44e4d83ee0417d901621ef9b5d9683" PartId="9e2092966a214fac84d7c315d05f3b0c">
      <Part Type="punktas" Nr="18" Abbr="18 p." DocPartId="5b7b0ad81c5f4fe4b6c199fe3a3743b7" PartId="9ad2023e2d0f4fb0bf8e280d75826f5f">
        <Part Type="papunktis" Nr="18.1" Abbr="18.1 pp." DocPartId="0f7a01864a3045dfb9649df5deb0bf45" PartId="2ae38e2fa1ee47f3983bf0df7e842b11">
          <Part Type="papunktis" Nr="18.1.1" Abbr="18.1.1 pp." DocPartId="7e8c9d5b3c674f0e97eee71d3262a537" PartId="9355e3693815457a8dc696cd7473030e"/>
          <Part Type="papunktis" Nr="18.1.2" Abbr="18.1.2 pp." DocPartId="813746eba35b4452af5b52a2dfa979f4" PartId="271851ea12b449dbb33c4252654b8725"/>
        </Part>
        <Part Type="papunktis" Nr="18.2" Abbr="18.2 pp." DocPartId="f6d1664e3bf84578ae1e55d1144ff4f8" PartId="4cb24f245d504a71871dbd3d5722e370"/>
        <Part Type="papunktis" Nr="18.3" Abbr="18.3 pp." DocPartId="cc918cfc064d4fd49d84055950c5d2dd" PartId="13440de7da4a4263b47f5bfff7805859"/>
        <Part Type="papunktis" Nr="18.4" Abbr="18.4 pp." DocPartId="3d6d29c5a7c44211aa676da8f428af63" PartId="5a6b5c02942b497795a2174c4f09e2bc"/>
        <Part Type="papunktis" Nr="18.5" Abbr="18.5 pp." DocPartId="24fb33099a56455c847cd6dfa8b54c97" PartId="fbe8c03b97e44612b975cd9ea7442597"/>
        <Part Type="papunktis" Nr="18.6" Abbr="18.6 pp." DocPartId="2754d106e57f4f7e91a9e76bb64cce21" PartId="7d963b115b584472ac655d9bd86843b8"/>
        <Part Type="papunktis" Nr="18.7" Abbr="18.7 pp." DocPartId="a755eeeb11194576837937472d66ae79" PartId="ad4b1d4fb62f4d0cba84680e4cb394e0"/>
        <Part Type="papunktis" Nr="18.8" Abbr="18.8 pp." DocPartId="94d5ed6d914542c3aa60f4cb53332b2b" PartId="ffa51f96d71a4f609e73380cc44ae0c3"/>
        <Part Type="papunktis" Nr="18.9" Abbr="18.9 pp." DocPartId="c30c43f0f6cf4f548dfe39717f6bb153" PartId="10ba81dc081942d5bd4e1301d8d4288f"/>
        <Part Type="papunktis" Nr="18.10" Abbr="18.10 pp." DocPartId="635e5aa0a0b34db388f30e5d0adf5951" PartId="fec5732695e04437a18f0fb94accd6c1"/>
      </Part>
      <Part Type="punktas" Nr="19" Abbr="19 p." DocPartId="88b0cbd635f84468a2b8ca118a0316c4" PartId="e2daca47baa74e08818282f36a28aa67">
        <Part Type="papunktis" Nr="19.1" Abbr="19.1 pp." DocPartId="8cad7f9f64c2477fad3cb744ae36954d" PartId="aab62453fbf94eb1b67824f9c5aeae1d"/>
        <Part Type="papunktis" Nr="19.2" Abbr="19.2 pp." DocPartId="066f168856ea4202b512329c392b5db5" PartId="a961409329c245099a8e235ce62bd84b"/>
      </Part>
      <Part Type="punktas" Nr="20" Abbr="20 p." DocPartId="643ef86f3d6f4dde987aac63fc042e87" PartId="acee385cbac6473bab5249848a5e65e5"/>
      <Part Type="punktas" Nr="21" Abbr="21 p." DocPartId="52670dce2df541e6bbb99c4cb57aa9a8" PartId="406ba62a899046d68fff37b9f74952fb"/>
      <Part Type="punktas" Nr="22" Abbr="22 p." DocPartId="f32c004e89ab48c59e39c31aaec58f05" PartId="7b98651e0468436ab70c15e0ed0d0220"/>
    </Part>
    <Part Type="skyrius" Nr="4" Title="ATVEJAI, KAI NEREIKALAUJAMA NAUDOTI KASOS APARATŲ" DocPartId="f1c60a8fb6dd4713b2fa7a16b4501872" PartId="ce75298d4a7d4ce4abe899f749804879">
      <Part Type="punktas" Nr="23" Abbr="23 p." DocPartId="9a4fd5b44212451c94ce27a43e9ebba3" PartId="fc2c9be5d2c64dc685552c05f9d2e0aa">
        <Part Type="papunktis" Nr="23.1" Abbr="23.1 pp." DocPartId="ef7076b80d764e2391d789928b051246" PartId="4a143ab6aee04ad3878b7c61858233e4"/>
        <Part Type="papunktis" Nr="23.2" Abbr="23.2 pp." DocPartId="1c37c28eccba42a39aadc12047785a43" PartId="698f1d7934a044b9ba7aaef29c569d8f"/>
        <Part Type="papunktis" Nr="23.3" Abbr="23.3 pp." DocPartId="595c897b3f764969add0657b49ce176e" PartId="ed8b9ca153904a78b4bc18ee89ca294a"/>
        <Part Type="papunktis" Nr="23.4" Abbr="23.4 pp." DocPartId="f01baf3e5b4a4bedbe5f69057b7b69f0" PartId="22d9bd6a1fcf4199888f26cc3b1832f6"/>
        <Part Type="papunktis" Nr="23.5" Abbr="23.5 pp." DocPartId="25218d51aee646e19487685bd51ba37c" PartId="745acf63233640ba82d2de989ea27176"/>
        <Part Type="papunktis" Nr="23.6" Abbr="23.6 pp." DocPartId="4ab62b99868e4677aced599a3008c6e1" PartId="745235c00b144c6980423283bd57d887"/>
        <Part Type="papunktis" Nr="23.7" Abbr="23.7 pp." DocPartId="82c804739556447292645dc5ba5daef8" PartId="ffd92f3e2e8a4c1d8ea961ae1e657b8b"/>
        <Part Type="papunktis" Nr="23.8" Abbr="23.8 pp." DocPartId="921b7e2b4d5a49b787f3be6ec4956312" PartId="6524be2461744ddf8ea1003c3d741b43"/>
        <Part Type="papunktis" Nr="23.9" Abbr="23.9 pp." DocPartId="4a3a8cfb129b4433a47a0fd7e173dfc2" PartId="a50e164490514d389e91f9fbdb857604"/>
        <Part Type="papunktis" Nr="23.10" Abbr="23.10 pp." DocPartId="d2df54e46ef748f786c45a61213c5eed" PartId="4094e3ea01694c8994b839a2e039c720"/>
        <Part Type="papunktis" Nr="23.11" Abbr="23.11 pp." DocPartId="46632baef04247bebb9c12403dd7a5cf" PartId="48c9e333011c41f7839fa7992f3ddd49"/>
        <Part Type="papunktis" Nr="23.12" Abbr="23.12 pp." DocPartId="1a957a95bcb9490faf4a77e0f6b195dc" PartId="1afa841400a74cac98d238addef577a8"/>
        <Part Type="papunktis" Nr="23.13" Abbr="23.13 pp." DocPartId="607b895c6fde4342adac494e298f1a7f" PartId="4b0ecce2f5ef4dfbad03602f64139102"/>
        <Part Type="papunktis" Nr="23.14" Abbr="23.14 pp." DocPartId="b1eb7e9667f74e7087a2e542a57068ff" PartId="53174afbc227463c93253924657aac5a"/>
        <Part Type="papunktis" Nr="23.15" Abbr="23.15 pp." DocPartId="ee64d99b32044fe5846d09da363604be" PartId="96916525b1234d01adb8a7c4da660f29"/>
        <Part Type="papunktis" Nr="23.16" Abbr="23.16 pp." DocPartId="e3dd9661570f4d6c9868007982f579c7" PartId="a91253159ea14e6095db8c999a5af628"/>
        <Part Type="papunktis" Nr="23.17" Abbr="23.17 pp." DocPartId="06e2f47105ba4906b9ec74f639c3a31d" PartId="c2a7b9dac0194c96aecae07037e5c8cb"/>
        <Part Type="papunktis" Nr="23.18" Abbr="23.18 pp." DocPartId="faf44882ce7f40768631f8d5b0b22135" PartId="753de0e91d5c42b7a16f9bfed9cf0963"/>
        <Part Type="papunktis" Nr="23.19" Abbr="23.19 pp." DocPartId="0b10c2d5cd814d539162d98f17c0b670" PartId="f0fab4f849cd48f7ab07810efc598892"/>
        <Part Type="papunktis" Nr="23.20" Abbr="23.20 pp." DocPartId="1f37efffa5744d79b07b3e2020972ee8" PartId="e49099b02b0e40b5805299fdad5c24a9"/>
        <Part Type="papunktis" Nr="23.21" Abbr="23.21 pp." DocPartId="8c3ae09b95df4f32af265254194e3699" PartId="445390e85a834e3eaa7a5de7064fc0d4"/>
        <Part Type="papunktis" Nr="23.22" Abbr="23.22 pp." DocPartId="6efc1265c96d433ca2ae124ad77b2257" PartId="ee6d705c08da480f9352c25f32dda750"/>
        <Part Type="papunktis" Nr="23.23" Abbr="23.23 pp." DocPartId="5d8a399948ec49a3bfeacabd95911b11" PartId="e2ae7c99723946f5801caab6f77c8568"/>
        <Part Type="papunktis" Nr="23.24" Abbr="23.24 pp." DocPartId="4cd955df9e614fe2b26fb486853deec1" PartId="02f41a66f0ec47c08f51e7da95c30d87"/>
        <Part Type="papunktis" Nr="23.25" Abbr="23.25 pp." DocPartId="3b2f65a2f3744dcb969bd054a315cfe5" PartId="27636bf9538e4622ae46098a754d3d03"/>
        <Part Type="papunktis" Nr="23.26" Abbr="23.26 pp." DocPartId="221a1b005c934291a8ad9192dc3b55b7" PartId="8baa40c7d2654ad28fe77ecd7b337173"/>
        <Part Type="papunktis" Nr="23.27" Abbr="23.27 pp." DocPartId="f7f33513da274609be99d1c40a05ba08" PartId="79e057d45a75434e9410051662b3a5c1"/>
        <Part Type="papunktis" Nr="23.28" Abbr="23.28 pp." DocPartId="d49b691f3d3e4e0cb2b4f0dfb47c0e89" PartId="142ec2cd03e443fbbebee8e608cecc4a"/>
        <Part Type="papunktis" Nr="23.29" Abbr="23.29 pp." DocPartId="9c4e55fe1e344788ae54c7259d9a5934" PartId="f5464453b9e84ea39479e8950bf1ce37"/>
        <Part Type="papunktis" Nr="23.30" Abbr="23.30 pp." DocPartId="44a922d7d3b047ffbc50a82ba043fee3" PartId="eca362f8d3cb426f87cdd060ded1ec4d"/>
      </Part>
      <Part Type="punktas" Nr="24" Abbr="24 p." DocPartId="e0eaba143f3c42b58c1e22502cc905f1" PartId="5fa531978242425c8c76a46c68c79312"/>
      <Part Type="punktas" Nr="25" Abbr="25 p." DocPartId="dc94e07b2e3c4118b723ce1583ac8eda" PartId="cabde978481d4b0e91bcccf3daad1255"/>
      <Part Type="punktas" Nr="26" Abbr="26 p." DocPartId="abb6bc9dd31e4ee18a8abc0148331600" PartId="5cee2e092a1b4f3ca75d6563ddaecb7f"/>
      <Part Type="punktas" Nr="27" Abbr="27 p." DocPartId="e1469c68857f4bff93058ca77a12623d" PartId="1730505ae0b74ecea290a27c94e01010"/>
      <Part Type="punktas" Nr="28" Abbr="28 p." DocPartId="54b24ad7fc874a079e9e952078b5b121" PartId="fcd585dde2a9495bb70924fc82ed4086"/>
      <Part Type="punktas" Nr="29" Abbr="29 p." DocPartId="0ab69a8bcd6f4f6f84fbad6a6092c5f9" PartId="de5af299318344bdaa2fc1ae7e08314c"/>
    </Part>
    <Part Type="skyrius" Nr="5" Title="BAIGIAMOSIOS NUOSTATOS" DocPartId="1cecdf942e154ad697e53e844eb9ee2a" PartId="0f6d754faff0417dbab638e9fe4f51fd">
      <Part Type="punktas" Nr="30" Abbr="30 p." DocPartId="c1311899f2be40de9e6b52f728445df9" PartId="ef2185d0582e4f7ab495f13c8025e996"/>
      <Part Type="punktas" Nr="31" Abbr="31 p." DocPartId="9cc409e1ce1b4ca7b1156988553961dd" PartId="873355d0fad24e1382677a5f7ecbd737"/>
    </Part>
    <Part Type="pabaiga" DocPartId="5512f8a177074f318736b09e8910f6b5" PartId="3af67863626f4529a47f9aeb87d49ffd"/>
  </Part>
</Parts>
</file>

<file path=customXml/itemProps1.xml><?xml version="1.0" encoding="utf-8"?>
<ds:datastoreItem xmlns:ds="http://schemas.openxmlformats.org/officeDocument/2006/customXml" ds:itemID="{49612AAA-4319-473D-83E5-7338AAEB27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3060</Words>
  <Characters>22580</Characters>
  <Application>Microsoft Office Word</Application>
  <DocSecurity>0</DocSecurity>
  <Lines>188</Lines>
  <Paragraphs>51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25589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Redas Zelba</dc:creator>
  <cp:lastModifiedBy>BODIN Aušra</cp:lastModifiedBy>
  <cp:revision>3</cp:revision>
  <cp:lastPrinted>2017-07-10T05:31:00Z</cp:lastPrinted>
  <dcterms:created xsi:type="dcterms:W3CDTF">2018-10-26T06:19:00Z</dcterms:created>
  <dcterms:modified xsi:type="dcterms:W3CDTF">2018-10-26T08:38:00Z</dcterms:modified>
</cp:coreProperties>
</file>