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F4D9EB" w14:textId="77777777" w:rsidR="00582030" w:rsidRDefault="00582030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74F4D9EC" w14:textId="77777777" w:rsidR="00582030" w:rsidRDefault="00026B9B">
      <w:pPr>
        <w:jc w:val="center"/>
        <w:rPr>
          <w:caps/>
          <w:sz w:val="22"/>
        </w:rPr>
      </w:pPr>
      <w:r>
        <w:rPr>
          <w:caps/>
          <w:noProof/>
          <w:lang w:eastAsia="lt-LT"/>
        </w:rPr>
        <w:drawing>
          <wp:inline distT="0" distB="0" distL="0" distR="0" wp14:anchorId="74F4DA01" wp14:editId="74F4DA02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F4D9ED" w14:textId="77777777" w:rsidR="00582030" w:rsidRDefault="00582030">
      <w:pPr>
        <w:jc w:val="center"/>
        <w:rPr>
          <w:caps/>
          <w:sz w:val="12"/>
          <w:szCs w:val="12"/>
        </w:rPr>
      </w:pPr>
    </w:p>
    <w:p w14:paraId="74F4D9EE" w14:textId="77777777" w:rsidR="00582030" w:rsidRDefault="00026B9B"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 w14:paraId="74F4D9EF" w14:textId="77777777" w:rsidR="00582030" w:rsidRDefault="00026B9B">
      <w:pPr>
        <w:jc w:val="center"/>
        <w:rPr>
          <w:b/>
          <w:caps/>
        </w:rPr>
      </w:pPr>
      <w:r>
        <w:rPr>
          <w:b/>
          <w:caps/>
        </w:rPr>
        <w:t>RINKLIAVŲ ĮSTATYMO NR. VIII-1725 6 STRAIPSNIO PAKEITIMO</w:t>
      </w:r>
    </w:p>
    <w:p w14:paraId="74F4D9F0" w14:textId="77777777" w:rsidR="00582030" w:rsidRDefault="00026B9B">
      <w:pPr>
        <w:jc w:val="center"/>
        <w:rPr>
          <w:caps/>
        </w:rPr>
      </w:pPr>
      <w:r>
        <w:rPr>
          <w:b/>
          <w:caps/>
        </w:rPr>
        <w:t>ĮSTATYMAS</w:t>
      </w:r>
    </w:p>
    <w:p w14:paraId="74F4D9F1" w14:textId="77777777" w:rsidR="00582030" w:rsidRDefault="00582030">
      <w:pPr>
        <w:jc w:val="center"/>
        <w:rPr>
          <w:b/>
          <w:caps/>
        </w:rPr>
      </w:pPr>
    </w:p>
    <w:p w14:paraId="74F4D9F2" w14:textId="77777777" w:rsidR="00582030" w:rsidRDefault="00026B9B">
      <w:pPr>
        <w:jc w:val="center"/>
        <w:rPr>
          <w:sz w:val="22"/>
        </w:rPr>
      </w:pPr>
      <w:r>
        <w:rPr>
          <w:sz w:val="22"/>
        </w:rPr>
        <w:t>2015 m. kovo 26 d. Nr. XII-1575</w:t>
      </w:r>
    </w:p>
    <w:p w14:paraId="74F4D9F3" w14:textId="77777777" w:rsidR="00582030" w:rsidRDefault="00026B9B">
      <w:pPr>
        <w:jc w:val="center"/>
        <w:rPr>
          <w:sz w:val="22"/>
        </w:rPr>
      </w:pPr>
      <w:r>
        <w:rPr>
          <w:sz w:val="22"/>
        </w:rPr>
        <w:t>Vilnius</w:t>
      </w:r>
    </w:p>
    <w:p w14:paraId="74F4D9F4" w14:textId="77777777" w:rsidR="00582030" w:rsidRDefault="00582030">
      <w:pPr>
        <w:jc w:val="center"/>
        <w:rPr>
          <w:sz w:val="22"/>
        </w:rPr>
      </w:pPr>
    </w:p>
    <w:p w14:paraId="74F4D9F5" w14:textId="77777777" w:rsidR="00582030" w:rsidRDefault="00582030">
      <w:pPr>
        <w:spacing w:line="360" w:lineRule="auto"/>
        <w:ind w:firstLine="720"/>
        <w:jc w:val="both"/>
        <w:rPr>
          <w:sz w:val="16"/>
          <w:szCs w:val="16"/>
        </w:rPr>
      </w:pPr>
    </w:p>
    <w:p w14:paraId="74F4D9F7" w14:textId="77777777" w:rsidR="00582030" w:rsidRDefault="00582030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74F4D9F8" w14:textId="77777777" w:rsidR="00582030" w:rsidRDefault="00026B9B">
      <w:pPr>
        <w:spacing w:line="360" w:lineRule="auto"/>
        <w:ind w:firstLine="720"/>
        <w:jc w:val="both"/>
        <w:rPr>
          <w:b/>
          <w:bCs/>
          <w:szCs w:val="24"/>
        </w:rPr>
      </w:pPr>
      <w:r>
        <w:rPr>
          <w:b/>
          <w:bCs/>
          <w:szCs w:val="24"/>
        </w:rPr>
        <w:t>1</w:t>
      </w:r>
      <w:r>
        <w:rPr>
          <w:b/>
          <w:bCs/>
          <w:szCs w:val="24"/>
        </w:rPr>
        <w:t xml:space="preserve"> straipsnis. </w:t>
      </w:r>
      <w:r>
        <w:rPr>
          <w:b/>
          <w:bCs/>
          <w:szCs w:val="24"/>
        </w:rPr>
        <w:t>6 straipsnio pakeitimas</w:t>
      </w:r>
    </w:p>
    <w:p w14:paraId="74F4D9F9" w14:textId="77777777" w:rsidR="00582030" w:rsidRDefault="00026B9B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Pakeisti 6 straipsnio 21 punktą ir jį išdėstyti taip:</w:t>
      </w:r>
    </w:p>
    <w:p w14:paraId="74F4D9FA" w14:textId="77777777" w:rsidR="00582030" w:rsidRDefault="00026B9B">
      <w:pPr>
        <w:spacing w:line="360" w:lineRule="auto"/>
        <w:ind w:firstLine="720"/>
        <w:jc w:val="both"/>
        <w:rPr>
          <w:bCs/>
          <w:szCs w:val="24"/>
        </w:rPr>
      </w:pPr>
      <w:r>
        <w:rPr>
          <w:bCs/>
          <w:szCs w:val="24"/>
        </w:rPr>
        <w:t>„</w:t>
      </w:r>
      <w:r>
        <w:rPr>
          <w:bCs/>
          <w:szCs w:val="24"/>
        </w:rPr>
        <w:t>21</w:t>
      </w:r>
      <w:r>
        <w:rPr>
          <w:bCs/>
          <w:szCs w:val="24"/>
        </w:rPr>
        <w:t>) jūrininkų knygelės (išduodamos pirmą kartą), jūrinio laipsnio kvalifikacijos, kovos su gaisrais kursų baigimo liudijimo, pirmosios medicinos pagalbos kursų baigimo, darbo su gelbėjimo plaustais, valtimis (išskyrus greitaeiges) kursų baigimo, laivo gyvybi</w:t>
      </w:r>
      <w:r>
        <w:rPr>
          <w:bCs/>
          <w:szCs w:val="24"/>
        </w:rPr>
        <w:t xml:space="preserve">ngumo ir žmonių gyvybės išsaugojimo užtikrinimo kursų baigimo liudijimo, darbo tanklaiviuose įvadinių kursų baigimo liudijimų išdavimą mokyklų, rengiančių jūrų transporto specialistus, studentams, studijuojantiems </w:t>
      </w:r>
      <w:r>
        <w:rPr>
          <w:szCs w:val="24"/>
        </w:rPr>
        <w:t>pagal dieninės ir nuolatinės studijų formų</w:t>
      </w:r>
      <w:r>
        <w:rPr>
          <w:szCs w:val="24"/>
        </w:rPr>
        <w:t xml:space="preserve"> programas,</w:t>
      </w:r>
      <w:r>
        <w:rPr>
          <w:bCs/>
          <w:szCs w:val="24"/>
        </w:rPr>
        <w:t xml:space="preserve"> ir mokiniams;“.</w:t>
      </w:r>
    </w:p>
    <w:p w14:paraId="74F4D9FB" w14:textId="77777777" w:rsidR="00582030" w:rsidRDefault="00026B9B">
      <w:pPr>
        <w:spacing w:line="360" w:lineRule="auto"/>
        <w:ind w:firstLine="720"/>
        <w:jc w:val="both"/>
        <w:rPr>
          <w:i/>
          <w:szCs w:val="24"/>
        </w:rPr>
      </w:pPr>
    </w:p>
    <w:bookmarkStart w:id="0" w:name="_GoBack" w:displacedByCustomXml="prev"/>
    <w:p w14:paraId="74F4D9FC" w14:textId="77777777" w:rsidR="00582030" w:rsidRDefault="00026B9B"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Lietuvos Respublikos Seimo priimtą įstatymą.</w:t>
      </w:r>
    </w:p>
    <w:p w14:paraId="74F4D9FD" w14:textId="77777777" w:rsidR="00582030" w:rsidRDefault="00582030">
      <w:pPr>
        <w:spacing w:line="360" w:lineRule="auto"/>
        <w:rPr>
          <w:i/>
          <w:szCs w:val="24"/>
        </w:rPr>
      </w:pPr>
    </w:p>
    <w:p w14:paraId="74F4D9FE" w14:textId="77777777" w:rsidR="00582030" w:rsidRDefault="00582030">
      <w:pPr>
        <w:spacing w:line="360" w:lineRule="auto"/>
        <w:rPr>
          <w:i/>
          <w:szCs w:val="24"/>
        </w:rPr>
      </w:pPr>
    </w:p>
    <w:p w14:paraId="74F4D9FF" w14:textId="77777777" w:rsidR="00582030" w:rsidRDefault="00582030">
      <w:pPr>
        <w:spacing w:line="360" w:lineRule="auto"/>
      </w:pPr>
    </w:p>
    <w:p w14:paraId="74F4DA00" w14:textId="77777777" w:rsidR="00582030" w:rsidRDefault="00026B9B">
      <w:pPr>
        <w:tabs>
          <w:tab w:val="right" w:pos="9356"/>
        </w:tabs>
      </w:pPr>
      <w:r>
        <w:t>Respublikos Prezidentė</w:t>
      </w:r>
      <w:r>
        <w:rPr>
          <w:caps/>
        </w:rPr>
        <w:tab/>
      </w:r>
      <w:r>
        <w:t>Dalia Grybauskaitė</w:t>
      </w:r>
    </w:p>
    <w:bookmarkEnd w:id="0" w:displacedByCustomXml="next"/>
    <w:sectPr w:rsidR="005820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F4DA05" w14:textId="77777777" w:rsidR="00582030" w:rsidRDefault="00026B9B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 w14:paraId="74F4DA06" w14:textId="77777777" w:rsidR="00582030" w:rsidRDefault="00026B9B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F4DA0B" w14:textId="77777777" w:rsidR="00582030" w:rsidRDefault="00026B9B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 w14:paraId="74F4DA0C" w14:textId="77777777" w:rsidR="00582030" w:rsidRDefault="00582030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F4DA0D" w14:textId="77777777" w:rsidR="00582030" w:rsidRDefault="00026B9B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2</w:t>
    </w:r>
    <w:r>
      <w:rPr>
        <w:rFonts w:ascii="TimesLT" w:hAnsi="TimesLT"/>
      </w:rPr>
      <w:fldChar w:fldCharType="end"/>
    </w:r>
  </w:p>
  <w:p w14:paraId="74F4DA0E" w14:textId="77777777" w:rsidR="00582030" w:rsidRDefault="00582030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F4DA10" w14:textId="77777777" w:rsidR="00582030" w:rsidRDefault="00582030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F4DA03" w14:textId="77777777" w:rsidR="00582030" w:rsidRDefault="00026B9B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 w14:paraId="74F4DA04" w14:textId="77777777" w:rsidR="00582030" w:rsidRDefault="00026B9B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F4DA07" w14:textId="77777777" w:rsidR="00582030" w:rsidRDefault="00026B9B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 w14:paraId="74F4DA08" w14:textId="77777777" w:rsidR="00582030" w:rsidRDefault="00582030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F4DA09" w14:textId="77777777" w:rsidR="00582030" w:rsidRDefault="00026B9B"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szCs w:val="24"/>
        <w:lang w:val="en-US"/>
      </w:rPr>
      <w:t>2</w:t>
    </w:r>
    <w:r>
      <w:rPr>
        <w:szCs w:val="24"/>
        <w:lang w:val="en-US"/>
      </w:rPr>
      <w:fldChar w:fldCharType="end"/>
    </w:r>
  </w:p>
  <w:p w14:paraId="74F4DA0A" w14:textId="77777777" w:rsidR="00582030" w:rsidRDefault="00582030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F4DA0F" w14:textId="77777777" w:rsidR="00582030" w:rsidRDefault="00582030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1FE"/>
    <w:rsid w:val="00026B9B"/>
    <w:rsid w:val="00582030"/>
    <w:rsid w:val="00F0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F4D9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785</Characters>
  <Application>Microsoft Office Word</Application>
  <DocSecurity>0</DocSecurity>
  <Lines>6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889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2015-04-13T05:58:00Z</dcterms:created>
  <dc:creator>MANIUŠKIENĖ Violeta</dc:creator>
  <lastModifiedBy>GUMBYTĖ Danguolė</lastModifiedBy>
  <lastPrinted>2004-12-10T05:45:00Z</lastPrinted>
  <dcterms:modified xsi:type="dcterms:W3CDTF">2015-04-13T06:17:00Z</dcterms:modified>
  <revision>3</revision>
</coreProperties>
</file>