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770b4c945d646fd827f8db199e20ce9"/>
        <w:id w:val="-162314134"/>
        <w:lock w:val="sdtLocked"/>
      </w:sdtPr>
      <w:sdtEndPr/>
      <w:sdtContent>
        <w:p w:rsidR="00654AA1" w:rsidRDefault="000E0046">
          <w:pPr>
            <w:tabs>
              <w:tab w:val="center" w:pos="4819"/>
              <w:tab w:val="right" w:pos="9638"/>
            </w:tabs>
            <w:jc w:val="center"/>
            <w:rPr>
              <w:b/>
              <w:szCs w:val="24"/>
            </w:rPr>
          </w:pPr>
          <w:r>
            <w:rPr>
              <w:color w:val="0000FF"/>
            </w:rPr>
            <w:object w:dxaOrig="4620" w:dyaOrig="5444" w14:anchorId="59B7D1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pt" o:ole="" fillcolor="window">
                <v:imagedata r:id="rId9" o:title=""/>
              </v:shape>
              <o:OLEObject Type="Embed" ProgID="PBrush" ShapeID="_x0000_i1025" DrawAspect="Content" ObjectID="_1667019956" r:id="rId10"/>
            </w:object>
          </w:r>
        </w:p>
        <w:p w:rsidR="00654AA1" w:rsidRDefault="00654AA1">
          <w:pPr>
            <w:tabs>
              <w:tab w:val="center" w:pos="4819"/>
              <w:tab w:val="right" w:pos="9638"/>
            </w:tabs>
            <w:jc w:val="right"/>
            <w:rPr>
              <w:b/>
              <w:szCs w:val="24"/>
            </w:rPr>
          </w:pPr>
        </w:p>
        <w:p w:rsidR="00654AA1" w:rsidRDefault="000E0046">
          <w:pPr>
            <w:keepLines/>
            <w:suppressAutoHyphens/>
            <w:jc w:val="center"/>
            <w:textAlignment w:val="center"/>
            <w:rPr>
              <w:b/>
              <w:color w:val="000000"/>
              <w:szCs w:val="24"/>
            </w:rPr>
          </w:pPr>
          <w:r>
            <w:rPr>
              <w:b/>
              <w:color w:val="000000"/>
              <w:szCs w:val="24"/>
            </w:rPr>
            <w:t>LIETUVOS RESPUBLIKOS VIDAUS REIKALŲ MINISTRAS</w:t>
          </w:r>
        </w:p>
        <w:p w:rsidR="00654AA1" w:rsidRDefault="00654AA1">
          <w:pPr>
            <w:keepLines/>
            <w:suppressAutoHyphens/>
            <w:jc w:val="center"/>
            <w:textAlignment w:val="center"/>
            <w:rPr>
              <w:b/>
              <w:color w:val="000000"/>
              <w:szCs w:val="24"/>
            </w:rPr>
          </w:pPr>
        </w:p>
        <w:p w:rsidR="00654AA1" w:rsidRDefault="000E0046">
          <w:pPr>
            <w:tabs>
              <w:tab w:val="center" w:pos="4819"/>
              <w:tab w:val="right" w:pos="9638"/>
            </w:tabs>
            <w:jc w:val="center"/>
            <w:rPr>
              <w:b/>
              <w:szCs w:val="24"/>
            </w:rPr>
          </w:pPr>
          <w:r>
            <w:rPr>
              <w:b/>
              <w:szCs w:val="24"/>
            </w:rPr>
            <w:t>ĮSAKYMAS</w:t>
          </w:r>
        </w:p>
        <w:p w:rsidR="00654AA1" w:rsidRDefault="000E0046">
          <w:pPr>
            <w:jc w:val="center"/>
            <w:rPr>
              <w:b/>
            </w:rPr>
          </w:pPr>
          <w:r>
            <w:rPr>
              <w:b/>
            </w:rPr>
            <w:t>DĖL LIETUVOS RESPUBLIKOS VIDAUS REIKALŲ MINISTRO 2019 M. SAUSIO 15 D. ĮSAKYMO NR. 1V-55 „DĖL</w:t>
          </w:r>
          <w:r>
            <w:t xml:space="preserve"> </w:t>
          </w:r>
          <w:r>
            <w:rPr>
              <w:b/>
              <w:bCs/>
            </w:rPr>
            <w:t>LIETUVOS RESPUBLIKOS VIDAUS TARNYBOS STATUTO ĮGYVENDINIMO“ PAKEITIMO</w:t>
          </w:r>
        </w:p>
        <w:p w:rsidR="00654AA1" w:rsidRDefault="00654AA1">
          <w:pPr>
            <w:ind w:right="-1"/>
            <w:rPr>
              <w:sz w:val="22"/>
              <w:szCs w:val="24"/>
            </w:rPr>
          </w:pPr>
        </w:p>
        <w:p w:rsidR="00654AA1" w:rsidRDefault="000E0046">
          <w:pPr>
            <w:ind w:right="-1"/>
            <w:jc w:val="center"/>
            <w:rPr>
              <w:szCs w:val="24"/>
            </w:rPr>
          </w:pPr>
          <w:r>
            <w:rPr>
              <w:szCs w:val="24"/>
            </w:rPr>
            <w:t>2020 m. lapkričio 16 d. Nr. 1V-1172</w:t>
          </w:r>
        </w:p>
        <w:p w:rsidR="00654AA1" w:rsidRDefault="000E0046">
          <w:pPr>
            <w:ind w:right="-1"/>
            <w:jc w:val="center"/>
            <w:rPr>
              <w:szCs w:val="24"/>
            </w:rPr>
          </w:pPr>
          <w:r>
            <w:rPr>
              <w:szCs w:val="24"/>
            </w:rPr>
            <w:t>Vilnius</w:t>
          </w:r>
        </w:p>
        <w:p w:rsidR="00654AA1" w:rsidRDefault="00654AA1">
          <w:pPr>
            <w:ind w:right="-1"/>
            <w:rPr>
              <w:szCs w:val="24"/>
            </w:rPr>
          </w:pPr>
        </w:p>
        <w:p w:rsidR="00654AA1" w:rsidRDefault="00654AA1">
          <w:pPr>
            <w:tabs>
              <w:tab w:val="num" w:pos="0"/>
            </w:tabs>
            <w:ind w:right="-141"/>
            <w:jc w:val="both"/>
          </w:pPr>
        </w:p>
        <w:sdt>
          <w:sdtPr>
            <w:alias w:val="1 p."/>
            <w:tag w:val="part_50ff8a12f22748b8a89d74d95939d83a"/>
            <w:id w:val="-86387477"/>
            <w:lock w:val="sdtLocked"/>
          </w:sdtPr>
          <w:sdtEndPr/>
          <w:sdtContent>
            <w:p w:rsidR="00654AA1" w:rsidRDefault="00C1379E">
              <w:pPr>
                <w:ind w:firstLine="709"/>
                <w:jc w:val="both"/>
                <w:rPr>
                  <w:color w:val="000000"/>
                  <w:szCs w:val="22"/>
                  <w:lang w:eastAsia="lt-LT"/>
                </w:rPr>
              </w:pPr>
              <w:sdt>
                <w:sdtPr>
                  <w:alias w:val="Numeris"/>
                  <w:tag w:val="nr_50ff8a12f22748b8a89d74d95939d83a"/>
                  <w:id w:val="254954309"/>
                  <w:lock w:val="sdtLocked"/>
                </w:sdtPr>
                <w:sdtEndPr/>
                <w:sdtContent>
                  <w:r w:rsidR="000E0046">
                    <w:rPr>
                      <w:color w:val="000000"/>
                      <w:szCs w:val="22"/>
                      <w:lang w:eastAsia="lt-LT"/>
                    </w:rPr>
                    <w:t>1</w:t>
                  </w:r>
                </w:sdtContent>
              </w:sdt>
              <w:r w:rsidR="000E0046">
                <w:rPr>
                  <w:color w:val="000000"/>
                  <w:szCs w:val="22"/>
                  <w:lang w:eastAsia="lt-LT"/>
                </w:rPr>
                <w:t xml:space="preserve">. </w:t>
              </w:r>
              <w:r w:rsidR="000E0046">
                <w:rPr>
                  <w:color w:val="000000"/>
                  <w:spacing w:val="60"/>
                  <w:szCs w:val="22"/>
                  <w:lang w:eastAsia="lt-LT"/>
                </w:rPr>
                <w:t>Pakeičiu</w:t>
              </w:r>
              <w:r w:rsidR="000E0046">
                <w:rPr>
                  <w:color w:val="000000"/>
                  <w:szCs w:val="22"/>
                  <w:lang w:eastAsia="lt-LT"/>
                </w:rPr>
                <w:t xml:space="preserve"> Vidaus tarnybos sistemos pareigūnų fizinio pasirengimo reikalavimus ir atitikties šiems reikalavimams tikrinimo tvarkos aprašą, patvirtintą Lietuvos Respublikos vidaus reikalų ministro 2019 m. sausio 15 d. įsakymu Nr. 1V-55 „Dėl Lietuvos Respublikos vidaus tarnybos statuto įgyvendinimo“ ir jį išdėstau nauja redakcija (pridedama).</w:t>
              </w:r>
            </w:p>
          </w:sdtContent>
        </w:sdt>
        <w:sdt>
          <w:sdtPr>
            <w:alias w:val="2 p."/>
            <w:tag w:val="part_a3e834eb9b3a48fcbe81f47ebcb4c7a9"/>
            <w:id w:val="-510994982"/>
            <w:lock w:val="sdtLocked"/>
          </w:sdtPr>
          <w:sdtEndPr/>
          <w:sdtContent>
            <w:p w:rsidR="00654AA1" w:rsidRDefault="00C1379E">
              <w:pPr>
                <w:ind w:firstLine="709"/>
                <w:jc w:val="both"/>
                <w:rPr>
                  <w:color w:val="000000"/>
                  <w:szCs w:val="22"/>
                  <w:lang w:eastAsia="lt-LT"/>
                </w:rPr>
              </w:pPr>
              <w:sdt>
                <w:sdtPr>
                  <w:alias w:val="Numeris"/>
                  <w:tag w:val="nr_a3e834eb9b3a48fcbe81f47ebcb4c7a9"/>
                  <w:id w:val="-1848702458"/>
                  <w:lock w:val="sdtLocked"/>
                </w:sdtPr>
                <w:sdtEndPr/>
                <w:sdtContent>
                  <w:r w:rsidR="000E0046">
                    <w:rPr>
                      <w:color w:val="000000"/>
                      <w:szCs w:val="22"/>
                      <w:lang w:eastAsia="lt-LT"/>
                    </w:rPr>
                    <w:t>2</w:t>
                  </w:r>
                </w:sdtContent>
              </w:sdt>
              <w:r w:rsidR="000E0046">
                <w:rPr>
                  <w:color w:val="000000"/>
                  <w:szCs w:val="22"/>
                  <w:lang w:eastAsia="lt-LT"/>
                </w:rPr>
                <w:t xml:space="preserve">. </w:t>
              </w:r>
              <w:r w:rsidR="000E0046">
                <w:rPr>
                  <w:color w:val="000000"/>
                  <w:spacing w:val="60"/>
                  <w:szCs w:val="22"/>
                  <w:lang w:eastAsia="lt-LT"/>
                </w:rPr>
                <w:t>Nustatau</w:t>
              </w:r>
              <w:r w:rsidR="000E0046">
                <w:rPr>
                  <w:color w:val="000000"/>
                  <w:szCs w:val="22"/>
                  <w:lang w:eastAsia="lt-LT"/>
                </w:rPr>
                <w:t>, kad iki 2022 m. gruodžio 31 d. vertinant vidaus tarnybos sistemos pareigūnų (toliau – pareigūnai) fizinį pasirengimą, pareigūnai, kurie fizinio pasirengimo tikrinimo metu ir pakartotinio fizinio pasirengimo tikrinimo metu neatitinka šio įsakymo 1 punkte nauja redakcija išdėstytame Vidaus tarnybos sistemos pareigūnų fizinio pasirengimo reikalavimų ir atitikties šiems reikalavimams tikrinimo tvarkos apraše nustatytų pareigūnų fizinio pasirengimo reikalavimų, tačiau atitinka iki šio įsakymo įsigaliojimo galiojusius pareigūnų fizinio pasirengimo reikalavimus, laikomi atitinkančiais pareigūnų fizinio pasirengimo reikalavimus.</w:t>
              </w:r>
            </w:p>
          </w:sdtContent>
        </w:sdt>
        <w:sdt>
          <w:sdtPr>
            <w:alias w:val="3 p."/>
            <w:tag w:val="part_3adb3223744342088d8b0233a71b67de"/>
            <w:id w:val="1866874146"/>
            <w:lock w:val="sdtLocked"/>
          </w:sdtPr>
          <w:sdtEndPr/>
          <w:sdtContent>
            <w:p w:rsidR="00654AA1" w:rsidRDefault="00C1379E">
              <w:pPr>
                <w:ind w:firstLine="709"/>
                <w:jc w:val="both"/>
                <w:rPr>
                  <w:color w:val="000000"/>
                  <w:szCs w:val="22"/>
                  <w:lang w:eastAsia="lt-LT"/>
                </w:rPr>
              </w:pPr>
              <w:sdt>
                <w:sdtPr>
                  <w:alias w:val="Numeris"/>
                  <w:tag w:val="nr_3adb3223744342088d8b0233a71b67de"/>
                  <w:id w:val="2093433332"/>
                  <w:lock w:val="sdtLocked"/>
                </w:sdtPr>
                <w:sdtEndPr/>
                <w:sdtContent>
                  <w:r w:rsidR="000E0046">
                    <w:rPr>
                      <w:color w:val="000000"/>
                      <w:szCs w:val="22"/>
                      <w:lang w:eastAsia="lt-LT"/>
                    </w:rPr>
                    <w:t>3</w:t>
                  </w:r>
                </w:sdtContent>
              </w:sdt>
              <w:r w:rsidR="000E0046">
                <w:rPr>
                  <w:color w:val="000000"/>
                  <w:szCs w:val="22"/>
                  <w:lang w:eastAsia="lt-LT"/>
                </w:rPr>
                <w:t>. Šis įsakymas įsigalioja 2021 m. sausio 1 d.</w:t>
              </w:r>
            </w:p>
            <w:p w:rsidR="00654AA1" w:rsidRDefault="00654AA1">
              <w:pPr>
                <w:ind w:firstLine="709"/>
                <w:jc w:val="both"/>
                <w:rPr>
                  <w:color w:val="000000"/>
                  <w:szCs w:val="22"/>
                  <w:lang w:eastAsia="lt-LT"/>
                </w:rPr>
              </w:pPr>
            </w:p>
            <w:p w:rsidR="00654AA1" w:rsidRDefault="00654AA1"/>
            <w:p w:rsidR="00654AA1" w:rsidRDefault="00C1379E">
              <w:pPr>
                <w:rPr>
                  <w:szCs w:val="24"/>
                </w:rPr>
              </w:pPr>
            </w:p>
          </w:sdtContent>
        </w:sdt>
        <w:sdt>
          <w:sdtPr>
            <w:alias w:val="signatura"/>
            <w:tag w:val="part_6c80686351414ec58d208f2e3a033319"/>
            <w:id w:val="-1723972275"/>
            <w:lock w:val="sdtLocked"/>
          </w:sdtPr>
          <w:sdtEndPr/>
          <w:sdtContent>
            <w:p w:rsidR="00654AA1" w:rsidRDefault="000E0046">
              <w:pPr>
                <w:rPr>
                  <w:szCs w:val="24"/>
                </w:rPr>
              </w:pPr>
              <w:r>
                <w:rPr>
                  <w:szCs w:val="24"/>
                </w:rPr>
                <w:t>L. e. vidaus reikalų ministrės pareigas</w:t>
              </w:r>
              <w:r>
                <w:rPr>
                  <w:szCs w:val="24"/>
                </w:rPr>
                <w:tab/>
              </w:r>
              <w:r>
                <w:rPr>
                  <w:szCs w:val="24"/>
                </w:rPr>
                <w:tab/>
              </w:r>
              <w:r>
                <w:rPr>
                  <w:szCs w:val="24"/>
                </w:rPr>
                <w:tab/>
              </w:r>
              <w:r>
                <w:rPr>
                  <w:szCs w:val="24"/>
                </w:rPr>
                <w:tab/>
              </w:r>
              <w:r>
                <w:rPr>
                  <w:szCs w:val="24"/>
                </w:rPr>
                <w:tab/>
                <w:t xml:space="preserve">           Rita </w:t>
              </w:r>
              <w:proofErr w:type="spellStart"/>
              <w:r>
                <w:rPr>
                  <w:szCs w:val="24"/>
                </w:rPr>
                <w:t>Tamašunienė</w:t>
              </w:r>
              <w:proofErr w:type="spellEnd"/>
            </w:p>
            <w:p w:rsidR="00654AA1" w:rsidRDefault="00654AA1">
              <w:pPr>
                <w:rPr>
                  <w:szCs w:val="24"/>
                </w:rPr>
              </w:pPr>
            </w:p>
            <w:p w:rsidR="00654AA1" w:rsidRDefault="00654AA1">
              <w:pPr>
                <w:rPr>
                  <w:szCs w:val="24"/>
                </w:rPr>
              </w:pPr>
            </w:p>
            <w:p w:rsidR="00654AA1" w:rsidRDefault="00654AA1">
              <w:pPr>
                <w:rPr>
                  <w:szCs w:val="24"/>
                </w:rPr>
              </w:pPr>
            </w:p>
            <w:p w:rsidR="00654AA1" w:rsidRDefault="000E0046">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SUDERINTA</w:t>
              </w:r>
            </w:p>
            <w:p w:rsidR="00654AA1" w:rsidRDefault="000E0046">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rsidR="00654AA1" w:rsidRDefault="000E0046">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finansų ministerijos</w:t>
              </w:r>
            </w:p>
            <w:p w:rsidR="00654AA1" w:rsidRDefault="000E0046">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2020 m. lapkričio 13 d. raštu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2020 m. lapkričio 9 d. raštu</w:t>
              </w:r>
            </w:p>
            <w:p w:rsidR="00654AA1" w:rsidRDefault="000E0046" w:rsidP="000E0046">
              <w:pPr>
                <w:widowControl w:val="0"/>
                <w:suppressAutoHyphens/>
                <w:textAlignment w:val="baseline"/>
              </w:pPr>
              <w:r>
                <w:rPr>
                  <w:rFonts w:eastAsia="Andale Sans UI" w:cs="Tahoma"/>
                  <w:color w:val="000000"/>
                  <w:kern w:val="3"/>
                  <w:szCs w:val="24"/>
                  <w:lang w:bidi="en-US"/>
                </w:rPr>
                <w:t>Nr. (1.36E)2T-1575</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Nr. ((12.21E)-5K-2019858)-6K-2006279</w:t>
              </w:r>
            </w:p>
          </w:sdtContent>
        </w:sdt>
      </w:sdtContent>
    </w:sdt>
    <w:sdt>
      <w:sdtPr>
        <w:alias w:val="patvirtinta"/>
        <w:tag w:val="part_eec8f397f6fa4697941624aa3d4f8b48"/>
        <w:id w:val="1180389959"/>
        <w:lock w:val="sdtLocked"/>
      </w:sdtPr>
      <w:sdtEndPr/>
      <w:sdtContent>
        <w:p w:rsidR="000E0046" w:rsidRDefault="000E0046">
          <w:pPr>
            <w:ind w:left="5103"/>
            <w:jc w:val="both"/>
            <w:sectPr w:rsidR="000E0046">
              <w:headerReference w:type="default" r:id="rId11"/>
              <w:pgSz w:w="11907" w:h="16839" w:code="9"/>
              <w:pgMar w:top="1134" w:right="567" w:bottom="1134" w:left="1701" w:header="709" w:footer="709" w:gutter="0"/>
              <w:pgNumType w:start="1"/>
              <w:cols w:space="708"/>
              <w:titlePg/>
              <w:docGrid w:linePitch="326"/>
            </w:sectPr>
          </w:pPr>
        </w:p>
        <w:p w:rsidR="00654AA1" w:rsidRDefault="000E0046">
          <w:pPr>
            <w:ind w:left="5103"/>
            <w:jc w:val="both"/>
            <w:rPr>
              <w:szCs w:val="24"/>
              <w:lang w:eastAsia="lt-LT"/>
            </w:rPr>
          </w:pPr>
          <w:r>
            <w:rPr>
              <w:szCs w:val="24"/>
              <w:lang w:eastAsia="lt-LT"/>
            </w:rPr>
            <w:lastRenderedPageBreak/>
            <w:t>PATVIRTINTA</w:t>
          </w:r>
        </w:p>
        <w:p w:rsidR="00654AA1" w:rsidRDefault="000E0046">
          <w:pPr>
            <w:ind w:left="5103"/>
            <w:jc w:val="both"/>
            <w:rPr>
              <w:szCs w:val="24"/>
              <w:lang w:eastAsia="lt-LT"/>
            </w:rPr>
          </w:pPr>
          <w:r>
            <w:rPr>
              <w:szCs w:val="24"/>
              <w:lang w:eastAsia="lt-LT"/>
            </w:rPr>
            <w:t>Lietuvos Respublikos vidaus reikalų ministro</w:t>
          </w:r>
        </w:p>
        <w:p w:rsidR="00654AA1" w:rsidRDefault="000E0046">
          <w:pPr>
            <w:ind w:left="5103"/>
            <w:jc w:val="both"/>
            <w:rPr>
              <w:szCs w:val="24"/>
              <w:lang w:eastAsia="lt-LT"/>
            </w:rPr>
          </w:pPr>
          <w:r>
            <w:rPr>
              <w:szCs w:val="24"/>
              <w:lang w:eastAsia="lt-LT"/>
            </w:rPr>
            <w:t>2019 m. sausio 15 d. įsakymu Nr. 1V-55</w:t>
          </w:r>
        </w:p>
        <w:p w:rsidR="00654AA1" w:rsidRDefault="000E0046">
          <w:pPr>
            <w:ind w:left="5103"/>
            <w:jc w:val="both"/>
            <w:rPr>
              <w:szCs w:val="24"/>
              <w:lang w:eastAsia="lt-LT"/>
            </w:rPr>
          </w:pPr>
          <w:r>
            <w:rPr>
              <w:szCs w:val="24"/>
              <w:lang w:eastAsia="lt-LT"/>
            </w:rPr>
            <w:t>(Lietuvos Respublikos vidaus reikalų ministro 2020 m. lapkričio 16 d. įsakymo Nr. 1V-1172</w:t>
          </w:r>
        </w:p>
        <w:p w:rsidR="00654AA1" w:rsidRDefault="000E0046">
          <w:pPr>
            <w:ind w:left="5103"/>
            <w:jc w:val="both"/>
            <w:rPr>
              <w:szCs w:val="24"/>
              <w:lang w:eastAsia="lt-LT"/>
            </w:rPr>
          </w:pPr>
          <w:r>
            <w:rPr>
              <w:szCs w:val="24"/>
              <w:lang w:eastAsia="lt-LT"/>
            </w:rPr>
            <w:t>redakcija)</w:t>
          </w:r>
        </w:p>
        <w:p w:rsidR="00654AA1" w:rsidRDefault="00654AA1">
          <w:pPr>
            <w:jc w:val="center"/>
            <w:rPr>
              <w:szCs w:val="24"/>
              <w:lang w:eastAsia="lt-LT"/>
            </w:rPr>
          </w:pPr>
        </w:p>
        <w:sdt>
          <w:sdtPr>
            <w:alias w:val="Pavadinimas"/>
            <w:tag w:val="title_eec8f397f6fa4697941624aa3d4f8b48"/>
            <w:id w:val="1288476038"/>
            <w:lock w:val="sdtLocked"/>
          </w:sdtPr>
          <w:sdtEndPr/>
          <w:sdtContent>
            <w:p w:rsidR="00654AA1" w:rsidRDefault="000E0046">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rsidR="00654AA1" w:rsidRDefault="000E0046">
              <w:pPr>
                <w:tabs>
                  <w:tab w:val="left" w:pos="900"/>
                </w:tabs>
                <w:jc w:val="center"/>
                <w:rPr>
                  <w:b/>
                  <w:szCs w:val="24"/>
                  <w:lang w:eastAsia="lt-LT"/>
                </w:rPr>
              </w:pPr>
              <w:r>
                <w:rPr>
                  <w:b/>
                  <w:szCs w:val="24"/>
                  <w:lang w:eastAsia="lt-LT"/>
                </w:rPr>
                <w:t>TVARKOS APRAŠAS</w:t>
              </w:r>
            </w:p>
          </w:sdtContent>
        </w:sdt>
        <w:p w:rsidR="00654AA1" w:rsidRDefault="00654AA1">
          <w:pPr>
            <w:rPr>
              <w:b/>
              <w:szCs w:val="24"/>
              <w:lang w:eastAsia="lt-LT"/>
            </w:rPr>
          </w:pPr>
        </w:p>
        <w:sdt>
          <w:sdtPr>
            <w:alias w:val="skyrius"/>
            <w:tag w:val="part_6e3be6a06e394fd48e36d1f8b6f7945f"/>
            <w:id w:val="181246016"/>
            <w:lock w:val="sdtLocked"/>
          </w:sdtPr>
          <w:sdtEndPr/>
          <w:sdtContent>
            <w:p w:rsidR="00654AA1" w:rsidRDefault="00C1379E">
              <w:pPr>
                <w:tabs>
                  <w:tab w:val="left" w:pos="4536"/>
                </w:tabs>
                <w:jc w:val="center"/>
                <w:rPr>
                  <w:b/>
                  <w:szCs w:val="24"/>
                  <w:lang w:eastAsia="lt-LT"/>
                </w:rPr>
              </w:pPr>
              <w:sdt>
                <w:sdtPr>
                  <w:alias w:val="Numeris"/>
                  <w:tag w:val="nr_6e3be6a06e394fd48e36d1f8b6f7945f"/>
                  <w:id w:val="-1584675671"/>
                  <w:lock w:val="sdtLocked"/>
                </w:sdtPr>
                <w:sdtEndPr/>
                <w:sdtContent>
                  <w:r w:rsidR="000E0046">
                    <w:rPr>
                      <w:b/>
                      <w:szCs w:val="24"/>
                      <w:lang w:eastAsia="lt-LT"/>
                    </w:rPr>
                    <w:t>I</w:t>
                  </w:r>
                </w:sdtContent>
              </w:sdt>
              <w:r w:rsidR="000E0046">
                <w:rPr>
                  <w:b/>
                  <w:szCs w:val="24"/>
                  <w:lang w:eastAsia="lt-LT"/>
                </w:rPr>
                <w:t xml:space="preserve"> SKYRIUS</w:t>
              </w:r>
            </w:p>
            <w:p w:rsidR="00654AA1" w:rsidRDefault="00C1379E">
              <w:pPr>
                <w:jc w:val="center"/>
                <w:rPr>
                  <w:b/>
                  <w:szCs w:val="24"/>
                  <w:lang w:eastAsia="lt-LT"/>
                </w:rPr>
              </w:pPr>
              <w:sdt>
                <w:sdtPr>
                  <w:alias w:val="Pavadinimas"/>
                  <w:tag w:val="title_6e3be6a06e394fd48e36d1f8b6f7945f"/>
                  <w:id w:val="-82992506"/>
                  <w:lock w:val="sdtLocked"/>
                </w:sdtPr>
                <w:sdtEndPr/>
                <w:sdtContent>
                  <w:r w:rsidR="000E0046">
                    <w:rPr>
                      <w:b/>
                      <w:szCs w:val="24"/>
                      <w:lang w:eastAsia="lt-LT"/>
                    </w:rPr>
                    <w:t>BENDROSIOS NUOSTATOS</w:t>
                  </w:r>
                </w:sdtContent>
              </w:sdt>
            </w:p>
            <w:p w:rsidR="00654AA1" w:rsidRDefault="00654AA1">
              <w:pPr>
                <w:rPr>
                  <w:b/>
                  <w:szCs w:val="24"/>
                  <w:lang w:eastAsia="lt-LT"/>
                </w:rPr>
              </w:pPr>
            </w:p>
            <w:sdt>
              <w:sdtPr>
                <w:alias w:val="1 p."/>
                <w:tag w:val="part_87af4135ea3b4f69bc74d54c44c095cc"/>
                <w:id w:val="1134989464"/>
                <w:lock w:val="sdtLocked"/>
              </w:sdtPr>
              <w:sdtEndPr/>
              <w:sdtContent>
                <w:p w:rsidR="00654AA1" w:rsidRDefault="00C1379E">
                  <w:pPr>
                    <w:tabs>
                      <w:tab w:val="left" w:pos="426"/>
                      <w:tab w:val="left" w:pos="993"/>
                    </w:tabs>
                    <w:ind w:firstLine="709"/>
                    <w:jc w:val="both"/>
                    <w:rPr>
                      <w:szCs w:val="24"/>
                      <w:lang w:eastAsia="lt-LT"/>
                    </w:rPr>
                  </w:pPr>
                  <w:sdt>
                    <w:sdtPr>
                      <w:alias w:val="Numeris"/>
                      <w:tag w:val="nr_87af4135ea3b4f69bc74d54c44c095cc"/>
                      <w:id w:val="1344748945"/>
                      <w:lock w:val="sdtLocked"/>
                    </w:sdtPr>
                    <w:sdtEndPr/>
                    <w:sdtContent>
                      <w:r w:rsidR="000E0046">
                        <w:rPr>
                          <w:szCs w:val="24"/>
                          <w:lang w:eastAsia="lt-LT"/>
                        </w:rPr>
                        <w:t>1</w:t>
                      </w:r>
                    </w:sdtContent>
                  </w:sdt>
                  <w:r w:rsidR="000E0046">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rsidR="00654AA1" w:rsidRDefault="000E0046">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ffdda96568f9428eadbba71183b1dc6d"/>
                <w:id w:val="-1029723627"/>
                <w:lock w:val="sdtLocked"/>
              </w:sdtPr>
              <w:sdtEndPr/>
              <w:sdtContent>
                <w:p w:rsidR="00654AA1" w:rsidRDefault="00C1379E">
                  <w:pPr>
                    <w:tabs>
                      <w:tab w:val="left" w:pos="426"/>
                      <w:tab w:val="left" w:pos="993"/>
                    </w:tabs>
                    <w:ind w:firstLine="709"/>
                    <w:jc w:val="both"/>
                    <w:rPr>
                      <w:szCs w:val="24"/>
                      <w:lang w:eastAsia="lt-LT"/>
                    </w:rPr>
                  </w:pPr>
                  <w:sdt>
                    <w:sdtPr>
                      <w:alias w:val="Numeris"/>
                      <w:tag w:val="nr_ffdda96568f9428eadbba71183b1dc6d"/>
                      <w:id w:val="2068683480"/>
                      <w:lock w:val="sdtLocked"/>
                    </w:sdtPr>
                    <w:sdtEndPr/>
                    <w:sdtContent>
                      <w:r w:rsidR="000E0046">
                        <w:rPr>
                          <w:szCs w:val="24"/>
                          <w:lang w:eastAsia="lt-LT"/>
                        </w:rPr>
                        <w:t>2</w:t>
                      </w:r>
                    </w:sdtContent>
                  </w:sdt>
                  <w:r w:rsidR="000E0046">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9ec3c539ff744310afa5c166d02cd1a9"/>
                <w:id w:val="419686069"/>
                <w:lock w:val="sdtLocked"/>
              </w:sdtPr>
              <w:sdtEndPr/>
              <w:sdtContent>
                <w:p w:rsidR="00654AA1" w:rsidRDefault="00C1379E">
                  <w:pPr>
                    <w:tabs>
                      <w:tab w:val="left" w:pos="851"/>
                      <w:tab w:val="left" w:pos="928"/>
                    </w:tabs>
                    <w:ind w:firstLine="709"/>
                    <w:jc w:val="both"/>
                    <w:rPr>
                      <w:szCs w:val="24"/>
                      <w:lang w:eastAsia="lt-LT"/>
                    </w:rPr>
                  </w:pPr>
                  <w:sdt>
                    <w:sdtPr>
                      <w:alias w:val="Numeris"/>
                      <w:tag w:val="nr_9ec3c539ff744310afa5c166d02cd1a9"/>
                      <w:id w:val="1322694128"/>
                      <w:lock w:val="sdtLocked"/>
                    </w:sdtPr>
                    <w:sdtEndPr/>
                    <w:sdtContent>
                      <w:r w:rsidR="000E0046">
                        <w:rPr>
                          <w:szCs w:val="24"/>
                          <w:lang w:eastAsia="lt-LT"/>
                        </w:rPr>
                        <w:t>3</w:t>
                      </w:r>
                    </w:sdtContent>
                  </w:sdt>
                  <w:r w:rsidR="000E0046">
                    <w:rPr>
                      <w:szCs w:val="24"/>
                      <w:lang w:eastAsia="lt-LT"/>
                    </w:rPr>
                    <w:t>. Apraše vartojamos sąvokos:</w:t>
                  </w:r>
                </w:p>
                <w:sdt>
                  <w:sdtPr>
                    <w:alias w:val="3.1 pp."/>
                    <w:tag w:val="part_0d071003b77a42bcbf7514b4085ebe6d"/>
                    <w:id w:val="-1189593348"/>
                    <w:lock w:val="sdtLocked"/>
                  </w:sdtPr>
                  <w:sdtEndPr/>
                  <w:sdtContent>
                    <w:p w:rsidR="00654AA1" w:rsidRDefault="00C1379E">
                      <w:pPr>
                        <w:tabs>
                          <w:tab w:val="left" w:pos="900"/>
                          <w:tab w:val="num" w:pos="993"/>
                          <w:tab w:val="num" w:pos="1130"/>
                        </w:tabs>
                        <w:ind w:firstLine="709"/>
                        <w:jc w:val="both"/>
                        <w:rPr>
                          <w:szCs w:val="24"/>
                          <w:lang w:eastAsia="lt-LT"/>
                        </w:rPr>
                      </w:pPr>
                      <w:sdt>
                        <w:sdtPr>
                          <w:alias w:val="Numeris"/>
                          <w:tag w:val="nr_0d071003b77a42bcbf7514b4085ebe6d"/>
                          <w:id w:val="767661400"/>
                          <w:lock w:val="sdtLocked"/>
                        </w:sdtPr>
                        <w:sdtEndPr/>
                        <w:sdtContent>
                          <w:r w:rsidR="000E0046">
                            <w:rPr>
                              <w:szCs w:val="24"/>
                              <w:lang w:eastAsia="lt-LT"/>
                            </w:rPr>
                            <w:t>3.1</w:t>
                          </w:r>
                        </w:sdtContent>
                      </w:sdt>
                      <w:r w:rsidR="000E0046">
                        <w:rPr>
                          <w:szCs w:val="24"/>
                          <w:lang w:eastAsia="lt-LT"/>
                        </w:rPr>
                        <w:t xml:space="preserve">. </w:t>
                      </w:r>
                      <w:r w:rsidR="000E0046">
                        <w:rPr>
                          <w:b/>
                          <w:szCs w:val="24"/>
                          <w:lang w:eastAsia="lt-LT"/>
                        </w:rPr>
                        <w:t>Testas</w:t>
                      </w:r>
                      <w:r w:rsidR="000E0046">
                        <w:rPr>
                          <w:szCs w:val="24"/>
                          <w:lang w:eastAsia="lt-LT"/>
                        </w:rPr>
                        <w:t xml:space="preserve"> – standartizuotas fizinis pratimas arba tokių pratimų derinys testuojamojo asmens fiziniams gebėjimams įvertinti.</w:t>
                      </w:r>
                    </w:p>
                  </w:sdtContent>
                </w:sdt>
                <w:sdt>
                  <w:sdtPr>
                    <w:alias w:val="3.2 pp."/>
                    <w:tag w:val="part_91c7f947537e4ae79429c98346c47cc6"/>
                    <w:id w:val="401644951"/>
                    <w:lock w:val="sdtLocked"/>
                  </w:sdtPr>
                  <w:sdtEndPr/>
                  <w:sdtContent>
                    <w:p w:rsidR="00654AA1" w:rsidRDefault="00C1379E">
                      <w:pPr>
                        <w:tabs>
                          <w:tab w:val="left" w:pos="426"/>
                          <w:tab w:val="left" w:pos="709"/>
                          <w:tab w:val="left" w:pos="851"/>
                          <w:tab w:val="num" w:pos="1276"/>
                        </w:tabs>
                        <w:ind w:firstLine="709"/>
                        <w:jc w:val="both"/>
                        <w:rPr>
                          <w:szCs w:val="24"/>
                          <w:lang w:eastAsia="lt-LT"/>
                        </w:rPr>
                      </w:pPr>
                      <w:sdt>
                        <w:sdtPr>
                          <w:alias w:val="Numeris"/>
                          <w:tag w:val="nr_91c7f947537e4ae79429c98346c47cc6"/>
                          <w:id w:val="-1852258604"/>
                          <w:lock w:val="sdtLocked"/>
                        </w:sdtPr>
                        <w:sdtEndPr/>
                        <w:sdtContent>
                          <w:r w:rsidR="000E0046">
                            <w:rPr>
                              <w:szCs w:val="24"/>
                              <w:lang w:eastAsia="lt-LT"/>
                            </w:rPr>
                            <w:t>3.2</w:t>
                          </w:r>
                        </w:sdtContent>
                      </w:sdt>
                      <w:r w:rsidR="000E0046">
                        <w:rPr>
                          <w:szCs w:val="24"/>
                          <w:lang w:eastAsia="lt-LT"/>
                        </w:rPr>
                        <w:t>. Kitos apraše vartojamos sąvokos atitinka Statute vartojamas sąvokas.</w:t>
                      </w:r>
                    </w:p>
                    <w:p w:rsidR="00654AA1" w:rsidRDefault="00C1379E">
                      <w:pPr>
                        <w:tabs>
                          <w:tab w:val="left" w:pos="900"/>
                        </w:tabs>
                        <w:ind w:firstLine="709"/>
                        <w:jc w:val="both"/>
                        <w:rPr>
                          <w:szCs w:val="24"/>
                          <w:lang w:eastAsia="lt-LT"/>
                        </w:rPr>
                      </w:pPr>
                    </w:p>
                  </w:sdtContent>
                </w:sdt>
              </w:sdtContent>
            </w:sdt>
          </w:sdtContent>
        </w:sdt>
        <w:sdt>
          <w:sdtPr>
            <w:alias w:val="skyrius"/>
            <w:tag w:val="part_0556cbe4e8b24353a580090b7122527b"/>
            <w:id w:val="-1636634910"/>
            <w:lock w:val="sdtLocked"/>
          </w:sdtPr>
          <w:sdtEndPr/>
          <w:sdtContent>
            <w:p w:rsidR="00654AA1" w:rsidRDefault="00C1379E">
              <w:pPr>
                <w:jc w:val="center"/>
                <w:rPr>
                  <w:b/>
                  <w:szCs w:val="24"/>
                  <w:lang w:eastAsia="lt-LT"/>
                </w:rPr>
              </w:pPr>
              <w:sdt>
                <w:sdtPr>
                  <w:alias w:val="Numeris"/>
                  <w:tag w:val="nr_0556cbe4e8b24353a580090b7122527b"/>
                  <w:id w:val="545255036"/>
                  <w:lock w:val="sdtLocked"/>
                </w:sdtPr>
                <w:sdtEndPr/>
                <w:sdtContent>
                  <w:r w:rsidR="000E0046">
                    <w:rPr>
                      <w:b/>
                      <w:szCs w:val="24"/>
                      <w:lang w:eastAsia="lt-LT"/>
                    </w:rPr>
                    <w:t>II</w:t>
                  </w:r>
                </w:sdtContent>
              </w:sdt>
              <w:r w:rsidR="000E0046">
                <w:rPr>
                  <w:b/>
                  <w:szCs w:val="24"/>
                  <w:lang w:eastAsia="lt-LT"/>
                </w:rPr>
                <w:t xml:space="preserve"> SKYRIUS</w:t>
              </w:r>
            </w:p>
            <w:p w:rsidR="00654AA1" w:rsidRDefault="00C1379E">
              <w:pPr>
                <w:tabs>
                  <w:tab w:val="left" w:pos="900"/>
                </w:tabs>
                <w:jc w:val="center"/>
                <w:rPr>
                  <w:b/>
                  <w:szCs w:val="24"/>
                  <w:lang w:eastAsia="lt-LT"/>
                </w:rPr>
              </w:pPr>
              <w:sdt>
                <w:sdtPr>
                  <w:alias w:val="Pavadinimas"/>
                  <w:tag w:val="title_0556cbe4e8b24353a580090b7122527b"/>
                  <w:id w:val="-2041498233"/>
                  <w:lock w:val="sdtLocked"/>
                </w:sdtPr>
                <w:sdtEndPr/>
                <w:sdtContent>
                  <w:r w:rsidR="000E0046">
                    <w:rPr>
                      <w:b/>
                      <w:szCs w:val="24"/>
                      <w:lang w:eastAsia="lt-LT"/>
                    </w:rPr>
                    <w:t>PAREIGŪNŲ FIZINIO PASIRENGIMO REIKALAVIMAI IR ATITIKTIES ŠIEMS REIKALAVIMAMS TIKRINIMO TVARKA</w:t>
                  </w:r>
                </w:sdtContent>
              </w:sdt>
            </w:p>
            <w:p w:rsidR="00654AA1" w:rsidRDefault="00654AA1">
              <w:pPr>
                <w:tabs>
                  <w:tab w:val="left" w:pos="900"/>
                </w:tabs>
                <w:jc w:val="center"/>
                <w:rPr>
                  <w:b/>
                  <w:szCs w:val="24"/>
                  <w:lang w:eastAsia="lt-LT"/>
                </w:rPr>
              </w:pPr>
            </w:p>
            <w:sdt>
              <w:sdtPr>
                <w:alias w:val="4 p."/>
                <w:tag w:val="part_b89f8055e4ab43e1a78d84dbe4713160"/>
                <w:id w:val="-1351249825"/>
                <w:lock w:val="sdtLocked"/>
              </w:sdtPr>
              <w:sdtEndPr/>
              <w:sdtContent>
                <w:p w:rsidR="00654AA1" w:rsidRDefault="00C1379E">
                  <w:pPr>
                    <w:tabs>
                      <w:tab w:val="left" w:pos="426"/>
                      <w:tab w:val="left" w:pos="993"/>
                    </w:tabs>
                    <w:ind w:firstLine="709"/>
                    <w:jc w:val="both"/>
                    <w:rPr>
                      <w:szCs w:val="24"/>
                      <w:lang w:eastAsia="lt-LT"/>
                    </w:rPr>
                  </w:pPr>
                  <w:sdt>
                    <w:sdtPr>
                      <w:alias w:val="Numeris"/>
                      <w:tag w:val="nr_b89f8055e4ab43e1a78d84dbe4713160"/>
                      <w:id w:val="-851183088"/>
                      <w:lock w:val="sdtLocked"/>
                    </w:sdtPr>
                    <w:sdtEndPr/>
                    <w:sdtContent>
                      <w:r w:rsidR="000E0046">
                        <w:rPr>
                          <w:szCs w:val="24"/>
                          <w:lang w:eastAsia="lt-LT"/>
                        </w:rPr>
                        <w:t>4</w:t>
                      </w:r>
                    </w:sdtContent>
                  </w:sdt>
                  <w:r w:rsidR="000E0046">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rsidR="00654AA1" w:rsidRDefault="000E0046">
                  <w:pPr>
                    <w:tabs>
                      <w:tab w:val="left" w:pos="284"/>
                      <w:tab w:val="num" w:pos="993"/>
                    </w:tabs>
                    <w:ind w:firstLine="709"/>
                    <w:jc w:val="both"/>
                    <w:rPr>
                      <w:szCs w:val="24"/>
                      <w:lang w:eastAsia="lt-LT"/>
                    </w:rPr>
                  </w:pPr>
                  <w:r>
                    <w:rPr>
                      <w:szCs w:val="24"/>
                      <w:lang w:eastAsia="lt-LT"/>
                    </w:rPr>
                    <w:lastRenderedPageBreak/>
                    <w:t>Asmenų, pageidaujančių mokytis statutinėje profesinio mokymo įstaigoje, fizinį pasirengimą vertina statutinės profesinio mokymo įstaigos vadovo sudaryta vertinimo komisija.</w:t>
                  </w:r>
                </w:p>
                <w:p w:rsidR="00654AA1" w:rsidRDefault="000E0046">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rsidR="00654AA1" w:rsidRDefault="000E0046">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rsidR="00654AA1" w:rsidRDefault="000E0046">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rsidR="00654AA1" w:rsidRDefault="000E0046">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rsidR="00654AA1" w:rsidRDefault="000E0046">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5b83a762d57644918b7d0b8b14b85474"/>
                <w:id w:val="1105930599"/>
                <w:lock w:val="sdtLocked"/>
              </w:sdtPr>
              <w:sdtEndPr/>
              <w:sdtContent>
                <w:p w:rsidR="00654AA1" w:rsidRDefault="00C1379E">
                  <w:pPr>
                    <w:tabs>
                      <w:tab w:val="left" w:pos="426"/>
                      <w:tab w:val="left" w:pos="993"/>
                    </w:tabs>
                    <w:ind w:firstLine="709"/>
                    <w:jc w:val="both"/>
                    <w:rPr>
                      <w:szCs w:val="24"/>
                      <w:lang w:eastAsia="lt-LT"/>
                    </w:rPr>
                  </w:pPr>
                  <w:sdt>
                    <w:sdtPr>
                      <w:alias w:val="Numeris"/>
                      <w:tag w:val="nr_5b83a762d57644918b7d0b8b14b85474"/>
                      <w:id w:val="-594629269"/>
                      <w:lock w:val="sdtLocked"/>
                    </w:sdtPr>
                    <w:sdtEndPr/>
                    <w:sdtContent>
                      <w:r w:rsidR="000E0046">
                        <w:rPr>
                          <w:szCs w:val="24"/>
                          <w:lang w:eastAsia="lt-LT"/>
                        </w:rPr>
                        <w:t>5</w:t>
                      </w:r>
                    </w:sdtContent>
                  </w:sdt>
                  <w:r w:rsidR="000E0046">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5b28da6a7c6641c8b1b84af9591ff4f2"/>
                <w:id w:val="1518741970"/>
                <w:lock w:val="sdtLocked"/>
              </w:sdtPr>
              <w:sdtEndPr/>
              <w:sdtContent>
                <w:p w:rsidR="00654AA1" w:rsidRDefault="00C1379E">
                  <w:pPr>
                    <w:tabs>
                      <w:tab w:val="left" w:pos="993"/>
                    </w:tabs>
                    <w:ind w:firstLine="709"/>
                    <w:jc w:val="both"/>
                    <w:rPr>
                      <w:szCs w:val="24"/>
                      <w:lang w:eastAsia="lt-LT"/>
                    </w:rPr>
                  </w:pPr>
                  <w:sdt>
                    <w:sdtPr>
                      <w:alias w:val="Numeris"/>
                      <w:tag w:val="nr_5b28da6a7c6641c8b1b84af9591ff4f2"/>
                      <w:id w:val="-1587212306"/>
                      <w:lock w:val="sdtLocked"/>
                    </w:sdtPr>
                    <w:sdtEndPr/>
                    <w:sdtContent>
                      <w:r w:rsidR="000E0046">
                        <w:rPr>
                          <w:szCs w:val="24"/>
                          <w:lang w:eastAsia="lt-LT"/>
                        </w:rPr>
                        <w:t>6</w:t>
                      </w:r>
                    </w:sdtContent>
                  </w:sdt>
                  <w:r w:rsidR="000E0046">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5fb6e909141549f790b402bc29bb2461"/>
                <w:id w:val="-165864026"/>
                <w:lock w:val="sdtLocked"/>
              </w:sdtPr>
              <w:sdtEndPr/>
              <w:sdtContent>
                <w:p w:rsidR="00654AA1" w:rsidRDefault="00C1379E">
                  <w:pPr>
                    <w:tabs>
                      <w:tab w:val="left" w:pos="426"/>
                      <w:tab w:val="left" w:pos="928"/>
                      <w:tab w:val="num" w:pos="993"/>
                    </w:tabs>
                    <w:ind w:firstLine="709"/>
                    <w:jc w:val="both"/>
                    <w:rPr>
                      <w:szCs w:val="24"/>
                      <w:lang w:eastAsia="lt-LT"/>
                    </w:rPr>
                  </w:pPr>
                  <w:sdt>
                    <w:sdtPr>
                      <w:alias w:val="Numeris"/>
                      <w:tag w:val="nr_5fb6e909141549f790b402bc29bb2461"/>
                      <w:id w:val="-1194297924"/>
                      <w:lock w:val="sdtLocked"/>
                    </w:sdtPr>
                    <w:sdtEndPr/>
                    <w:sdtContent>
                      <w:r w:rsidR="000E0046">
                        <w:rPr>
                          <w:szCs w:val="24"/>
                          <w:lang w:eastAsia="lt-LT"/>
                        </w:rPr>
                        <w:t>7</w:t>
                      </w:r>
                    </w:sdtContent>
                  </w:sdt>
                  <w:r w:rsidR="000E0046">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943c155c52cd40ff94c3340cfe1c2b72"/>
                <w:id w:val="-589240897"/>
                <w:lock w:val="sdtLocked"/>
              </w:sdtPr>
              <w:sdtEndPr/>
              <w:sdtContent>
                <w:p w:rsidR="00654AA1" w:rsidRDefault="00C1379E">
                  <w:pPr>
                    <w:tabs>
                      <w:tab w:val="left" w:pos="426"/>
                      <w:tab w:val="left" w:pos="928"/>
                      <w:tab w:val="num" w:pos="993"/>
                    </w:tabs>
                    <w:ind w:firstLine="709"/>
                    <w:jc w:val="both"/>
                    <w:rPr>
                      <w:szCs w:val="24"/>
                      <w:lang w:eastAsia="lt-LT"/>
                    </w:rPr>
                  </w:pPr>
                  <w:sdt>
                    <w:sdtPr>
                      <w:alias w:val="Numeris"/>
                      <w:tag w:val="nr_943c155c52cd40ff94c3340cfe1c2b72"/>
                      <w:id w:val="-1442291193"/>
                      <w:lock w:val="sdtLocked"/>
                    </w:sdtPr>
                    <w:sdtEndPr/>
                    <w:sdtContent>
                      <w:r w:rsidR="000E0046">
                        <w:rPr>
                          <w:szCs w:val="24"/>
                          <w:lang w:eastAsia="lt-LT"/>
                        </w:rPr>
                        <w:t>8</w:t>
                      </w:r>
                    </w:sdtContent>
                  </w:sdt>
                  <w:r w:rsidR="000E0046">
                    <w:rPr>
                      <w:szCs w:val="24"/>
                      <w:lang w:eastAsia="lt-LT"/>
                    </w:rPr>
                    <w:t>. Pagal tarnybos pobūdį testuojamiesiems asmenims keliami fizinio pasirengimo reikalavimai skirstomi į 3 lygius:</w:t>
                  </w:r>
                </w:p>
                <w:sdt>
                  <w:sdtPr>
                    <w:alias w:val="8.1 pp."/>
                    <w:tag w:val="part_4c82a45404a74ab491a62ff9ef77b133"/>
                    <w:id w:val="-375397257"/>
                    <w:lock w:val="sdtLocked"/>
                  </w:sdtPr>
                  <w:sdtEndPr/>
                  <w:sdtContent>
                    <w:p w:rsidR="00654AA1" w:rsidRDefault="00C1379E">
                      <w:pPr>
                        <w:tabs>
                          <w:tab w:val="left" w:pos="1134"/>
                        </w:tabs>
                        <w:ind w:firstLine="709"/>
                        <w:jc w:val="both"/>
                        <w:rPr>
                          <w:szCs w:val="24"/>
                          <w:lang w:eastAsia="lt-LT"/>
                        </w:rPr>
                      </w:pPr>
                      <w:sdt>
                        <w:sdtPr>
                          <w:alias w:val="Numeris"/>
                          <w:tag w:val="nr_4c82a45404a74ab491a62ff9ef77b133"/>
                          <w:id w:val="78174295"/>
                          <w:lock w:val="sdtLocked"/>
                        </w:sdtPr>
                        <w:sdtEndPr/>
                        <w:sdtContent>
                          <w:r w:rsidR="000E0046">
                            <w:rPr>
                              <w:szCs w:val="24"/>
                              <w:lang w:eastAsia="lt-LT"/>
                            </w:rPr>
                            <w:t>8.1</w:t>
                          </w:r>
                        </w:sdtContent>
                      </w:sdt>
                      <w:r w:rsidR="000E0046">
                        <w:rPr>
                          <w:szCs w:val="24"/>
                          <w:lang w:eastAsia="lt-LT"/>
                        </w:rPr>
                        <w:t>. pirmajam (I) lygiui priskiriami testuojamieji asmenys, kuriems taikomi Sąvado I skilties sveikatos būklės reikalavimai;</w:t>
                      </w:r>
                    </w:p>
                  </w:sdtContent>
                </w:sdt>
                <w:sdt>
                  <w:sdtPr>
                    <w:alias w:val="8.2 pp."/>
                    <w:tag w:val="part_40c4f6e021214d32860dab4f857ee910"/>
                    <w:id w:val="1738282365"/>
                    <w:lock w:val="sdtLocked"/>
                  </w:sdtPr>
                  <w:sdtEndPr/>
                  <w:sdtContent>
                    <w:p w:rsidR="00654AA1" w:rsidRDefault="00C1379E">
                      <w:pPr>
                        <w:tabs>
                          <w:tab w:val="left" w:pos="1134"/>
                        </w:tabs>
                        <w:ind w:firstLine="709"/>
                        <w:jc w:val="both"/>
                        <w:rPr>
                          <w:szCs w:val="24"/>
                          <w:lang w:eastAsia="lt-LT"/>
                        </w:rPr>
                      </w:pPr>
                      <w:sdt>
                        <w:sdtPr>
                          <w:alias w:val="Numeris"/>
                          <w:tag w:val="nr_40c4f6e021214d32860dab4f857ee910"/>
                          <w:id w:val="240760253"/>
                          <w:lock w:val="sdtLocked"/>
                        </w:sdtPr>
                        <w:sdtEndPr/>
                        <w:sdtContent>
                          <w:r w:rsidR="000E0046">
                            <w:rPr>
                              <w:szCs w:val="24"/>
                              <w:lang w:eastAsia="lt-LT"/>
                            </w:rPr>
                            <w:t>8.2</w:t>
                          </w:r>
                        </w:sdtContent>
                      </w:sdt>
                      <w:r w:rsidR="000E0046">
                        <w:rPr>
                          <w:szCs w:val="24"/>
                          <w:lang w:eastAsia="lt-LT"/>
                        </w:rPr>
                        <w:t>. antrajam (II) lygiui priskiriami testuojamieji asmenys, kuriems taikomi Sąvado II skilties sveikatos būklės reikalavimai;</w:t>
                      </w:r>
                    </w:p>
                  </w:sdtContent>
                </w:sdt>
                <w:sdt>
                  <w:sdtPr>
                    <w:alias w:val="8.3 pp."/>
                    <w:tag w:val="part_adddbfa55dcc4cc691201ab8bd847bcd"/>
                    <w:id w:val="1764800776"/>
                    <w:lock w:val="sdtLocked"/>
                  </w:sdtPr>
                  <w:sdtEndPr/>
                  <w:sdtContent>
                    <w:p w:rsidR="00654AA1" w:rsidRDefault="00C1379E">
                      <w:pPr>
                        <w:tabs>
                          <w:tab w:val="left" w:pos="1134"/>
                        </w:tabs>
                        <w:ind w:firstLine="709"/>
                        <w:jc w:val="both"/>
                        <w:rPr>
                          <w:szCs w:val="24"/>
                          <w:lang w:eastAsia="lt-LT"/>
                        </w:rPr>
                      </w:pPr>
                      <w:sdt>
                        <w:sdtPr>
                          <w:alias w:val="Numeris"/>
                          <w:tag w:val="nr_adddbfa55dcc4cc691201ab8bd847bcd"/>
                          <w:id w:val="-1348787507"/>
                          <w:lock w:val="sdtLocked"/>
                        </w:sdtPr>
                        <w:sdtEndPr/>
                        <w:sdtContent>
                          <w:r w:rsidR="000E0046">
                            <w:rPr>
                              <w:szCs w:val="24"/>
                              <w:lang w:eastAsia="lt-LT"/>
                            </w:rPr>
                            <w:t>8.3</w:t>
                          </w:r>
                        </w:sdtContent>
                      </w:sdt>
                      <w:r w:rsidR="000E0046">
                        <w:rPr>
                          <w:szCs w:val="24"/>
                          <w:lang w:eastAsia="lt-LT"/>
                        </w:rPr>
                        <w:t>. trečiajam (III) lygiui priskiriami testuojamieji asmenys, kuriems taikomi Sąvado III skilties sveikatos būklės reikalavimai.</w:t>
                      </w:r>
                    </w:p>
                  </w:sdtContent>
                </w:sdt>
              </w:sdtContent>
            </w:sdt>
            <w:sdt>
              <w:sdtPr>
                <w:alias w:val="9 p."/>
                <w:tag w:val="part_152c7f137cd54af283962ab7d61b716a"/>
                <w:id w:val="437102996"/>
                <w:lock w:val="sdtLocked"/>
              </w:sdtPr>
              <w:sdtEndPr/>
              <w:sdtContent>
                <w:p w:rsidR="00654AA1" w:rsidRDefault="00C1379E">
                  <w:pPr>
                    <w:tabs>
                      <w:tab w:val="left" w:pos="993"/>
                    </w:tabs>
                    <w:ind w:firstLine="709"/>
                    <w:jc w:val="both"/>
                    <w:rPr>
                      <w:szCs w:val="24"/>
                      <w:lang w:eastAsia="lt-LT"/>
                    </w:rPr>
                  </w:pPr>
                  <w:sdt>
                    <w:sdtPr>
                      <w:alias w:val="Numeris"/>
                      <w:tag w:val="nr_152c7f137cd54af283962ab7d61b716a"/>
                      <w:id w:val="781619288"/>
                      <w:lock w:val="sdtLocked"/>
                    </w:sdtPr>
                    <w:sdtEndPr/>
                    <w:sdtContent>
                      <w:r w:rsidR="000E0046">
                        <w:rPr>
                          <w:szCs w:val="24"/>
                          <w:lang w:eastAsia="lt-LT"/>
                        </w:rPr>
                        <w:t>9</w:t>
                      </w:r>
                    </w:sdtContent>
                  </w:sdt>
                  <w:r w:rsidR="000E0046">
                    <w:rPr>
                      <w:szCs w:val="24"/>
                      <w:lang w:eastAsia="lt-LT"/>
                    </w:rPr>
                    <w:t>.</w:t>
                  </w:r>
                  <w:r w:rsidR="000E0046">
                    <w:rPr>
                      <w:szCs w:val="24"/>
                      <w:lang w:eastAsia="lt-LT"/>
                    </w:rPr>
                    <w:tab/>
                    <w:t>Pagal amžių testuojamieji asmenys skirstomi į 5 grupes (amžius nurodytas imtinai):</w:t>
                  </w:r>
                </w:p>
                <w:sdt>
                  <w:sdtPr>
                    <w:alias w:val="9.1 pp."/>
                    <w:tag w:val="part_e788f40a3cd64bb4985499f8bc3e02b9"/>
                    <w:id w:val="-985313583"/>
                    <w:lock w:val="sdtLocked"/>
                  </w:sdtPr>
                  <w:sdtEndPr/>
                  <w:sdtContent>
                    <w:p w:rsidR="00654AA1" w:rsidRDefault="00C1379E">
                      <w:pPr>
                        <w:tabs>
                          <w:tab w:val="left" w:pos="1134"/>
                        </w:tabs>
                        <w:ind w:firstLine="709"/>
                        <w:jc w:val="both"/>
                        <w:rPr>
                          <w:szCs w:val="24"/>
                          <w:lang w:eastAsia="lt-LT"/>
                        </w:rPr>
                      </w:pPr>
                      <w:sdt>
                        <w:sdtPr>
                          <w:alias w:val="Numeris"/>
                          <w:tag w:val="nr_e788f40a3cd64bb4985499f8bc3e02b9"/>
                          <w:id w:val="-271239868"/>
                          <w:lock w:val="sdtLocked"/>
                        </w:sdtPr>
                        <w:sdtEndPr/>
                        <w:sdtContent>
                          <w:r w:rsidR="000E0046">
                            <w:rPr>
                              <w:szCs w:val="24"/>
                              <w:lang w:eastAsia="lt-LT"/>
                            </w:rPr>
                            <w:t>9.1</w:t>
                          </w:r>
                        </w:sdtContent>
                      </w:sdt>
                      <w:r w:rsidR="000E0046">
                        <w:rPr>
                          <w:szCs w:val="24"/>
                          <w:lang w:eastAsia="lt-LT"/>
                        </w:rPr>
                        <w:t>. 1-oji grupė – iki 29 metų amžiaus;</w:t>
                      </w:r>
                    </w:p>
                  </w:sdtContent>
                </w:sdt>
                <w:sdt>
                  <w:sdtPr>
                    <w:alias w:val="9.2 pp."/>
                    <w:tag w:val="part_90a7f90307424bb096820d5ce47cc442"/>
                    <w:id w:val="353312041"/>
                    <w:lock w:val="sdtLocked"/>
                  </w:sdtPr>
                  <w:sdtEndPr/>
                  <w:sdtContent>
                    <w:p w:rsidR="00654AA1" w:rsidRDefault="00C1379E">
                      <w:pPr>
                        <w:tabs>
                          <w:tab w:val="left" w:pos="1134"/>
                        </w:tabs>
                        <w:ind w:firstLine="709"/>
                        <w:jc w:val="both"/>
                        <w:rPr>
                          <w:szCs w:val="24"/>
                          <w:lang w:eastAsia="lt-LT"/>
                        </w:rPr>
                      </w:pPr>
                      <w:sdt>
                        <w:sdtPr>
                          <w:alias w:val="Numeris"/>
                          <w:tag w:val="nr_90a7f90307424bb096820d5ce47cc442"/>
                          <w:id w:val="-20242511"/>
                          <w:lock w:val="sdtLocked"/>
                        </w:sdtPr>
                        <w:sdtEndPr/>
                        <w:sdtContent>
                          <w:r w:rsidR="000E0046">
                            <w:rPr>
                              <w:szCs w:val="24"/>
                              <w:lang w:eastAsia="lt-LT"/>
                            </w:rPr>
                            <w:t>9.2</w:t>
                          </w:r>
                        </w:sdtContent>
                      </w:sdt>
                      <w:r w:rsidR="000E0046">
                        <w:rPr>
                          <w:szCs w:val="24"/>
                          <w:lang w:eastAsia="lt-LT"/>
                        </w:rPr>
                        <w:t>. 2-oji grupė – nuo 30 iki 39 metų amžiaus;</w:t>
                      </w:r>
                    </w:p>
                  </w:sdtContent>
                </w:sdt>
                <w:sdt>
                  <w:sdtPr>
                    <w:alias w:val="9.3 pp."/>
                    <w:tag w:val="part_58f7a1e76d4a4739b569bd4a5336f989"/>
                    <w:id w:val="874963857"/>
                    <w:lock w:val="sdtLocked"/>
                  </w:sdtPr>
                  <w:sdtEndPr/>
                  <w:sdtContent>
                    <w:p w:rsidR="00654AA1" w:rsidRDefault="00C1379E">
                      <w:pPr>
                        <w:tabs>
                          <w:tab w:val="left" w:pos="1134"/>
                        </w:tabs>
                        <w:ind w:firstLine="709"/>
                        <w:jc w:val="both"/>
                        <w:rPr>
                          <w:szCs w:val="24"/>
                          <w:lang w:eastAsia="lt-LT"/>
                        </w:rPr>
                      </w:pPr>
                      <w:sdt>
                        <w:sdtPr>
                          <w:alias w:val="Numeris"/>
                          <w:tag w:val="nr_58f7a1e76d4a4739b569bd4a5336f989"/>
                          <w:id w:val="180398899"/>
                          <w:lock w:val="sdtLocked"/>
                        </w:sdtPr>
                        <w:sdtEndPr/>
                        <w:sdtContent>
                          <w:r w:rsidR="000E0046">
                            <w:rPr>
                              <w:szCs w:val="24"/>
                              <w:lang w:eastAsia="lt-LT"/>
                            </w:rPr>
                            <w:t>9.3</w:t>
                          </w:r>
                        </w:sdtContent>
                      </w:sdt>
                      <w:r w:rsidR="000E0046">
                        <w:rPr>
                          <w:szCs w:val="24"/>
                          <w:lang w:eastAsia="lt-LT"/>
                        </w:rPr>
                        <w:t>. 3-ioji grupė – nuo 40 iki 49 metų amžiaus;</w:t>
                      </w:r>
                    </w:p>
                  </w:sdtContent>
                </w:sdt>
                <w:sdt>
                  <w:sdtPr>
                    <w:alias w:val="9.4 pp."/>
                    <w:tag w:val="part_aefaaef950bb46d880f49320697fe9d1"/>
                    <w:id w:val="-1829814467"/>
                    <w:lock w:val="sdtLocked"/>
                  </w:sdtPr>
                  <w:sdtEndPr/>
                  <w:sdtContent>
                    <w:p w:rsidR="00654AA1" w:rsidRDefault="00C1379E">
                      <w:pPr>
                        <w:tabs>
                          <w:tab w:val="left" w:pos="1134"/>
                        </w:tabs>
                        <w:ind w:firstLine="709"/>
                        <w:jc w:val="both"/>
                        <w:rPr>
                          <w:szCs w:val="24"/>
                          <w:lang w:eastAsia="lt-LT"/>
                        </w:rPr>
                      </w:pPr>
                      <w:sdt>
                        <w:sdtPr>
                          <w:alias w:val="Numeris"/>
                          <w:tag w:val="nr_aefaaef950bb46d880f49320697fe9d1"/>
                          <w:id w:val="-1894029109"/>
                          <w:lock w:val="sdtLocked"/>
                        </w:sdtPr>
                        <w:sdtEndPr/>
                        <w:sdtContent>
                          <w:r w:rsidR="000E0046">
                            <w:rPr>
                              <w:szCs w:val="24"/>
                              <w:lang w:eastAsia="lt-LT"/>
                            </w:rPr>
                            <w:t>9.4</w:t>
                          </w:r>
                        </w:sdtContent>
                      </w:sdt>
                      <w:r w:rsidR="000E0046">
                        <w:rPr>
                          <w:szCs w:val="24"/>
                          <w:lang w:eastAsia="lt-LT"/>
                        </w:rPr>
                        <w:t>. 4-oji grupė – nuo 50 iki 59 metų amžiaus;</w:t>
                      </w:r>
                    </w:p>
                  </w:sdtContent>
                </w:sdt>
                <w:sdt>
                  <w:sdtPr>
                    <w:alias w:val="9.5 pp."/>
                    <w:tag w:val="part_c0dd9ee97b4f40239ba6658c034f19f0"/>
                    <w:id w:val="914746301"/>
                    <w:lock w:val="sdtLocked"/>
                  </w:sdtPr>
                  <w:sdtEndPr/>
                  <w:sdtContent>
                    <w:p w:rsidR="00654AA1" w:rsidRDefault="00C1379E">
                      <w:pPr>
                        <w:tabs>
                          <w:tab w:val="left" w:pos="1134"/>
                        </w:tabs>
                        <w:ind w:firstLine="709"/>
                        <w:jc w:val="both"/>
                        <w:rPr>
                          <w:szCs w:val="24"/>
                          <w:lang w:eastAsia="lt-LT"/>
                        </w:rPr>
                      </w:pPr>
                      <w:sdt>
                        <w:sdtPr>
                          <w:alias w:val="Numeris"/>
                          <w:tag w:val="nr_c0dd9ee97b4f40239ba6658c034f19f0"/>
                          <w:id w:val="1589813540"/>
                          <w:lock w:val="sdtLocked"/>
                        </w:sdtPr>
                        <w:sdtEndPr/>
                        <w:sdtContent>
                          <w:r w:rsidR="000E0046">
                            <w:rPr>
                              <w:szCs w:val="24"/>
                              <w:lang w:eastAsia="lt-LT"/>
                            </w:rPr>
                            <w:t>9.5</w:t>
                          </w:r>
                        </w:sdtContent>
                      </w:sdt>
                      <w:r w:rsidR="000E0046">
                        <w:rPr>
                          <w:szCs w:val="24"/>
                          <w:lang w:eastAsia="lt-LT"/>
                        </w:rPr>
                        <w:t>. 5-oji grupė – nuo 60 iki 65 metų amžiaus.</w:t>
                      </w:r>
                    </w:p>
                  </w:sdtContent>
                </w:sdt>
              </w:sdtContent>
            </w:sdt>
            <w:sdt>
              <w:sdtPr>
                <w:alias w:val="10 p."/>
                <w:tag w:val="part_3161af7fbcbf4de491463b1f8e41a8dd"/>
                <w:id w:val="1289929192"/>
                <w:lock w:val="sdtLocked"/>
              </w:sdtPr>
              <w:sdtEndPr/>
              <w:sdtContent>
                <w:p w:rsidR="00654AA1" w:rsidRDefault="00C1379E">
                  <w:pPr>
                    <w:tabs>
                      <w:tab w:val="left" w:pos="928"/>
                    </w:tabs>
                    <w:ind w:firstLine="709"/>
                    <w:jc w:val="both"/>
                    <w:rPr>
                      <w:szCs w:val="24"/>
                      <w:lang w:eastAsia="lt-LT"/>
                    </w:rPr>
                  </w:pPr>
                  <w:sdt>
                    <w:sdtPr>
                      <w:alias w:val="Numeris"/>
                      <w:tag w:val="nr_3161af7fbcbf4de491463b1f8e41a8dd"/>
                      <w:id w:val="-56632474"/>
                      <w:lock w:val="sdtLocked"/>
                    </w:sdtPr>
                    <w:sdtEndPr/>
                    <w:sdtContent>
                      <w:r w:rsidR="000E0046">
                        <w:rPr>
                          <w:szCs w:val="24"/>
                          <w:lang w:eastAsia="lt-LT"/>
                        </w:rPr>
                        <w:t>10</w:t>
                      </w:r>
                    </w:sdtContent>
                  </w:sdt>
                  <w:r w:rsidR="000E0046">
                    <w:rPr>
                      <w:szCs w:val="24"/>
                      <w:lang w:eastAsia="lt-LT"/>
                    </w:rPr>
                    <w:t xml:space="preserve">. Aukščiausi testuojamųjų asmenų fizinio pasirengimo reikalavimai keliami pirmojo (I) lygio ir 1-osios amžiaus grupės testuojamiesiems asmenims, žemiausi – trečiojo (III) lygio ir </w:t>
                  </w:r>
                  <w:r w:rsidR="000E0046">
                    <w:rPr>
                      <w:szCs w:val="24"/>
                      <w:lang w:eastAsia="lt-LT"/>
                    </w:rPr>
                    <w:br/>
                    <w:t>5-osios amžiaus grupės testuojamiesiems asmenims.</w:t>
                  </w:r>
                </w:p>
              </w:sdtContent>
            </w:sdt>
            <w:sdt>
              <w:sdtPr>
                <w:alias w:val="11 p."/>
                <w:tag w:val="part_e95b2082c5fa468987fdde53f7237117"/>
                <w:id w:val="988206986"/>
                <w:lock w:val="sdtLocked"/>
              </w:sdtPr>
              <w:sdtEndPr/>
              <w:sdtContent>
                <w:p w:rsidR="00654AA1" w:rsidRDefault="00C1379E">
                  <w:pPr>
                    <w:tabs>
                      <w:tab w:val="left" w:pos="928"/>
                    </w:tabs>
                    <w:ind w:firstLine="709"/>
                    <w:jc w:val="both"/>
                    <w:rPr>
                      <w:szCs w:val="24"/>
                      <w:lang w:eastAsia="lt-LT"/>
                    </w:rPr>
                  </w:pPr>
                  <w:sdt>
                    <w:sdtPr>
                      <w:alias w:val="Numeris"/>
                      <w:tag w:val="nr_e95b2082c5fa468987fdde53f7237117"/>
                      <w:id w:val="969561491"/>
                      <w:lock w:val="sdtLocked"/>
                    </w:sdtPr>
                    <w:sdtEndPr/>
                    <w:sdtContent>
                      <w:r w:rsidR="000E0046">
                        <w:rPr>
                          <w:szCs w:val="24"/>
                          <w:lang w:eastAsia="lt-LT"/>
                        </w:rPr>
                        <w:t>11</w:t>
                      </w:r>
                    </w:sdtContent>
                  </w:sdt>
                  <w:r w:rsidR="000E0046">
                    <w:rPr>
                      <w:szCs w:val="24"/>
                      <w:lang w:eastAsia="lt-LT"/>
                    </w:rPr>
                    <w:t>. Testuojamiesiems asmenims fizinio pasirengimo reikalavimai keliami atskirai vyrams ir moterims.</w:t>
                  </w:r>
                </w:p>
              </w:sdtContent>
            </w:sdt>
            <w:sdt>
              <w:sdtPr>
                <w:alias w:val="12 p."/>
                <w:tag w:val="part_893075b3a3084bc69bf0ac612841fd3e"/>
                <w:id w:val="1665282938"/>
                <w:lock w:val="sdtLocked"/>
              </w:sdtPr>
              <w:sdtEndPr/>
              <w:sdtContent>
                <w:p w:rsidR="00654AA1" w:rsidRDefault="00C1379E">
                  <w:pPr>
                    <w:tabs>
                      <w:tab w:val="left" w:pos="1134"/>
                    </w:tabs>
                    <w:ind w:firstLine="709"/>
                    <w:jc w:val="both"/>
                    <w:rPr>
                      <w:szCs w:val="24"/>
                      <w:lang w:eastAsia="lt-LT"/>
                    </w:rPr>
                  </w:pPr>
                  <w:sdt>
                    <w:sdtPr>
                      <w:alias w:val="Numeris"/>
                      <w:tag w:val="nr_893075b3a3084bc69bf0ac612841fd3e"/>
                      <w:id w:val="721570045"/>
                      <w:lock w:val="sdtLocked"/>
                    </w:sdtPr>
                    <w:sdtEndPr/>
                    <w:sdtContent>
                      <w:r w:rsidR="000E0046">
                        <w:rPr>
                          <w:szCs w:val="24"/>
                          <w:lang w:eastAsia="lt-LT"/>
                        </w:rPr>
                        <w:t>12</w:t>
                      </w:r>
                    </w:sdtContent>
                  </w:sdt>
                  <w:r w:rsidR="000E0046">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rsidR="00654AA1" w:rsidRDefault="00654AA1">
                  <w:pPr>
                    <w:ind w:left="426"/>
                    <w:jc w:val="both"/>
                    <w:rPr>
                      <w:szCs w:val="24"/>
                      <w:lang w:eastAsia="lt-LT"/>
                    </w:rPr>
                  </w:pPr>
                </w:p>
                <w:p w:rsidR="00654AA1" w:rsidRDefault="000E0046">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rsidR="00654AA1">
                    <w:trPr>
                      <w:trHeight w:val="434"/>
                      <w:tblHeader/>
                    </w:trPr>
                    <w:tc>
                      <w:tcPr>
                        <w:tcW w:w="684" w:type="dxa"/>
                        <w:vMerge w:val="restart"/>
                        <w:tcBorders>
                          <w:top w:val="single" w:sz="4" w:space="0" w:color="auto"/>
                          <w:left w:val="single" w:sz="4" w:space="0" w:color="auto"/>
                          <w:right w:val="single" w:sz="4" w:space="0" w:color="auto"/>
                        </w:tcBorders>
                      </w:tcPr>
                      <w:p w:rsidR="00654AA1" w:rsidRDefault="000E0046">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rsidR="00654AA1" w:rsidRDefault="000E0046">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rsidR="00654AA1" w:rsidRDefault="000E0046">
                        <w:pPr>
                          <w:jc w:val="center"/>
                          <w:rPr>
                            <w:b/>
                            <w:bCs/>
                            <w:szCs w:val="24"/>
                            <w:lang w:eastAsia="lt-LT"/>
                          </w:rPr>
                        </w:pPr>
                        <w:r>
                          <w:rPr>
                            <w:b/>
                            <w:bCs/>
                            <w:szCs w:val="24"/>
                            <w:lang w:eastAsia="lt-LT"/>
                          </w:rPr>
                          <w:t xml:space="preserve">Testai </w:t>
                        </w:r>
                      </w:p>
                    </w:tc>
                  </w:tr>
                  <w:tr w:rsidR="00654AA1">
                    <w:trPr>
                      <w:trHeight w:val="426"/>
                      <w:tblHeader/>
                    </w:trPr>
                    <w:tc>
                      <w:tcPr>
                        <w:tcW w:w="684" w:type="dxa"/>
                        <w:vMerge/>
                        <w:tcBorders>
                          <w:left w:val="single" w:sz="4" w:space="0" w:color="auto"/>
                          <w:bottom w:val="single" w:sz="4" w:space="0" w:color="auto"/>
                          <w:right w:val="single" w:sz="4" w:space="0" w:color="auto"/>
                        </w:tcBorders>
                      </w:tcPr>
                      <w:p w:rsidR="00654AA1" w:rsidRDefault="00654AA1">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rsidR="00654AA1" w:rsidRDefault="00654AA1">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rsidR="00654AA1" w:rsidRDefault="000E0046">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rsidR="00654AA1" w:rsidRDefault="000E0046">
                        <w:pPr>
                          <w:jc w:val="center"/>
                          <w:rPr>
                            <w:b/>
                            <w:bCs/>
                            <w:szCs w:val="24"/>
                            <w:lang w:eastAsia="lt-LT"/>
                          </w:rPr>
                        </w:pPr>
                        <w:r>
                          <w:rPr>
                            <w:b/>
                            <w:bCs/>
                            <w:szCs w:val="24"/>
                            <w:lang w:eastAsia="lt-LT"/>
                          </w:rPr>
                          <w:t>Moterų</w:t>
                        </w:r>
                      </w:p>
                    </w:tc>
                  </w:tr>
                  <w:tr w:rsidR="00654AA1">
                    <w:tc>
                      <w:tcPr>
                        <w:tcW w:w="684" w:type="dxa"/>
                        <w:tcBorders>
                          <w:top w:val="single" w:sz="4" w:space="0" w:color="auto"/>
                          <w:left w:val="single" w:sz="4" w:space="0" w:color="auto"/>
                          <w:bottom w:val="single" w:sz="4" w:space="0" w:color="auto"/>
                          <w:right w:val="single" w:sz="4" w:space="0" w:color="auto"/>
                        </w:tcBorders>
                      </w:tcPr>
                      <w:p w:rsidR="00654AA1" w:rsidRDefault="000E0046">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rsidR="00654AA1" w:rsidRDefault="000E0046">
                        <w:pPr>
                          <w:rPr>
                            <w:szCs w:val="24"/>
                            <w:vertAlign w:val="superscript"/>
                            <w:lang w:eastAsia="lt-LT"/>
                          </w:rPr>
                        </w:pPr>
                        <w:r>
                          <w:rPr>
                            <w:szCs w:val="24"/>
                            <w:lang w:eastAsia="lt-LT"/>
                          </w:rPr>
                          <w:t>Bėgimas šaudykle 10 × 10 m arba 100 m bėgimas.</w:t>
                        </w:r>
                      </w:p>
                    </w:tc>
                  </w:tr>
                  <w:tr w:rsidR="00654AA1">
                    <w:tc>
                      <w:tcPr>
                        <w:tcW w:w="684" w:type="dxa"/>
                        <w:tcBorders>
                          <w:top w:val="single" w:sz="4" w:space="0" w:color="auto"/>
                          <w:left w:val="single" w:sz="4" w:space="0" w:color="auto"/>
                          <w:bottom w:val="single" w:sz="4" w:space="0" w:color="auto"/>
                          <w:right w:val="single" w:sz="4" w:space="0" w:color="auto"/>
                        </w:tcBorders>
                      </w:tcPr>
                      <w:p w:rsidR="00654AA1" w:rsidRDefault="000E0046">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rsidR="00654AA1" w:rsidRDefault="000E0046">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rsidR="00654AA1">
                    <w:tc>
                      <w:tcPr>
                        <w:tcW w:w="684" w:type="dxa"/>
                        <w:tcBorders>
                          <w:top w:val="single" w:sz="4" w:space="0" w:color="auto"/>
                          <w:left w:val="single" w:sz="4" w:space="0" w:color="auto"/>
                          <w:bottom w:val="single" w:sz="4" w:space="0" w:color="auto"/>
                          <w:right w:val="single" w:sz="4" w:space="0" w:color="auto"/>
                        </w:tcBorders>
                      </w:tcPr>
                      <w:p w:rsidR="00654AA1" w:rsidRDefault="000E0046">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rsidR="00654AA1">
                    <w:tc>
                      <w:tcPr>
                        <w:tcW w:w="684" w:type="dxa"/>
                        <w:tcBorders>
                          <w:top w:val="single" w:sz="4" w:space="0" w:color="auto"/>
                          <w:left w:val="single" w:sz="4" w:space="0" w:color="auto"/>
                          <w:bottom w:val="single" w:sz="4" w:space="0" w:color="auto"/>
                          <w:right w:val="single" w:sz="4" w:space="0" w:color="auto"/>
                        </w:tcBorders>
                      </w:tcPr>
                      <w:p w:rsidR="00654AA1" w:rsidRDefault="000E0046">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rsidR="00654AA1" w:rsidRDefault="000E0046">
                        <w:pPr>
                          <w:rPr>
                            <w:szCs w:val="24"/>
                            <w:lang w:eastAsia="lt-LT"/>
                          </w:rPr>
                        </w:pPr>
                        <w:r>
                          <w:rPr>
                            <w:szCs w:val="24"/>
                            <w:lang w:eastAsia="lt-LT"/>
                          </w:rPr>
                          <w:t>Sėstis ir siekti.</w:t>
                        </w:r>
                      </w:p>
                    </w:tc>
                  </w:tr>
                </w:tbl>
                <w:p w:rsidR="00654AA1" w:rsidRDefault="000E0046">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rsidR="00654AA1" w:rsidRDefault="00C1379E">
                  <w:pPr>
                    <w:ind w:firstLine="709"/>
                    <w:jc w:val="both"/>
                    <w:rPr>
                      <w:bCs/>
                      <w:szCs w:val="24"/>
                      <w:lang w:eastAsia="lt-LT"/>
                    </w:rPr>
                  </w:pPr>
                </w:p>
              </w:sdtContent>
            </w:sdt>
            <w:sdt>
              <w:sdtPr>
                <w:alias w:val="13 p."/>
                <w:tag w:val="part_9f2c1a6db00947bc8fc466384bb05613"/>
                <w:id w:val="215096299"/>
                <w:lock w:val="sdtLocked"/>
              </w:sdtPr>
              <w:sdtEndPr/>
              <w:sdtContent>
                <w:p w:rsidR="00654AA1" w:rsidRDefault="00C1379E">
                  <w:pPr>
                    <w:tabs>
                      <w:tab w:val="left" w:pos="1134"/>
                    </w:tabs>
                    <w:ind w:firstLine="709"/>
                    <w:jc w:val="both"/>
                    <w:rPr>
                      <w:bCs/>
                      <w:szCs w:val="24"/>
                      <w:lang w:eastAsia="lt-LT"/>
                    </w:rPr>
                  </w:pPr>
                  <w:sdt>
                    <w:sdtPr>
                      <w:alias w:val="Numeris"/>
                      <w:tag w:val="nr_9f2c1a6db00947bc8fc466384bb05613"/>
                      <w:id w:val="805817668"/>
                      <w:lock w:val="sdtLocked"/>
                    </w:sdtPr>
                    <w:sdtEndPr/>
                    <w:sdtContent>
                      <w:r w:rsidR="000E0046">
                        <w:rPr>
                          <w:bCs/>
                          <w:szCs w:val="24"/>
                          <w:lang w:eastAsia="lt-LT"/>
                        </w:rPr>
                        <w:t>13</w:t>
                      </w:r>
                    </w:sdtContent>
                  </w:sdt>
                  <w:r w:rsidR="000E0046">
                    <w:rPr>
                      <w:bCs/>
                      <w:szCs w:val="24"/>
                      <w:lang w:eastAsia="lt-LT"/>
                    </w:rPr>
                    <w:t>. Fizinių pratimų atlikimo sąlygos:</w:t>
                  </w:r>
                </w:p>
                <w:sdt>
                  <w:sdtPr>
                    <w:alias w:val="13.1 pp."/>
                    <w:tag w:val="part_956169e31a6f4998bedae33254b52675"/>
                    <w:id w:val="-1788264044"/>
                    <w:lock w:val="sdtLocked"/>
                  </w:sdtPr>
                  <w:sdtEndPr/>
                  <w:sdtContent>
                    <w:p w:rsidR="00654AA1" w:rsidRDefault="00C1379E">
                      <w:pPr>
                        <w:tabs>
                          <w:tab w:val="left" w:pos="1134"/>
                        </w:tabs>
                        <w:ind w:firstLine="709"/>
                        <w:jc w:val="both"/>
                        <w:rPr>
                          <w:bCs/>
                          <w:szCs w:val="24"/>
                          <w:lang w:eastAsia="lt-LT"/>
                        </w:rPr>
                      </w:pPr>
                      <w:sdt>
                        <w:sdtPr>
                          <w:alias w:val="Numeris"/>
                          <w:tag w:val="nr_956169e31a6f4998bedae33254b52675"/>
                          <w:id w:val="326790845"/>
                          <w:lock w:val="sdtLocked"/>
                        </w:sdtPr>
                        <w:sdtEndPr/>
                        <w:sdtContent>
                          <w:r w:rsidR="000E0046">
                            <w:rPr>
                              <w:bCs/>
                              <w:szCs w:val="24"/>
                              <w:lang w:eastAsia="lt-LT"/>
                            </w:rPr>
                            <w:t>13.1</w:t>
                          </w:r>
                        </w:sdtContent>
                      </w:sdt>
                      <w:r w:rsidR="000E0046">
                        <w:rPr>
                          <w:bCs/>
                          <w:szCs w:val="24"/>
                          <w:lang w:eastAsia="lt-LT"/>
                        </w:rPr>
                        <w:t xml:space="preserve">. Bėgimas šaudykle </w:t>
                      </w:r>
                      <w:r w:rsidR="000E0046">
                        <w:rPr>
                          <w:caps/>
                          <w:szCs w:val="24"/>
                          <w:lang w:eastAsia="lt-LT"/>
                        </w:rPr>
                        <w:t xml:space="preserve">10 </w:t>
                      </w:r>
                      <w:r w:rsidR="000E0046">
                        <w:rPr>
                          <w:szCs w:val="24"/>
                          <w:lang w:eastAsia="lt-LT"/>
                        </w:rPr>
                        <w:t>× 10 m</w:t>
                      </w:r>
                      <w:r w:rsidR="000E0046">
                        <w:rPr>
                          <w:caps/>
                          <w:szCs w:val="24"/>
                          <w:lang w:eastAsia="lt-LT"/>
                        </w:rPr>
                        <w:t xml:space="preserve"> </w:t>
                      </w:r>
                      <w:r w:rsidR="000E0046">
                        <w:rPr>
                          <w:szCs w:val="24"/>
                          <w:lang w:eastAsia="lt-LT"/>
                        </w:rPr>
                        <w:t>(vertinamas greitis, vikrumas ir greitumo ištvermė).</w:t>
                      </w:r>
                      <w:r w:rsidR="000E0046">
                        <w:rPr>
                          <w:bCs/>
                          <w:szCs w:val="24"/>
                          <w:lang w:eastAsia="lt-LT"/>
                        </w:rPr>
                        <w:t xml:space="preserve"> </w:t>
                      </w:r>
                      <w:r w:rsidR="000E0046">
                        <w:rPr>
                          <w:szCs w:val="24"/>
                          <w:lang w:eastAsia="lt-LT"/>
                        </w:rPr>
                        <w:t>Pratimas atliekamas lauke, sporto salėje arba kitoje patalpoje, lygioje vietoje. Nubrėžiamos dvi lygiagrečios linijos, žyminčios 10 m atkarpą. Po komandos „į vietas“</w:t>
                      </w:r>
                      <w:r w:rsidR="000E0046">
                        <w:rPr>
                          <w:b/>
                          <w:szCs w:val="24"/>
                          <w:lang w:eastAsia="lt-LT"/>
                        </w:rPr>
                        <w:t xml:space="preserve"> </w:t>
                      </w:r>
                      <w:r w:rsidR="000E0046">
                        <w:rPr>
                          <w:szCs w:val="24"/>
                          <w:lang w:eastAsia="lt-LT"/>
                        </w:rPr>
                        <w:t>testuojamasis asmuo atsistoja prie starto linijos, laisvai pasirinkdamas starto poziciją. Po komandų „dėmesio“</w:t>
                      </w:r>
                      <w:r w:rsidR="000E0046">
                        <w:rPr>
                          <w:b/>
                          <w:szCs w:val="24"/>
                          <w:lang w:eastAsia="lt-LT"/>
                        </w:rPr>
                        <w:t xml:space="preserve"> </w:t>
                      </w:r>
                      <w:r w:rsidR="000E0046">
                        <w:rPr>
                          <w:szCs w:val="24"/>
                          <w:lang w:eastAsia="lt-LT"/>
                        </w:rPr>
                        <w:t>ir „marš“</w:t>
                      </w:r>
                      <w:r w:rsidR="000E0046">
                        <w:rPr>
                          <w:b/>
                          <w:szCs w:val="24"/>
                          <w:lang w:eastAsia="lt-LT"/>
                        </w:rPr>
                        <w:t xml:space="preserve"> </w:t>
                      </w:r>
                      <w:r w:rsidR="000E0046">
                        <w:rPr>
                          <w:szCs w:val="24"/>
                          <w:lang w:eastAsia="lt-LT"/>
                        </w:rPr>
                        <w:t>įjungiamas laikmatis. Testuojamasis asmuo kuo greičiau turi nubėgti prie kitos linijos, ją užminti viena koja, kuo</w:t>
                      </w:r>
                      <w:r w:rsidR="000E0046">
                        <w:rPr>
                          <w:b/>
                          <w:szCs w:val="24"/>
                          <w:lang w:eastAsia="lt-LT"/>
                        </w:rPr>
                        <w:t xml:space="preserve"> </w:t>
                      </w:r>
                      <w:r w:rsidR="000E0046">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sidR="000E0046">
                        <w:rPr>
                          <w:lang w:eastAsia="lt-LT"/>
                        </w:rPr>
                        <w:t xml:space="preserve"> Vienu metu testą gali atlikti vienas ar daugiau testuojamųjų asmenų, jei yra galimybė fiksuoti kiekvieno testuojamojo asmens testo atlikimo rezultatus.</w:t>
                      </w:r>
                    </w:p>
                  </w:sdtContent>
                </w:sdt>
                <w:sdt>
                  <w:sdtPr>
                    <w:alias w:val="13.2 pp."/>
                    <w:tag w:val="part_9691824f68584a739b7acbd76514c255"/>
                    <w:id w:val="302207340"/>
                    <w:lock w:val="sdtLocked"/>
                  </w:sdtPr>
                  <w:sdtEndPr/>
                  <w:sdtContent>
                    <w:p w:rsidR="00654AA1" w:rsidRDefault="00C1379E">
                      <w:pPr>
                        <w:tabs>
                          <w:tab w:val="left" w:pos="993"/>
                          <w:tab w:val="left" w:pos="1134"/>
                        </w:tabs>
                        <w:ind w:firstLine="709"/>
                        <w:jc w:val="both"/>
                        <w:rPr>
                          <w:bCs/>
                          <w:szCs w:val="24"/>
                          <w:lang w:eastAsia="lt-LT"/>
                        </w:rPr>
                      </w:pPr>
                      <w:sdt>
                        <w:sdtPr>
                          <w:alias w:val="Numeris"/>
                          <w:tag w:val="nr_9691824f68584a739b7acbd76514c255"/>
                          <w:id w:val="381672339"/>
                          <w:lock w:val="sdtLocked"/>
                        </w:sdtPr>
                        <w:sdtEndPr/>
                        <w:sdtContent>
                          <w:r w:rsidR="000E0046">
                            <w:rPr>
                              <w:bCs/>
                              <w:szCs w:val="24"/>
                              <w:lang w:eastAsia="lt-LT"/>
                            </w:rPr>
                            <w:t>13.2</w:t>
                          </w:r>
                        </w:sdtContent>
                      </w:sdt>
                      <w:r w:rsidR="000E0046">
                        <w:rPr>
                          <w:bCs/>
                          <w:szCs w:val="24"/>
                          <w:lang w:eastAsia="lt-LT"/>
                        </w:rPr>
                        <w:t>. 100 m bėgimas</w:t>
                      </w:r>
                      <w:r w:rsidR="000E0046">
                        <w:rPr>
                          <w:b/>
                          <w:bCs/>
                          <w:szCs w:val="24"/>
                          <w:lang w:eastAsia="lt-LT"/>
                        </w:rPr>
                        <w:t xml:space="preserve"> </w:t>
                      </w:r>
                      <w:r w:rsidR="000E0046">
                        <w:rPr>
                          <w:szCs w:val="24"/>
                          <w:lang w:eastAsia="lt-LT"/>
                        </w:rPr>
                        <w:t>(vertinama greitumo ištvermė). 100 m bėgimo testas atliekamas lygioje vietoje, kurioje nubrėžtos dvi linijos, žyminčios 100 m atkarpą. Po komandos „į vietas“ testuojamasis asmuo</w:t>
                      </w:r>
                      <w:r w:rsidR="000E0046">
                        <w:rPr>
                          <w:b/>
                          <w:szCs w:val="24"/>
                          <w:lang w:eastAsia="lt-LT"/>
                        </w:rPr>
                        <w:t xml:space="preserve"> </w:t>
                      </w:r>
                      <w:r w:rsidR="000E0046">
                        <w:rPr>
                          <w:szCs w:val="24"/>
                          <w:lang w:eastAsia="lt-LT"/>
                        </w:rPr>
                        <w:t>atsistoja prie starto linijos, laisvai pasirinkdamas starto poziciją. Po komandų „dėmesio“ ir „marš“ įjungiamas laikmatis.</w:t>
                      </w:r>
                      <w:r w:rsidR="000E0046">
                        <w:rPr>
                          <w:b/>
                          <w:szCs w:val="24"/>
                          <w:lang w:eastAsia="lt-LT"/>
                        </w:rPr>
                        <w:t xml:space="preserve"> </w:t>
                      </w:r>
                      <w:r w:rsidR="000E0046">
                        <w:rPr>
                          <w:szCs w:val="24"/>
                          <w:lang w:eastAsia="lt-LT"/>
                        </w:rPr>
                        <w:t xml:space="preserve">Bėgama 100 m atkarpa. Testuojamajam asmeniui kirtus finišo liniją, stabdomas laikmatis. Laikas fiksuojamas vienos dešimtosios sekundės tikslumu. </w:t>
                      </w:r>
                      <w:r w:rsidR="000E0046">
                        <w:rPr>
                          <w:lang w:eastAsia="lt-LT"/>
                        </w:rPr>
                        <w:t>Vienu metu testą gali atlikti vienas ar daugiau testuojamųjų asmenų, jei yra galimybė fiksuoti kiekvieno testuojamojo asmens testo atlikimo rezultatus.</w:t>
                      </w:r>
                    </w:p>
                  </w:sdtContent>
                </w:sdt>
                <w:sdt>
                  <w:sdtPr>
                    <w:alias w:val="13.3 pp."/>
                    <w:tag w:val="part_71dd216390b049bf936ca69474454d45"/>
                    <w:id w:val="499785472"/>
                    <w:lock w:val="sdtLocked"/>
                  </w:sdtPr>
                  <w:sdtEndPr/>
                  <w:sdtContent>
                    <w:p w:rsidR="00654AA1" w:rsidRDefault="00C1379E">
                      <w:pPr>
                        <w:tabs>
                          <w:tab w:val="left" w:pos="993"/>
                          <w:tab w:val="left" w:pos="1134"/>
                        </w:tabs>
                        <w:ind w:firstLine="709"/>
                        <w:jc w:val="both"/>
                        <w:rPr>
                          <w:bCs/>
                          <w:szCs w:val="24"/>
                          <w:lang w:eastAsia="lt-LT"/>
                        </w:rPr>
                      </w:pPr>
                      <w:sdt>
                        <w:sdtPr>
                          <w:alias w:val="Numeris"/>
                          <w:tag w:val="nr_71dd216390b049bf936ca69474454d45"/>
                          <w:id w:val="41494628"/>
                          <w:lock w:val="sdtLocked"/>
                        </w:sdtPr>
                        <w:sdtEndPr/>
                        <w:sdtContent>
                          <w:r w:rsidR="000E0046">
                            <w:rPr>
                              <w:bCs/>
                              <w:szCs w:val="24"/>
                              <w:lang w:eastAsia="lt-LT"/>
                            </w:rPr>
                            <w:t>13.3</w:t>
                          </w:r>
                        </w:sdtContent>
                      </w:sdt>
                      <w:r w:rsidR="000E0046">
                        <w:rPr>
                          <w:bCs/>
                          <w:szCs w:val="24"/>
                          <w:lang w:eastAsia="lt-LT"/>
                        </w:rPr>
                        <w:t>. Prisitraukimai prie skersinio</w:t>
                      </w:r>
                      <w:r w:rsidR="000E0046">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w:t>
                      </w:r>
                      <w:r w:rsidR="000E0046">
                        <w:rPr>
                          <w:szCs w:val="24"/>
                          <w:lang w:eastAsia="lt-LT"/>
                        </w:rPr>
                        <w:lastRenderedPageBreak/>
                        <w:t>kaip 3 sek.</w:t>
                      </w:r>
                      <w:r w:rsidR="000E0046">
                        <w:rPr>
                          <w:bCs/>
                          <w:szCs w:val="24"/>
                          <w:lang w:eastAsia="lt-LT"/>
                        </w:rPr>
                        <w:t xml:space="preserve"> </w:t>
                      </w:r>
                      <w:r w:rsidR="000E0046">
                        <w:rPr>
                          <w:szCs w:val="24"/>
                          <w:lang w:eastAsia="lt-LT"/>
                        </w:rPr>
                        <w:t>Rezultatas – taisyklingai atliktų prisitraukimų skaičius. Testuojama po vieną testuojamąjį asmenį. Prisitraukimai neskaičiuojami, jei padarytos šios klaidos:</w:t>
                      </w:r>
                    </w:p>
                    <w:sdt>
                      <w:sdtPr>
                        <w:alias w:val="13.3.1 pp."/>
                        <w:tag w:val="part_80d3c8f28a0540f79611b00498c83499"/>
                        <w:id w:val="-137489834"/>
                        <w:lock w:val="sdtLocked"/>
                      </w:sdtPr>
                      <w:sdtEndPr/>
                      <w:sdtContent>
                        <w:p w:rsidR="00654AA1" w:rsidRDefault="00C1379E">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0d3c8f28a0540f79611b00498c83499"/>
                              <w:id w:val="-503969947"/>
                              <w:lock w:val="sdtLocked"/>
                            </w:sdtPr>
                            <w:sdtEndPr/>
                            <w:sdtContent>
                              <w:r w:rsidR="000E0046">
                                <w:rPr>
                                  <w:szCs w:val="24"/>
                                  <w:lang w:eastAsia="lt-LT"/>
                                </w:rPr>
                                <w:t>13.3.1</w:t>
                              </w:r>
                            </w:sdtContent>
                          </w:sdt>
                          <w:r w:rsidR="000E0046">
                            <w:rPr>
                              <w:szCs w:val="24"/>
                              <w:lang w:eastAsia="lt-LT"/>
                            </w:rPr>
                            <w:t>. prisitraukiama ne iki galo (smakras nepakeliamas virš skersinio);</w:t>
                          </w:r>
                        </w:p>
                      </w:sdtContent>
                    </w:sdt>
                    <w:sdt>
                      <w:sdtPr>
                        <w:alias w:val="13.3.2 pp."/>
                        <w:tag w:val="part_699d3f321f71450d8fe55d3fe1f85bd1"/>
                        <w:id w:val="410283998"/>
                        <w:lock w:val="sdtLocked"/>
                      </w:sdtPr>
                      <w:sdtEndPr/>
                      <w:sdtContent>
                        <w:p w:rsidR="00654AA1" w:rsidRDefault="00C1379E">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99d3f321f71450d8fe55d3fe1f85bd1"/>
                              <w:id w:val="-933900661"/>
                              <w:lock w:val="sdtLocked"/>
                            </w:sdtPr>
                            <w:sdtEndPr/>
                            <w:sdtContent>
                              <w:r w:rsidR="000E0046">
                                <w:rPr>
                                  <w:szCs w:val="24"/>
                                  <w:lang w:eastAsia="lt-LT"/>
                                </w:rPr>
                                <w:t>13.3.2</w:t>
                              </w:r>
                            </w:sdtContent>
                          </w:sdt>
                          <w:r w:rsidR="000E0046">
                            <w:rPr>
                              <w:szCs w:val="24"/>
                              <w:lang w:eastAsia="lt-LT"/>
                            </w:rPr>
                            <w:t>. siūbuojama liemeniu, kojomis;</w:t>
                          </w:r>
                        </w:p>
                      </w:sdtContent>
                    </w:sdt>
                    <w:sdt>
                      <w:sdtPr>
                        <w:alias w:val="13.3.3 pp."/>
                        <w:tag w:val="part_bfacadfeca354cf5a4f8019c305a9884"/>
                        <w:id w:val="1640918812"/>
                        <w:lock w:val="sdtLocked"/>
                      </w:sdtPr>
                      <w:sdtEndPr/>
                      <w:sdtContent>
                        <w:p w:rsidR="00654AA1" w:rsidRDefault="00C1379E">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facadfeca354cf5a4f8019c305a9884"/>
                              <w:id w:val="-9149255"/>
                              <w:lock w:val="sdtLocked"/>
                            </w:sdtPr>
                            <w:sdtEndPr/>
                            <w:sdtContent>
                              <w:r w:rsidR="000E0046">
                                <w:rPr>
                                  <w:szCs w:val="24"/>
                                  <w:lang w:eastAsia="lt-LT"/>
                                </w:rPr>
                                <w:t>13.3.3</w:t>
                              </w:r>
                            </w:sdtContent>
                          </w:sdt>
                          <w:r w:rsidR="000E0046">
                            <w:rPr>
                              <w:szCs w:val="24"/>
                              <w:lang w:eastAsia="lt-LT"/>
                            </w:rPr>
                            <w:t>. nusileidus rankos neištiesiamos per alkūnės sąnarį;</w:t>
                          </w:r>
                        </w:p>
                      </w:sdtContent>
                    </w:sdt>
                    <w:sdt>
                      <w:sdtPr>
                        <w:alias w:val="13.3.4 pp."/>
                        <w:tag w:val="part_2edabd9d4e994849952c6f1a3a88062b"/>
                        <w:id w:val="-304854215"/>
                        <w:lock w:val="sdtLocked"/>
                      </w:sdtPr>
                      <w:sdtEndPr/>
                      <w:sdtContent>
                        <w:p w:rsidR="00654AA1" w:rsidRDefault="00C1379E">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edabd9d4e994849952c6f1a3a88062b"/>
                              <w:id w:val="-465894385"/>
                              <w:lock w:val="sdtLocked"/>
                            </w:sdtPr>
                            <w:sdtEndPr/>
                            <w:sdtContent>
                              <w:r w:rsidR="000E0046">
                                <w:rPr>
                                  <w:szCs w:val="24"/>
                                  <w:lang w:eastAsia="lt-LT"/>
                                </w:rPr>
                                <w:t>13.3.4</w:t>
                              </w:r>
                            </w:sdtContent>
                          </w:sdt>
                          <w:r w:rsidR="000E0046">
                            <w:rPr>
                              <w:szCs w:val="24"/>
                              <w:lang w:eastAsia="lt-LT"/>
                            </w:rPr>
                            <w:t>. prisitraukiant trūkčiojama.</w:t>
                          </w:r>
                        </w:p>
                        <w:p w:rsidR="00654AA1" w:rsidRDefault="00654AA1">
                          <w:pPr>
                            <w:tabs>
                              <w:tab w:val="num" w:pos="1320"/>
                            </w:tabs>
                            <w:ind w:firstLine="709"/>
                            <w:jc w:val="both"/>
                            <w:rPr>
                              <w:bCs/>
                              <w:szCs w:val="24"/>
                              <w:lang w:eastAsia="lt-LT"/>
                            </w:rPr>
                          </w:pPr>
                        </w:p>
                        <w:p w:rsidR="00654AA1" w:rsidRDefault="000E0046">
                          <w:pPr>
                            <w:ind w:firstLine="372"/>
                            <w:jc w:val="both"/>
                            <w:rPr>
                              <w:szCs w:val="24"/>
                              <w:lang w:eastAsia="lt-LT"/>
                            </w:rPr>
                          </w:pPr>
                          <w:r>
                            <w:rPr>
                              <w:noProof/>
                              <w:szCs w:val="24"/>
                              <w:lang w:eastAsia="lt-LT"/>
                            </w:rPr>
                            <w:drawing>
                              <wp:inline distT="0" distB="0" distL="0" distR="0" wp14:anchorId="6C4DD66B" wp14:editId="0127C73A">
                                <wp:extent cx="2393950" cy="1282069"/>
                                <wp:effectExtent l="19050" t="19050" r="25400" b="13335"/>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1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Pr>
                              <w:szCs w:val="24"/>
                              <w:lang w:eastAsia="lt-LT"/>
                            </w:rPr>
                            <w:t xml:space="preserve">                     </w:t>
                          </w:r>
                          <w:r>
                            <w:rPr>
                              <w:noProof/>
                              <w:szCs w:val="24"/>
                              <w:lang w:eastAsia="lt-LT"/>
                            </w:rPr>
                            <w:drawing>
                              <wp:inline distT="0" distB="0" distL="0" distR="0" wp14:anchorId="6E12B563" wp14:editId="5EC59572">
                                <wp:extent cx="2286000" cy="3216595"/>
                                <wp:effectExtent l="19050" t="19050" r="19050" b="22225"/>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1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rsidR="00654AA1" w:rsidRDefault="00654AA1">
                          <w:pPr>
                            <w:rPr>
                              <w:sz w:val="10"/>
                              <w:szCs w:val="10"/>
                            </w:rPr>
                          </w:pPr>
                        </w:p>
                        <w:p w:rsidR="00654AA1" w:rsidRDefault="000E0046">
                          <w:pPr>
                            <w:ind w:firstLine="567"/>
                            <w:jc w:val="both"/>
                            <w:rPr>
                              <w:szCs w:val="24"/>
                              <w:lang w:eastAsia="lt-LT"/>
                            </w:rPr>
                          </w:pPr>
                          <w:r>
                            <w:rPr>
                              <w:szCs w:val="24"/>
                              <w:lang w:eastAsia="lt-LT"/>
                            </w:rPr>
                            <w:t>1 pav. Rankų padėtis ant skersinio</w:t>
                          </w:r>
                          <w:r>
                            <w:rPr>
                              <w:szCs w:val="24"/>
                              <w:lang w:eastAsia="lt-LT"/>
                            </w:rPr>
                            <w:tab/>
                          </w:r>
                          <w:r>
                            <w:rPr>
                              <w:szCs w:val="24"/>
                              <w:lang w:eastAsia="lt-LT"/>
                            </w:rPr>
                            <w:tab/>
                          </w:r>
                          <w:r>
                            <w:rPr>
                              <w:szCs w:val="24"/>
                              <w:lang w:eastAsia="lt-LT"/>
                            </w:rPr>
                            <w:tab/>
                            <w:t>2 pav. Prisitraukimai prie skersinio</w:t>
                          </w:r>
                        </w:p>
                        <w:p w:rsidR="00654AA1" w:rsidRDefault="00C1379E">
                          <w:pPr>
                            <w:ind w:firstLine="709"/>
                            <w:jc w:val="both"/>
                            <w:rPr>
                              <w:szCs w:val="24"/>
                              <w:lang w:eastAsia="lt-LT"/>
                            </w:rPr>
                          </w:pPr>
                        </w:p>
                      </w:sdtContent>
                    </w:sdt>
                  </w:sdtContent>
                </w:sdt>
                <w:sdt>
                  <w:sdtPr>
                    <w:alias w:val="13.4 pp."/>
                    <w:tag w:val="part_64f9bca543dd4434b7e79cae32aadceb"/>
                    <w:id w:val="911899190"/>
                    <w:lock w:val="sdtLocked"/>
                  </w:sdtPr>
                  <w:sdtEndPr/>
                  <w:sdtContent>
                    <w:p w:rsidR="00654AA1" w:rsidRDefault="00C1379E">
                      <w:pPr>
                        <w:tabs>
                          <w:tab w:val="left" w:pos="1130"/>
                          <w:tab w:val="left" w:pos="1276"/>
                        </w:tabs>
                        <w:ind w:firstLine="709"/>
                        <w:jc w:val="both"/>
                        <w:rPr>
                          <w:szCs w:val="24"/>
                          <w:lang w:eastAsia="lt-LT"/>
                        </w:rPr>
                      </w:pPr>
                      <w:sdt>
                        <w:sdtPr>
                          <w:alias w:val="Numeris"/>
                          <w:tag w:val="nr_64f9bca543dd4434b7e79cae32aadceb"/>
                          <w:id w:val="-1929416696"/>
                          <w:lock w:val="sdtLocked"/>
                        </w:sdtPr>
                        <w:sdtEndPr/>
                        <w:sdtContent>
                          <w:r w:rsidR="000E0046">
                            <w:rPr>
                              <w:szCs w:val="24"/>
                              <w:lang w:eastAsia="lt-LT"/>
                            </w:rPr>
                            <w:t>13.4</w:t>
                          </w:r>
                        </w:sdtContent>
                      </w:sdt>
                      <w:r w:rsidR="000E0046">
                        <w:rPr>
                          <w:szCs w:val="24"/>
                          <w:lang w:eastAsia="lt-LT"/>
                        </w:rPr>
                        <w:t xml:space="preserve">. </w:t>
                      </w:r>
                      <w:r w:rsidR="000E0046">
                        <w:rPr>
                          <w:bCs/>
                          <w:szCs w:val="24"/>
                          <w:lang w:eastAsia="lt-LT"/>
                        </w:rPr>
                        <w:t>Rankų lenkimas ir tiesimas nuo horizontalios atramos gulint (atsispaudimai)</w:t>
                      </w:r>
                      <w:r w:rsidR="000E0046">
                        <w:rPr>
                          <w:b/>
                          <w:bCs/>
                          <w:szCs w:val="24"/>
                          <w:lang w:eastAsia="lt-LT"/>
                        </w:rPr>
                        <w:t xml:space="preserve"> </w:t>
                      </w:r>
                      <w:r w:rsidR="000E0046">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sidR="000E0046">
                        <w:rPr>
                          <w:lang w:eastAsia="lt-LT"/>
                        </w:rPr>
                        <w:t xml:space="preserve">Testuojama po vieną testuojamąjį asmenį. </w:t>
                      </w:r>
                      <w:r w:rsidR="000E0046">
                        <w:rPr>
                          <w:szCs w:val="24"/>
                          <w:lang w:eastAsia="lt-LT"/>
                        </w:rPr>
                        <w:t>Atsispaudimas neskaičiuojamas, jei padarytos šios klaidos:</w:t>
                      </w:r>
                    </w:p>
                    <w:sdt>
                      <w:sdtPr>
                        <w:alias w:val="13.4.1 pp."/>
                        <w:tag w:val="part_f9a041a0518748dfb5509312b4f8aa5f"/>
                        <w:id w:val="-1290507051"/>
                        <w:lock w:val="sdtLocked"/>
                      </w:sdtPr>
                      <w:sdtEndPr/>
                      <w:sdtContent>
                        <w:p w:rsidR="00654AA1" w:rsidRDefault="00C1379E">
                          <w:pPr>
                            <w:tabs>
                              <w:tab w:val="left" w:pos="1276"/>
                              <w:tab w:val="left" w:pos="1418"/>
                            </w:tabs>
                            <w:ind w:firstLine="709"/>
                            <w:jc w:val="both"/>
                            <w:rPr>
                              <w:szCs w:val="24"/>
                              <w:lang w:eastAsia="lt-LT"/>
                            </w:rPr>
                          </w:pPr>
                          <w:sdt>
                            <w:sdtPr>
                              <w:alias w:val="Numeris"/>
                              <w:tag w:val="nr_f9a041a0518748dfb5509312b4f8aa5f"/>
                              <w:id w:val="1039783655"/>
                              <w:lock w:val="sdtLocked"/>
                            </w:sdtPr>
                            <w:sdtEndPr/>
                            <w:sdtContent>
                              <w:r w:rsidR="000E0046">
                                <w:rPr>
                                  <w:szCs w:val="24"/>
                                  <w:lang w:eastAsia="lt-LT"/>
                                </w:rPr>
                                <w:t>13.4.1</w:t>
                              </w:r>
                            </w:sdtContent>
                          </w:sdt>
                          <w:r w:rsidR="000E0046">
                            <w:rPr>
                              <w:szCs w:val="24"/>
                              <w:lang w:eastAsia="lt-LT"/>
                            </w:rPr>
                            <w:t>. neištiesiamos rankos;</w:t>
                          </w:r>
                        </w:p>
                      </w:sdtContent>
                    </w:sdt>
                    <w:sdt>
                      <w:sdtPr>
                        <w:alias w:val="13.4.2 pp."/>
                        <w:tag w:val="part_6d6baacc4ae1481ca8b00e88ffa08508"/>
                        <w:id w:val="-735784094"/>
                        <w:lock w:val="sdtLocked"/>
                      </w:sdtPr>
                      <w:sdtEndPr/>
                      <w:sdtContent>
                        <w:p w:rsidR="00654AA1" w:rsidRDefault="00C1379E">
                          <w:pPr>
                            <w:tabs>
                              <w:tab w:val="left" w:pos="1276"/>
                              <w:tab w:val="left" w:pos="1418"/>
                            </w:tabs>
                            <w:ind w:firstLine="709"/>
                            <w:jc w:val="both"/>
                            <w:rPr>
                              <w:szCs w:val="24"/>
                              <w:lang w:eastAsia="lt-LT"/>
                            </w:rPr>
                          </w:pPr>
                          <w:sdt>
                            <w:sdtPr>
                              <w:alias w:val="Numeris"/>
                              <w:tag w:val="nr_6d6baacc4ae1481ca8b00e88ffa08508"/>
                              <w:id w:val="-2116896731"/>
                              <w:lock w:val="sdtLocked"/>
                            </w:sdtPr>
                            <w:sdtEndPr/>
                            <w:sdtContent>
                              <w:r w:rsidR="000E0046">
                                <w:rPr>
                                  <w:szCs w:val="24"/>
                                  <w:lang w:eastAsia="lt-LT"/>
                                </w:rPr>
                                <w:t>13.4.2</w:t>
                              </w:r>
                            </w:sdtContent>
                          </w:sdt>
                          <w:r w:rsidR="000E0046">
                            <w:rPr>
                              <w:szCs w:val="24"/>
                              <w:lang w:eastAsia="lt-LT"/>
                            </w:rPr>
                            <w:t>. rankos per alkūnės sąnarį nesulenkiamos, kaip reikalaujama;</w:t>
                          </w:r>
                        </w:p>
                      </w:sdtContent>
                    </w:sdt>
                    <w:sdt>
                      <w:sdtPr>
                        <w:alias w:val="13.4.3 pp."/>
                        <w:tag w:val="part_84cda6afb73f4ef997441e569df4056e"/>
                        <w:id w:val="1411198346"/>
                        <w:lock w:val="sdtLocked"/>
                      </w:sdtPr>
                      <w:sdtEndPr/>
                      <w:sdtContent>
                        <w:p w:rsidR="00654AA1" w:rsidRDefault="00C1379E">
                          <w:pPr>
                            <w:tabs>
                              <w:tab w:val="left" w:pos="1276"/>
                              <w:tab w:val="left" w:pos="1418"/>
                            </w:tabs>
                            <w:ind w:firstLine="709"/>
                            <w:jc w:val="both"/>
                            <w:rPr>
                              <w:szCs w:val="24"/>
                              <w:lang w:eastAsia="lt-LT"/>
                            </w:rPr>
                          </w:pPr>
                          <w:sdt>
                            <w:sdtPr>
                              <w:alias w:val="Numeris"/>
                              <w:tag w:val="nr_84cda6afb73f4ef997441e569df4056e"/>
                              <w:id w:val="-1309315631"/>
                              <w:lock w:val="sdtLocked"/>
                            </w:sdtPr>
                            <w:sdtEndPr/>
                            <w:sdtContent>
                              <w:r w:rsidR="000E0046">
                                <w:rPr>
                                  <w:szCs w:val="24"/>
                                  <w:lang w:eastAsia="lt-LT"/>
                                </w:rPr>
                                <w:t>13.4.3</w:t>
                              </w:r>
                            </w:sdtContent>
                          </w:sdt>
                          <w:r w:rsidR="000E0046">
                            <w:rPr>
                              <w:szCs w:val="24"/>
                              <w:lang w:eastAsia="lt-LT"/>
                            </w:rPr>
                            <w:t>. rankos tiesiamos nesinchroniškai;</w:t>
                          </w:r>
                        </w:p>
                      </w:sdtContent>
                    </w:sdt>
                    <w:sdt>
                      <w:sdtPr>
                        <w:alias w:val="13.4.4 pp."/>
                        <w:tag w:val="part_c966c279562b48cda92db2839733a629"/>
                        <w:id w:val="-1900118923"/>
                        <w:lock w:val="sdtLocked"/>
                      </w:sdtPr>
                      <w:sdtEndPr/>
                      <w:sdtContent>
                        <w:p w:rsidR="00654AA1" w:rsidRDefault="00C1379E">
                          <w:pPr>
                            <w:tabs>
                              <w:tab w:val="left" w:pos="1276"/>
                              <w:tab w:val="left" w:pos="1418"/>
                            </w:tabs>
                            <w:ind w:firstLine="709"/>
                            <w:jc w:val="both"/>
                            <w:rPr>
                              <w:szCs w:val="24"/>
                              <w:lang w:eastAsia="lt-LT"/>
                            </w:rPr>
                          </w:pPr>
                          <w:sdt>
                            <w:sdtPr>
                              <w:alias w:val="Numeris"/>
                              <w:tag w:val="nr_c966c279562b48cda92db2839733a629"/>
                              <w:id w:val="1155185116"/>
                              <w:lock w:val="sdtLocked"/>
                            </w:sdtPr>
                            <w:sdtEndPr/>
                            <w:sdtContent>
                              <w:r w:rsidR="000E0046">
                                <w:rPr>
                                  <w:szCs w:val="24"/>
                                  <w:lang w:eastAsia="lt-LT"/>
                                </w:rPr>
                                <w:t>13.4.4</w:t>
                              </w:r>
                            </w:sdtContent>
                          </w:sdt>
                          <w:r w:rsidR="000E0046">
                            <w:rPr>
                              <w:szCs w:val="24"/>
                              <w:lang w:eastAsia="lt-LT"/>
                            </w:rPr>
                            <w:t>. tiesiant rankas išlenkiama ar sulenkiama nugara;</w:t>
                          </w:r>
                        </w:p>
                      </w:sdtContent>
                    </w:sdt>
                    <w:sdt>
                      <w:sdtPr>
                        <w:alias w:val="13.4.5 pp."/>
                        <w:tag w:val="part_60ff116e3cc4401cbf8dbaa05ceff74f"/>
                        <w:id w:val="-1032035424"/>
                        <w:lock w:val="sdtLocked"/>
                      </w:sdtPr>
                      <w:sdtEndPr/>
                      <w:sdtContent>
                        <w:p w:rsidR="00654AA1" w:rsidRDefault="00C1379E">
                          <w:pPr>
                            <w:tabs>
                              <w:tab w:val="left" w:pos="1276"/>
                              <w:tab w:val="left" w:pos="1418"/>
                            </w:tabs>
                            <w:ind w:firstLine="709"/>
                            <w:jc w:val="both"/>
                            <w:rPr>
                              <w:szCs w:val="24"/>
                              <w:lang w:eastAsia="lt-LT"/>
                            </w:rPr>
                          </w:pPr>
                          <w:sdt>
                            <w:sdtPr>
                              <w:alias w:val="Numeris"/>
                              <w:tag w:val="nr_60ff116e3cc4401cbf8dbaa05ceff74f"/>
                              <w:id w:val="-157923066"/>
                              <w:lock w:val="sdtLocked"/>
                            </w:sdtPr>
                            <w:sdtEndPr/>
                            <w:sdtContent>
                              <w:r w:rsidR="000E0046">
                                <w:rPr>
                                  <w:szCs w:val="24"/>
                                  <w:lang w:eastAsia="lt-LT"/>
                                </w:rPr>
                                <w:t>13.4.5</w:t>
                              </w:r>
                            </w:sdtContent>
                          </w:sdt>
                          <w:r w:rsidR="000E0046">
                            <w:rPr>
                              <w:szCs w:val="24"/>
                              <w:lang w:eastAsia="lt-LT"/>
                            </w:rPr>
                            <w:t>. siūbuojama, daromi judesiai dubeniu.</w:t>
                          </w:r>
                        </w:p>
                        <w:p w:rsidR="00654AA1" w:rsidRDefault="00654AA1">
                          <w:pPr>
                            <w:ind w:firstLine="720"/>
                            <w:jc w:val="both"/>
                            <w:rPr>
                              <w:szCs w:val="24"/>
                              <w:lang w:eastAsia="lt-LT"/>
                            </w:rPr>
                          </w:pPr>
                        </w:p>
                        <w:p w:rsidR="00654AA1" w:rsidRDefault="000E0046">
                          <w:pPr>
                            <w:jc w:val="center"/>
                            <w:rPr>
                              <w:szCs w:val="24"/>
                              <w:lang w:eastAsia="lt-LT"/>
                            </w:rPr>
                          </w:pPr>
                          <w:r>
                            <w:rPr>
                              <w:noProof/>
                              <w:szCs w:val="24"/>
                              <w:lang w:eastAsia="lt-LT"/>
                            </w:rPr>
                            <w:lastRenderedPageBreak/>
                            <w:drawing>
                              <wp:inline distT="0" distB="0" distL="0" distR="0" wp14:anchorId="5D030CCE" wp14:editId="590F253C">
                                <wp:extent cx="2844271" cy="2184400"/>
                                <wp:effectExtent l="19050" t="19050" r="13335" b="2540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1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rsidR="00654AA1" w:rsidRDefault="00654AA1">
                          <w:pPr>
                            <w:rPr>
                              <w:sz w:val="10"/>
                              <w:szCs w:val="10"/>
                            </w:rPr>
                          </w:pPr>
                        </w:p>
                        <w:p w:rsidR="00654AA1" w:rsidRDefault="000E0046">
                          <w:pPr>
                            <w:ind w:left="2520" w:hanging="360"/>
                            <w:jc w:val="both"/>
                            <w:rPr>
                              <w:szCs w:val="24"/>
                              <w:lang w:eastAsia="lt-LT"/>
                            </w:rPr>
                          </w:pPr>
                          <w:r>
                            <w:rPr>
                              <w:szCs w:val="24"/>
                              <w:lang w:eastAsia="lt-LT"/>
                            </w:rPr>
                            <w:t>3 pav. Rankų lenkimas ir tiesimas nuo horizontalios atramos</w:t>
                          </w:r>
                        </w:p>
                        <w:p w:rsidR="00654AA1" w:rsidRDefault="00C1379E">
                          <w:pPr>
                            <w:ind w:left="2520"/>
                            <w:jc w:val="both"/>
                            <w:rPr>
                              <w:szCs w:val="24"/>
                              <w:lang w:eastAsia="lt-LT"/>
                            </w:rPr>
                          </w:pPr>
                        </w:p>
                      </w:sdtContent>
                    </w:sdt>
                  </w:sdtContent>
                </w:sdt>
                <w:sdt>
                  <w:sdtPr>
                    <w:alias w:val="13.5 pp."/>
                    <w:tag w:val="part_bb94fbae81e84960a0716ff3e680d152"/>
                    <w:id w:val="-677887057"/>
                    <w:lock w:val="sdtLocked"/>
                  </w:sdtPr>
                  <w:sdtEndPr/>
                  <w:sdtContent>
                    <w:p w:rsidR="00654AA1" w:rsidRDefault="00C1379E">
                      <w:pPr>
                        <w:keepNext/>
                        <w:tabs>
                          <w:tab w:val="left" w:pos="1130"/>
                          <w:tab w:val="left" w:pos="1276"/>
                        </w:tabs>
                        <w:ind w:firstLine="709"/>
                        <w:jc w:val="both"/>
                        <w:outlineLvl w:val="1"/>
                        <w:rPr>
                          <w:lang w:eastAsia="lt-LT"/>
                        </w:rPr>
                      </w:pPr>
                      <w:sdt>
                        <w:sdtPr>
                          <w:alias w:val="Numeris"/>
                          <w:tag w:val="nr_bb94fbae81e84960a0716ff3e680d152"/>
                          <w:id w:val="-773243812"/>
                          <w:lock w:val="sdtLocked"/>
                        </w:sdtPr>
                        <w:sdtEndPr/>
                        <w:sdtContent>
                          <w:r w:rsidR="000E0046">
                            <w:rPr>
                              <w:szCs w:val="24"/>
                              <w:lang w:eastAsia="lt-LT"/>
                            </w:rPr>
                            <w:t>13.5</w:t>
                          </w:r>
                        </w:sdtContent>
                      </w:sdt>
                      <w:r w:rsidR="000E0046">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sidR="000E0046">
                        <w:rPr>
                          <w:lang w:eastAsia="lt-LT"/>
                        </w:rPr>
                        <w:t>Testuojama po vieną testuojamąjį asmenį. Testavimui atlikti reikalingas gimnastikos kilimėlis arba kita lygi ir sausa danga.</w:t>
                      </w:r>
                    </w:p>
                    <w:p w:rsidR="00654AA1" w:rsidRDefault="00654AA1">
                      <w:pPr>
                        <w:keepNext/>
                        <w:tabs>
                          <w:tab w:val="left" w:pos="1130"/>
                          <w:tab w:val="left" w:pos="1276"/>
                        </w:tabs>
                        <w:ind w:firstLine="567"/>
                        <w:jc w:val="both"/>
                        <w:outlineLvl w:val="1"/>
                        <w:rPr>
                          <w:lang w:eastAsia="lt-LT"/>
                        </w:rPr>
                      </w:pPr>
                    </w:p>
                    <w:p w:rsidR="00654AA1" w:rsidRDefault="000E0046">
                      <w:pPr>
                        <w:keepNext/>
                        <w:tabs>
                          <w:tab w:val="left" w:pos="1130"/>
                          <w:tab w:val="left" w:pos="1276"/>
                        </w:tabs>
                        <w:jc w:val="both"/>
                        <w:outlineLvl w:val="1"/>
                        <w:rPr>
                          <w:lang w:eastAsia="lt-LT"/>
                        </w:rPr>
                      </w:pPr>
                      <w:r>
                        <w:rPr>
                          <w:b/>
                          <w:noProof/>
                          <w:lang w:eastAsia="lt-LT"/>
                        </w:rPr>
                        <w:drawing>
                          <wp:inline distT="0" distB="0" distL="0" distR="0" wp14:anchorId="351445F1" wp14:editId="65CBEB8A">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r>
                      <w:r>
                        <w:rPr>
                          <w:noProof/>
                          <w:lang w:eastAsia="lt-LT"/>
                        </w:rPr>
                        <w:drawing>
                          <wp:inline distT="0" distB="0" distL="0" distR="0" wp14:anchorId="5B1807CA" wp14:editId="43EFB77C">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r>
                    </w:p>
                    <w:p w:rsidR="00654AA1" w:rsidRDefault="00654AA1">
                      <w:pPr>
                        <w:keepNext/>
                        <w:tabs>
                          <w:tab w:val="left" w:pos="1130"/>
                          <w:tab w:val="left" w:pos="1276"/>
                        </w:tabs>
                        <w:jc w:val="both"/>
                        <w:outlineLvl w:val="1"/>
                        <w:rPr>
                          <w:lang w:eastAsia="lt-LT"/>
                        </w:rPr>
                      </w:pPr>
                    </w:p>
                    <w:p w:rsidR="00654AA1" w:rsidRDefault="000E0046">
                      <w:pPr>
                        <w:keepNext/>
                        <w:tabs>
                          <w:tab w:val="left" w:pos="1130"/>
                          <w:tab w:val="left" w:pos="1276"/>
                        </w:tabs>
                        <w:jc w:val="center"/>
                        <w:outlineLvl w:val="1"/>
                        <w:rPr>
                          <w:lang w:eastAsia="lt-LT"/>
                        </w:rPr>
                      </w:pPr>
                      <w:r>
                        <w:rPr>
                          <w:noProof/>
                          <w:lang w:eastAsia="lt-LT"/>
                        </w:rPr>
                        <w:drawing>
                          <wp:inline distT="0" distB="0" distL="0" distR="0" wp14:anchorId="5E5EE77D" wp14:editId="79E37F46">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654AA1" w:rsidRDefault="00654AA1">
                      <w:pPr>
                        <w:rPr>
                          <w:sz w:val="10"/>
                          <w:szCs w:val="10"/>
                        </w:rPr>
                      </w:pPr>
                    </w:p>
                    <w:p w:rsidR="00654AA1" w:rsidRDefault="000E0046">
                      <w:pPr>
                        <w:keepNext/>
                        <w:tabs>
                          <w:tab w:val="left" w:pos="1130"/>
                          <w:tab w:val="left" w:pos="1276"/>
                        </w:tabs>
                        <w:jc w:val="center"/>
                        <w:outlineLvl w:val="1"/>
                        <w:rPr>
                          <w:szCs w:val="24"/>
                          <w:lang w:eastAsia="lt-LT"/>
                        </w:rPr>
                      </w:pPr>
                      <w:r>
                        <w:rPr>
                          <w:szCs w:val="24"/>
                          <w:lang w:eastAsia="lt-LT"/>
                        </w:rPr>
                        <w:t>4 pav. Sėstis ir gultis</w:t>
                      </w:r>
                    </w:p>
                    <w:p w:rsidR="00654AA1" w:rsidRDefault="00C1379E">
                      <w:pPr>
                        <w:keepNext/>
                        <w:tabs>
                          <w:tab w:val="left" w:pos="1130"/>
                          <w:tab w:val="left" w:pos="1276"/>
                        </w:tabs>
                        <w:ind w:firstLine="567"/>
                        <w:jc w:val="both"/>
                        <w:outlineLvl w:val="1"/>
                        <w:rPr>
                          <w:szCs w:val="24"/>
                          <w:lang w:eastAsia="lt-LT"/>
                        </w:rPr>
                      </w:pPr>
                    </w:p>
                  </w:sdtContent>
                </w:sdt>
                <w:sdt>
                  <w:sdtPr>
                    <w:alias w:val="13.6 pp."/>
                    <w:tag w:val="part_7d7c5dbd30f24b83bfdbd7a73d2a70f7"/>
                    <w:id w:val="-1340227842"/>
                    <w:lock w:val="sdtLocked"/>
                  </w:sdtPr>
                  <w:sdtEndPr/>
                  <w:sdtContent>
                    <w:p w:rsidR="00654AA1" w:rsidRDefault="00C1379E">
                      <w:pPr>
                        <w:keepNext/>
                        <w:tabs>
                          <w:tab w:val="left" w:pos="1130"/>
                          <w:tab w:val="left" w:pos="1276"/>
                        </w:tabs>
                        <w:ind w:firstLine="709"/>
                        <w:jc w:val="both"/>
                        <w:outlineLvl w:val="1"/>
                        <w:rPr>
                          <w:szCs w:val="24"/>
                          <w:lang w:eastAsia="lt-LT"/>
                        </w:rPr>
                      </w:pPr>
                      <w:sdt>
                        <w:sdtPr>
                          <w:alias w:val="Numeris"/>
                          <w:tag w:val="nr_7d7c5dbd30f24b83bfdbd7a73d2a70f7"/>
                          <w:id w:val="-350882111"/>
                          <w:lock w:val="sdtLocked"/>
                        </w:sdtPr>
                        <w:sdtEndPr/>
                        <w:sdtContent>
                          <w:r w:rsidR="000E0046">
                            <w:rPr>
                              <w:szCs w:val="24"/>
                              <w:lang w:eastAsia="lt-LT"/>
                            </w:rPr>
                            <w:t>13.6</w:t>
                          </w:r>
                        </w:sdtContent>
                      </w:sdt>
                      <w:r w:rsidR="000E0046">
                        <w:rPr>
                          <w:szCs w:val="24"/>
                          <w:lang w:eastAsia="lt-LT"/>
                        </w:rPr>
                        <w:t xml:space="preserve">.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w:t>
                      </w:r>
                      <w:r w:rsidR="000E0046">
                        <w:rPr>
                          <w:szCs w:val="24"/>
                          <w:lang w:eastAsia="lt-LT"/>
                        </w:rPr>
                        <w:lastRenderedPageBreak/>
                        <w:t>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rsidR="00654AA1" w:rsidRDefault="00654AA1">
                      <w:pPr>
                        <w:rPr>
                          <w:szCs w:val="24"/>
                          <w:lang w:eastAsia="lt-LT"/>
                        </w:rPr>
                      </w:pPr>
                    </w:p>
                    <w:p w:rsidR="00654AA1" w:rsidRDefault="000E0046">
                      <w:pPr>
                        <w:keepNext/>
                        <w:tabs>
                          <w:tab w:val="left" w:pos="1130"/>
                          <w:tab w:val="left" w:pos="1276"/>
                        </w:tabs>
                        <w:jc w:val="both"/>
                        <w:outlineLvl w:val="1"/>
                        <w:rPr>
                          <w:szCs w:val="24"/>
                          <w:lang w:eastAsia="lt-LT"/>
                        </w:rPr>
                      </w:pPr>
                      <w:r>
                        <w:rPr>
                          <w:noProof/>
                          <w:szCs w:val="24"/>
                          <w:lang w:eastAsia="lt-LT"/>
                        </w:rPr>
                        <w:drawing>
                          <wp:inline distT="0" distB="0" distL="0" distR="0" wp14:anchorId="27968A9B" wp14:editId="55501E9F">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Pr>
                          <w:szCs w:val="24"/>
                          <w:lang w:eastAsia="lt-LT"/>
                        </w:rPr>
                        <w:t xml:space="preserve">  </w:t>
                      </w:r>
                      <w:r>
                        <w:rPr>
                          <w:b/>
                          <w:noProof/>
                          <w:lang w:eastAsia="lt-LT"/>
                        </w:rPr>
                        <w:drawing>
                          <wp:inline distT="0" distB="0" distL="0" distR="0" wp14:anchorId="7DB38A15" wp14:editId="6BC53D0A">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654AA1" w:rsidRDefault="00654AA1">
                      <w:pPr>
                        <w:rPr>
                          <w:sz w:val="10"/>
                          <w:szCs w:val="10"/>
                        </w:rPr>
                      </w:pPr>
                    </w:p>
                    <w:p w:rsidR="00654AA1" w:rsidRDefault="000E0046">
                      <w:pPr>
                        <w:keepNext/>
                        <w:tabs>
                          <w:tab w:val="left" w:pos="1130"/>
                          <w:tab w:val="left" w:pos="1276"/>
                        </w:tabs>
                        <w:jc w:val="center"/>
                        <w:outlineLvl w:val="1"/>
                        <w:rPr>
                          <w:szCs w:val="24"/>
                          <w:lang w:eastAsia="lt-LT"/>
                        </w:rPr>
                      </w:pPr>
                      <w:r>
                        <w:rPr>
                          <w:szCs w:val="24"/>
                          <w:lang w:eastAsia="lt-LT"/>
                        </w:rPr>
                        <w:t>5 pav. Sėstis ir siekti</w:t>
                      </w:r>
                    </w:p>
                    <w:p w:rsidR="00654AA1" w:rsidRDefault="00C1379E">
                      <w:pPr>
                        <w:keepNext/>
                        <w:tabs>
                          <w:tab w:val="left" w:pos="1130"/>
                          <w:tab w:val="left" w:pos="1276"/>
                        </w:tabs>
                        <w:jc w:val="both"/>
                        <w:outlineLvl w:val="1"/>
                        <w:rPr>
                          <w:szCs w:val="24"/>
                          <w:lang w:eastAsia="lt-LT"/>
                        </w:rPr>
                      </w:pPr>
                    </w:p>
                  </w:sdtContent>
                </w:sdt>
                <w:sdt>
                  <w:sdtPr>
                    <w:alias w:val="13.7 pp."/>
                    <w:tag w:val="part_90520bb3e3fe4c9f81f2304960ddd9b2"/>
                    <w:id w:val="860637508"/>
                    <w:lock w:val="sdtLocked"/>
                  </w:sdtPr>
                  <w:sdtEndPr/>
                  <w:sdtContent>
                    <w:p w:rsidR="00654AA1" w:rsidRDefault="00C1379E">
                      <w:pPr>
                        <w:keepNext/>
                        <w:tabs>
                          <w:tab w:val="left" w:pos="1130"/>
                          <w:tab w:val="left" w:pos="1276"/>
                        </w:tabs>
                        <w:ind w:firstLine="709"/>
                        <w:jc w:val="both"/>
                        <w:outlineLvl w:val="1"/>
                        <w:rPr>
                          <w:szCs w:val="24"/>
                          <w:lang w:eastAsia="lt-LT"/>
                        </w:rPr>
                      </w:pPr>
                      <w:sdt>
                        <w:sdtPr>
                          <w:alias w:val="Numeris"/>
                          <w:tag w:val="nr_90520bb3e3fe4c9f81f2304960ddd9b2"/>
                          <w:id w:val="2038317941"/>
                          <w:lock w:val="sdtLocked"/>
                        </w:sdtPr>
                        <w:sdtEndPr/>
                        <w:sdtContent>
                          <w:r w:rsidR="000E0046">
                            <w:rPr>
                              <w:szCs w:val="24"/>
                              <w:lang w:eastAsia="lt-LT"/>
                            </w:rPr>
                            <w:t>13.7</w:t>
                          </w:r>
                        </w:sdtContent>
                      </w:sdt>
                      <w:r w:rsidR="000E0046">
                        <w:rPr>
                          <w:szCs w:val="24"/>
                          <w:lang w:eastAsia="lt-LT"/>
                        </w:rPr>
                        <w:t xml:space="preserve">. </w:t>
                      </w:r>
                      <w:r w:rsidR="000E0046">
                        <w:rPr>
                          <w:bCs/>
                          <w:szCs w:val="24"/>
                          <w:lang w:eastAsia="lt-LT"/>
                        </w:rPr>
                        <w:t>1000 m, 2000 m ir 3000 m bėgimas</w:t>
                      </w:r>
                      <w:r w:rsidR="000E0046">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sidR="000E0046">
                        <w:rPr>
                          <w:lang w:eastAsia="lt-LT"/>
                        </w:rPr>
                        <w:t>Vienu metu testą gali atlikti iki 15 testuojamųjų asmenų.</w:t>
                      </w:r>
                    </w:p>
                  </w:sdtContent>
                </w:sdt>
              </w:sdtContent>
            </w:sdt>
            <w:sdt>
              <w:sdtPr>
                <w:alias w:val="14 p."/>
                <w:tag w:val="part_eb3ba3ab676b4aa7a9944521800657f1"/>
                <w:id w:val="-1915387941"/>
                <w:lock w:val="sdtLocked"/>
              </w:sdtPr>
              <w:sdtEndPr/>
              <w:sdtContent>
                <w:p w:rsidR="00654AA1" w:rsidRDefault="00C1379E">
                  <w:pPr>
                    <w:tabs>
                      <w:tab w:val="left" w:pos="1134"/>
                      <w:tab w:val="left" w:pos="1276"/>
                    </w:tabs>
                    <w:ind w:firstLine="709"/>
                    <w:jc w:val="both"/>
                    <w:rPr>
                      <w:szCs w:val="24"/>
                      <w:lang w:eastAsia="lt-LT"/>
                    </w:rPr>
                  </w:pPr>
                  <w:sdt>
                    <w:sdtPr>
                      <w:alias w:val="Numeris"/>
                      <w:tag w:val="nr_eb3ba3ab676b4aa7a9944521800657f1"/>
                      <w:id w:val="1384445392"/>
                      <w:lock w:val="sdtLocked"/>
                    </w:sdtPr>
                    <w:sdtEndPr/>
                    <w:sdtContent>
                      <w:r w:rsidR="000E0046">
                        <w:rPr>
                          <w:szCs w:val="24"/>
                          <w:lang w:eastAsia="lt-LT"/>
                        </w:rPr>
                        <w:t>14</w:t>
                      </w:r>
                    </w:sdtContent>
                  </w:sdt>
                  <w:r w:rsidR="000E0046">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1fc13f3cf92c43a5b09d1d84e93d4b60"/>
                <w:id w:val="-55703881"/>
                <w:lock w:val="sdtLocked"/>
              </w:sdtPr>
              <w:sdtEndPr/>
              <w:sdtContent>
                <w:p w:rsidR="00654AA1" w:rsidRDefault="00C1379E">
                  <w:pPr>
                    <w:tabs>
                      <w:tab w:val="left" w:pos="1134"/>
                      <w:tab w:val="left" w:pos="1276"/>
                    </w:tabs>
                    <w:ind w:firstLine="709"/>
                    <w:jc w:val="both"/>
                    <w:rPr>
                      <w:szCs w:val="24"/>
                      <w:lang w:eastAsia="lt-LT"/>
                    </w:rPr>
                  </w:pPr>
                  <w:sdt>
                    <w:sdtPr>
                      <w:alias w:val="Numeris"/>
                      <w:tag w:val="nr_1fc13f3cf92c43a5b09d1d84e93d4b60"/>
                      <w:id w:val="1244145985"/>
                      <w:lock w:val="sdtLocked"/>
                    </w:sdtPr>
                    <w:sdtEndPr/>
                    <w:sdtContent>
                      <w:r w:rsidR="000E0046">
                        <w:rPr>
                          <w:szCs w:val="24"/>
                          <w:lang w:eastAsia="lt-LT"/>
                        </w:rPr>
                        <w:t>15</w:t>
                      </w:r>
                    </w:sdtContent>
                  </w:sdt>
                  <w:r w:rsidR="000E0046">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289a3579332a4089867511d360358012"/>
                <w:id w:val="-1453546550"/>
                <w:lock w:val="sdtLocked"/>
              </w:sdtPr>
              <w:sdtEndPr/>
              <w:sdtContent>
                <w:p w:rsidR="00654AA1" w:rsidRDefault="00C1379E">
                  <w:pPr>
                    <w:tabs>
                      <w:tab w:val="left" w:pos="1134"/>
                      <w:tab w:val="left" w:pos="1276"/>
                    </w:tabs>
                    <w:ind w:firstLine="709"/>
                    <w:jc w:val="both"/>
                    <w:rPr>
                      <w:szCs w:val="24"/>
                      <w:lang w:eastAsia="lt-LT"/>
                    </w:rPr>
                  </w:pPr>
                  <w:sdt>
                    <w:sdtPr>
                      <w:alias w:val="Numeris"/>
                      <w:tag w:val="nr_289a3579332a4089867511d360358012"/>
                      <w:id w:val="-464661409"/>
                      <w:lock w:val="sdtLocked"/>
                    </w:sdtPr>
                    <w:sdtEndPr/>
                    <w:sdtContent>
                      <w:r w:rsidR="000E0046">
                        <w:rPr>
                          <w:szCs w:val="24"/>
                          <w:lang w:eastAsia="lt-LT"/>
                        </w:rPr>
                        <w:t>16</w:t>
                      </w:r>
                    </w:sdtContent>
                  </w:sdt>
                  <w:r w:rsidR="000E0046">
                    <w:rPr>
                      <w:szCs w:val="24"/>
                      <w:lang w:eastAsia="lt-LT"/>
                    </w:rPr>
                    <w:t>. Fiziniai pratimai atliekami šia seka:</w:t>
                  </w:r>
                </w:p>
                <w:sdt>
                  <w:sdtPr>
                    <w:alias w:val="16.1 pp."/>
                    <w:tag w:val="part_6be52f61b3c548e2b6f24aa57a5916fc"/>
                    <w:id w:val="917134581"/>
                    <w:lock w:val="sdtLocked"/>
                  </w:sdtPr>
                  <w:sdtEndPr/>
                  <w:sdtContent>
                    <w:p w:rsidR="00654AA1" w:rsidRDefault="00C1379E">
                      <w:pPr>
                        <w:tabs>
                          <w:tab w:val="left" w:pos="1134"/>
                          <w:tab w:val="left" w:pos="1276"/>
                        </w:tabs>
                        <w:ind w:firstLine="709"/>
                        <w:jc w:val="both"/>
                        <w:rPr>
                          <w:szCs w:val="24"/>
                          <w:lang w:eastAsia="lt-LT"/>
                        </w:rPr>
                      </w:pPr>
                      <w:sdt>
                        <w:sdtPr>
                          <w:alias w:val="Numeris"/>
                          <w:tag w:val="nr_6be52f61b3c548e2b6f24aa57a5916fc"/>
                          <w:id w:val="-1334143893"/>
                          <w:lock w:val="sdtLocked"/>
                        </w:sdtPr>
                        <w:sdtEndPr/>
                        <w:sdtContent>
                          <w:r w:rsidR="000E0046">
                            <w:rPr>
                              <w:szCs w:val="24"/>
                              <w:lang w:eastAsia="lt-LT"/>
                            </w:rPr>
                            <w:t>16.1</w:t>
                          </w:r>
                        </w:sdtContent>
                      </w:sdt>
                      <w:r w:rsidR="000E0046">
                        <w:rPr>
                          <w:szCs w:val="24"/>
                          <w:lang w:eastAsia="lt-LT"/>
                        </w:rPr>
                        <w:t>. atliekamas greičio, greitumo ištvermės, vikrumo vertinimas (bėgimas šaudykle 10 × 10 m arba 100 m bėgimas);</w:t>
                      </w:r>
                    </w:p>
                  </w:sdtContent>
                </w:sdt>
                <w:sdt>
                  <w:sdtPr>
                    <w:alias w:val="16.2 pp."/>
                    <w:tag w:val="part_d273a2314dcf4a69b5491b6df7225100"/>
                    <w:id w:val="-1522772900"/>
                    <w:lock w:val="sdtLocked"/>
                  </w:sdtPr>
                  <w:sdtEndPr/>
                  <w:sdtContent>
                    <w:p w:rsidR="00654AA1" w:rsidRDefault="00C1379E">
                      <w:pPr>
                        <w:tabs>
                          <w:tab w:val="left" w:pos="1134"/>
                          <w:tab w:val="left" w:pos="1276"/>
                        </w:tabs>
                        <w:ind w:firstLine="709"/>
                        <w:jc w:val="both"/>
                        <w:rPr>
                          <w:szCs w:val="24"/>
                          <w:lang w:eastAsia="lt-LT"/>
                        </w:rPr>
                      </w:pPr>
                      <w:sdt>
                        <w:sdtPr>
                          <w:alias w:val="Numeris"/>
                          <w:tag w:val="nr_d273a2314dcf4a69b5491b6df7225100"/>
                          <w:id w:val="2106540380"/>
                          <w:lock w:val="sdtLocked"/>
                        </w:sdtPr>
                        <w:sdtEndPr/>
                        <w:sdtContent>
                          <w:r w:rsidR="000E0046">
                            <w:rPr>
                              <w:szCs w:val="24"/>
                              <w:lang w:eastAsia="lt-LT"/>
                            </w:rPr>
                            <w:t>16.2</w:t>
                          </w:r>
                        </w:sdtContent>
                      </w:sdt>
                      <w:r w:rsidR="000E0046">
                        <w:rPr>
                          <w:szCs w:val="24"/>
                          <w:lang w:eastAsia="lt-LT"/>
                        </w:rPr>
                        <w:t>. atliekamas jėgos, jėgos ištvermės vertinimas (atsispaudimai arba prisitraukimai, arba atsilenkimai) ir lankstumo vertinimas (sėstis ir siekti);</w:t>
                      </w:r>
                    </w:p>
                  </w:sdtContent>
                </w:sdt>
                <w:sdt>
                  <w:sdtPr>
                    <w:alias w:val="16.3 pp."/>
                    <w:tag w:val="part_f7d3b5e2eb8b42789ba12f403d34568f"/>
                    <w:id w:val="328804224"/>
                    <w:lock w:val="sdtLocked"/>
                  </w:sdtPr>
                  <w:sdtEndPr/>
                  <w:sdtContent>
                    <w:p w:rsidR="00654AA1" w:rsidRDefault="00C1379E">
                      <w:pPr>
                        <w:tabs>
                          <w:tab w:val="left" w:pos="1134"/>
                          <w:tab w:val="left" w:pos="1276"/>
                        </w:tabs>
                        <w:ind w:firstLine="709"/>
                        <w:jc w:val="both"/>
                        <w:rPr>
                          <w:szCs w:val="24"/>
                          <w:lang w:eastAsia="lt-LT"/>
                        </w:rPr>
                      </w:pPr>
                      <w:sdt>
                        <w:sdtPr>
                          <w:alias w:val="Numeris"/>
                          <w:tag w:val="nr_f7d3b5e2eb8b42789ba12f403d34568f"/>
                          <w:id w:val="-1599169542"/>
                          <w:lock w:val="sdtLocked"/>
                        </w:sdtPr>
                        <w:sdtEndPr/>
                        <w:sdtContent>
                          <w:r w:rsidR="000E0046">
                            <w:rPr>
                              <w:szCs w:val="24"/>
                              <w:lang w:eastAsia="lt-LT"/>
                            </w:rPr>
                            <w:t>16.3</w:t>
                          </w:r>
                        </w:sdtContent>
                      </w:sdt>
                      <w:r w:rsidR="000E0046">
                        <w:rPr>
                          <w:szCs w:val="24"/>
                          <w:lang w:eastAsia="lt-LT"/>
                        </w:rPr>
                        <w:t>. atliekamas ištvermės vertinimas (1000 m, 2000 m arba 3000 m bėgimas).</w:t>
                      </w:r>
                    </w:p>
                  </w:sdtContent>
                </w:sdt>
              </w:sdtContent>
            </w:sdt>
            <w:sdt>
              <w:sdtPr>
                <w:alias w:val="17 p."/>
                <w:tag w:val="part_da07425309e642b3bff0414534a2402e"/>
                <w:id w:val="-366912630"/>
                <w:lock w:val="sdtLocked"/>
              </w:sdtPr>
              <w:sdtEndPr/>
              <w:sdtContent>
                <w:p w:rsidR="00654AA1" w:rsidRDefault="00C1379E">
                  <w:pPr>
                    <w:tabs>
                      <w:tab w:val="left" w:pos="1134"/>
                      <w:tab w:val="left" w:pos="1276"/>
                    </w:tabs>
                    <w:ind w:firstLine="709"/>
                    <w:jc w:val="both"/>
                    <w:rPr>
                      <w:szCs w:val="24"/>
                      <w:lang w:eastAsia="lt-LT"/>
                    </w:rPr>
                  </w:pPr>
                  <w:sdt>
                    <w:sdtPr>
                      <w:alias w:val="Numeris"/>
                      <w:tag w:val="nr_da07425309e642b3bff0414534a2402e"/>
                      <w:id w:val="-871765768"/>
                      <w:lock w:val="sdtLocked"/>
                    </w:sdtPr>
                    <w:sdtEndPr/>
                    <w:sdtContent>
                      <w:r w:rsidR="000E0046">
                        <w:rPr>
                          <w:szCs w:val="24"/>
                          <w:lang w:eastAsia="lt-LT"/>
                        </w:rPr>
                        <w:t>17</w:t>
                      </w:r>
                    </w:sdtContent>
                  </w:sdt>
                  <w:r w:rsidR="000E0046">
                    <w:rPr>
                      <w:szCs w:val="24"/>
                      <w:lang w:eastAsia="lt-LT"/>
                    </w:rPr>
                    <w:t>. Aprašo 4 punkte nurodytų komisijų sprendimu aprašo 16.1 ir 16.2 papunkčiuose nurodytų fizinių pratimų atlikimo seka gali būti keičiama.</w:t>
                  </w:r>
                </w:p>
              </w:sdtContent>
            </w:sdt>
            <w:sdt>
              <w:sdtPr>
                <w:alias w:val="18 p."/>
                <w:tag w:val="part_95df497ff6914419b1de1a6bab3dd91f"/>
                <w:id w:val="687646487"/>
                <w:lock w:val="sdtLocked"/>
              </w:sdtPr>
              <w:sdtEndPr/>
              <w:sdtContent>
                <w:p w:rsidR="00654AA1" w:rsidRDefault="00C1379E">
                  <w:pPr>
                    <w:tabs>
                      <w:tab w:val="left" w:pos="1134"/>
                      <w:tab w:val="left" w:pos="1276"/>
                    </w:tabs>
                    <w:ind w:firstLine="709"/>
                    <w:jc w:val="both"/>
                    <w:rPr>
                      <w:szCs w:val="24"/>
                      <w:lang w:eastAsia="lt-LT"/>
                    </w:rPr>
                  </w:pPr>
                  <w:sdt>
                    <w:sdtPr>
                      <w:alias w:val="Numeris"/>
                      <w:tag w:val="nr_95df497ff6914419b1de1a6bab3dd91f"/>
                      <w:id w:val="60379722"/>
                      <w:lock w:val="sdtLocked"/>
                    </w:sdtPr>
                    <w:sdtEndPr/>
                    <w:sdtContent>
                      <w:r w:rsidR="000E0046">
                        <w:rPr>
                          <w:szCs w:val="24"/>
                          <w:lang w:eastAsia="lt-LT"/>
                        </w:rPr>
                        <w:t>18</w:t>
                      </w:r>
                    </w:sdtContent>
                  </w:sdt>
                  <w:r w:rsidR="000E0046">
                    <w:rPr>
                      <w:szCs w:val="24"/>
                      <w:lang w:eastAsia="lt-LT"/>
                    </w:rPr>
                    <w:t>. Fiziniai pratimai atliekami per vieną dieną. Ilsėtis tarp fizinių pratimų galima ne daugiau kaip 20 min.</w:t>
                  </w:r>
                </w:p>
              </w:sdtContent>
            </w:sdt>
            <w:sdt>
              <w:sdtPr>
                <w:alias w:val="19 p."/>
                <w:tag w:val="part_b8c6872fb7c548ffbcff3058604c20db"/>
                <w:id w:val="965775349"/>
                <w:lock w:val="sdtLocked"/>
              </w:sdtPr>
              <w:sdtEndPr/>
              <w:sdtContent>
                <w:p w:rsidR="00654AA1" w:rsidRDefault="00C1379E">
                  <w:pPr>
                    <w:tabs>
                      <w:tab w:val="left" w:pos="1134"/>
                      <w:tab w:val="left" w:pos="1276"/>
                    </w:tabs>
                    <w:ind w:firstLine="709"/>
                    <w:jc w:val="both"/>
                    <w:rPr>
                      <w:szCs w:val="24"/>
                      <w:lang w:eastAsia="lt-LT"/>
                    </w:rPr>
                  </w:pPr>
                  <w:sdt>
                    <w:sdtPr>
                      <w:alias w:val="Numeris"/>
                      <w:tag w:val="nr_b8c6872fb7c548ffbcff3058604c20db"/>
                      <w:id w:val="-2035959014"/>
                      <w:lock w:val="sdtLocked"/>
                    </w:sdtPr>
                    <w:sdtEndPr/>
                    <w:sdtContent>
                      <w:r w:rsidR="000E0046">
                        <w:rPr>
                          <w:szCs w:val="24"/>
                          <w:lang w:eastAsia="lt-LT"/>
                        </w:rPr>
                        <w:t>19</w:t>
                      </w:r>
                    </w:sdtContent>
                  </w:sdt>
                  <w:r w:rsidR="000E0046">
                    <w:rPr>
                      <w:szCs w:val="24"/>
                      <w:lang w:eastAsia="lt-LT"/>
                    </w:rPr>
                    <w:t>. Kiekvieną fizinį pratimą atlikti leidžiama ne daugiau kaip du kartus (be išankstinių bandymų).</w:t>
                  </w:r>
                </w:p>
              </w:sdtContent>
            </w:sdt>
            <w:sdt>
              <w:sdtPr>
                <w:alias w:val="20 p."/>
                <w:tag w:val="part_8a189ec5ee204aa1960be5f1f62f5f75"/>
                <w:id w:val="-1285887689"/>
                <w:lock w:val="sdtLocked"/>
              </w:sdtPr>
              <w:sdtEndPr/>
              <w:sdtContent>
                <w:p w:rsidR="00654AA1" w:rsidRDefault="00C1379E">
                  <w:pPr>
                    <w:tabs>
                      <w:tab w:val="left" w:pos="1134"/>
                      <w:tab w:val="left" w:pos="1276"/>
                    </w:tabs>
                    <w:ind w:firstLine="709"/>
                    <w:jc w:val="both"/>
                    <w:rPr>
                      <w:szCs w:val="24"/>
                      <w:lang w:eastAsia="lt-LT"/>
                    </w:rPr>
                  </w:pPr>
                  <w:sdt>
                    <w:sdtPr>
                      <w:alias w:val="Numeris"/>
                      <w:tag w:val="nr_8a189ec5ee204aa1960be5f1f62f5f75"/>
                      <w:id w:val="-115614291"/>
                      <w:lock w:val="sdtLocked"/>
                    </w:sdtPr>
                    <w:sdtEndPr/>
                    <w:sdtContent>
                      <w:r w:rsidR="000E0046">
                        <w:rPr>
                          <w:szCs w:val="24"/>
                          <w:lang w:eastAsia="lt-LT"/>
                        </w:rPr>
                        <w:t>20</w:t>
                      </w:r>
                    </w:sdtContent>
                  </w:sdt>
                  <w:r w:rsidR="000E0046">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rsidR="00654AA1" w:rsidRDefault="00C1379E">
                  <w:pPr>
                    <w:rPr>
                      <w:b/>
                      <w:szCs w:val="24"/>
                      <w:lang w:eastAsia="lt-LT"/>
                    </w:rPr>
                  </w:pPr>
                </w:p>
              </w:sdtContent>
            </w:sdt>
            <w:sdt>
              <w:sdtPr>
                <w:alias w:val="poskyris"/>
                <w:tag w:val="part_378b89259fdd489a85d1b372e6ef04ed"/>
                <w:id w:val="-2030479150"/>
                <w:lock w:val="sdtLocked"/>
              </w:sdtPr>
              <w:sdtEndPr/>
              <w:sdtContent>
                <w:p w:rsidR="00654AA1" w:rsidRDefault="00C1379E">
                  <w:pPr>
                    <w:rPr>
                      <w:b/>
                      <w:szCs w:val="24"/>
                      <w:lang w:eastAsia="lt-LT"/>
                    </w:rPr>
                  </w:pPr>
                  <w:sdt>
                    <w:sdtPr>
                      <w:alias w:val="Pavadinimas"/>
                      <w:tag w:val="title_378b89259fdd489a85d1b372e6ef04ed"/>
                      <w:id w:val="1466239352"/>
                      <w:lock w:val="sdtLocked"/>
                    </w:sdtPr>
                    <w:sdtEndPr/>
                    <w:sdtContent>
                      <w:r w:rsidR="000E0046">
                        <w:rPr>
                          <w:b/>
                          <w:szCs w:val="24"/>
                          <w:lang w:eastAsia="lt-LT"/>
                        </w:rPr>
                        <w:t>2 lentelė. Testuojamųjų asmenų keturių fizinių pratimų rezultatų minimali taškų suma</w:t>
                      </w:r>
                    </w:sdtContent>
                  </w:sdt>
                </w:p>
                <w:p w:rsidR="00654AA1" w:rsidRDefault="00C1379E">
                  <w:pPr>
                    <w:rPr>
                      <w:b/>
                      <w:szCs w:val="24"/>
                      <w:lang w:eastAsia="lt-LT"/>
                    </w:rPr>
                  </w:pPr>
                </w:p>
              </w:sdtContent>
            </w:sdt>
            <w:sdt>
              <w:sdtPr>
                <w:alias w:val="poskyris"/>
                <w:tag w:val="part_1176f851c6624059aa24522d107f5ba4"/>
                <w:id w:val="1409803100"/>
                <w:lock w:val="sdtLocked"/>
              </w:sdtPr>
              <w:sdtEndPr/>
              <w:sdtContent>
                <w:p w:rsidR="00654AA1" w:rsidRDefault="00C1379E">
                  <w:pPr>
                    <w:rPr>
                      <w:b/>
                      <w:szCs w:val="24"/>
                      <w:lang w:eastAsia="lt-LT"/>
                    </w:rPr>
                  </w:pPr>
                  <w:sdt>
                    <w:sdtPr>
                      <w:alias w:val="Pavadinimas"/>
                      <w:tag w:val="title_1176f851c6624059aa24522d107f5ba4"/>
                      <w:id w:val="-1103261758"/>
                      <w:lock w:val="sdtLocked"/>
                    </w:sdtPr>
                    <w:sdtEndPr/>
                    <w:sdtContent>
                      <w:r w:rsidR="000E0046">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rsidR="00654AA1">
                    <w:tc>
                      <w:tcPr>
                        <w:tcW w:w="3823" w:type="dxa"/>
                        <w:vAlign w:val="center"/>
                      </w:tcPr>
                      <w:p w:rsidR="00654AA1" w:rsidRDefault="00654AA1">
                        <w:pPr>
                          <w:rPr>
                            <w:sz w:val="10"/>
                            <w:szCs w:val="10"/>
                          </w:rPr>
                        </w:pPr>
                      </w:p>
                      <w:p w:rsidR="00654AA1" w:rsidRDefault="000E0046">
                        <w:pPr>
                          <w:jc w:val="center"/>
                          <w:rPr>
                            <w:b/>
                            <w:szCs w:val="24"/>
                            <w:lang w:eastAsia="lt-LT"/>
                          </w:rPr>
                        </w:pPr>
                        <w:r>
                          <w:rPr>
                            <w:b/>
                            <w:bCs/>
                            <w:szCs w:val="24"/>
                            <w:lang w:eastAsia="lt-LT"/>
                          </w:rPr>
                          <w:t>Amžiaus grupės (amžius metais)</w:t>
                        </w:r>
                      </w:p>
                    </w:tc>
                    <w:tc>
                      <w:tcPr>
                        <w:tcW w:w="1701" w:type="dxa"/>
                        <w:vAlign w:val="center"/>
                      </w:tcPr>
                      <w:p w:rsidR="00654AA1" w:rsidRDefault="000E0046">
                        <w:pPr>
                          <w:jc w:val="center"/>
                          <w:rPr>
                            <w:b/>
                            <w:szCs w:val="24"/>
                            <w:lang w:eastAsia="lt-LT"/>
                          </w:rPr>
                        </w:pPr>
                        <w:r>
                          <w:rPr>
                            <w:b/>
                            <w:bCs/>
                            <w:szCs w:val="24"/>
                            <w:lang w:eastAsia="lt-LT"/>
                          </w:rPr>
                          <w:t>Pirmasis (I) lygis</w:t>
                        </w:r>
                      </w:p>
                    </w:tc>
                    <w:tc>
                      <w:tcPr>
                        <w:tcW w:w="1984" w:type="dxa"/>
                        <w:vAlign w:val="center"/>
                      </w:tcPr>
                      <w:p w:rsidR="00654AA1" w:rsidRDefault="000E0046">
                        <w:pPr>
                          <w:jc w:val="center"/>
                          <w:rPr>
                            <w:b/>
                            <w:szCs w:val="24"/>
                            <w:lang w:eastAsia="lt-LT"/>
                          </w:rPr>
                        </w:pPr>
                        <w:r>
                          <w:rPr>
                            <w:b/>
                            <w:bCs/>
                            <w:szCs w:val="24"/>
                            <w:lang w:eastAsia="lt-LT"/>
                          </w:rPr>
                          <w:t>Antrasis (II) lygis</w:t>
                        </w:r>
                      </w:p>
                    </w:tc>
                    <w:tc>
                      <w:tcPr>
                        <w:tcW w:w="2121" w:type="dxa"/>
                        <w:vAlign w:val="center"/>
                      </w:tcPr>
                      <w:p w:rsidR="00654AA1" w:rsidRDefault="000E0046">
                        <w:pPr>
                          <w:jc w:val="center"/>
                          <w:rPr>
                            <w:b/>
                            <w:szCs w:val="24"/>
                            <w:lang w:eastAsia="lt-LT"/>
                          </w:rPr>
                        </w:pPr>
                        <w:r>
                          <w:rPr>
                            <w:b/>
                            <w:bCs/>
                            <w:szCs w:val="24"/>
                            <w:lang w:eastAsia="lt-LT"/>
                          </w:rPr>
                          <w:t>Trečiasis (III) lygis</w:t>
                        </w:r>
                      </w:p>
                    </w:tc>
                  </w:tr>
                  <w:tr w:rsidR="00654AA1">
                    <w:tc>
                      <w:tcPr>
                        <w:tcW w:w="3823" w:type="dxa"/>
                      </w:tcPr>
                      <w:p w:rsidR="00654AA1" w:rsidRDefault="000E0046">
                        <w:pPr>
                          <w:rPr>
                            <w:b/>
                            <w:szCs w:val="24"/>
                            <w:lang w:eastAsia="lt-LT"/>
                          </w:rPr>
                        </w:pPr>
                        <w:r>
                          <w:rPr>
                            <w:szCs w:val="24"/>
                            <w:lang w:eastAsia="lt-LT"/>
                          </w:rPr>
                          <w:t>1-oji grupė (iki 29 metų)</w:t>
                        </w:r>
                      </w:p>
                    </w:tc>
                    <w:tc>
                      <w:tcPr>
                        <w:tcW w:w="1701" w:type="dxa"/>
                      </w:tcPr>
                      <w:p w:rsidR="00654AA1" w:rsidRDefault="000E0046">
                        <w:pPr>
                          <w:jc w:val="center"/>
                          <w:rPr>
                            <w:b/>
                            <w:szCs w:val="24"/>
                            <w:lang w:eastAsia="lt-LT"/>
                          </w:rPr>
                        </w:pPr>
                        <w:r>
                          <w:rPr>
                            <w:szCs w:val="24"/>
                            <w:lang w:eastAsia="lt-LT"/>
                          </w:rPr>
                          <w:t>31</w:t>
                        </w:r>
                      </w:p>
                    </w:tc>
                    <w:tc>
                      <w:tcPr>
                        <w:tcW w:w="1984" w:type="dxa"/>
                      </w:tcPr>
                      <w:p w:rsidR="00654AA1" w:rsidRDefault="000E0046">
                        <w:pPr>
                          <w:jc w:val="center"/>
                          <w:rPr>
                            <w:b/>
                            <w:szCs w:val="24"/>
                            <w:lang w:eastAsia="lt-LT"/>
                          </w:rPr>
                        </w:pPr>
                        <w:r>
                          <w:rPr>
                            <w:szCs w:val="24"/>
                            <w:lang w:eastAsia="lt-LT"/>
                          </w:rPr>
                          <w:t>26</w:t>
                        </w:r>
                      </w:p>
                    </w:tc>
                    <w:tc>
                      <w:tcPr>
                        <w:tcW w:w="2121" w:type="dxa"/>
                      </w:tcPr>
                      <w:p w:rsidR="00654AA1" w:rsidRDefault="000E0046">
                        <w:pPr>
                          <w:jc w:val="center"/>
                          <w:rPr>
                            <w:b/>
                            <w:szCs w:val="24"/>
                            <w:lang w:eastAsia="lt-LT"/>
                          </w:rPr>
                        </w:pPr>
                        <w:r>
                          <w:rPr>
                            <w:szCs w:val="24"/>
                            <w:lang w:val="en-US" w:eastAsia="lt-LT"/>
                          </w:rPr>
                          <w:t>23</w:t>
                        </w:r>
                      </w:p>
                    </w:tc>
                  </w:tr>
                  <w:tr w:rsidR="00654AA1">
                    <w:tc>
                      <w:tcPr>
                        <w:tcW w:w="3823" w:type="dxa"/>
                      </w:tcPr>
                      <w:p w:rsidR="00654AA1" w:rsidRDefault="000E0046">
                        <w:pPr>
                          <w:rPr>
                            <w:b/>
                            <w:szCs w:val="24"/>
                            <w:lang w:eastAsia="lt-LT"/>
                          </w:rPr>
                        </w:pPr>
                        <w:r>
                          <w:rPr>
                            <w:szCs w:val="24"/>
                            <w:lang w:eastAsia="lt-LT"/>
                          </w:rPr>
                          <w:t>2-oji grupė (30–39 metai)</w:t>
                        </w:r>
                      </w:p>
                    </w:tc>
                    <w:tc>
                      <w:tcPr>
                        <w:tcW w:w="1701" w:type="dxa"/>
                      </w:tcPr>
                      <w:p w:rsidR="00654AA1" w:rsidRDefault="000E0046">
                        <w:pPr>
                          <w:jc w:val="center"/>
                          <w:rPr>
                            <w:b/>
                            <w:szCs w:val="24"/>
                            <w:lang w:eastAsia="lt-LT"/>
                          </w:rPr>
                        </w:pPr>
                        <w:r>
                          <w:rPr>
                            <w:szCs w:val="24"/>
                            <w:lang w:eastAsia="lt-LT"/>
                          </w:rPr>
                          <w:t>26</w:t>
                        </w:r>
                      </w:p>
                    </w:tc>
                    <w:tc>
                      <w:tcPr>
                        <w:tcW w:w="1984" w:type="dxa"/>
                      </w:tcPr>
                      <w:p w:rsidR="00654AA1" w:rsidRDefault="000E0046">
                        <w:pPr>
                          <w:jc w:val="center"/>
                          <w:rPr>
                            <w:b/>
                            <w:szCs w:val="24"/>
                            <w:lang w:eastAsia="lt-LT"/>
                          </w:rPr>
                        </w:pPr>
                        <w:r>
                          <w:rPr>
                            <w:szCs w:val="24"/>
                            <w:lang w:eastAsia="lt-LT"/>
                          </w:rPr>
                          <w:t>20</w:t>
                        </w:r>
                      </w:p>
                    </w:tc>
                    <w:tc>
                      <w:tcPr>
                        <w:tcW w:w="2121" w:type="dxa"/>
                      </w:tcPr>
                      <w:p w:rsidR="00654AA1" w:rsidRDefault="000E0046">
                        <w:pPr>
                          <w:jc w:val="center"/>
                          <w:rPr>
                            <w:b/>
                            <w:szCs w:val="24"/>
                            <w:lang w:eastAsia="lt-LT"/>
                          </w:rPr>
                        </w:pPr>
                        <w:r>
                          <w:rPr>
                            <w:szCs w:val="24"/>
                            <w:lang w:eastAsia="lt-LT"/>
                          </w:rPr>
                          <w:t>19</w:t>
                        </w:r>
                      </w:p>
                    </w:tc>
                  </w:tr>
                  <w:tr w:rsidR="00654AA1">
                    <w:tc>
                      <w:tcPr>
                        <w:tcW w:w="3823" w:type="dxa"/>
                      </w:tcPr>
                      <w:p w:rsidR="00654AA1" w:rsidRDefault="000E0046">
                        <w:pPr>
                          <w:rPr>
                            <w:b/>
                            <w:szCs w:val="24"/>
                            <w:lang w:eastAsia="lt-LT"/>
                          </w:rPr>
                        </w:pPr>
                        <w:r>
                          <w:rPr>
                            <w:szCs w:val="24"/>
                            <w:lang w:eastAsia="lt-LT"/>
                          </w:rPr>
                          <w:t>3-oji grupė (40–49 metai)</w:t>
                        </w:r>
                      </w:p>
                    </w:tc>
                    <w:tc>
                      <w:tcPr>
                        <w:tcW w:w="1701" w:type="dxa"/>
                      </w:tcPr>
                      <w:p w:rsidR="00654AA1" w:rsidRDefault="000E0046">
                        <w:pPr>
                          <w:jc w:val="center"/>
                          <w:rPr>
                            <w:b/>
                            <w:szCs w:val="24"/>
                            <w:lang w:eastAsia="lt-LT"/>
                          </w:rPr>
                        </w:pPr>
                        <w:r>
                          <w:rPr>
                            <w:szCs w:val="24"/>
                            <w:lang w:eastAsia="lt-LT"/>
                          </w:rPr>
                          <w:t>24</w:t>
                        </w:r>
                      </w:p>
                    </w:tc>
                    <w:tc>
                      <w:tcPr>
                        <w:tcW w:w="1984" w:type="dxa"/>
                      </w:tcPr>
                      <w:p w:rsidR="00654AA1" w:rsidRDefault="000E0046">
                        <w:pPr>
                          <w:jc w:val="center"/>
                          <w:rPr>
                            <w:b/>
                            <w:szCs w:val="24"/>
                            <w:lang w:eastAsia="lt-LT"/>
                          </w:rPr>
                        </w:pPr>
                        <w:r>
                          <w:rPr>
                            <w:szCs w:val="24"/>
                            <w:lang w:eastAsia="lt-LT"/>
                          </w:rPr>
                          <w:t>18</w:t>
                        </w:r>
                      </w:p>
                    </w:tc>
                    <w:tc>
                      <w:tcPr>
                        <w:tcW w:w="2121" w:type="dxa"/>
                      </w:tcPr>
                      <w:p w:rsidR="00654AA1" w:rsidRDefault="000E0046">
                        <w:pPr>
                          <w:jc w:val="center"/>
                          <w:rPr>
                            <w:b/>
                            <w:szCs w:val="24"/>
                            <w:lang w:eastAsia="lt-LT"/>
                          </w:rPr>
                        </w:pPr>
                        <w:r>
                          <w:rPr>
                            <w:szCs w:val="24"/>
                            <w:lang w:eastAsia="lt-LT"/>
                          </w:rPr>
                          <w:t>15</w:t>
                        </w:r>
                      </w:p>
                    </w:tc>
                  </w:tr>
                  <w:tr w:rsidR="00654AA1">
                    <w:tc>
                      <w:tcPr>
                        <w:tcW w:w="3823" w:type="dxa"/>
                      </w:tcPr>
                      <w:p w:rsidR="00654AA1" w:rsidRDefault="000E0046">
                        <w:pPr>
                          <w:rPr>
                            <w:b/>
                            <w:szCs w:val="24"/>
                            <w:lang w:eastAsia="lt-LT"/>
                          </w:rPr>
                        </w:pPr>
                        <w:r>
                          <w:rPr>
                            <w:szCs w:val="24"/>
                            <w:lang w:eastAsia="lt-LT"/>
                          </w:rPr>
                          <w:t>4-oji grupė (50–59 metai)</w:t>
                        </w:r>
                      </w:p>
                    </w:tc>
                    <w:tc>
                      <w:tcPr>
                        <w:tcW w:w="1701" w:type="dxa"/>
                      </w:tcPr>
                      <w:p w:rsidR="00654AA1" w:rsidRDefault="000E0046">
                        <w:pPr>
                          <w:jc w:val="center"/>
                          <w:rPr>
                            <w:b/>
                            <w:szCs w:val="24"/>
                            <w:lang w:eastAsia="lt-LT"/>
                          </w:rPr>
                        </w:pPr>
                        <w:r>
                          <w:rPr>
                            <w:szCs w:val="24"/>
                            <w:lang w:eastAsia="lt-LT"/>
                          </w:rPr>
                          <w:t>22</w:t>
                        </w:r>
                      </w:p>
                    </w:tc>
                    <w:tc>
                      <w:tcPr>
                        <w:tcW w:w="1984" w:type="dxa"/>
                      </w:tcPr>
                      <w:p w:rsidR="00654AA1" w:rsidRDefault="000E0046">
                        <w:pPr>
                          <w:jc w:val="center"/>
                          <w:rPr>
                            <w:b/>
                            <w:szCs w:val="24"/>
                            <w:lang w:eastAsia="lt-LT"/>
                          </w:rPr>
                        </w:pPr>
                        <w:r>
                          <w:rPr>
                            <w:szCs w:val="24"/>
                            <w:lang w:eastAsia="lt-LT"/>
                          </w:rPr>
                          <w:t>13</w:t>
                        </w:r>
                      </w:p>
                    </w:tc>
                    <w:tc>
                      <w:tcPr>
                        <w:tcW w:w="2121" w:type="dxa"/>
                      </w:tcPr>
                      <w:p w:rsidR="00654AA1" w:rsidRDefault="000E0046">
                        <w:pPr>
                          <w:jc w:val="center"/>
                          <w:rPr>
                            <w:b/>
                            <w:szCs w:val="24"/>
                            <w:lang w:eastAsia="lt-LT"/>
                          </w:rPr>
                        </w:pPr>
                        <w:r>
                          <w:rPr>
                            <w:szCs w:val="24"/>
                            <w:lang w:eastAsia="lt-LT"/>
                          </w:rPr>
                          <w:t>11</w:t>
                        </w:r>
                      </w:p>
                    </w:tc>
                  </w:tr>
                  <w:tr w:rsidR="00654AA1">
                    <w:tc>
                      <w:tcPr>
                        <w:tcW w:w="3823" w:type="dxa"/>
                      </w:tcPr>
                      <w:p w:rsidR="00654AA1" w:rsidRDefault="000E0046">
                        <w:pPr>
                          <w:rPr>
                            <w:b/>
                            <w:szCs w:val="24"/>
                            <w:lang w:eastAsia="lt-LT"/>
                          </w:rPr>
                        </w:pPr>
                        <w:r>
                          <w:rPr>
                            <w:szCs w:val="24"/>
                            <w:lang w:eastAsia="lt-LT"/>
                          </w:rPr>
                          <w:t>5-oji grupė (60–65 metai)</w:t>
                        </w:r>
                      </w:p>
                    </w:tc>
                    <w:tc>
                      <w:tcPr>
                        <w:tcW w:w="1701" w:type="dxa"/>
                      </w:tcPr>
                      <w:p w:rsidR="00654AA1" w:rsidRDefault="000E0046">
                        <w:pPr>
                          <w:jc w:val="center"/>
                          <w:rPr>
                            <w:b/>
                            <w:szCs w:val="24"/>
                            <w:lang w:eastAsia="lt-LT"/>
                          </w:rPr>
                        </w:pPr>
                        <w:r>
                          <w:rPr>
                            <w:szCs w:val="24"/>
                            <w:lang w:eastAsia="lt-LT"/>
                          </w:rPr>
                          <w:t>10</w:t>
                        </w:r>
                      </w:p>
                    </w:tc>
                    <w:tc>
                      <w:tcPr>
                        <w:tcW w:w="1984" w:type="dxa"/>
                      </w:tcPr>
                      <w:p w:rsidR="00654AA1" w:rsidRDefault="000E0046">
                        <w:pPr>
                          <w:jc w:val="center"/>
                          <w:rPr>
                            <w:b/>
                            <w:szCs w:val="24"/>
                            <w:lang w:eastAsia="lt-LT"/>
                          </w:rPr>
                        </w:pPr>
                        <w:r>
                          <w:rPr>
                            <w:szCs w:val="24"/>
                            <w:lang w:eastAsia="lt-LT"/>
                          </w:rPr>
                          <w:t>7</w:t>
                        </w:r>
                      </w:p>
                    </w:tc>
                    <w:tc>
                      <w:tcPr>
                        <w:tcW w:w="2121" w:type="dxa"/>
                      </w:tcPr>
                      <w:p w:rsidR="00654AA1" w:rsidRDefault="000E0046">
                        <w:pPr>
                          <w:jc w:val="center"/>
                          <w:rPr>
                            <w:b/>
                            <w:szCs w:val="24"/>
                            <w:lang w:eastAsia="lt-LT"/>
                          </w:rPr>
                        </w:pPr>
                        <w:r>
                          <w:rPr>
                            <w:szCs w:val="24"/>
                            <w:lang w:eastAsia="lt-LT"/>
                          </w:rPr>
                          <w:t>4</w:t>
                        </w:r>
                      </w:p>
                    </w:tc>
                  </w:tr>
                </w:tbl>
                <w:p w:rsidR="00654AA1" w:rsidRDefault="00C1379E">
                  <w:pPr>
                    <w:rPr>
                      <w:b/>
                      <w:szCs w:val="24"/>
                      <w:lang w:eastAsia="lt-LT"/>
                    </w:rPr>
                  </w:pPr>
                </w:p>
              </w:sdtContent>
            </w:sdt>
            <w:sdt>
              <w:sdtPr>
                <w:alias w:val="poskyris"/>
                <w:tag w:val="part_72237f53cdd1482a88082a0b09079cd0"/>
                <w:id w:val="-301921040"/>
                <w:lock w:val="sdtLocked"/>
              </w:sdtPr>
              <w:sdtEndPr/>
              <w:sdtContent>
                <w:p w:rsidR="00654AA1" w:rsidRDefault="00C1379E">
                  <w:pPr>
                    <w:rPr>
                      <w:b/>
                      <w:szCs w:val="24"/>
                      <w:lang w:eastAsia="lt-LT"/>
                    </w:rPr>
                  </w:pPr>
                  <w:sdt>
                    <w:sdtPr>
                      <w:alias w:val="Pavadinimas"/>
                      <w:tag w:val="title_72237f53cdd1482a88082a0b09079cd0"/>
                      <w:id w:val="-1547676327"/>
                      <w:lock w:val="sdtLocked"/>
                    </w:sdtPr>
                    <w:sdtEndPr/>
                    <w:sdtContent>
                      <w:r w:rsidR="000E0046">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rsidR="00654AA1">
                    <w:tc>
                      <w:tcPr>
                        <w:tcW w:w="3823" w:type="dxa"/>
                        <w:vAlign w:val="center"/>
                      </w:tcPr>
                      <w:p w:rsidR="00654AA1" w:rsidRDefault="00654AA1">
                        <w:pPr>
                          <w:rPr>
                            <w:sz w:val="10"/>
                            <w:szCs w:val="10"/>
                          </w:rPr>
                        </w:pPr>
                      </w:p>
                      <w:p w:rsidR="00654AA1" w:rsidRDefault="000E0046">
                        <w:pPr>
                          <w:jc w:val="center"/>
                          <w:rPr>
                            <w:b/>
                            <w:szCs w:val="24"/>
                            <w:lang w:eastAsia="lt-LT"/>
                          </w:rPr>
                        </w:pPr>
                        <w:r>
                          <w:rPr>
                            <w:b/>
                            <w:bCs/>
                            <w:szCs w:val="24"/>
                            <w:lang w:eastAsia="lt-LT"/>
                          </w:rPr>
                          <w:t>Amžiaus grupės (amžius metais)</w:t>
                        </w:r>
                      </w:p>
                    </w:tc>
                    <w:tc>
                      <w:tcPr>
                        <w:tcW w:w="1701" w:type="dxa"/>
                        <w:vAlign w:val="center"/>
                      </w:tcPr>
                      <w:p w:rsidR="00654AA1" w:rsidRDefault="000E0046">
                        <w:pPr>
                          <w:jc w:val="center"/>
                          <w:rPr>
                            <w:b/>
                            <w:szCs w:val="24"/>
                            <w:lang w:eastAsia="lt-LT"/>
                          </w:rPr>
                        </w:pPr>
                        <w:r>
                          <w:rPr>
                            <w:b/>
                            <w:bCs/>
                            <w:szCs w:val="24"/>
                            <w:lang w:eastAsia="lt-LT"/>
                          </w:rPr>
                          <w:t>Pirmasis (I) lygis</w:t>
                        </w:r>
                      </w:p>
                    </w:tc>
                    <w:tc>
                      <w:tcPr>
                        <w:tcW w:w="1984" w:type="dxa"/>
                        <w:vAlign w:val="center"/>
                      </w:tcPr>
                      <w:p w:rsidR="00654AA1" w:rsidRDefault="000E0046">
                        <w:pPr>
                          <w:jc w:val="center"/>
                          <w:rPr>
                            <w:b/>
                            <w:szCs w:val="24"/>
                            <w:lang w:eastAsia="lt-LT"/>
                          </w:rPr>
                        </w:pPr>
                        <w:r>
                          <w:rPr>
                            <w:b/>
                            <w:bCs/>
                            <w:szCs w:val="24"/>
                            <w:lang w:eastAsia="lt-LT"/>
                          </w:rPr>
                          <w:t>Antrasis (II) lygis</w:t>
                        </w:r>
                      </w:p>
                    </w:tc>
                    <w:tc>
                      <w:tcPr>
                        <w:tcW w:w="2121" w:type="dxa"/>
                        <w:vAlign w:val="center"/>
                      </w:tcPr>
                      <w:p w:rsidR="00654AA1" w:rsidRDefault="000E0046">
                        <w:pPr>
                          <w:jc w:val="center"/>
                          <w:rPr>
                            <w:b/>
                            <w:szCs w:val="24"/>
                            <w:lang w:eastAsia="lt-LT"/>
                          </w:rPr>
                        </w:pPr>
                        <w:r>
                          <w:rPr>
                            <w:b/>
                            <w:bCs/>
                            <w:szCs w:val="24"/>
                            <w:lang w:eastAsia="lt-LT"/>
                          </w:rPr>
                          <w:t>Trečiasis (III) lygis</w:t>
                        </w:r>
                      </w:p>
                    </w:tc>
                  </w:tr>
                  <w:tr w:rsidR="00654AA1">
                    <w:tc>
                      <w:tcPr>
                        <w:tcW w:w="3823" w:type="dxa"/>
                      </w:tcPr>
                      <w:p w:rsidR="00654AA1" w:rsidRDefault="000E0046">
                        <w:pPr>
                          <w:rPr>
                            <w:b/>
                            <w:szCs w:val="24"/>
                            <w:lang w:eastAsia="lt-LT"/>
                          </w:rPr>
                        </w:pPr>
                        <w:r>
                          <w:rPr>
                            <w:szCs w:val="24"/>
                            <w:lang w:eastAsia="lt-LT"/>
                          </w:rPr>
                          <w:t>1-oji grupė (iki 29 metų)</w:t>
                        </w:r>
                      </w:p>
                    </w:tc>
                    <w:tc>
                      <w:tcPr>
                        <w:tcW w:w="1701" w:type="dxa"/>
                      </w:tcPr>
                      <w:p w:rsidR="00654AA1" w:rsidRDefault="000E0046">
                        <w:pPr>
                          <w:jc w:val="center"/>
                          <w:rPr>
                            <w:b/>
                            <w:szCs w:val="24"/>
                            <w:lang w:eastAsia="lt-LT"/>
                          </w:rPr>
                        </w:pPr>
                        <w:r>
                          <w:rPr>
                            <w:szCs w:val="24"/>
                            <w:lang w:eastAsia="lt-LT"/>
                          </w:rPr>
                          <w:t>30</w:t>
                        </w:r>
                      </w:p>
                    </w:tc>
                    <w:tc>
                      <w:tcPr>
                        <w:tcW w:w="1984" w:type="dxa"/>
                      </w:tcPr>
                      <w:p w:rsidR="00654AA1" w:rsidRDefault="000E0046">
                        <w:pPr>
                          <w:jc w:val="center"/>
                          <w:rPr>
                            <w:b/>
                            <w:szCs w:val="24"/>
                            <w:lang w:eastAsia="lt-LT"/>
                          </w:rPr>
                        </w:pPr>
                        <w:r>
                          <w:rPr>
                            <w:szCs w:val="24"/>
                            <w:lang w:eastAsia="lt-LT"/>
                          </w:rPr>
                          <w:t>25</w:t>
                        </w:r>
                      </w:p>
                    </w:tc>
                    <w:tc>
                      <w:tcPr>
                        <w:tcW w:w="2121" w:type="dxa"/>
                      </w:tcPr>
                      <w:p w:rsidR="00654AA1" w:rsidRDefault="000E0046">
                        <w:pPr>
                          <w:jc w:val="center"/>
                          <w:rPr>
                            <w:b/>
                            <w:szCs w:val="24"/>
                            <w:lang w:eastAsia="lt-LT"/>
                          </w:rPr>
                        </w:pPr>
                        <w:r>
                          <w:rPr>
                            <w:szCs w:val="24"/>
                            <w:lang w:val="en-US" w:eastAsia="lt-LT"/>
                          </w:rPr>
                          <w:t>21</w:t>
                        </w:r>
                      </w:p>
                    </w:tc>
                  </w:tr>
                  <w:tr w:rsidR="00654AA1">
                    <w:tc>
                      <w:tcPr>
                        <w:tcW w:w="3823" w:type="dxa"/>
                      </w:tcPr>
                      <w:p w:rsidR="00654AA1" w:rsidRDefault="000E0046">
                        <w:pPr>
                          <w:rPr>
                            <w:b/>
                            <w:szCs w:val="24"/>
                            <w:lang w:eastAsia="lt-LT"/>
                          </w:rPr>
                        </w:pPr>
                        <w:r>
                          <w:rPr>
                            <w:szCs w:val="24"/>
                            <w:lang w:eastAsia="lt-LT"/>
                          </w:rPr>
                          <w:t>2-oji grupė (30–39 metai)</w:t>
                        </w:r>
                      </w:p>
                    </w:tc>
                    <w:tc>
                      <w:tcPr>
                        <w:tcW w:w="1701" w:type="dxa"/>
                      </w:tcPr>
                      <w:p w:rsidR="00654AA1" w:rsidRDefault="000E0046">
                        <w:pPr>
                          <w:jc w:val="center"/>
                          <w:rPr>
                            <w:b/>
                            <w:szCs w:val="24"/>
                            <w:lang w:eastAsia="lt-LT"/>
                          </w:rPr>
                        </w:pPr>
                        <w:r>
                          <w:rPr>
                            <w:szCs w:val="24"/>
                            <w:lang w:eastAsia="lt-LT"/>
                          </w:rPr>
                          <w:t>27</w:t>
                        </w:r>
                      </w:p>
                    </w:tc>
                    <w:tc>
                      <w:tcPr>
                        <w:tcW w:w="1984" w:type="dxa"/>
                      </w:tcPr>
                      <w:p w:rsidR="00654AA1" w:rsidRDefault="000E0046">
                        <w:pPr>
                          <w:jc w:val="center"/>
                          <w:rPr>
                            <w:b/>
                            <w:szCs w:val="24"/>
                            <w:lang w:eastAsia="lt-LT"/>
                          </w:rPr>
                        </w:pPr>
                        <w:r>
                          <w:rPr>
                            <w:szCs w:val="24"/>
                            <w:lang w:eastAsia="lt-LT"/>
                          </w:rPr>
                          <w:t>21</w:t>
                        </w:r>
                      </w:p>
                    </w:tc>
                    <w:tc>
                      <w:tcPr>
                        <w:tcW w:w="2121" w:type="dxa"/>
                      </w:tcPr>
                      <w:p w:rsidR="00654AA1" w:rsidRDefault="000E0046">
                        <w:pPr>
                          <w:jc w:val="center"/>
                          <w:rPr>
                            <w:b/>
                            <w:szCs w:val="24"/>
                            <w:lang w:eastAsia="lt-LT"/>
                          </w:rPr>
                        </w:pPr>
                        <w:r>
                          <w:rPr>
                            <w:szCs w:val="24"/>
                            <w:lang w:eastAsia="lt-LT"/>
                          </w:rPr>
                          <w:t>17</w:t>
                        </w:r>
                      </w:p>
                    </w:tc>
                  </w:tr>
                  <w:tr w:rsidR="00654AA1">
                    <w:tc>
                      <w:tcPr>
                        <w:tcW w:w="3823" w:type="dxa"/>
                      </w:tcPr>
                      <w:p w:rsidR="00654AA1" w:rsidRDefault="000E0046">
                        <w:pPr>
                          <w:rPr>
                            <w:b/>
                            <w:szCs w:val="24"/>
                            <w:lang w:eastAsia="lt-LT"/>
                          </w:rPr>
                        </w:pPr>
                        <w:r>
                          <w:rPr>
                            <w:szCs w:val="24"/>
                            <w:lang w:eastAsia="lt-LT"/>
                          </w:rPr>
                          <w:t>3-oji grupė (40–49 metai)</w:t>
                        </w:r>
                      </w:p>
                    </w:tc>
                    <w:tc>
                      <w:tcPr>
                        <w:tcW w:w="1701" w:type="dxa"/>
                      </w:tcPr>
                      <w:p w:rsidR="00654AA1" w:rsidRDefault="000E0046">
                        <w:pPr>
                          <w:jc w:val="center"/>
                          <w:rPr>
                            <w:b/>
                            <w:szCs w:val="24"/>
                            <w:lang w:eastAsia="lt-LT"/>
                          </w:rPr>
                        </w:pPr>
                        <w:r>
                          <w:rPr>
                            <w:szCs w:val="24"/>
                            <w:lang w:eastAsia="lt-LT"/>
                          </w:rPr>
                          <w:t>21</w:t>
                        </w:r>
                      </w:p>
                    </w:tc>
                    <w:tc>
                      <w:tcPr>
                        <w:tcW w:w="1984" w:type="dxa"/>
                      </w:tcPr>
                      <w:p w:rsidR="00654AA1" w:rsidRDefault="000E0046">
                        <w:pPr>
                          <w:jc w:val="center"/>
                          <w:rPr>
                            <w:b/>
                            <w:szCs w:val="24"/>
                            <w:lang w:eastAsia="lt-LT"/>
                          </w:rPr>
                        </w:pPr>
                        <w:r>
                          <w:rPr>
                            <w:szCs w:val="24"/>
                            <w:lang w:eastAsia="lt-LT"/>
                          </w:rPr>
                          <w:t>17</w:t>
                        </w:r>
                      </w:p>
                    </w:tc>
                    <w:tc>
                      <w:tcPr>
                        <w:tcW w:w="2121" w:type="dxa"/>
                      </w:tcPr>
                      <w:p w:rsidR="00654AA1" w:rsidRDefault="000E0046">
                        <w:pPr>
                          <w:jc w:val="center"/>
                          <w:rPr>
                            <w:b/>
                            <w:szCs w:val="24"/>
                            <w:lang w:eastAsia="lt-LT"/>
                          </w:rPr>
                        </w:pPr>
                        <w:r>
                          <w:rPr>
                            <w:szCs w:val="24"/>
                            <w:lang w:eastAsia="lt-LT"/>
                          </w:rPr>
                          <w:t>14</w:t>
                        </w:r>
                      </w:p>
                    </w:tc>
                  </w:tr>
                  <w:tr w:rsidR="00654AA1">
                    <w:tc>
                      <w:tcPr>
                        <w:tcW w:w="3823" w:type="dxa"/>
                      </w:tcPr>
                      <w:p w:rsidR="00654AA1" w:rsidRDefault="000E0046">
                        <w:pPr>
                          <w:rPr>
                            <w:b/>
                            <w:szCs w:val="24"/>
                            <w:lang w:eastAsia="lt-LT"/>
                          </w:rPr>
                        </w:pPr>
                        <w:r>
                          <w:rPr>
                            <w:szCs w:val="24"/>
                            <w:lang w:eastAsia="lt-LT"/>
                          </w:rPr>
                          <w:t>4-oji grupė (50–59 metai)</w:t>
                        </w:r>
                      </w:p>
                    </w:tc>
                    <w:tc>
                      <w:tcPr>
                        <w:tcW w:w="1701" w:type="dxa"/>
                      </w:tcPr>
                      <w:p w:rsidR="00654AA1" w:rsidRDefault="000E0046">
                        <w:pPr>
                          <w:jc w:val="center"/>
                          <w:rPr>
                            <w:b/>
                            <w:szCs w:val="24"/>
                            <w:lang w:eastAsia="lt-LT"/>
                          </w:rPr>
                        </w:pPr>
                        <w:r>
                          <w:rPr>
                            <w:szCs w:val="24"/>
                            <w:lang w:eastAsia="lt-LT"/>
                          </w:rPr>
                          <w:t>16</w:t>
                        </w:r>
                      </w:p>
                    </w:tc>
                    <w:tc>
                      <w:tcPr>
                        <w:tcW w:w="1984" w:type="dxa"/>
                      </w:tcPr>
                      <w:p w:rsidR="00654AA1" w:rsidRDefault="000E0046">
                        <w:pPr>
                          <w:jc w:val="center"/>
                          <w:rPr>
                            <w:b/>
                            <w:szCs w:val="24"/>
                            <w:lang w:eastAsia="lt-LT"/>
                          </w:rPr>
                        </w:pPr>
                        <w:r>
                          <w:rPr>
                            <w:szCs w:val="24"/>
                            <w:lang w:eastAsia="lt-LT"/>
                          </w:rPr>
                          <w:t>14</w:t>
                        </w:r>
                      </w:p>
                    </w:tc>
                    <w:tc>
                      <w:tcPr>
                        <w:tcW w:w="2121" w:type="dxa"/>
                      </w:tcPr>
                      <w:p w:rsidR="00654AA1" w:rsidRDefault="000E0046">
                        <w:pPr>
                          <w:jc w:val="center"/>
                          <w:rPr>
                            <w:b/>
                            <w:szCs w:val="24"/>
                            <w:lang w:eastAsia="lt-LT"/>
                          </w:rPr>
                        </w:pPr>
                        <w:r>
                          <w:rPr>
                            <w:szCs w:val="24"/>
                            <w:lang w:eastAsia="lt-LT"/>
                          </w:rPr>
                          <w:t>9</w:t>
                        </w:r>
                      </w:p>
                    </w:tc>
                  </w:tr>
                  <w:tr w:rsidR="00654AA1">
                    <w:tc>
                      <w:tcPr>
                        <w:tcW w:w="3823" w:type="dxa"/>
                      </w:tcPr>
                      <w:p w:rsidR="00654AA1" w:rsidRDefault="000E0046">
                        <w:pPr>
                          <w:rPr>
                            <w:b/>
                            <w:szCs w:val="24"/>
                            <w:lang w:eastAsia="lt-LT"/>
                          </w:rPr>
                        </w:pPr>
                        <w:r>
                          <w:rPr>
                            <w:szCs w:val="24"/>
                            <w:lang w:eastAsia="lt-LT"/>
                          </w:rPr>
                          <w:t>5-oji grupė (60–65 metai)</w:t>
                        </w:r>
                      </w:p>
                    </w:tc>
                    <w:tc>
                      <w:tcPr>
                        <w:tcW w:w="1701" w:type="dxa"/>
                      </w:tcPr>
                      <w:p w:rsidR="00654AA1" w:rsidRDefault="000E0046">
                        <w:pPr>
                          <w:jc w:val="center"/>
                          <w:rPr>
                            <w:b/>
                            <w:szCs w:val="24"/>
                            <w:lang w:eastAsia="lt-LT"/>
                          </w:rPr>
                        </w:pPr>
                        <w:r>
                          <w:rPr>
                            <w:szCs w:val="24"/>
                            <w:lang w:eastAsia="lt-LT"/>
                          </w:rPr>
                          <w:t>10</w:t>
                        </w:r>
                      </w:p>
                    </w:tc>
                    <w:tc>
                      <w:tcPr>
                        <w:tcW w:w="1984" w:type="dxa"/>
                      </w:tcPr>
                      <w:p w:rsidR="00654AA1" w:rsidRDefault="000E0046">
                        <w:pPr>
                          <w:jc w:val="center"/>
                          <w:rPr>
                            <w:b/>
                            <w:szCs w:val="24"/>
                            <w:lang w:eastAsia="lt-LT"/>
                          </w:rPr>
                        </w:pPr>
                        <w:r>
                          <w:rPr>
                            <w:szCs w:val="24"/>
                            <w:lang w:eastAsia="lt-LT"/>
                          </w:rPr>
                          <w:t>7</w:t>
                        </w:r>
                      </w:p>
                    </w:tc>
                    <w:tc>
                      <w:tcPr>
                        <w:tcW w:w="2121" w:type="dxa"/>
                      </w:tcPr>
                      <w:p w:rsidR="00654AA1" w:rsidRDefault="000E0046">
                        <w:pPr>
                          <w:jc w:val="center"/>
                          <w:rPr>
                            <w:b/>
                            <w:szCs w:val="24"/>
                            <w:lang w:eastAsia="lt-LT"/>
                          </w:rPr>
                        </w:pPr>
                        <w:r>
                          <w:rPr>
                            <w:szCs w:val="24"/>
                            <w:lang w:eastAsia="lt-LT"/>
                          </w:rPr>
                          <w:t>4</w:t>
                        </w:r>
                      </w:p>
                    </w:tc>
                  </w:tr>
                </w:tbl>
                <w:p w:rsidR="00654AA1" w:rsidRDefault="00654AA1">
                  <w:pPr>
                    <w:rPr>
                      <w:szCs w:val="24"/>
                      <w:lang w:eastAsia="lt-LT"/>
                    </w:rPr>
                  </w:pPr>
                </w:p>
                <w:sdt>
                  <w:sdtPr>
                    <w:alias w:val="21 p."/>
                    <w:tag w:val="part_1ed83211dd3b406ab95418df50098757"/>
                    <w:id w:val="1557669032"/>
                    <w:lock w:val="sdtLocked"/>
                  </w:sdtPr>
                  <w:sdtEndPr/>
                  <w:sdtContent>
                    <w:p w:rsidR="00654AA1" w:rsidRDefault="00C1379E">
                      <w:pPr>
                        <w:tabs>
                          <w:tab w:val="left" w:pos="1134"/>
                        </w:tabs>
                        <w:ind w:firstLine="709"/>
                        <w:jc w:val="both"/>
                        <w:rPr>
                          <w:szCs w:val="24"/>
                          <w:lang w:eastAsia="lt-LT"/>
                        </w:rPr>
                      </w:pPr>
                      <w:sdt>
                        <w:sdtPr>
                          <w:alias w:val="Numeris"/>
                          <w:tag w:val="nr_1ed83211dd3b406ab95418df50098757"/>
                          <w:id w:val="-1912063915"/>
                          <w:lock w:val="sdtLocked"/>
                        </w:sdtPr>
                        <w:sdtEndPr/>
                        <w:sdtContent>
                          <w:r w:rsidR="000E0046">
                            <w:rPr>
                              <w:szCs w:val="24"/>
                              <w:lang w:eastAsia="lt-LT"/>
                            </w:rPr>
                            <w:t>21</w:t>
                          </w:r>
                        </w:sdtContent>
                      </w:sdt>
                      <w:r w:rsidR="000E0046">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1f0afe68f1834cff8cfd13b03623c2dc"/>
                    <w:id w:val="295115083"/>
                    <w:lock w:val="sdtLocked"/>
                  </w:sdtPr>
                  <w:sdtEndPr/>
                  <w:sdtContent>
                    <w:p w:rsidR="00654AA1" w:rsidRDefault="00C1379E">
                      <w:pPr>
                        <w:tabs>
                          <w:tab w:val="left" w:pos="1134"/>
                        </w:tabs>
                        <w:ind w:firstLine="709"/>
                        <w:jc w:val="both"/>
                        <w:rPr>
                          <w:szCs w:val="24"/>
                          <w:lang w:eastAsia="lt-LT"/>
                        </w:rPr>
                      </w:pPr>
                      <w:sdt>
                        <w:sdtPr>
                          <w:alias w:val="Numeris"/>
                          <w:tag w:val="nr_1f0afe68f1834cff8cfd13b03623c2dc"/>
                          <w:id w:val="-2054531794"/>
                          <w:lock w:val="sdtLocked"/>
                        </w:sdtPr>
                        <w:sdtEndPr/>
                        <w:sdtContent>
                          <w:r w:rsidR="000E0046">
                            <w:rPr>
                              <w:szCs w:val="24"/>
                              <w:lang w:eastAsia="lt-LT"/>
                            </w:rPr>
                            <w:t>22</w:t>
                          </w:r>
                        </w:sdtContent>
                      </w:sdt>
                      <w:r w:rsidR="000E0046">
                        <w:rPr>
                          <w:szCs w:val="24"/>
                          <w:lang w:eastAsia="lt-LT"/>
                        </w:rPr>
                        <w:t>. 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3 p."/>
                    <w:tag w:val="part_f04d436fc59848b798907792ac5438da"/>
                    <w:id w:val="-914469606"/>
                    <w:lock w:val="sdtLocked"/>
                  </w:sdtPr>
                  <w:sdtEndPr/>
                  <w:sdtContent>
                    <w:p w:rsidR="00654AA1" w:rsidRDefault="00C1379E">
                      <w:pPr>
                        <w:tabs>
                          <w:tab w:val="left" w:pos="1134"/>
                        </w:tabs>
                        <w:ind w:firstLine="709"/>
                        <w:jc w:val="both"/>
                        <w:rPr>
                          <w:szCs w:val="24"/>
                          <w:lang w:eastAsia="lt-LT"/>
                        </w:rPr>
                      </w:pPr>
                      <w:sdt>
                        <w:sdtPr>
                          <w:alias w:val="Numeris"/>
                          <w:tag w:val="nr_f04d436fc59848b798907792ac5438da"/>
                          <w:id w:val="-1626535118"/>
                          <w:lock w:val="sdtLocked"/>
                        </w:sdtPr>
                        <w:sdtEndPr/>
                        <w:sdtContent>
                          <w:r w:rsidR="000E0046">
                            <w:rPr>
                              <w:szCs w:val="24"/>
                              <w:lang w:eastAsia="lt-LT"/>
                            </w:rPr>
                            <w:t>23</w:t>
                          </w:r>
                        </w:sdtContent>
                      </w:sdt>
                      <w:r w:rsidR="000E0046">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0c0562f7ceb04290bfe8a44337dfe9f6"/>
                    <w:id w:val="1464231680"/>
                    <w:lock w:val="sdtLocked"/>
                  </w:sdtPr>
                  <w:sdtEndPr/>
                  <w:sdtContent>
                    <w:p w:rsidR="00654AA1" w:rsidRDefault="00C1379E">
                      <w:pPr>
                        <w:tabs>
                          <w:tab w:val="left" w:pos="1134"/>
                        </w:tabs>
                        <w:ind w:firstLine="709"/>
                        <w:jc w:val="both"/>
                        <w:rPr>
                          <w:szCs w:val="24"/>
                          <w:lang w:eastAsia="lt-LT"/>
                        </w:rPr>
                      </w:pPr>
                      <w:sdt>
                        <w:sdtPr>
                          <w:alias w:val="Numeris"/>
                          <w:tag w:val="nr_0c0562f7ceb04290bfe8a44337dfe9f6"/>
                          <w:id w:val="919144476"/>
                          <w:lock w:val="sdtLocked"/>
                        </w:sdtPr>
                        <w:sdtEndPr/>
                        <w:sdtContent>
                          <w:r w:rsidR="000E0046">
                            <w:rPr>
                              <w:szCs w:val="24"/>
                              <w:lang w:eastAsia="lt-LT"/>
                            </w:rPr>
                            <w:t>24</w:t>
                          </w:r>
                        </w:sdtContent>
                      </w:sdt>
                      <w:r w:rsidR="000E0046">
                        <w:rPr>
                          <w:szCs w:val="24"/>
                          <w:lang w:eastAsia="lt-LT"/>
                        </w:rPr>
                        <w:t xml:space="preserve">. </w:t>
                      </w:r>
                      <w:r w:rsidR="000E0046">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09c16fa3f6e849f082ba2e2ed0f24de5"/>
                    <w:id w:val="-1347084742"/>
                    <w:lock w:val="sdtLocked"/>
                  </w:sdtPr>
                  <w:sdtEndPr/>
                  <w:sdtContent>
                    <w:p w:rsidR="00654AA1" w:rsidRDefault="00C1379E">
                      <w:pPr>
                        <w:tabs>
                          <w:tab w:val="left" w:pos="1134"/>
                        </w:tabs>
                        <w:ind w:firstLine="709"/>
                        <w:jc w:val="both"/>
                        <w:rPr>
                          <w:szCs w:val="24"/>
                          <w:lang w:eastAsia="lt-LT"/>
                        </w:rPr>
                      </w:pPr>
                      <w:sdt>
                        <w:sdtPr>
                          <w:alias w:val="Numeris"/>
                          <w:tag w:val="nr_09c16fa3f6e849f082ba2e2ed0f24de5"/>
                          <w:id w:val="-1018616316"/>
                          <w:lock w:val="sdtLocked"/>
                        </w:sdtPr>
                        <w:sdtEndPr/>
                        <w:sdtContent>
                          <w:r w:rsidR="000E0046">
                            <w:rPr>
                              <w:szCs w:val="24"/>
                              <w:lang w:eastAsia="lt-LT"/>
                            </w:rPr>
                            <w:t>25</w:t>
                          </w:r>
                        </w:sdtContent>
                      </w:sdt>
                      <w:r w:rsidR="000E0046">
                        <w:rPr>
                          <w:szCs w:val="24"/>
                          <w:lang w:eastAsia="lt-LT"/>
                        </w:rPr>
                        <w:t xml:space="preserve">. Testuojamajam asmeniui atlikus fizinį pratimą, aprašo 4 punkte nurodytų komisijų nariai jo rezultatą įrašo į Atitikties fizinio pasirengimo reikalavimams tikrinimo rezultatų taškų suvestinę </w:t>
                      </w:r>
                      <w:r w:rsidR="000E0046">
                        <w:rPr>
                          <w:bCs/>
                          <w:szCs w:val="24"/>
                          <w:lang w:eastAsia="lt-LT"/>
                        </w:rPr>
                        <w:t>(2 priedas) (toliau – suvestinė)</w:t>
                      </w:r>
                      <w:r w:rsidR="000E0046">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2af845c6a3da44118eb61ef80924459c"/>
                    <w:id w:val="-1467651881"/>
                    <w:lock w:val="sdtLocked"/>
                  </w:sdtPr>
                  <w:sdtEndPr/>
                  <w:sdtContent>
                    <w:p w:rsidR="00654AA1" w:rsidRDefault="00C1379E">
                      <w:pPr>
                        <w:tabs>
                          <w:tab w:val="left" w:pos="1134"/>
                        </w:tabs>
                        <w:ind w:firstLine="709"/>
                        <w:jc w:val="both"/>
                        <w:rPr>
                          <w:szCs w:val="24"/>
                          <w:lang w:eastAsia="lt-LT"/>
                        </w:rPr>
                      </w:pPr>
                      <w:sdt>
                        <w:sdtPr>
                          <w:alias w:val="Numeris"/>
                          <w:tag w:val="nr_2af845c6a3da44118eb61ef80924459c"/>
                          <w:id w:val="-290136872"/>
                          <w:lock w:val="sdtLocked"/>
                        </w:sdtPr>
                        <w:sdtEndPr/>
                        <w:sdtContent>
                          <w:r w:rsidR="000E0046">
                            <w:rPr>
                              <w:szCs w:val="24"/>
                              <w:lang w:eastAsia="lt-LT"/>
                            </w:rPr>
                            <w:t>26</w:t>
                          </w:r>
                        </w:sdtContent>
                      </w:sdt>
                      <w:r w:rsidR="000E0046">
                        <w:rPr>
                          <w:szCs w:val="24"/>
                          <w:lang w:eastAsia="lt-LT"/>
                        </w:rPr>
                        <w:t xml:space="preserve">. Suvestinę pasirašo aprašo 4 punkte nurodytų komisijų nariai ir testuojamasis asmuo. Testuojamajam asmeniui atsisakius pasirašyti suvestinę, aprašo 4 punkte nurodytų komisijų nariai </w:t>
                      </w:r>
                      <w:r w:rsidR="000E0046">
                        <w:rPr>
                          <w:szCs w:val="24"/>
                          <w:lang w:eastAsia="lt-LT"/>
                        </w:rPr>
                        <w:lastRenderedPageBreak/>
                        <w:t xml:space="preserve">tai pažymi suvestinėje (parašo laukelyje). </w:t>
                      </w:r>
                      <w:r w:rsidR="000E0046">
                        <w:rPr>
                          <w:bCs/>
                          <w:szCs w:val="24"/>
                          <w:lang w:eastAsia="lt-LT"/>
                        </w:rPr>
                        <w:t xml:space="preserve">Suvestinė perduodama </w:t>
                      </w:r>
                      <w:r w:rsidR="000E0046">
                        <w:t>įstaigai, kuri saugo ją Lietuvos Respublikos dokumentų ir archyvų įstatyme nustatyta tvarka.</w:t>
                      </w:r>
                    </w:p>
                  </w:sdtContent>
                </w:sdt>
                <w:sdt>
                  <w:sdtPr>
                    <w:alias w:val="27 p."/>
                    <w:tag w:val="part_4eaa4868293345aa9af60968f2a42e50"/>
                    <w:id w:val="1698267763"/>
                    <w:lock w:val="sdtLocked"/>
                  </w:sdtPr>
                  <w:sdtEndPr/>
                  <w:sdtContent>
                    <w:p w:rsidR="00654AA1" w:rsidRDefault="00C1379E">
                      <w:pPr>
                        <w:tabs>
                          <w:tab w:val="left" w:pos="1134"/>
                        </w:tabs>
                        <w:ind w:firstLine="709"/>
                        <w:jc w:val="both"/>
                        <w:rPr>
                          <w:szCs w:val="24"/>
                          <w:lang w:eastAsia="lt-LT"/>
                        </w:rPr>
                      </w:pPr>
                      <w:sdt>
                        <w:sdtPr>
                          <w:alias w:val="Numeris"/>
                          <w:tag w:val="nr_4eaa4868293345aa9af60968f2a42e50"/>
                          <w:id w:val="1716308210"/>
                          <w:lock w:val="sdtLocked"/>
                        </w:sdtPr>
                        <w:sdtEndPr/>
                        <w:sdtContent>
                          <w:r w:rsidR="000E0046">
                            <w:rPr>
                              <w:szCs w:val="24"/>
                              <w:lang w:eastAsia="lt-LT"/>
                            </w:rPr>
                            <w:t>27</w:t>
                          </w:r>
                        </w:sdtContent>
                      </w:sdt>
                      <w:r w:rsidR="000E0046">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333b319add9b44039984f2c1fe1d4ee8"/>
                    <w:id w:val="423152897"/>
                    <w:lock w:val="sdtLocked"/>
                  </w:sdtPr>
                  <w:sdtEndPr/>
                  <w:sdtContent>
                    <w:p w:rsidR="00654AA1" w:rsidRDefault="00C1379E">
                      <w:pPr>
                        <w:tabs>
                          <w:tab w:val="left" w:pos="1134"/>
                        </w:tabs>
                        <w:ind w:firstLine="709"/>
                        <w:jc w:val="both"/>
                        <w:rPr>
                          <w:szCs w:val="24"/>
                          <w:lang w:eastAsia="lt-LT"/>
                        </w:rPr>
                      </w:pPr>
                      <w:sdt>
                        <w:sdtPr>
                          <w:alias w:val="Numeris"/>
                          <w:tag w:val="nr_333b319add9b44039984f2c1fe1d4ee8"/>
                          <w:id w:val="-782190646"/>
                          <w:lock w:val="sdtLocked"/>
                        </w:sdtPr>
                        <w:sdtEndPr/>
                        <w:sdtContent>
                          <w:r w:rsidR="000E0046">
                            <w:rPr>
                              <w:szCs w:val="24"/>
                              <w:lang w:eastAsia="lt-LT"/>
                            </w:rPr>
                            <w:t>28</w:t>
                          </w:r>
                        </w:sdtContent>
                      </w:sdt>
                      <w:r w:rsidR="000E0046">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sidR="000E0046">
                        <w:rPr>
                          <w:color w:val="000000"/>
                        </w:rPr>
                        <w:t>patikrinimo išvadoje patvirtinama, kad šiame punkte nurodytas pareigūnas gali eiti atitinkamas pareigas vidaus tarnyboje (taip pat atsižvelgus į nurodytoje patikrinimo išvadoje pateiktas rekomendacijas)</w:t>
                      </w:r>
                      <w:r w:rsidR="000E0046">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f26051e5f2d342ecafd72788d5d71c5a"/>
                    <w:id w:val="850154135"/>
                    <w:lock w:val="sdtLocked"/>
                  </w:sdtPr>
                  <w:sdtEndPr/>
                  <w:sdtContent>
                    <w:p w:rsidR="00654AA1" w:rsidRDefault="00C1379E">
                      <w:pPr>
                        <w:tabs>
                          <w:tab w:val="left" w:pos="1134"/>
                        </w:tabs>
                        <w:ind w:firstLine="709"/>
                        <w:jc w:val="both"/>
                        <w:rPr>
                          <w:szCs w:val="24"/>
                          <w:lang w:eastAsia="lt-LT"/>
                        </w:rPr>
                      </w:pPr>
                      <w:sdt>
                        <w:sdtPr>
                          <w:alias w:val="Numeris"/>
                          <w:tag w:val="nr_f26051e5f2d342ecafd72788d5d71c5a"/>
                          <w:id w:val="313149411"/>
                          <w:lock w:val="sdtLocked"/>
                        </w:sdtPr>
                        <w:sdtEndPr/>
                        <w:sdtContent>
                          <w:r w:rsidR="000E0046">
                            <w:rPr>
                              <w:szCs w:val="24"/>
                              <w:lang w:eastAsia="lt-LT"/>
                            </w:rPr>
                            <w:t>29</w:t>
                          </w:r>
                        </w:sdtContent>
                      </w:sdt>
                      <w:r w:rsidR="000E0046">
                        <w:rPr>
                          <w:szCs w:val="24"/>
                          <w:lang w:eastAsia="lt-LT"/>
                        </w:rPr>
                        <w:t>. Pareigūnai, esantys kasmetinėse ar kitose atostogose, turintys poilsio dieną arba nedarbingumo pažymėjimą, dalyvauti tikrinant fizinį pasirengimą negali.</w:t>
                      </w:r>
                    </w:p>
                  </w:sdtContent>
                </w:sdt>
                <w:sdt>
                  <w:sdtPr>
                    <w:alias w:val="30 p."/>
                    <w:tag w:val="part_5c33162516e34fecbccb456542f93ef4"/>
                    <w:id w:val="755717003"/>
                    <w:lock w:val="sdtLocked"/>
                  </w:sdtPr>
                  <w:sdtEndPr/>
                  <w:sdtContent>
                    <w:p w:rsidR="00654AA1" w:rsidRDefault="00C1379E">
                      <w:pPr>
                        <w:tabs>
                          <w:tab w:val="left" w:pos="1134"/>
                        </w:tabs>
                        <w:ind w:firstLine="709"/>
                        <w:jc w:val="both"/>
                        <w:rPr>
                          <w:szCs w:val="24"/>
                          <w:lang w:eastAsia="lt-LT"/>
                        </w:rPr>
                      </w:pPr>
                      <w:sdt>
                        <w:sdtPr>
                          <w:alias w:val="Numeris"/>
                          <w:tag w:val="nr_5c33162516e34fecbccb456542f93ef4"/>
                          <w:id w:val="-1319108890"/>
                          <w:lock w:val="sdtLocked"/>
                        </w:sdtPr>
                        <w:sdtEndPr/>
                        <w:sdtContent>
                          <w:r w:rsidR="000E0046">
                            <w:rPr>
                              <w:szCs w:val="24"/>
                              <w:lang w:eastAsia="lt-LT"/>
                            </w:rPr>
                            <w:t>30</w:t>
                          </w:r>
                        </w:sdtContent>
                      </w:sdt>
                      <w:r w:rsidR="000E0046">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c4d2f6436f28415faee093b3827b401e"/>
                    <w:id w:val="1299803640"/>
                    <w:lock w:val="sdtLocked"/>
                  </w:sdtPr>
                  <w:sdtEndPr/>
                  <w:sdtContent>
                    <w:p w:rsidR="00654AA1" w:rsidRDefault="00C1379E">
                      <w:pPr>
                        <w:tabs>
                          <w:tab w:val="left" w:pos="1134"/>
                        </w:tabs>
                        <w:ind w:firstLine="709"/>
                        <w:jc w:val="both"/>
                        <w:rPr>
                          <w:szCs w:val="24"/>
                          <w:lang w:eastAsia="lt-LT"/>
                        </w:rPr>
                      </w:pPr>
                      <w:sdt>
                        <w:sdtPr>
                          <w:alias w:val="Numeris"/>
                          <w:tag w:val="nr_c4d2f6436f28415faee093b3827b401e"/>
                          <w:id w:val="1160276383"/>
                          <w:lock w:val="sdtLocked"/>
                        </w:sdtPr>
                        <w:sdtEndPr/>
                        <w:sdtContent>
                          <w:r w:rsidR="000E0046">
                            <w:rPr>
                              <w:szCs w:val="24"/>
                              <w:lang w:eastAsia="lt-LT"/>
                            </w:rPr>
                            <w:t>31</w:t>
                          </w:r>
                        </w:sdtContent>
                      </w:sdt>
                      <w:r w:rsidR="000E0046">
                        <w:rPr>
                          <w:szCs w:val="24"/>
                          <w:lang w:eastAsia="lt-LT"/>
                        </w:rPr>
                        <w:t>. Pareigūnų, taip pat pareigūnų, esančių Vidaus reikalų ministerijos kadrų rezerve, atitikties fizinio pasirengimo reikalavimams tikrinimo rezultatai galioja vienus kalendorinius metus,</w:t>
                      </w:r>
                      <w:r w:rsidR="000E0046">
                        <w:rPr>
                          <w:sz w:val="16"/>
                          <w:szCs w:val="16"/>
                          <w:lang w:eastAsia="lt-LT"/>
                        </w:rPr>
                        <w:t xml:space="preserve"> </w:t>
                      </w:r>
                      <w:r w:rsidR="000E0046">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sidR="000E0046">
                        <w:rPr>
                          <w:bCs/>
                          <w:szCs w:val="24"/>
                          <w:lang w:eastAsia="lt-LT"/>
                        </w:rPr>
                        <w:t xml:space="preserve"> ir jiems Statute nustatytais atvejais rengiamas neeilinis tarnybinės veiklos vertinimas</w:t>
                      </w:r>
                      <w:r w:rsidR="000E0046">
                        <w:rPr>
                          <w:szCs w:val="24"/>
                          <w:lang w:eastAsia="lt-LT"/>
                        </w:rPr>
                        <w:t>.</w:t>
                      </w:r>
                    </w:p>
                  </w:sdtContent>
                </w:sdt>
                <w:sdt>
                  <w:sdtPr>
                    <w:alias w:val="32 p."/>
                    <w:tag w:val="part_46f72041741e42db8ce99fabc912e26a"/>
                    <w:id w:val="663439164"/>
                    <w:lock w:val="sdtLocked"/>
                  </w:sdtPr>
                  <w:sdtEndPr/>
                  <w:sdtContent>
                    <w:p w:rsidR="00654AA1" w:rsidRDefault="00C1379E">
                      <w:pPr>
                        <w:tabs>
                          <w:tab w:val="left" w:pos="1134"/>
                        </w:tabs>
                        <w:ind w:firstLine="709"/>
                        <w:jc w:val="both"/>
                        <w:rPr>
                          <w:szCs w:val="24"/>
                          <w:lang w:eastAsia="lt-LT"/>
                        </w:rPr>
                      </w:pPr>
                      <w:sdt>
                        <w:sdtPr>
                          <w:alias w:val="Numeris"/>
                          <w:tag w:val="nr_46f72041741e42db8ce99fabc912e26a"/>
                          <w:id w:val="385072358"/>
                          <w:lock w:val="sdtLocked"/>
                        </w:sdtPr>
                        <w:sdtEndPr/>
                        <w:sdtContent>
                          <w:r w:rsidR="000E0046">
                            <w:rPr>
                              <w:szCs w:val="24"/>
                              <w:lang w:eastAsia="lt-LT"/>
                            </w:rPr>
                            <w:t>32</w:t>
                          </w:r>
                        </w:sdtContent>
                      </w:sdt>
                      <w:r w:rsidR="000E0046">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168d5aeac43f4817b345d2049adb82e4"/>
                    <w:id w:val="1110320340"/>
                    <w:lock w:val="sdtLocked"/>
                  </w:sdtPr>
                  <w:sdtEndPr/>
                  <w:sdtContent>
                    <w:p w:rsidR="00654AA1" w:rsidRDefault="00C1379E">
                      <w:pPr>
                        <w:tabs>
                          <w:tab w:val="left" w:pos="1134"/>
                        </w:tabs>
                        <w:ind w:firstLine="709"/>
                        <w:jc w:val="both"/>
                        <w:rPr>
                          <w:szCs w:val="24"/>
                          <w:lang w:eastAsia="lt-LT"/>
                        </w:rPr>
                      </w:pPr>
                      <w:sdt>
                        <w:sdtPr>
                          <w:alias w:val="Numeris"/>
                          <w:tag w:val="nr_168d5aeac43f4817b345d2049adb82e4"/>
                          <w:id w:val="570545224"/>
                          <w:lock w:val="sdtLocked"/>
                        </w:sdtPr>
                        <w:sdtEndPr/>
                        <w:sdtContent>
                          <w:r w:rsidR="000E0046">
                            <w:rPr>
                              <w:szCs w:val="24"/>
                              <w:lang w:eastAsia="lt-LT"/>
                            </w:rPr>
                            <w:t>33</w:t>
                          </w:r>
                        </w:sdtContent>
                      </w:sdt>
                      <w:r w:rsidR="000E0046">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e17742c907a1465bbff65762383a5593"/>
                    <w:id w:val="-1831358051"/>
                    <w:lock w:val="sdtLocked"/>
                  </w:sdtPr>
                  <w:sdtEndPr/>
                  <w:sdtContent>
                    <w:p w:rsidR="00654AA1" w:rsidRDefault="00C1379E">
                      <w:pPr>
                        <w:tabs>
                          <w:tab w:val="left" w:pos="1134"/>
                        </w:tabs>
                        <w:ind w:firstLine="709"/>
                        <w:jc w:val="both"/>
                        <w:rPr>
                          <w:szCs w:val="24"/>
                          <w:lang w:eastAsia="lt-LT"/>
                        </w:rPr>
                      </w:pPr>
                      <w:sdt>
                        <w:sdtPr>
                          <w:alias w:val="Numeris"/>
                          <w:tag w:val="nr_e17742c907a1465bbff65762383a5593"/>
                          <w:id w:val="753939692"/>
                          <w:lock w:val="sdtLocked"/>
                        </w:sdtPr>
                        <w:sdtEndPr/>
                        <w:sdtContent>
                          <w:r w:rsidR="000E0046">
                            <w:rPr>
                              <w:szCs w:val="24"/>
                              <w:lang w:eastAsia="lt-LT"/>
                            </w:rPr>
                            <w:t>34</w:t>
                          </w:r>
                        </w:sdtContent>
                      </w:sdt>
                      <w:r w:rsidR="000E0046">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rsidR="00654AA1" w:rsidRDefault="000E0046">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ec940b2a50ab41f69ac3881e0d0a892d"/>
                    <w:id w:val="1910026929"/>
                    <w:lock w:val="sdtLocked"/>
                  </w:sdtPr>
                  <w:sdtEndPr/>
                  <w:sdtContent>
                    <w:p w:rsidR="00654AA1" w:rsidRDefault="00C1379E">
                      <w:pPr>
                        <w:tabs>
                          <w:tab w:val="left" w:pos="1134"/>
                        </w:tabs>
                        <w:ind w:firstLine="709"/>
                        <w:jc w:val="both"/>
                        <w:rPr>
                          <w:szCs w:val="24"/>
                          <w:lang w:eastAsia="lt-LT"/>
                        </w:rPr>
                      </w:pPr>
                      <w:sdt>
                        <w:sdtPr>
                          <w:alias w:val="Numeris"/>
                          <w:tag w:val="nr_ec940b2a50ab41f69ac3881e0d0a892d"/>
                          <w:id w:val="1191571768"/>
                          <w:lock w:val="sdtLocked"/>
                        </w:sdtPr>
                        <w:sdtEndPr/>
                        <w:sdtContent>
                          <w:r w:rsidR="000E0046">
                            <w:rPr>
                              <w:szCs w:val="24"/>
                              <w:lang w:eastAsia="lt-LT"/>
                            </w:rPr>
                            <w:t>35</w:t>
                          </w:r>
                        </w:sdtContent>
                      </w:sdt>
                      <w:r w:rsidR="000E0046">
                        <w:rPr>
                          <w:szCs w:val="24"/>
                          <w:lang w:eastAsia="lt-LT"/>
                        </w:rPr>
                        <w:t>. Atitikties fizinio pasirengimo reikalavimams tikrinimo laikas pareigūnams įskaitomas į darbo laiką.</w:t>
                      </w:r>
                    </w:p>
                  </w:sdtContent>
                </w:sdt>
                <w:sdt>
                  <w:sdtPr>
                    <w:alias w:val="36 p."/>
                    <w:tag w:val="part_e6edd7880d6b4017bd482714becc4d81"/>
                    <w:id w:val="-181661991"/>
                    <w:lock w:val="sdtLocked"/>
                  </w:sdtPr>
                  <w:sdtEndPr/>
                  <w:sdtContent>
                    <w:p w:rsidR="00654AA1" w:rsidRDefault="00C1379E">
                      <w:pPr>
                        <w:tabs>
                          <w:tab w:val="left" w:pos="1134"/>
                        </w:tabs>
                        <w:ind w:firstLine="709"/>
                        <w:jc w:val="both"/>
                        <w:rPr>
                          <w:szCs w:val="24"/>
                          <w:lang w:eastAsia="lt-LT"/>
                        </w:rPr>
                      </w:pPr>
                      <w:sdt>
                        <w:sdtPr>
                          <w:alias w:val="Numeris"/>
                          <w:tag w:val="nr_e6edd7880d6b4017bd482714becc4d81"/>
                          <w:id w:val="-1998642799"/>
                          <w:lock w:val="sdtLocked"/>
                        </w:sdtPr>
                        <w:sdtEndPr/>
                        <w:sdtContent>
                          <w:r w:rsidR="000E0046">
                            <w:rPr>
                              <w:szCs w:val="24"/>
                              <w:lang w:eastAsia="lt-LT"/>
                            </w:rPr>
                            <w:t>36</w:t>
                          </w:r>
                        </w:sdtContent>
                      </w:sdt>
                      <w:r w:rsidR="000E0046">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08bee1c1d7494cf781a22e87385bd55a"/>
                    <w:id w:val="1192729320"/>
                    <w:lock w:val="sdtLocked"/>
                  </w:sdtPr>
                  <w:sdtEndPr/>
                  <w:sdtContent>
                    <w:p w:rsidR="00654AA1" w:rsidRDefault="00C1379E">
                      <w:pPr>
                        <w:tabs>
                          <w:tab w:val="left" w:pos="1134"/>
                        </w:tabs>
                        <w:ind w:firstLine="709"/>
                        <w:jc w:val="both"/>
                        <w:rPr>
                          <w:szCs w:val="24"/>
                          <w:lang w:eastAsia="lt-LT"/>
                        </w:rPr>
                      </w:pPr>
                      <w:sdt>
                        <w:sdtPr>
                          <w:alias w:val="Numeris"/>
                          <w:tag w:val="nr_08bee1c1d7494cf781a22e87385bd55a"/>
                          <w:id w:val="-276183132"/>
                          <w:lock w:val="sdtLocked"/>
                        </w:sdtPr>
                        <w:sdtEndPr/>
                        <w:sdtContent>
                          <w:r w:rsidR="000E0046">
                            <w:rPr>
                              <w:szCs w:val="24"/>
                              <w:lang w:eastAsia="lt-LT"/>
                            </w:rPr>
                            <w:t>37</w:t>
                          </w:r>
                        </w:sdtContent>
                      </w:sdt>
                      <w:r w:rsidR="000E0046">
                        <w:rPr>
                          <w:szCs w:val="24"/>
                          <w:lang w:eastAsia="lt-LT"/>
                        </w:rPr>
                        <w:t xml:space="preserve">. </w:t>
                      </w:r>
                      <w:r w:rsidR="000E0046">
                        <w:rPr>
                          <w:bCs/>
                          <w:szCs w:val="24"/>
                          <w:lang w:eastAsia="lt-LT"/>
                        </w:rPr>
                        <w:t>F</w:t>
                      </w:r>
                      <w:r w:rsidR="000E0046">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w:t>
                      </w:r>
                      <w:r w:rsidR="000E0046">
                        <w:rPr>
                          <w:szCs w:val="24"/>
                          <w:lang w:eastAsia="lt-LT"/>
                        </w:rPr>
                        <w:lastRenderedPageBreak/>
                        <w:t xml:space="preserve">organizuoti tarnybos metu, jiems turi būti laisvu nuo tarnybos metu sudarytos sąlygos lankyti fizinio pasirengimo pratybas ir lavinti praktinius gebėjimus, kad jie </w:t>
                      </w:r>
                      <w:r w:rsidR="000E0046">
                        <w:rPr>
                          <w:bCs/>
                          <w:szCs w:val="24"/>
                          <w:lang w:eastAsia="lt-LT"/>
                        </w:rPr>
                        <w:t>nuolat būtų einamoms pareigoms būtinos parengties, šis laikas įskaitomas į šių pareigūnų darbo laiką.</w:t>
                      </w:r>
                    </w:p>
                  </w:sdtContent>
                </w:sdt>
                <w:sdt>
                  <w:sdtPr>
                    <w:alias w:val="38 p."/>
                    <w:tag w:val="part_c9b556fa97e54118a15e00728f360fd8"/>
                    <w:id w:val="-1156148230"/>
                    <w:lock w:val="sdtLocked"/>
                  </w:sdtPr>
                  <w:sdtEndPr/>
                  <w:sdtContent>
                    <w:p w:rsidR="00654AA1" w:rsidRDefault="00C1379E">
                      <w:pPr>
                        <w:tabs>
                          <w:tab w:val="left" w:pos="1134"/>
                        </w:tabs>
                        <w:ind w:firstLine="709"/>
                        <w:jc w:val="both"/>
                        <w:rPr>
                          <w:bCs/>
                          <w:szCs w:val="24"/>
                          <w:lang w:eastAsia="lt-LT"/>
                        </w:rPr>
                      </w:pPr>
                      <w:sdt>
                        <w:sdtPr>
                          <w:alias w:val="Numeris"/>
                          <w:tag w:val="nr_c9b556fa97e54118a15e00728f360fd8"/>
                          <w:id w:val="624129419"/>
                          <w:lock w:val="sdtLocked"/>
                        </w:sdtPr>
                        <w:sdtEndPr/>
                        <w:sdtContent>
                          <w:r w:rsidR="000E0046">
                            <w:rPr>
                              <w:bCs/>
                              <w:szCs w:val="24"/>
                              <w:lang w:eastAsia="lt-LT"/>
                            </w:rPr>
                            <w:t>38</w:t>
                          </w:r>
                        </w:sdtContent>
                      </w:sdt>
                      <w:r w:rsidR="000E0046">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ce96f905f0944a05a3fa0ae7c9da4a81"/>
                    <w:id w:val="1932009024"/>
                    <w:lock w:val="sdtLocked"/>
                  </w:sdtPr>
                  <w:sdtEndPr/>
                  <w:sdtContent>
                    <w:p w:rsidR="00654AA1" w:rsidRDefault="00C1379E">
                      <w:pPr>
                        <w:tabs>
                          <w:tab w:val="left" w:pos="1134"/>
                        </w:tabs>
                        <w:ind w:firstLine="709"/>
                        <w:jc w:val="both"/>
                        <w:rPr>
                          <w:szCs w:val="24"/>
                          <w:lang w:eastAsia="lt-LT"/>
                        </w:rPr>
                      </w:pPr>
                      <w:sdt>
                        <w:sdtPr>
                          <w:alias w:val="Numeris"/>
                          <w:tag w:val="nr_ce96f905f0944a05a3fa0ae7c9da4a81"/>
                          <w:id w:val="804822132"/>
                          <w:lock w:val="sdtLocked"/>
                        </w:sdtPr>
                        <w:sdtEndPr/>
                        <w:sdtContent>
                          <w:r w:rsidR="000E0046">
                            <w:rPr>
                              <w:szCs w:val="24"/>
                              <w:lang w:eastAsia="lt-LT"/>
                            </w:rPr>
                            <w:t>39</w:t>
                          </w:r>
                        </w:sdtContent>
                      </w:sdt>
                      <w:r w:rsidR="000E0046">
                        <w:rPr>
                          <w:szCs w:val="24"/>
                          <w:lang w:eastAsia="lt-LT"/>
                        </w:rPr>
                        <w:t xml:space="preserve">. </w:t>
                      </w:r>
                      <w:r w:rsidR="000E0046">
                        <w:rPr>
                          <w:bCs/>
                          <w:szCs w:val="24"/>
                          <w:lang w:eastAsia="lt-LT"/>
                        </w:rPr>
                        <w:t xml:space="preserve">Jei pirmą kartą tikrinant pareigūno arba pareigūno, esančio Vidaus reikalų ministerijos kadrų rezerve, fizinis pasirengimas neatitinka fizinio pasirengimo reikalavimų, </w:t>
                      </w:r>
                      <w:r w:rsidR="000E0046">
                        <w:rPr>
                          <w:szCs w:val="24"/>
                          <w:lang w:eastAsia="lt-LT"/>
                        </w:rPr>
                        <w:t>p</w:t>
                      </w:r>
                      <w:r w:rsidR="000E0046">
                        <w:rPr>
                          <w:bCs/>
                          <w:szCs w:val="24"/>
                          <w:lang w:eastAsia="lt-LT"/>
                        </w:rPr>
                        <w:t>akartotinis atitikties fizinio pasirengimo reikalavimams tikrinimas organizuojamas aprašo 34 punkte nurodytuose tvarkaraščiuose nustatytu laiku, tačiau ne anksčiau kaip po mėnesio ir ne vėliau kaip per tris mėnesius, laiką skaičiuojant nuo ankstesnio tikrinimo dienos.</w:t>
                      </w:r>
                    </w:p>
                  </w:sdtContent>
                </w:sdt>
                <w:sdt>
                  <w:sdtPr>
                    <w:alias w:val="40 p."/>
                    <w:tag w:val="part_59eed84e483748fe80eaf07d55a6a6df"/>
                    <w:id w:val="390775148"/>
                    <w:lock w:val="sdtLocked"/>
                  </w:sdtPr>
                  <w:sdtEndPr/>
                  <w:sdtContent>
                    <w:p w:rsidR="00654AA1" w:rsidRDefault="00C1379E">
                      <w:pPr>
                        <w:tabs>
                          <w:tab w:val="left" w:pos="1134"/>
                        </w:tabs>
                        <w:ind w:firstLine="709"/>
                        <w:jc w:val="both"/>
                        <w:rPr>
                          <w:szCs w:val="24"/>
                          <w:lang w:eastAsia="lt-LT"/>
                        </w:rPr>
                      </w:pPr>
                      <w:sdt>
                        <w:sdtPr>
                          <w:alias w:val="Numeris"/>
                          <w:tag w:val="nr_59eed84e483748fe80eaf07d55a6a6df"/>
                          <w:id w:val="-987014302"/>
                          <w:lock w:val="sdtLocked"/>
                        </w:sdtPr>
                        <w:sdtEndPr/>
                        <w:sdtContent>
                          <w:r w:rsidR="000E0046">
                            <w:rPr>
                              <w:szCs w:val="24"/>
                              <w:lang w:eastAsia="lt-LT"/>
                            </w:rPr>
                            <w:t>40</w:t>
                          </w:r>
                        </w:sdtContent>
                      </w:sdt>
                      <w:r w:rsidR="000E0046">
                        <w:rPr>
                          <w:szCs w:val="24"/>
                          <w:lang w:eastAsia="lt-LT"/>
                        </w:rPr>
                        <w:t xml:space="preserve">. </w:t>
                      </w:r>
                      <w:r w:rsidR="000E0046">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9bc8acbd8cfe4a0da0d3378d5d27568c"/>
                    <w:id w:val="952595391"/>
                    <w:lock w:val="sdtLocked"/>
                  </w:sdtPr>
                  <w:sdtEndPr/>
                  <w:sdtContent>
                    <w:p w:rsidR="00654AA1" w:rsidRDefault="00C1379E">
                      <w:pPr>
                        <w:tabs>
                          <w:tab w:val="left" w:pos="1134"/>
                        </w:tabs>
                        <w:ind w:firstLine="709"/>
                        <w:jc w:val="both"/>
                        <w:rPr>
                          <w:szCs w:val="24"/>
                          <w:lang w:eastAsia="lt-LT"/>
                        </w:rPr>
                      </w:pPr>
                      <w:sdt>
                        <w:sdtPr>
                          <w:alias w:val="Numeris"/>
                          <w:tag w:val="nr_9bc8acbd8cfe4a0da0d3378d5d27568c"/>
                          <w:id w:val="-1388338915"/>
                          <w:lock w:val="sdtLocked"/>
                        </w:sdtPr>
                        <w:sdtEndPr/>
                        <w:sdtContent>
                          <w:r w:rsidR="000E0046">
                            <w:rPr>
                              <w:szCs w:val="24"/>
                              <w:lang w:eastAsia="lt-LT"/>
                            </w:rPr>
                            <w:t>41</w:t>
                          </w:r>
                        </w:sdtContent>
                      </w:sdt>
                      <w:r w:rsidR="000E0046">
                        <w:rPr>
                          <w:szCs w:val="24"/>
                          <w:lang w:eastAsia="lt-LT"/>
                        </w:rPr>
                        <w:t xml:space="preserve">. </w:t>
                      </w:r>
                      <w:r w:rsidR="000E0046">
                        <w:rPr>
                          <w:bCs/>
                          <w:szCs w:val="24"/>
                          <w:lang w:eastAsia="lt-LT"/>
                        </w:rPr>
                        <w:t>Testuojamasis asmuo dėl pateisinamų priežasčių (atostogos, komandiruotė, nedarbingumas ar kitos objektyvios aplinkybės) nedalyvavęs tikrinant jo fizinio pasirengimo atitiktį fizinio pasirengimo reikalavimams</w:t>
                      </w:r>
                      <w:r w:rsidR="000E0046">
                        <w:rPr>
                          <w:szCs w:val="24"/>
                          <w:lang w:eastAsia="lt-LT"/>
                        </w:rPr>
                        <w:t>,</w:t>
                      </w:r>
                      <w:r w:rsidR="000E0046">
                        <w:rPr>
                          <w:bCs/>
                          <w:szCs w:val="24"/>
                          <w:lang w:eastAsia="lt-LT"/>
                        </w:rPr>
                        <w:t xml:space="preserve"> per 15 darbo dienų nuo minėtų priežasčių išnykimo </w:t>
                      </w:r>
                      <w:r w:rsidR="000E0046">
                        <w:rPr>
                          <w:szCs w:val="24"/>
                          <w:lang w:eastAsia="lt-LT"/>
                        </w:rPr>
                        <w:t xml:space="preserve">privalo kreiptis į aprašo 4 punkte nurodytas komisijas ir suderinti </w:t>
                      </w:r>
                      <w:r w:rsidR="000E0046">
                        <w:rPr>
                          <w:bCs/>
                          <w:szCs w:val="24"/>
                          <w:lang w:eastAsia="lt-LT"/>
                        </w:rPr>
                        <w:t xml:space="preserve">atitikties </w:t>
                      </w:r>
                      <w:r w:rsidR="000E0046">
                        <w:rPr>
                          <w:szCs w:val="24"/>
                          <w:lang w:eastAsia="lt-LT"/>
                        </w:rPr>
                        <w:t>fizinio pasirengimo reikalavimams tikrinimo laiką ir vietą.</w:t>
                      </w:r>
                    </w:p>
                  </w:sdtContent>
                </w:sdt>
                <w:sdt>
                  <w:sdtPr>
                    <w:alias w:val="42 p."/>
                    <w:tag w:val="part_a6e1f869cbdd46f28160a07a5bc2fc1b"/>
                    <w:id w:val="-1345091497"/>
                    <w:lock w:val="sdtLocked"/>
                  </w:sdtPr>
                  <w:sdtEndPr/>
                  <w:sdtContent>
                    <w:p w:rsidR="00654AA1" w:rsidRDefault="00C1379E">
                      <w:pPr>
                        <w:tabs>
                          <w:tab w:val="left" w:pos="1134"/>
                        </w:tabs>
                        <w:ind w:firstLine="709"/>
                        <w:jc w:val="both"/>
                        <w:rPr>
                          <w:bCs/>
                          <w:spacing w:val="-6"/>
                          <w:szCs w:val="24"/>
                          <w:lang w:eastAsia="lt-LT"/>
                        </w:rPr>
                      </w:pPr>
                      <w:sdt>
                        <w:sdtPr>
                          <w:alias w:val="Numeris"/>
                          <w:tag w:val="nr_a6e1f869cbdd46f28160a07a5bc2fc1b"/>
                          <w:id w:val="-1184888021"/>
                          <w:lock w:val="sdtLocked"/>
                        </w:sdtPr>
                        <w:sdtEndPr/>
                        <w:sdtContent>
                          <w:r w:rsidR="000E0046">
                            <w:rPr>
                              <w:bCs/>
                              <w:spacing w:val="-6"/>
                              <w:szCs w:val="24"/>
                              <w:lang w:eastAsia="lt-LT"/>
                            </w:rPr>
                            <w:t>42</w:t>
                          </w:r>
                        </w:sdtContent>
                      </w:sdt>
                      <w:r w:rsidR="000E0046">
                        <w:rPr>
                          <w:bCs/>
                          <w:spacing w:val="-6"/>
                          <w:szCs w:val="24"/>
                          <w:lang w:eastAsia="lt-LT"/>
                        </w:rPr>
                        <w:t xml:space="preserve">. </w:t>
                      </w:r>
                      <w:r w:rsidR="000E0046">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sidR="000E0046">
                        <w:rPr>
                          <w:bCs/>
                          <w:szCs w:val="24"/>
                          <w:lang w:eastAsia="lt-LT"/>
                        </w:rPr>
                        <w:t>fizinio pasirengimo ir (ar) papildomų reikalavimų (jei papildomi reikalavimai buvo nustatyti)</w:t>
                      </w:r>
                      <w:r w:rsidR="000E0046">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e0f7a654e923425e80f7d7ea4c096eba"/>
                    <w:id w:val="-1420714909"/>
                    <w:lock w:val="sdtLocked"/>
                  </w:sdtPr>
                  <w:sdtEndPr/>
                  <w:sdtContent>
                    <w:p w:rsidR="00654AA1" w:rsidRDefault="00C1379E">
                      <w:pPr>
                        <w:tabs>
                          <w:tab w:val="left" w:pos="1134"/>
                        </w:tabs>
                        <w:ind w:firstLine="709"/>
                        <w:jc w:val="both"/>
                        <w:rPr>
                          <w:bCs/>
                          <w:szCs w:val="24"/>
                          <w:lang w:eastAsia="lt-LT"/>
                        </w:rPr>
                      </w:pPr>
                      <w:sdt>
                        <w:sdtPr>
                          <w:alias w:val="Numeris"/>
                          <w:tag w:val="nr_e0f7a654e923425e80f7d7ea4c096eba"/>
                          <w:id w:val="-715194259"/>
                          <w:lock w:val="sdtLocked"/>
                        </w:sdtPr>
                        <w:sdtEndPr/>
                        <w:sdtContent>
                          <w:r w:rsidR="000E0046">
                            <w:rPr>
                              <w:bCs/>
                              <w:spacing w:val="-6"/>
                              <w:szCs w:val="24"/>
                              <w:lang w:eastAsia="lt-LT"/>
                            </w:rPr>
                            <w:t>43</w:t>
                          </w:r>
                        </w:sdtContent>
                      </w:sdt>
                      <w:r w:rsidR="000E0046">
                        <w:rPr>
                          <w:bCs/>
                          <w:spacing w:val="-6"/>
                          <w:szCs w:val="24"/>
                          <w:lang w:eastAsia="lt-LT"/>
                        </w:rPr>
                        <w:t>.</w:t>
                      </w:r>
                      <w:r w:rsidR="000E0046">
                        <w:rPr>
                          <w:bCs/>
                          <w:szCs w:val="24"/>
                          <w:lang w:eastAsia="lt-LT"/>
                        </w:rPr>
                        <w:t xml:space="preserve"> Testuojamojo asmens atitikties fizinio pasirengimo reikalavimams tikrinimo rezultatai, įrašyti suvestinėje (2 priedas), įrašomi į</w:t>
                      </w:r>
                      <w:r w:rsidR="000E0046">
                        <w:rPr>
                          <w:szCs w:val="24"/>
                          <w:lang w:eastAsia="lt-LT"/>
                        </w:rPr>
                        <w:t xml:space="preserve"> Testuojamojo asmens atitikties fizinio pasirengimo reikalavimams tikrinimo rezultatų lentelę </w:t>
                      </w:r>
                      <w:r w:rsidR="000E0046">
                        <w:rPr>
                          <w:bCs/>
                          <w:szCs w:val="24"/>
                          <w:lang w:eastAsia="lt-LT"/>
                        </w:rPr>
                        <w:t>(3 priedas)</w:t>
                      </w:r>
                      <w:r w:rsidR="000E0046">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sidR="000E0046">
                        <w:rPr>
                          <w:bCs/>
                          <w:szCs w:val="24"/>
                          <w:lang w:eastAsia="lt-LT"/>
                        </w:rPr>
                        <w:t>Ši lentelė pildoma po kiekvieno testuojamojo asmens atitikties fizinio pasirengimo reikalavimams tikrinimo ir saugoma kursanto, studento asmens byloje arba pareigūno tarnybos byloje.</w:t>
                      </w:r>
                    </w:p>
                    <w:p w:rsidR="00654AA1" w:rsidRDefault="00C1379E">
                      <w:pPr>
                        <w:tabs>
                          <w:tab w:val="left" w:pos="1134"/>
                        </w:tabs>
                        <w:ind w:firstLine="567"/>
                        <w:jc w:val="both"/>
                        <w:rPr>
                          <w:bCs/>
                          <w:szCs w:val="24"/>
                          <w:lang w:eastAsia="lt-LT"/>
                        </w:rPr>
                      </w:pPr>
                    </w:p>
                  </w:sdtContent>
                </w:sdt>
              </w:sdtContent>
            </w:sdt>
          </w:sdtContent>
        </w:sdt>
        <w:sdt>
          <w:sdtPr>
            <w:alias w:val="pabaiga"/>
            <w:tag w:val="part_61cdc6c3052c41759297928968e6457c"/>
            <w:id w:val="-1027709848"/>
            <w:lock w:val="sdtLocked"/>
          </w:sdtPr>
          <w:sdtEndPr/>
          <w:sdtContent>
            <w:p w:rsidR="00654AA1" w:rsidRDefault="000E0046" w:rsidP="000E0046">
              <w:pPr>
                <w:tabs>
                  <w:tab w:val="left" w:pos="1134"/>
                </w:tabs>
                <w:jc w:val="center"/>
              </w:pPr>
              <w:r>
                <w:rPr>
                  <w:bCs/>
                  <w:szCs w:val="24"/>
                  <w:lang w:eastAsia="lt-LT"/>
                </w:rPr>
                <w:t>_________________</w:t>
              </w:r>
            </w:p>
          </w:sdtContent>
        </w:sdt>
      </w:sdtContent>
    </w:sdt>
    <w:sdt>
      <w:sdtPr>
        <w:alias w:val="1 pr."/>
        <w:tag w:val="part_c019cd5e14d344e88b0109e17b535a3e"/>
        <w:id w:val="-514768779"/>
        <w:lock w:val="sdtLocked"/>
      </w:sdtPr>
      <w:sdtEndPr/>
      <w:sdtContent>
        <w:p w:rsidR="000E0046" w:rsidRDefault="000E0046">
          <w:pPr>
            <w:ind w:left="9214"/>
            <w:sectPr w:rsidR="000E0046" w:rsidSect="000E0046">
              <w:pgSz w:w="11907" w:h="16839" w:code="9"/>
              <w:pgMar w:top="1134" w:right="567" w:bottom="1134" w:left="1701" w:header="709" w:footer="709" w:gutter="0"/>
              <w:pgNumType w:start="1"/>
              <w:cols w:space="708"/>
              <w:titlePg/>
              <w:docGrid w:linePitch="326"/>
            </w:sectPr>
          </w:pPr>
        </w:p>
        <w:p w:rsidR="00654AA1" w:rsidRDefault="000E0046">
          <w:pPr>
            <w:ind w:left="9214"/>
            <w:rPr>
              <w:szCs w:val="24"/>
              <w:lang w:eastAsia="lt-LT"/>
            </w:rPr>
          </w:pPr>
          <w:r>
            <w:rPr>
              <w:sz w:val="22"/>
              <w:szCs w:val="24"/>
            </w:rPr>
            <w:lastRenderedPageBreak/>
            <w:t>Vidaus tarnybos sistemos p</w:t>
          </w:r>
          <w:r>
            <w:rPr>
              <w:szCs w:val="24"/>
              <w:lang w:eastAsia="lt-LT"/>
            </w:rPr>
            <w:t>areigūnų fizinio pasirengimo</w:t>
          </w:r>
        </w:p>
        <w:p w:rsidR="00654AA1" w:rsidRDefault="000E0046">
          <w:pPr>
            <w:ind w:left="9214"/>
            <w:rPr>
              <w:szCs w:val="24"/>
              <w:lang w:eastAsia="lt-LT"/>
            </w:rPr>
          </w:pPr>
          <w:r>
            <w:rPr>
              <w:szCs w:val="24"/>
              <w:lang w:eastAsia="lt-LT"/>
            </w:rPr>
            <w:t>reikalavimų ir atitikties šiems reikalavimams tikrinimo</w:t>
          </w:r>
        </w:p>
        <w:p w:rsidR="00654AA1" w:rsidRDefault="000E0046">
          <w:pPr>
            <w:ind w:left="9214"/>
            <w:rPr>
              <w:szCs w:val="24"/>
              <w:lang w:eastAsia="lt-LT"/>
            </w:rPr>
          </w:pPr>
          <w:r>
            <w:rPr>
              <w:szCs w:val="24"/>
              <w:lang w:eastAsia="lt-LT"/>
            </w:rPr>
            <w:t>tvarkos aprašo</w:t>
          </w:r>
        </w:p>
        <w:p w:rsidR="00654AA1" w:rsidRDefault="00C1379E">
          <w:pPr>
            <w:ind w:left="9214"/>
          </w:pPr>
          <w:sdt>
            <w:sdtPr>
              <w:alias w:val="Numeris"/>
              <w:tag w:val="nr_c019cd5e14d344e88b0109e17b535a3e"/>
              <w:id w:val="-806706467"/>
              <w:lock w:val="sdtLocked"/>
            </w:sdtPr>
            <w:sdtEndPr/>
            <w:sdtContent>
              <w:r w:rsidR="000E0046">
                <w:rPr>
                  <w:sz w:val="22"/>
                  <w:szCs w:val="24"/>
                </w:rPr>
                <w:t>1</w:t>
              </w:r>
            </w:sdtContent>
          </w:sdt>
          <w:r w:rsidR="000E0046">
            <w:rPr>
              <w:sz w:val="22"/>
              <w:szCs w:val="24"/>
            </w:rPr>
            <w:t xml:space="preserve"> priedas</w:t>
          </w:r>
        </w:p>
        <w:p w:rsidR="00654AA1" w:rsidRDefault="00654AA1"/>
        <w:sdt>
          <w:sdtPr>
            <w:alias w:val="Pavadinimas"/>
            <w:tag w:val="title_c019cd5e14d344e88b0109e17b535a3e"/>
            <w:id w:val="1679775151"/>
            <w:lock w:val="sdtLocked"/>
          </w:sdtPr>
          <w:sdtEndPr/>
          <w:sdtContent>
            <w:p w:rsidR="00654AA1" w:rsidRDefault="000E0046">
              <w:pPr>
                <w:jc w:val="center"/>
                <w:rPr>
                  <w:b/>
                  <w:bCs/>
                  <w:szCs w:val="24"/>
                  <w:lang w:eastAsia="lt-LT"/>
                </w:rPr>
              </w:pPr>
              <w:r>
                <w:rPr>
                  <w:b/>
                  <w:bCs/>
                  <w:szCs w:val="24"/>
                  <w:lang w:eastAsia="lt-LT"/>
                </w:rPr>
                <w:t xml:space="preserve">TESTŲ REZULTATŲ VERTINIMAS TAŠKAIS </w:t>
              </w:r>
            </w:p>
            <w:p w:rsidR="00654AA1" w:rsidRDefault="000E0046">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rsidR="00654AA1">
            <w:trPr>
              <w:trHeight w:val="157"/>
              <w:jc w:val="center"/>
            </w:trPr>
            <w:tc>
              <w:tcPr>
                <w:tcW w:w="988" w:type="dxa"/>
                <w:tcMar>
                  <w:top w:w="0" w:type="dxa"/>
                  <w:left w:w="108" w:type="dxa"/>
                  <w:bottom w:w="0" w:type="dxa"/>
                  <w:right w:w="108" w:type="dxa"/>
                </w:tcMar>
                <w:vAlign w:val="center"/>
              </w:tcPr>
              <w:p w:rsidR="00654AA1" w:rsidRDefault="000E0046">
                <w:pPr>
                  <w:spacing w:line="276" w:lineRule="auto"/>
                  <w:ind w:left="-108"/>
                  <w:jc w:val="center"/>
                  <w:rPr>
                    <w:szCs w:val="24"/>
                    <w:lang w:eastAsia="lt-LT"/>
                  </w:rPr>
                </w:pPr>
                <w:r>
                  <w:rPr>
                    <w:b/>
                    <w:bCs/>
                    <w:szCs w:val="24"/>
                    <w:lang w:eastAsia="lt-LT"/>
                  </w:rPr>
                  <w:t>Taškai</w:t>
                </w:r>
              </w:p>
            </w:tc>
            <w:tc>
              <w:tcPr>
                <w:tcW w:w="1978" w:type="dxa"/>
                <w:vAlign w:val="center"/>
              </w:tcPr>
              <w:p w:rsidR="00654AA1" w:rsidRDefault="000E0046">
                <w:pPr>
                  <w:spacing w:line="276" w:lineRule="auto"/>
                  <w:jc w:val="center"/>
                  <w:rPr>
                    <w:szCs w:val="24"/>
                    <w:lang w:eastAsia="lt-LT"/>
                  </w:rPr>
                </w:pPr>
                <w:r>
                  <w:rPr>
                    <w:b/>
                    <w:bCs/>
                    <w:szCs w:val="24"/>
                    <w:lang w:eastAsia="lt-LT"/>
                  </w:rPr>
                  <w:t>Bėgimas šaudykle</w:t>
                </w:r>
              </w:p>
              <w:p w:rsidR="00654AA1" w:rsidRDefault="000E0046">
                <w:pPr>
                  <w:spacing w:line="276" w:lineRule="auto"/>
                  <w:ind w:left="141" w:right="136"/>
                  <w:jc w:val="center"/>
                  <w:rPr>
                    <w:b/>
                    <w:bCs/>
                    <w:szCs w:val="24"/>
                    <w:lang w:eastAsia="lt-LT"/>
                  </w:rPr>
                </w:pPr>
                <w:r>
                  <w:rPr>
                    <w:b/>
                    <w:bCs/>
                    <w:szCs w:val="24"/>
                    <w:lang w:eastAsia="lt-LT"/>
                  </w:rPr>
                  <w:t>10 × 10 m (s)</w:t>
                </w:r>
              </w:p>
            </w:tc>
            <w:tc>
              <w:tcPr>
                <w:tcW w:w="1800" w:type="dxa"/>
                <w:vAlign w:val="center"/>
              </w:tcPr>
              <w:p w:rsidR="00654AA1" w:rsidRDefault="000E0046">
                <w:pPr>
                  <w:spacing w:line="276" w:lineRule="auto"/>
                  <w:ind w:left="6"/>
                  <w:jc w:val="center"/>
                  <w:rPr>
                    <w:szCs w:val="24"/>
                    <w:lang w:eastAsia="lt-LT"/>
                  </w:rPr>
                </w:pPr>
                <w:r>
                  <w:rPr>
                    <w:b/>
                    <w:bCs/>
                    <w:szCs w:val="24"/>
                    <w:lang w:eastAsia="lt-LT"/>
                  </w:rPr>
                  <w:t>100 m bėgimas</w:t>
                </w:r>
              </w:p>
              <w:p w:rsidR="00654AA1" w:rsidRDefault="000E0046">
                <w:pPr>
                  <w:spacing w:line="276" w:lineRule="auto"/>
                  <w:ind w:left="-108" w:right="-51"/>
                  <w:jc w:val="center"/>
                  <w:rPr>
                    <w:b/>
                    <w:bCs/>
                    <w:szCs w:val="24"/>
                    <w:lang w:eastAsia="lt-LT"/>
                  </w:rPr>
                </w:pPr>
                <w:r>
                  <w:rPr>
                    <w:b/>
                    <w:bCs/>
                    <w:szCs w:val="24"/>
                    <w:lang w:eastAsia="lt-LT"/>
                  </w:rPr>
                  <w:t>(s)</w:t>
                </w:r>
              </w:p>
            </w:tc>
            <w:tc>
              <w:tcPr>
                <w:tcW w:w="2070" w:type="dxa"/>
                <w:vAlign w:val="center"/>
              </w:tcPr>
              <w:p w:rsidR="00654AA1" w:rsidRDefault="000E0046">
                <w:pPr>
                  <w:spacing w:line="276" w:lineRule="auto"/>
                  <w:ind w:left="49" w:right="37"/>
                  <w:jc w:val="center"/>
                  <w:rPr>
                    <w:b/>
                    <w:bCs/>
                    <w:szCs w:val="24"/>
                    <w:lang w:eastAsia="lt-LT"/>
                  </w:rPr>
                </w:pPr>
                <w:r>
                  <w:rPr>
                    <w:b/>
                    <w:bCs/>
                    <w:szCs w:val="24"/>
                    <w:lang w:eastAsia="lt-LT"/>
                  </w:rPr>
                  <w:t>Prisitraukimai prie skersinio</w:t>
                </w:r>
              </w:p>
              <w:p w:rsidR="00654AA1" w:rsidRDefault="000E0046">
                <w:pPr>
                  <w:spacing w:line="276" w:lineRule="auto"/>
                  <w:ind w:left="-108" w:right="-51"/>
                  <w:jc w:val="center"/>
                  <w:rPr>
                    <w:b/>
                    <w:bCs/>
                    <w:szCs w:val="24"/>
                    <w:lang w:eastAsia="lt-LT"/>
                  </w:rPr>
                </w:pPr>
                <w:r>
                  <w:rPr>
                    <w:b/>
                    <w:bCs/>
                    <w:szCs w:val="24"/>
                    <w:lang w:eastAsia="lt-LT"/>
                  </w:rPr>
                  <w:t>(kartai)</w:t>
                </w:r>
              </w:p>
            </w:tc>
            <w:tc>
              <w:tcPr>
                <w:tcW w:w="1890" w:type="dxa"/>
                <w:vAlign w:val="center"/>
              </w:tcPr>
              <w:p w:rsidR="00654AA1" w:rsidRDefault="000E0046">
                <w:pPr>
                  <w:spacing w:line="276" w:lineRule="auto"/>
                  <w:ind w:right="84"/>
                  <w:jc w:val="center"/>
                  <w:rPr>
                    <w:szCs w:val="24"/>
                    <w:lang w:eastAsia="lt-LT"/>
                  </w:rPr>
                </w:pPr>
                <w:r>
                  <w:rPr>
                    <w:b/>
                    <w:bCs/>
                    <w:szCs w:val="24"/>
                    <w:lang w:eastAsia="lt-LT"/>
                  </w:rPr>
                  <w:t>Atsispaudimai</w:t>
                </w:r>
              </w:p>
              <w:p w:rsidR="00654AA1" w:rsidRDefault="000E0046">
                <w:pPr>
                  <w:spacing w:line="276" w:lineRule="auto"/>
                  <w:ind w:left="105" w:right="-51"/>
                  <w:jc w:val="center"/>
                  <w:rPr>
                    <w:b/>
                    <w:bCs/>
                    <w:szCs w:val="24"/>
                    <w:lang w:eastAsia="lt-LT"/>
                  </w:rPr>
                </w:pPr>
                <w:r>
                  <w:rPr>
                    <w:b/>
                    <w:bCs/>
                    <w:szCs w:val="24"/>
                    <w:lang w:eastAsia="lt-LT"/>
                  </w:rPr>
                  <w:t>per 1,5 min.</w:t>
                </w:r>
              </w:p>
              <w:p w:rsidR="00654AA1" w:rsidRDefault="000E0046">
                <w:pPr>
                  <w:spacing w:line="276" w:lineRule="auto"/>
                  <w:ind w:left="-108" w:right="-51"/>
                  <w:jc w:val="center"/>
                  <w:rPr>
                    <w:szCs w:val="24"/>
                    <w:lang w:eastAsia="lt-LT"/>
                  </w:rPr>
                </w:pPr>
                <w:r>
                  <w:rPr>
                    <w:b/>
                    <w:bCs/>
                    <w:szCs w:val="24"/>
                    <w:lang w:eastAsia="lt-LT"/>
                  </w:rPr>
                  <w:t>(kartai)</w:t>
                </w:r>
              </w:p>
            </w:tc>
            <w:tc>
              <w:tcPr>
                <w:tcW w:w="1980" w:type="dxa"/>
                <w:vAlign w:val="center"/>
              </w:tcPr>
              <w:p w:rsidR="00654AA1" w:rsidRDefault="000E0046">
                <w:pPr>
                  <w:spacing w:line="276" w:lineRule="auto"/>
                  <w:ind w:left="58" w:right="79"/>
                  <w:jc w:val="center"/>
                  <w:rPr>
                    <w:b/>
                    <w:bCs/>
                    <w:szCs w:val="24"/>
                    <w:lang w:eastAsia="lt-LT"/>
                  </w:rPr>
                </w:pPr>
                <w:r>
                  <w:rPr>
                    <w:b/>
                    <w:bCs/>
                    <w:szCs w:val="24"/>
                    <w:lang w:eastAsia="lt-LT"/>
                  </w:rPr>
                  <w:t>3000 m bėgimas</w:t>
                </w:r>
              </w:p>
              <w:p w:rsidR="00654AA1" w:rsidRDefault="000E0046">
                <w:pPr>
                  <w:spacing w:line="276" w:lineRule="auto"/>
                  <w:ind w:left="58" w:right="79"/>
                  <w:jc w:val="center"/>
                  <w:rPr>
                    <w:b/>
                    <w:bCs/>
                    <w:szCs w:val="24"/>
                    <w:lang w:eastAsia="lt-LT"/>
                  </w:rPr>
                </w:pPr>
                <w:r>
                  <w:rPr>
                    <w:b/>
                    <w:bCs/>
                    <w:szCs w:val="24"/>
                    <w:lang w:eastAsia="lt-LT"/>
                  </w:rPr>
                  <w:t>(min.)</w:t>
                </w:r>
              </w:p>
            </w:tc>
            <w:tc>
              <w:tcPr>
                <w:tcW w:w="1888" w:type="dxa"/>
                <w:vAlign w:val="center"/>
              </w:tcPr>
              <w:p w:rsidR="00654AA1" w:rsidRDefault="000E0046">
                <w:pPr>
                  <w:spacing w:line="276" w:lineRule="auto"/>
                  <w:ind w:right="125"/>
                  <w:jc w:val="center"/>
                  <w:rPr>
                    <w:b/>
                    <w:bCs/>
                    <w:szCs w:val="24"/>
                    <w:lang w:eastAsia="lt-LT"/>
                  </w:rPr>
                </w:pPr>
                <w:r>
                  <w:rPr>
                    <w:b/>
                    <w:bCs/>
                    <w:szCs w:val="24"/>
                    <w:lang w:eastAsia="lt-LT"/>
                  </w:rPr>
                  <w:t>1000 m bėgimas</w:t>
                </w:r>
              </w:p>
              <w:p w:rsidR="00654AA1" w:rsidRDefault="000E0046">
                <w:pPr>
                  <w:spacing w:line="276" w:lineRule="auto"/>
                  <w:ind w:left="-108" w:right="-51"/>
                  <w:jc w:val="center"/>
                  <w:rPr>
                    <w:b/>
                    <w:bCs/>
                    <w:szCs w:val="24"/>
                    <w:lang w:eastAsia="lt-LT"/>
                  </w:rPr>
                </w:pPr>
                <w:r>
                  <w:rPr>
                    <w:b/>
                    <w:bCs/>
                    <w:szCs w:val="24"/>
                    <w:lang w:eastAsia="lt-LT"/>
                  </w:rPr>
                  <w:t>(min.)</w:t>
                </w:r>
              </w:p>
            </w:tc>
            <w:tc>
              <w:tcPr>
                <w:tcW w:w="1842" w:type="dxa"/>
              </w:tcPr>
              <w:p w:rsidR="00654AA1" w:rsidRDefault="00654AA1">
                <w:pPr>
                  <w:rPr>
                    <w:sz w:val="10"/>
                    <w:szCs w:val="10"/>
                  </w:rPr>
                </w:pPr>
              </w:p>
              <w:p w:rsidR="00654AA1" w:rsidRDefault="000E0046">
                <w:pPr>
                  <w:spacing w:line="276" w:lineRule="auto"/>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rsidR="00654AA1">
            <w:trPr>
              <w:trHeight w:val="157"/>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15</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24</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12,8</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17</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80</w:t>
                </w:r>
              </w:p>
            </w:tc>
            <w:tc>
              <w:tcPr>
                <w:tcW w:w="1980" w:type="dxa"/>
              </w:tcPr>
              <w:p w:rsidR="00654AA1" w:rsidRDefault="000E0046">
                <w:pPr>
                  <w:spacing w:line="276" w:lineRule="auto"/>
                  <w:ind w:left="-108"/>
                  <w:jc w:val="center"/>
                  <w:rPr>
                    <w:lang w:eastAsia="lt-LT"/>
                  </w:rPr>
                </w:pPr>
                <w:r>
                  <w:rPr>
                    <w:lang w:eastAsia="lt-LT"/>
                  </w:rPr>
                  <w:t>11,30</w:t>
                </w:r>
              </w:p>
            </w:tc>
            <w:tc>
              <w:tcPr>
                <w:tcW w:w="1888" w:type="dxa"/>
                <w:vAlign w:val="center"/>
              </w:tcPr>
              <w:p w:rsidR="00654AA1" w:rsidRDefault="000E0046">
                <w:pPr>
                  <w:snapToGrid w:val="0"/>
                  <w:spacing w:line="276" w:lineRule="auto"/>
                  <w:ind w:left="-108"/>
                  <w:jc w:val="center"/>
                  <w:rPr>
                    <w:lang w:eastAsia="lt-LT"/>
                  </w:rPr>
                </w:pPr>
                <w:r>
                  <w:rPr>
                    <w:lang w:eastAsia="lt-LT"/>
                  </w:rPr>
                  <w:t>3,30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14</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 xml:space="preserve">24,5 </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13,0</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16</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75</w:t>
                </w:r>
              </w:p>
            </w:tc>
            <w:tc>
              <w:tcPr>
                <w:tcW w:w="1980" w:type="dxa"/>
              </w:tcPr>
              <w:p w:rsidR="00654AA1" w:rsidRDefault="000E0046">
                <w:pPr>
                  <w:spacing w:line="276" w:lineRule="auto"/>
                  <w:ind w:left="-108"/>
                  <w:jc w:val="center"/>
                  <w:rPr>
                    <w:lang w:eastAsia="lt-LT"/>
                  </w:rPr>
                </w:pPr>
                <w:r>
                  <w:rPr>
                    <w:lang w:eastAsia="lt-LT"/>
                  </w:rPr>
                  <w:t>11,45</w:t>
                </w:r>
              </w:p>
            </w:tc>
            <w:tc>
              <w:tcPr>
                <w:tcW w:w="1888" w:type="dxa"/>
                <w:vAlign w:val="center"/>
              </w:tcPr>
              <w:p w:rsidR="00654AA1" w:rsidRDefault="000E0046">
                <w:pPr>
                  <w:snapToGrid w:val="0"/>
                  <w:spacing w:line="276" w:lineRule="auto"/>
                  <w:ind w:left="-108"/>
                  <w:jc w:val="center"/>
                  <w:rPr>
                    <w:lang w:eastAsia="lt-LT"/>
                  </w:rPr>
                </w:pPr>
                <w:r>
                  <w:rPr>
                    <w:lang w:eastAsia="lt-LT"/>
                  </w:rPr>
                  <w:t>3,40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13</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25,0</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13,2</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15</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70</w:t>
                </w:r>
              </w:p>
            </w:tc>
            <w:tc>
              <w:tcPr>
                <w:tcW w:w="1980" w:type="dxa"/>
              </w:tcPr>
              <w:p w:rsidR="00654AA1" w:rsidRDefault="000E0046">
                <w:pPr>
                  <w:spacing w:line="276" w:lineRule="auto"/>
                  <w:ind w:left="-108"/>
                  <w:jc w:val="center"/>
                  <w:rPr>
                    <w:lang w:eastAsia="lt-LT"/>
                  </w:rPr>
                </w:pPr>
                <w:r>
                  <w:rPr>
                    <w:lang w:eastAsia="lt-LT"/>
                  </w:rPr>
                  <w:t>12,05</w:t>
                </w:r>
              </w:p>
            </w:tc>
            <w:tc>
              <w:tcPr>
                <w:tcW w:w="1888" w:type="dxa"/>
                <w:vAlign w:val="center"/>
              </w:tcPr>
              <w:p w:rsidR="00654AA1" w:rsidRDefault="000E0046">
                <w:pPr>
                  <w:snapToGrid w:val="0"/>
                  <w:spacing w:line="276" w:lineRule="auto"/>
                  <w:ind w:left="-108"/>
                  <w:jc w:val="center"/>
                  <w:rPr>
                    <w:lang w:eastAsia="lt-LT"/>
                  </w:rPr>
                </w:pPr>
                <w:r>
                  <w:rPr>
                    <w:lang w:eastAsia="lt-LT"/>
                  </w:rPr>
                  <w:t>3,50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12</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25,5</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13,4</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14</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65</w:t>
                </w:r>
              </w:p>
            </w:tc>
            <w:tc>
              <w:tcPr>
                <w:tcW w:w="1980" w:type="dxa"/>
              </w:tcPr>
              <w:p w:rsidR="00654AA1" w:rsidRDefault="000E0046">
                <w:pPr>
                  <w:spacing w:line="276" w:lineRule="auto"/>
                  <w:ind w:left="-108"/>
                  <w:jc w:val="center"/>
                  <w:rPr>
                    <w:lang w:eastAsia="lt-LT"/>
                  </w:rPr>
                </w:pPr>
                <w:r>
                  <w:rPr>
                    <w:lang w:eastAsia="lt-LT"/>
                  </w:rPr>
                  <w:t>12,25</w:t>
                </w:r>
              </w:p>
            </w:tc>
            <w:tc>
              <w:tcPr>
                <w:tcW w:w="1888" w:type="dxa"/>
                <w:vAlign w:val="center"/>
              </w:tcPr>
              <w:p w:rsidR="00654AA1" w:rsidRDefault="000E0046">
                <w:pPr>
                  <w:snapToGrid w:val="0"/>
                  <w:spacing w:line="276" w:lineRule="auto"/>
                  <w:ind w:left="-108"/>
                  <w:jc w:val="center"/>
                  <w:rPr>
                    <w:lang w:eastAsia="lt-LT"/>
                  </w:rPr>
                </w:pPr>
                <w:r>
                  <w:rPr>
                    <w:lang w:eastAsia="lt-LT"/>
                  </w:rPr>
                  <w:t>4,00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11</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26,0</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13,6</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13</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60</w:t>
                </w:r>
              </w:p>
            </w:tc>
            <w:tc>
              <w:tcPr>
                <w:tcW w:w="1980" w:type="dxa"/>
              </w:tcPr>
              <w:p w:rsidR="00654AA1" w:rsidRDefault="000E0046">
                <w:pPr>
                  <w:spacing w:line="276" w:lineRule="auto"/>
                  <w:ind w:left="-108"/>
                  <w:jc w:val="center"/>
                  <w:rPr>
                    <w:lang w:eastAsia="lt-LT"/>
                  </w:rPr>
                </w:pPr>
                <w:r>
                  <w:rPr>
                    <w:lang w:eastAsia="lt-LT"/>
                  </w:rPr>
                  <w:t>12,40</w:t>
                </w:r>
              </w:p>
            </w:tc>
            <w:tc>
              <w:tcPr>
                <w:tcW w:w="1888" w:type="dxa"/>
                <w:vAlign w:val="center"/>
              </w:tcPr>
              <w:p w:rsidR="00654AA1" w:rsidRDefault="000E0046">
                <w:pPr>
                  <w:snapToGrid w:val="0"/>
                  <w:spacing w:line="276" w:lineRule="auto"/>
                  <w:ind w:left="-108"/>
                  <w:jc w:val="center"/>
                  <w:rPr>
                    <w:lang w:eastAsia="lt-LT"/>
                  </w:rPr>
                </w:pPr>
                <w:r>
                  <w:rPr>
                    <w:lang w:eastAsia="lt-LT"/>
                  </w:rPr>
                  <w:t>4,10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10</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26,5</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13,9</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12</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55</w:t>
                </w:r>
              </w:p>
            </w:tc>
            <w:tc>
              <w:tcPr>
                <w:tcW w:w="1980" w:type="dxa"/>
              </w:tcPr>
              <w:p w:rsidR="00654AA1" w:rsidRDefault="000E0046">
                <w:pPr>
                  <w:spacing w:line="276" w:lineRule="auto"/>
                  <w:ind w:left="-108"/>
                  <w:jc w:val="center"/>
                  <w:rPr>
                    <w:lang w:eastAsia="lt-LT"/>
                  </w:rPr>
                </w:pPr>
                <w:r>
                  <w:rPr>
                    <w:lang w:eastAsia="lt-LT"/>
                  </w:rPr>
                  <w:t>13,00</w:t>
                </w:r>
              </w:p>
            </w:tc>
            <w:tc>
              <w:tcPr>
                <w:tcW w:w="1888" w:type="dxa"/>
                <w:vAlign w:val="center"/>
              </w:tcPr>
              <w:p w:rsidR="00654AA1" w:rsidRDefault="000E0046">
                <w:pPr>
                  <w:snapToGrid w:val="0"/>
                  <w:spacing w:line="276" w:lineRule="auto"/>
                  <w:ind w:left="-108"/>
                  <w:jc w:val="center"/>
                  <w:rPr>
                    <w:lang w:eastAsia="lt-LT"/>
                  </w:rPr>
                </w:pPr>
                <w:r>
                  <w:rPr>
                    <w:lang w:eastAsia="lt-LT"/>
                  </w:rPr>
                  <w:t>4,20</w:t>
                </w:r>
              </w:p>
            </w:tc>
            <w:tc>
              <w:tcPr>
                <w:tcW w:w="1842" w:type="dxa"/>
              </w:tcPr>
              <w:p w:rsidR="00654AA1" w:rsidRDefault="00654AA1">
                <w:pPr>
                  <w:spacing w:line="276" w:lineRule="auto"/>
                  <w:ind w:left="-108"/>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9</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27,0</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14,2</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11</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50</w:t>
                </w:r>
              </w:p>
            </w:tc>
            <w:tc>
              <w:tcPr>
                <w:tcW w:w="1980" w:type="dxa"/>
              </w:tcPr>
              <w:p w:rsidR="00654AA1" w:rsidRDefault="000E0046">
                <w:pPr>
                  <w:spacing w:line="276" w:lineRule="auto"/>
                  <w:ind w:left="-108"/>
                  <w:jc w:val="center"/>
                  <w:rPr>
                    <w:lang w:eastAsia="lt-LT"/>
                  </w:rPr>
                </w:pPr>
                <w:r>
                  <w:rPr>
                    <w:lang w:eastAsia="lt-LT"/>
                  </w:rPr>
                  <w:t>13,35</w:t>
                </w:r>
              </w:p>
            </w:tc>
            <w:tc>
              <w:tcPr>
                <w:tcW w:w="1888" w:type="dxa"/>
                <w:vAlign w:val="center"/>
              </w:tcPr>
              <w:p w:rsidR="00654AA1" w:rsidRDefault="000E0046">
                <w:pPr>
                  <w:snapToGrid w:val="0"/>
                  <w:spacing w:line="276" w:lineRule="auto"/>
                  <w:ind w:left="-108"/>
                  <w:jc w:val="center"/>
                  <w:rPr>
                    <w:lang w:eastAsia="lt-LT"/>
                  </w:rPr>
                </w:pPr>
                <w:r>
                  <w:rPr>
                    <w:lang w:eastAsia="lt-LT"/>
                  </w:rPr>
                  <w:t>4,30</w:t>
                </w:r>
              </w:p>
            </w:tc>
            <w:tc>
              <w:tcPr>
                <w:tcW w:w="1842" w:type="dxa"/>
              </w:tcPr>
              <w:p w:rsidR="00654AA1" w:rsidRDefault="00654AA1">
                <w:pPr>
                  <w:spacing w:line="276" w:lineRule="auto"/>
                  <w:ind w:left="-108"/>
                  <w:jc w:val="center"/>
                  <w:rPr>
                    <w:b/>
                    <w:szCs w:val="24"/>
                    <w:lang w:val="en-US"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8</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27,5</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14,6</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10</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45</w:t>
                </w:r>
              </w:p>
            </w:tc>
            <w:tc>
              <w:tcPr>
                <w:tcW w:w="1980" w:type="dxa"/>
              </w:tcPr>
              <w:p w:rsidR="00654AA1" w:rsidRDefault="000E0046">
                <w:pPr>
                  <w:spacing w:line="276" w:lineRule="auto"/>
                  <w:ind w:left="-108"/>
                  <w:jc w:val="center"/>
                  <w:rPr>
                    <w:lang w:eastAsia="lt-LT"/>
                  </w:rPr>
                </w:pPr>
                <w:r>
                  <w:rPr>
                    <w:lang w:eastAsia="lt-LT"/>
                  </w:rPr>
                  <w:t>14,10</w:t>
                </w:r>
              </w:p>
            </w:tc>
            <w:tc>
              <w:tcPr>
                <w:tcW w:w="1888" w:type="dxa"/>
                <w:vAlign w:val="center"/>
              </w:tcPr>
              <w:p w:rsidR="00654AA1" w:rsidRDefault="000E0046">
                <w:pPr>
                  <w:snapToGrid w:val="0"/>
                  <w:spacing w:line="276" w:lineRule="auto"/>
                  <w:ind w:left="-108"/>
                  <w:jc w:val="center"/>
                  <w:rPr>
                    <w:lang w:eastAsia="lt-LT"/>
                  </w:rPr>
                </w:pPr>
                <w:r>
                  <w:rPr>
                    <w:lang w:eastAsia="lt-LT"/>
                  </w:rPr>
                  <w:t>4,40</w:t>
                </w:r>
              </w:p>
            </w:tc>
            <w:tc>
              <w:tcPr>
                <w:tcW w:w="1842" w:type="dxa"/>
              </w:tcPr>
              <w:p w:rsidR="00654AA1" w:rsidRDefault="00654AA1">
                <w:pPr>
                  <w:spacing w:line="276" w:lineRule="auto"/>
                  <w:ind w:left="-108"/>
                  <w:jc w:val="center"/>
                  <w:rPr>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7</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28</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15,0</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9</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40</w:t>
                </w:r>
              </w:p>
            </w:tc>
            <w:tc>
              <w:tcPr>
                <w:tcW w:w="1980" w:type="dxa"/>
              </w:tcPr>
              <w:p w:rsidR="00654AA1" w:rsidRDefault="000E0046">
                <w:pPr>
                  <w:spacing w:line="276" w:lineRule="auto"/>
                  <w:ind w:left="-108"/>
                  <w:jc w:val="center"/>
                  <w:rPr>
                    <w:lang w:eastAsia="lt-LT"/>
                  </w:rPr>
                </w:pPr>
                <w:r>
                  <w:rPr>
                    <w:lang w:eastAsia="lt-LT"/>
                  </w:rPr>
                  <w:t>14,45</w:t>
                </w:r>
              </w:p>
            </w:tc>
            <w:tc>
              <w:tcPr>
                <w:tcW w:w="1888" w:type="dxa"/>
                <w:vAlign w:val="center"/>
              </w:tcPr>
              <w:p w:rsidR="00654AA1" w:rsidRDefault="000E0046">
                <w:pPr>
                  <w:snapToGrid w:val="0"/>
                  <w:spacing w:line="276" w:lineRule="auto"/>
                  <w:ind w:left="-108"/>
                  <w:jc w:val="center"/>
                  <w:rPr>
                    <w:lang w:eastAsia="lt-LT"/>
                  </w:rPr>
                </w:pPr>
                <w:r>
                  <w:rPr>
                    <w:lang w:eastAsia="lt-LT"/>
                  </w:rPr>
                  <w:t>4,50</w:t>
                </w:r>
              </w:p>
            </w:tc>
            <w:tc>
              <w:tcPr>
                <w:tcW w:w="1842" w:type="dxa"/>
              </w:tcPr>
              <w:p w:rsidR="00654AA1" w:rsidRDefault="00654AA1">
                <w:pPr>
                  <w:spacing w:line="276" w:lineRule="auto"/>
                  <w:ind w:left="-108"/>
                  <w:jc w:val="center"/>
                  <w:rPr>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6</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29</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15,5</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8</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35</w:t>
                </w:r>
              </w:p>
            </w:tc>
            <w:tc>
              <w:tcPr>
                <w:tcW w:w="1980" w:type="dxa"/>
              </w:tcPr>
              <w:p w:rsidR="00654AA1" w:rsidRDefault="000E0046">
                <w:pPr>
                  <w:spacing w:line="276" w:lineRule="auto"/>
                  <w:ind w:left="-108"/>
                  <w:jc w:val="center"/>
                  <w:rPr>
                    <w:lang w:eastAsia="lt-LT"/>
                  </w:rPr>
                </w:pPr>
                <w:r>
                  <w:rPr>
                    <w:lang w:eastAsia="lt-LT"/>
                  </w:rPr>
                  <w:t>15,20</w:t>
                </w:r>
              </w:p>
            </w:tc>
            <w:tc>
              <w:tcPr>
                <w:tcW w:w="1888" w:type="dxa"/>
                <w:vAlign w:val="center"/>
              </w:tcPr>
              <w:p w:rsidR="00654AA1" w:rsidRDefault="000E0046">
                <w:pPr>
                  <w:snapToGrid w:val="0"/>
                  <w:spacing w:line="276" w:lineRule="auto"/>
                  <w:ind w:left="-108"/>
                  <w:jc w:val="center"/>
                  <w:rPr>
                    <w:lang w:eastAsia="lt-LT"/>
                  </w:rPr>
                </w:pPr>
                <w:r>
                  <w:rPr>
                    <w:lang w:eastAsia="lt-LT"/>
                  </w:rPr>
                  <w:t>5,00</w:t>
                </w:r>
              </w:p>
            </w:tc>
            <w:tc>
              <w:tcPr>
                <w:tcW w:w="1842" w:type="dxa"/>
              </w:tcPr>
              <w:p w:rsidR="00654AA1" w:rsidRDefault="00654AA1">
                <w:pPr>
                  <w:spacing w:line="276" w:lineRule="auto"/>
                  <w:ind w:left="-108"/>
                  <w:jc w:val="center"/>
                  <w:rPr>
                    <w:szCs w:val="24"/>
                    <w:lang w:val="en-US"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5</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30</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16,0</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7</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30</w:t>
                </w:r>
              </w:p>
            </w:tc>
            <w:tc>
              <w:tcPr>
                <w:tcW w:w="1980" w:type="dxa"/>
              </w:tcPr>
              <w:p w:rsidR="00654AA1" w:rsidRDefault="000E0046">
                <w:pPr>
                  <w:spacing w:line="276" w:lineRule="auto"/>
                  <w:ind w:left="-108"/>
                  <w:jc w:val="center"/>
                  <w:rPr>
                    <w:lang w:eastAsia="lt-LT"/>
                  </w:rPr>
                </w:pPr>
                <w:r>
                  <w:rPr>
                    <w:lang w:eastAsia="lt-LT"/>
                  </w:rPr>
                  <w:t>16,00</w:t>
                </w:r>
              </w:p>
            </w:tc>
            <w:tc>
              <w:tcPr>
                <w:tcW w:w="1888" w:type="dxa"/>
                <w:vAlign w:val="center"/>
              </w:tcPr>
              <w:p w:rsidR="00654AA1" w:rsidRDefault="000E0046">
                <w:pPr>
                  <w:snapToGrid w:val="0"/>
                  <w:spacing w:line="276" w:lineRule="auto"/>
                  <w:ind w:left="-108"/>
                  <w:jc w:val="center"/>
                  <w:rPr>
                    <w:lang w:eastAsia="lt-LT"/>
                  </w:rPr>
                </w:pPr>
                <w:r>
                  <w:rPr>
                    <w:lang w:eastAsia="lt-LT"/>
                  </w:rPr>
                  <w:t>5,15</w:t>
                </w:r>
              </w:p>
            </w:tc>
            <w:tc>
              <w:tcPr>
                <w:tcW w:w="1842" w:type="dxa"/>
              </w:tcPr>
              <w:p w:rsidR="00654AA1" w:rsidRDefault="00654AA1">
                <w:pPr>
                  <w:spacing w:line="276" w:lineRule="auto"/>
                  <w:ind w:left="-108"/>
                  <w:jc w:val="center"/>
                  <w:rPr>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4</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31</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16,5</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6</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25</w:t>
                </w:r>
              </w:p>
            </w:tc>
            <w:tc>
              <w:tcPr>
                <w:tcW w:w="1980" w:type="dxa"/>
              </w:tcPr>
              <w:p w:rsidR="00654AA1" w:rsidRDefault="000E0046">
                <w:pPr>
                  <w:spacing w:line="276" w:lineRule="auto"/>
                  <w:ind w:left="-108"/>
                  <w:jc w:val="center"/>
                  <w:rPr>
                    <w:lang w:eastAsia="lt-LT"/>
                  </w:rPr>
                </w:pPr>
                <w:r>
                  <w:rPr>
                    <w:lang w:eastAsia="lt-LT"/>
                  </w:rPr>
                  <w:t>16,40</w:t>
                </w:r>
              </w:p>
            </w:tc>
            <w:tc>
              <w:tcPr>
                <w:tcW w:w="1888" w:type="dxa"/>
                <w:vAlign w:val="center"/>
              </w:tcPr>
              <w:p w:rsidR="00654AA1" w:rsidRDefault="000E0046">
                <w:pPr>
                  <w:snapToGrid w:val="0"/>
                  <w:spacing w:line="276" w:lineRule="auto"/>
                  <w:ind w:left="-108"/>
                  <w:jc w:val="center"/>
                  <w:rPr>
                    <w:lang w:eastAsia="lt-LT"/>
                  </w:rPr>
                </w:pPr>
                <w:r>
                  <w:rPr>
                    <w:lang w:eastAsia="lt-LT"/>
                  </w:rPr>
                  <w:t>5,30</w:t>
                </w:r>
              </w:p>
            </w:tc>
            <w:tc>
              <w:tcPr>
                <w:tcW w:w="1842" w:type="dxa"/>
              </w:tcPr>
              <w:p w:rsidR="00654AA1" w:rsidRDefault="000E0046">
                <w:pPr>
                  <w:spacing w:line="276" w:lineRule="auto"/>
                  <w:ind w:left="-108"/>
                  <w:jc w:val="center"/>
                  <w:rPr>
                    <w:szCs w:val="24"/>
                    <w:lang w:eastAsia="lt-LT"/>
                  </w:rPr>
                </w:pPr>
                <w:r>
                  <w:rPr>
                    <w:lang w:eastAsia="lt-LT"/>
                  </w:rPr>
                  <w:t>14</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3</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20</w:t>
                </w:r>
              </w:p>
            </w:tc>
            <w:tc>
              <w:tcPr>
                <w:tcW w:w="1980" w:type="dxa"/>
              </w:tcPr>
              <w:p w:rsidR="00654AA1" w:rsidRDefault="000E0046">
                <w:pPr>
                  <w:spacing w:line="276" w:lineRule="auto"/>
                  <w:ind w:left="-108"/>
                  <w:jc w:val="center"/>
                  <w:rPr>
                    <w:lang w:eastAsia="lt-LT"/>
                  </w:rPr>
                </w:pPr>
                <w:r>
                  <w:rPr>
                    <w:lang w:eastAsia="lt-LT"/>
                  </w:rPr>
                  <w:t>17,20</w:t>
                </w:r>
              </w:p>
            </w:tc>
            <w:tc>
              <w:tcPr>
                <w:tcW w:w="1888" w:type="dxa"/>
              </w:tcPr>
              <w:p w:rsidR="00654AA1" w:rsidRDefault="000E0046">
                <w:pPr>
                  <w:snapToGrid w:val="0"/>
                  <w:spacing w:line="276" w:lineRule="auto"/>
                  <w:ind w:left="-108"/>
                  <w:jc w:val="center"/>
                  <w:rPr>
                    <w:lang w:eastAsia="lt-LT"/>
                  </w:rPr>
                </w:pPr>
                <w:r>
                  <w:rPr>
                    <w:lang w:eastAsia="lt-LT"/>
                  </w:rPr>
                  <w:t>5,45</w:t>
                </w:r>
                <w:r>
                  <w:rPr>
                    <w:vertAlign w:val="superscript"/>
                    <w:lang w:eastAsia="lt-LT"/>
                  </w:rPr>
                  <w:t>1</w:t>
                </w:r>
              </w:p>
            </w:tc>
            <w:tc>
              <w:tcPr>
                <w:tcW w:w="1842" w:type="dxa"/>
              </w:tcPr>
              <w:p w:rsidR="00654AA1" w:rsidRDefault="000E0046">
                <w:pPr>
                  <w:spacing w:line="276" w:lineRule="auto"/>
                  <w:ind w:left="-108"/>
                  <w:jc w:val="center"/>
                  <w:rPr>
                    <w:szCs w:val="24"/>
                    <w:lang w:eastAsia="lt-LT"/>
                  </w:rPr>
                </w:pPr>
                <w:r>
                  <w:rPr>
                    <w:lang w:eastAsia="lt-LT"/>
                  </w:rPr>
                  <w:t>6</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2</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rsidR="00654AA1" w:rsidRDefault="000E0046">
                <w:pPr>
                  <w:snapToGrid w:val="0"/>
                  <w:spacing w:line="276" w:lineRule="auto"/>
                  <w:ind w:left="-108"/>
                  <w:jc w:val="center"/>
                  <w:rPr>
                    <w:lang w:eastAsia="lt-LT"/>
                  </w:rPr>
                </w:pPr>
                <w:r>
                  <w:rPr>
                    <w:lang w:eastAsia="lt-LT"/>
                  </w:rPr>
                  <w:t>18,10</w:t>
                </w:r>
                <w:r>
                  <w:rPr>
                    <w:vertAlign w:val="superscript"/>
                    <w:lang w:eastAsia="lt-LT"/>
                  </w:rPr>
                  <w:t>1</w:t>
                </w:r>
              </w:p>
            </w:tc>
            <w:tc>
              <w:tcPr>
                <w:tcW w:w="1888" w:type="dxa"/>
              </w:tcPr>
              <w:p w:rsidR="00654AA1" w:rsidRDefault="000E0046">
                <w:pPr>
                  <w:snapToGrid w:val="0"/>
                  <w:spacing w:line="276" w:lineRule="auto"/>
                  <w:ind w:left="-108"/>
                  <w:jc w:val="center"/>
                  <w:rPr>
                    <w:lang w:eastAsia="lt-LT"/>
                  </w:rPr>
                </w:pPr>
                <w:r>
                  <w:rPr>
                    <w:lang w:eastAsia="lt-LT"/>
                  </w:rPr>
                  <w:t>6,00</w:t>
                </w:r>
                <w:r>
                  <w:rPr>
                    <w:vertAlign w:val="superscript"/>
                    <w:lang w:eastAsia="lt-LT"/>
                  </w:rPr>
                  <w:t>2</w:t>
                </w:r>
              </w:p>
            </w:tc>
            <w:tc>
              <w:tcPr>
                <w:tcW w:w="1842" w:type="dxa"/>
              </w:tcPr>
              <w:p w:rsidR="00654AA1" w:rsidRDefault="000E0046">
                <w:pPr>
                  <w:spacing w:line="276" w:lineRule="auto"/>
                  <w:ind w:left="-108"/>
                  <w:jc w:val="center"/>
                  <w:rPr>
                    <w:szCs w:val="24"/>
                    <w:lang w:eastAsia="lt-LT"/>
                  </w:rPr>
                </w:pPr>
                <w:r>
                  <w:rPr>
                    <w:lang w:eastAsia="lt-LT"/>
                  </w:rPr>
                  <w:t>–2</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ind w:left="-108"/>
                  <w:jc w:val="center"/>
                  <w:rPr>
                    <w:szCs w:val="24"/>
                    <w:lang w:eastAsia="lt-LT"/>
                  </w:rPr>
                </w:pPr>
                <w:r>
                  <w:rPr>
                    <w:b/>
                    <w:bCs/>
                    <w:szCs w:val="24"/>
                    <w:lang w:eastAsia="lt-LT"/>
                  </w:rPr>
                  <w:t>1</w:t>
                </w:r>
              </w:p>
            </w:tc>
            <w:tc>
              <w:tcPr>
                <w:tcW w:w="1978" w:type="dxa"/>
                <w:shd w:val="clear" w:color="auto" w:fill="auto"/>
              </w:tcPr>
              <w:p w:rsidR="00654AA1" w:rsidRDefault="000E0046">
                <w:pPr>
                  <w:spacing w:line="276" w:lineRule="auto"/>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rsidR="00654AA1" w:rsidRDefault="000E0046">
                <w:pPr>
                  <w:spacing w:line="276" w:lineRule="auto"/>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rsidR="00654AA1" w:rsidRDefault="000E0046">
                <w:pPr>
                  <w:spacing w:line="276" w:lineRule="auto"/>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rsidR="00654AA1" w:rsidRDefault="000E0046">
                <w:pPr>
                  <w:spacing w:line="276" w:lineRule="auto"/>
                  <w:ind w:left="-108"/>
                  <w:jc w:val="center"/>
                  <w:rPr>
                    <w:bCs/>
                    <w:szCs w:val="24"/>
                    <w:lang w:eastAsia="lt-LT"/>
                  </w:rPr>
                </w:pPr>
                <w:r>
                  <w:rPr>
                    <w:bCs/>
                    <w:szCs w:val="24"/>
                    <w:lang w:eastAsia="lt-LT"/>
                  </w:rPr>
                  <w:t>10</w:t>
                </w:r>
                <w:r>
                  <w:rPr>
                    <w:bCs/>
                    <w:szCs w:val="24"/>
                    <w:vertAlign w:val="superscript"/>
                    <w:lang w:eastAsia="lt-LT"/>
                  </w:rPr>
                  <w:t>3</w:t>
                </w:r>
              </w:p>
            </w:tc>
            <w:tc>
              <w:tcPr>
                <w:tcW w:w="1980" w:type="dxa"/>
              </w:tcPr>
              <w:p w:rsidR="00654AA1" w:rsidRDefault="000E0046">
                <w:pPr>
                  <w:snapToGrid w:val="0"/>
                  <w:spacing w:line="276" w:lineRule="auto"/>
                  <w:ind w:left="-108"/>
                  <w:jc w:val="center"/>
                  <w:rPr>
                    <w:lang w:eastAsia="lt-LT"/>
                  </w:rPr>
                </w:pPr>
                <w:r>
                  <w:rPr>
                    <w:lang w:eastAsia="lt-LT"/>
                  </w:rPr>
                  <w:t>18,40</w:t>
                </w:r>
                <w:r>
                  <w:rPr>
                    <w:vertAlign w:val="superscript"/>
                    <w:lang w:eastAsia="lt-LT"/>
                  </w:rPr>
                  <w:t>2</w:t>
                </w:r>
              </w:p>
            </w:tc>
            <w:tc>
              <w:tcPr>
                <w:tcW w:w="1888" w:type="dxa"/>
              </w:tcPr>
              <w:p w:rsidR="00654AA1" w:rsidRDefault="000E0046">
                <w:pPr>
                  <w:snapToGrid w:val="0"/>
                  <w:spacing w:line="276" w:lineRule="auto"/>
                  <w:ind w:left="-108"/>
                  <w:jc w:val="center"/>
                  <w:rPr>
                    <w:lang w:eastAsia="lt-LT"/>
                  </w:rPr>
                </w:pPr>
                <w:r>
                  <w:rPr>
                    <w:lang w:eastAsia="lt-LT"/>
                  </w:rPr>
                  <w:t>6,30</w:t>
                </w:r>
                <w:r>
                  <w:rPr>
                    <w:vertAlign w:val="superscript"/>
                    <w:lang w:eastAsia="lt-LT"/>
                  </w:rPr>
                  <w:t>3</w:t>
                </w:r>
              </w:p>
            </w:tc>
            <w:tc>
              <w:tcPr>
                <w:tcW w:w="1842" w:type="dxa"/>
              </w:tcPr>
              <w:p w:rsidR="00654AA1" w:rsidRDefault="000E0046">
                <w:pPr>
                  <w:spacing w:line="276" w:lineRule="auto"/>
                  <w:ind w:left="-108"/>
                  <w:jc w:val="center"/>
                  <w:rPr>
                    <w:szCs w:val="24"/>
                    <w:lang w:eastAsia="lt-LT"/>
                  </w:rPr>
                </w:pPr>
                <w:r>
                  <w:rPr>
                    <w:bCs/>
                    <w:lang w:eastAsia="lt-LT"/>
                  </w:rPr>
                  <w:t>–10</w:t>
                </w:r>
                <w:r>
                  <w:rPr>
                    <w:bCs/>
                    <w:vertAlign w:val="superscript"/>
                    <w:lang w:eastAsia="lt-LT"/>
                  </w:rPr>
                  <w:t>1,2,3</w:t>
                </w:r>
              </w:p>
            </w:tc>
          </w:tr>
        </w:tbl>
        <w:p w:rsidR="00654AA1" w:rsidRDefault="00654AA1">
          <w:pPr>
            <w:rPr>
              <w:bCs/>
              <w:sz w:val="22"/>
              <w:szCs w:val="22"/>
              <w:lang w:eastAsia="lt-LT"/>
            </w:rPr>
          </w:pPr>
        </w:p>
        <w:p w:rsidR="00654AA1" w:rsidRDefault="000E0046">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rsidR="00654AA1" w:rsidRDefault="000E0046">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rsidR="00654AA1" w:rsidRDefault="000E0046">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rsidR="00654AA1" w:rsidRDefault="000E0046">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rsidR="00654AA1" w:rsidRDefault="000E0046">
          <w:pPr>
            <w:spacing w:line="360" w:lineRule="auto"/>
            <w:rPr>
              <w:bCs/>
              <w:sz w:val="22"/>
              <w:szCs w:val="22"/>
              <w:lang w:eastAsia="lt-LT"/>
            </w:rPr>
          </w:pPr>
          <w:r>
            <w:rPr>
              <w:b/>
              <w:bCs/>
              <w:szCs w:val="24"/>
              <w:lang w:eastAsia="lt-LT"/>
            </w:rPr>
            <w:lastRenderedPageBreak/>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rsidR="00654AA1">
            <w:trPr>
              <w:trHeight w:val="157"/>
              <w:jc w:val="center"/>
            </w:trPr>
            <w:tc>
              <w:tcPr>
                <w:tcW w:w="988" w:type="dxa"/>
                <w:tcMar>
                  <w:top w:w="0" w:type="dxa"/>
                  <w:left w:w="108" w:type="dxa"/>
                  <w:bottom w:w="0" w:type="dxa"/>
                  <w:right w:w="108" w:type="dxa"/>
                </w:tcMar>
                <w:vAlign w:val="center"/>
              </w:tcPr>
              <w:p w:rsidR="00654AA1" w:rsidRDefault="000E0046">
                <w:pPr>
                  <w:spacing w:line="276" w:lineRule="auto"/>
                  <w:jc w:val="center"/>
                  <w:rPr>
                    <w:szCs w:val="24"/>
                    <w:lang w:eastAsia="lt-LT"/>
                  </w:rPr>
                </w:pPr>
                <w:r>
                  <w:rPr>
                    <w:b/>
                    <w:bCs/>
                    <w:szCs w:val="24"/>
                    <w:lang w:eastAsia="lt-LT"/>
                  </w:rPr>
                  <w:t>Taškai</w:t>
                </w:r>
              </w:p>
            </w:tc>
            <w:tc>
              <w:tcPr>
                <w:tcW w:w="1842" w:type="dxa"/>
                <w:vAlign w:val="center"/>
              </w:tcPr>
              <w:p w:rsidR="00654AA1" w:rsidRDefault="000E0046">
                <w:pPr>
                  <w:spacing w:line="276" w:lineRule="auto"/>
                  <w:jc w:val="center"/>
                  <w:rPr>
                    <w:szCs w:val="24"/>
                    <w:lang w:eastAsia="lt-LT"/>
                  </w:rPr>
                </w:pPr>
                <w:r>
                  <w:rPr>
                    <w:b/>
                    <w:bCs/>
                    <w:szCs w:val="24"/>
                    <w:lang w:eastAsia="lt-LT"/>
                  </w:rPr>
                  <w:t>Bėgimas šaudykle</w:t>
                </w:r>
              </w:p>
              <w:p w:rsidR="00654AA1" w:rsidRDefault="000E0046">
                <w:pPr>
                  <w:spacing w:line="276" w:lineRule="auto"/>
                  <w:jc w:val="center"/>
                  <w:rPr>
                    <w:b/>
                    <w:bCs/>
                    <w:szCs w:val="24"/>
                    <w:lang w:eastAsia="lt-LT"/>
                  </w:rPr>
                </w:pPr>
                <w:r>
                  <w:rPr>
                    <w:b/>
                    <w:bCs/>
                    <w:szCs w:val="24"/>
                    <w:lang w:eastAsia="lt-LT"/>
                  </w:rPr>
                  <w:t>10 × 10 m (s)</w:t>
                </w:r>
              </w:p>
            </w:tc>
            <w:tc>
              <w:tcPr>
                <w:tcW w:w="1843" w:type="dxa"/>
                <w:vAlign w:val="center"/>
              </w:tcPr>
              <w:p w:rsidR="00654AA1" w:rsidRDefault="000E0046">
                <w:pPr>
                  <w:spacing w:line="276" w:lineRule="auto"/>
                  <w:jc w:val="center"/>
                  <w:rPr>
                    <w:szCs w:val="24"/>
                    <w:lang w:eastAsia="lt-LT"/>
                  </w:rPr>
                </w:pPr>
                <w:r>
                  <w:rPr>
                    <w:b/>
                    <w:bCs/>
                    <w:szCs w:val="24"/>
                    <w:lang w:eastAsia="lt-LT"/>
                  </w:rPr>
                  <w:t>100 m bėgimas</w:t>
                </w:r>
              </w:p>
              <w:p w:rsidR="00654AA1" w:rsidRDefault="000E0046">
                <w:pPr>
                  <w:spacing w:line="276" w:lineRule="auto"/>
                  <w:ind w:right="-42"/>
                  <w:jc w:val="center"/>
                  <w:rPr>
                    <w:b/>
                    <w:bCs/>
                    <w:szCs w:val="24"/>
                    <w:lang w:eastAsia="lt-LT"/>
                  </w:rPr>
                </w:pPr>
                <w:r>
                  <w:rPr>
                    <w:b/>
                    <w:bCs/>
                    <w:szCs w:val="24"/>
                    <w:lang w:eastAsia="lt-LT"/>
                  </w:rPr>
                  <w:t>(s)</w:t>
                </w:r>
              </w:p>
            </w:tc>
            <w:tc>
              <w:tcPr>
                <w:tcW w:w="2070" w:type="dxa"/>
                <w:vAlign w:val="center"/>
              </w:tcPr>
              <w:p w:rsidR="00654AA1" w:rsidRDefault="000E0046">
                <w:pPr>
                  <w:spacing w:line="276" w:lineRule="auto"/>
                  <w:ind w:right="-51"/>
                  <w:jc w:val="center"/>
                  <w:rPr>
                    <w:b/>
                    <w:bCs/>
                    <w:szCs w:val="24"/>
                    <w:lang w:eastAsia="lt-LT"/>
                  </w:rPr>
                </w:pPr>
                <w:r>
                  <w:rPr>
                    <w:b/>
                    <w:bCs/>
                    <w:szCs w:val="24"/>
                    <w:lang w:eastAsia="lt-LT"/>
                  </w:rPr>
                  <w:t xml:space="preserve">Atsilenkimai </w:t>
                </w:r>
              </w:p>
              <w:p w:rsidR="00654AA1" w:rsidRDefault="000E0046">
                <w:pPr>
                  <w:spacing w:line="276" w:lineRule="auto"/>
                  <w:ind w:left="42" w:right="43"/>
                  <w:jc w:val="center"/>
                  <w:rPr>
                    <w:b/>
                    <w:bCs/>
                    <w:szCs w:val="24"/>
                    <w:lang w:eastAsia="lt-LT"/>
                  </w:rPr>
                </w:pPr>
                <w:r>
                  <w:rPr>
                    <w:b/>
                    <w:bCs/>
                    <w:szCs w:val="24"/>
                    <w:lang w:eastAsia="lt-LT"/>
                  </w:rPr>
                  <w:t>per 30 s</w:t>
                </w:r>
              </w:p>
              <w:p w:rsidR="00654AA1" w:rsidRDefault="000E0046">
                <w:pPr>
                  <w:spacing w:line="276" w:lineRule="auto"/>
                  <w:ind w:right="-51"/>
                  <w:jc w:val="center"/>
                  <w:rPr>
                    <w:b/>
                    <w:bCs/>
                    <w:szCs w:val="24"/>
                    <w:lang w:eastAsia="lt-LT"/>
                  </w:rPr>
                </w:pPr>
                <w:r>
                  <w:rPr>
                    <w:b/>
                    <w:bCs/>
                    <w:szCs w:val="24"/>
                    <w:lang w:eastAsia="lt-LT"/>
                  </w:rPr>
                  <w:t>(kartai)</w:t>
                </w:r>
              </w:p>
            </w:tc>
            <w:tc>
              <w:tcPr>
                <w:tcW w:w="1890" w:type="dxa"/>
                <w:vAlign w:val="center"/>
              </w:tcPr>
              <w:p w:rsidR="00654AA1" w:rsidRDefault="000E0046">
                <w:pPr>
                  <w:spacing w:line="276" w:lineRule="auto"/>
                  <w:ind w:right="-51"/>
                  <w:jc w:val="center"/>
                  <w:rPr>
                    <w:szCs w:val="24"/>
                    <w:lang w:eastAsia="lt-LT"/>
                  </w:rPr>
                </w:pPr>
                <w:r>
                  <w:rPr>
                    <w:b/>
                    <w:bCs/>
                    <w:szCs w:val="24"/>
                    <w:lang w:eastAsia="lt-LT"/>
                  </w:rPr>
                  <w:t>Atsispaudimai</w:t>
                </w:r>
              </w:p>
              <w:p w:rsidR="00654AA1" w:rsidRDefault="000E0046">
                <w:pPr>
                  <w:spacing w:line="276" w:lineRule="auto"/>
                  <w:ind w:left="99"/>
                  <w:jc w:val="center"/>
                  <w:rPr>
                    <w:b/>
                    <w:bCs/>
                    <w:szCs w:val="24"/>
                    <w:lang w:eastAsia="lt-LT"/>
                  </w:rPr>
                </w:pPr>
                <w:r>
                  <w:rPr>
                    <w:b/>
                    <w:bCs/>
                    <w:szCs w:val="24"/>
                    <w:lang w:eastAsia="lt-LT"/>
                  </w:rPr>
                  <w:t>per 1,5 min.</w:t>
                </w:r>
              </w:p>
              <w:p w:rsidR="00654AA1" w:rsidRDefault="000E0046">
                <w:pPr>
                  <w:spacing w:line="276" w:lineRule="auto"/>
                  <w:ind w:right="-51"/>
                  <w:jc w:val="center"/>
                  <w:rPr>
                    <w:szCs w:val="24"/>
                    <w:lang w:eastAsia="lt-LT"/>
                  </w:rPr>
                </w:pPr>
                <w:r>
                  <w:rPr>
                    <w:b/>
                    <w:bCs/>
                    <w:szCs w:val="24"/>
                    <w:lang w:eastAsia="lt-LT"/>
                  </w:rPr>
                  <w:t>(kartai)</w:t>
                </w:r>
              </w:p>
            </w:tc>
            <w:tc>
              <w:tcPr>
                <w:tcW w:w="2036" w:type="dxa"/>
                <w:vAlign w:val="center"/>
              </w:tcPr>
              <w:p w:rsidR="00654AA1" w:rsidRDefault="000E0046">
                <w:pPr>
                  <w:spacing w:line="276" w:lineRule="auto"/>
                  <w:ind w:left="51" w:right="86"/>
                  <w:jc w:val="center"/>
                  <w:rPr>
                    <w:b/>
                    <w:bCs/>
                    <w:szCs w:val="24"/>
                    <w:lang w:eastAsia="lt-LT"/>
                  </w:rPr>
                </w:pPr>
                <w:r>
                  <w:rPr>
                    <w:b/>
                    <w:bCs/>
                    <w:szCs w:val="24"/>
                    <w:lang w:eastAsia="lt-LT"/>
                  </w:rPr>
                  <w:t>2000 m bėgimas</w:t>
                </w:r>
              </w:p>
              <w:p w:rsidR="00654AA1" w:rsidRDefault="000E0046">
                <w:pPr>
                  <w:spacing w:line="276" w:lineRule="auto"/>
                  <w:ind w:right="-51"/>
                  <w:jc w:val="center"/>
                  <w:rPr>
                    <w:b/>
                    <w:bCs/>
                    <w:szCs w:val="24"/>
                    <w:lang w:eastAsia="lt-LT"/>
                  </w:rPr>
                </w:pPr>
                <w:r>
                  <w:rPr>
                    <w:b/>
                    <w:bCs/>
                    <w:szCs w:val="24"/>
                    <w:lang w:eastAsia="lt-LT"/>
                  </w:rPr>
                  <w:t>(min.)</w:t>
                </w:r>
              </w:p>
            </w:tc>
            <w:tc>
              <w:tcPr>
                <w:tcW w:w="1980" w:type="dxa"/>
                <w:vAlign w:val="center"/>
              </w:tcPr>
              <w:p w:rsidR="00654AA1" w:rsidRDefault="000E0046">
                <w:pPr>
                  <w:spacing w:line="276" w:lineRule="auto"/>
                  <w:ind w:left="56" w:right="223"/>
                  <w:jc w:val="center"/>
                  <w:rPr>
                    <w:b/>
                    <w:bCs/>
                    <w:szCs w:val="24"/>
                    <w:lang w:eastAsia="lt-LT"/>
                  </w:rPr>
                </w:pPr>
                <w:r>
                  <w:rPr>
                    <w:b/>
                    <w:bCs/>
                    <w:szCs w:val="24"/>
                    <w:lang w:eastAsia="lt-LT"/>
                  </w:rPr>
                  <w:t>1000 m bėgimas</w:t>
                </w:r>
              </w:p>
              <w:p w:rsidR="00654AA1" w:rsidRDefault="000E0046">
                <w:pPr>
                  <w:spacing w:line="276" w:lineRule="auto"/>
                  <w:ind w:right="-51"/>
                  <w:jc w:val="center"/>
                  <w:rPr>
                    <w:b/>
                    <w:bCs/>
                    <w:szCs w:val="24"/>
                    <w:lang w:eastAsia="lt-LT"/>
                  </w:rPr>
                </w:pPr>
                <w:r>
                  <w:rPr>
                    <w:b/>
                    <w:bCs/>
                    <w:szCs w:val="24"/>
                    <w:lang w:eastAsia="lt-LT"/>
                  </w:rPr>
                  <w:t>(min.)</w:t>
                </w:r>
              </w:p>
            </w:tc>
            <w:tc>
              <w:tcPr>
                <w:tcW w:w="1761" w:type="dxa"/>
              </w:tcPr>
              <w:p w:rsidR="00654AA1" w:rsidRDefault="00654AA1">
                <w:pPr>
                  <w:rPr>
                    <w:sz w:val="10"/>
                    <w:szCs w:val="10"/>
                  </w:rPr>
                </w:pPr>
              </w:p>
              <w:p w:rsidR="00654AA1" w:rsidRDefault="000E0046">
                <w:pPr>
                  <w:spacing w:line="276" w:lineRule="auto"/>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rsidR="00654AA1">
            <w:trPr>
              <w:trHeight w:val="157"/>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15</w:t>
                </w:r>
              </w:p>
            </w:tc>
            <w:tc>
              <w:tcPr>
                <w:tcW w:w="1842" w:type="dxa"/>
                <w:shd w:val="clear" w:color="auto" w:fill="auto"/>
              </w:tcPr>
              <w:p w:rsidR="00654AA1" w:rsidRDefault="000E0046">
                <w:pPr>
                  <w:jc w:val="center"/>
                  <w:rPr>
                    <w:lang w:eastAsia="lt-LT"/>
                  </w:rPr>
                </w:pPr>
                <w:r>
                  <w:rPr>
                    <w:lang w:eastAsia="lt-LT"/>
                  </w:rPr>
                  <w:t>27,0</w:t>
                </w:r>
              </w:p>
            </w:tc>
            <w:tc>
              <w:tcPr>
                <w:tcW w:w="1843" w:type="dxa"/>
                <w:shd w:val="clear" w:color="auto" w:fill="auto"/>
              </w:tcPr>
              <w:p w:rsidR="00654AA1" w:rsidRDefault="000E0046">
                <w:pPr>
                  <w:jc w:val="center"/>
                  <w:rPr>
                    <w:lang w:eastAsia="lt-LT"/>
                  </w:rPr>
                </w:pPr>
                <w:r>
                  <w:rPr>
                    <w:lang w:eastAsia="lt-LT"/>
                  </w:rPr>
                  <w:t>14,5</w:t>
                </w:r>
              </w:p>
            </w:tc>
            <w:tc>
              <w:tcPr>
                <w:tcW w:w="2070" w:type="dxa"/>
                <w:shd w:val="clear" w:color="auto" w:fill="auto"/>
              </w:tcPr>
              <w:p w:rsidR="00654AA1" w:rsidRDefault="000E0046">
                <w:pPr>
                  <w:ind w:right="-51"/>
                  <w:jc w:val="center"/>
                  <w:rPr>
                    <w:lang w:eastAsia="lt-LT"/>
                  </w:rPr>
                </w:pPr>
                <w:r>
                  <w:rPr>
                    <w:lang w:eastAsia="lt-LT"/>
                  </w:rPr>
                  <w:t>36</w:t>
                </w:r>
              </w:p>
            </w:tc>
            <w:tc>
              <w:tcPr>
                <w:tcW w:w="1890" w:type="dxa"/>
                <w:shd w:val="clear" w:color="auto" w:fill="auto"/>
              </w:tcPr>
              <w:p w:rsidR="00654AA1" w:rsidRDefault="000E0046">
                <w:pPr>
                  <w:jc w:val="center"/>
                  <w:rPr>
                    <w:lang w:eastAsia="lt-LT"/>
                  </w:rPr>
                </w:pPr>
                <w:r>
                  <w:rPr>
                    <w:lang w:eastAsia="lt-LT"/>
                  </w:rPr>
                  <w:t>30</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9,20</w:t>
                </w:r>
              </w:p>
            </w:tc>
            <w:tc>
              <w:tcPr>
                <w:tcW w:w="1980" w:type="dxa"/>
                <w:vAlign w:val="center"/>
              </w:tcPr>
              <w:p w:rsidR="00654AA1" w:rsidRDefault="000E0046">
                <w:pPr>
                  <w:jc w:val="center"/>
                </w:pPr>
                <w:r>
                  <w:t>5,00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14</w:t>
                </w:r>
              </w:p>
            </w:tc>
            <w:tc>
              <w:tcPr>
                <w:tcW w:w="1842" w:type="dxa"/>
                <w:shd w:val="clear" w:color="auto" w:fill="auto"/>
              </w:tcPr>
              <w:p w:rsidR="00654AA1" w:rsidRDefault="000E0046">
                <w:pPr>
                  <w:jc w:val="center"/>
                  <w:rPr>
                    <w:lang w:eastAsia="lt-LT"/>
                  </w:rPr>
                </w:pPr>
                <w:r>
                  <w:rPr>
                    <w:lang w:eastAsia="lt-LT"/>
                  </w:rPr>
                  <w:t>27,5</w:t>
                </w:r>
              </w:p>
            </w:tc>
            <w:tc>
              <w:tcPr>
                <w:tcW w:w="1843" w:type="dxa"/>
                <w:shd w:val="clear" w:color="auto" w:fill="auto"/>
              </w:tcPr>
              <w:p w:rsidR="00654AA1" w:rsidRDefault="000E0046">
                <w:pPr>
                  <w:jc w:val="center"/>
                  <w:rPr>
                    <w:lang w:eastAsia="lt-LT"/>
                  </w:rPr>
                </w:pPr>
                <w:r>
                  <w:rPr>
                    <w:lang w:eastAsia="lt-LT"/>
                  </w:rPr>
                  <w:t>15,0</w:t>
                </w:r>
              </w:p>
            </w:tc>
            <w:tc>
              <w:tcPr>
                <w:tcW w:w="2070" w:type="dxa"/>
                <w:shd w:val="clear" w:color="auto" w:fill="auto"/>
              </w:tcPr>
              <w:p w:rsidR="00654AA1" w:rsidRDefault="000E0046">
                <w:pPr>
                  <w:ind w:right="-51"/>
                  <w:jc w:val="center"/>
                  <w:rPr>
                    <w:lang w:eastAsia="lt-LT"/>
                  </w:rPr>
                </w:pPr>
                <w:r>
                  <w:rPr>
                    <w:lang w:eastAsia="lt-LT"/>
                  </w:rPr>
                  <w:t>34</w:t>
                </w:r>
              </w:p>
            </w:tc>
            <w:tc>
              <w:tcPr>
                <w:tcW w:w="1890" w:type="dxa"/>
                <w:shd w:val="clear" w:color="auto" w:fill="auto"/>
              </w:tcPr>
              <w:p w:rsidR="00654AA1" w:rsidRDefault="000E0046">
                <w:pPr>
                  <w:jc w:val="center"/>
                  <w:rPr>
                    <w:lang w:eastAsia="lt-LT"/>
                  </w:rPr>
                </w:pPr>
                <w:r>
                  <w:rPr>
                    <w:lang w:eastAsia="lt-LT"/>
                  </w:rPr>
                  <w:t>28</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9,40</w:t>
                </w:r>
              </w:p>
            </w:tc>
            <w:tc>
              <w:tcPr>
                <w:tcW w:w="1980" w:type="dxa"/>
                <w:vAlign w:val="center"/>
              </w:tcPr>
              <w:p w:rsidR="00654AA1" w:rsidRDefault="000E0046">
                <w:pPr>
                  <w:jc w:val="center"/>
                </w:pPr>
                <w:r>
                  <w:t>5,10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13</w:t>
                </w:r>
              </w:p>
            </w:tc>
            <w:tc>
              <w:tcPr>
                <w:tcW w:w="1842" w:type="dxa"/>
                <w:shd w:val="clear" w:color="auto" w:fill="auto"/>
              </w:tcPr>
              <w:p w:rsidR="00654AA1" w:rsidRDefault="000E0046">
                <w:pPr>
                  <w:jc w:val="center"/>
                  <w:rPr>
                    <w:lang w:eastAsia="lt-LT"/>
                  </w:rPr>
                </w:pPr>
                <w:r>
                  <w:rPr>
                    <w:lang w:eastAsia="lt-LT"/>
                  </w:rPr>
                  <w:t>28,0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15,5</w:t>
                </w:r>
              </w:p>
            </w:tc>
            <w:tc>
              <w:tcPr>
                <w:tcW w:w="2070" w:type="dxa"/>
                <w:shd w:val="clear" w:color="auto" w:fill="auto"/>
              </w:tcPr>
              <w:p w:rsidR="00654AA1" w:rsidRDefault="000E0046">
                <w:pPr>
                  <w:ind w:right="-51"/>
                  <w:jc w:val="center"/>
                  <w:rPr>
                    <w:lang w:eastAsia="lt-LT"/>
                  </w:rPr>
                </w:pPr>
                <w:r>
                  <w:rPr>
                    <w:lang w:eastAsia="lt-LT"/>
                  </w:rPr>
                  <w:t>32</w:t>
                </w:r>
              </w:p>
            </w:tc>
            <w:tc>
              <w:tcPr>
                <w:tcW w:w="1890" w:type="dxa"/>
                <w:shd w:val="clear" w:color="auto" w:fill="auto"/>
              </w:tcPr>
              <w:p w:rsidR="00654AA1" w:rsidRDefault="000E0046">
                <w:pPr>
                  <w:jc w:val="center"/>
                  <w:rPr>
                    <w:lang w:eastAsia="lt-LT"/>
                  </w:rPr>
                </w:pPr>
                <w:r>
                  <w:rPr>
                    <w:lang w:eastAsia="lt-LT"/>
                  </w:rPr>
                  <w:t>26</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10,00</w:t>
                </w:r>
              </w:p>
            </w:tc>
            <w:tc>
              <w:tcPr>
                <w:tcW w:w="1980" w:type="dxa"/>
                <w:vAlign w:val="center"/>
              </w:tcPr>
              <w:p w:rsidR="00654AA1" w:rsidRDefault="000E0046">
                <w:pPr>
                  <w:jc w:val="center"/>
                </w:pPr>
                <w:r>
                  <w:t>5,20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12</w:t>
                </w:r>
              </w:p>
            </w:tc>
            <w:tc>
              <w:tcPr>
                <w:tcW w:w="1842" w:type="dxa"/>
                <w:shd w:val="clear" w:color="auto" w:fill="auto"/>
              </w:tcPr>
              <w:p w:rsidR="00654AA1" w:rsidRDefault="000E0046">
                <w:pPr>
                  <w:jc w:val="center"/>
                  <w:rPr>
                    <w:lang w:eastAsia="lt-LT"/>
                  </w:rPr>
                </w:pPr>
                <w:r>
                  <w:rPr>
                    <w:lang w:eastAsia="lt-LT"/>
                  </w:rPr>
                  <w:t>28,5</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16,0</w:t>
                </w:r>
              </w:p>
            </w:tc>
            <w:tc>
              <w:tcPr>
                <w:tcW w:w="2070" w:type="dxa"/>
                <w:shd w:val="clear" w:color="auto" w:fill="auto"/>
              </w:tcPr>
              <w:p w:rsidR="00654AA1" w:rsidRDefault="000E0046">
                <w:pPr>
                  <w:ind w:right="-51"/>
                  <w:jc w:val="center"/>
                  <w:rPr>
                    <w:lang w:eastAsia="lt-LT"/>
                  </w:rPr>
                </w:pPr>
                <w:r>
                  <w:rPr>
                    <w:lang w:eastAsia="lt-LT"/>
                  </w:rPr>
                  <w:t>30</w:t>
                </w:r>
              </w:p>
            </w:tc>
            <w:tc>
              <w:tcPr>
                <w:tcW w:w="1890" w:type="dxa"/>
                <w:shd w:val="clear" w:color="auto" w:fill="auto"/>
              </w:tcPr>
              <w:p w:rsidR="00654AA1" w:rsidRDefault="000E0046">
                <w:pPr>
                  <w:jc w:val="center"/>
                  <w:rPr>
                    <w:lang w:eastAsia="lt-LT"/>
                  </w:rPr>
                </w:pPr>
                <w:r>
                  <w:rPr>
                    <w:lang w:eastAsia="lt-LT"/>
                  </w:rPr>
                  <w:t>24</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10,20</w:t>
                </w:r>
              </w:p>
            </w:tc>
            <w:tc>
              <w:tcPr>
                <w:tcW w:w="1980" w:type="dxa"/>
                <w:vAlign w:val="center"/>
              </w:tcPr>
              <w:p w:rsidR="00654AA1" w:rsidRDefault="000E0046">
                <w:pPr>
                  <w:jc w:val="center"/>
                </w:pPr>
                <w:r>
                  <w:t>5,30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11</w:t>
                </w:r>
              </w:p>
            </w:tc>
            <w:tc>
              <w:tcPr>
                <w:tcW w:w="1842" w:type="dxa"/>
                <w:shd w:val="clear" w:color="auto" w:fill="auto"/>
              </w:tcPr>
              <w:p w:rsidR="00654AA1" w:rsidRDefault="000E0046">
                <w:pPr>
                  <w:jc w:val="center"/>
                  <w:rPr>
                    <w:lang w:eastAsia="lt-LT"/>
                  </w:rPr>
                </w:pPr>
                <w:r>
                  <w:rPr>
                    <w:lang w:eastAsia="lt-LT"/>
                  </w:rPr>
                  <w:t>29,0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16,5</w:t>
                </w:r>
              </w:p>
            </w:tc>
            <w:tc>
              <w:tcPr>
                <w:tcW w:w="2070" w:type="dxa"/>
                <w:shd w:val="clear" w:color="auto" w:fill="auto"/>
              </w:tcPr>
              <w:p w:rsidR="00654AA1" w:rsidRDefault="000E0046">
                <w:pPr>
                  <w:ind w:right="-51"/>
                  <w:jc w:val="center"/>
                  <w:rPr>
                    <w:lang w:eastAsia="lt-LT"/>
                  </w:rPr>
                </w:pPr>
                <w:r>
                  <w:rPr>
                    <w:lang w:eastAsia="lt-LT"/>
                  </w:rPr>
                  <w:t>28</w:t>
                </w:r>
              </w:p>
            </w:tc>
            <w:tc>
              <w:tcPr>
                <w:tcW w:w="1890" w:type="dxa"/>
                <w:shd w:val="clear" w:color="auto" w:fill="auto"/>
              </w:tcPr>
              <w:p w:rsidR="00654AA1" w:rsidRDefault="000E0046">
                <w:pPr>
                  <w:jc w:val="center"/>
                  <w:rPr>
                    <w:lang w:eastAsia="lt-LT"/>
                  </w:rPr>
                </w:pPr>
                <w:r>
                  <w:rPr>
                    <w:lang w:eastAsia="lt-LT"/>
                  </w:rPr>
                  <w:t>22</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10,40</w:t>
                </w:r>
              </w:p>
            </w:tc>
            <w:tc>
              <w:tcPr>
                <w:tcW w:w="1980" w:type="dxa"/>
                <w:vAlign w:val="center"/>
              </w:tcPr>
              <w:p w:rsidR="00654AA1" w:rsidRDefault="000E0046">
                <w:pPr>
                  <w:jc w:val="center"/>
                </w:pPr>
                <w:r>
                  <w:t>5,40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10</w:t>
                </w:r>
              </w:p>
            </w:tc>
            <w:tc>
              <w:tcPr>
                <w:tcW w:w="1842" w:type="dxa"/>
                <w:shd w:val="clear" w:color="auto" w:fill="auto"/>
              </w:tcPr>
              <w:p w:rsidR="00654AA1" w:rsidRDefault="000E0046">
                <w:pPr>
                  <w:jc w:val="center"/>
                  <w:rPr>
                    <w:lang w:eastAsia="lt-LT"/>
                  </w:rPr>
                </w:pPr>
                <w:r>
                  <w:rPr>
                    <w:lang w:eastAsia="lt-LT"/>
                  </w:rPr>
                  <w:t>29,5</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17,0</w:t>
                </w:r>
              </w:p>
            </w:tc>
            <w:tc>
              <w:tcPr>
                <w:tcW w:w="2070" w:type="dxa"/>
                <w:shd w:val="clear" w:color="auto" w:fill="auto"/>
              </w:tcPr>
              <w:p w:rsidR="00654AA1" w:rsidRDefault="000E0046">
                <w:pPr>
                  <w:ind w:right="-51"/>
                  <w:jc w:val="center"/>
                  <w:rPr>
                    <w:lang w:eastAsia="lt-LT"/>
                  </w:rPr>
                </w:pPr>
                <w:r>
                  <w:rPr>
                    <w:lang w:eastAsia="lt-LT"/>
                  </w:rPr>
                  <w:t>26</w:t>
                </w:r>
              </w:p>
            </w:tc>
            <w:tc>
              <w:tcPr>
                <w:tcW w:w="1890" w:type="dxa"/>
                <w:shd w:val="clear" w:color="auto" w:fill="auto"/>
              </w:tcPr>
              <w:p w:rsidR="00654AA1" w:rsidRDefault="000E0046">
                <w:pPr>
                  <w:jc w:val="center"/>
                  <w:rPr>
                    <w:lang w:eastAsia="lt-LT"/>
                  </w:rPr>
                </w:pPr>
                <w:r>
                  <w:rPr>
                    <w:lang w:eastAsia="lt-LT"/>
                  </w:rPr>
                  <w:t>20</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11,00</w:t>
                </w:r>
              </w:p>
            </w:tc>
            <w:tc>
              <w:tcPr>
                <w:tcW w:w="1980" w:type="dxa"/>
                <w:vAlign w:val="center"/>
              </w:tcPr>
              <w:p w:rsidR="00654AA1" w:rsidRDefault="000E0046">
                <w:pPr>
                  <w:jc w:val="center"/>
                </w:pPr>
                <w:r>
                  <w:t>5,50</w:t>
                </w:r>
              </w:p>
            </w:tc>
            <w:tc>
              <w:tcPr>
                <w:tcW w:w="1761" w:type="dxa"/>
              </w:tcPr>
              <w:p w:rsidR="00654AA1" w:rsidRDefault="00654AA1">
                <w:pPr>
                  <w:spacing w:line="276" w:lineRule="auto"/>
                  <w:jc w:val="center"/>
                  <w:rPr>
                    <w:b/>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9</w:t>
                </w:r>
              </w:p>
            </w:tc>
            <w:tc>
              <w:tcPr>
                <w:tcW w:w="1842" w:type="dxa"/>
                <w:shd w:val="clear" w:color="auto" w:fill="auto"/>
              </w:tcPr>
              <w:p w:rsidR="00654AA1" w:rsidRDefault="000E0046">
                <w:pPr>
                  <w:jc w:val="center"/>
                  <w:rPr>
                    <w:lang w:eastAsia="lt-LT"/>
                  </w:rPr>
                </w:pPr>
                <w:r>
                  <w:rPr>
                    <w:lang w:eastAsia="lt-LT"/>
                  </w:rPr>
                  <w:t>30,0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17,5</w:t>
                </w:r>
              </w:p>
            </w:tc>
            <w:tc>
              <w:tcPr>
                <w:tcW w:w="2070" w:type="dxa"/>
                <w:shd w:val="clear" w:color="auto" w:fill="auto"/>
              </w:tcPr>
              <w:p w:rsidR="00654AA1" w:rsidRDefault="000E0046">
                <w:pPr>
                  <w:ind w:right="-51"/>
                  <w:jc w:val="center"/>
                  <w:rPr>
                    <w:lang w:eastAsia="lt-LT"/>
                  </w:rPr>
                </w:pPr>
                <w:r>
                  <w:rPr>
                    <w:lang w:eastAsia="lt-LT"/>
                  </w:rPr>
                  <w:t>24</w:t>
                </w:r>
              </w:p>
            </w:tc>
            <w:tc>
              <w:tcPr>
                <w:tcW w:w="1890" w:type="dxa"/>
                <w:shd w:val="clear" w:color="auto" w:fill="auto"/>
              </w:tcPr>
              <w:p w:rsidR="00654AA1" w:rsidRDefault="000E0046">
                <w:pPr>
                  <w:jc w:val="center"/>
                  <w:rPr>
                    <w:lang w:eastAsia="lt-LT"/>
                  </w:rPr>
                </w:pPr>
                <w:r>
                  <w:rPr>
                    <w:lang w:eastAsia="lt-LT"/>
                  </w:rPr>
                  <w:t>18</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11,30</w:t>
                </w:r>
              </w:p>
            </w:tc>
            <w:tc>
              <w:tcPr>
                <w:tcW w:w="1980" w:type="dxa"/>
                <w:vAlign w:val="center"/>
              </w:tcPr>
              <w:p w:rsidR="00654AA1" w:rsidRDefault="000E0046">
                <w:pPr>
                  <w:jc w:val="center"/>
                </w:pPr>
                <w:r>
                  <w:t>6,00</w:t>
                </w:r>
              </w:p>
            </w:tc>
            <w:tc>
              <w:tcPr>
                <w:tcW w:w="1761" w:type="dxa"/>
              </w:tcPr>
              <w:p w:rsidR="00654AA1" w:rsidRDefault="00654AA1">
                <w:pPr>
                  <w:spacing w:line="276" w:lineRule="auto"/>
                  <w:jc w:val="center"/>
                  <w:rPr>
                    <w:b/>
                    <w:szCs w:val="24"/>
                    <w:lang w:val="en-US"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8</w:t>
                </w:r>
              </w:p>
            </w:tc>
            <w:tc>
              <w:tcPr>
                <w:tcW w:w="1842" w:type="dxa"/>
                <w:shd w:val="clear" w:color="auto" w:fill="auto"/>
              </w:tcPr>
              <w:p w:rsidR="00654AA1" w:rsidRDefault="000E0046">
                <w:pPr>
                  <w:jc w:val="center"/>
                  <w:rPr>
                    <w:lang w:eastAsia="lt-LT"/>
                  </w:rPr>
                </w:pPr>
                <w:r>
                  <w:rPr>
                    <w:lang w:eastAsia="lt-LT"/>
                  </w:rPr>
                  <w:t>31,0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18,0</w:t>
                </w:r>
              </w:p>
            </w:tc>
            <w:tc>
              <w:tcPr>
                <w:tcW w:w="2070" w:type="dxa"/>
                <w:shd w:val="clear" w:color="auto" w:fill="auto"/>
              </w:tcPr>
              <w:p w:rsidR="00654AA1" w:rsidRDefault="000E0046">
                <w:pPr>
                  <w:ind w:right="-51"/>
                  <w:jc w:val="center"/>
                  <w:rPr>
                    <w:lang w:eastAsia="lt-LT"/>
                  </w:rPr>
                </w:pPr>
                <w:r>
                  <w:rPr>
                    <w:lang w:eastAsia="lt-LT"/>
                  </w:rPr>
                  <w:t>22</w:t>
                </w:r>
              </w:p>
            </w:tc>
            <w:tc>
              <w:tcPr>
                <w:tcW w:w="1890" w:type="dxa"/>
                <w:shd w:val="clear" w:color="auto" w:fill="auto"/>
              </w:tcPr>
              <w:p w:rsidR="00654AA1" w:rsidRDefault="000E0046">
                <w:pPr>
                  <w:jc w:val="center"/>
                  <w:rPr>
                    <w:lang w:eastAsia="lt-LT"/>
                  </w:rPr>
                </w:pPr>
                <w:r>
                  <w:rPr>
                    <w:lang w:eastAsia="lt-LT"/>
                  </w:rPr>
                  <w:t>16</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12,00</w:t>
                </w:r>
              </w:p>
            </w:tc>
            <w:tc>
              <w:tcPr>
                <w:tcW w:w="1980" w:type="dxa"/>
              </w:tcPr>
              <w:p w:rsidR="00654AA1" w:rsidRDefault="000E0046">
                <w:pPr>
                  <w:snapToGrid w:val="0"/>
                  <w:jc w:val="center"/>
                  <w:rPr>
                    <w:lang w:eastAsia="lt-LT"/>
                  </w:rPr>
                </w:pPr>
                <w:r>
                  <w:rPr>
                    <w:lang w:eastAsia="lt-LT"/>
                  </w:rPr>
                  <w:t>6,10</w:t>
                </w:r>
              </w:p>
            </w:tc>
            <w:tc>
              <w:tcPr>
                <w:tcW w:w="1761" w:type="dxa"/>
              </w:tcPr>
              <w:p w:rsidR="00654AA1" w:rsidRDefault="00654AA1">
                <w:pPr>
                  <w:spacing w:line="276" w:lineRule="auto"/>
                  <w:jc w:val="center"/>
                  <w:rPr>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7</w:t>
                </w:r>
              </w:p>
            </w:tc>
            <w:tc>
              <w:tcPr>
                <w:tcW w:w="1842" w:type="dxa"/>
                <w:shd w:val="clear" w:color="auto" w:fill="auto"/>
              </w:tcPr>
              <w:p w:rsidR="00654AA1" w:rsidRDefault="000E0046">
                <w:pPr>
                  <w:jc w:val="center"/>
                  <w:rPr>
                    <w:lang w:eastAsia="lt-LT"/>
                  </w:rPr>
                </w:pPr>
                <w:r>
                  <w:rPr>
                    <w:lang w:eastAsia="lt-LT"/>
                  </w:rPr>
                  <w:t>32,0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18,5</w:t>
                </w:r>
              </w:p>
            </w:tc>
            <w:tc>
              <w:tcPr>
                <w:tcW w:w="2070" w:type="dxa"/>
                <w:shd w:val="clear" w:color="auto" w:fill="auto"/>
              </w:tcPr>
              <w:p w:rsidR="00654AA1" w:rsidRDefault="000E0046">
                <w:pPr>
                  <w:ind w:right="-51"/>
                  <w:jc w:val="center"/>
                  <w:rPr>
                    <w:lang w:eastAsia="lt-LT"/>
                  </w:rPr>
                </w:pPr>
                <w:r>
                  <w:rPr>
                    <w:lang w:eastAsia="lt-LT"/>
                  </w:rPr>
                  <w:t>20</w:t>
                </w:r>
              </w:p>
            </w:tc>
            <w:tc>
              <w:tcPr>
                <w:tcW w:w="1890" w:type="dxa"/>
                <w:shd w:val="clear" w:color="auto" w:fill="auto"/>
              </w:tcPr>
              <w:p w:rsidR="00654AA1" w:rsidRDefault="000E0046">
                <w:pPr>
                  <w:jc w:val="center"/>
                  <w:rPr>
                    <w:lang w:eastAsia="lt-LT"/>
                  </w:rPr>
                </w:pPr>
                <w:r>
                  <w:rPr>
                    <w:lang w:eastAsia="lt-LT"/>
                  </w:rPr>
                  <w:t>14</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12,30</w:t>
                </w:r>
              </w:p>
            </w:tc>
            <w:tc>
              <w:tcPr>
                <w:tcW w:w="1980" w:type="dxa"/>
              </w:tcPr>
              <w:p w:rsidR="00654AA1" w:rsidRDefault="000E0046">
                <w:pPr>
                  <w:snapToGrid w:val="0"/>
                  <w:jc w:val="center"/>
                  <w:rPr>
                    <w:lang w:eastAsia="lt-LT"/>
                  </w:rPr>
                </w:pPr>
                <w:r>
                  <w:rPr>
                    <w:lang w:eastAsia="lt-LT"/>
                  </w:rPr>
                  <w:t>6,20</w:t>
                </w:r>
              </w:p>
            </w:tc>
            <w:tc>
              <w:tcPr>
                <w:tcW w:w="1761" w:type="dxa"/>
              </w:tcPr>
              <w:p w:rsidR="00654AA1" w:rsidRDefault="00654AA1">
                <w:pPr>
                  <w:spacing w:line="276" w:lineRule="auto"/>
                  <w:jc w:val="center"/>
                  <w:rPr>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6</w:t>
                </w:r>
              </w:p>
            </w:tc>
            <w:tc>
              <w:tcPr>
                <w:tcW w:w="1842" w:type="dxa"/>
                <w:shd w:val="clear" w:color="auto" w:fill="auto"/>
              </w:tcPr>
              <w:p w:rsidR="00654AA1" w:rsidRDefault="000E0046">
                <w:pPr>
                  <w:jc w:val="center"/>
                  <w:rPr>
                    <w:lang w:eastAsia="lt-LT"/>
                  </w:rPr>
                </w:pPr>
                <w:r>
                  <w:rPr>
                    <w:lang w:eastAsia="lt-LT"/>
                  </w:rPr>
                  <w:t>33,0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19,0</w:t>
                </w:r>
              </w:p>
            </w:tc>
            <w:tc>
              <w:tcPr>
                <w:tcW w:w="2070" w:type="dxa"/>
                <w:shd w:val="clear" w:color="auto" w:fill="auto"/>
              </w:tcPr>
              <w:p w:rsidR="00654AA1" w:rsidRDefault="000E0046">
                <w:pPr>
                  <w:ind w:right="-51"/>
                  <w:jc w:val="center"/>
                  <w:rPr>
                    <w:lang w:eastAsia="lt-LT"/>
                  </w:rPr>
                </w:pPr>
                <w:r>
                  <w:rPr>
                    <w:lang w:eastAsia="lt-LT"/>
                  </w:rPr>
                  <w:t>18</w:t>
                </w:r>
              </w:p>
            </w:tc>
            <w:tc>
              <w:tcPr>
                <w:tcW w:w="1890" w:type="dxa"/>
                <w:shd w:val="clear" w:color="auto" w:fill="auto"/>
              </w:tcPr>
              <w:p w:rsidR="00654AA1" w:rsidRDefault="000E0046">
                <w:pPr>
                  <w:jc w:val="center"/>
                  <w:rPr>
                    <w:lang w:eastAsia="lt-LT"/>
                  </w:rPr>
                </w:pPr>
                <w:r>
                  <w:rPr>
                    <w:lang w:eastAsia="lt-LT"/>
                  </w:rPr>
                  <w:t>12</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13,00</w:t>
                </w:r>
              </w:p>
            </w:tc>
            <w:tc>
              <w:tcPr>
                <w:tcW w:w="1980" w:type="dxa"/>
              </w:tcPr>
              <w:p w:rsidR="00654AA1" w:rsidRDefault="000E0046">
                <w:pPr>
                  <w:snapToGrid w:val="0"/>
                  <w:jc w:val="center"/>
                  <w:rPr>
                    <w:lang w:eastAsia="lt-LT"/>
                  </w:rPr>
                </w:pPr>
                <w:r>
                  <w:rPr>
                    <w:lang w:eastAsia="lt-LT"/>
                  </w:rPr>
                  <w:t>6,30</w:t>
                </w:r>
              </w:p>
            </w:tc>
            <w:tc>
              <w:tcPr>
                <w:tcW w:w="1761" w:type="dxa"/>
              </w:tcPr>
              <w:p w:rsidR="00654AA1" w:rsidRDefault="00654AA1">
                <w:pPr>
                  <w:spacing w:line="276" w:lineRule="auto"/>
                  <w:jc w:val="center"/>
                  <w:rPr>
                    <w:szCs w:val="24"/>
                    <w:lang w:val="en-US"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5</w:t>
                </w:r>
              </w:p>
            </w:tc>
            <w:tc>
              <w:tcPr>
                <w:tcW w:w="1842" w:type="dxa"/>
                <w:shd w:val="clear" w:color="auto" w:fill="auto"/>
              </w:tcPr>
              <w:p w:rsidR="00654AA1" w:rsidRDefault="000E0046">
                <w:pPr>
                  <w:jc w:val="center"/>
                  <w:rPr>
                    <w:lang w:eastAsia="lt-LT"/>
                  </w:rPr>
                </w:pPr>
                <w:r>
                  <w:rPr>
                    <w:lang w:eastAsia="lt-LT"/>
                  </w:rPr>
                  <w:t>34,0</w:t>
                </w:r>
              </w:p>
            </w:tc>
            <w:tc>
              <w:tcPr>
                <w:tcW w:w="1843" w:type="dxa"/>
                <w:shd w:val="clear" w:color="auto" w:fill="auto"/>
              </w:tcPr>
              <w:p w:rsidR="00654AA1" w:rsidRDefault="00654AA1">
                <w:pPr>
                  <w:rPr>
                    <w:sz w:val="8"/>
                    <w:szCs w:val="8"/>
                  </w:rPr>
                </w:pPr>
              </w:p>
              <w:p w:rsidR="00654AA1" w:rsidRDefault="000E0046">
                <w:pPr>
                  <w:spacing w:line="276" w:lineRule="auto"/>
                  <w:jc w:val="center"/>
                  <w:rPr>
                    <w:lang w:eastAsia="lt-LT"/>
                  </w:rPr>
                </w:pPr>
                <w:r>
                  <w:rPr>
                    <w:lang w:eastAsia="lt-LT"/>
                  </w:rPr>
                  <w:t>19,5</w:t>
                </w:r>
              </w:p>
            </w:tc>
            <w:tc>
              <w:tcPr>
                <w:tcW w:w="2070" w:type="dxa"/>
                <w:shd w:val="clear" w:color="auto" w:fill="auto"/>
              </w:tcPr>
              <w:p w:rsidR="00654AA1" w:rsidRDefault="000E0046">
                <w:pPr>
                  <w:ind w:right="-51"/>
                  <w:jc w:val="center"/>
                  <w:rPr>
                    <w:lang w:eastAsia="lt-LT"/>
                  </w:rPr>
                </w:pPr>
                <w:r>
                  <w:rPr>
                    <w:lang w:eastAsia="lt-LT"/>
                  </w:rPr>
                  <w:t>16</w:t>
                </w:r>
              </w:p>
            </w:tc>
            <w:tc>
              <w:tcPr>
                <w:tcW w:w="1890" w:type="dxa"/>
                <w:shd w:val="clear" w:color="auto" w:fill="auto"/>
              </w:tcPr>
              <w:p w:rsidR="00654AA1" w:rsidRDefault="000E0046">
                <w:pPr>
                  <w:jc w:val="center"/>
                  <w:rPr>
                    <w:lang w:eastAsia="lt-LT"/>
                  </w:rPr>
                </w:pPr>
                <w:r>
                  <w:rPr>
                    <w:lang w:eastAsia="lt-LT"/>
                  </w:rPr>
                  <w:t>10</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13,30</w:t>
                </w:r>
              </w:p>
            </w:tc>
            <w:tc>
              <w:tcPr>
                <w:tcW w:w="1980" w:type="dxa"/>
              </w:tcPr>
              <w:p w:rsidR="00654AA1" w:rsidRDefault="000E0046">
                <w:pPr>
                  <w:snapToGrid w:val="0"/>
                  <w:jc w:val="center"/>
                  <w:rPr>
                    <w:lang w:eastAsia="lt-LT"/>
                  </w:rPr>
                </w:pPr>
                <w:r>
                  <w:rPr>
                    <w:lang w:eastAsia="lt-LT"/>
                  </w:rPr>
                  <w:t>6,45</w:t>
                </w:r>
              </w:p>
            </w:tc>
            <w:tc>
              <w:tcPr>
                <w:tcW w:w="1761" w:type="dxa"/>
              </w:tcPr>
              <w:p w:rsidR="00654AA1" w:rsidRDefault="00654AA1">
                <w:pPr>
                  <w:spacing w:line="276" w:lineRule="auto"/>
                  <w:jc w:val="center"/>
                  <w:rPr>
                    <w:b/>
                    <w:bCs/>
                    <w:szCs w:val="24"/>
                    <w:lang w:eastAsia="lt-LT"/>
                  </w:rPr>
                </w:pP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4</w:t>
                </w:r>
              </w:p>
            </w:tc>
            <w:tc>
              <w:tcPr>
                <w:tcW w:w="1842" w:type="dxa"/>
                <w:shd w:val="clear" w:color="auto" w:fill="auto"/>
              </w:tcPr>
              <w:p w:rsidR="00654AA1" w:rsidRDefault="000E0046">
                <w:pPr>
                  <w:jc w:val="center"/>
                  <w:rPr>
                    <w:lang w:eastAsia="lt-LT"/>
                  </w:rPr>
                </w:pPr>
                <w:r>
                  <w:rPr>
                    <w:lang w:eastAsia="lt-LT"/>
                  </w:rPr>
                  <w:t>35,0</w:t>
                </w:r>
              </w:p>
            </w:tc>
            <w:tc>
              <w:tcPr>
                <w:tcW w:w="1843" w:type="dxa"/>
                <w:shd w:val="clear" w:color="auto" w:fill="auto"/>
              </w:tcPr>
              <w:p w:rsidR="00654AA1" w:rsidRDefault="000E0046">
                <w:pPr>
                  <w:jc w:val="center"/>
                  <w:rPr>
                    <w:lang w:eastAsia="lt-LT"/>
                  </w:rPr>
                </w:pPr>
                <w:r>
                  <w:rPr>
                    <w:lang w:eastAsia="lt-LT"/>
                  </w:rPr>
                  <w:t>20,0</w:t>
                </w:r>
              </w:p>
            </w:tc>
            <w:tc>
              <w:tcPr>
                <w:tcW w:w="2070" w:type="dxa"/>
                <w:shd w:val="clear" w:color="auto" w:fill="auto"/>
              </w:tcPr>
              <w:p w:rsidR="00654AA1" w:rsidRDefault="000E0046">
                <w:pPr>
                  <w:ind w:right="-51"/>
                  <w:jc w:val="center"/>
                  <w:rPr>
                    <w:lang w:eastAsia="lt-LT"/>
                  </w:rPr>
                </w:pPr>
                <w:r>
                  <w:rPr>
                    <w:lang w:eastAsia="lt-LT"/>
                  </w:rPr>
                  <w:t>14</w:t>
                </w:r>
              </w:p>
            </w:tc>
            <w:tc>
              <w:tcPr>
                <w:tcW w:w="1890" w:type="dxa"/>
                <w:shd w:val="clear" w:color="auto" w:fill="auto"/>
              </w:tcPr>
              <w:p w:rsidR="00654AA1" w:rsidRDefault="000E0046">
                <w:pPr>
                  <w:jc w:val="center"/>
                  <w:rPr>
                    <w:lang w:eastAsia="lt-LT"/>
                  </w:rPr>
                </w:pPr>
                <w:r>
                  <w:rPr>
                    <w:lang w:eastAsia="lt-LT"/>
                  </w:rPr>
                  <w:t>8</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14,00</w:t>
                </w:r>
              </w:p>
            </w:tc>
            <w:tc>
              <w:tcPr>
                <w:tcW w:w="1980" w:type="dxa"/>
              </w:tcPr>
              <w:p w:rsidR="00654AA1" w:rsidRDefault="000E0046">
                <w:pPr>
                  <w:snapToGrid w:val="0"/>
                  <w:jc w:val="center"/>
                  <w:rPr>
                    <w:lang w:eastAsia="lt-LT"/>
                  </w:rPr>
                </w:pPr>
                <w:r>
                  <w:rPr>
                    <w:lang w:eastAsia="lt-LT"/>
                  </w:rPr>
                  <w:t>7,00</w:t>
                </w:r>
              </w:p>
            </w:tc>
            <w:tc>
              <w:tcPr>
                <w:tcW w:w="1761" w:type="dxa"/>
              </w:tcPr>
              <w:p w:rsidR="00654AA1" w:rsidRDefault="000E0046">
                <w:pPr>
                  <w:spacing w:line="276" w:lineRule="auto"/>
                  <w:jc w:val="center"/>
                  <w:rPr>
                    <w:szCs w:val="24"/>
                    <w:lang w:eastAsia="lt-LT"/>
                  </w:rPr>
                </w:pPr>
                <w:r>
                  <w:rPr>
                    <w:lang w:eastAsia="lt-LT"/>
                  </w:rPr>
                  <w:t>16</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3</w:t>
                </w:r>
              </w:p>
            </w:tc>
            <w:tc>
              <w:tcPr>
                <w:tcW w:w="1842" w:type="dxa"/>
                <w:shd w:val="clear" w:color="auto" w:fill="auto"/>
              </w:tcPr>
              <w:p w:rsidR="00654AA1" w:rsidRDefault="000E0046">
                <w:pPr>
                  <w:jc w:val="center"/>
                  <w:rPr>
                    <w:lang w:eastAsia="lt-LT"/>
                  </w:rPr>
                </w:pPr>
                <w:r>
                  <w:rPr>
                    <w:lang w:eastAsia="lt-LT"/>
                  </w:rPr>
                  <w:t>36</w:t>
                </w:r>
                <w:r>
                  <w:rPr>
                    <w:vertAlign w:val="superscript"/>
                    <w:lang w:eastAsia="lt-LT"/>
                  </w:rPr>
                  <w:t>1</w:t>
                </w:r>
              </w:p>
            </w:tc>
            <w:tc>
              <w:tcPr>
                <w:tcW w:w="1843" w:type="dxa"/>
                <w:shd w:val="clear" w:color="auto" w:fill="auto"/>
              </w:tcPr>
              <w:p w:rsidR="00654AA1" w:rsidRDefault="000E0046">
                <w:pPr>
                  <w:jc w:val="center"/>
                  <w:rPr>
                    <w:lang w:eastAsia="lt-LT"/>
                  </w:rPr>
                </w:pPr>
                <w:r>
                  <w:rPr>
                    <w:lang w:eastAsia="lt-LT"/>
                  </w:rPr>
                  <w:t>20,5</w:t>
                </w:r>
                <w:r>
                  <w:rPr>
                    <w:vertAlign w:val="superscript"/>
                    <w:lang w:eastAsia="lt-LT"/>
                  </w:rPr>
                  <w:t>1</w:t>
                </w:r>
              </w:p>
            </w:tc>
            <w:tc>
              <w:tcPr>
                <w:tcW w:w="2070" w:type="dxa"/>
                <w:shd w:val="clear" w:color="auto" w:fill="auto"/>
              </w:tcPr>
              <w:p w:rsidR="00654AA1" w:rsidRDefault="000E0046">
                <w:pPr>
                  <w:ind w:right="-51"/>
                  <w:jc w:val="center"/>
                  <w:rPr>
                    <w:lang w:eastAsia="lt-LT"/>
                  </w:rPr>
                </w:pPr>
                <w:r>
                  <w:rPr>
                    <w:lang w:eastAsia="lt-LT"/>
                  </w:rPr>
                  <w:t>12</w:t>
                </w:r>
                <w:r>
                  <w:rPr>
                    <w:vertAlign w:val="superscript"/>
                    <w:lang w:eastAsia="lt-LT"/>
                  </w:rPr>
                  <w:t>1</w:t>
                </w:r>
              </w:p>
            </w:tc>
            <w:tc>
              <w:tcPr>
                <w:tcW w:w="1890" w:type="dxa"/>
                <w:shd w:val="clear" w:color="auto" w:fill="auto"/>
              </w:tcPr>
              <w:p w:rsidR="00654AA1" w:rsidRDefault="000E0046">
                <w:pPr>
                  <w:jc w:val="center"/>
                  <w:rPr>
                    <w:lang w:eastAsia="lt-LT"/>
                  </w:rPr>
                </w:pPr>
                <w:r>
                  <w:rPr>
                    <w:lang w:eastAsia="lt-LT"/>
                  </w:rPr>
                  <w:t>6</w:t>
                </w:r>
                <w:r>
                  <w:rPr>
                    <w:vertAlign w:val="superscript"/>
                    <w:lang w:eastAsia="lt-LT"/>
                  </w:rPr>
                  <w:t>1</w:t>
                </w:r>
              </w:p>
            </w:tc>
            <w:tc>
              <w:tcPr>
                <w:tcW w:w="2036" w:type="dxa"/>
              </w:tcPr>
              <w:p w:rsidR="00654AA1" w:rsidRDefault="00654AA1">
                <w:pPr>
                  <w:rPr>
                    <w:sz w:val="8"/>
                    <w:szCs w:val="8"/>
                  </w:rPr>
                </w:pPr>
              </w:p>
              <w:p w:rsidR="00654AA1" w:rsidRDefault="000E0046">
                <w:pPr>
                  <w:snapToGrid w:val="0"/>
                  <w:spacing w:line="276" w:lineRule="auto"/>
                  <w:jc w:val="center"/>
                  <w:rPr>
                    <w:lang w:eastAsia="lt-LT"/>
                  </w:rPr>
                </w:pPr>
                <w:r>
                  <w:rPr>
                    <w:lang w:eastAsia="lt-LT"/>
                  </w:rPr>
                  <w:t>14,30</w:t>
                </w:r>
              </w:p>
            </w:tc>
            <w:tc>
              <w:tcPr>
                <w:tcW w:w="1980" w:type="dxa"/>
              </w:tcPr>
              <w:p w:rsidR="00654AA1" w:rsidRDefault="000E0046">
                <w:pPr>
                  <w:snapToGrid w:val="0"/>
                  <w:jc w:val="center"/>
                  <w:rPr>
                    <w:lang w:eastAsia="lt-LT"/>
                  </w:rPr>
                </w:pPr>
                <w:r>
                  <w:rPr>
                    <w:lang w:eastAsia="lt-LT"/>
                  </w:rPr>
                  <w:t>7,15</w:t>
                </w:r>
                <w:r>
                  <w:rPr>
                    <w:vertAlign w:val="superscript"/>
                    <w:lang w:eastAsia="lt-LT"/>
                  </w:rPr>
                  <w:t>1</w:t>
                </w:r>
              </w:p>
            </w:tc>
            <w:tc>
              <w:tcPr>
                <w:tcW w:w="1761" w:type="dxa"/>
              </w:tcPr>
              <w:p w:rsidR="00654AA1" w:rsidRDefault="000E0046">
                <w:pPr>
                  <w:spacing w:line="276" w:lineRule="auto"/>
                  <w:jc w:val="center"/>
                  <w:rPr>
                    <w:szCs w:val="24"/>
                    <w:lang w:eastAsia="lt-LT"/>
                  </w:rPr>
                </w:pPr>
                <w:r>
                  <w:rPr>
                    <w:lang w:eastAsia="lt-LT"/>
                  </w:rPr>
                  <w:t>8</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2</w:t>
                </w:r>
              </w:p>
            </w:tc>
            <w:tc>
              <w:tcPr>
                <w:tcW w:w="1842" w:type="dxa"/>
                <w:shd w:val="clear" w:color="auto" w:fill="auto"/>
              </w:tcPr>
              <w:p w:rsidR="00654AA1" w:rsidRDefault="000E0046">
                <w:pPr>
                  <w:jc w:val="center"/>
                  <w:rPr>
                    <w:lang w:eastAsia="lt-LT"/>
                  </w:rPr>
                </w:pPr>
                <w:r>
                  <w:rPr>
                    <w:lang w:eastAsia="lt-LT"/>
                  </w:rPr>
                  <w:t>37</w:t>
                </w:r>
                <w:r>
                  <w:rPr>
                    <w:vertAlign w:val="superscript"/>
                    <w:lang w:eastAsia="lt-LT"/>
                  </w:rPr>
                  <w:t>2</w:t>
                </w:r>
              </w:p>
            </w:tc>
            <w:tc>
              <w:tcPr>
                <w:tcW w:w="1843" w:type="dxa"/>
                <w:shd w:val="clear" w:color="auto" w:fill="auto"/>
              </w:tcPr>
              <w:p w:rsidR="00654AA1" w:rsidRDefault="000E0046">
                <w:pPr>
                  <w:jc w:val="center"/>
                  <w:rPr>
                    <w:lang w:eastAsia="lt-LT"/>
                  </w:rPr>
                </w:pPr>
                <w:r>
                  <w:rPr>
                    <w:lang w:eastAsia="lt-LT"/>
                  </w:rPr>
                  <w:t>21,0</w:t>
                </w:r>
                <w:r>
                  <w:rPr>
                    <w:vertAlign w:val="superscript"/>
                    <w:lang w:eastAsia="lt-LT"/>
                  </w:rPr>
                  <w:t>2</w:t>
                </w:r>
              </w:p>
            </w:tc>
            <w:tc>
              <w:tcPr>
                <w:tcW w:w="2070" w:type="dxa"/>
                <w:shd w:val="clear" w:color="auto" w:fill="auto"/>
              </w:tcPr>
              <w:p w:rsidR="00654AA1" w:rsidRDefault="000E0046">
                <w:pPr>
                  <w:ind w:right="-51"/>
                  <w:jc w:val="center"/>
                  <w:rPr>
                    <w:lang w:eastAsia="lt-LT"/>
                  </w:rPr>
                </w:pPr>
                <w:r>
                  <w:rPr>
                    <w:lang w:eastAsia="lt-LT"/>
                  </w:rPr>
                  <w:t>10</w:t>
                </w:r>
                <w:r>
                  <w:rPr>
                    <w:vertAlign w:val="superscript"/>
                    <w:lang w:eastAsia="lt-LT"/>
                  </w:rPr>
                  <w:t>2</w:t>
                </w:r>
              </w:p>
            </w:tc>
            <w:tc>
              <w:tcPr>
                <w:tcW w:w="1890" w:type="dxa"/>
                <w:shd w:val="clear" w:color="auto" w:fill="auto"/>
              </w:tcPr>
              <w:p w:rsidR="00654AA1" w:rsidRDefault="000E0046">
                <w:pPr>
                  <w:jc w:val="center"/>
                  <w:rPr>
                    <w:lang w:eastAsia="lt-LT"/>
                  </w:rPr>
                </w:pPr>
                <w:r>
                  <w:rPr>
                    <w:lang w:eastAsia="lt-LT"/>
                  </w:rPr>
                  <w:t>5</w:t>
                </w:r>
                <w:r>
                  <w:rPr>
                    <w:vertAlign w:val="superscript"/>
                    <w:lang w:eastAsia="lt-LT"/>
                  </w:rPr>
                  <w:t>2</w:t>
                </w:r>
              </w:p>
            </w:tc>
            <w:tc>
              <w:tcPr>
                <w:tcW w:w="2036" w:type="dxa"/>
              </w:tcPr>
              <w:p w:rsidR="00654AA1" w:rsidRDefault="000E0046">
                <w:pPr>
                  <w:snapToGrid w:val="0"/>
                  <w:jc w:val="center"/>
                  <w:rPr>
                    <w:lang w:eastAsia="lt-LT"/>
                  </w:rPr>
                </w:pPr>
                <w:r>
                  <w:rPr>
                    <w:lang w:eastAsia="lt-LT"/>
                  </w:rPr>
                  <w:t>15,00</w:t>
                </w:r>
                <w:r>
                  <w:rPr>
                    <w:vertAlign w:val="superscript"/>
                    <w:lang w:eastAsia="lt-LT"/>
                  </w:rPr>
                  <w:t>1</w:t>
                </w:r>
              </w:p>
            </w:tc>
            <w:tc>
              <w:tcPr>
                <w:tcW w:w="1980" w:type="dxa"/>
              </w:tcPr>
              <w:p w:rsidR="00654AA1" w:rsidRDefault="000E0046">
                <w:pPr>
                  <w:snapToGrid w:val="0"/>
                  <w:jc w:val="center"/>
                  <w:rPr>
                    <w:lang w:eastAsia="lt-LT"/>
                  </w:rPr>
                </w:pPr>
                <w:r>
                  <w:rPr>
                    <w:lang w:eastAsia="lt-LT"/>
                  </w:rPr>
                  <w:t>7,30</w:t>
                </w:r>
                <w:r>
                  <w:rPr>
                    <w:vertAlign w:val="superscript"/>
                    <w:lang w:eastAsia="lt-LT"/>
                  </w:rPr>
                  <w:t>2</w:t>
                </w:r>
              </w:p>
            </w:tc>
            <w:tc>
              <w:tcPr>
                <w:tcW w:w="1761" w:type="dxa"/>
              </w:tcPr>
              <w:p w:rsidR="00654AA1" w:rsidRDefault="000E0046">
                <w:pPr>
                  <w:spacing w:line="276" w:lineRule="auto"/>
                  <w:jc w:val="center"/>
                  <w:rPr>
                    <w:szCs w:val="24"/>
                    <w:lang w:eastAsia="lt-LT"/>
                  </w:rPr>
                </w:pPr>
                <w:r>
                  <w:rPr>
                    <w:lang w:eastAsia="lt-LT"/>
                  </w:rPr>
                  <w:t>0</w:t>
                </w:r>
              </w:p>
            </w:tc>
          </w:tr>
          <w:tr w:rsidR="00654AA1">
            <w:trPr>
              <w:jc w:val="center"/>
            </w:trPr>
            <w:tc>
              <w:tcPr>
                <w:tcW w:w="988" w:type="dxa"/>
                <w:tcMar>
                  <w:top w:w="0" w:type="dxa"/>
                  <w:left w:w="108" w:type="dxa"/>
                  <w:bottom w:w="0" w:type="dxa"/>
                  <w:right w:w="108" w:type="dxa"/>
                </w:tcMar>
                <w:hideMark/>
              </w:tcPr>
              <w:p w:rsidR="00654AA1" w:rsidRDefault="000E0046">
                <w:pPr>
                  <w:spacing w:line="276" w:lineRule="auto"/>
                  <w:jc w:val="center"/>
                  <w:rPr>
                    <w:szCs w:val="24"/>
                    <w:lang w:eastAsia="lt-LT"/>
                  </w:rPr>
                </w:pPr>
                <w:r>
                  <w:rPr>
                    <w:b/>
                    <w:bCs/>
                    <w:szCs w:val="24"/>
                    <w:lang w:eastAsia="lt-LT"/>
                  </w:rPr>
                  <w:t>1</w:t>
                </w:r>
              </w:p>
            </w:tc>
            <w:tc>
              <w:tcPr>
                <w:tcW w:w="1842" w:type="dxa"/>
                <w:shd w:val="clear" w:color="auto" w:fill="auto"/>
              </w:tcPr>
              <w:p w:rsidR="00654AA1" w:rsidRDefault="000E0046">
                <w:pPr>
                  <w:jc w:val="center"/>
                  <w:rPr>
                    <w:lang w:eastAsia="lt-LT"/>
                  </w:rPr>
                </w:pPr>
                <w:r>
                  <w:rPr>
                    <w:lang w:eastAsia="lt-LT"/>
                  </w:rPr>
                  <w:t>39</w:t>
                </w:r>
                <w:r>
                  <w:rPr>
                    <w:vertAlign w:val="superscript"/>
                    <w:lang w:eastAsia="lt-LT"/>
                  </w:rPr>
                  <w:t>3</w:t>
                </w:r>
              </w:p>
            </w:tc>
            <w:tc>
              <w:tcPr>
                <w:tcW w:w="1843" w:type="dxa"/>
                <w:shd w:val="clear" w:color="auto" w:fill="auto"/>
              </w:tcPr>
              <w:p w:rsidR="00654AA1" w:rsidRDefault="000E0046">
                <w:pPr>
                  <w:jc w:val="center"/>
                  <w:rPr>
                    <w:lang w:eastAsia="lt-LT"/>
                  </w:rPr>
                </w:pPr>
                <w:r>
                  <w:rPr>
                    <w:lang w:eastAsia="lt-LT"/>
                  </w:rPr>
                  <w:t>21,5</w:t>
                </w:r>
                <w:r>
                  <w:rPr>
                    <w:vertAlign w:val="superscript"/>
                    <w:lang w:eastAsia="lt-LT"/>
                  </w:rPr>
                  <w:t>3</w:t>
                </w:r>
              </w:p>
            </w:tc>
            <w:tc>
              <w:tcPr>
                <w:tcW w:w="2070" w:type="dxa"/>
                <w:shd w:val="clear" w:color="auto" w:fill="auto"/>
              </w:tcPr>
              <w:p w:rsidR="00654AA1" w:rsidRDefault="000E0046">
                <w:pPr>
                  <w:ind w:right="-51"/>
                  <w:jc w:val="center"/>
                  <w:rPr>
                    <w:lang w:eastAsia="lt-LT"/>
                  </w:rPr>
                </w:pPr>
                <w:r>
                  <w:rPr>
                    <w:lang w:eastAsia="lt-LT"/>
                  </w:rPr>
                  <w:t>8</w:t>
                </w:r>
                <w:r>
                  <w:rPr>
                    <w:vertAlign w:val="superscript"/>
                    <w:lang w:eastAsia="lt-LT"/>
                  </w:rPr>
                  <w:t>3</w:t>
                </w:r>
              </w:p>
            </w:tc>
            <w:tc>
              <w:tcPr>
                <w:tcW w:w="1890" w:type="dxa"/>
                <w:shd w:val="clear" w:color="auto" w:fill="auto"/>
              </w:tcPr>
              <w:p w:rsidR="00654AA1" w:rsidRDefault="000E0046">
                <w:pPr>
                  <w:jc w:val="center"/>
                  <w:rPr>
                    <w:lang w:eastAsia="lt-LT"/>
                  </w:rPr>
                </w:pPr>
                <w:r>
                  <w:rPr>
                    <w:lang w:eastAsia="lt-LT"/>
                  </w:rPr>
                  <w:t>4</w:t>
                </w:r>
                <w:r>
                  <w:rPr>
                    <w:vertAlign w:val="superscript"/>
                    <w:lang w:eastAsia="lt-LT"/>
                  </w:rPr>
                  <w:t>3</w:t>
                </w:r>
              </w:p>
            </w:tc>
            <w:tc>
              <w:tcPr>
                <w:tcW w:w="2036" w:type="dxa"/>
              </w:tcPr>
              <w:p w:rsidR="00654AA1" w:rsidRDefault="000E0046">
                <w:pPr>
                  <w:snapToGrid w:val="0"/>
                  <w:jc w:val="center"/>
                  <w:rPr>
                    <w:lang w:eastAsia="lt-LT"/>
                  </w:rPr>
                </w:pPr>
                <w:r>
                  <w:rPr>
                    <w:lang w:eastAsia="lt-LT"/>
                  </w:rPr>
                  <w:t>15,30</w:t>
                </w:r>
                <w:r>
                  <w:rPr>
                    <w:vertAlign w:val="superscript"/>
                    <w:lang w:eastAsia="lt-LT"/>
                  </w:rPr>
                  <w:t>2</w:t>
                </w:r>
              </w:p>
            </w:tc>
            <w:tc>
              <w:tcPr>
                <w:tcW w:w="1980" w:type="dxa"/>
              </w:tcPr>
              <w:p w:rsidR="00654AA1" w:rsidRDefault="000E0046">
                <w:pPr>
                  <w:snapToGrid w:val="0"/>
                  <w:jc w:val="center"/>
                  <w:rPr>
                    <w:lang w:eastAsia="lt-LT"/>
                  </w:rPr>
                </w:pPr>
                <w:r>
                  <w:rPr>
                    <w:lang w:eastAsia="lt-LT"/>
                  </w:rPr>
                  <w:t>8,00</w:t>
                </w:r>
                <w:r>
                  <w:rPr>
                    <w:vertAlign w:val="superscript"/>
                    <w:lang w:eastAsia="lt-LT"/>
                  </w:rPr>
                  <w:t>3</w:t>
                </w:r>
              </w:p>
            </w:tc>
            <w:tc>
              <w:tcPr>
                <w:tcW w:w="1761" w:type="dxa"/>
              </w:tcPr>
              <w:p w:rsidR="00654AA1" w:rsidRDefault="000E0046">
                <w:pPr>
                  <w:spacing w:line="276" w:lineRule="auto"/>
                  <w:jc w:val="center"/>
                  <w:rPr>
                    <w:szCs w:val="24"/>
                    <w:lang w:eastAsia="lt-LT"/>
                  </w:rPr>
                </w:pPr>
                <w:r>
                  <w:rPr>
                    <w:bCs/>
                    <w:lang w:eastAsia="lt-LT"/>
                  </w:rPr>
                  <w:t>–8</w:t>
                </w:r>
                <w:r>
                  <w:rPr>
                    <w:bCs/>
                    <w:vertAlign w:val="superscript"/>
                    <w:lang w:eastAsia="lt-LT"/>
                  </w:rPr>
                  <w:t>1,2,3</w:t>
                </w:r>
              </w:p>
            </w:tc>
          </w:tr>
        </w:tbl>
        <w:p w:rsidR="00654AA1" w:rsidRDefault="00654AA1">
          <w:pPr>
            <w:spacing w:line="360" w:lineRule="auto"/>
            <w:jc w:val="both"/>
            <w:rPr>
              <w:bCs/>
              <w:sz w:val="22"/>
              <w:szCs w:val="22"/>
              <w:lang w:eastAsia="lt-LT"/>
            </w:rPr>
          </w:pPr>
        </w:p>
        <w:p w:rsidR="00654AA1" w:rsidRDefault="000E0046">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rsidR="00654AA1" w:rsidRDefault="000E0046">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rsidR="00654AA1" w:rsidRDefault="000E0046">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rsidR="00654AA1" w:rsidRDefault="000E0046" w:rsidP="000E0046">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ecd06421d740459e8fda9fe1ac493708"/>
        <w:id w:val="326333212"/>
        <w:lock w:val="sdtLocked"/>
      </w:sdtPr>
      <w:sdtEndPr/>
      <w:sdtContent>
        <w:p w:rsidR="000E0046" w:rsidRDefault="000E0046">
          <w:pPr>
            <w:ind w:left="9072"/>
            <w:sectPr w:rsidR="000E0046">
              <w:headerReference w:type="default" r:id="rId20"/>
              <w:pgSz w:w="16838" w:h="11906" w:orient="landscape"/>
              <w:pgMar w:top="1701" w:right="1134" w:bottom="567" w:left="1134" w:header="567" w:footer="567" w:gutter="0"/>
              <w:pgNumType w:start="1"/>
              <w:cols w:space="1296"/>
              <w:titlePg/>
              <w:docGrid w:linePitch="360"/>
            </w:sectPr>
          </w:pPr>
        </w:p>
        <w:p w:rsidR="00654AA1" w:rsidRDefault="000E0046">
          <w:pPr>
            <w:ind w:left="9072"/>
            <w:rPr>
              <w:szCs w:val="24"/>
              <w:lang w:eastAsia="lt-LT"/>
            </w:rPr>
          </w:pPr>
          <w:r>
            <w:rPr>
              <w:szCs w:val="24"/>
            </w:rPr>
            <w:lastRenderedPageBreak/>
            <w:t>Vidaus tarnybos sistemos p</w:t>
          </w:r>
          <w:r>
            <w:rPr>
              <w:szCs w:val="24"/>
              <w:lang w:eastAsia="lt-LT"/>
            </w:rPr>
            <w:t>areigūnų fizinio pasirengimo</w:t>
          </w:r>
        </w:p>
        <w:p w:rsidR="00654AA1" w:rsidRDefault="000E0046">
          <w:pPr>
            <w:ind w:left="9072"/>
            <w:rPr>
              <w:szCs w:val="24"/>
              <w:lang w:eastAsia="lt-LT"/>
            </w:rPr>
          </w:pPr>
          <w:r>
            <w:rPr>
              <w:szCs w:val="24"/>
              <w:lang w:eastAsia="lt-LT"/>
            </w:rPr>
            <w:t>reikalavimų ir atitikties šiems reikalavimams tikrinimo</w:t>
          </w:r>
        </w:p>
        <w:p w:rsidR="00654AA1" w:rsidRDefault="000E0046">
          <w:pPr>
            <w:ind w:left="9072"/>
            <w:rPr>
              <w:szCs w:val="24"/>
              <w:lang w:eastAsia="lt-LT"/>
            </w:rPr>
          </w:pPr>
          <w:r>
            <w:rPr>
              <w:szCs w:val="24"/>
              <w:lang w:eastAsia="lt-LT"/>
            </w:rPr>
            <w:t>tvarkos aprašo</w:t>
          </w:r>
        </w:p>
        <w:p w:rsidR="00654AA1" w:rsidRDefault="00C1379E">
          <w:pPr>
            <w:ind w:left="9072"/>
            <w:rPr>
              <w:szCs w:val="24"/>
              <w:lang w:eastAsia="lt-LT"/>
            </w:rPr>
          </w:pPr>
          <w:sdt>
            <w:sdtPr>
              <w:alias w:val="Numeris"/>
              <w:tag w:val="nr_ecd06421d740459e8fda9fe1ac493708"/>
              <w:id w:val="691186570"/>
              <w:lock w:val="sdtLocked"/>
            </w:sdtPr>
            <w:sdtEndPr/>
            <w:sdtContent>
              <w:r w:rsidR="000E0046">
                <w:rPr>
                  <w:szCs w:val="24"/>
                </w:rPr>
                <w:t>2</w:t>
              </w:r>
            </w:sdtContent>
          </w:sdt>
          <w:r w:rsidR="000E0046">
            <w:rPr>
              <w:szCs w:val="24"/>
            </w:rPr>
            <w:t xml:space="preserve"> priedas</w:t>
          </w:r>
        </w:p>
        <w:p w:rsidR="00654AA1" w:rsidRDefault="00654AA1">
          <w:pPr>
            <w:rPr>
              <w:szCs w:val="24"/>
            </w:rPr>
          </w:pPr>
        </w:p>
        <w:p w:rsidR="00654AA1" w:rsidRDefault="00C1379E">
          <w:pPr>
            <w:jc w:val="center"/>
            <w:rPr>
              <w:b/>
              <w:szCs w:val="24"/>
            </w:rPr>
          </w:pPr>
          <w:sdt>
            <w:sdtPr>
              <w:alias w:val="Pavadinimas"/>
              <w:tag w:val="title_ecd06421d740459e8fda9fe1ac493708"/>
              <w:id w:val="618422029"/>
              <w:lock w:val="sdtLocked"/>
            </w:sdtPr>
            <w:sdtEndPr/>
            <w:sdtContent>
              <w:r w:rsidR="000E0046">
                <w:rPr>
                  <w:b/>
                  <w:szCs w:val="24"/>
                </w:rPr>
                <w:t>(Atitikties fizinio pasirengimo reikalavimams tikrinimo rezultatų taškų suvestinės formos pavyzdys)</w:t>
              </w:r>
            </w:sdtContent>
          </w:sdt>
        </w:p>
        <w:p w:rsidR="00654AA1" w:rsidRDefault="00654AA1">
          <w:pPr>
            <w:jc w:val="center"/>
            <w:rPr>
              <w:b/>
              <w:szCs w:val="24"/>
            </w:rPr>
          </w:pPr>
        </w:p>
        <w:p w:rsidR="00654AA1" w:rsidRDefault="000E0046">
          <w:pPr>
            <w:jc w:val="center"/>
            <w:rPr>
              <w:szCs w:val="24"/>
            </w:rPr>
          </w:pPr>
          <w:r>
            <w:rPr>
              <w:szCs w:val="24"/>
            </w:rPr>
            <w:t>______________________________________________</w:t>
          </w:r>
        </w:p>
        <w:p w:rsidR="00654AA1" w:rsidRDefault="000E0046">
          <w:pPr>
            <w:jc w:val="center"/>
            <w:rPr>
              <w:sz w:val="20"/>
            </w:rPr>
          </w:pPr>
          <w:r>
            <w:rPr>
              <w:sz w:val="20"/>
            </w:rPr>
            <w:t>(dokumento sudarytojo pavadinimas)</w:t>
          </w:r>
        </w:p>
        <w:p w:rsidR="00654AA1" w:rsidRDefault="00654AA1">
          <w:pPr>
            <w:rPr>
              <w:b/>
              <w:sz w:val="20"/>
            </w:rPr>
          </w:pPr>
        </w:p>
        <w:p w:rsidR="00654AA1" w:rsidRDefault="000E0046">
          <w:pPr>
            <w:jc w:val="center"/>
            <w:rPr>
              <w:b/>
              <w:szCs w:val="24"/>
            </w:rPr>
          </w:pPr>
          <w:r>
            <w:rPr>
              <w:b/>
              <w:szCs w:val="24"/>
            </w:rPr>
            <w:t>ATITIKTIES FIZINIO PASIRENGIMO REIKALAVIMAMS TIKRINIMO REZULTATŲ TAŠKŲ SUVESTINĖ</w:t>
          </w:r>
        </w:p>
        <w:p w:rsidR="00654AA1" w:rsidRDefault="00654AA1">
          <w:pPr>
            <w:jc w:val="center"/>
            <w:rPr>
              <w:sz w:val="16"/>
              <w:szCs w:val="16"/>
            </w:rPr>
          </w:pPr>
        </w:p>
        <w:p w:rsidR="00654AA1" w:rsidRDefault="000E0046">
          <w:pPr>
            <w:jc w:val="center"/>
            <w:rPr>
              <w:szCs w:val="24"/>
            </w:rPr>
          </w:pPr>
          <w:r>
            <w:rPr>
              <w:szCs w:val="24"/>
            </w:rPr>
            <w:t>20___ m. ________________ d. Nr. _________</w:t>
          </w:r>
        </w:p>
        <w:p w:rsidR="00654AA1" w:rsidRDefault="000E0046">
          <w:pPr>
            <w:jc w:val="center"/>
            <w:rPr>
              <w:sz w:val="20"/>
              <w:szCs w:val="24"/>
            </w:rPr>
          </w:pPr>
          <w:r>
            <w:rPr>
              <w:sz w:val="20"/>
              <w:szCs w:val="24"/>
            </w:rPr>
            <w:t>(data)</w:t>
          </w:r>
        </w:p>
        <w:p w:rsidR="00654AA1" w:rsidRDefault="000E0046">
          <w:pPr>
            <w:jc w:val="center"/>
            <w:rPr>
              <w:szCs w:val="24"/>
            </w:rPr>
          </w:pPr>
          <w:r>
            <w:rPr>
              <w:szCs w:val="24"/>
            </w:rPr>
            <w:t>______________</w:t>
          </w:r>
        </w:p>
        <w:p w:rsidR="00654AA1" w:rsidRDefault="000E0046">
          <w:pPr>
            <w:jc w:val="center"/>
            <w:rPr>
              <w:sz w:val="20"/>
              <w:szCs w:val="24"/>
            </w:rPr>
          </w:pPr>
          <w:r>
            <w:rPr>
              <w:sz w:val="20"/>
              <w:szCs w:val="24"/>
            </w:rPr>
            <w:t>(vieta)</w:t>
          </w:r>
        </w:p>
        <w:p w:rsidR="00654AA1" w:rsidRDefault="00654AA1">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rsidR="00654AA1" w:rsidTr="00C1379E">
            <w:trPr>
              <w:trHeight w:val="767"/>
            </w:trPr>
            <w:tc>
              <w:tcPr>
                <w:tcW w:w="528" w:type="dxa"/>
                <w:vMerge w:val="restart"/>
                <w:shd w:val="clear" w:color="auto" w:fill="auto"/>
                <w:vAlign w:val="center"/>
              </w:tcPr>
              <w:p w:rsidR="00654AA1" w:rsidRDefault="000E0046">
                <w:pPr>
                  <w:jc w:val="center"/>
                  <w:rPr>
                    <w:sz w:val="18"/>
                    <w:szCs w:val="18"/>
                    <w:lang w:eastAsia="lt-LT"/>
                  </w:rPr>
                </w:pPr>
                <w:r>
                  <w:rPr>
                    <w:sz w:val="18"/>
                    <w:szCs w:val="18"/>
                    <w:lang w:eastAsia="lt-LT"/>
                  </w:rPr>
                  <w:t>Eil. Nr.</w:t>
                </w:r>
              </w:p>
            </w:tc>
            <w:tc>
              <w:tcPr>
                <w:tcW w:w="1850" w:type="dxa"/>
                <w:vMerge w:val="restart"/>
                <w:vAlign w:val="center"/>
              </w:tcPr>
              <w:p w:rsidR="00654AA1" w:rsidRDefault="000E0046">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rsidR="00654AA1" w:rsidRDefault="000E0046">
                <w:pPr>
                  <w:jc w:val="center"/>
                  <w:rPr>
                    <w:sz w:val="18"/>
                    <w:szCs w:val="18"/>
                    <w:lang w:eastAsia="lt-LT"/>
                  </w:rPr>
                </w:pPr>
                <w:r>
                  <w:rPr>
                    <w:sz w:val="18"/>
                    <w:szCs w:val="18"/>
                    <w:lang w:eastAsia="lt-LT"/>
                  </w:rPr>
                  <w:t>Grupė pagal amžių</w:t>
                </w:r>
              </w:p>
            </w:tc>
            <w:tc>
              <w:tcPr>
                <w:tcW w:w="876" w:type="dxa"/>
                <w:vMerge w:val="restart"/>
                <w:vAlign w:val="center"/>
              </w:tcPr>
              <w:p w:rsidR="00654AA1" w:rsidRDefault="000E0046">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rsidR="00654AA1" w:rsidRDefault="000E0046">
                <w:pPr>
                  <w:ind w:firstLine="45"/>
                  <w:jc w:val="center"/>
                  <w:rPr>
                    <w:sz w:val="18"/>
                    <w:szCs w:val="18"/>
                    <w:lang w:eastAsia="lt-LT"/>
                  </w:rPr>
                </w:pPr>
                <w:r>
                  <w:rPr>
                    <w:sz w:val="18"/>
                    <w:szCs w:val="18"/>
                    <w:lang w:eastAsia="lt-LT"/>
                  </w:rPr>
                  <w:t>100 m arba</w:t>
                </w:r>
              </w:p>
              <w:p w:rsidR="00654AA1" w:rsidRDefault="000E0046">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rsidR="00654AA1" w:rsidRDefault="000E0046">
                <w:pPr>
                  <w:jc w:val="center"/>
                  <w:rPr>
                    <w:sz w:val="18"/>
                    <w:szCs w:val="18"/>
                    <w:lang w:eastAsia="lt-LT"/>
                  </w:rPr>
                </w:pPr>
                <w:r>
                  <w:rPr>
                    <w:sz w:val="18"/>
                    <w:szCs w:val="18"/>
                    <w:lang w:eastAsia="lt-LT"/>
                  </w:rPr>
                  <w:t>Prisitraukimai arba atsispaudimai,</w:t>
                </w:r>
              </w:p>
              <w:p w:rsidR="00654AA1" w:rsidRDefault="000E0046">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rsidR="00654AA1" w:rsidRDefault="000E0046">
                <w:pPr>
                  <w:jc w:val="center"/>
                  <w:rPr>
                    <w:sz w:val="18"/>
                    <w:szCs w:val="18"/>
                    <w:lang w:eastAsia="lt-LT"/>
                  </w:rPr>
                </w:pPr>
                <w:r>
                  <w:rPr>
                    <w:sz w:val="18"/>
                    <w:szCs w:val="18"/>
                    <w:lang w:eastAsia="lt-LT"/>
                  </w:rPr>
                  <w:t xml:space="preserve">1000, 2000 arba 3000 m bėgimas </w:t>
                </w:r>
              </w:p>
              <w:p w:rsidR="00654AA1" w:rsidRDefault="000E0046">
                <w:pPr>
                  <w:jc w:val="center"/>
                  <w:rPr>
                    <w:sz w:val="18"/>
                    <w:szCs w:val="18"/>
                    <w:lang w:eastAsia="lt-LT"/>
                  </w:rPr>
                </w:pPr>
                <w:r>
                  <w:rPr>
                    <w:sz w:val="18"/>
                    <w:szCs w:val="18"/>
                    <w:lang w:eastAsia="lt-LT"/>
                  </w:rPr>
                  <w:t>(min. / sek.)</w:t>
                </w:r>
              </w:p>
            </w:tc>
            <w:tc>
              <w:tcPr>
                <w:tcW w:w="1673" w:type="dxa"/>
                <w:gridSpan w:val="2"/>
                <w:vAlign w:val="center"/>
              </w:tcPr>
              <w:p w:rsidR="00654AA1" w:rsidRDefault="000E0046">
                <w:pPr>
                  <w:jc w:val="center"/>
                  <w:rPr>
                    <w:sz w:val="18"/>
                    <w:szCs w:val="18"/>
                  </w:rPr>
                </w:pPr>
                <w:r>
                  <w:rPr>
                    <w:sz w:val="18"/>
                    <w:szCs w:val="18"/>
                  </w:rPr>
                  <w:t xml:space="preserve">Sėstis ir siekti (cm) </w:t>
                </w:r>
              </w:p>
            </w:tc>
            <w:tc>
              <w:tcPr>
                <w:tcW w:w="792" w:type="dxa"/>
                <w:vMerge w:val="restart"/>
                <w:vAlign w:val="center"/>
              </w:tcPr>
              <w:p w:rsidR="00654AA1" w:rsidRDefault="000E0046">
                <w:pPr>
                  <w:jc w:val="center"/>
                  <w:rPr>
                    <w:sz w:val="18"/>
                    <w:szCs w:val="18"/>
                  </w:rPr>
                </w:pPr>
                <w:r>
                  <w:rPr>
                    <w:sz w:val="18"/>
                    <w:szCs w:val="18"/>
                  </w:rPr>
                  <w:t>Bendra taškų suma</w:t>
                </w:r>
              </w:p>
            </w:tc>
            <w:tc>
              <w:tcPr>
                <w:tcW w:w="1057" w:type="dxa"/>
                <w:vMerge w:val="restart"/>
                <w:shd w:val="clear" w:color="auto" w:fill="auto"/>
                <w:vAlign w:val="center"/>
              </w:tcPr>
              <w:p w:rsidR="00654AA1" w:rsidRDefault="000E0046">
                <w:pPr>
                  <w:jc w:val="center"/>
                  <w:rPr>
                    <w:sz w:val="18"/>
                    <w:szCs w:val="18"/>
                  </w:rPr>
                </w:pPr>
                <w:r>
                  <w:rPr>
                    <w:sz w:val="18"/>
                    <w:szCs w:val="18"/>
                  </w:rPr>
                  <w:t>Vertinimas</w:t>
                </w:r>
              </w:p>
              <w:p w:rsidR="00654AA1" w:rsidRDefault="000E0046">
                <w:pPr>
                  <w:jc w:val="center"/>
                  <w:rPr>
                    <w:sz w:val="18"/>
                    <w:szCs w:val="18"/>
                  </w:rPr>
                </w:pPr>
                <w:r>
                  <w:rPr>
                    <w:sz w:val="18"/>
                    <w:szCs w:val="18"/>
                  </w:rPr>
                  <w:t>(atitinka / neatitinka)</w:t>
                </w:r>
              </w:p>
            </w:tc>
            <w:tc>
              <w:tcPr>
                <w:tcW w:w="1444" w:type="dxa"/>
                <w:vMerge w:val="restart"/>
                <w:shd w:val="clear" w:color="auto" w:fill="auto"/>
                <w:vAlign w:val="center"/>
              </w:tcPr>
              <w:p w:rsidR="00654AA1" w:rsidRDefault="000E0046">
                <w:pPr>
                  <w:jc w:val="center"/>
                  <w:rPr>
                    <w:sz w:val="18"/>
                    <w:szCs w:val="18"/>
                    <w:lang w:eastAsia="lt-LT"/>
                  </w:rPr>
                </w:pPr>
                <w:r>
                  <w:rPr>
                    <w:sz w:val="18"/>
                    <w:szCs w:val="18"/>
                    <w:lang w:eastAsia="lt-LT"/>
                  </w:rPr>
                  <w:t>*Testuojamojo asmens parašas</w:t>
                </w:r>
              </w:p>
            </w:tc>
          </w:tr>
          <w:tr w:rsidR="00654AA1" w:rsidTr="00C1379E">
            <w:trPr>
              <w:trHeight w:val="428"/>
            </w:trPr>
            <w:tc>
              <w:tcPr>
                <w:tcW w:w="528" w:type="dxa"/>
                <w:vMerge/>
                <w:shd w:val="clear" w:color="auto" w:fill="auto"/>
                <w:vAlign w:val="center"/>
              </w:tcPr>
              <w:p w:rsidR="00654AA1" w:rsidRDefault="00654AA1">
                <w:pPr>
                  <w:jc w:val="center"/>
                  <w:rPr>
                    <w:sz w:val="18"/>
                    <w:szCs w:val="18"/>
                    <w:lang w:eastAsia="lt-LT"/>
                  </w:rPr>
                </w:pPr>
              </w:p>
            </w:tc>
            <w:tc>
              <w:tcPr>
                <w:tcW w:w="1850" w:type="dxa"/>
                <w:vMerge/>
                <w:vAlign w:val="center"/>
              </w:tcPr>
              <w:p w:rsidR="00654AA1" w:rsidRDefault="00654AA1">
                <w:pPr>
                  <w:jc w:val="center"/>
                  <w:rPr>
                    <w:sz w:val="18"/>
                    <w:szCs w:val="18"/>
                    <w:lang w:eastAsia="lt-LT"/>
                  </w:rPr>
                </w:pPr>
              </w:p>
            </w:tc>
            <w:tc>
              <w:tcPr>
                <w:tcW w:w="704" w:type="dxa"/>
                <w:vMerge/>
                <w:shd w:val="clear" w:color="auto" w:fill="auto"/>
                <w:vAlign w:val="center"/>
              </w:tcPr>
              <w:p w:rsidR="00654AA1" w:rsidRDefault="00654AA1">
                <w:pPr>
                  <w:jc w:val="center"/>
                  <w:rPr>
                    <w:sz w:val="18"/>
                    <w:szCs w:val="18"/>
                    <w:lang w:eastAsia="lt-LT"/>
                  </w:rPr>
                </w:pPr>
              </w:p>
            </w:tc>
            <w:tc>
              <w:tcPr>
                <w:tcW w:w="876" w:type="dxa"/>
                <w:vMerge/>
                <w:vAlign w:val="center"/>
              </w:tcPr>
              <w:p w:rsidR="00654AA1" w:rsidRDefault="00654AA1">
                <w:pPr>
                  <w:ind w:firstLine="45"/>
                  <w:jc w:val="center"/>
                  <w:rPr>
                    <w:sz w:val="18"/>
                    <w:szCs w:val="18"/>
                    <w:lang w:eastAsia="lt-LT"/>
                  </w:rPr>
                </w:pPr>
              </w:p>
            </w:tc>
            <w:tc>
              <w:tcPr>
                <w:tcW w:w="567" w:type="dxa"/>
                <w:shd w:val="clear" w:color="auto" w:fill="auto"/>
                <w:vAlign w:val="center"/>
              </w:tcPr>
              <w:p w:rsidR="00654AA1" w:rsidRDefault="000E0046">
                <w:pPr>
                  <w:ind w:hanging="105"/>
                  <w:jc w:val="center"/>
                  <w:rPr>
                    <w:sz w:val="18"/>
                    <w:szCs w:val="18"/>
                    <w:lang w:eastAsia="lt-LT"/>
                  </w:rPr>
                </w:pPr>
                <w:r>
                  <w:rPr>
                    <w:sz w:val="18"/>
                    <w:szCs w:val="18"/>
                    <w:lang w:eastAsia="lt-LT"/>
                  </w:rPr>
                  <w:t>Rūšis</w:t>
                </w:r>
              </w:p>
            </w:tc>
            <w:tc>
              <w:tcPr>
                <w:tcW w:w="828" w:type="dxa"/>
                <w:shd w:val="clear" w:color="auto" w:fill="auto"/>
                <w:vAlign w:val="center"/>
              </w:tcPr>
              <w:p w:rsidR="00654AA1" w:rsidRDefault="000E0046">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rsidR="00654AA1" w:rsidRDefault="000E0046">
                <w:pPr>
                  <w:jc w:val="center"/>
                  <w:rPr>
                    <w:sz w:val="18"/>
                    <w:szCs w:val="18"/>
                    <w:lang w:eastAsia="lt-LT"/>
                  </w:rPr>
                </w:pPr>
                <w:r>
                  <w:rPr>
                    <w:sz w:val="18"/>
                    <w:szCs w:val="18"/>
                    <w:lang w:eastAsia="lt-LT"/>
                  </w:rPr>
                  <w:t>Taškai</w:t>
                </w:r>
              </w:p>
            </w:tc>
            <w:tc>
              <w:tcPr>
                <w:tcW w:w="567" w:type="dxa"/>
                <w:shd w:val="clear" w:color="auto" w:fill="auto"/>
                <w:vAlign w:val="center"/>
              </w:tcPr>
              <w:p w:rsidR="00654AA1" w:rsidRDefault="000E0046">
                <w:pPr>
                  <w:ind w:left="-108" w:right="-21"/>
                  <w:jc w:val="center"/>
                  <w:rPr>
                    <w:sz w:val="18"/>
                    <w:szCs w:val="18"/>
                    <w:lang w:eastAsia="lt-LT"/>
                  </w:rPr>
                </w:pPr>
                <w:r>
                  <w:rPr>
                    <w:sz w:val="18"/>
                    <w:szCs w:val="18"/>
                    <w:lang w:eastAsia="lt-LT"/>
                  </w:rPr>
                  <w:t>Rūšis</w:t>
                </w:r>
              </w:p>
            </w:tc>
            <w:tc>
              <w:tcPr>
                <w:tcW w:w="850" w:type="dxa"/>
                <w:shd w:val="clear" w:color="auto" w:fill="auto"/>
                <w:vAlign w:val="center"/>
              </w:tcPr>
              <w:p w:rsidR="00654AA1" w:rsidRDefault="000E0046">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rsidR="00654AA1" w:rsidRDefault="000E0046">
                <w:pPr>
                  <w:jc w:val="center"/>
                  <w:rPr>
                    <w:sz w:val="18"/>
                    <w:szCs w:val="18"/>
                    <w:lang w:eastAsia="lt-LT"/>
                  </w:rPr>
                </w:pPr>
                <w:r>
                  <w:rPr>
                    <w:sz w:val="18"/>
                    <w:szCs w:val="18"/>
                    <w:lang w:eastAsia="lt-LT"/>
                  </w:rPr>
                  <w:t>Taškai</w:t>
                </w:r>
              </w:p>
            </w:tc>
            <w:tc>
              <w:tcPr>
                <w:tcW w:w="579" w:type="dxa"/>
                <w:shd w:val="clear" w:color="auto" w:fill="auto"/>
                <w:vAlign w:val="center"/>
              </w:tcPr>
              <w:p w:rsidR="00654AA1" w:rsidRDefault="000E0046">
                <w:pPr>
                  <w:ind w:left="-96" w:right="-108"/>
                  <w:jc w:val="center"/>
                  <w:rPr>
                    <w:sz w:val="18"/>
                    <w:szCs w:val="18"/>
                    <w:lang w:eastAsia="lt-LT"/>
                  </w:rPr>
                </w:pPr>
                <w:r>
                  <w:rPr>
                    <w:sz w:val="18"/>
                    <w:szCs w:val="18"/>
                    <w:lang w:eastAsia="lt-LT"/>
                  </w:rPr>
                  <w:t>Rūšis</w:t>
                </w:r>
              </w:p>
            </w:tc>
            <w:tc>
              <w:tcPr>
                <w:tcW w:w="793" w:type="dxa"/>
                <w:shd w:val="clear" w:color="auto" w:fill="auto"/>
                <w:vAlign w:val="center"/>
              </w:tcPr>
              <w:p w:rsidR="00654AA1" w:rsidRDefault="000E0046">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rsidR="00654AA1" w:rsidRDefault="000E0046">
                <w:pPr>
                  <w:jc w:val="center"/>
                  <w:rPr>
                    <w:sz w:val="18"/>
                    <w:szCs w:val="18"/>
                    <w:lang w:eastAsia="lt-LT"/>
                  </w:rPr>
                </w:pPr>
                <w:r>
                  <w:rPr>
                    <w:sz w:val="18"/>
                    <w:szCs w:val="18"/>
                    <w:lang w:eastAsia="lt-LT"/>
                  </w:rPr>
                  <w:t>Taškai</w:t>
                </w:r>
              </w:p>
            </w:tc>
            <w:tc>
              <w:tcPr>
                <w:tcW w:w="969" w:type="dxa"/>
                <w:vAlign w:val="center"/>
              </w:tcPr>
              <w:p w:rsidR="00654AA1" w:rsidRDefault="000E0046">
                <w:pPr>
                  <w:jc w:val="center"/>
                  <w:rPr>
                    <w:sz w:val="18"/>
                    <w:szCs w:val="18"/>
                  </w:rPr>
                </w:pPr>
                <w:r>
                  <w:rPr>
                    <w:sz w:val="18"/>
                    <w:szCs w:val="18"/>
                  </w:rPr>
                  <w:t>Rezultatas</w:t>
                </w:r>
              </w:p>
            </w:tc>
            <w:tc>
              <w:tcPr>
                <w:tcW w:w="704" w:type="dxa"/>
                <w:vAlign w:val="center"/>
              </w:tcPr>
              <w:p w:rsidR="00654AA1" w:rsidRDefault="000E0046">
                <w:pPr>
                  <w:jc w:val="center"/>
                  <w:rPr>
                    <w:sz w:val="18"/>
                    <w:szCs w:val="18"/>
                  </w:rPr>
                </w:pPr>
                <w:r>
                  <w:rPr>
                    <w:sz w:val="18"/>
                    <w:szCs w:val="18"/>
                    <w:lang w:eastAsia="lt-LT"/>
                  </w:rPr>
                  <w:t>Taškai</w:t>
                </w:r>
              </w:p>
            </w:tc>
            <w:tc>
              <w:tcPr>
                <w:tcW w:w="792" w:type="dxa"/>
                <w:vMerge/>
                <w:vAlign w:val="center"/>
              </w:tcPr>
              <w:p w:rsidR="00654AA1" w:rsidRDefault="00654AA1">
                <w:pPr>
                  <w:jc w:val="center"/>
                  <w:rPr>
                    <w:sz w:val="18"/>
                    <w:szCs w:val="18"/>
                  </w:rPr>
                </w:pPr>
              </w:p>
            </w:tc>
            <w:tc>
              <w:tcPr>
                <w:tcW w:w="1057" w:type="dxa"/>
                <w:vMerge/>
                <w:shd w:val="clear" w:color="auto" w:fill="auto"/>
                <w:vAlign w:val="center"/>
              </w:tcPr>
              <w:p w:rsidR="00654AA1" w:rsidRDefault="00654AA1">
                <w:pPr>
                  <w:jc w:val="center"/>
                  <w:rPr>
                    <w:sz w:val="18"/>
                    <w:szCs w:val="18"/>
                  </w:rPr>
                </w:pPr>
              </w:p>
            </w:tc>
            <w:tc>
              <w:tcPr>
                <w:tcW w:w="1444" w:type="dxa"/>
                <w:vMerge/>
                <w:shd w:val="clear" w:color="auto" w:fill="auto"/>
                <w:vAlign w:val="center"/>
              </w:tcPr>
              <w:p w:rsidR="00654AA1" w:rsidRDefault="00654AA1">
                <w:pPr>
                  <w:jc w:val="center"/>
                  <w:rPr>
                    <w:sz w:val="18"/>
                    <w:szCs w:val="18"/>
                    <w:lang w:eastAsia="lt-LT"/>
                  </w:rPr>
                </w:pPr>
              </w:p>
            </w:tc>
          </w:tr>
          <w:tr w:rsidR="00654AA1" w:rsidTr="00C1379E">
            <w:trPr>
              <w:trHeight w:val="365"/>
            </w:trPr>
            <w:tc>
              <w:tcPr>
                <w:tcW w:w="528" w:type="dxa"/>
                <w:shd w:val="clear" w:color="auto" w:fill="auto"/>
                <w:vAlign w:val="center"/>
              </w:tcPr>
              <w:p w:rsidR="00654AA1" w:rsidRDefault="00654AA1">
                <w:pPr>
                  <w:jc w:val="center"/>
                  <w:rPr>
                    <w:sz w:val="22"/>
                    <w:szCs w:val="22"/>
                    <w:lang w:eastAsia="lt-LT"/>
                  </w:rPr>
                </w:pPr>
              </w:p>
            </w:tc>
            <w:tc>
              <w:tcPr>
                <w:tcW w:w="1850" w:type="dxa"/>
              </w:tcPr>
              <w:p w:rsidR="00654AA1" w:rsidRDefault="00654AA1">
                <w:pPr>
                  <w:jc w:val="center"/>
                  <w:rPr>
                    <w:sz w:val="22"/>
                    <w:szCs w:val="22"/>
                    <w:lang w:eastAsia="lt-LT"/>
                  </w:rPr>
                </w:pPr>
              </w:p>
            </w:tc>
            <w:tc>
              <w:tcPr>
                <w:tcW w:w="704" w:type="dxa"/>
                <w:shd w:val="clear" w:color="auto" w:fill="auto"/>
                <w:vAlign w:val="center"/>
              </w:tcPr>
              <w:p w:rsidR="00654AA1" w:rsidRDefault="00654AA1">
                <w:pPr>
                  <w:jc w:val="center"/>
                  <w:rPr>
                    <w:sz w:val="22"/>
                    <w:szCs w:val="22"/>
                    <w:lang w:eastAsia="lt-LT"/>
                  </w:rPr>
                </w:pPr>
              </w:p>
            </w:tc>
            <w:tc>
              <w:tcPr>
                <w:tcW w:w="876" w:type="dxa"/>
              </w:tcPr>
              <w:p w:rsidR="00654AA1" w:rsidRDefault="00654AA1">
                <w:pPr>
                  <w:jc w:val="center"/>
                  <w:rPr>
                    <w:sz w:val="22"/>
                    <w:szCs w:val="22"/>
                    <w:lang w:eastAsia="lt-LT"/>
                  </w:rPr>
                </w:pPr>
              </w:p>
            </w:tc>
            <w:tc>
              <w:tcPr>
                <w:tcW w:w="567" w:type="dxa"/>
                <w:shd w:val="clear" w:color="auto" w:fill="auto"/>
                <w:vAlign w:val="center"/>
              </w:tcPr>
              <w:p w:rsidR="00654AA1" w:rsidRDefault="00654AA1">
                <w:pPr>
                  <w:jc w:val="center"/>
                  <w:rPr>
                    <w:sz w:val="22"/>
                    <w:szCs w:val="22"/>
                    <w:lang w:eastAsia="lt-LT"/>
                  </w:rPr>
                </w:pPr>
              </w:p>
            </w:tc>
            <w:tc>
              <w:tcPr>
                <w:tcW w:w="828" w:type="dxa"/>
                <w:shd w:val="clear" w:color="auto" w:fill="auto"/>
                <w:vAlign w:val="center"/>
              </w:tcPr>
              <w:p w:rsidR="00654AA1" w:rsidRDefault="00654AA1">
                <w:pPr>
                  <w:jc w:val="center"/>
                  <w:rPr>
                    <w:sz w:val="22"/>
                    <w:szCs w:val="22"/>
                    <w:lang w:eastAsia="lt-LT"/>
                  </w:rPr>
                </w:pPr>
              </w:p>
            </w:tc>
            <w:tc>
              <w:tcPr>
                <w:tcW w:w="731" w:type="dxa"/>
                <w:shd w:val="clear" w:color="auto" w:fill="auto"/>
                <w:vAlign w:val="center"/>
              </w:tcPr>
              <w:p w:rsidR="00654AA1" w:rsidRDefault="00654AA1">
                <w:pPr>
                  <w:jc w:val="center"/>
                  <w:rPr>
                    <w:sz w:val="22"/>
                    <w:szCs w:val="22"/>
                    <w:lang w:eastAsia="lt-LT"/>
                  </w:rPr>
                </w:pPr>
              </w:p>
            </w:tc>
            <w:tc>
              <w:tcPr>
                <w:tcW w:w="567" w:type="dxa"/>
                <w:shd w:val="clear" w:color="auto" w:fill="auto"/>
                <w:vAlign w:val="center"/>
              </w:tcPr>
              <w:p w:rsidR="00654AA1" w:rsidRDefault="00654AA1">
                <w:pPr>
                  <w:jc w:val="center"/>
                  <w:rPr>
                    <w:sz w:val="22"/>
                    <w:szCs w:val="22"/>
                    <w:lang w:eastAsia="lt-LT"/>
                  </w:rPr>
                </w:pPr>
              </w:p>
            </w:tc>
            <w:tc>
              <w:tcPr>
                <w:tcW w:w="850" w:type="dxa"/>
                <w:shd w:val="clear" w:color="auto" w:fill="auto"/>
                <w:vAlign w:val="center"/>
              </w:tcPr>
              <w:p w:rsidR="00654AA1" w:rsidRDefault="00654AA1">
                <w:pPr>
                  <w:jc w:val="center"/>
                  <w:rPr>
                    <w:sz w:val="22"/>
                    <w:szCs w:val="22"/>
                    <w:lang w:eastAsia="lt-LT"/>
                  </w:rPr>
                </w:pPr>
              </w:p>
            </w:tc>
            <w:tc>
              <w:tcPr>
                <w:tcW w:w="721"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793" w:type="dxa"/>
                <w:shd w:val="clear" w:color="auto" w:fill="auto"/>
                <w:vAlign w:val="center"/>
              </w:tcPr>
              <w:p w:rsidR="00654AA1" w:rsidRDefault="00654AA1">
                <w:pPr>
                  <w:jc w:val="center"/>
                  <w:rPr>
                    <w:sz w:val="22"/>
                    <w:szCs w:val="22"/>
                    <w:lang w:eastAsia="lt-LT"/>
                  </w:rPr>
                </w:pPr>
              </w:p>
            </w:tc>
            <w:tc>
              <w:tcPr>
                <w:tcW w:w="704" w:type="dxa"/>
                <w:shd w:val="clear" w:color="auto" w:fill="auto"/>
                <w:vAlign w:val="center"/>
              </w:tcPr>
              <w:p w:rsidR="00654AA1" w:rsidRDefault="00654AA1">
                <w:pPr>
                  <w:jc w:val="center"/>
                  <w:rPr>
                    <w:sz w:val="22"/>
                    <w:szCs w:val="22"/>
                    <w:lang w:eastAsia="lt-LT"/>
                  </w:rPr>
                </w:pPr>
              </w:p>
            </w:tc>
            <w:tc>
              <w:tcPr>
                <w:tcW w:w="969" w:type="dxa"/>
              </w:tcPr>
              <w:p w:rsidR="00654AA1" w:rsidRPr="00C1379E" w:rsidRDefault="00654AA1">
                <w:pPr>
                  <w:jc w:val="center"/>
                  <w:rPr>
                    <w:sz w:val="22"/>
                    <w:szCs w:val="22"/>
                    <w:lang w:eastAsia="lt-LT"/>
                  </w:rPr>
                </w:pPr>
              </w:p>
            </w:tc>
            <w:tc>
              <w:tcPr>
                <w:tcW w:w="704" w:type="dxa"/>
              </w:tcPr>
              <w:p w:rsidR="00654AA1" w:rsidRPr="00C1379E" w:rsidRDefault="00654AA1">
                <w:pPr>
                  <w:jc w:val="center"/>
                  <w:rPr>
                    <w:sz w:val="22"/>
                    <w:szCs w:val="22"/>
                    <w:lang w:eastAsia="lt-LT"/>
                  </w:rPr>
                </w:pPr>
              </w:p>
            </w:tc>
            <w:tc>
              <w:tcPr>
                <w:tcW w:w="792" w:type="dxa"/>
              </w:tcPr>
              <w:p w:rsidR="00654AA1" w:rsidRDefault="00654AA1">
                <w:pPr>
                  <w:jc w:val="center"/>
                  <w:rPr>
                    <w:sz w:val="22"/>
                    <w:szCs w:val="22"/>
                    <w:lang w:eastAsia="lt-LT"/>
                  </w:rPr>
                </w:pPr>
              </w:p>
            </w:tc>
            <w:tc>
              <w:tcPr>
                <w:tcW w:w="1057" w:type="dxa"/>
                <w:shd w:val="clear" w:color="auto" w:fill="auto"/>
                <w:vAlign w:val="center"/>
              </w:tcPr>
              <w:p w:rsidR="00654AA1" w:rsidRDefault="00654AA1">
                <w:pPr>
                  <w:jc w:val="center"/>
                  <w:rPr>
                    <w:sz w:val="22"/>
                    <w:szCs w:val="22"/>
                    <w:lang w:eastAsia="lt-LT"/>
                  </w:rPr>
                </w:pPr>
              </w:p>
            </w:tc>
            <w:tc>
              <w:tcPr>
                <w:tcW w:w="1444" w:type="dxa"/>
                <w:shd w:val="clear" w:color="auto" w:fill="auto"/>
                <w:vAlign w:val="center"/>
              </w:tcPr>
              <w:p w:rsidR="00654AA1" w:rsidRDefault="00654AA1">
                <w:pPr>
                  <w:jc w:val="center"/>
                  <w:rPr>
                    <w:sz w:val="22"/>
                    <w:szCs w:val="22"/>
                    <w:lang w:eastAsia="lt-LT"/>
                  </w:rPr>
                </w:pPr>
              </w:p>
            </w:tc>
          </w:tr>
          <w:tr w:rsidR="00654AA1" w:rsidTr="00C1379E">
            <w:trPr>
              <w:trHeight w:val="365"/>
            </w:trPr>
            <w:tc>
              <w:tcPr>
                <w:tcW w:w="528" w:type="dxa"/>
                <w:shd w:val="clear" w:color="auto" w:fill="auto"/>
                <w:vAlign w:val="center"/>
              </w:tcPr>
              <w:p w:rsidR="00654AA1" w:rsidRDefault="00654AA1">
                <w:pPr>
                  <w:jc w:val="center"/>
                  <w:rPr>
                    <w:sz w:val="22"/>
                    <w:szCs w:val="22"/>
                    <w:lang w:eastAsia="lt-LT"/>
                  </w:rPr>
                </w:pPr>
              </w:p>
            </w:tc>
            <w:tc>
              <w:tcPr>
                <w:tcW w:w="1850" w:type="dxa"/>
              </w:tcPr>
              <w:p w:rsidR="00654AA1" w:rsidRDefault="00654AA1">
                <w:pPr>
                  <w:jc w:val="center"/>
                  <w:rPr>
                    <w:sz w:val="22"/>
                    <w:szCs w:val="22"/>
                    <w:lang w:eastAsia="lt-LT"/>
                  </w:rPr>
                </w:pPr>
              </w:p>
            </w:tc>
            <w:tc>
              <w:tcPr>
                <w:tcW w:w="704" w:type="dxa"/>
                <w:shd w:val="clear" w:color="auto" w:fill="auto"/>
                <w:vAlign w:val="center"/>
              </w:tcPr>
              <w:p w:rsidR="00654AA1" w:rsidRDefault="00654AA1">
                <w:pPr>
                  <w:jc w:val="center"/>
                  <w:rPr>
                    <w:sz w:val="22"/>
                    <w:szCs w:val="22"/>
                    <w:lang w:eastAsia="lt-LT"/>
                  </w:rPr>
                </w:pPr>
              </w:p>
            </w:tc>
            <w:tc>
              <w:tcPr>
                <w:tcW w:w="876" w:type="dxa"/>
              </w:tcPr>
              <w:p w:rsidR="00654AA1" w:rsidRDefault="00654AA1">
                <w:pPr>
                  <w:jc w:val="center"/>
                  <w:rPr>
                    <w:sz w:val="22"/>
                    <w:szCs w:val="22"/>
                    <w:lang w:eastAsia="lt-LT"/>
                  </w:rPr>
                </w:pPr>
              </w:p>
            </w:tc>
            <w:tc>
              <w:tcPr>
                <w:tcW w:w="567" w:type="dxa"/>
                <w:shd w:val="clear" w:color="auto" w:fill="auto"/>
                <w:vAlign w:val="center"/>
              </w:tcPr>
              <w:p w:rsidR="00654AA1" w:rsidRDefault="00654AA1">
                <w:pPr>
                  <w:jc w:val="center"/>
                  <w:rPr>
                    <w:sz w:val="22"/>
                    <w:szCs w:val="22"/>
                    <w:lang w:eastAsia="lt-LT"/>
                  </w:rPr>
                </w:pPr>
              </w:p>
            </w:tc>
            <w:tc>
              <w:tcPr>
                <w:tcW w:w="828" w:type="dxa"/>
                <w:shd w:val="clear" w:color="auto" w:fill="auto"/>
                <w:vAlign w:val="center"/>
              </w:tcPr>
              <w:p w:rsidR="00654AA1" w:rsidRDefault="00654AA1">
                <w:pPr>
                  <w:jc w:val="center"/>
                  <w:rPr>
                    <w:sz w:val="22"/>
                    <w:szCs w:val="22"/>
                    <w:lang w:eastAsia="lt-LT"/>
                  </w:rPr>
                </w:pPr>
              </w:p>
            </w:tc>
            <w:tc>
              <w:tcPr>
                <w:tcW w:w="731" w:type="dxa"/>
                <w:shd w:val="clear" w:color="auto" w:fill="auto"/>
                <w:vAlign w:val="center"/>
              </w:tcPr>
              <w:p w:rsidR="00654AA1" w:rsidRDefault="00654AA1">
                <w:pPr>
                  <w:jc w:val="center"/>
                  <w:rPr>
                    <w:sz w:val="22"/>
                    <w:szCs w:val="22"/>
                    <w:lang w:eastAsia="lt-LT"/>
                  </w:rPr>
                </w:pPr>
              </w:p>
            </w:tc>
            <w:tc>
              <w:tcPr>
                <w:tcW w:w="567" w:type="dxa"/>
                <w:shd w:val="clear" w:color="auto" w:fill="auto"/>
                <w:vAlign w:val="center"/>
              </w:tcPr>
              <w:p w:rsidR="00654AA1" w:rsidRDefault="00654AA1">
                <w:pPr>
                  <w:jc w:val="center"/>
                  <w:rPr>
                    <w:sz w:val="22"/>
                    <w:szCs w:val="22"/>
                    <w:lang w:eastAsia="lt-LT"/>
                  </w:rPr>
                </w:pPr>
              </w:p>
            </w:tc>
            <w:tc>
              <w:tcPr>
                <w:tcW w:w="850" w:type="dxa"/>
                <w:shd w:val="clear" w:color="auto" w:fill="auto"/>
                <w:vAlign w:val="center"/>
              </w:tcPr>
              <w:p w:rsidR="00654AA1" w:rsidRDefault="00654AA1">
                <w:pPr>
                  <w:jc w:val="center"/>
                  <w:rPr>
                    <w:sz w:val="22"/>
                    <w:szCs w:val="22"/>
                    <w:lang w:eastAsia="lt-LT"/>
                  </w:rPr>
                </w:pPr>
              </w:p>
            </w:tc>
            <w:tc>
              <w:tcPr>
                <w:tcW w:w="721"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793" w:type="dxa"/>
                <w:shd w:val="clear" w:color="auto" w:fill="auto"/>
                <w:vAlign w:val="center"/>
              </w:tcPr>
              <w:p w:rsidR="00654AA1" w:rsidRDefault="00654AA1">
                <w:pPr>
                  <w:jc w:val="center"/>
                  <w:rPr>
                    <w:sz w:val="22"/>
                    <w:szCs w:val="22"/>
                    <w:lang w:eastAsia="lt-LT"/>
                  </w:rPr>
                </w:pPr>
              </w:p>
            </w:tc>
            <w:tc>
              <w:tcPr>
                <w:tcW w:w="704" w:type="dxa"/>
                <w:shd w:val="clear" w:color="auto" w:fill="auto"/>
                <w:vAlign w:val="center"/>
              </w:tcPr>
              <w:p w:rsidR="00654AA1" w:rsidRDefault="00654AA1">
                <w:pPr>
                  <w:jc w:val="center"/>
                  <w:rPr>
                    <w:sz w:val="22"/>
                    <w:szCs w:val="22"/>
                    <w:lang w:eastAsia="lt-LT"/>
                  </w:rPr>
                </w:pPr>
              </w:p>
            </w:tc>
            <w:tc>
              <w:tcPr>
                <w:tcW w:w="969" w:type="dxa"/>
              </w:tcPr>
              <w:p w:rsidR="00654AA1" w:rsidRPr="00C1379E" w:rsidRDefault="00654AA1">
                <w:pPr>
                  <w:jc w:val="center"/>
                  <w:rPr>
                    <w:sz w:val="22"/>
                    <w:szCs w:val="22"/>
                    <w:lang w:eastAsia="lt-LT"/>
                  </w:rPr>
                </w:pPr>
              </w:p>
            </w:tc>
            <w:tc>
              <w:tcPr>
                <w:tcW w:w="704" w:type="dxa"/>
              </w:tcPr>
              <w:p w:rsidR="00654AA1" w:rsidRPr="00C1379E" w:rsidRDefault="00654AA1">
                <w:pPr>
                  <w:jc w:val="center"/>
                  <w:rPr>
                    <w:sz w:val="22"/>
                    <w:szCs w:val="22"/>
                    <w:lang w:eastAsia="lt-LT"/>
                  </w:rPr>
                </w:pPr>
              </w:p>
            </w:tc>
            <w:tc>
              <w:tcPr>
                <w:tcW w:w="792" w:type="dxa"/>
              </w:tcPr>
              <w:p w:rsidR="00654AA1" w:rsidRDefault="00654AA1">
                <w:pPr>
                  <w:jc w:val="center"/>
                  <w:rPr>
                    <w:sz w:val="22"/>
                    <w:szCs w:val="22"/>
                    <w:lang w:eastAsia="lt-LT"/>
                  </w:rPr>
                </w:pPr>
              </w:p>
            </w:tc>
            <w:tc>
              <w:tcPr>
                <w:tcW w:w="1057" w:type="dxa"/>
                <w:shd w:val="clear" w:color="auto" w:fill="auto"/>
                <w:vAlign w:val="center"/>
              </w:tcPr>
              <w:p w:rsidR="00654AA1" w:rsidRDefault="00654AA1">
                <w:pPr>
                  <w:jc w:val="center"/>
                  <w:rPr>
                    <w:sz w:val="22"/>
                    <w:szCs w:val="22"/>
                    <w:lang w:eastAsia="lt-LT"/>
                  </w:rPr>
                </w:pPr>
              </w:p>
            </w:tc>
            <w:tc>
              <w:tcPr>
                <w:tcW w:w="1444" w:type="dxa"/>
                <w:shd w:val="clear" w:color="auto" w:fill="auto"/>
                <w:vAlign w:val="center"/>
              </w:tcPr>
              <w:p w:rsidR="00654AA1" w:rsidRDefault="00654AA1">
                <w:pPr>
                  <w:jc w:val="center"/>
                  <w:rPr>
                    <w:sz w:val="22"/>
                    <w:szCs w:val="22"/>
                    <w:lang w:eastAsia="lt-LT"/>
                  </w:rPr>
                </w:pPr>
              </w:p>
            </w:tc>
          </w:tr>
        </w:tbl>
        <w:p w:rsidR="00654AA1" w:rsidRDefault="000E0046">
          <w:pPr>
            <w:rPr>
              <w:szCs w:val="24"/>
            </w:rPr>
          </w:pPr>
          <w:r>
            <w:rPr>
              <w:sz w:val="18"/>
              <w:szCs w:val="18"/>
              <w:lang w:eastAsia="lt-LT"/>
            </w:rPr>
            <w:t>*</w:t>
          </w:r>
          <w:r>
            <w:rPr>
              <w:szCs w:val="24"/>
            </w:rPr>
            <w:t>Testuojamasis asmuo savo parašu patvirtina, kad duomenys šioje suvestinėje užpildyti teisingai, ir sutinka su vertinimu.</w:t>
          </w:r>
        </w:p>
        <w:p w:rsidR="00654AA1" w:rsidRDefault="00654AA1">
          <w:pPr>
            <w:rPr>
              <w:sz w:val="20"/>
              <w:szCs w:val="24"/>
            </w:rPr>
          </w:pPr>
        </w:p>
        <w:p w:rsidR="00654AA1" w:rsidRDefault="000E0046">
          <w:pPr>
            <w:rPr>
              <w:szCs w:val="24"/>
            </w:rPr>
          </w:pPr>
          <w:r>
            <w:rPr>
              <w:szCs w:val="24"/>
            </w:rPr>
            <w:t>Vertinimo komisijos nariai:</w:t>
          </w:r>
        </w:p>
        <w:p w:rsidR="00654AA1" w:rsidRDefault="000E0046">
          <w:pPr>
            <w:rPr>
              <w:szCs w:val="24"/>
            </w:rPr>
          </w:pPr>
          <w:r>
            <w:rPr>
              <w:szCs w:val="24"/>
            </w:rPr>
            <w:t>_________________________</w:t>
          </w:r>
          <w:r>
            <w:rPr>
              <w:szCs w:val="24"/>
            </w:rPr>
            <w:tab/>
          </w:r>
          <w:r>
            <w:rPr>
              <w:szCs w:val="24"/>
            </w:rPr>
            <w:tab/>
            <w:t xml:space="preserve">                     __________</w:t>
          </w:r>
          <w:r>
            <w:rPr>
              <w:szCs w:val="24"/>
            </w:rPr>
            <w:tab/>
            <w:t xml:space="preserve">                                         ________________________ </w:t>
          </w:r>
        </w:p>
        <w:p w:rsidR="00654AA1" w:rsidRDefault="000E0046">
          <w:pPr>
            <w:tabs>
              <w:tab w:val="center" w:pos="993"/>
              <w:tab w:val="center" w:pos="4962"/>
              <w:tab w:val="center" w:pos="8222"/>
              <w:tab w:val="left" w:pos="9639"/>
            </w:tabs>
            <w:ind w:firstLine="641"/>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654AA1" w:rsidRDefault="00654AA1">
          <w:pPr>
            <w:rPr>
              <w:szCs w:val="24"/>
            </w:rPr>
          </w:pPr>
        </w:p>
        <w:p w:rsidR="00654AA1" w:rsidRDefault="000E0046">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rsidR="00654AA1" w:rsidRDefault="000E0046">
          <w:pPr>
            <w:tabs>
              <w:tab w:val="center" w:pos="993"/>
              <w:tab w:val="center" w:pos="4962"/>
              <w:tab w:val="center" w:pos="8222"/>
              <w:tab w:val="left" w:pos="9639"/>
            </w:tabs>
            <w:ind w:firstLine="603"/>
            <w:rPr>
              <w:sz w:val="16"/>
              <w:szCs w:val="16"/>
            </w:rPr>
          </w:pPr>
          <w:r>
            <w:rPr>
              <w:sz w:val="16"/>
              <w:szCs w:val="16"/>
            </w:rPr>
            <w:t xml:space="preserve">(pareigos) </w:t>
          </w:r>
          <w:r>
            <w:rPr>
              <w:sz w:val="16"/>
              <w:szCs w:val="16"/>
            </w:rPr>
            <w:tab/>
            <w:t xml:space="preserve">                                                         (parašas)</w:t>
          </w:r>
          <w:r>
            <w:rPr>
              <w:sz w:val="16"/>
              <w:szCs w:val="16"/>
            </w:rPr>
            <w:tab/>
            <w:t xml:space="preserve">                                                                                                  (vardas, pavardė)</w:t>
          </w:r>
        </w:p>
        <w:p w:rsidR="00654AA1" w:rsidRDefault="00654AA1">
          <w:pPr>
            <w:rPr>
              <w:szCs w:val="24"/>
            </w:rPr>
          </w:pPr>
        </w:p>
        <w:p w:rsidR="00654AA1" w:rsidRDefault="000E0046">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rsidR="00654AA1" w:rsidRDefault="000E0046" w:rsidP="000E0046">
          <w:pPr>
            <w:tabs>
              <w:tab w:val="center" w:pos="993"/>
              <w:tab w:val="center" w:pos="4962"/>
              <w:tab w:val="center" w:pos="8222"/>
              <w:tab w:val="left" w:pos="9639"/>
            </w:tabs>
            <w:ind w:firstLine="603"/>
            <w:rPr>
              <w:szCs w:val="24"/>
            </w:rPr>
          </w:pPr>
          <w:r>
            <w:rPr>
              <w:sz w:val="16"/>
              <w:szCs w:val="16"/>
            </w:rPr>
            <w:t xml:space="preserve">(pareigos) </w:t>
          </w:r>
          <w:r>
            <w:rPr>
              <w:sz w:val="16"/>
              <w:szCs w:val="16"/>
            </w:rPr>
            <w:tab/>
            <w:t xml:space="preserve">                                                          (parašas)</w:t>
          </w:r>
          <w:r>
            <w:rPr>
              <w:sz w:val="16"/>
              <w:szCs w:val="16"/>
            </w:rPr>
            <w:tab/>
            <w:t xml:space="preserve">                                                                                                 (vardas, pavardė)</w:t>
          </w:r>
        </w:p>
      </w:sdtContent>
    </w:sdt>
    <w:sdt>
      <w:sdtPr>
        <w:alias w:val="3 pr."/>
        <w:tag w:val="part_8dba0787f7344a35adf0c8d644f08084"/>
        <w:id w:val="-1482536273"/>
        <w:lock w:val="sdtLocked"/>
      </w:sdtPr>
      <w:sdtEndPr/>
      <w:sdtContent>
        <w:p w:rsidR="000E0046" w:rsidRDefault="000E0046">
          <w:pPr>
            <w:ind w:left="9214"/>
            <w:sectPr w:rsidR="000E0046">
              <w:headerReference w:type="default" r:id="rId21"/>
              <w:headerReference w:type="first" r:id="rId22"/>
              <w:pgSz w:w="16838" w:h="11906" w:orient="landscape"/>
              <w:pgMar w:top="1701" w:right="1134" w:bottom="567" w:left="1134" w:header="567" w:footer="567" w:gutter="0"/>
              <w:pgNumType w:start="1"/>
              <w:cols w:space="1296"/>
              <w:titlePg/>
              <w:docGrid w:linePitch="360"/>
            </w:sectPr>
          </w:pPr>
        </w:p>
        <w:p w:rsidR="00654AA1" w:rsidRDefault="000E0046">
          <w:pPr>
            <w:ind w:left="9214"/>
            <w:rPr>
              <w:szCs w:val="24"/>
              <w:lang w:eastAsia="lt-LT"/>
            </w:rPr>
          </w:pPr>
          <w:r>
            <w:rPr>
              <w:sz w:val="22"/>
              <w:szCs w:val="24"/>
            </w:rPr>
            <w:lastRenderedPageBreak/>
            <w:t>Vidaus tarnybos sistemos p</w:t>
          </w:r>
          <w:r>
            <w:rPr>
              <w:szCs w:val="24"/>
              <w:lang w:eastAsia="lt-LT"/>
            </w:rPr>
            <w:t>areigūnų fizinio pasirengimo</w:t>
          </w:r>
        </w:p>
        <w:p w:rsidR="00654AA1" w:rsidRDefault="000E0046">
          <w:pPr>
            <w:ind w:left="9214"/>
            <w:rPr>
              <w:szCs w:val="24"/>
              <w:lang w:eastAsia="lt-LT"/>
            </w:rPr>
          </w:pPr>
          <w:r>
            <w:rPr>
              <w:szCs w:val="24"/>
              <w:lang w:eastAsia="lt-LT"/>
            </w:rPr>
            <w:t>reikalavimų ir atitikties šiems reikalavimams tikrinimo</w:t>
          </w:r>
        </w:p>
        <w:p w:rsidR="00654AA1" w:rsidRDefault="000E0046">
          <w:pPr>
            <w:ind w:left="9214"/>
            <w:rPr>
              <w:szCs w:val="24"/>
              <w:lang w:eastAsia="lt-LT"/>
            </w:rPr>
          </w:pPr>
          <w:r>
            <w:rPr>
              <w:szCs w:val="24"/>
              <w:lang w:eastAsia="lt-LT"/>
            </w:rPr>
            <w:t>tvarkos aprašo</w:t>
          </w:r>
        </w:p>
        <w:p w:rsidR="00654AA1" w:rsidRDefault="00C1379E">
          <w:pPr>
            <w:ind w:left="9214"/>
            <w:rPr>
              <w:sz w:val="22"/>
              <w:szCs w:val="24"/>
              <w:lang w:eastAsia="lt-LT"/>
            </w:rPr>
          </w:pPr>
          <w:sdt>
            <w:sdtPr>
              <w:alias w:val="Numeris"/>
              <w:tag w:val="nr_8dba0787f7344a35adf0c8d644f08084"/>
              <w:id w:val="1131440473"/>
              <w:lock w:val="sdtLocked"/>
            </w:sdtPr>
            <w:sdtEndPr/>
            <w:sdtContent>
              <w:r w:rsidR="000E0046">
                <w:rPr>
                  <w:sz w:val="22"/>
                  <w:szCs w:val="24"/>
                </w:rPr>
                <w:t>3</w:t>
              </w:r>
            </w:sdtContent>
          </w:sdt>
          <w:r w:rsidR="000E0046">
            <w:rPr>
              <w:sz w:val="22"/>
              <w:szCs w:val="24"/>
            </w:rPr>
            <w:t xml:space="preserve"> priedas</w:t>
          </w:r>
        </w:p>
        <w:p w:rsidR="00654AA1" w:rsidRDefault="00654AA1">
          <w:pPr>
            <w:rPr>
              <w:szCs w:val="24"/>
            </w:rPr>
          </w:pPr>
        </w:p>
        <w:p w:rsidR="00654AA1" w:rsidRDefault="00C1379E">
          <w:pPr>
            <w:jc w:val="center"/>
            <w:rPr>
              <w:b/>
              <w:szCs w:val="24"/>
            </w:rPr>
          </w:pPr>
          <w:sdt>
            <w:sdtPr>
              <w:alias w:val="Pavadinimas"/>
              <w:tag w:val="title_8dba0787f7344a35adf0c8d644f08084"/>
              <w:id w:val="-508671666"/>
              <w:lock w:val="sdtLocked"/>
            </w:sdtPr>
            <w:sdtEndPr/>
            <w:sdtContent>
              <w:r w:rsidR="000E0046">
                <w:rPr>
                  <w:b/>
                  <w:szCs w:val="24"/>
                </w:rPr>
                <w:t>(Testuojamojo asmens atitikties fizinio pasirengimo reikalavimams tikrinimo rezultatų lentelės formos pavyzdys)</w:t>
              </w:r>
            </w:sdtContent>
          </w:sdt>
        </w:p>
        <w:p w:rsidR="00654AA1" w:rsidRDefault="00654AA1">
          <w:pPr>
            <w:rPr>
              <w:b/>
              <w:szCs w:val="24"/>
            </w:rPr>
          </w:pPr>
        </w:p>
        <w:p w:rsidR="00654AA1" w:rsidRDefault="00654AA1">
          <w:pPr>
            <w:rPr>
              <w:b/>
              <w:sz w:val="20"/>
            </w:rPr>
          </w:pPr>
        </w:p>
        <w:p w:rsidR="00654AA1" w:rsidRDefault="000E0046">
          <w:pPr>
            <w:jc w:val="center"/>
            <w:rPr>
              <w:b/>
              <w:szCs w:val="24"/>
            </w:rPr>
          </w:pPr>
          <w:r>
            <w:rPr>
              <w:b/>
              <w:szCs w:val="24"/>
            </w:rPr>
            <w:t>TESTUOJAMOJO ASMENS ATITIKTIES FIZINIO PASIRENGIMO REIKALAVIMAMS TIKRINIMO REZULTATŲ LENTELĖ</w:t>
          </w:r>
        </w:p>
        <w:p w:rsidR="00654AA1" w:rsidRDefault="00654AA1">
          <w:pPr>
            <w:jc w:val="center"/>
            <w:rPr>
              <w:szCs w:val="24"/>
            </w:rPr>
          </w:pPr>
        </w:p>
        <w:p w:rsidR="00654AA1" w:rsidRDefault="000E0046">
          <w:pPr>
            <w:jc w:val="center"/>
            <w:rPr>
              <w:szCs w:val="24"/>
            </w:rPr>
          </w:pPr>
          <w:r>
            <w:rPr>
              <w:szCs w:val="24"/>
            </w:rPr>
            <w:t>_____________________________</w:t>
          </w:r>
        </w:p>
        <w:p w:rsidR="00654AA1" w:rsidRDefault="000E0046">
          <w:pPr>
            <w:jc w:val="center"/>
            <w:rPr>
              <w:sz w:val="20"/>
              <w:szCs w:val="24"/>
            </w:rPr>
          </w:pPr>
          <w:r>
            <w:rPr>
              <w:sz w:val="20"/>
              <w:szCs w:val="24"/>
            </w:rPr>
            <w:t>(vardas, pavardė)</w:t>
          </w:r>
        </w:p>
        <w:p w:rsidR="00654AA1" w:rsidRDefault="00654AA1">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rsidR="00654AA1" w:rsidTr="00C1379E">
            <w:trPr>
              <w:trHeight w:val="696"/>
            </w:trPr>
            <w:tc>
              <w:tcPr>
                <w:tcW w:w="720" w:type="dxa"/>
                <w:vMerge w:val="restart"/>
                <w:shd w:val="clear" w:color="auto" w:fill="auto"/>
                <w:vAlign w:val="center"/>
              </w:tcPr>
              <w:p w:rsidR="00654AA1" w:rsidRDefault="000E0046">
                <w:pPr>
                  <w:jc w:val="center"/>
                  <w:rPr>
                    <w:sz w:val="16"/>
                    <w:szCs w:val="16"/>
                    <w:lang w:eastAsia="lt-LT"/>
                  </w:rPr>
                </w:pPr>
                <w:bookmarkStart w:id="0" w:name="_GoBack"/>
                <w:r>
                  <w:rPr>
                    <w:sz w:val="16"/>
                    <w:szCs w:val="16"/>
                    <w:lang w:eastAsia="lt-LT"/>
                  </w:rPr>
                  <w:t>Data</w:t>
                </w:r>
              </w:p>
            </w:tc>
            <w:tc>
              <w:tcPr>
                <w:tcW w:w="810" w:type="dxa"/>
                <w:vMerge w:val="restart"/>
                <w:vAlign w:val="center"/>
              </w:tcPr>
              <w:p w:rsidR="00654AA1" w:rsidRDefault="000E0046">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rsidR="00654AA1" w:rsidRDefault="000E0046">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rsidR="00654AA1" w:rsidRDefault="000E0046">
                <w:pPr>
                  <w:ind w:firstLine="45"/>
                  <w:jc w:val="center"/>
                  <w:rPr>
                    <w:sz w:val="16"/>
                    <w:szCs w:val="16"/>
                    <w:lang w:eastAsia="lt-LT"/>
                  </w:rPr>
                </w:pPr>
                <w:r>
                  <w:rPr>
                    <w:sz w:val="16"/>
                    <w:szCs w:val="16"/>
                    <w:lang w:eastAsia="lt-LT"/>
                  </w:rPr>
                  <w:t>100 m arba</w:t>
                </w:r>
              </w:p>
              <w:p w:rsidR="00654AA1" w:rsidRDefault="000E0046">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rsidR="00654AA1" w:rsidRDefault="000E0046">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rsidR="00654AA1" w:rsidRDefault="000E0046">
                <w:pPr>
                  <w:jc w:val="center"/>
                  <w:rPr>
                    <w:sz w:val="16"/>
                    <w:szCs w:val="16"/>
                    <w:lang w:eastAsia="lt-LT"/>
                  </w:rPr>
                </w:pPr>
                <w:r>
                  <w:rPr>
                    <w:sz w:val="16"/>
                    <w:szCs w:val="16"/>
                    <w:lang w:eastAsia="lt-LT"/>
                  </w:rPr>
                  <w:t xml:space="preserve">1000, 2000 arba 3000 m bėgimas </w:t>
                </w:r>
              </w:p>
              <w:p w:rsidR="00654AA1" w:rsidRDefault="000E0046">
                <w:pPr>
                  <w:jc w:val="center"/>
                  <w:rPr>
                    <w:sz w:val="16"/>
                    <w:szCs w:val="16"/>
                    <w:lang w:eastAsia="lt-LT"/>
                  </w:rPr>
                </w:pPr>
                <w:r>
                  <w:rPr>
                    <w:sz w:val="16"/>
                    <w:szCs w:val="16"/>
                    <w:lang w:eastAsia="lt-LT"/>
                  </w:rPr>
                  <w:t>(min. / sek.)</w:t>
                </w:r>
              </w:p>
            </w:tc>
            <w:tc>
              <w:tcPr>
                <w:tcW w:w="1620" w:type="dxa"/>
                <w:gridSpan w:val="2"/>
                <w:vAlign w:val="center"/>
              </w:tcPr>
              <w:p w:rsidR="00654AA1" w:rsidRDefault="000E0046">
                <w:pPr>
                  <w:jc w:val="center"/>
                  <w:rPr>
                    <w:sz w:val="16"/>
                    <w:szCs w:val="16"/>
                  </w:rPr>
                </w:pPr>
                <w:r>
                  <w:rPr>
                    <w:sz w:val="16"/>
                    <w:szCs w:val="16"/>
                  </w:rPr>
                  <w:t>Sėstis ir siekti (cm)</w:t>
                </w:r>
              </w:p>
            </w:tc>
            <w:tc>
              <w:tcPr>
                <w:tcW w:w="810" w:type="dxa"/>
                <w:vMerge w:val="restart"/>
                <w:vAlign w:val="center"/>
              </w:tcPr>
              <w:p w:rsidR="00654AA1" w:rsidRDefault="000E0046">
                <w:pPr>
                  <w:jc w:val="center"/>
                  <w:rPr>
                    <w:sz w:val="16"/>
                    <w:szCs w:val="16"/>
                    <w:lang w:eastAsia="lt-LT"/>
                  </w:rPr>
                </w:pPr>
                <w:r>
                  <w:rPr>
                    <w:sz w:val="16"/>
                    <w:szCs w:val="16"/>
                  </w:rPr>
                  <w:t>Bendra taškų suma</w:t>
                </w:r>
              </w:p>
            </w:tc>
            <w:tc>
              <w:tcPr>
                <w:tcW w:w="1080" w:type="dxa"/>
                <w:vMerge w:val="restart"/>
                <w:shd w:val="clear" w:color="auto" w:fill="auto"/>
                <w:vAlign w:val="center"/>
              </w:tcPr>
              <w:p w:rsidR="00654AA1" w:rsidRDefault="000E0046">
                <w:pPr>
                  <w:jc w:val="center"/>
                  <w:rPr>
                    <w:sz w:val="16"/>
                    <w:szCs w:val="16"/>
                    <w:lang w:eastAsia="lt-LT"/>
                  </w:rPr>
                </w:pPr>
                <w:r>
                  <w:rPr>
                    <w:sz w:val="16"/>
                    <w:szCs w:val="16"/>
                  </w:rPr>
                  <w:t>Vertinimas (atitinka / neatitinka)</w:t>
                </w:r>
              </w:p>
            </w:tc>
            <w:tc>
              <w:tcPr>
                <w:tcW w:w="2700" w:type="dxa"/>
                <w:gridSpan w:val="2"/>
                <w:vAlign w:val="center"/>
              </w:tcPr>
              <w:p w:rsidR="00654AA1" w:rsidRDefault="000E0046">
                <w:pPr>
                  <w:jc w:val="center"/>
                  <w:rPr>
                    <w:sz w:val="16"/>
                    <w:szCs w:val="16"/>
                    <w:lang w:eastAsia="lt-LT"/>
                  </w:rPr>
                </w:pPr>
                <w:r>
                  <w:rPr>
                    <w:sz w:val="16"/>
                    <w:szCs w:val="16"/>
                    <w:lang w:eastAsia="lt-LT"/>
                  </w:rPr>
                  <w:t>Duomenis surašė</w:t>
                </w:r>
              </w:p>
            </w:tc>
          </w:tr>
          <w:tr w:rsidR="00654AA1" w:rsidTr="00C1379E">
            <w:trPr>
              <w:trHeight w:val="357"/>
            </w:trPr>
            <w:tc>
              <w:tcPr>
                <w:tcW w:w="720" w:type="dxa"/>
                <w:vMerge/>
                <w:shd w:val="clear" w:color="auto" w:fill="auto"/>
                <w:vAlign w:val="center"/>
              </w:tcPr>
              <w:p w:rsidR="00654AA1" w:rsidRDefault="00654AA1">
                <w:pPr>
                  <w:jc w:val="center"/>
                  <w:rPr>
                    <w:sz w:val="16"/>
                    <w:szCs w:val="16"/>
                    <w:lang w:eastAsia="lt-LT"/>
                  </w:rPr>
                </w:pPr>
              </w:p>
            </w:tc>
            <w:tc>
              <w:tcPr>
                <w:tcW w:w="810" w:type="dxa"/>
                <w:vMerge/>
              </w:tcPr>
              <w:p w:rsidR="00654AA1" w:rsidRDefault="00654AA1">
                <w:pPr>
                  <w:jc w:val="center"/>
                  <w:rPr>
                    <w:sz w:val="16"/>
                    <w:szCs w:val="16"/>
                    <w:lang w:eastAsia="lt-LT"/>
                  </w:rPr>
                </w:pPr>
              </w:p>
            </w:tc>
            <w:tc>
              <w:tcPr>
                <w:tcW w:w="720" w:type="dxa"/>
                <w:vMerge/>
                <w:shd w:val="clear" w:color="auto" w:fill="auto"/>
                <w:vAlign w:val="center"/>
              </w:tcPr>
              <w:p w:rsidR="00654AA1" w:rsidRDefault="00654AA1">
                <w:pPr>
                  <w:jc w:val="center"/>
                  <w:rPr>
                    <w:sz w:val="16"/>
                    <w:szCs w:val="16"/>
                    <w:lang w:eastAsia="lt-LT"/>
                  </w:rPr>
                </w:pPr>
              </w:p>
            </w:tc>
            <w:tc>
              <w:tcPr>
                <w:tcW w:w="586" w:type="dxa"/>
                <w:shd w:val="clear" w:color="auto" w:fill="auto"/>
                <w:vAlign w:val="center"/>
              </w:tcPr>
              <w:p w:rsidR="00654AA1" w:rsidRDefault="000E0046">
                <w:pPr>
                  <w:ind w:left="-89" w:right="-108"/>
                  <w:jc w:val="center"/>
                  <w:rPr>
                    <w:sz w:val="16"/>
                    <w:szCs w:val="16"/>
                    <w:lang w:eastAsia="lt-LT"/>
                  </w:rPr>
                </w:pPr>
                <w:r>
                  <w:rPr>
                    <w:sz w:val="16"/>
                    <w:szCs w:val="16"/>
                    <w:lang w:eastAsia="lt-LT"/>
                  </w:rPr>
                  <w:t>Rūšis</w:t>
                </w:r>
              </w:p>
            </w:tc>
            <w:tc>
              <w:tcPr>
                <w:tcW w:w="900" w:type="dxa"/>
                <w:shd w:val="clear" w:color="auto" w:fill="auto"/>
                <w:vAlign w:val="center"/>
              </w:tcPr>
              <w:p w:rsidR="00654AA1" w:rsidRDefault="000E0046">
                <w:pPr>
                  <w:jc w:val="center"/>
                  <w:rPr>
                    <w:sz w:val="16"/>
                    <w:szCs w:val="16"/>
                    <w:lang w:eastAsia="lt-LT"/>
                  </w:rPr>
                </w:pPr>
                <w:r>
                  <w:rPr>
                    <w:sz w:val="16"/>
                    <w:szCs w:val="16"/>
                    <w:lang w:eastAsia="lt-LT"/>
                  </w:rPr>
                  <w:t>Rezultatas</w:t>
                </w:r>
              </w:p>
            </w:tc>
            <w:tc>
              <w:tcPr>
                <w:tcW w:w="720" w:type="dxa"/>
                <w:shd w:val="clear" w:color="auto" w:fill="auto"/>
                <w:vAlign w:val="center"/>
              </w:tcPr>
              <w:p w:rsidR="00654AA1" w:rsidRDefault="000E0046">
                <w:pPr>
                  <w:jc w:val="center"/>
                  <w:rPr>
                    <w:sz w:val="16"/>
                    <w:szCs w:val="16"/>
                    <w:lang w:eastAsia="lt-LT"/>
                  </w:rPr>
                </w:pPr>
                <w:r>
                  <w:rPr>
                    <w:sz w:val="16"/>
                    <w:szCs w:val="16"/>
                    <w:lang w:eastAsia="lt-LT"/>
                  </w:rPr>
                  <w:t>Taškai</w:t>
                </w:r>
              </w:p>
            </w:tc>
            <w:tc>
              <w:tcPr>
                <w:tcW w:w="648" w:type="dxa"/>
                <w:shd w:val="clear" w:color="auto" w:fill="auto"/>
                <w:vAlign w:val="center"/>
              </w:tcPr>
              <w:p w:rsidR="00654AA1" w:rsidRDefault="000E0046">
                <w:pPr>
                  <w:ind w:left="-169" w:right="-140"/>
                  <w:jc w:val="center"/>
                  <w:rPr>
                    <w:sz w:val="16"/>
                    <w:szCs w:val="16"/>
                    <w:lang w:eastAsia="lt-LT"/>
                  </w:rPr>
                </w:pPr>
                <w:r>
                  <w:rPr>
                    <w:sz w:val="16"/>
                    <w:szCs w:val="16"/>
                    <w:lang w:eastAsia="lt-LT"/>
                  </w:rPr>
                  <w:t>Rūšis</w:t>
                </w:r>
              </w:p>
            </w:tc>
            <w:tc>
              <w:tcPr>
                <w:tcW w:w="900" w:type="dxa"/>
                <w:shd w:val="clear" w:color="auto" w:fill="auto"/>
                <w:vAlign w:val="center"/>
              </w:tcPr>
              <w:p w:rsidR="00654AA1" w:rsidRDefault="000E0046">
                <w:pPr>
                  <w:jc w:val="center"/>
                  <w:rPr>
                    <w:sz w:val="16"/>
                    <w:szCs w:val="16"/>
                    <w:lang w:eastAsia="lt-LT"/>
                  </w:rPr>
                </w:pPr>
                <w:r>
                  <w:rPr>
                    <w:sz w:val="16"/>
                    <w:szCs w:val="16"/>
                    <w:lang w:eastAsia="lt-LT"/>
                  </w:rPr>
                  <w:t>Rezultatas</w:t>
                </w:r>
              </w:p>
            </w:tc>
            <w:tc>
              <w:tcPr>
                <w:tcW w:w="648" w:type="dxa"/>
                <w:shd w:val="clear" w:color="auto" w:fill="auto"/>
                <w:vAlign w:val="center"/>
              </w:tcPr>
              <w:p w:rsidR="00654AA1" w:rsidRDefault="000E0046">
                <w:pPr>
                  <w:jc w:val="center"/>
                  <w:rPr>
                    <w:sz w:val="16"/>
                    <w:szCs w:val="16"/>
                    <w:lang w:eastAsia="lt-LT"/>
                  </w:rPr>
                </w:pPr>
                <w:r>
                  <w:rPr>
                    <w:sz w:val="16"/>
                    <w:szCs w:val="16"/>
                    <w:lang w:eastAsia="lt-LT"/>
                  </w:rPr>
                  <w:t>Taškai</w:t>
                </w:r>
              </w:p>
            </w:tc>
            <w:tc>
              <w:tcPr>
                <w:tcW w:w="579" w:type="dxa"/>
                <w:shd w:val="clear" w:color="auto" w:fill="auto"/>
                <w:vAlign w:val="center"/>
              </w:tcPr>
              <w:p w:rsidR="00654AA1" w:rsidRDefault="000E0046">
                <w:pPr>
                  <w:jc w:val="center"/>
                  <w:rPr>
                    <w:sz w:val="16"/>
                    <w:szCs w:val="16"/>
                    <w:lang w:eastAsia="lt-LT"/>
                  </w:rPr>
                </w:pPr>
                <w:r>
                  <w:rPr>
                    <w:sz w:val="16"/>
                    <w:szCs w:val="16"/>
                    <w:lang w:eastAsia="lt-LT"/>
                  </w:rPr>
                  <w:t>Rūšis</w:t>
                </w:r>
              </w:p>
            </w:tc>
            <w:tc>
              <w:tcPr>
                <w:tcW w:w="900" w:type="dxa"/>
                <w:shd w:val="clear" w:color="auto" w:fill="auto"/>
                <w:vAlign w:val="center"/>
              </w:tcPr>
              <w:p w:rsidR="00654AA1" w:rsidRDefault="000E0046">
                <w:pPr>
                  <w:jc w:val="center"/>
                  <w:rPr>
                    <w:sz w:val="16"/>
                    <w:szCs w:val="16"/>
                    <w:lang w:eastAsia="lt-LT"/>
                  </w:rPr>
                </w:pPr>
                <w:r>
                  <w:rPr>
                    <w:sz w:val="16"/>
                    <w:szCs w:val="16"/>
                    <w:lang w:eastAsia="lt-LT"/>
                  </w:rPr>
                  <w:t>Rezultatas</w:t>
                </w:r>
              </w:p>
            </w:tc>
            <w:tc>
              <w:tcPr>
                <w:tcW w:w="720" w:type="dxa"/>
                <w:shd w:val="clear" w:color="auto" w:fill="auto"/>
                <w:vAlign w:val="center"/>
              </w:tcPr>
              <w:p w:rsidR="00654AA1" w:rsidRDefault="000E0046">
                <w:pPr>
                  <w:jc w:val="center"/>
                  <w:rPr>
                    <w:sz w:val="16"/>
                    <w:szCs w:val="16"/>
                    <w:lang w:eastAsia="lt-LT"/>
                  </w:rPr>
                </w:pPr>
                <w:r>
                  <w:rPr>
                    <w:sz w:val="16"/>
                    <w:szCs w:val="16"/>
                    <w:lang w:eastAsia="lt-LT"/>
                  </w:rPr>
                  <w:t>Taškai</w:t>
                </w:r>
              </w:p>
            </w:tc>
            <w:tc>
              <w:tcPr>
                <w:tcW w:w="900" w:type="dxa"/>
                <w:vAlign w:val="center"/>
              </w:tcPr>
              <w:p w:rsidR="00654AA1" w:rsidRDefault="000E0046">
                <w:pPr>
                  <w:jc w:val="center"/>
                  <w:rPr>
                    <w:sz w:val="16"/>
                    <w:szCs w:val="16"/>
                    <w:lang w:eastAsia="lt-LT"/>
                  </w:rPr>
                </w:pPr>
                <w:r>
                  <w:rPr>
                    <w:sz w:val="16"/>
                    <w:szCs w:val="16"/>
                    <w:lang w:eastAsia="lt-LT"/>
                  </w:rPr>
                  <w:t>Rezultatas</w:t>
                </w:r>
              </w:p>
            </w:tc>
            <w:tc>
              <w:tcPr>
                <w:tcW w:w="720" w:type="dxa"/>
                <w:vAlign w:val="center"/>
              </w:tcPr>
              <w:p w:rsidR="00654AA1" w:rsidRDefault="000E0046">
                <w:pPr>
                  <w:jc w:val="center"/>
                  <w:rPr>
                    <w:sz w:val="16"/>
                    <w:szCs w:val="16"/>
                  </w:rPr>
                </w:pPr>
                <w:r>
                  <w:rPr>
                    <w:sz w:val="16"/>
                    <w:szCs w:val="16"/>
                    <w:lang w:eastAsia="lt-LT"/>
                  </w:rPr>
                  <w:t>Taškai</w:t>
                </w:r>
              </w:p>
            </w:tc>
            <w:tc>
              <w:tcPr>
                <w:tcW w:w="810" w:type="dxa"/>
                <w:vMerge/>
              </w:tcPr>
              <w:p w:rsidR="00654AA1" w:rsidRDefault="00654AA1">
                <w:pPr>
                  <w:jc w:val="center"/>
                  <w:rPr>
                    <w:sz w:val="16"/>
                    <w:szCs w:val="16"/>
                    <w:lang w:eastAsia="lt-LT"/>
                  </w:rPr>
                </w:pPr>
              </w:p>
            </w:tc>
            <w:tc>
              <w:tcPr>
                <w:tcW w:w="1080" w:type="dxa"/>
                <w:vMerge/>
                <w:shd w:val="clear" w:color="auto" w:fill="auto"/>
                <w:vAlign w:val="center"/>
              </w:tcPr>
              <w:p w:rsidR="00654AA1" w:rsidRDefault="00654AA1">
                <w:pPr>
                  <w:jc w:val="center"/>
                  <w:rPr>
                    <w:sz w:val="16"/>
                    <w:szCs w:val="16"/>
                    <w:lang w:eastAsia="lt-LT"/>
                  </w:rPr>
                </w:pPr>
              </w:p>
            </w:tc>
            <w:tc>
              <w:tcPr>
                <w:tcW w:w="1530" w:type="dxa"/>
                <w:vAlign w:val="center"/>
              </w:tcPr>
              <w:p w:rsidR="00654AA1" w:rsidRDefault="000E0046">
                <w:pPr>
                  <w:jc w:val="center"/>
                  <w:rPr>
                    <w:sz w:val="16"/>
                    <w:szCs w:val="16"/>
                    <w:lang w:eastAsia="lt-LT"/>
                  </w:rPr>
                </w:pPr>
                <w:r>
                  <w:rPr>
                    <w:sz w:val="16"/>
                    <w:szCs w:val="16"/>
                    <w:lang w:eastAsia="lt-LT"/>
                  </w:rPr>
                  <w:t>Vardas ir pavardė</w:t>
                </w:r>
              </w:p>
            </w:tc>
            <w:tc>
              <w:tcPr>
                <w:tcW w:w="1170" w:type="dxa"/>
                <w:shd w:val="clear" w:color="auto" w:fill="auto"/>
                <w:vAlign w:val="center"/>
              </w:tcPr>
              <w:p w:rsidR="00654AA1" w:rsidRDefault="000E0046">
                <w:pPr>
                  <w:jc w:val="center"/>
                  <w:rPr>
                    <w:sz w:val="16"/>
                    <w:szCs w:val="16"/>
                    <w:lang w:eastAsia="lt-LT"/>
                  </w:rPr>
                </w:pPr>
                <w:r>
                  <w:rPr>
                    <w:sz w:val="16"/>
                    <w:szCs w:val="16"/>
                    <w:lang w:eastAsia="lt-LT"/>
                  </w:rPr>
                  <w:t>Parašas</w:t>
                </w:r>
              </w:p>
            </w:tc>
          </w:tr>
          <w:tr w:rsidR="00654AA1" w:rsidTr="00C1379E">
            <w:trPr>
              <w:trHeight w:val="357"/>
            </w:trPr>
            <w:tc>
              <w:tcPr>
                <w:tcW w:w="720" w:type="dxa"/>
                <w:shd w:val="clear" w:color="auto" w:fill="auto"/>
                <w:vAlign w:val="center"/>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tr w:rsidR="00654AA1" w:rsidTr="00C1379E">
            <w:trPr>
              <w:trHeight w:val="357"/>
            </w:trPr>
            <w:tc>
              <w:tcPr>
                <w:tcW w:w="720" w:type="dxa"/>
                <w:shd w:val="clear" w:color="auto" w:fill="auto"/>
                <w:vAlign w:val="center"/>
              </w:tcPr>
              <w:p w:rsidR="00654AA1" w:rsidRDefault="00654AA1">
                <w:pPr>
                  <w:rPr>
                    <w:sz w:val="22"/>
                    <w:szCs w:val="22"/>
                    <w:lang w:eastAsia="lt-LT"/>
                  </w:rPr>
                </w:pPr>
              </w:p>
            </w:tc>
            <w:tc>
              <w:tcPr>
                <w:tcW w:w="810" w:type="dxa"/>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586"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648" w:type="dxa"/>
                <w:shd w:val="clear" w:color="auto" w:fill="auto"/>
                <w:vAlign w:val="center"/>
              </w:tcPr>
              <w:p w:rsidR="00654AA1" w:rsidRDefault="00654AA1">
                <w:pPr>
                  <w:jc w:val="center"/>
                  <w:rPr>
                    <w:sz w:val="22"/>
                    <w:szCs w:val="22"/>
                    <w:lang w:eastAsia="lt-LT"/>
                  </w:rPr>
                </w:pPr>
              </w:p>
            </w:tc>
            <w:tc>
              <w:tcPr>
                <w:tcW w:w="579" w:type="dxa"/>
                <w:shd w:val="clear" w:color="auto" w:fill="auto"/>
                <w:vAlign w:val="center"/>
              </w:tcPr>
              <w:p w:rsidR="00654AA1" w:rsidRDefault="00654AA1">
                <w:pPr>
                  <w:jc w:val="center"/>
                  <w:rPr>
                    <w:sz w:val="22"/>
                    <w:szCs w:val="22"/>
                    <w:lang w:eastAsia="lt-LT"/>
                  </w:rPr>
                </w:pPr>
              </w:p>
            </w:tc>
            <w:tc>
              <w:tcPr>
                <w:tcW w:w="900" w:type="dxa"/>
                <w:shd w:val="clear" w:color="auto" w:fill="auto"/>
                <w:vAlign w:val="center"/>
              </w:tcPr>
              <w:p w:rsidR="00654AA1" w:rsidRDefault="00654AA1">
                <w:pPr>
                  <w:jc w:val="center"/>
                  <w:rPr>
                    <w:sz w:val="22"/>
                    <w:szCs w:val="22"/>
                    <w:lang w:eastAsia="lt-LT"/>
                  </w:rPr>
                </w:pPr>
              </w:p>
            </w:tc>
            <w:tc>
              <w:tcPr>
                <w:tcW w:w="720" w:type="dxa"/>
                <w:shd w:val="clear" w:color="auto" w:fill="auto"/>
                <w:vAlign w:val="center"/>
              </w:tcPr>
              <w:p w:rsidR="00654AA1" w:rsidRDefault="00654AA1">
                <w:pPr>
                  <w:jc w:val="center"/>
                  <w:rPr>
                    <w:sz w:val="22"/>
                    <w:szCs w:val="22"/>
                    <w:lang w:eastAsia="lt-LT"/>
                  </w:rPr>
                </w:pPr>
              </w:p>
            </w:tc>
            <w:tc>
              <w:tcPr>
                <w:tcW w:w="900" w:type="dxa"/>
              </w:tcPr>
              <w:p w:rsidR="00654AA1" w:rsidRDefault="00654AA1">
                <w:pPr>
                  <w:jc w:val="center"/>
                  <w:rPr>
                    <w:sz w:val="22"/>
                    <w:szCs w:val="22"/>
                    <w:lang w:eastAsia="lt-LT"/>
                  </w:rPr>
                </w:pPr>
              </w:p>
            </w:tc>
            <w:tc>
              <w:tcPr>
                <w:tcW w:w="720" w:type="dxa"/>
              </w:tcPr>
              <w:p w:rsidR="00654AA1" w:rsidRDefault="00654AA1">
                <w:pPr>
                  <w:jc w:val="center"/>
                  <w:rPr>
                    <w:sz w:val="22"/>
                    <w:szCs w:val="22"/>
                    <w:lang w:eastAsia="lt-LT"/>
                  </w:rPr>
                </w:pPr>
              </w:p>
            </w:tc>
            <w:tc>
              <w:tcPr>
                <w:tcW w:w="810" w:type="dxa"/>
              </w:tcPr>
              <w:p w:rsidR="00654AA1" w:rsidRDefault="00654AA1">
                <w:pPr>
                  <w:jc w:val="center"/>
                  <w:rPr>
                    <w:sz w:val="22"/>
                    <w:szCs w:val="22"/>
                    <w:lang w:eastAsia="lt-LT"/>
                  </w:rPr>
                </w:pPr>
              </w:p>
            </w:tc>
            <w:tc>
              <w:tcPr>
                <w:tcW w:w="1080" w:type="dxa"/>
                <w:shd w:val="clear" w:color="auto" w:fill="auto"/>
                <w:vAlign w:val="center"/>
              </w:tcPr>
              <w:p w:rsidR="00654AA1" w:rsidRDefault="00654AA1">
                <w:pPr>
                  <w:jc w:val="center"/>
                  <w:rPr>
                    <w:sz w:val="22"/>
                    <w:szCs w:val="22"/>
                    <w:lang w:eastAsia="lt-LT"/>
                  </w:rPr>
                </w:pPr>
              </w:p>
            </w:tc>
            <w:tc>
              <w:tcPr>
                <w:tcW w:w="1530" w:type="dxa"/>
              </w:tcPr>
              <w:p w:rsidR="00654AA1" w:rsidRDefault="00654AA1">
                <w:pPr>
                  <w:jc w:val="center"/>
                  <w:rPr>
                    <w:sz w:val="22"/>
                    <w:szCs w:val="22"/>
                    <w:lang w:eastAsia="lt-LT"/>
                  </w:rPr>
                </w:pPr>
              </w:p>
            </w:tc>
            <w:tc>
              <w:tcPr>
                <w:tcW w:w="1170" w:type="dxa"/>
                <w:shd w:val="clear" w:color="auto" w:fill="auto"/>
                <w:vAlign w:val="center"/>
              </w:tcPr>
              <w:p w:rsidR="00654AA1" w:rsidRDefault="00654AA1">
                <w:pPr>
                  <w:jc w:val="center"/>
                  <w:rPr>
                    <w:sz w:val="22"/>
                    <w:szCs w:val="22"/>
                    <w:lang w:eastAsia="lt-LT"/>
                  </w:rPr>
                </w:pPr>
              </w:p>
            </w:tc>
          </w:tr>
          <w:bookmarkEnd w:id="0"/>
        </w:tbl>
        <w:p w:rsidR="00654AA1" w:rsidRDefault="00654AA1">
          <w:pPr>
            <w:rPr>
              <w:sz w:val="18"/>
              <w:szCs w:val="18"/>
              <w:lang w:eastAsia="lt-LT"/>
            </w:rPr>
          </w:pPr>
        </w:p>
        <w:p w:rsidR="00654AA1" w:rsidRDefault="00C1379E">
          <w:pPr>
            <w:ind w:left="5103"/>
            <w:jc w:val="both"/>
          </w:pPr>
        </w:p>
      </w:sdtContent>
    </w:sdt>
    <w:sectPr w:rsidR="00654AA1">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4AA1" w:rsidRDefault="000E0046">
      <w:pPr>
        <w:rPr>
          <w:szCs w:val="24"/>
        </w:rPr>
      </w:pPr>
      <w:r>
        <w:rPr>
          <w:szCs w:val="24"/>
        </w:rPr>
        <w:separator/>
      </w:r>
    </w:p>
  </w:endnote>
  <w:endnote w:type="continuationSeparator" w:id="0">
    <w:p w:rsidR="00654AA1" w:rsidRDefault="000E004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4AA1" w:rsidRDefault="000E0046">
      <w:pPr>
        <w:rPr>
          <w:szCs w:val="24"/>
        </w:rPr>
      </w:pPr>
      <w:r>
        <w:rPr>
          <w:szCs w:val="24"/>
        </w:rPr>
        <w:separator/>
      </w:r>
    </w:p>
  </w:footnote>
  <w:footnote w:type="continuationSeparator" w:id="0">
    <w:p w:rsidR="00654AA1" w:rsidRDefault="000E0046">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AA1" w:rsidRDefault="000E0046">
    <w:pPr>
      <w:tabs>
        <w:tab w:val="center" w:pos="4819"/>
        <w:tab w:val="right" w:pos="9638"/>
      </w:tabs>
      <w:jc w:val="center"/>
    </w:pPr>
    <w:r>
      <w:fldChar w:fldCharType="begin"/>
    </w:r>
    <w:r>
      <w:instrText>PAGE   \* MERGEFORMAT</w:instrText>
    </w:r>
    <w:r>
      <w:fldChar w:fldCharType="separate"/>
    </w:r>
    <w:r w:rsidR="00C1379E">
      <w:rPr>
        <w:noProof/>
      </w:rPr>
      <w:t>9</w:t>
    </w:r>
    <w:r>
      <w:fldChar w:fldCharType="end"/>
    </w:r>
  </w:p>
  <w:p w:rsidR="00654AA1" w:rsidRDefault="00654AA1">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AA1" w:rsidRDefault="000E004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C1379E">
      <w:rPr>
        <w:noProof/>
        <w:szCs w:val="24"/>
      </w:rPr>
      <w:t>2</w:t>
    </w:r>
    <w:r>
      <w:rPr>
        <w:szCs w:val="24"/>
      </w:rPr>
      <w:fldChar w:fldCharType="end"/>
    </w:r>
  </w:p>
  <w:p w:rsidR="00654AA1" w:rsidRDefault="00654AA1">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AA1" w:rsidRDefault="000E0046">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2</w:t>
    </w:r>
    <w:r>
      <w:rPr>
        <w:szCs w:val="24"/>
      </w:rPr>
      <w:fldChar w:fldCharType="end"/>
    </w:r>
  </w:p>
  <w:p w:rsidR="00654AA1" w:rsidRDefault="00654AA1">
    <w:pPr>
      <w:tabs>
        <w:tab w:val="center" w:pos="4819"/>
        <w:tab w:val="right" w:pos="9638"/>
      </w:tabs>
      <w:rPr>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AA1" w:rsidRDefault="00654AA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0E0046"/>
    <w:rsid w:val="00654AA1"/>
    <w:rsid w:val="00C057CB"/>
    <w:rsid w:val="00C137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540aefdc7543208facbcdad5163fae" PartId="0770b4c945d646fd827f8db199e20ce9">
    <Part Type="punktas" Nr="1" Abbr="1 p." DocPartId="f10d24c8279f43a6bdd8bd05c4942db3" PartId="50ff8a12f22748b8a89d74d95939d83a"/>
    <Part Type="punktas" Nr="2" Abbr="2 p." DocPartId="d9560b468a084f37a411b05107bbf220" PartId="a3e834eb9b3a48fcbe81f47ebcb4c7a9"/>
    <Part Type="punktas" Nr="3" Abbr="3 p." DocPartId="9be8b09b00b34816ab13b17b0e591d8c" PartId="3adb3223744342088d8b0233a71b67de"/>
    <Part Type="signatura" DocPartId="9202c82bb608453fae7c0452d7b28780" PartId="6c80686351414ec58d208f2e3a033319"/>
  </Part>
  <Part Type="patvirtinta" Title="VIDAUS TARNYBOS SISTEMOS PAREIGŪNŲ FIZINIO PASIRENGIMO REIKALAVIMAI IR ATITIKTIES ŠIEMS REIKALAVIMAMS TIKRINIMO TVARKOS APRAŠAS" DocPartId="1c04366663424707afd88e6c7a22554b" PartId="eec8f397f6fa4697941624aa3d4f8b48">
    <Part Type="skyrius" Nr="1" Title="BENDROSIOS NUOSTATOS" DocPartId="77d4dfc796d94f209772e988443784d2" PartId="6e3be6a06e394fd48e36d1f8b6f7945f">
      <Part Type="punktas" Nr="1" Abbr="1 p." DocPartId="0a29f636e6234d268e14fa20887aa2ff" PartId="87af4135ea3b4f69bc74d54c44c095cc"/>
      <Part Type="punktas" Nr="2" Abbr="2 p." DocPartId="e05e91797bb6426bbb54e487c0dfc318" PartId="ffdda96568f9428eadbba71183b1dc6d"/>
      <Part Type="punktas" Nr="3" Abbr="3 p." DocPartId="e3af7ca9ec944e18aab819fe0b0f861a" PartId="9ec3c539ff744310afa5c166d02cd1a9">
        <Part Type="papunktis" Nr="3.1" Abbr="3.1 pp." DocPartId="247d31ba22764ff697d14b7cb6c90e8b" PartId="0d071003b77a42bcbf7514b4085ebe6d"/>
        <Part Type="papunktis" Nr="3.2" Abbr="3.2 pp." DocPartId="c9d4096817604794bae9383c4b136943" PartId="91c7f947537e4ae79429c98346c47cc6"/>
      </Part>
    </Part>
    <Part Type="skyrius" Nr="2" Title="PAREIGŪNŲ FIZINIO PASIRENGIMO REIKALAVIMAI IR ATITIKTIES ŠIEMS REIKALAVIMAMS TIKRINIMO TVARKA" DocPartId="3de827bd4e164d5cb6a79fb930993b2c" PartId="0556cbe4e8b24353a580090b7122527b">
      <Part Type="punktas" Nr="4" Abbr="4 p." DocPartId="31aea850ba4f48dcb549fcef396c76fe" PartId="b89f8055e4ab43e1a78d84dbe4713160"/>
      <Part Type="punktas" Nr="5" Abbr="5 p." DocPartId="a4920625ada24160becfc6459c616682" PartId="5b83a762d57644918b7d0b8b14b85474"/>
      <Part Type="punktas" Nr="6" Abbr="6 p." DocPartId="2d86d263d14b498198631674c3354b44" PartId="5b28da6a7c6641c8b1b84af9591ff4f2"/>
      <Part Type="punktas" Nr="7" Abbr="7 p." DocPartId="b865a7cf88204c108aff908563d1c2a5" PartId="5fb6e909141549f790b402bc29bb2461"/>
      <Part Type="punktas" Nr="8" Abbr="8 p." DocPartId="6143e3c037b247aba9d905a06464e33e" PartId="943c155c52cd40ff94c3340cfe1c2b72">
        <Part Type="papunktis" Nr="8.1" Abbr="8.1 pp." DocPartId="563763afb44f4a83b762f86bcf8495ea" PartId="4c82a45404a74ab491a62ff9ef77b133"/>
        <Part Type="papunktis" Nr="8.2" Abbr="8.2 pp." DocPartId="7c37305463994a68bae7899527bc12ca" PartId="40c4f6e021214d32860dab4f857ee910"/>
        <Part Type="papunktis" Nr="8.3" Abbr="8.3 pp." DocPartId="299409223a074169b8967a4624ffc9b4" PartId="adddbfa55dcc4cc691201ab8bd847bcd"/>
      </Part>
      <Part Type="punktas" Nr="9" Abbr="9 p." DocPartId="8cff7e01caa945548978d8820622e487" PartId="152c7f137cd54af283962ab7d61b716a">
        <Part Type="papunktis" Nr="9.1" Abbr="9.1 pp." DocPartId="d54bb48f4e3d43c78abcf01c149ed403" PartId="e788f40a3cd64bb4985499f8bc3e02b9"/>
        <Part Type="papunktis" Nr="9.2" Abbr="9.2 pp." DocPartId="61666d2591dd4211a37e1b4ec0cd6157" PartId="90a7f90307424bb096820d5ce47cc442"/>
        <Part Type="papunktis" Nr="9.3" Abbr="9.3 pp." DocPartId="1015df9e67bb4f0eabe3c0be91faa779" PartId="58f7a1e76d4a4739b569bd4a5336f989"/>
        <Part Type="papunktis" Nr="9.4" Abbr="9.4 pp." DocPartId="9e63deed7f6a41888a79b47ec1d1002c" PartId="aefaaef950bb46d880f49320697fe9d1"/>
        <Part Type="papunktis" Nr="9.5" Abbr="9.5 pp." DocPartId="47c5da06ad5243c49b84f419b69f2260" PartId="c0dd9ee97b4f40239ba6658c034f19f0"/>
      </Part>
      <Part Type="punktas" Nr="10" Abbr="10 p." DocPartId="cc704e5f02644b6ca1847ab3c43138b8" PartId="3161af7fbcbf4de491463b1f8e41a8dd"/>
      <Part Type="punktas" Nr="11" Abbr="11 p." DocPartId="af68e21603c14238b5a7941e3469be76" PartId="e95b2082c5fa468987fdde53f7237117"/>
      <Part Type="punktas" Nr="12" Abbr="12 p." DocPartId="6f4b012e570349d88ae94a1004ba70e8" PartId="893075b3a3084bc69bf0ac612841fd3e"/>
      <Part Type="punktas" Nr="13" Abbr="13 p." DocPartId="77a340b47167439abee020fdb84934aa" PartId="9f2c1a6db00947bc8fc466384bb05613">
        <Part Type="papunktis" Nr="13.1" Abbr="13.1 pp." DocPartId="02152f37f0f3480a88cacb5e1c1e0ef2" PartId="956169e31a6f4998bedae33254b52675"/>
        <Part Type="papunktis" Nr="13.2" Abbr="13.2 pp." DocPartId="299010785bec40f89d99692a422c4b42" PartId="9691824f68584a739b7acbd76514c255"/>
        <Part Type="papunktis" Nr="13.3" Abbr="13.3 pp." DocPartId="11d6f6b8b3274bf5adf29cc57bb7066e" PartId="71dd216390b049bf936ca69474454d45">
          <Part Type="papunktis" Nr="13.3.1" Abbr="13.3.1 pp." DocPartId="d1d91f69024e43de8ac0d1d56bc45591" PartId="80d3c8f28a0540f79611b00498c83499"/>
          <Part Type="papunktis" Nr="13.3.2" Abbr="13.3.2 pp." DocPartId="7d12fa56c2dc46eb9f671333055cc014" PartId="699d3f321f71450d8fe55d3fe1f85bd1"/>
          <Part Type="papunktis" Nr="13.3.3" Abbr="13.3.3 pp." DocPartId="4575937c33fe4b04bce556acf91143ac" PartId="bfacadfeca354cf5a4f8019c305a9884"/>
          <Part Type="papunktis" Nr="13.3.4" Abbr="13.3.4 pp." DocPartId="672eae2a91b646838ac642417f775508" PartId="2edabd9d4e994849952c6f1a3a88062b"/>
        </Part>
        <Part Type="papunktis" Nr="13.4" Abbr="13.4 pp." DocPartId="ac338df5b0bd4bfe9633a38f1521f7a6" PartId="64f9bca543dd4434b7e79cae32aadceb">
          <Part Type="papunktis" Nr="13.4.1" Abbr="13.4.1 pp." DocPartId="520dd9788f974015adf70d0d5df2ad18" PartId="f9a041a0518748dfb5509312b4f8aa5f"/>
          <Part Type="papunktis" Nr="13.4.2" Abbr="13.4.2 pp." DocPartId="26a8f4775cde4b298902599ab853b97a" PartId="6d6baacc4ae1481ca8b00e88ffa08508"/>
          <Part Type="papunktis" Nr="13.4.3" Abbr="13.4.3 pp." DocPartId="bcb4d69e8962453d93528cd92cb55d07" PartId="84cda6afb73f4ef997441e569df4056e"/>
          <Part Type="papunktis" Nr="13.4.4" Abbr="13.4.4 pp." DocPartId="884d1fe2ff9f43ea9dc952c662f0224e" PartId="c966c279562b48cda92db2839733a629"/>
          <Part Type="papunktis" Nr="13.4.5" Abbr="13.4.5 pp." DocPartId="c058c5c842c94f5dbcef3070364cc804" PartId="60ff116e3cc4401cbf8dbaa05ceff74f"/>
        </Part>
        <Part Type="papunktis" Nr="13.5" Abbr="13.5 pp." DocPartId="ef33180a1a6446baa4e58fb1911943db" PartId="bb94fbae81e84960a0716ff3e680d152"/>
        <Part Type="papunktis" Nr="13.6" Abbr="13.6 pp." DocPartId="1e3fcd8d9a1f482cab562691522c63a5" PartId="7d7c5dbd30f24b83bfdbd7a73d2a70f7"/>
        <Part Type="papunktis" Nr="13.7" Abbr="13.7 pp." DocPartId="28cfa08686d94a00b66c5ac0a4193335" PartId="90520bb3e3fe4c9f81f2304960ddd9b2"/>
      </Part>
      <Part Type="punktas" Nr="14" Abbr="14 p." DocPartId="3d1a1aff5b704fd8be4905192e68157d" PartId="eb3ba3ab676b4aa7a9944521800657f1"/>
      <Part Type="punktas" Nr="15" Abbr="15 p." DocPartId="eace96c5d04f40f3ad3b707db8d3222c" PartId="1fc13f3cf92c43a5b09d1d84e93d4b60"/>
      <Part Type="punktas" Nr="16" Abbr="16 p." DocPartId="61494b3b0a0b457f85da0f623d2f652a" PartId="289a3579332a4089867511d360358012">
        <Part Type="papunktis" Nr="16.1" Abbr="16.1 pp." DocPartId="ee3b803e995149038d8241d8b7b82ec9" PartId="6be52f61b3c548e2b6f24aa57a5916fc"/>
        <Part Type="papunktis" Nr="16.2" Abbr="16.2 pp." DocPartId="9dab5677507146e5912febb93e991cce" PartId="d273a2314dcf4a69b5491b6df7225100"/>
        <Part Type="papunktis" Nr="16.3" Abbr="16.3 pp." DocPartId="c4509ab514c44475bf8acfb7e6aa665a" PartId="f7d3b5e2eb8b42789ba12f403d34568f"/>
      </Part>
      <Part Type="punktas" Nr="17" Abbr="17 p." DocPartId="992f3f1345b44a88912fcb42968ca441" PartId="da07425309e642b3bff0414534a2402e"/>
      <Part Type="punktas" Nr="18" Abbr="18 p." DocPartId="ec10606b1d904f479a23559d83563d47" PartId="95df497ff6914419b1de1a6bab3dd91f"/>
      <Part Type="punktas" Nr="19" Abbr="19 p." DocPartId="26da13ea45034c8da1c812ae30b71639" PartId="b8c6872fb7c548ffbcff3058604c20db"/>
      <Part Type="punktas" Nr="20" Abbr="20 p." DocPartId="672573fce18c4668b647ef392bba36d6" PartId="8a189ec5ee204aa1960be5f1f62f5f75"/>
      <Part Type="poskyris" Title="2 lentelė. Testuojamųjų asmenų keturių fizinių pratimų rezultatų minimali taškų suma" DocPartId="41db4bf195d94bad98226df019afbced" PartId="378b89259fdd489a85d1b372e6ef04ed"/>
      <Part Type="poskyris" Title="Vyrų" DocPartId="c7fc41994c7348398a688cd52a95ef66" PartId="1176f851c6624059aa24522d107f5ba4"/>
      <Part Type="poskyris" Title="Moterų" DocPartId="4c09d8aa86b9461f8cac453faacd5995" PartId="72237f53cdd1482a88082a0b09079cd0">
        <Part Type="punktas" Nr="21" Abbr="21 p." DocPartId="2507e050b95d46fdb17a0b3c75df13cb" PartId="1ed83211dd3b406ab95418df50098757"/>
        <Part Type="punktas" Nr="22" Abbr="22 p." DocPartId="da80f5f749f64c429d2ee892e0789702" PartId="1f0afe68f1834cff8cfd13b03623c2dc"/>
        <Part Type="punktas" Nr="23" Abbr="23 p." DocPartId="30d8fa4794f54d07bfa15526d7edf176" PartId="f04d436fc59848b798907792ac5438da"/>
        <Part Type="punktas" Nr="24" Abbr="24 p." DocPartId="e5b4365e9c664f3d9fd1cc9b033bfad0" PartId="0c0562f7ceb04290bfe8a44337dfe9f6"/>
        <Part Type="punktas" Nr="25" Abbr="25 p." DocPartId="d452b63ff94941dda7cc8da52f15e2f6" PartId="09c16fa3f6e849f082ba2e2ed0f24de5"/>
        <Part Type="punktas" Nr="26" Abbr="26 p." DocPartId="e68f9890fbb24ce5aeba581ac077137a" PartId="2af845c6a3da44118eb61ef80924459c"/>
        <Part Type="punktas" Nr="27" Abbr="27 p." DocPartId="4b324211f31a475c86d965d48dafeae1" PartId="4eaa4868293345aa9af60968f2a42e50"/>
        <Part Type="punktas" Nr="28" Abbr="28 p." DocPartId="1e331896a8a7462ab9a8e42f3fc3c76e" PartId="333b319add9b44039984f2c1fe1d4ee8"/>
        <Part Type="punktas" Nr="29" Abbr="29 p." DocPartId="8c9e6fabf01a40ae8f5f5495e318134b" PartId="f26051e5f2d342ecafd72788d5d71c5a"/>
        <Part Type="punktas" Nr="30" Abbr="30 p." DocPartId="9c676d3d12fc44c7aab85e159bd65c97" PartId="5c33162516e34fecbccb456542f93ef4"/>
        <Part Type="punktas" Nr="31" Abbr="31 p." DocPartId="8bbec887596c4301963475040934a99c" PartId="c4d2f6436f28415faee093b3827b401e"/>
        <Part Type="punktas" Nr="32" Abbr="32 p." DocPartId="86689c7ad67d4beda4d8ef4e900b202b" PartId="46f72041741e42db8ce99fabc912e26a"/>
        <Part Type="punktas" Nr="33" Abbr="33 p." DocPartId="d3a3e09f405e4ad18dfcb57a8a8f209e" PartId="168d5aeac43f4817b345d2049adb82e4"/>
        <Part Type="punktas" Nr="34" Abbr="34 p." DocPartId="d2465bb2c7d542a69177af0683f30ee8" PartId="e17742c907a1465bbff65762383a5593"/>
        <Part Type="punktas" Nr="35" Abbr="35 p." DocPartId="671780930c3243bfb1babe6abf81a720" PartId="ec940b2a50ab41f69ac3881e0d0a892d"/>
        <Part Type="punktas" Nr="36" Abbr="36 p." DocPartId="e71f68913d384f30a7254dd215b3bdac" PartId="e6edd7880d6b4017bd482714becc4d81"/>
        <Part Type="punktas" Nr="37" Abbr="37 p." DocPartId="91c5e331ca024e8285101c82f760ce87" PartId="08bee1c1d7494cf781a22e87385bd55a"/>
        <Part Type="punktas" Nr="38" Abbr="38 p." DocPartId="616e78307a764ce9a34e29fc5b177b23" PartId="c9b556fa97e54118a15e00728f360fd8"/>
        <Part Type="punktas" Nr="39" Abbr="39 p." DocPartId="682ed0b3f842430383e40bc603843c54" PartId="ce96f905f0944a05a3fa0ae7c9da4a81"/>
        <Part Type="punktas" Nr="40" Abbr="40 p." DocPartId="194348e7fded49698ea24efb5f36528d" PartId="59eed84e483748fe80eaf07d55a6a6df"/>
        <Part Type="punktas" Nr="41" Abbr="41 p." DocPartId="6a520244ad49445ebf4b865a8dfea649" PartId="9bc8acbd8cfe4a0da0d3378d5d27568c"/>
        <Part Type="punktas" Nr="42" Abbr="42 p." DocPartId="5ea7399e736846bc9d34d13f3b20ef2e" PartId="a6e1f869cbdd46f28160a07a5bc2fc1b"/>
        <Part Type="punktas" Nr="43" Abbr="43 p." DocPartId="1f1843f598014f2c8e942e95c3247b50" PartId="e0f7a654e923425e80f7d7ea4c096eba"/>
      </Part>
    </Part>
    <Part Type="pabaiga" DocPartId="e9bc224119d04736bc89506c82f086bb" PartId="61cdc6c3052c41759297928968e6457c"/>
  </Part>
  <Part Type="priedas" Nr="1" Abbr="1 pr." Title="TESTŲ REZULTATŲ VERTINIMAS TAŠKAIS Vyrų" DocPartId="0ff8b0cb97594833a609e1f05f4fc748" PartId="c019cd5e14d344e88b0109e17b535a3e"/>
  <Part Type="priedas" Nr="2" Abbr="2 pr." Title="(Atitikties fizinio pasirengimo reikalavimams tikrinimo rezultatų taškų suvestinės formos pavyzdys)" DocPartId="19822906ecc4444084df5428f9e75d3a" PartId="ecd06421d740459e8fda9fe1ac493708"/>
  <Part Type="priedas" Nr="3" Abbr="3 pr." Title="(Testuojamojo asmens atitikties fizinio pasirengimo reikalavimams tikrinimo rezultatų lentelės formos pavyzdys)" DocPartId="73d64aca51b44c4694c8263ebd84e2f5" PartId="8dba0787f7344a35adf0c8d644f08084"/>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D79193D-07AC-452C-9182-13DE59C51A7C}">
  <ds:schemaRefs>
    <ds:schemaRef ds:uri="http://lrs.lt/TAIS/DocParts"/>
  </ds:schemaRefs>
</ds:datastoreItem>
</file>

<file path=customXml/itemProps2.xml><?xml version="1.0" encoding="utf-8"?>
<ds:datastoreItem xmlns:ds="http://schemas.openxmlformats.org/officeDocument/2006/customXml" ds:itemID="{C9F4A98A-DC6F-45CA-A20F-144457781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4233</Words>
  <Characters>30387</Characters>
  <Application>Microsoft Office Word</Application>
  <DocSecurity>0</DocSecurity>
  <Lines>253</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34551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JUOSPONIENĖ Karolina</cp:lastModifiedBy>
  <cp:revision>4</cp:revision>
  <cp:lastPrinted>2019-01-15T08:58:00Z</cp:lastPrinted>
  <dcterms:created xsi:type="dcterms:W3CDTF">2020-11-16T05:59:00Z</dcterms:created>
  <dcterms:modified xsi:type="dcterms:W3CDTF">2020-11-16T06:20:00Z</dcterms:modified>
</cp:coreProperties>
</file>