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62fb6095c0b49c1a5a624e607258c69"/>
        <w:id w:val="-1400051972"/>
        <w:lock w:val="sdtLocked"/>
      </w:sdtPr>
      <w:sdtEndPr/>
      <w:sdtContent>
        <w:p w14:paraId="0976814F" w14:textId="77777777" w:rsidR="006D7D03" w:rsidRDefault="006D7D03">
          <w:pPr>
            <w:tabs>
              <w:tab w:val="center" w:pos="4153"/>
              <w:tab w:val="right" w:pos="8306"/>
            </w:tabs>
            <w:spacing w:line="276" w:lineRule="auto"/>
            <w:rPr>
              <w:lang w:val="en-US"/>
            </w:rPr>
          </w:pPr>
        </w:p>
        <w:p w14:paraId="09768151" w14:textId="77777777" w:rsidR="006D7D03" w:rsidRDefault="00842D67">
          <w:pPr>
            <w:jc w:val="center"/>
            <w:rPr>
              <w:lang w:eastAsia="lt-LT"/>
            </w:rPr>
          </w:pPr>
          <w:r>
            <w:rPr>
              <w:rFonts w:ascii="Arial" w:hAnsi="Arial" w:cs="Arial"/>
              <w:noProof/>
              <w:lang w:eastAsia="lt-LT"/>
            </w:rPr>
            <w:drawing>
              <wp:inline distT="0" distB="0" distL="0" distR="0" wp14:anchorId="09768287" wp14:editId="09768288">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9768153" w14:textId="77777777" w:rsidR="006D7D03" w:rsidRDefault="00842D67">
          <w:pPr>
            <w:keepNext/>
            <w:jc w:val="center"/>
            <w:rPr>
              <w:rFonts w:ascii="Arial" w:hAnsi="Arial" w:cs="Arial"/>
              <w:caps/>
              <w:sz w:val="36"/>
              <w:lang w:eastAsia="lt-LT"/>
            </w:rPr>
          </w:pPr>
          <w:r>
            <w:rPr>
              <w:rFonts w:ascii="Arial" w:hAnsi="Arial" w:cs="Arial"/>
              <w:caps/>
              <w:sz w:val="36"/>
              <w:lang w:eastAsia="lt-LT"/>
            </w:rPr>
            <w:t>Lietuvos Respublikos Vyriausybė</w:t>
          </w:r>
        </w:p>
        <w:p w14:paraId="09768154" w14:textId="77777777" w:rsidR="006D7D03" w:rsidRDefault="006D7D03">
          <w:pPr>
            <w:jc w:val="center"/>
            <w:rPr>
              <w:caps/>
              <w:lang w:eastAsia="lt-LT"/>
            </w:rPr>
          </w:pPr>
        </w:p>
        <w:p w14:paraId="09768155" w14:textId="77777777" w:rsidR="006D7D03" w:rsidRDefault="00842D67">
          <w:pPr>
            <w:jc w:val="center"/>
            <w:rPr>
              <w:b/>
              <w:caps/>
              <w:lang w:eastAsia="lt-LT"/>
            </w:rPr>
          </w:pPr>
          <w:r>
            <w:rPr>
              <w:b/>
              <w:caps/>
              <w:lang w:eastAsia="lt-LT"/>
            </w:rPr>
            <w:t>nutarimas</w:t>
          </w:r>
        </w:p>
        <w:p w14:paraId="09768156" w14:textId="77777777" w:rsidR="006D7D03" w:rsidRDefault="00842D67">
          <w:pPr>
            <w:spacing w:line="276" w:lineRule="auto"/>
            <w:jc w:val="center"/>
            <w:rPr>
              <w:b/>
              <w:szCs w:val="24"/>
            </w:rPr>
          </w:pPr>
          <w:r>
            <w:rPr>
              <w:b/>
              <w:szCs w:val="24"/>
            </w:rPr>
            <w:t xml:space="preserve">DĖL LIETUVOS RESPUBLIKOS VYRIAUSYBĖS 2015 M. BIRŽELIO 17 D. NUTARIMO NR. 631 „DĖL KANDIDATŲ Į VALSTYBĖS ĮMONĖS AR SAVIVALDYBĖS ĮMONĖS </w:t>
          </w:r>
          <w:r>
            <w:rPr>
              <w:b/>
              <w:szCs w:val="24"/>
            </w:rPr>
            <w:t>VALDYBĄ IR KANDIDATŲ Į VALSTYBĖS AR SAVIVALDYBĖS VALDOMOS BENDROVĖS VISUOTINIO AKCININKŲ SUSIRINKIMO RENKAMĄ KOLEGIALŲ PRIEŽIŪROS AR VALDYMO ORGANĄ ATRANKOS APRAŠO PATVIRTINIMO“ PAKEITIMO</w:t>
          </w:r>
        </w:p>
        <w:p w14:paraId="09768157" w14:textId="77777777" w:rsidR="006D7D03" w:rsidRDefault="006D7D03">
          <w:pPr>
            <w:tabs>
              <w:tab w:val="center" w:pos="4153"/>
              <w:tab w:val="right" w:pos="8306"/>
            </w:tabs>
            <w:rPr>
              <w:lang w:eastAsia="lt-LT"/>
            </w:rPr>
          </w:pPr>
        </w:p>
        <w:p w14:paraId="09768158" w14:textId="77777777" w:rsidR="006D7D03" w:rsidRDefault="00842D67">
          <w:pPr>
            <w:spacing w:line="360" w:lineRule="auto"/>
            <w:ind w:firstLine="62"/>
            <w:jc w:val="center"/>
            <w:rPr>
              <w:lang w:eastAsia="lt-LT"/>
            </w:rPr>
          </w:pPr>
          <w:r>
            <w:rPr>
              <w:lang w:eastAsia="lt-LT"/>
            </w:rPr>
            <w:t>2019 m. rugsėjo 4 d. Nr. 905</w:t>
          </w:r>
        </w:p>
        <w:p w14:paraId="09768159" w14:textId="77777777" w:rsidR="006D7D03" w:rsidRDefault="00842D67">
          <w:pPr>
            <w:spacing w:line="360" w:lineRule="auto"/>
            <w:jc w:val="center"/>
            <w:rPr>
              <w:lang w:eastAsia="lt-LT"/>
            </w:rPr>
          </w:pPr>
          <w:r>
            <w:rPr>
              <w:lang w:eastAsia="lt-LT"/>
            </w:rPr>
            <w:t>Vilnius</w:t>
          </w:r>
        </w:p>
        <w:p w14:paraId="0976815A" w14:textId="77777777" w:rsidR="006D7D03" w:rsidRDefault="006D7D03">
          <w:pPr>
            <w:spacing w:line="360" w:lineRule="auto"/>
            <w:jc w:val="center"/>
            <w:rPr>
              <w:lang w:eastAsia="lt-LT"/>
            </w:rPr>
          </w:pPr>
        </w:p>
        <w:p w14:paraId="0976815B" w14:textId="77777777" w:rsidR="006D7D03" w:rsidRDefault="006D7D03">
          <w:pPr>
            <w:spacing w:line="360" w:lineRule="auto"/>
            <w:jc w:val="center"/>
            <w:rPr>
              <w:lang w:eastAsia="lt-LT"/>
            </w:rPr>
          </w:pPr>
        </w:p>
        <w:sdt>
          <w:sdtPr>
            <w:alias w:val="preambule"/>
            <w:tag w:val="part_23722a8c31fe4d738ece1a80b5336cf4"/>
            <w:id w:val="-101960623"/>
            <w:lock w:val="sdtLocked"/>
          </w:sdtPr>
          <w:sdtEndPr/>
          <w:sdtContent>
            <w:p w14:paraId="0976815C" w14:textId="77777777" w:rsidR="006D7D03" w:rsidRDefault="00842D67">
              <w:pPr>
                <w:spacing w:line="360" w:lineRule="auto"/>
                <w:ind w:firstLine="720"/>
                <w:jc w:val="both"/>
                <w:rPr>
                  <w:szCs w:val="24"/>
                  <w:lang w:eastAsia="lt-LT"/>
                </w:rPr>
              </w:pPr>
              <w:r>
                <w:rPr>
                  <w:szCs w:val="24"/>
                  <w:lang w:eastAsia="lt-LT"/>
                </w:rPr>
                <w:t xml:space="preserve">Lietuvos Respublikos </w:t>
              </w:r>
              <w:r>
                <w:rPr>
                  <w:szCs w:val="24"/>
                  <w:lang w:eastAsia="lt-LT"/>
                </w:rPr>
                <w:t>Vyriausybė</w:t>
              </w:r>
              <w:r>
                <w:rPr>
                  <w:spacing w:val="100"/>
                  <w:szCs w:val="24"/>
                  <w:lang w:eastAsia="lt-LT"/>
                </w:rPr>
                <w:t xml:space="preserve"> nutari</w:t>
              </w:r>
              <w:r>
                <w:rPr>
                  <w:szCs w:val="24"/>
                  <w:lang w:eastAsia="lt-LT"/>
                </w:rPr>
                <w:t>a:</w:t>
              </w:r>
            </w:p>
          </w:sdtContent>
        </w:sdt>
        <w:sdt>
          <w:sdtPr>
            <w:alias w:val="1 p."/>
            <w:tag w:val="part_ddd85ca123144b858c67658f686552a1"/>
            <w:id w:val="-583760444"/>
            <w:lock w:val="sdtLocked"/>
          </w:sdtPr>
          <w:sdtEndPr/>
          <w:sdtContent>
            <w:p w14:paraId="0976815D" w14:textId="77777777" w:rsidR="006D7D03" w:rsidRDefault="00842D67">
              <w:pPr>
                <w:spacing w:line="276" w:lineRule="auto"/>
                <w:ind w:right="-1" w:firstLine="709"/>
                <w:jc w:val="both"/>
                <w:rPr>
                  <w:szCs w:val="24"/>
                  <w:lang w:eastAsia="lt-LT"/>
                </w:rPr>
              </w:pPr>
              <w:sdt>
                <w:sdtPr>
                  <w:alias w:val="Numeris"/>
                  <w:tag w:val="nr_ddd85ca123144b858c67658f686552a1"/>
                  <w:id w:val="1216242569"/>
                  <w:lock w:val="sdtLocked"/>
                </w:sdtPr>
                <w:sdtEndPr/>
                <w:sdtContent>
                  <w:r>
                    <w:rPr>
                      <w:szCs w:val="24"/>
                      <w:lang w:eastAsia="lt-LT"/>
                    </w:rPr>
                    <w:t>1</w:t>
                  </w:r>
                </w:sdtContent>
              </w:sdt>
              <w:r>
                <w:rPr>
                  <w:szCs w:val="24"/>
                  <w:lang w:eastAsia="lt-LT"/>
                </w:rPr>
                <w:t>. Pakeisti Lietuvos Respublikos Vyriausybės 2015 m. birželio 17 d. nutarimą Nr. 631 „Dėl Kandidatų į valstybės įmonės ar savivaldybės įmonės valdybą ir kandidatų į valstybės ar savivaldybės valdomos bendrovės visuotinio akcininkų s</w:t>
              </w:r>
              <w:r>
                <w:rPr>
                  <w:szCs w:val="24"/>
                  <w:lang w:eastAsia="lt-LT"/>
                </w:rPr>
                <w:t xml:space="preserve">usirinkimo renkamą kolegialų priežiūros ar valdymo organą atrankos aprašo patvirtinimo“ ir jį išdėstyti nauja redakcija: </w:t>
              </w:r>
            </w:p>
            <w:p w14:paraId="0976815E" w14:textId="77777777" w:rsidR="006D7D03" w:rsidRDefault="006D7D03">
              <w:pPr>
                <w:spacing w:line="276" w:lineRule="auto"/>
                <w:ind w:right="-1" w:firstLine="709"/>
                <w:jc w:val="both"/>
                <w:rPr>
                  <w:szCs w:val="24"/>
                  <w:lang w:eastAsia="lt-LT"/>
                </w:rPr>
              </w:pPr>
            </w:p>
            <w:sdt>
              <w:sdtPr>
                <w:alias w:val="citata"/>
                <w:tag w:val="part_c0eaa49cb838422f8c35c765053d30af"/>
                <w:id w:val="631990864"/>
                <w:lock w:val="sdtLocked"/>
              </w:sdtPr>
              <w:sdtEndPr/>
              <w:sdtContent>
                <w:sdt>
                  <w:sdtPr>
                    <w:alias w:val="pagrindine"/>
                    <w:tag w:val="part_4bdbd44dc3b14251bc5b5fdb510d22bd"/>
                    <w:id w:val="1517654466"/>
                    <w:lock w:val="sdtLocked"/>
                  </w:sdtPr>
                  <w:sdtEndPr/>
                  <w:sdtContent>
                    <w:p w14:paraId="0976815F" w14:textId="77777777" w:rsidR="006D7D03" w:rsidRDefault="00842D67">
                      <w:pPr>
                        <w:spacing w:line="276" w:lineRule="auto"/>
                        <w:jc w:val="center"/>
                        <w:rPr>
                          <w:szCs w:val="24"/>
                          <w:lang w:eastAsia="lt-LT"/>
                        </w:rPr>
                      </w:pPr>
                      <w:r>
                        <w:rPr>
                          <w:szCs w:val="24"/>
                          <w:lang w:eastAsia="lt-LT"/>
                        </w:rPr>
                        <w:t>„</w:t>
                      </w:r>
                      <w:r>
                        <w:rPr>
                          <w:b/>
                          <w:bCs/>
                          <w:szCs w:val="24"/>
                          <w:lang w:eastAsia="lt-LT"/>
                        </w:rPr>
                        <w:t>LIETUVOS RESPUBLIKOS VYRIAUSYBĖ</w:t>
                      </w:r>
                    </w:p>
                    <w:p w14:paraId="09768160" w14:textId="77777777" w:rsidR="006D7D03" w:rsidRDefault="006D7D03">
                      <w:pPr>
                        <w:spacing w:line="276" w:lineRule="auto"/>
                        <w:jc w:val="center"/>
                        <w:rPr>
                          <w:b/>
                          <w:bCs/>
                          <w:szCs w:val="24"/>
                          <w:lang w:eastAsia="lt-LT"/>
                        </w:rPr>
                      </w:pPr>
                    </w:p>
                    <w:p w14:paraId="09768161" w14:textId="77777777" w:rsidR="006D7D03" w:rsidRDefault="00842D67">
                      <w:pPr>
                        <w:spacing w:line="276" w:lineRule="auto"/>
                        <w:jc w:val="center"/>
                        <w:rPr>
                          <w:b/>
                          <w:bCs/>
                          <w:szCs w:val="24"/>
                          <w:lang w:eastAsia="lt-LT"/>
                        </w:rPr>
                      </w:pPr>
                      <w:r>
                        <w:rPr>
                          <w:b/>
                          <w:bCs/>
                          <w:szCs w:val="24"/>
                          <w:lang w:eastAsia="lt-LT"/>
                        </w:rPr>
                        <w:t>NUTARIMAS</w:t>
                      </w:r>
                    </w:p>
                    <w:p w14:paraId="09768162" w14:textId="77777777" w:rsidR="006D7D03" w:rsidRDefault="00842D67">
                      <w:pPr>
                        <w:spacing w:line="276" w:lineRule="auto"/>
                        <w:ind w:right="-1" w:firstLine="709"/>
                        <w:jc w:val="center"/>
                        <w:rPr>
                          <w:szCs w:val="24"/>
                          <w:lang w:eastAsia="lt-LT"/>
                        </w:rPr>
                      </w:pPr>
                      <w:r>
                        <w:rPr>
                          <w:b/>
                          <w:szCs w:val="24"/>
                          <w:lang w:eastAsia="lt-LT"/>
                        </w:rPr>
                        <w:t xml:space="preserve">DĖL KANDIDATŲ Į VALSTYBĖS AR SAVIVALDYBĖS ĮMONĖS, VALSTYBĖS AR SAVIVALDYBĖS VALDOMOS </w:t>
                      </w:r>
                      <w:r>
                        <w:rPr>
                          <w:b/>
                          <w:szCs w:val="24"/>
                          <w:lang w:eastAsia="lt-LT"/>
                        </w:rPr>
                        <w:t>BENDROVĖS AR JOS DUKTERINĖS BENDROVĖS</w:t>
                      </w:r>
                      <w:r>
                        <w:rPr>
                          <w:b/>
                          <w:bCs/>
                          <w:szCs w:val="24"/>
                          <w:lang w:eastAsia="lt-LT"/>
                        </w:rPr>
                        <w:t xml:space="preserve"> KOLEGIALŲ PRIEŽIŪROS AR VALDYMO ORGANĄ ATRANKOS APRAŠO PATVIRTINIMO</w:t>
                      </w:r>
                    </w:p>
                    <w:p w14:paraId="09768163" w14:textId="77777777" w:rsidR="006D7D03" w:rsidRDefault="006D7D03">
                      <w:pPr>
                        <w:tabs>
                          <w:tab w:val="center" w:pos="4153"/>
                          <w:tab w:val="right" w:pos="8306"/>
                        </w:tabs>
                        <w:spacing w:line="276" w:lineRule="auto"/>
                        <w:rPr>
                          <w:szCs w:val="24"/>
                          <w:lang w:eastAsia="lt-LT"/>
                        </w:rPr>
                      </w:pPr>
                    </w:p>
                    <w:sdt>
                      <w:sdtPr>
                        <w:alias w:val="preambule"/>
                        <w:tag w:val="part_7986332ca69b4ba0917263b30a0b17d0"/>
                        <w:id w:val="-776248038"/>
                        <w:lock w:val="sdtLocked"/>
                      </w:sdtPr>
                      <w:sdtEndPr/>
                      <w:sdtContent>
                        <w:p w14:paraId="09768164" w14:textId="77777777" w:rsidR="006D7D03" w:rsidRDefault="00842D67">
                          <w:pPr>
                            <w:tabs>
                              <w:tab w:val="center" w:pos="4153"/>
                              <w:tab w:val="right" w:pos="8306"/>
                            </w:tabs>
                            <w:spacing w:line="276" w:lineRule="auto"/>
                            <w:ind w:firstLine="709"/>
                            <w:jc w:val="both"/>
                            <w:rPr>
                              <w:color w:val="000000"/>
                              <w:szCs w:val="24"/>
                              <w:shd w:val="clear" w:color="auto" w:fill="FFFFFF"/>
                              <w:lang w:eastAsia="lt-LT"/>
                            </w:rPr>
                          </w:pPr>
                          <w:r>
                            <w:rPr>
                              <w:color w:val="000000"/>
                              <w:szCs w:val="24"/>
                              <w:shd w:val="clear" w:color="auto" w:fill="FFFFFF"/>
                              <w:lang w:eastAsia="lt-LT"/>
                            </w:rPr>
                            <w:t>Vadovaudamasi Lietuvos Respublikos valstybės ir savivaldybės įmonių įstatymo 10 straipsnio 8 dalimi ir Lietuvos Respublikos valstybės ir savivaldybių</w:t>
                          </w:r>
                          <w:r>
                            <w:rPr>
                              <w:color w:val="000000"/>
                              <w:szCs w:val="24"/>
                              <w:shd w:val="clear" w:color="auto" w:fill="FFFFFF"/>
                              <w:lang w:eastAsia="lt-LT"/>
                            </w:rPr>
                            <w:t xml:space="preserve"> turto valdymo, naudojimo ir disponavimo juo įstatymo 23 straipsnio 1 ir 2 dalimis, Lietuvos Respublikos Vyriausybė </w:t>
                          </w:r>
                          <w:r>
                            <w:rPr>
                              <w:spacing w:val="100"/>
                              <w:szCs w:val="24"/>
                              <w:lang w:eastAsia="lt-LT"/>
                            </w:rPr>
                            <w:t>nutari</w:t>
                          </w:r>
                          <w:r>
                            <w:rPr>
                              <w:szCs w:val="24"/>
                              <w:lang w:eastAsia="lt-LT"/>
                            </w:rPr>
                            <w:t>a:</w:t>
                          </w:r>
                        </w:p>
                      </w:sdtContent>
                    </w:sdt>
                    <w:sdt>
                      <w:sdtPr>
                        <w:alias w:val="pastraipa"/>
                        <w:tag w:val="part_3d70c1c449c84c549bb3f1205a4b9ef4"/>
                        <w:id w:val="18295582"/>
                        <w:lock w:val="sdtLocked"/>
                      </w:sdtPr>
                      <w:sdtEndPr/>
                      <w:sdtContent>
                        <w:p w14:paraId="09768165" w14:textId="77777777" w:rsidR="006D7D03" w:rsidRDefault="00842D67">
                          <w:pPr>
                            <w:tabs>
                              <w:tab w:val="center" w:pos="4153"/>
                              <w:tab w:val="right" w:pos="8306"/>
                            </w:tabs>
                            <w:spacing w:line="276" w:lineRule="auto"/>
                            <w:ind w:firstLine="709"/>
                            <w:jc w:val="both"/>
                            <w:rPr>
                              <w:szCs w:val="24"/>
                              <w:lang w:eastAsia="lt-LT"/>
                            </w:rPr>
                          </w:pPr>
                          <w:r>
                            <w:rPr>
                              <w:szCs w:val="24"/>
                              <w:lang w:eastAsia="lt-LT"/>
                            </w:rPr>
                            <w:t>Patvirtinti pridedamą Kandidatų į valstybės ar savivaldybės įmonės, valstybės ar savivaldybės valdomos bendrovės ar jos dukterinė</w:t>
                          </w:r>
                          <w:r>
                            <w:rPr>
                              <w:szCs w:val="24"/>
                              <w:lang w:eastAsia="lt-LT"/>
                            </w:rPr>
                            <w:t>s bendrovės kolegialų priežiūros ar valdymo organą atrankos aprašą.“</w:t>
                          </w:r>
                        </w:p>
                      </w:sdtContent>
                    </w:sdt>
                  </w:sdtContent>
                </w:sdt>
              </w:sdtContent>
            </w:sdt>
          </w:sdtContent>
        </w:sdt>
        <w:sdt>
          <w:sdtPr>
            <w:alias w:val="2 p."/>
            <w:tag w:val="part_826abd80653140ccb5c779453a112dfa"/>
            <w:id w:val="1331640877"/>
            <w:lock w:val="sdtLocked"/>
          </w:sdtPr>
          <w:sdtEndPr/>
          <w:sdtContent>
            <w:p w14:paraId="09768166" w14:textId="77777777" w:rsidR="006D7D03" w:rsidRDefault="00842D67">
              <w:pPr>
                <w:ind w:firstLine="709"/>
                <w:jc w:val="both"/>
                <w:rPr>
                  <w:szCs w:val="24"/>
                  <w:lang w:eastAsia="lt-LT"/>
                </w:rPr>
              </w:pPr>
              <w:sdt>
                <w:sdtPr>
                  <w:alias w:val="Numeris"/>
                  <w:tag w:val="nr_826abd80653140ccb5c779453a112dfa"/>
                  <w:id w:val="266819411"/>
                  <w:lock w:val="sdtLocked"/>
                </w:sdtPr>
                <w:sdtEndPr/>
                <w:sdtContent>
                  <w:r>
                    <w:rPr>
                      <w:szCs w:val="24"/>
                      <w:lang w:eastAsia="lt-LT"/>
                    </w:rPr>
                    <w:t>2</w:t>
                  </w:r>
                </w:sdtContent>
              </w:sdt>
              <w:r>
                <w:rPr>
                  <w:szCs w:val="24"/>
                  <w:lang w:eastAsia="lt-LT"/>
                </w:rPr>
                <w:t>. Rekomenduoti valstybės įmonių ir savivaldybės įmonių savininko teises ir pareigas įgyvendinančioms institucijoms atliekant kandidatų atrankas į valstybės įmonių ir savivaldyb</w:t>
              </w:r>
              <w:r>
                <w:rPr>
                  <w:szCs w:val="24"/>
                  <w:lang w:eastAsia="lt-LT"/>
                </w:rPr>
                <w:t xml:space="preserve">ės įmonių valdybas laikytis Kandidatų į valstybės ar savivaldybės įmonės, valstybės ar savivaldybės valdomos bendrovės ar jos dukterinės bendrovės kolegialų priežiūros ar valdymo organą atrankos aprašo 11 punkto nuostatų dėl nepriklausomumo reikalavimų. </w:t>
              </w:r>
            </w:p>
          </w:sdtContent>
        </w:sdt>
        <w:sdt>
          <w:sdtPr>
            <w:alias w:val="3 p."/>
            <w:tag w:val="part_2663d27160dd46109a28275d9834414f"/>
            <w:id w:val="-1849560937"/>
            <w:lock w:val="sdtLocked"/>
          </w:sdtPr>
          <w:sdtEndPr/>
          <w:sdtContent>
            <w:p w14:paraId="09768167" w14:textId="77777777" w:rsidR="006D7D03" w:rsidRDefault="00842D67">
              <w:pPr>
                <w:tabs>
                  <w:tab w:val="center" w:pos="4153"/>
                  <w:tab w:val="right" w:pos="8306"/>
                </w:tabs>
                <w:spacing w:line="276" w:lineRule="auto"/>
                <w:ind w:firstLine="709"/>
                <w:jc w:val="both"/>
                <w:rPr>
                  <w:szCs w:val="24"/>
                  <w:lang w:eastAsia="lt-LT"/>
                </w:rPr>
              </w:pPr>
              <w:sdt>
                <w:sdtPr>
                  <w:alias w:val="Numeris"/>
                  <w:tag w:val="nr_2663d27160dd46109a28275d9834414f"/>
                  <w:id w:val="786233318"/>
                  <w:lock w:val="sdtLocked"/>
                </w:sdtPr>
                <w:sdtEndPr/>
                <w:sdtContent>
                  <w:r>
                    <w:rPr>
                      <w:szCs w:val="24"/>
                      <w:lang w:eastAsia="lt-LT"/>
                    </w:rPr>
                    <w:t>3</w:t>
                  </w:r>
                </w:sdtContent>
              </w:sdt>
              <w:r>
                <w:rPr>
                  <w:szCs w:val="24"/>
                  <w:lang w:eastAsia="lt-LT"/>
                </w:rPr>
                <w:t>. Nustatyti, kad:</w:t>
              </w:r>
            </w:p>
            <w:sdt>
              <w:sdtPr>
                <w:alias w:val="3.1 pp."/>
                <w:tag w:val="part_ed509858c7494e5982bcf23441c8810b"/>
                <w:id w:val="819843546"/>
                <w:lock w:val="sdtLocked"/>
              </w:sdtPr>
              <w:sdtEndPr/>
              <w:sdtContent>
                <w:p w14:paraId="09768168" w14:textId="77777777" w:rsidR="006D7D03" w:rsidRDefault="00842D67">
                  <w:pPr>
                    <w:tabs>
                      <w:tab w:val="center" w:pos="4153"/>
                      <w:tab w:val="right" w:pos="8306"/>
                    </w:tabs>
                    <w:spacing w:line="276" w:lineRule="auto"/>
                    <w:ind w:firstLine="709"/>
                    <w:jc w:val="both"/>
                    <w:rPr>
                      <w:color w:val="000000"/>
                      <w:szCs w:val="24"/>
                      <w:shd w:val="clear" w:color="auto" w:fill="FFFFFF"/>
                      <w:lang w:eastAsia="lt-LT"/>
                    </w:rPr>
                  </w:pPr>
                  <w:sdt>
                    <w:sdtPr>
                      <w:alias w:val="Numeris"/>
                      <w:tag w:val="nr_ed509858c7494e5982bcf23441c8810b"/>
                      <w:id w:val="-1310013806"/>
                      <w:lock w:val="sdtLocked"/>
                    </w:sdtPr>
                    <w:sdtEndPr/>
                    <w:sdtContent>
                      <w:r>
                        <w:rPr>
                          <w:szCs w:val="24"/>
                          <w:lang w:eastAsia="lt-LT"/>
                        </w:rPr>
                        <w:t>3.1</w:t>
                      </w:r>
                    </w:sdtContent>
                  </w:sdt>
                  <w:r>
                    <w:rPr>
                      <w:szCs w:val="24"/>
                      <w:lang w:eastAsia="lt-LT"/>
                    </w:rPr>
                    <w:t xml:space="preserve">. iki šio nutarimo įsigaliojimo dienos paskirti ar išrinkti valstybės ar savivaldybės valdomos įmonės ir </w:t>
                  </w:r>
                  <w:r>
                    <w:rPr>
                      <w:color w:val="000000"/>
                      <w:szCs w:val="24"/>
                      <w:shd w:val="clear" w:color="auto" w:fill="FFFFFF"/>
                      <w:lang w:eastAsia="lt-LT"/>
                    </w:rPr>
                    <w:t>valstybės ar savivaldybės valdomos bendrovės dukterinės bendrovės</w:t>
                  </w:r>
                  <w:r>
                    <w:rPr>
                      <w:szCs w:val="24"/>
                      <w:lang w:eastAsia="lt-LT"/>
                    </w:rPr>
                    <w:t xml:space="preserve"> kolegialaus priežiūros ar valdymo organo nariai atlieka sa</w:t>
                  </w:r>
                  <w:r>
                    <w:rPr>
                      <w:szCs w:val="24"/>
                      <w:lang w:eastAsia="lt-LT"/>
                    </w:rPr>
                    <w:t>vo funkcijas iki kadencijos, kuriai buvo paskirti ar išrinkti, pabaigos;</w:t>
                  </w:r>
                </w:p>
              </w:sdtContent>
            </w:sdt>
            <w:sdt>
              <w:sdtPr>
                <w:alias w:val="3.2 pp."/>
                <w:tag w:val="part_299868391a2447a28acdf874aafeb2cc"/>
                <w:id w:val="452215998"/>
                <w:lock w:val="sdtLocked"/>
              </w:sdtPr>
              <w:sdtEndPr/>
              <w:sdtContent>
                <w:p w14:paraId="09768169" w14:textId="77777777" w:rsidR="006D7D03" w:rsidRDefault="00842D67">
                  <w:pPr>
                    <w:tabs>
                      <w:tab w:val="center" w:pos="4153"/>
                      <w:tab w:val="right" w:pos="8306"/>
                    </w:tabs>
                    <w:spacing w:line="276" w:lineRule="auto"/>
                    <w:ind w:firstLine="709"/>
                    <w:jc w:val="both"/>
                    <w:rPr>
                      <w:szCs w:val="24"/>
                      <w:lang w:eastAsia="lt-LT"/>
                    </w:rPr>
                  </w:pPr>
                  <w:sdt>
                    <w:sdtPr>
                      <w:alias w:val="Numeris"/>
                      <w:tag w:val="nr_299868391a2447a28acdf874aafeb2cc"/>
                      <w:id w:val="5562010"/>
                      <w:lock w:val="sdtLocked"/>
                    </w:sdtPr>
                    <w:sdtEndPr/>
                    <w:sdtContent>
                      <w:r>
                        <w:rPr>
                          <w:szCs w:val="24"/>
                          <w:lang w:eastAsia="lt-LT"/>
                        </w:rPr>
                        <w:t>3.2</w:t>
                      </w:r>
                    </w:sdtContent>
                  </w:sdt>
                  <w:r>
                    <w:rPr>
                      <w:szCs w:val="24"/>
                      <w:lang w:eastAsia="lt-LT"/>
                    </w:rPr>
                    <w:t>.</w:t>
                  </w:r>
                  <w:r>
                    <w:rPr>
                      <w:color w:val="000000"/>
                      <w:szCs w:val="24"/>
                      <w:shd w:val="clear" w:color="auto" w:fill="FFFFFF"/>
                      <w:lang w:eastAsia="lt-LT"/>
                    </w:rPr>
                    <w:t xml:space="preserve"> kandidatų atrankos į valstybės ar savivaldybių valdomų įmonių </w:t>
                  </w:r>
                  <w:r>
                    <w:rPr>
                      <w:szCs w:val="24"/>
                      <w:lang w:eastAsia="lt-LT"/>
                    </w:rPr>
                    <w:t xml:space="preserve">ir </w:t>
                  </w:r>
                  <w:r>
                    <w:rPr>
                      <w:color w:val="000000"/>
                      <w:szCs w:val="24"/>
                      <w:shd w:val="clear" w:color="auto" w:fill="FFFFFF"/>
                      <w:lang w:eastAsia="lt-LT"/>
                    </w:rPr>
                    <w:t xml:space="preserve">valstybės ar savivaldybės valdomų bendrovių dukterinių bendrovių </w:t>
                  </w:r>
                  <w:r>
                    <w:rPr>
                      <w:szCs w:val="24"/>
                      <w:lang w:eastAsia="lt-LT"/>
                    </w:rPr>
                    <w:t>kolegialius priežiūros ar valdymo organus</w:t>
                  </w:r>
                  <w:r>
                    <w:rPr>
                      <w:color w:val="000000"/>
                      <w:szCs w:val="24"/>
                      <w:shd w:val="clear" w:color="auto" w:fill="FFFFFF"/>
                      <w:lang w:eastAsia="lt-LT"/>
                    </w:rPr>
                    <w:t>, p</w:t>
                  </w:r>
                  <w:r>
                    <w:rPr>
                      <w:color w:val="000000"/>
                      <w:szCs w:val="24"/>
                      <w:shd w:val="clear" w:color="auto" w:fill="FFFFFF"/>
                      <w:lang w:eastAsia="lt-LT"/>
                    </w:rPr>
                    <w:t xml:space="preserve">radėtos iki šio nutarimo įsigaliojimo dienos, turi būti baigiamos atlikti pagal teisės aktus, galiojusius iki šio nutarimo įsigaliojimo dienos. </w:t>
                  </w:r>
                </w:p>
              </w:sdtContent>
            </w:sdt>
          </w:sdtContent>
        </w:sdt>
        <w:sdt>
          <w:sdtPr>
            <w:alias w:val="signatura"/>
            <w:tag w:val="part_fbd737c534a14c7995d475686284a789"/>
            <w:id w:val="1254547862"/>
            <w:lock w:val="sdtLocked"/>
          </w:sdtPr>
          <w:sdtEndPr/>
          <w:sdtContent>
            <w:p w14:paraId="578951CC" w14:textId="77777777" w:rsidR="00842D67" w:rsidRDefault="00842D67">
              <w:pPr>
                <w:tabs>
                  <w:tab w:val="center" w:pos="-7800"/>
                  <w:tab w:val="center" w:pos="4153"/>
                  <w:tab w:val="left" w:pos="6237"/>
                  <w:tab w:val="right" w:pos="8306"/>
                </w:tabs>
                <w:spacing w:line="360" w:lineRule="auto"/>
              </w:pPr>
            </w:p>
            <w:p w14:paraId="7AA123F7" w14:textId="77777777" w:rsidR="00842D67" w:rsidRDefault="00842D67">
              <w:pPr>
                <w:tabs>
                  <w:tab w:val="center" w:pos="-7800"/>
                  <w:tab w:val="center" w:pos="4153"/>
                  <w:tab w:val="left" w:pos="6237"/>
                  <w:tab w:val="right" w:pos="8306"/>
                </w:tabs>
                <w:spacing w:line="360" w:lineRule="auto"/>
              </w:pPr>
            </w:p>
            <w:p w14:paraId="12EDC01B" w14:textId="77777777" w:rsidR="00842D67" w:rsidRDefault="00842D67">
              <w:pPr>
                <w:tabs>
                  <w:tab w:val="center" w:pos="-7800"/>
                  <w:tab w:val="center" w:pos="4153"/>
                  <w:tab w:val="left" w:pos="6237"/>
                  <w:tab w:val="right" w:pos="8306"/>
                </w:tabs>
                <w:spacing w:line="360" w:lineRule="auto"/>
              </w:pPr>
            </w:p>
            <w:p w14:paraId="0976816A" w14:textId="4A13F4BF" w:rsidR="006D7D03" w:rsidRDefault="00842D67">
              <w:pPr>
                <w:tabs>
                  <w:tab w:val="center" w:pos="-7800"/>
                  <w:tab w:val="center" w:pos="4153"/>
                  <w:tab w:val="left" w:pos="6237"/>
                  <w:tab w:val="right" w:pos="8306"/>
                </w:tabs>
                <w:spacing w:line="360" w:lineRule="auto"/>
                <w:rPr>
                  <w:lang w:val="en-US" w:eastAsia="lt-LT"/>
                </w:rPr>
              </w:pPr>
              <w:r>
                <w:rPr>
                  <w:lang w:eastAsia="lt-LT"/>
                </w:rPr>
                <w:t xml:space="preserve">Ministras Pirmininkas </w:t>
              </w:r>
              <w:r>
                <w:rPr>
                  <w:lang w:val="en-US" w:eastAsia="lt-LT"/>
                </w:rPr>
                <w:tab/>
              </w:r>
              <w:r>
                <w:rPr>
                  <w:lang w:val="en-US" w:eastAsia="lt-LT"/>
                </w:rPr>
                <w:tab/>
                <w:t xml:space="preserve">                 </w:t>
              </w:r>
              <w:r>
                <w:rPr>
                  <w:lang w:eastAsia="lt-LT"/>
                </w:rPr>
                <w:t xml:space="preserve">Saulius </w:t>
              </w:r>
              <w:proofErr w:type="spellStart"/>
              <w:r>
                <w:rPr>
                  <w:lang w:eastAsia="lt-LT"/>
                </w:rPr>
                <w:t>Skvernelis</w:t>
              </w:r>
              <w:proofErr w:type="spellEnd"/>
            </w:p>
            <w:p w14:paraId="0976816B" w14:textId="77777777" w:rsidR="006D7D03" w:rsidRDefault="006D7D03">
              <w:pPr>
                <w:tabs>
                  <w:tab w:val="center" w:pos="-7800"/>
                  <w:tab w:val="left" w:pos="6237"/>
                  <w:tab w:val="right" w:pos="8306"/>
                </w:tabs>
                <w:spacing w:line="360" w:lineRule="auto"/>
                <w:rPr>
                  <w:lang w:eastAsia="lt-LT"/>
                </w:rPr>
              </w:pPr>
            </w:p>
            <w:p w14:paraId="0976816C" w14:textId="77777777" w:rsidR="006D7D03" w:rsidRDefault="006D7D03">
              <w:pPr>
                <w:tabs>
                  <w:tab w:val="center" w:pos="-7800"/>
                  <w:tab w:val="left" w:pos="6237"/>
                  <w:tab w:val="right" w:pos="8306"/>
                </w:tabs>
                <w:spacing w:line="360" w:lineRule="auto"/>
                <w:rPr>
                  <w:lang w:eastAsia="lt-LT"/>
                </w:rPr>
              </w:pPr>
            </w:p>
            <w:p w14:paraId="0976816D" w14:textId="77777777" w:rsidR="006D7D03" w:rsidRDefault="006D7D03">
              <w:pPr>
                <w:tabs>
                  <w:tab w:val="center" w:pos="-7800"/>
                  <w:tab w:val="left" w:pos="6237"/>
                  <w:tab w:val="right" w:pos="8306"/>
                </w:tabs>
                <w:spacing w:line="360" w:lineRule="auto"/>
                <w:rPr>
                  <w:lang w:eastAsia="lt-LT"/>
                </w:rPr>
              </w:pPr>
            </w:p>
            <w:p w14:paraId="0976816E" w14:textId="77777777" w:rsidR="006D7D03" w:rsidRDefault="00842D67">
              <w:r>
                <w:rPr>
                  <w:color w:val="000000"/>
                  <w:szCs w:val="24"/>
                  <w:lang w:eastAsia="lt-LT"/>
                </w:rPr>
                <w:t>Ekonomikos ir inovacijų</w:t>
              </w:r>
              <w:r>
                <w:rPr>
                  <w:szCs w:val="24"/>
                  <w:lang w:eastAsia="lt-LT"/>
                </w:rPr>
                <w:t xml:space="preserve"> ministras</w:t>
              </w:r>
              <w:r>
                <w:rPr>
                  <w:szCs w:val="24"/>
                  <w:lang w:eastAsia="lt-LT"/>
                </w:rPr>
                <w:tab/>
              </w:r>
              <w:r>
                <w:rPr>
                  <w:szCs w:val="24"/>
                  <w:lang w:eastAsia="lt-LT"/>
                </w:rPr>
                <w:tab/>
              </w:r>
              <w:r>
                <w:rPr>
                  <w:szCs w:val="24"/>
                  <w:lang w:eastAsia="lt-LT"/>
                </w:rPr>
                <w:tab/>
              </w:r>
              <w:r>
                <w:rPr>
                  <w:lang w:eastAsia="lt-LT"/>
                </w:rPr>
                <w:tab/>
              </w:r>
              <w:r>
                <w:rPr>
                  <w:lang w:eastAsia="lt-LT"/>
                </w:rPr>
                <w:t xml:space="preserve">                   Virginijus Sinkevičius</w:t>
              </w:r>
            </w:p>
          </w:sdtContent>
        </w:sdt>
      </w:sdtContent>
    </w:sdt>
    <w:sdt>
      <w:sdtPr>
        <w:alias w:val="patvirtinta"/>
        <w:tag w:val="part_8304e8171892467699313f0bb0af5e0c"/>
        <w:id w:val="360867490"/>
        <w:lock w:val="sdtLocked"/>
      </w:sdtPr>
      <w:sdtEndPr/>
      <w:sdtContent>
        <w:p w14:paraId="196B3843" w14:textId="77777777" w:rsidR="00842D67" w:rsidRDefault="00842D67">
          <w:pPr>
            <w:tabs>
              <w:tab w:val="right" w:pos="9072"/>
            </w:tabs>
            <w:ind w:left="5040"/>
            <w:sectPr w:rsidR="00842D67">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0976816F" w14:textId="11CA4FFC" w:rsidR="006D7D03" w:rsidRDefault="00842D67">
          <w:pPr>
            <w:tabs>
              <w:tab w:val="right" w:pos="9072"/>
            </w:tabs>
            <w:ind w:left="5040"/>
            <w:rPr>
              <w:szCs w:val="24"/>
              <w:lang w:eastAsia="lt-LT"/>
            </w:rPr>
          </w:pPr>
          <w:r>
            <w:rPr>
              <w:szCs w:val="24"/>
              <w:lang w:eastAsia="ar-SA"/>
            </w:rPr>
            <w:lastRenderedPageBreak/>
            <w:t>PATVIRTINTA</w:t>
          </w:r>
          <w:r>
            <w:rPr>
              <w:szCs w:val="24"/>
              <w:lang w:eastAsia="ar-SA"/>
            </w:rPr>
            <w:br/>
            <w:t>Lietuvos Respublikos Vyriausybės</w:t>
          </w:r>
          <w:r>
            <w:rPr>
              <w:szCs w:val="24"/>
              <w:lang w:eastAsia="ar-SA"/>
            </w:rPr>
            <w:br/>
          </w:r>
          <w:r>
            <w:rPr>
              <w:szCs w:val="24"/>
              <w:lang w:eastAsia="lt-LT"/>
            </w:rPr>
            <w:t>2015 m. birželio 17 d. nutarimu Nr. 631</w:t>
          </w:r>
          <w:r>
            <w:rPr>
              <w:szCs w:val="24"/>
              <w:lang w:eastAsia="ar-SA"/>
            </w:rPr>
            <w:br/>
            <w:t>(Lietuvos Respublikos Vyriausybės</w:t>
          </w:r>
          <w:r>
            <w:rPr>
              <w:szCs w:val="24"/>
              <w:lang w:eastAsia="ar-SA"/>
            </w:rPr>
            <w:br/>
            <w:t xml:space="preserve">2019 m. rugsėjo 4 d. nutarimo </w:t>
          </w:r>
          <w:r>
            <w:rPr>
              <w:szCs w:val="24"/>
              <w:lang w:eastAsia="lt-LT"/>
            </w:rPr>
            <w:t>Nr. 905</w:t>
          </w:r>
        </w:p>
        <w:p w14:paraId="09768170" w14:textId="77777777" w:rsidR="006D7D03" w:rsidRDefault="00842D67">
          <w:pPr>
            <w:tabs>
              <w:tab w:val="right" w:pos="9072"/>
            </w:tabs>
            <w:ind w:left="5040"/>
            <w:rPr>
              <w:szCs w:val="24"/>
              <w:lang w:eastAsia="lt-LT"/>
            </w:rPr>
          </w:pPr>
          <w:r>
            <w:rPr>
              <w:szCs w:val="24"/>
              <w:lang w:eastAsia="lt-LT"/>
            </w:rPr>
            <w:t>redakcija)</w:t>
          </w:r>
        </w:p>
        <w:p w14:paraId="09768171" w14:textId="77777777" w:rsidR="006D7D03" w:rsidRDefault="006D7D03">
          <w:pPr>
            <w:jc w:val="center"/>
            <w:rPr>
              <w:b/>
              <w:szCs w:val="24"/>
              <w:lang w:eastAsia="lt-LT"/>
            </w:rPr>
          </w:pPr>
        </w:p>
        <w:p w14:paraId="09768172" w14:textId="77777777" w:rsidR="006D7D03" w:rsidRDefault="00842D67">
          <w:pPr>
            <w:jc w:val="center"/>
            <w:rPr>
              <w:b/>
              <w:szCs w:val="24"/>
              <w:lang w:eastAsia="lt-LT"/>
            </w:rPr>
          </w:pPr>
          <w:sdt>
            <w:sdtPr>
              <w:alias w:val="Pavadinimas"/>
              <w:tag w:val="title_8304e8171892467699313f0bb0af5e0c"/>
              <w:id w:val="-908538897"/>
              <w:lock w:val="sdtLocked"/>
            </w:sdtPr>
            <w:sdtEndPr/>
            <w:sdtContent>
              <w:r>
                <w:rPr>
                  <w:b/>
                  <w:szCs w:val="24"/>
                </w:rPr>
                <w:t>KANDIDATŲ Į VALSTYBĖS AR SAVIVALDYBĖS ĮMO</w:t>
              </w:r>
              <w:r>
                <w:rPr>
                  <w:b/>
                  <w:szCs w:val="24"/>
                </w:rPr>
                <w:t>NĖS, VALSTYBĖS AR SAVIVALDYBĖS VALDOMOS BENDROVĖS AR JOS DUKTERINĖS BENDROVĖS</w:t>
              </w:r>
              <w:r>
                <w:rPr>
                  <w:b/>
                  <w:bCs/>
                  <w:szCs w:val="24"/>
                  <w:lang w:eastAsia="lt-LT"/>
                </w:rPr>
                <w:t xml:space="preserve"> KOLEGIALŲ PRIEŽIŪROS AR VALDYMO ORGANĄ ATRANKOS APRAŠAS</w:t>
              </w:r>
            </w:sdtContent>
          </w:sdt>
        </w:p>
        <w:p w14:paraId="09768173" w14:textId="77777777" w:rsidR="006D7D03" w:rsidRDefault="006D7D03">
          <w:pPr>
            <w:jc w:val="center"/>
            <w:rPr>
              <w:b/>
              <w:szCs w:val="24"/>
              <w:lang w:eastAsia="lt-LT"/>
            </w:rPr>
          </w:pPr>
        </w:p>
        <w:sdt>
          <w:sdtPr>
            <w:alias w:val="skyrius"/>
            <w:tag w:val="part_791714010e424d64b141545bd8efe1f3"/>
            <w:id w:val="-1008440813"/>
            <w:lock w:val="sdtLocked"/>
          </w:sdtPr>
          <w:sdtEndPr/>
          <w:sdtContent>
            <w:p w14:paraId="09768174" w14:textId="77777777" w:rsidR="006D7D03" w:rsidRDefault="00842D67">
              <w:pPr>
                <w:jc w:val="center"/>
                <w:rPr>
                  <w:b/>
                  <w:szCs w:val="24"/>
                  <w:lang w:eastAsia="lt-LT"/>
                </w:rPr>
              </w:pPr>
              <w:sdt>
                <w:sdtPr>
                  <w:alias w:val="Numeris"/>
                  <w:tag w:val="nr_791714010e424d64b141545bd8efe1f3"/>
                  <w:id w:val="-12691221"/>
                  <w:lock w:val="sdtLocked"/>
                </w:sdtPr>
                <w:sdtEndPr/>
                <w:sdtContent>
                  <w:r>
                    <w:rPr>
                      <w:b/>
                      <w:szCs w:val="24"/>
                      <w:lang w:eastAsia="lt-LT"/>
                    </w:rPr>
                    <w:t>I</w:t>
                  </w:r>
                </w:sdtContent>
              </w:sdt>
              <w:r>
                <w:rPr>
                  <w:b/>
                  <w:szCs w:val="24"/>
                  <w:lang w:eastAsia="lt-LT"/>
                </w:rPr>
                <w:t xml:space="preserve"> SKYRIUS</w:t>
              </w:r>
            </w:p>
            <w:p w14:paraId="09768175" w14:textId="77777777" w:rsidR="006D7D03" w:rsidRDefault="00842D67">
              <w:pPr>
                <w:jc w:val="center"/>
                <w:rPr>
                  <w:b/>
                  <w:szCs w:val="24"/>
                  <w:lang w:eastAsia="lt-LT"/>
                </w:rPr>
              </w:pPr>
              <w:sdt>
                <w:sdtPr>
                  <w:alias w:val="Pavadinimas"/>
                  <w:tag w:val="title_791714010e424d64b141545bd8efe1f3"/>
                  <w:id w:val="2055577022"/>
                  <w:lock w:val="sdtLocked"/>
                </w:sdtPr>
                <w:sdtEndPr/>
                <w:sdtContent>
                  <w:r>
                    <w:rPr>
                      <w:b/>
                      <w:szCs w:val="24"/>
                      <w:lang w:eastAsia="lt-LT"/>
                    </w:rPr>
                    <w:t>BENDROSIOS NUOSTATOS</w:t>
                  </w:r>
                </w:sdtContent>
              </w:sdt>
            </w:p>
            <w:p w14:paraId="09768176" w14:textId="77777777" w:rsidR="006D7D03" w:rsidRDefault="006D7D03">
              <w:pPr>
                <w:jc w:val="center"/>
                <w:rPr>
                  <w:b/>
                  <w:szCs w:val="24"/>
                  <w:lang w:eastAsia="lt-LT"/>
                </w:rPr>
              </w:pPr>
            </w:p>
            <w:sdt>
              <w:sdtPr>
                <w:alias w:val="1 p."/>
                <w:tag w:val="part_db5c8c8899014ba5b8e7b079a9729b49"/>
                <w:id w:val="794794741"/>
                <w:lock w:val="sdtLocked"/>
              </w:sdtPr>
              <w:sdtEndPr/>
              <w:sdtContent>
                <w:p w14:paraId="09768177" w14:textId="77777777" w:rsidR="006D7D03" w:rsidRDefault="00842D67">
                  <w:pPr>
                    <w:widowControl w:val="0"/>
                    <w:tabs>
                      <w:tab w:val="left" w:pos="1134"/>
                    </w:tabs>
                    <w:spacing w:line="360" w:lineRule="atLeast"/>
                    <w:ind w:firstLine="720"/>
                    <w:jc w:val="both"/>
                    <w:rPr>
                      <w:color w:val="000000"/>
                      <w:szCs w:val="24"/>
                      <w:lang w:eastAsia="lt-LT"/>
                    </w:rPr>
                  </w:pPr>
                  <w:sdt>
                    <w:sdtPr>
                      <w:alias w:val="Numeris"/>
                      <w:tag w:val="nr_db5c8c8899014ba5b8e7b079a9729b49"/>
                      <w:id w:val="-373315959"/>
                      <w:lock w:val="sdtLocked"/>
                    </w:sdtPr>
                    <w:sdtEndPr/>
                    <w:sdtContent>
                      <w:r>
                        <w:rPr>
                          <w:szCs w:val="24"/>
                          <w:lang w:eastAsia="lt-LT"/>
                        </w:rPr>
                        <w:t>1</w:t>
                      </w:r>
                    </w:sdtContent>
                  </w:sdt>
                  <w:r>
                    <w:rPr>
                      <w:szCs w:val="24"/>
                      <w:lang w:eastAsia="lt-LT"/>
                    </w:rPr>
                    <w:t xml:space="preserve">. </w:t>
                  </w:r>
                  <w:r>
                    <w:rPr>
                      <w:szCs w:val="24"/>
                    </w:rPr>
                    <w:t>Kandidatų į valstybės ar savivaldybės įmonės, valstybės ar savivaldybės valdom</w:t>
                  </w:r>
                  <w:r>
                    <w:rPr>
                      <w:szCs w:val="24"/>
                    </w:rPr>
                    <w:t>os bendrovės ar jos dukterinės bendrovės</w:t>
                  </w:r>
                  <w:r>
                    <w:rPr>
                      <w:bCs/>
                      <w:szCs w:val="24"/>
                      <w:lang w:eastAsia="lt-LT"/>
                    </w:rPr>
                    <w:t xml:space="preserve"> kolegialų priežiūros ar valdymo organą atrankos aprašas</w:t>
                  </w:r>
                  <w:r>
                    <w:rPr>
                      <w:szCs w:val="24"/>
                      <w:lang w:eastAsia="lt-LT"/>
                    </w:rPr>
                    <w:t xml:space="preserve"> (toliau – Aprašas) reglamentuoja </w:t>
                  </w:r>
                  <w:r>
                    <w:rPr>
                      <w:szCs w:val="24"/>
                    </w:rPr>
                    <w:t>fizinių asmenų atranką į valstybės ar savivaldybės įmonės, valstybės ar savivaldybės valdomos bendrovės ar jos dukterinės bend</w:t>
                  </w:r>
                  <w:r>
                    <w:rPr>
                      <w:szCs w:val="24"/>
                    </w:rPr>
                    <w:t xml:space="preserve">rovės kolegialų priežiūros ar valdymo organą (toliau – kolegialus organas), kai kolegialaus organo narius skiria </w:t>
                  </w:r>
                  <w:r>
                    <w:rPr>
                      <w:szCs w:val="24"/>
                      <w:lang w:eastAsia="lt-LT"/>
                    </w:rPr>
                    <w:t>valstybei ar savivaldybei atstovaujanti institucija</w:t>
                  </w:r>
                  <w:r>
                    <w:rPr>
                      <w:szCs w:val="24"/>
                    </w:rPr>
                    <w:t xml:space="preserve"> arba renka </w:t>
                  </w:r>
                  <w:r>
                    <w:rPr>
                      <w:szCs w:val="24"/>
                      <w:lang w:eastAsia="lt-LT"/>
                    </w:rPr>
                    <w:t>valstybės ar savivaldybės valdomos bendrovės ar jos dukterinės bendrovės</w:t>
                  </w:r>
                  <w:r>
                    <w:rPr>
                      <w:szCs w:val="24"/>
                    </w:rPr>
                    <w:t xml:space="preserve"> visuoti</w:t>
                  </w:r>
                  <w:r>
                    <w:rPr>
                      <w:szCs w:val="24"/>
                    </w:rPr>
                    <w:t>nis akcininkų susirinkimas</w:t>
                  </w:r>
                  <w:r>
                    <w:rPr>
                      <w:color w:val="000000"/>
                      <w:szCs w:val="24"/>
                      <w:lang w:eastAsia="lt-LT"/>
                    </w:rPr>
                    <w:t>.</w:t>
                  </w:r>
                </w:p>
              </w:sdtContent>
            </w:sdt>
            <w:sdt>
              <w:sdtPr>
                <w:alias w:val="2 p."/>
                <w:tag w:val="part_507ba68ad3cd45179c7763dab476804c"/>
                <w:id w:val="-1971588323"/>
                <w:lock w:val="sdtLocked"/>
              </w:sdtPr>
              <w:sdtEndPr/>
              <w:sdtContent>
                <w:p w14:paraId="09768178" w14:textId="77777777" w:rsidR="006D7D03" w:rsidRDefault="00842D67">
                  <w:pPr>
                    <w:widowControl w:val="0"/>
                    <w:tabs>
                      <w:tab w:val="left" w:pos="1134"/>
                    </w:tabs>
                    <w:spacing w:line="360" w:lineRule="atLeast"/>
                    <w:ind w:firstLine="720"/>
                    <w:jc w:val="both"/>
                    <w:rPr>
                      <w:szCs w:val="24"/>
                      <w:lang w:eastAsia="lt-LT"/>
                    </w:rPr>
                  </w:pPr>
                  <w:sdt>
                    <w:sdtPr>
                      <w:alias w:val="Numeris"/>
                      <w:tag w:val="nr_507ba68ad3cd45179c7763dab476804c"/>
                      <w:id w:val="362014122"/>
                      <w:lock w:val="sdtLocked"/>
                    </w:sdtPr>
                    <w:sdtEndPr/>
                    <w:sdtContent>
                      <w:r>
                        <w:rPr>
                          <w:szCs w:val="24"/>
                          <w:lang w:eastAsia="lt-LT"/>
                        </w:rPr>
                        <w:t>2</w:t>
                      </w:r>
                    </w:sdtContent>
                  </w:sdt>
                  <w:r>
                    <w:rPr>
                      <w:szCs w:val="24"/>
                      <w:lang w:eastAsia="lt-LT"/>
                    </w:rPr>
                    <w:t>. Apraše vartojamos sąvokos:</w:t>
                  </w:r>
                </w:p>
                <w:sdt>
                  <w:sdtPr>
                    <w:alias w:val="2.1 pp."/>
                    <w:tag w:val="part_03650e459c4146d8ac6da83a56b44ded"/>
                    <w:id w:val="585656124"/>
                    <w:lock w:val="sdtLocked"/>
                  </w:sdtPr>
                  <w:sdtEndPr/>
                  <w:sdtContent>
                    <w:p w14:paraId="09768179" w14:textId="77777777" w:rsidR="006D7D03" w:rsidRDefault="00842D67">
                      <w:pPr>
                        <w:widowControl w:val="0"/>
                        <w:tabs>
                          <w:tab w:val="left" w:pos="1276"/>
                        </w:tabs>
                        <w:spacing w:line="360" w:lineRule="atLeast"/>
                        <w:ind w:firstLine="720"/>
                        <w:jc w:val="both"/>
                        <w:rPr>
                          <w:b/>
                          <w:bCs/>
                          <w:szCs w:val="24"/>
                          <w:lang w:eastAsia="lt-LT"/>
                        </w:rPr>
                      </w:pPr>
                      <w:sdt>
                        <w:sdtPr>
                          <w:alias w:val="Numeris"/>
                          <w:tag w:val="nr_03650e459c4146d8ac6da83a56b44ded"/>
                          <w:id w:val="201517506"/>
                          <w:lock w:val="sdtLocked"/>
                        </w:sdtPr>
                        <w:sdtEndPr/>
                        <w:sdtContent>
                          <w:r>
                            <w:rPr>
                              <w:bCs/>
                              <w:szCs w:val="24"/>
                              <w:lang w:eastAsia="lt-LT"/>
                            </w:rPr>
                            <w:t>2.1</w:t>
                          </w:r>
                        </w:sdtContent>
                      </w:sdt>
                      <w:r>
                        <w:rPr>
                          <w:bCs/>
                          <w:szCs w:val="24"/>
                          <w:lang w:eastAsia="lt-LT"/>
                        </w:rPr>
                        <w:t>.</w:t>
                      </w:r>
                      <w:r>
                        <w:rPr>
                          <w:b/>
                          <w:bCs/>
                          <w:szCs w:val="24"/>
                          <w:lang w:eastAsia="lt-LT"/>
                        </w:rPr>
                        <w:t xml:space="preserve"> Artimi asmenys</w:t>
                      </w:r>
                      <w:r>
                        <w:rPr>
                          <w:bCs/>
                          <w:szCs w:val="24"/>
                          <w:lang w:eastAsia="lt-LT"/>
                        </w:rPr>
                        <w:t xml:space="preserve"> – </w:t>
                      </w:r>
                      <w:r>
                        <w:rPr>
                          <w:color w:val="000000"/>
                          <w:szCs w:val="24"/>
                        </w:rPr>
                        <w:t xml:space="preserve">kandidato ar kolegialaus organo nario </w:t>
                      </w:r>
                      <w:r>
                        <w:rPr>
                          <w:bCs/>
                          <w:szCs w:val="24"/>
                          <w:lang w:eastAsia="lt-LT"/>
                        </w:rPr>
                        <w:t xml:space="preserve">sutuoktinis, </w:t>
                      </w:r>
                      <w:r>
                        <w:rPr>
                          <w:color w:val="000000"/>
                          <w:szCs w:val="24"/>
                        </w:rPr>
                        <w:t>sugyventinis, partneris, kai partnerystė įregistruota įstatymų nustatyta tvarka, taip pat jų ir kandidato ar kolegialau</w:t>
                      </w:r>
                      <w:r>
                        <w:rPr>
                          <w:color w:val="000000"/>
                          <w:szCs w:val="24"/>
                        </w:rPr>
                        <w:t>s organo nario tėvai (įtėviai), vaikai (įvaikiai), broliai (įbroliai), seserys (įseserės), seneliai, vaikaičiai ir jų sutuoktiniai, sugyventiniai ar partneriai.</w:t>
                      </w:r>
                    </w:p>
                  </w:sdtContent>
                </w:sdt>
                <w:sdt>
                  <w:sdtPr>
                    <w:alias w:val="2.2 pp."/>
                    <w:tag w:val="part_c31484cbe3d64b4cb87e04f32e8f750b"/>
                    <w:id w:val="-771858286"/>
                    <w:lock w:val="sdtLocked"/>
                  </w:sdtPr>
                  <w:sdtEndPr/>
                  <w:sdtContent>
                    <w:p w14:paraId="0976817A" w14:textId="77777777" w:rsidR="006D7D03" w:rsidRDefault="00842D67">
                      <w:pPr>
                        <w:widowControl w:val="0"/>
                        <w:tabs>
                          <w:tab w:val="left" w:pos="1276"/>
                        </w:tabs>
                        <w:spacing w:line="360" w:lineRule="atLeast"/>
                        <w:ind w:firstLine="720"/>
                        <w:jc w:val="both"/>
                        <w:rPr>
                          <w:color w:val="000000"/>
                          <w:szCs w:val="24"/>
                          <w:lang w:eastAsia="lt-LT"/>
                        </w:rPr>
                      </w:pPr>
                      <w:sdt>
                        <w:sdtPr>
                          <w:alias w:val="Numeris"/>
                          <w:tag w:val="nr_c31484cbe3d64b4cb87e04f32e8f750b"/>
                          <w:id w:val="-766313940"/>
                          <w:lock w:val="sdtLocked"/>
                        </w:sdtPr>
                        <w:sdtEndPr/>
                        <w:sdtContent>
                          <w:r>
                            <w:rPr>
                              <w:bCs/>
                              <w:szCs w:val="24"/>
                              <w:lang w:eastAsia="lt-LT"/>
                            </w:rPr>
                            <w:t>2.2</w:t>
                          </w:r>
                        </w:sdtContent>
                      </w:sdt>
                      <w:r>
                        <w:rPr>
                          <w:bCs/>
                          <w:szCs w:val="24"/>
                          <w:lang w:eastAsia="lt-LT"/>
                        </w:rPr>
                        <w:t xml:space="preserve">. </w:t>
                      </w:r>
                      <w:r>
                        <w:rPr>
                          <w:b/>
                          <w:bCs/>
                          <w:szCs w:val="24"/>
                          <w:lang w:eastAsia="lt-LT"/>
                        </w:rPr>
                        <w:t xml:space="preserve">Atranka </w:t>
                      </w:r>
                      <w:r>
                        <w:rPr>
                          <w:szCs w:val="24"/>
                          <w:lang w:eastAsia="lt-LT"/>
                        </w:rPr>
                        <w:t xml:space="preserve">– procedūros, kurių tikslas – atrinkti tinkamiausią kandidatą į </w:t>
                      </w:r>
                      <w:r>
                        <w:rPr>
                          <w:color w:val="000000"/>
                          <w:szCs w:val="24"/>
                          <w:lang w:eastAsia="lt-LT"/>
                        </w:rPr>
                        <w:t>kolegialaus or</w:t>
                      </w:r>
                      <w:r>
                        <w:rPr>
                          <w:color w:val="000000"/>
                          <w:szCs w:val="24"/>
                          <w:lang w:eastAsia="lt-LT"/>
                        </w:rPr>
                        <w:t xml:space="preserve">gano </w:t>
                      </w:r>
                      <w:r>
                        <w:rPr>
                          <w:szCs w:val="24"/>
                          <w:lang w:eastAsia="lt-LT"/>
                        </w:rPr>
                        <w:t>nepriklausomo</w:t>
                      </w:r>
                      <w:r>
                        <w:rPr>
                          <w:color w:val="000000"/>
                          <w:szCs w:val="24"/>
                          <w:lang w:eastAsia="lt-LT"/>
                        </w:rPr>
                        <w:t xml:space="preserve"> nario pareigas.</w:t>
                      </w:r>
                    </w:p>
                  </w:sdtContent>
                </w:sdt>
                <w:sdt>
                  <w:sdtPr>
                    <w:alias w:val="2.3 pp."/>
                    <w:tag w:val="part_1751c525f148403587adf119e321d0d8"/>
                    <w:id w:val="277308846"/>
                    <w:lock w:val="sdtLocked"/>
                  </w:sdtPr>
                  <w:sdtEndPr/>
                  <w:sdtContent>
                    <w:p w14:paraId="0976817B" w14:textId="77777777" w:rsidR="006D7D03" w:rsidRDefault="00842D67">
                      <w:pPr>
                        <w:widowControl w:val="0"/>
                        <w:tabs>
                          <w:tab w:val="left" w:pos="1276"/>
                        </w:tabs>
                        <w:spacing w:line="360" w:lineRule="atLeast"/>
                        <w:ind w:firstLine="720"/>
                        <w:jc w:val="both"/>
                        <w:rPr>
                          <w:szCs w:val="24"/>
                          <w:lang w:eastAsia="lt-LT"/>
                        </w:rPr>
                      </w:pPr>
                      <w:sdt>
                        <w:sdtPr>
                          <w:alias w:val="Numeris"/>
                          <w:tag w:val="nr_1751c525f148403587adf119e321d0d8"/>
                          <w:id w:val="254401674"/>
                          <w:lock w:val="sdtLocked"/>
                        </w:sdtPr>
                        <w:sdtEndPr/>
                        <w:sdtContent>
                          <w:r>
                            <w:rPr>
                              <w:color w:val="000000"/>
                              <w:szCs w:val="24"/>
                              <w:lang w:eastAsia="lt-LT"/>
                            </w:rPr>
                            <w:t>2.3</w:t>
                          </w:r>
                        </w:sdtContent>
                      </w:sdt>
                      <w:r>
                        <w:rPr>
                          <w:color w:val="000000"/>
                          <w:szCs w:val="24"/>
                          <w:lang w:eastAsia="lt-LT"/>
                        </w:rPr>
                        <w:t xml:space="preserve">. </w:t>
                      </w:r>
                      <w:r>
                        <w:rPr>
                          <w:b/>
                          <w:szCs w:val="24"/>
                          <w:lang w:eastAsia="lt-LT"/>
                        </w:rPr>
                        <w:t>Atranką inicijuojantis subjektas</w:t>
                      </w:r>
                      <w:r>
                        <w:rPr>
                          <w:szCs w:val="24"/>
                          <w:lang w:eastAsia="lt-LT"/>
                        </w:rPr>
                        <w:t xml:space="preserve"> </w:t>
                      </w:r>
                      <w:r>
                        <w:rPr>
                          <w:szCs w:val="24"/>
                        </w:rPr>
                        <w:t>–</w:t>
                      </w:r>
                      <w:r>
                        <w:rPr>
                          <w:szCs w:val="24"/>
                          <w:lang w:eastAsia="lt-LT"/>
                        </w:rPr>
                        <w:t xml:space="preserve"> valstybei ar savivaldybei atstovaujanti institucija arba valstybės ar savivaldybės valdoma bendrovė, į kurios dukterinės bendrovės kolegialų organą atliekama atranka.</w:t>
                      </w:r>
                    </w:p>
                  </w:sdtContent>
                </w:sdt>
                <w:sdt>
                  <w:sdtPr>
                    <w:alias w:val="2.4 pp."/>
                    <w:tag w:val="part_cb6d7c5a8efe4f9d91a4e34b0bbfee71"/>
                    <w:id w:val="1212532091"/>
                    <w:lock w:val="sdtLocked"/>
                  </w:sdtPr>
                  <w:sdtEndPr/>
                  <w:sdtContent>
                    <w:p w14:paraId="0976817C" w14:textId="77777777" w:rsidR="006D7D03" w:rsidRDefault="00842D67">
                      <w:pPr>
                        <w:widowControl w:val="0"/>
                        <w:tabs>
                          <w:tab w:val="left" w:pos="1276"/>
                        </w:tabs>
                        <w:spacing w:line="360" w:lineRule="atLeast"/>
                        <w:ind w:firstLine="720"/>
                        <w:jc w:val="both"/>
                        <w:rPr>
                          <w:szCs w:val="24"/>
                          <w:lang w:eastAsia="lt-LT"/>
                        </w:rPr>
                      </w:pPr>
                      <w:sdt>
                        <w:sdtPr>
                          <w:alias w:val="Numeris"/>
                          <w:tag w:val="nr_cb6d7c5a8efe4f9d91a4e34b0bbfee71"/>
                          <w:id w:val="660747692"/>
                          <w:lock w:val="sdtLocked"/>
                        </w:sdtPr>
                        <w:sdtEndPr/>
                        <w:sdtContent>
                          <w:r>
                            <w:rPr>
                              <w:color w:val="000000"/>
                              <w:szCs w:val="24"/>
                              <w:lang w:eastAsia="lt-LT"/>
                            </w:rPr>
                            <w:t>2.4</w:t>
                          </w:r>
                        </w:sdtContent>
                      </w:sdt>
                      <w:r>
                        <w:rPr>
                          <w:color w:val="000000"/>
                          <w:szCs w:val="24"/>
                          <w:lang w:eastAsia="lt-LT"/>
                        </w:rPr>
                        <w:t xml:space="preserve">. </w:t>
                      </w:r>
                      <w:r>
                        <w:rPr>
                          <w:b/>
                          <w:color w:val="000000"/>
                          <w:szCs w:val="24"/>
                          <w:lang w:eastAsia="lt-LT"/>
                        </w:rPr>
                        <w:t>Atrankos agentūra</w:t>
                      </w:r>
                      <w:r>
                        <w:rPr>
                          <w:szCs w:val="24"/>
                          <w:lang w:eastAsia="lt-LT"/>
                        </w:rPr>
                        <w:t xml:space="preserve"> – </w:t>
                      </w:r>
                      <w:r>
                        <w:rPr>
                          <w:szCs w:val="24"/>
                        </w:rPr>
                        <w:t xml:space="preserve">vadovų ar personalo paieškos (atrankos) paslaugas teikiantis fizinis arba juridinis asmuo, kuris </w:t>
                      </w:r>
                      <w:r>
                        <w:rPr>
                          <w:szCs w:val="24"/>
                          <w:lang w:eastAsia="lt-LT"/>
                        </w:rPr>
                        <w:t xml:space="preserve">naudodamas savo turimas duomenų bazes ieško kandidatų, </w:t>
                      </w:r>
                      <w:r>
                        <w:rPr>
                          <w:szCs w:val="24"/>
                        </w:rPr>
                        <w:t xml:space="preserve">vertina kandidatų atitiktį Apraše nustatytiems reikalavimams </w:t>
                      </w:r>
                      <w:r>
                        <w:rPr>
                          <w:szCs w:val="24"/>
                          <w:lang w:eastAsia="lt-LT"/>
                        </w:rPr>
                        <w:t>ir teikia kandidatų sąr</w:t>
                      </w:r>
                      <w:r>
                        <w:rPr>
                          <w:szCs w:val="24"/>
                          <w:lang w:eastAsia="lt-LT"/>
                        </w:rPr>
                        <w:t>ašus atrankos komisijai.</w:t>
                      </w:r>
                    </w:p>
                  </w:sdtContent>
                </w:sdt>
                <w:sdt>
                  <w:sdtPr>
                    <w:alias w:val="2.5 pp."/>
                    <w:tag w:val="part_7c7f9bb324d84b67aa504f3c478942a8"/>
                    <w:id w:val="1015350263"/>
                    <w:lock w:val="sdtLocked"/>
                  </w:sdtPr>
                  <w:sdtEndPr/>
                  <w:sdtContent>
                    <w:p w14:paraId="0976817D" w14:textId="77777777" w:rsidR="006D7D03" w:rsidRDefault="00842D67">
                      <w:pPr>
                        <w:widowControl w:val="0"/>
                        <w:tabs>
                          <w:tab w:val="left" w:pos="1276"/>
                        </w:tabs>
                        <w:spacing w:line="360" w:lineRule="atLeast"/>
                        <w:ind w:firstLine="720"/>
                        <w:jc w:val="both"/>
                        <w:rPr>
                          <w:szCs w:val="24"/>
                          <w:lang w:eastAsia="lt-LT"/>
                        </w:rPr>
                      </w:pPr>
                      <w:sdt>
                        <w:sdtPr>
                          <w:alias w:val="Numeris"/>
                          <w:tag w:val="nr_7c7f9bb324d84b67aa504f3c478942a8"/>
                          <w:id w:val="1960752885"/>
                          <w:lock w:val="sdtLocked"/>
                        </w:sdtPr>
                        <w:sdtEndPr/>
                        <w:sdtContent>
                          <w:r>
                            <w:rPr>
                              <w:color w:val="000000"/>
                              <w:szCs w:val="24"/>
                              <w:lang w:eastAsia="lt-LT"/>
                            </w:rPr>
                            <w:t>2.5</w:t>
                          </w:r>
                        </w:sdtContent>
                      </w:sdt>
                      <w:r>
                        <w:rPr>
                          <w:color w:val="000000"/>
                          <w:szCs w:val="24"/>
                          <w:lang w:eastAsia="lt-LT"/>
                        </w:rPr>
                        <w:t xml:space="preserve">. </w:t>
                      </w:r>
                      <w:r>
                        <w:rPr>
                          <w:b/>
                          <w:szCs w:val="24"/>
                          <w:lang w:eastAsia="lt-LT"/>
                        </w:rPr>
                        <w:t>Atrankos komisija</w:t>
                      </w:r>
                      <w:r>
                        <w:rPr>
                          <w:szCs w:val="24"/>
                          <w:lang w:eastAsia="lt-LT"/>
                        </w:rPr>
                        <w:t xml:space="preserve"> – atrankai atlikti sudaryta komisija, kuri vertina atrankos agentūros pateiktus kandidatus ir teikia atranką inicijuojančiam subjektui iš tinkamiausių kandidatų laimėtojų eilę (eiles). </w:t>
                      </w:r>
                    </w:p>
                  </w:sdtContent>
                </w:sdt>
                <w:sdt>
                  <w:sdtPr>
                    <w:alias w:val="2.6 pp."/>
                    <w:tag w:val="part_76fd9876b88b464e8bb0a656a5a5105b"/>
                    <w:id w:val="526688305"/>
                    <w:lock w:val="sdtLocked"/>
                  </w:sdtPr>
                  <w:sdtEndPr/>
                  <w:sdtContent>
                    <w:p w14:paraId="0976817E" w14:textId="77777777" w:rsidR="006D7D03" w:rsidRDefault="00842D67">
                      <w:pPr>
                        <w:widowControl w:val="0"/>
                        <w:tabs>
                          <w:tab w:val="left" w:pos="1276"/>
                        </w:tabs>
                        <w:spacing w:line="360" w:lineRule="atLeast"/>
                        <w:ind w:firstLine="720"/>
                        <w:jc w:val="both"/>
                        <w:rPr>
                          <w:szCs w:val="24"/>
                          <w:lang w:eastAsia="lt-LT"/>
                        </w:rPr>
                      </w:pPr>
                      <w:sdt>
                        <w:sdtPr>
                          <w:alias w:val="Numeris"/>
                          <w:tag w:val="nr_76fd9876b88b464e8bb0a656a5a5105b"/>
                          <w:id w:val="1520587171"/>
                          <w:lock w:val="sdtLocked"/>
                        </w:sdtPr>
                        <w:sdtEndPr/>
                        <w:sdtContent>
                          <w:r>
                            <w:rPr>
                              <w:szCs w:val="24"/>
                              <w:lang w:eastAsia="lt-LT"/>
                            </w:rPr>
                            <w:t>2.6</w:t>
                          </w:r>
                        </w:sdtContent>
                      </w:sdt>
                      <w:r>
                        <w:rPr>
                          <w:szCs w:val="24"/>
                          <w:lang w:eastAsia="lt-LT"/>
                        </w:rPr>
                        <w:t xml:space="preserve">. </w:t>
                      </w:r>
                      <w:r>
                        <w:rPr>
                          <w:b/>
                          <w:bCs/>
                          <w:color w:val="000000"/>
                          <w:szCs w:val="24"/>
                          <w:lang w:eastAsia="lt-LT"/>
                        </w:rPr>
                        <w:t xml:space="preserve">Interesų </w:t>
                      </w:r>
                      <w:r>
                        <w:rPr>
                          <w:b/>
                          <w:bCs/>
                          <w:color w:val="000000"/>
                          <w:szCs w:val="24"/>
                          <w:lang w:eastAsia="lt-LT"/>
                        </w:rPr>
                        <w:t>konfliktas</w:t>
                      </w:r>
                      <w:r>
                        <w:rPr>
                          <w:color w:val="000000"/>
                          <w:szCs w:val="24"/>
                          <w:lang w:eastAsia="lt-LT"/>
                        </w:rPr>
                        <w:t xml:space="preserve"> – situacija, kai asmuo, atlikdamas pareigas ar vykdydamas pavedimą, </w:t>
                      </w:r>
                      <w:r>
                        <w:rPr>
                          <w:szCs w:val="24"/>
                        </w:rPr>
                        <w:t>turi priimti ar dalyvauti priimant sprendimą arba</w:t>
                      </w:r>
                      <w:r>
                        <w:rPr>
                          <w:color w:val="000000"/>
                          <w:szCs w:val="24"/>
                          <w:lang w:eastAsia="lt-LT"/>
                        </w:rPr>
                        <w:t xml:space="preserve"> įvykdyti pavedimą, kurie susiję ir su jo </w:t>
                      </w:r>
                      <w:r>
                        <w:rPr>
                          <w:szCs w:val="24"/>
                          <w:lang w:eastAsia="lt-LT"/>
                        </w:rPr>
                        <w:t>privačiais interesais.</w:t>
                      </w:r>
                    </w:p>
                  </w:sdtContent>
                </w:sdt>
                <w:sdt>
                  <w:sdtPr>
                    <w:alias w:val="2.7 pp."/>
                    <w:tag w:val="part_3ef21befeeae43ca8f3133bcfebbc1a9"/>
                    <w:id w:val="2110690193"/>
                    <w:lock w:val="sdtLocked"/>
                  </w:sdtPr>
                  <w:sdtEndPr/>
                  <w:sdtContent>
                    <w:p w14:paraId="0976817F" w14:textId="77777777" w:rsidR="006D7D03" w:rsidRDefault="00842D67">
                      <w:pPr>
                        <w:widowControl w:val="0"/>
                        <w:tabs>
                          <w:tab w:val="left" w:pos="1276"/>
                        </w:tabs>
                        <w:spacing w:line="360" w:lineRule="atLeast"/>
                        <w:ind w:firstLine="720"/>
                        <w:jc w:val="both"/>
                        <w:rPr>
                          <w:szCs w:val="24"/>
                          <w:lang w:eastAsia="lt-LT"/>
                        </w:rPr>
                      </w:pPr>
                      <w:sdt>
                        <w:sdtPr>
                          <w:alias w:val="Numeris"/>
                          <w:tag w:val="nr_3ef21befeeae43ca8f3133bcfebbc1a9"/>
                          <w:id w:val="-935979719"/>
                          <w:lock w:val="sdtLocked"/>
                        </w:sdtPr>
                        <w:sdtEndPr/>
                        <w:sdtContent>
                          <w:r>
                            <w:rPr>
                              <w:szCs w:val="24"/>
                              <w:lang w:eastAsia="lt-LT"/>
                            </w:rPr>
                            <w:t>2.7</w:t>
                          </w:r>
                        </w:sdtContent>
                      </w:sdt>
                      <w:r>
                        <w:rPr>
                          <w:szCs w:val="24"/>
                          <w:lang w:eastAsia="lt-LT"/>
                        </w:rPr>
                        <w:t xml:space="preserve">. </w:t>
                      </w:r>
                      <w:r>
                        <w:rPr>
                          <w:b/>
                          <w:szCs w:val="24"/>
                          <w:lang w:eastAsia="lt-LT"/>
                        </w:rPr>
                        <w:t>Įmonė</w:t>
                      </w:r>
                      <w:r>
                        <w:rPr>
                          <w:szCs w:val="24"/>
                          <w:lang w:eastAsia="lt-LT"/>
                        </w:rPr>
                        <w:t xml:space="preserve"> – </w:t>
                      </w:r>
                      <w:r>
                        <w:rPr>
                          <w:szCs w:val="24"/>
                        </w:rPr>
                        <w:t xml:space="preserve">valstybės ar savivaldybės įmonė, valstybės ar </w:t>
                      </w:r>
                      <w:r>
                        <w:rPr>
                          <w:szCs w:val="24"/>
                        </w:rPr>
                        <w:t>savivaldybės valdoma bendrovė ar jos dukterinė bendrovė</w:t>
                      </w:r>
                      <w:r>
                        <w:rPr>
                          <w:szCs w:val="24"/>
                          <w:lang w:eastAsia="lt-LT"/>
                        </w:rPr>
                        <w:t xml:space="preserve">, į kurios kolegialaus organo nario pareigas vykdoma </w:t>
                      </w:r>
                      <w:r>
                        <w:rPr>
                          <w:szCs w:val="24"/>
                          <w:lang w:eastAsia="lt-LT"/>
                        </w:rPr>
                        <w:lastRenderedPageBreak/>
                        <w:t>atranka.</w:t>
                      </w:r>
                    </w:p>
                  </w:sdtContent>
                </w:sdt>
                <w:sdt>
                  <w:sdtPr>
                    <w:alias w:val="2.8 pp."/>
                    <w:tag w:val="part_09865191e6234c789ac8f01ff5aac314"/>
                    <w:id w:val="1816756720"/>
                    <w:lock w:val="sdtLocked"/>
                  </w:sdtPr>
                  <w:sdtEndPr/>
                  <w:sdtContent>
                    <w:p w14:paraId="09768180" w14:textId="77777777" w:rsidR="006D7D03" w:rsidRDefault="00842D67">
                      <w:pPr>
                        <w:widowControl w:val="0"/>
                        <w:tabs>
                          <w:tab w:val="left" w:pos="1276"/>
                        </w:tabs>
                        <w:spacing w:line="360" w:lineRule="atLeast"/>
                        <w:ind w:firstLine="720"/>
                        <w:jc w:val="both"/>
                        <w:rPr>
                          <w:szCs w:val="24"/>
                          <w:lang w:eastAsia="lt-LT"/>
                        </w:rPr>
                      </w:pPr>
                      <w:sdt>
                        <w:sdtPr>
                          <w:alias w:val="Numeris"/>
                          <w:tag w:val="nr_09865191e6234c789ac8f01ff5aac314"/>
                          <w:id w:val="2144616000"/>
                          <w:lock w:val="sdtLocked"/>
                        </w:sdtPr>
                        <w:sdtEndPr/>
                        <w:sdtContent>
                          <w:r>
                            <w:rPr>
                              <w:szCs w:val="24"/>
                              <w:lang w:eastAsia="lt-LT"/>
                            </w:rPr>
                            <w:t>2.8</w:t>
                          </w:r>
                        </w:sdtContent>
                      </w:sdt>
                      <w:r>
                        <w:rPr>
                          <w:szCs w:val="24"/>
                          <w:lang w:eastAsia="lt-LT"/>
                        </w:rPr>
                        <w:t xml:space="preserve">. </w:t>
                      </w:r>
                      <w:r>
                        <w:rPr>
                          <w:b/>
                          <w:szCs w:val="24"/>
                          <w:lang w:eastAsia="lt-LT"/>
                        </w:rPr>
                        <w:t>Kandidatas</w:t>
                      </w:r>
                      <w:r>
                        <w:rPr>
                          <w:szCs w:val="24"/>
                          <w:lang w:eastAsia="lt-LT"/>
                        </w:rPr>
                        <w:t xml:space="preserve"> – fizinis asmuo, Aprašo nustatyta tvarka pretenduojantis būti skirtas ar siūlomas išrinkti kolegialaus organo nepriklau</w:t>
                      </w:r>
                      <w:r>
                        <w:rPr>
                          <w:szCs w:val="24"/>
                          <w:lang w:eastAsia="lt-LT"/>
                        </w:rPr>
                        <w:t>somu nariu.</w:t>
                      </w:r>
                    </w:p>
                  </w:sdtContent>
                </w:sdt>
                <w:sdt>
                  <w:sdtPr>
                    <w:alias w:val="2.9 pp."/>
                    <w:tag w:val="part_17c570946bd34754bfcbcce6fbdf30a1"/>
                    <w:id w:val="-521002736"/>
                    <w:lock w:val="sdtLocked"/>
                  </w:sdtPr>
                  <w:sdtEndPr/>
                  <w:sdtContent>
                    <w:p w14:paraId="09768181" w14:textId="77777777" w:rsidR="006D7D03" w:rsidRDefault="00842D67">
                      <w:pPr>
                        <w:widowControl w:val="0"/>
                        <w:tabs>
                          <w:tab w:val="left" w:pos="1276"/>
                        </w:tabs>
                        <w:spacing w:line="360" w:lineRule="atLeast"/>
                        <w:ind w:firstLine="720"/>
                        <w:jc w:val="both"/>
                        <w:rPr>
                          <w:szCs w:val="24"/>
                          <w:lang w:eastAsia="lt-LT"/>
                        </w:rPr>
                      </w:pPr>
                      <w:sdt>
                        <w:sdtPr>
                          <w:alias w:val="Numeris"/>
                          <w:tag w:val="nr_17c570946bd34754bfcbcce6fbdf30a1"/>
                          <w:id w:val="680168272"/>
                          <w:lock w:val="sdtLocked"/>
                        </w:sdtPr>
                        <w:sdtEndPr/>
                        <w:sdtContent>
                          <w:r>
                            <w:rPr>
                              <w:szCs w:val="24"/>
                              <w:lang w:eastAsia="lt-LT"/>
                            </w:rPr>
                            <w:t>2.9</w:t>
                          </w:r>
                        </w:sdtContent>
                      </w:sdt>
                      <w:r>
                        <w:rPr>
                          <w:szCs w:val="24"/>
                          <w:lang w:eastAsia="lt-LT"/>
                        </w:rPr>
                        <w:t xml:space="preserve">. </w:t>
                      </w:r>
                      <w:r>
                        <w:rPr>
                          <w:b/>
                          <w:szCs w:val="24"/>
                          <w:lang w:eastAsia="lt-LT"/>
                        </w:rPr>
                        <w:t xml:space="preserve">Kolegialaus organo nepriklausomas narys </w:t>
                      </w:r>
                      <w:r>
                        <w:rPr>
                          <w:szCs w:val="24"/>
                          <w:lang w:eastAsia="lt-LT"/>
                        </w:rPr>
                        <w:t>– asmuo, Apraše nustatyta tvarka išrinktas valstybės ar savivaldybės valdomos bendrovės ar jos dukterinės bendrovės visuotinio akcininkų susirinkimo sprendimu kolegialaus organo nariu ir atitinka</w:t>
                      </w:r>
                      <w:r>
                        <w:rPr>
                          <w:szCs w:val="24"/>
                          <w:lang w:eastAsia="lt-LT"/>
                        </w:rPr>
                        <w:t>ntis visus Aprašo 9–11 punktuose nurodytus bendruosius, specialiuosius ir nepriklausomumo reikalavimus arba kitas fizinis asmuo, kaip jis suprantamas Lietuvos Respublikos valstybės ir savivaldybės įmonių įstatymo 10 straipsnio 2 dalies 2 punkte, Apraše nus</w:t>
                      </w:r>
                      <w:r>
                        <w:rPr>
                          <w:szCs w:val="24"/>
                          <w:lang w:eastAsia="lt-LT"/>
                        </w:rPr>
                        <w:t xml:space="preserve">tatyta tvarka paskirtas valstybei ar savivaldybei atstovaujančios institucijos valstybės arba savivaldybės įmonės valdybos nariu.  </w:t>
                      </w:r>
                    </w:p>
                  </w:sdtContent>
                </w:sdt>
                <w:sdt>
                  <w:sdtPr>
                    <w:alias w:val="2.10 pp."/>
                    <w:tag w:val="part_b561478d716641059eebfaf1710d9f25"/>
                    <w:id w:val="-805703871"/>
                    <w:lock w:val="sdtLocked"/>
                  </w:sdtPr>
                  <w:sdtEndPr/>
                  <w:sdtContent>
                    <w:p w14:paraId="09768182" w14:textId="77777777" w:rsidR="006D7D03" w:rsidRDefault="00842D67">
                      <w:pPr>
                        <w:spacing w:line="360" w:lineRule="atLeast"/>
                        <w:ind w:firstLine="720"/>
                        <w:jc w:val="both"/>
                        <w:rPr>
                          <w:color w:val="000000"/>
                          <w:szCs w:val="24"/>
                          <w:lang w:eastAsia="lt-LT"/>
                        </w:rPr>
                      </w:pPr>
                      <w:sdt>
                        <w:sdtPr>
                          <w:alias w:val="Numeris"/>
                          <w:tag w:val="nr_b561478d716641059eebfaf1710d9f25"/>
                          <w:id w:val="-1401742407"/>
                          <w:lock w:val="sdtLocked"/>
                        </w:sdtPr>
                        <w:sdtEndPr/>
                        <w:sdtContent>
                          <w:r>
                            <w:rPr>
                              <w:color w:val="000000"/>
                              <w:szCs w:val="24"/>
                              <w:lang w:eastAsia="lt-LT"/>
                            </w:rPr>
                            <w:t>2.10</w:t>
                          </w:r>
                        </w:sdtContent>
                      </w:sdt>
                      <w:r>
                        <w:rPr>
                          <w:color w:val="000000"/>
                          <w:szCs w:val="24"/>
                          <w:lang w:eastAsia="lt-LT"/>
                        </w:rPr>
                        <w:t xml:space="preserve">. </w:t>
                      </w:r>
                      <w:proofErr w:type="spellStart"/>
                      <w:r>
                        <w:rPr>
                          <w:b/>
                          <w:color w:val="000000"/>
                          <w:szCs w:val="24"/>
                          <w:lang w:eastAsia="lt-LT"/>
                        </w:rPr>
                        <w:t>Stebėsenos</w:t>
                      </w:r>
                      <w:proofErr w:type="spellEnd"/>
                      <w:r>
                        <w:rPr>
                          <w:b/>
                          <w:color w:val="000000"/>
                          <w:szCs w:val="24"/>
                          <w:lang w:eastAsia="lt-LT"/>
                        </w:rPr>
                        <w:t xml:space="preserve"> agentūra</w:t>
                      </w:r>
                      <w:r>
                        <w:rPr>
                          <w:color w:val="000000"/>
                          <w:szCs w:val="24"/>
                          <w:lang w:eastAsia="lt-LT"/>
                        </w:rPr>
                        <w:t xml:space="preserve"> – viešoji įstaiga „</w:t>
                      </w:r>
                      <w:proofErr w:type="spellStart"/>
                      <w:r>
                        <w:rPr>
                          <w:color w:val="000000"/>
                          <w:szCs w:val="24"/>
                          <w:lang w:eastAsia="lt-LT"/>
                        </w:rPr>
                        <w:t>Stebėsenos</w:t>
                      </w:r>
                      <w:proofErr w:type="spellEnd"/>
                      <w:r>
                        <w:rPr>
                          <w:color w:val="000000"/>
                          <w:szCs w:val="24"/>
                          <w:lang w:eastAsia="lt-LT"/>
                        </w:rPr>
                        <w:t xml:space="preserve"> ir prognozių agentūra“.</w:t>
                      </w:r>
                    </w:p>
                  </w:sdtContent>
                </w:sdt>
                <w:sdt>
                  <w:sdtPr>
                    <w:alias w:val="2.11 pp."/>
                    <w:tag w:val="part_5c7b25fb64e4459abf95dc4d37c6eeb8"/>
                    <w:id w:val="368658675"/>
                    <w:lock w:val="sdtLocked"/>
                  </w:sdtPr>
                  <w:sdtEndPr/>
                  <w:sdtContent>
                    <w:p w14:paraId="09768183" w14:textId="77777777" w:rsidR="006D7D03" w:rsidRDefault="00842D67">
                      <w:pPr>
                        <w:spacing w:line="360" w:lineRule="atLeast"/>
                        <w:ind w:firstLine="720"/>
                        <w:jc w:val="both"/>
                        <w:rPr>
                          <w:color w:val="000000"/>
                          <w:szCs w:val="24"/>
                          <w:lang w:eastAsia="lt-LT"/>
                        </w:rPr>
                      </w:pPr>
                      <w:sdt>
                        <w:sdtPr>
                          <w:alias w:val="Numeris"/>
                          <w:tag w:val="nr_5c7b25fb64e4459abf95dc4d37c6eeb8"/>
                          <w:id w:val="-86470473"/>
                          <w:lock w:val="sdtLocked"/>
                        </w:sdtPr>
                        <w:sdtEndPr/>
                        <w:sdtContent>
                          <w:r>
                            <w:rPr>
                              <w:color w:val="000000"/>
                              <w:szCs w:val="24"/>
                              <w:lang w:eastAsia="lt-LT"/>
                            </w:rPr>
                            <w:t>2.11</w:t>
                          </w:r>
                        </w:sdtContent>
                      </w:sdt>
                      <w:r>
                        <w:rPr>
                          <w:color w:val="000000"/>
                          <w:szCs w:val="24"/>
                          <w:lang w:eastAsia="lt-LT"/>
                        </w:rPr>
                        <w:t>.</w:t>
                      </w:r>
                      <w:r>
                        <w:rPr>
                          <w:b/>
                          <w:color w:val="000000"/>
                          <w:szCs w:val="24"/>
                          <w:lang w:eastAsia="lt-LT"/>
                        </w:rPr>
                        <w:t xml:space="preserve"> Susijęs juridinis asmuo </w:t>
                      </w:r>
                      <w:r>
                        <w:rPr>
                          <w:color w:val="000000"/>
                          <w:szCs w:val="24"/>
                          <w:lang w:eastAsia="lt-LT"/>
                        </w:rPr>
                        <w:t xml:space="preserve">– </w:t>
                      </w:r>
                      <w:r>
                        <w:rPr>
                          <w:color w:val="000000"/>
                          <w:szCs w:val="24"/>
                          <w:lang w:eastAsia="lt-LT"/>
                        </w:rPr>
                        <w:t>juridinis asmuo, kurio dalyvė, dalininkė ar steigėja yra įmonė, jos dukterinė bendrovė ar jos patronuojanti bendrovė.</w:t>
                      </w:r>
                    </w:p>
                  </w:sdtContent>
                </w:sdt>
                <w:sdt>
                  <w:sdtPr>
                    <w:alias w:val="2.12 pp."/>
                    <w:tag w:val="part_5dd4b9389f964cbab6ae27cc3dd371fa"/>
                    <w:id w:val="2042400430"/>
                    <w:lock w:val="sdtLocked"/>
                  </w:sdtPr>
                  <w:sdtEndPr/>
                  <w:sdtContent>
                    <w:p w14:paraId="09768184" w14:textId="77777777" w:rsidR="006D7D03" w:rsidRDefault="00842D67">
                      <w:pPr>
                        <w:spacing w:line="360" w:lineRule="atLeast"/>
                        <w:ind w:firstLine="720"/>
                        <w:jc w:val="both"/>
                        <w:rPr>
                          <w:color w:val="000000"/>
                          <w:szCs w:val="24"/>
                          <w:lang w:eastAsia="lt-LT"/>
                        </w:rPr>
                      </w:pPr>
                      <w:sdt>
                        <w:sdtPr>
                          <w:alias w:val="Numeris"/>
                          <w:tag w:val="nr_5dd4b9389f964cbab6ae27cc3dd371fa"/>
                          <w:id w:val="-157159051"/>
                          <w:lock w:val="sdtLocked"/>
                        </w:sdtPr>
                        <w:sdtEndPr/>
                        <w:sdtContent>
                          <w:r>
                            <w:rPr>
                              <w:color w:val="000000"/>
                              <w:szCs w:val="24"/>
                              <w:lang w:eastAsia="lt-LT"/>
                            </w:rPr>
                            <w:t>2.12</w:t>
                          </w:r>
                        </w:sdtContent>
                      </w:sdt>
                      <w:r>
                        <w:rPr>
                          <w:color w:val="000000"/>
                          <w:szCs w:val="24"/>
                          <w:lang w:eastAsia="lt-LT"/>
                        </w:rPr>
                        <w:t xml:space="preserve">. </w:t>
                      </w:r>
                      <w:r>
                        <w:rPr>
                          <w:b/>
                          <w:color w:val="000000"/>
                          <w:szCs w:val="24"/>
                          <w:lang w:eastAsia="lt-LT"/>
                        </w:rPr>
                        <w:t>Trumpasis sąrašas</w:t>
                      </w:r>
                      <w:r>
                        <w:rPr>
                          <w:color w:val="000000"/>
                          <w:szCs w:val="24"/>
                          <w:lang w:eastAsia="lt-LT"/>
                        </w:rPr>
                        <w:t xml:space="preserve"> – atrankos agentūros atrinktų ne mažiau kaip 3 ir ne daugiau kaip 5 kandidatų į vieną kolegialaus organo nepri</w:t>
                      </w:r>
                      <w:r>
                        <w:rPr>
                          <w:color w:val="000000"/>
                          <w:szCs w:val="24"/>
                          <w:lang w:eastAsia="lt-LT"/>
                        </w:rPr>
                        <w:t xml:space="preserve">klausomo nario vietą sąrašas, kuriame įrašytus kandidatus atrankos agentūra siūlo atrankos komisijai kviestis atrankos pokalbio. </w:t>
                      </w:r>
                    </w:p>
                  </w:sdtContent>
                </w:sdt>
                <w:sdt>
                  <w:sdtPr>
                    <w:alias w:val="2.13 pp."/>
                    <w:tag w:val="part_629361b8b2644051ae5327e573f1d299"/>
                    <w:id w:val="1695496271"/>
                    <w:lock w:val="sdtLocked"/>
                  </w:sdtPr>
                  <w:sdtEndPr/>
                  <w:sdtContent>
                    <w:p w14:paraId="09768185" w14:textId="77777777" w:rsidR="006D7D03" w:rsidRDefault="00842D67">
                      <w:pPr>
                        <w:spacing w:line="360" w:lineRule="atLeast"/>
                        <w:ind w:firstLine="720"/>
                        <w:jc w:val="both"/>
                        <w:rPr>
                          <w:color w:val="000000"/>
                          <w:szCs w:val="24"/>
                          <w:lang w:eastAsia="lt-LT"/>
                        </w:rPr>
                      </w:pPr>
                      <w:sdt>
                        <w:sdtPr>
                          <w:alias w:val="Numeris"/>
                          <w:tag w:val="nr_629361b8b2644051ae5327e573f1d299"/>
                          <w:id w:val="391470611"/>
                          <w:lock w:val="sdtLocked"/>
                        </w:sdtPr>
                        <w:sdtEndPr/>
                        <w:sdtContent>
                          <w:r>
                            <w:rPr>
                              <w:color w:val="000000"/>
                              <w:szCs w:val="24"/>
                              <w:lang w:eastAsia="lt-LT"/>
                            </w:rPr>
                            <w:t>2.13</w:t>
                          </w:r>
                        </w:sdtContent>
                      </w:sdt>
                      <w:r>
                        <w:rPr>
                          <w:color w:val="000000"/>
                          <w:szCs w:val="24"/>
                          <w:lang w:eastAsia="lt-LT"/>
                        </w:rPr>
                        <w:t xml:space="preserve">. </w:t>
                      </w:r>
                      <w:r>
                        <w:rPr>
                          <w:b/>
                          <w:color w:val="000000"/>
                          <w:szCs w:val="24"/>
                          <w:lang w:eastAsia="lt-LT"/>
                        </w:rPr>
                        <w:t>Valstybei ar savivaldybei atstovaujanti institucija</w:t>
                      </w:r>
                      <w:r>
                        <w:rPr>
                          <w:color w:val="000000"/>
                          <w:szCs w:val="24"/>
                          <w:lang w:eastAsia="lt-LT"/>
                        </w:rPr>
                        <w:t xml:space="preserve"> – </w:t>
                      </w:r>
                      <w:r>
                        <w:rPr>
                          <w:szCs w:val="24"/>
                        </w:rPr>
                        <w:t>v</w:t>
                      </w:r>
                      <w:r>
                        <w:rPr>
                          <w:szCs w:val="24"/>
                          <w:lang w:eastAsia="lt-LT"/>
                        </w:rPr>
                        <w:t>alstybės įmonės savininko teises ir pareigas įgyvendinanti in</w:t>
                      </w:r>
                      <w:r>
                        <w:rPr>
                          <w:szCs w:val="24"/>
                          <w:lang w:eastAsia="lt-LT"/>
                        </w:rPr>
                        <w:t xml:space="preserve">stitucija ar valstybės valdomos bendrovės akcijų valdytojas arba </w:t>
                      </w:r>
                      <w:r>
                        <w:rPr>
                          <w:color w:val="000000"/>
                          <w:szCs w:val="24"/>
                          <w:lang w:eastAsia="lt-LT"/>
                        </w:rPr>
                        <w:t xml:space="preserve">savivaldybės vykdomoji institucija. </w:t>
                      </w:r>
                    </w:p>
                  </w:sdtContent>
                </w:sdt>
              </w:sdtContent>
            </w:sdt>
            <w:sdt>
              <w:sdtPr>
                <w:alias w:val="3 p."/>
                <w:tag w:val="part_44a3dd204d74417fb4592bfb79dbc811"/>
                <w:id w:val="250706040"/>
                <w:lock w:val="sdtLocked"/>
              </w:sdtPr>
              <w:sdtEndPr/>
              <w:sdtContent>
                <w:p w14:paraId="09768186" w14:textId="77777777" w:rsidR="006D7D03" w:rsidRDefault="00842D67">
                  <w:pPr>
                    <w:spacing w:line="360" w:lineRule="atLeast"/>
                    <w:ind w:firstLine="720"/>
                    <w:jc w:val="both"/>
                    <w:rPr>
                      <w:szCs w:val="24"/>
                      <w:lang w:eastAsia="lt-LT"/>
                    </w:rPr>
                  </w:pPr>
                  <w:sdt>
                    <w:sdtPr>
                      <w:alias w:val="Numeris"/>
                      <w:tag w:val="nr_44a3dd204d74417fb4592bfb79dbc811"/>
                      <w:id w:val="274221273"/>
                      <w:lock w:val="sdtLocked"/>
                    </w:sdtPr>
                    <w:sdtEndPr/>
                    <w:sdtContent>
                      <w:r>
                        <w:rPr>
                          <w:szCs w:val="24"/>
                          <w:lang w:eastAsia="lt-LT"/>
                        </w:rPr>
                        <w:t>3</w:t>
                      </w:r>
                    </w:sdtContent>
                  </w:sdt>
                  <w:r>
                    <w:rPr>
                      <w:szCs w:val="24"/>
                      <w:lang w:eastAsia="lt-LT"/>
                    </w:rPr>
                    <w:t xml:space="preserve">. </w:t>
                  </w:r>
                  <w:r>
                    <w:rPr>
                      <w:szCs w:val="24"/>
                      <w:shd w:val="clear" w:color="auto" w:fill="FFFFFF"/>
                    </w:rPr>
                    <w:t xml:space="preserve">Kitos Apraše vartojamos sąvokos apibrėžtos </w:t>
                  </w:r>
                  <w:r>
                    <w:rPr>
                      <w:color w:val="000000"/>
                      <w:szCs w:val="24"/>
                      <w:shd w:val="clear" w:color="auto" w:fill="FFFFFF"/>
                    </w:rPr>
                    <w:t>Lietuvos Respublikos valstybės ir savivaldybių turto valdymo, naudojimo ir disponavimo juo įstatyme, L</w:t>
                  </w:r>
                  <w:r>
                    <w:rPr>
                      <w:color w:val="000000"/>
                      <w:szCs w:val="24"/>
                      <w:shd w:val="clear" w:color="auto" w:fill="FFFFFF"/>
                    </w:rPr>
                    <w:t>ietuvos Respublikos valstybės tarnybos įstatyme</w:t>
                  </w:r>
                  <w:r>
                    <w:rPr>
                      <w:szCs w:val="24"/>
                      <w:shd w:val="clear" w:color="auto" w:fill="FFFFFF"/>
                    </w:rPr>
                    <w:t xml:space="preserve"> ir Valstybės turtinių ir neturtinių teisių įgyvendinimo valstybės valdomose įmonėse tvarkos apraše, patvirtintame Lietuvos Respublikos Vyriausybės 2012 m. birželio 6 d. nutarimu Nr. 665 „Dėl Valstybės turtini</w:t>
                  </w:r>
                  <w:r>
                    <w:rPr>
                      <w:szCs w:val="24"/>
                      <w:shd w:val="clear" w:color="auto" w:fill="FFFFFF"/>
                    </w:rPr>
                    <w:t xml:space="preserve">ų ir neturtinių teisių įgyvendinimo valstybės valdomose įmonėse tvarkos aprašo patvirtinimo“ (toliau </w:t>
                  </w:r>
                  <w:r>
                    <w:rPr>
                      <w:color w:val="000000"/>
                      <w:szCs w:val="24"/>
                      <w:lang w:eastAsia="lt-LT"/>
                    </w:rPr>
                    <w:t>–</w:t>
                  </w:r>
                  <w:r>
                    <w:rPr>
                      <w:szCs w:val="24"/>
                      <w:shd w:val="clear" w:color="auto" w:fill="FFFFFF"/>
                    </w:rPr>
                    <w:t xml:space="preserve"> Valstybės turtinių ir neturtinių teisių įgyvendinimo valstybės valdomose įmonėse tvarkos aprašas).</w:t>
                  </w:r>
                </w:p>
              </w:sdtContent>
            </w:sdt>
            <w:sdt>
              <w:sdtPr>
                <w:alias w:val="4 p."/>
                <w:tag w:val="part_362d465e916b4b388ae83cf123a4b778"/>
                <w:id w:val="-1405686950"/>
                <w:lock w:val="sdtLocked"/>
              </w:sdtPr>
              <w:sdtEndPr/>
              <w:sdtContent>
                <w:p w14:paraId="09768187" w14:textId="77777777" w:rsidR="006D7D03" w:rsidRDefault="00842D67">
                  <w:pPr>
                    <w:spacing w:line="360" w:lineRule="atLeast"/>
                    <w:ind w:firstLine="720"/>
                    <w:jc w:val="both"/>
                    <w:rPr>
                      <w:spacing w:val="2"/>
                      <w:lang w:eastAsia="lt-LT"/>
                    </w:rPr>
                  </w:pPr>
                  <w:sdt>
                    <w:sdtPr>
                      <w:alias w:val="Numeris"/>
                      <w:tag w:val="nr_362d465e916b4b388ae83cf123a4b778"/>
                      <w:id w:val="-431124287"/>
                      <w:lock w:val="sdtLocked"/>
                    </w:sdtPr>
                    <w:sdtEndPr/>
                    <w:sdtContent>
                      <w:r>
                        <w:rPr>
                          <w:lang w:eastAsia="lt-LT"/>
                        </w:rPr>
                        <w:t>4</w:t>
                      </w:r>
                    </w:sdtContent>
                  </w:sdt>
                  <w:r>
                    <w:rPr>
                      <w:lang w:eastAsia="lt-LT"/>
                    </w:rPr>
                    <w:t>. Už į valstybės ar savivaldybės valdomos bendrov</w:t>
                  </w:r>
                  <w:r>
                    <w:rPr>
                      <w:lang w:eastAsia="lt-LT"/>
                    </w:rPr>
                    <w:t>ės ar jos dukterinės bendrovės kolegialų organą renkamus valstybės tarnautojus arba kitus atranką inicijuojančio subjekto pasirinktus asmenis siūloma balsuoti visuotiniame akcininkų susirinkime atranką inicijuojančio subjekto sprendimu</w:t>
                  </w:r>
                  <w:r>
                    <w:rPr>
                      <w:spacing w:val="2"/>
                      <w:lang w:eastAsia="lt-LT"/>
                    </w:rPr>
                    <w:t xml:space="preserve"> netaikant atrankos, </w:t>
                  </w:r>
                  <w:r>
                    <w:rPr>
                      <w:spacing w:val="2"/>
                      <w:lang w:eastAsia="lt-LT"/>
                    </w:rPr>
                    <w:t xml:space="preserve">bet užtikrinant, kad valstybės tarnautojai ir </w:t>
                  </w:r>
                  <w:r>
                    <w:rPr>
                      <w:lang w:eastAsia="lt-LT"/>
                    </w:rPr>
                    <w:t>kiti atranką inicijuojančio subjekto pasirinkti asmenys</w:t>
                  </w:r>
                  <w:r>
                    <w:rPr>
                      <w:spacing w:val="2"/>
                      <w:lang w:eastAsia="lt-LT"/>
                    </w:rPr>
                    <w:t xml:space="preserve"> atitiktų Aprašo 9 punkte nustatytus bendruosius reikalavimus, Aprašo 10 punkte nurodytus specialiuosius reikalavimus ir Aprašo 11.3–11.5 papunkčiuose nust</w:t>
                  </w:r>
                  <w:r>
                    <w:rPr>
                      <w:spacing w:val="2"/>
                      <w:lang w:eastAsia="lt-LT"/>
                    </w:rPr>
                    <w:t xml:space="preserve">atytus nepriklausomumo reikalavimus. </w:t>
                  </w:r>
                  <w:r>
                    <w:rPr>
                      <w:szCs w:val="24"/>
                      <w:lang w:eastAsia="lt-LT"/>
                    </w:rPr>
                    <w:t>Valstybės tarnautojai,</w:t>
                  </w:r>
                  <w:r>
                    <w:rPr>
                      <w:color w:val="000000"/>
                      <w:szCs w:val="24"/>
                      <w:lang w:eastAsia="lt-LT"/>
                    </w:rPr>
                    <w:t xml:space="preserve"> skiriami į Valstybės ar savivaldybės įmonės kolegialaus organo narius, turi atitikti Valstybės ir savivaldybės įmonių įstatyme nustatytus bendruosius ir specialiuosius reikalavimus.</w:t>
                  </w:r>
                </w:p>
              </w:sdtContent>
            </w:sdt>
            <w:sdt>
              <w:sdtPr>
                <w:alias w:val="5 p."/>
                <w:tag w:val="part_beb8f916d8c14e84b2fb174b3020fff6"/>
                <w:id w:val="-2134324435"/>
                <w:lock w:val="sdtLocked"/>
              </w:sdtPr>
              <w:sdtEndPr/>
              <w:sdtContent>
                <w:p w14:paraId="09768188" w14:textId="77777777" w:rsidR="006D7D03" w:rsidRDefault="00842D67">
                  <w:pPr>
                    <w:spacing w:line="360" w:lineRule="atLeast"/>
                    <w:ind w:firstLine="720"/>
                    <w:jc w:val="both"/>
                    <w:rPr>
                      <w:spacing w:val="2"/>
                      <w:szCs w:val="24"/>
                      <w:lang w:eastAsia="lt-LT"/>
                    </w:rPr>
                  </w:pPr>
                  <w:sdt>
                    <w:sdtPr>
                      <w:alias w:val="Numeris"/>
                      <w:tag w:val="nr_beb8f916d8c14e84b2fb174b3020fff6"/>
                      <w:id w:val="1495607207"/>
                      <w:lock w:val="sdtLocked"/>
                    </w:sdtPr>
                    <w:sdtEndPr/>
                    <w:sdtContent>
                      <w:r>
                        <w:rPr>
                          <w:szCs w:val="24"/>
                          <w:lang w:eastAsia="lt-LT"/>
                        </w:rPr>
                        <w:t>5</w:t>
                      </w:r>
                    </w:sdtContent>
                  </w:sdt>
                  <w:r>
                    <w:rPr>
                      <w:szCs w:val="24"/>
                      <w:lang w:eastAsia="lt-LT"/>
                    </w:rPr>
                    <w:t xml:space="preserve">. </w:t>
                  </w:r>
                  <w:r>
                    <w:rPr>
                      <w:szCs w:val="24"/>
                    </w:rPr>
                    <w:t>Darbuot</w:t>
                  </w:r>
                  <w:r>
                    <w:rPr>
                      <w:szCs w:val="24"/>
                    </w:rPr>
                    <w:t xml:space="preserve">ojų atstovai į valstybės ar savivaldybės įmonės kolegialų organą skiriami darbdavio lygmeniu valstybės ar savivaldybės įmonėje veikiančių darbuotojų atstovavimą įgyvendinančių asmenų teikimu ir </w:t>
                  </w:r>
                  <w:r>
                    <w:rPr>
                      <w:szCs w:val="24"/>
                      <w:lang w:eastAsia="lt-LT"/>
                    </w:rPr>
                    <w:t>v</w:t>
                  </w:r>
                  <w:r>
                    <w:rPr>
                      <w:spacing w:val="2"/>
                      <w:szCs w:val="24"/>
                      <w:lang w:eastAsia="lt-LT"/>
                    </w:rPr>
                    <w:t>alstybei ar savivaldybei atstovaujančios institucijos sprendi</w:t>
                  </w:r>
                  <w:r>
                    <w:rPr>
                      <w:spacing w:val="2"/>
                      <w:szCs w:val="24"/>
                      <w:lang w:eastAsia="lt-LT"/>
                    </w:rPr>
                    <w:t>mu</w:t>
                  </w:r>
                  <w:r>
                    <w:rPr>
                      <w:szCs w:val="24"/>
                    </w:rPr>
                    <w:t xml:space="preserve">, </w:t>
                  </w:r>
                  <w:r>
                    <w:rPr>
                      <w:spacing w:val="2"/>
                      <w:szCs w:val="24"/>
                      <w:lang w:eastAsia="lt-LT"/>
                    </w:rPr>
                    <w:t xml:space="preserve">netaikant Apraše nurodytos atrankos, bet užtikrinant, kad skiriami asmenys </w:t>
                  </w:r>
                  <w:r>
                    <w:rPr>
                      <w:spacing w:val="2"/>
                      <w:szCs w:val="24"/>
                      <w:lang w:eastAsia="lt-LT"/>
                    </w:rPr>
                    <w:lastRenderedPageBreak/>
                    <w:t xml:space="preserve">atitiktų </w:t>
                  </w:r>
                  <w:r>
                    <w:rPr>
                      <w:color w:val="000000"/>
                      <w:szCs w:val="24"/>
                      <w:lang w:eastAsia="lt-LT"/>
                    </w:rPr>
                    <w:t>Valstybės ir savivaldybės įmonių įstatyme nustatytus bendruosius ir specialiuosius reikalavimus.</w:t>
                  </w:r>
                </w:p>
              </w:sdtContent>
            </w:sdt>
            <w:sdt>
              <w:sdtPr>
                <w:alias w:val="6 p."/>
                <w:tag w:val="part_66fa73242ed2401f9ec05367ecba58d6"/>
                <w:id w:val="658810079"/>
                <w:lock w:val="sdtLocked"/>
              </w:sdtPr>
              <w:sdtEndPr/>
              <w:sdtContent>
                <w:p w14:paraId="09768189" w14:textId="77777777" w:rsidR="006D7D03" w:rsidRDefault="00842D67">
                  <w:pPr>
                    <w:spacing w:line="360" w:lineRule="atLeast"/>
                    <w:ind w:firstLine="720"/>
                    <w:jc w:val="both"/>
                    <w:rPr>
                      <w:spacing w:val="2"/>
                      <w:szCs w:val="24"/>
                      <w:lang w:eastAsia="lt-LT"/>
                    </w:rPr>
                  </w:pPr>
                  <w:sdt>
                    <w:sdtPr>
                      <w:alias w:val="Numeris"/>
                      <w:tag w:val="nr_66fa73242ed2401f9ec05367ecba58d6"/>
                      <w:id w:val="-544830418"/>
                      <w:lock w:val="sdtLocked"/>
                    </w:sdtPr>
                    <w:sdtEndPr/>
                    <w:sdtContent>
                      <w:r>
                        <w:rPr>
                          <w:spacing w:val="2"/>
                          <w:szCs w:val="24"/>
                          <w:lang w:eastAsia="lt-LT"/>
                        </w:rPr>
                        <w:t>6</w:t>
                      </w:r>
                    </w:sdtContent>
                  </w:sdt>
                  <w:r>
                    <w:rPr>
                      <w:spacing w:val="2"/>
                      <w:szCs w:val="24"/>
                      <w:lang w:eastAsia="lt-LT"/>
                    </w:rPr>
                    <w:t xml:space="preserve">. Kandidatai, </w:t>
                  </w:r>
                  <w:r>
                    <w:rPr>
                      <w:szCs w:val="24"/>
                      <w:lang w:eastAsia="lt-LT"/>
                    </w:rPr>
                    <w:t xml:space="preserve">valstybės tarnautojai, kiti atranką inicijuojančio subjekto pasirinkti asmenys ar darbuotojų atstovai, </w:t>
                  </w:r>
                  <w:r>
                    <w:rPr>
                      <w:spacing w:val="2"/>
                      <w:szCs w:val="24"/>
                      <w:lang w:eastAsia="lt-LT"/>
                    </w:rPr>
                    <w:t>sutikdami, kad dėl jų būtų priimtas sprendimas</w:t>
                  </w:r>
                  <w:r>
                    <w:rPr>
                      <w:szCs w:val="24"/>
                      <w:lang w:eastAsia="lt-LT"/>
                    </w:rPr>
                    <w:t xml:space="preserve"> skirti kolegialaus organo nariais arba atitinkamai siūlyti už juos balsuoti </w:t>
                  </w:r>
                  <w:r>
                    <w:rPr>
                      <w:szCs w:val="24"/>
                    </w:rPr>
                    <w:t xml:space="preserve">įmonės </w:t>
                  </w:r>
                  <w:r>
                    <w:rPr>
                      <w:szCs w:val="24"/>
                      <w:lang w:eastAsia="lt-LT"/>
                    </w:rPr>
                    <w:t xml:space="preserve">visuotiniame akcininkų </w:t>
                  </w:r>
                  <w:r>
                    <w:rPr>
                      <w:szCs w:val="24"/>
                      <w:lang w:eastAsia="lt-LT"/>
                    </w:rPr>
                    <w:t>susirinkime</w:t>
                  </w:r>
                  <w:r>
                    <w:rPr>
                      <w:spacing w:val="2"/>
                      <w:szCs w:val="24"/>
                      <w:lang w:eastAsia="lt-LT"/>
                    </w:rPr>
                    <w:t xml:space="preserve">, kartu sutinka, kad, prieš priimdamas šį sprendimą, atranką inicijuojantis subjektas turi teisę </w:t>
                  </w:r>
                  <w:r>
                    <w:rPr>
                      <w:szCs w:val="24"/>
                      <w:lang w:eastAsia="lt-LT"/>
                    </w:rPr>
                    <w:t>motyvuotu rašytiniu prašymu kreiptis į teisėsaugos, kontrolės ir kitas institucijas, įstaigas ar įmones dėl turimos informacijos apie tokius asmenis</w:t>
                  </w:r>
                  <w:r>
                    <w:rPr>
                      <w:szCs w:val="24"/>
                      <w:lang w:eastAsia="lt-LT"/>
                    </w:rPr>
                    <w:t xml:space="preserve"> pateikimo.</w:t>
                  </w:r>
                  <w:r>
                    <w:rPr>
                      <w:spacing w:val="2"/>
                      <w:szCs w:val="24"/>
                      <w:lang w:eastAsia="lt-LT"/>
                    </w:rPr>
                    <w:t xml:space="preserve">  </w:t>
                  </w:r>
                </w:p>
              </w:sdtContent>
            </w:sdt>
            <w:sdt>
              <w:sdtPr>
                <w:alias w:val="7 p."/>
                <w:tag w:val="part_822ad6b8d7044d4a94bd51b1febac925"/>
                <w:id w:val="-1276628878"/>
                <w:lock w:val="sdtLocked"/>
              </w:sdtPr>
              <w:sdtEndPr/>
              <w:sdtContent>
                <w:p w14:paraId="0976818A" w14:textId="77777777" w:rsidR="006D7D03" w:rsidRDefault="00842D67">
                  <w:pPr>
                    <w:spacing w:line="360" w:lineRule="atLeast"/>
                    <w:ind w:firstLine="720"/>
                    <w:jc w:val="both"/>
                    <w:rPr>
                      <w:spacing w:val="2"/>
                      <w:szCs w:val="24"/>
                      <w:lang w:eastAsia="lt-LT"/>
                    </w:rPr>
                  </w:pPr>
                  <w:sdt>
                    <w:sdtPr>
                      <w:alias w:val="Numeris"/>
                      <w:tag w:val="nr_822ad6b8d7044d4a94bd51b1febac925"/>
                      <w:id w:val="1934928481"/>
                      <w:lock w:val="sdtLocked"/>
                    </w:sdtPr>
                    <w:sdtEndPr/>
                    <w:sdtContent>
                      <w:r>
                        <w:rPr>
                          <w:color w:val="000000"/>
                          <w:szCs w:val="24"/>
                          <w:lang w:eastAsia="lt-LT"/>
                        </w:rPr>
                        <w:t>7</w:t>
                      </w:r>
                    </w:sdtContent>
                  </w:sdt>
                  <w:r>
                    <w:rPr>
                      <w:color w:val="000000"/>
                      <w:szCs w:val="24"/>
                      <w:lang w:eastAsia="lt-LT"/>
                    </w:rPr>
                    <w:t xml:space="preserve">. </w:t>
                  </w:r>
                  <w:r>
                    <w:rPr>
                      <w:szCs w:val="24"/>
                    </w:rPr>
                    <w:t>Atranką inicijuojantis subjektas siekia, o kai leidžia turimas balsų skaičius ar sprendimo teisės – užtikrina, kad įmonės kolegialiame organe:</w:t>
                  </w:r>
                </w:p>
                <w:sdt>
                  <w:sdtPr>
                    <w:alias w:val="7.1 pp."/>
                    <w:tag w:val="part_c937893f038a43b99389f9bf65bae099"/>
                    <w:id w:val="-1015842904"/>
                    <w:lock w:val="sdtLocked"/>
                  </w:sdtPr>
                  <w:sdtEndPr/>
                  <w:sdtContent>
                    <w:p w14:paraId="0976818B" w14:textId="77777777" w:rsidR="006D7D03" w:rsidRDefault="00842D67">
                      <w:pPr>
                        <w:spacing w:line="360" w:lineRule="atLeast"/>
                        <w:ind w:firstLine="709"/>
                        <w:jc w:val="both"/>
                        <w:rPr>
                          <w:color w:val="000000"/>
                          <w:szCs w:val="24"/>
                          <w:lang w:eastAsia="lt-LT"/>
                        </w:rPr>
                      </w:pPr>
                      <w:sdt>
                        <w:sdtPr>
                          <w:alias w:val="Numeris"/>
                          <w:tag w:val="nr_c937893f038a43b99389f9bf65bae099"/>
                          <w:id w:val="-1305001809"/>
                          <w:lock w:val="sdtLocked"/>
                        </w:sdtPr>
                        <w:sdtEndPr/>
                        <w:sdtContent>
                          <w:r>
                            <w:rPr>
                              <w:color w:val="000000"/>
                              <w:szCs w:val="24"/>
                              <w:lang w:eastAsia="lt-LT"/>
                            </w:rPr>
                            <w:t>7.1</w:t>
                          </w:r>
                        </w:sdtContent>
                      </w:sdt>
                      <w:r>
                        <w:rPr>
                          <w:color w:val="000000"/>
                          <w:szCs w:val="24"/>
                          <w:lang w:eastAsia="lt-LT"/>
                        </w:rPr>
                        <w:t>. nepriklausomų narių skaičius sudarytų ne mažiau kaip 1/2 valstybės ar savivaldybės va</w:t>
                      </w:r>
                      <w:r>
                        <w:rPr>
                          <w:color w:val="000000"/>
                          <w:szCs w:val="24"/>
                          <w:lang w:eastAsia="lt-LT"/>
                        </w:rPr>
                        <w:t xml:space="preserve">ldomos įmonės įstatuose nurodyto kolegialaus organo narių skaičiaus, o valstybės ar savivaldybės valdomos bendrovės dukterinės bendrovės kolegialiame organe – ne mažiau kaip 1/3 įstatuose nurodyto kolegialaus organo narių skaičiaus;               </w:t>
                      </w:r>
                    </w:p>
                  </w:sdtContent>
                </w:sdt>
                <w:sdt>
                  <w:sdtPr>
                    <w:alias w:val="7.2 pp."/>
                    <w:tag w:val="part_3989bf9993ae41f8915269e0a26f51c4"/>
                    <w:id w:val="1480109241"/>
                    <w:lock w:val="sdtLocked"/>
                  </w:sdtPr>
                  <w:sdtEndPr/>
                  <w:sdtContent>
                    <w:p w14:paraId="0976818C" w14:textId="77777777" w:rsidR="006D7D03" w:rsidRDefault="00842D67">
                      <w:pPr>
                        <w:spacing w:line="360" w:lineRule="atLeast"/>
                        <w:ind w:firstLine="709"/>
                        <w:jc w:val="both"/>
                        <w:rPr>
                          <w:color w:val="000000"/>
                          <w:szCs w:val="24"/>
                          <w:lang w:eastAsia="lt-LT"/>
                        </w:rPr>
                      </w:pPr>
                      <w:sdt>
                        <w:sdtPr>
                          <w:alias w:val="Numeris"/>
                          <w:tag w:val="nr_3989bf9993ae41f8915269e0a26f51c4"/>
                          <w:id w:val="-912928392"/>
                          <w:lock w:val="sdtLocked"/>
                        </w:sdtPr>
                        <w:sdtEndPr/>
                        <w:sdtContent>
                          <w:r>
                            <w:rPr>
                              <w:color w:val="000000"/>
                              <w:szCs w:val="24"/>
                              <w:lang w:eastAsia="lt-LT"/>
                            </w:rPr>
                            <w:t>7.2</w:t>
                          </w:r>
                        </w:sdtContent>
                      </w:sdt>
                      <w:r>
                        <w:rPr>
                          <w:color w:val="000000"/>
                          <w:szCs w:val="24"/>
                          <w:lang w:eastAsia="lt-LT"/>
                        </w:rPr>
                        <w:t>.</w:t>
                      </w:r>
                      <w:r>
                        <w:rPr>
                          <w:color w:val="000000"/>
                          <w:szCs w:val="24"/>
                          <w:lang w:eastAsia="lt-LT"/>
                        </w:rPr>
                        <w:t xml:space="preserve"> nebūtų kolegialaus organo nepriklausomų narių, kurie yra susiję tarpusavyje dėl to, kad jie darbo santykiais yra susiję su ta pačia darboviete arba eina kolegialaus organo ar komiteto nario pareigas tame pačiame juridiniame asmenyje;</w:t>
                      </w:r>
                    </w:p>
                  </w:sdtContent>
                </w:sdt>
                <w:sdt>
                  <w:sdtPr>
                    <w:alias w:val="7.3 pp."/>
                    <w:tag w:val="part_47e1a3b5b3a741e6bb22a254f8087177"/>
                    <w:id w:val="-143435994"/>
                    <w:lock w:val="sdtLocked"/>
                  </w:sdtPr>
                  <w:sdtEndPr/>
                  <w:sdtContent>
                    <w:p w14:paraId="0976818D" w14:textId="77777777" w:rsidR="006D7D03" w:rsidRDefault="00842D67">
                      <w:pPr>
                        <w:spacing w:line="360" w:lineRule="atLeast"/>
                        <w:ind w:firstLine="709"/>
                        <w:jc w:val="both"/>
                        <w:rPr>
                          <w:color w:val="000000"/>
                          <w:szCs w:val="24"/>
                        </w:rPr>
                      </w:pPr>
                      <w:sdt>
                        <w:sdtPr>
                          <w:alias w:val="Numeris"/>
                          <w:tag w:val="nr_47e1a3b5b3a741e6bb22a254f8087177"/>
                          <w:id w:val="-1827658221"/>
                          <w:lock w:val="sdtLocked"/>
                        </w:sdtPr>
                        <w:sdtEndPr/>
                        <w:sdtContent>
                          <w:r>
                            <w:rPr>
                              <w:color w:val="000000"/>
                              <w:szCs w:val="24"/>
                              <w:lang w:eastAsia="lt-LT"/>
                            </w:rPr>
                            <w:t>7.3</w:t>
                          </w:r>
                        </w:sdtContent>
                      </w:sdt>
                      <w:r>
                        <w:rPr>
                          <w:color w:val="000000"/>
                          <w:szCs w:val="24"/>
                          <w:lang w:eastAsia="lt-LT"/>
                        </w:rPr>
                        <w:t xml:space="preserve">. </w:t>
                      </w:r>
                      <w:r>
                        <w:rPr>
                          <w:color w:val="000000"/>
                          <w:szCs w:val="24"/>
                        </w:rPr>
                        <w:t>nebūtų koleg</w:t>
                      </w:r>
                      <w:r>
                        <w:rPr>
                          <w:color w:val="000000"/>
                          <w:szCs w:val="24"/>
                        </w:rPr>
                        <w:t>ialaus organo narių, kurių veikla yra susijusi su įmone, į kurios kolegialų organą</w:t>
                      </w:r>
                      <w:r>
                        <w:rPr>
                          <w:color w:val="000000"/>
                          <w:szCs w:val="24"/>
                          <w:lang w:eastAsia="lt-LT"/>
                        </w:rPr>
                        <w:t xml:space="preserve"> pretenduojama</w:t>
                      </w:r>
                      <w:r>
                        <w:rPr>
                          <w:color w:val="000000"/>
                          <w:szCs w:val="24"/>
                        </w:rPr>
                        <w:t>, taip, kad einant kolegialaus organo nario pareigas kiltų interesų konfliktas;</w:t>
                      </w:r>
                    </w:p>
                  </w:sdtContent>
                </w:sdt>
                <w:sdt>
                  <w:sdtPr>
                    <w:alias w:val="7.4 pp."/>
                    <w:tag w:val="part_db1e18dc02ee4c52b8cf2e906343f44d"/>
                    <w:id w:val="550040890"/>
                    <w:lock w:val="sdtLocked"/>
                  </w:sdtPr>
                  <w:sdtEndPr/>
                  <w:sdtContent>
                    <w:p w14:paraId="0976818E" w14:textId="77777777" w:rsidR="006D7D03" w:rsidRDefault="00842D67">
                      <w:pPr>
                        <w:spacing w:line="360" w:lineRule="atLeast"/>
                        <w:ind w:firstLine="709"/>
                        <w:jc w:val="both"/>
                        <w:rPr>
                          <w:color w:val="000000"/>
                          <w:szCs w:val="24"/>
                        </w:rPr>
                      </w:pPr>
                      <w:sdt>
                        <w:sdtPr>
                          <w:alias w:val="Numeris"/>
                          <w:tag w:val="nr_db1e18dc02ee4c52b8cf2e906343f44d"/>
                          <w:id w:val="-1239171085"/>
                          <w:lock w:val="sdtLocked"/>
                        </w:sdtPr>
                        <w:sdtEndPr/>
                        <w:sdtContent>
                          <w:r>
                            <w:rPr>
                              <w:color w:val="000000"/>
                              <w:szCs w:val="24"/>
                            </w:rPr>
                            <w:t>7.4</w:t>
                          </w:r>
                        </w:sdtContent>
                      </w:sdt>
                      <w:r>
                        <w:rPr>
                          <w:color w:val="000000"/>
                          <w:szCs w:val="24"/>
                        </w:rPr>
                        <w:t>. nebūtų kolegialaus organo narių, kurių veikla ir atliekamos funkcijos y</w:t>
                      </w:r>
                      <w:r>
                        <w:rPr>
                          <w:color w:val="000000"/>
                          <w:szCs w:val="24"/>
                        </w:rPr>
                        <w:t>ra susijusios su tos ūkio sektoriaus šakos, kurioje veikia įmonė, politikos formavimu;</w:t>
                      </w:r>
                    </w:p>
                  </w:sdtContent>
                </w:sdt>
                <w:sdt>
                  <w:sdtPr>
                    <w:alias w:val="7.5 pp."/>
                    <w:tag w:val="part_1358358012b64b838ac6b414211f3025"/>
                    <w:id w:val="569859609"/>
                    <w:lock w:val="sdtLocked"/>
                  </w:sdtPr>
                  <w:sdtEndPr/>
                  <w:sdtContent>
                    <w:p w14:paraId="0976818F" w14:textId="77777777" w:rsidR="006D7D03" w:rsidRDefault="00842D67">
                      <w:pPr>
                        <w:spacing w:line="360" w:lineRule="atLeast"/>
                        <w:ind w:firstLine="709"/>
                        <w:jc w:val="both"/>
                        <w:rPr>
                          <w:color w:val="000000"/>
                          <w:szCs w:val="24"/>
                        </w:rPr>
                      </w:pPr>
                      <w:sdt>
                        <w:sdtPr>
                          <w:alias w:val="Numeris"/>
                          <w:tag w:val="nr_1358358012b64b838ac6b414211f3025"/>
                          <w:id w:val="519360413"/>
                          <w:lock w:val="sdtLocked"/>
                        </w:sdtPr>
                        <w:sdtEndPr/>
                        <w:sdtContent>
                          <w:r>
                            <w:rPr>
                              <w:color w:val="000000"/>
                              <w:szCs w:val="24"/>
                            </w:rPr>
                            <w:t>7.5</w:t>
                          </w:r>
                        </w:sdtContent>
                      </w:sdt>
                      <w:r>
                        <w:rPr>
                          <w:color w:val="000000"/>
                          <w:szCs w:val="24"/>
                        </w:rPr>
                        <w:t>. nebūtų kolegialaus organo narių, įstatymų nustatyta tvarka išrinktų ar paskirtų valstybės politikais ir politinio (asmeninio) pasitikėjimo valstybės tarnautojų;</w:t>
                      </w:r>
                      <w:r>
                        <w:rPr>
                          <w:color w:val="000000"/>
                          <w:szCs w:val="24"/>
                        </w:rPr>
                        <w:t xml:space="preserve"> </w:t>
                      </w:r>
                    </w:p>
                  </w:sdtContent>
                </w:sdt>
                <w:sdt>
                  <w:sdtPr>
                    <w:alias w:val="7.6 pp."/>
                    <w:tag w:val="part_712dfa86704b48cda1232d5942aeb0b3"/>
                    <w:id w:val="-1101415678"/>
                    <w:lock w:val="sdtLocked"/>
                  </w:sdtPr>
                  <w:sdtEndPr/>
                  <w:sdtContent>
                    <w:p w14:paraId="09768190" w14:textId="77777777" w:rsidR="006D7D03" w:rsidRDefault="00842D67">
                      <w:pPr>
                        <w:spacing w:line="360" w:lineRule="atLeast"/>
                        <w:ind w:firstLine="709"/>
                        <w:jc w:val="both"/>
                        <w:rPr>
                          <w:color w:val="000000"/>
                          <w:szCs w:val="24"/>
                        </w:rPr>
                      </w:pPr>
                      <w:sdt>
                        <w:sdtPr>
                          <w:alias w:val="Numeris"/>
                          <w:tag w:val="nr_712dfa86704b48cda1232d5942aeb0b3"/>
                          <w:id w:val="1043558838"/>
                          <w:lock w:val="sdtLocked"/>
                        </w:sdtPr>
                        <w:sdtEndPr/>
                        <w:sdtContent>
                          <w:r>
                            <w:rPr>
                              <w:color w:val="000000"/>
                              <w:szCs w:val="24"/>
                            </w:rPr>
                            <w:t>7.6</w:t>
                          </w:r>
                        </w:sdtContent>
                      </w:sdt>
                      <w:r>
                        <w:rPr>
                          <w:color w:val="000000"/>
                          <w:szCs w:val="24"/>
                        </w:rPr>
                        <w:t>. nebūtų kolegialaus organo narių, kurie į kolegialų organą buvo deleguoti kaip valstybės tarnautojai, šiems asmenims netekus valstybės tarnautojo statuso arba pasibaigus jų tarnybos santykiams su  atranką inicijuojančiu subjektu;</w:t>
                      </w:r>
                    </w:p>
                  </w:sdtContent>
                </w:sdt>
                <w:sdt>
                  <w:sdtPr>
                    <w:alias w:val="7.7 pp."/>
                    <w:tag w:val="part_c60f7c2eb8234046af18fc909f933db1"/>
                    <w:id w:val="2126196649"/>
                    <w:lock w:val="sdtLocked"/>
                  </w:sdtPr>
                  <w:sdtEndPr/>
                  <w:sdtContent>
                    <w:p w14:paraId="09768191" w14:textId="77777777" w:rsidR="006D7D03" w:rsidRDefault="00842D67">
                      <w:pPr>
                        <w:spacing w:line="360" w:lineRule="atLeast"/>
                        <w:ind w:firstLine="720"/>
                        <w:jc w:val="both"/>
                        <w:rPr>
                          <w:szCs w:val="24"/>
                        </w:rPr>
                      </w:pPr>
                      <w:sdt>
                        <w:sdtPr>
                          <w:alias w:val="Numeris"/>
                          <w:tag w:val="nr_c60f7c2eb8234046af18fc909f933db1"/>
                          <w:id w:val="-1492091577"/>
                          <w:lock w:val="sdtLocked"/>
                        </w:sdtPr>
                        <w:sdtEndPr/>
                        <w:sdtContent>
                          <w:r>
                            <w:rPr>
                              <w:szCs w:val="24"/>
                              <w:lang w:eastAsia="lt-LT"/>
                            </w:rPr>
                            <w:t>7.7</w:t>
                          </w:r>
                        </w:sdtContent>
                      </w:sdt>
                      <w:r>
                        <w:rPr>
                          <w:szCs w:val="24"/>
                          <w:lang w:eastAsia="lt-LT"/>
                        </w:rPr>
                        <w:t>.</w:t>
                      </w:r>
                      <w:r>
                        <w:rPr>
                          <w:szCs w:val="24"/>
                        </w:rPr>
                        <w:t xml:space="preserve"> būtų ko</w:t>
                      </w:r>
                      <w:r>
                        <w:rPr>
                          <w:szCs w:val="24"/>
                        </w:rPr>
                        <w:t>legialaus organo narių, turinčių įvairių kompetencijų, įskaitant, bet neapsiribojant toliau nurodytomis kompetencijomis:</w:t>
                      </w:r>
                    </w:p>
                    <w:sdt>
                      <w:sdtPr>
                        <w:alias w:val="7.7.1 pp."/>
                        <w:tag w:val="part_09b0f3f191d64fe69e9ae4d72cc6b974"/>
                        <w:id w:val="1232736667"/>
                        <w:lock w:val="sdtLocked"/>
                      </w:sdtPr>
                      <w:sdtEndPr/>
                      <w:sdtContent>
                        <w:p w14:paraId="09768192" w14:textId="77777777" w:rsidR="006D7D03" w:rsidRDefault="00842D67">
                          <w:pPr>
                            <w:spacing w:line="360" w:lineRule="atLeast"/>
                            <w:ind w:firstLine="720"/>
                            <w:jc w:val="both"/>
                            <w:rPr>
                              <w:color w:val="000000"/>
                              <w:szCs w:val="24"/>
                              <w:lang w:eastAsia="lt-LT"/>
                            </w:rPr>
                          </w:pPr>
                          <w:sdt>
                            <w:sdtPr>
                              <w:alias w:val="Numeris"/>
                              <w:tag w:val="nr_09b0f3f191d64fe69e9ae4d72cc6b974"/>
                              <w:id w:val="1550724456"/>
                              <w:lock w:val="sdtLocked"/>
                            </w:sdtPr>
                            <w:sdtEndPr/>
                            <w:sdtContent>
                              <w:r>
                                <w:rPr>
                                  <w:color w:val="000000"/>
                                  <w:szCs w:val="24"/>
                                  <w:lang w:eastAsia="lt-LT"/>
                                </w:rPr>
                                <w:t>7.7.1</w:t>
                              </w:r>
                            </w:sdtContent>
                          </w:sdt>
                          <w:r>
                            <w:rPr>
                              <w:color w:val="000000"/>
                              <w:szCs w:val="24"/>
                              <w:lang w:eastAsia="lt-LT"/>
                            </w:rPr>
                            <w:t>. kompetencija finansų (finansų valdymo, finansų analizės ar audito) srityje. Šią kompetenciją patvirtina ne mažiau nei 3 metų v</w:t>
                          </w:r>
                          <w:r>
                            <w:rPr>
                              <w:color w:val="000000"/>
                              <w:szCs w:val="24"/>
                              <w:lang w:eastAsia="lt-LT"/>
                            </w:rPr>
                            <w:t>adovaujamo darbo finansų valdymo, konsultavimo, finansinių paslaugų, audito srityse patirtis;</w:t>
                          </w:r>
                        </w:p>
                      </w:sdtContent>
                    </w:sdt>
                    <w:sdt>
                      <w:sdtPr>
                        <w:alias w:val="7.7.2 pp."/>
                        <w:tag w:val="part_a86c5d437b634a438c2ec178c4f88779"/>
                        <w:id w:val="1885983685"/>
                        <w:lock w:val="sdtLocked"/>
                      </w:sdtPr>
                      <w:sdtEndPr/>
                      <w:sdtContent>
                        <w:p w14:paraId="09768193" w14:textId="77777777" w:rsidR="006D7D03" w:rsidRDefault="00842D67">
                          <w:pPr>
                            <w:spacing w:line="360" w:lineRule="atLeast"/>
                            <w:ind w:firstLine="720"/>
                            <w:jc w:val="both"/>
                            <w:rPr>
                              <w:color w:val="000000"/>
                              <w:szCs w:val="24"/>
                              <w:lang w:eastAsia="lt-LT"/>
                            </w:rPr>
                          </w:pPr>
                          <w:sdt>
                            <w:sdtPr>
                              <w:alias w:val="Numeris"/>
                              <w:tag w:val="nr_a86c5d437b634a438c2ec178c4f88779"/>
                              <w:id w:val="-1516686808"/>
                              <w:lock w:val="sdtLocked"/>
                            </w:sdtPr>
                            <w:sdtEndPr/>
                            <w:sdtContent>
                              <w:r>
                                <w:rPr>
                                  <w:color w:val="000000"/>
                                  <w:szCs w:val="24"/>
                                  <w:lang w:eastAsia="lt-LT"/>
                                </w:rPr>
                                <w:t>7.7.2</w:t>
                              </w:r>
                            </w:sdtContent>
                          </w:sdt>
                          <w:r>
                            <w:rPr>
                              <w:color w:val="000000"/>
                              <w:szCs w:val="24"/>
                              <w:lang w:eastAsia="lt-LT"/>
                            </w:rPr>
                            <w:t xml:space="preserve">. </w:t>
                          </w:r>
                          <w:r>
                            <w:rPr>
                              <w:color w:val="000000"/>
                              <w:szCs w:val="24"/>
                            </w:rPr>
                            <w:t>kompetencija strateginio planavimo ir valdymo srityje. Šią kompetenciją patvirtina ne mažiau nei 3 metų darbo juridinio asmens valdyboje, darbo juridin</w:t>
                          </w:r>
                          <w:r>
                            <w:rPr>
                              <w:color w:val="000000"/>
                              <w:szCs w:val="24"/>
                            </w:rPr>
                            <w:t>io asmens vadovu, vadovaujamo darbo strateginio planavimo srityje patirtis</w:t>
                          </w:r>
                          <w:r>
                            <w:rPr>
                              <w:color w:val="000000"/>
                              <w:szCs w:val="24"/>
                              <w:lang w:eastAsia="lt-LT"/>
                            </w:rPr>
                            <w:t>;</w:t>
                          </w:r>
                        </w:p>
                      </w:sdtContent>
                    </w:sdt>
                    <w:sdt>
                      <w:sdtPr>
                        <w:alias w:val="7.7.3 pp."/>
                        <w:tag w:val="part_7e5dde34255647ebb0cb1b782b55ab3b"/>
                        <w:id w:val="618267586"/>
                        <w:lock w:val="sdtLocked"/>
                      </w:sdtPr>
                      <w:sdtEndPr/>
                      <w:sdtContent>
                        <w:p w14:paraId="09768194" w14:textId="77777777" w:rsidR="006D7D03" w:rsidRDefault="00842D67">
                          <w:pPr>
                            <w:spacing w:line="360" w:lineRule="atLeast"/>
                            <w:ind w:firstLine="720"/>
                            <w:jc w:val="both"/>
                            <w:rPr>
                              <w:color w:val="000000"/>
                              <w:szCs w:val="24"/>
                              <w:lang w:eastAsia="lt-LT"/>
                            </w:rPr>
                          </w:pPr>
                          <w:sdt>
                            <w:sdtPr>
                              <w:alias w:val="Numeris"/>
                              <w:tag w:val="nr_7e5dde34255647ebb0cb1b782b55ab3b"/>
                              <w:id w:val="-1517994581"/>
                              <w:lock w:val="sdtLocked"/>
                            </w:sdtPr>
                            <w:sdtEndPr/>
                            <w:sdtContent>
                              <w:r>
                                <w:rPr>
                                  <w:color w:val="000000"/>
                                  <w:szCs w:val="24"/>
                                  <w:lang w:eastAsia="lt-LT"/>
                                </w:rPr>
                                <w:t>7.7.3</w:t>
                              </w:r>
                            </w:sdtContent>
                          </w:sdt>
                          <w:r>
                            <w:rPr>
                              <w:color w:val="000000"/>
                              <w:szCs w:val="24"/>
                              <w:lang w:eastAsia="lt-LT"/>
                            </w:rPr>
                            <w:t xml:space="preserve">. kompetencija ūkio šakos, kurioje veikia įmonė, srityje. Šią kompetenciją patvirtina ne mažiau nei 3 metų vadovaujamo darbo arba ūkinės komercinės veiklos vykdymo </w:t>
                          </w:r>
                          <w:r>
                            <w:rPr>
                              <w:color w:val="000000"/>
                              <w:szCs w:val="24"/>
                              <w:lang w:eastAsia="lt-LT"/>
                            </w:rPr>
                            <w:t>atitinkamoje ūkio šakoje patirtis.</w:t>
                          </w:r>
                        </w:p>
                        <w:p w14:paraId="09768195" w14:textId="77777777" w:rsidR="006D7D03" w:rsidRDefault="00842D67">
                          <w:pPr>
                            <w:spacing w:line="360" w:lineRule="atLeast"/>
                            <w:ind w:firstLine="720"/>
                            <w:jc w:val="both"/>
                            <w:rPr>
                              <w:color w:val="000000"/>
                              <w:szCs w:val="24"/>
                              <w:lang w:eastAsia="lt-LT"/>
                            </w:rPr>
                          </w:pPr>
                        </w:p>
                      </w:sdtContent>
                    </w:sdt>
                  </w:sdtContent>
                </w:sdt>
              </w:sdtContent>
            </w:sdt>
          </w:sdtContent>
        </w:sdt>
        <w:sdt>
          <w:sdtPr>
            <w:alias w:val="skyrius"/>
            <w:tag w:val="part_442978b9bcfd4943b529f1b21745559c"/>
            <w:id w:val="575252219"/>
            <w:lock w:val="sdtLocked"/>
          </w:sdtPr>
          <w:sdtEndPr/>
          <w:sdtContent>
            <w:p w14:paraId="09768196" w14:textId="77777777" w:rsidR="006D7D03" w:rsidRDefault="00842D67">
              <w:pPr>
                <w:jc w:val="center"/>
                <w:rPr>
                  <w:b/>
                  <w:color w:val="000000"/>
                  <w:szCs w:val="24"/>
                  <w:lang w:eastAsia="lt-LT"/>
                </w:rPr>
              </w:pPr>
              <w:sdt>
                <w:sdtPr>
                  <w:alias w:val="Numeris"/>
                  <w:tag w:val="nr_442978b9bcfd4943b529f1b21745559c"/>
                  <w:id w:val="-1260058519"/>
                  <w:lock w:val="sdtLocked"/>
                </w:sdtPr>
                <w:sdtEndPr/>
                <w:sdtContent>
                  <w:r>
                    <w:rPr>
                      <w:b/>
                      <w:color w:val="000000"/>
                      <w:szCs w:val="24"/>
                      <w:lang w:eastAsia="lt-LT"/>
                    </w:rPr>
                    <w:t>II</w:t>
                  </w:r>
                </w:sdtContent>
              </w:sdt>
              <w:r>
                <w:rPr>
                  <w:b/>
                  <w:color w:val="000000"/>
                  <w:szCs w:val="24"/>
                  <w:lang w:eastAsia="lt-LT"/>
                </w:rPr>
                <w:t xml:space="preserve"> SKYRIUS</w:t>
              </w:r>
            </w:p>
            <w:p w14:paraId="09768197" w14:textId="77777777" w:rsidR="006D7D03" w:rsidRDefault="00842D67">
              <w:pPr>
                <w:jc w:val="center"/>
                <w:rPr>
                  <w:b/>
                  <w:bCs/>
                  <w:color w:val="000000"/>
                  <w:szCs w:val="24"/>
                  <w:lang w:eastAsia="lt-LT"/>
                </w:rPr>
              </w:pPr>
              <w:sdt>
                <w:sdtPr>
                  <w:alias w:val="Pavadinimas"/>
                  <w:tag w:val="title_442978b9bcfd4943b529f1b21745559c"/>
                  <w:id w:val="-330455540"/>
                  <w:lock w:val="sdtLocked"/>
                </w:sdtPr>
                <w:sdtEndPr/>
                <w:sdtContent>
                  <w:r>
                    <w:rPr>
                      <w:b/>
                      <w:bCs/>
                      <w:color w:val="000000"/>
                      <w:szCs w:val="24"/>
                      <w:lang w:eastAsia="lt-LT"/>
                    </w:rPr>
                    <w:t xml:space="preserve">BENDRIEJI, SPECIALIEJI IR NEPRIKLAUSOMUMO REIKALAVIMAI KANDIDATAMS </w:t>
                  </w:r>
                </w:sdtContent>
              </w:sdt>
            </w:p>
            <w:p w14:paraId="09768198" w14:textId="77777777" w:rsidR="006D7D03" w:rsidRDefault="006D7D03">
              <w:pPr>
                <w:jc w:val="center"/>
                <w:rPr>
                  <w:b/>
                  <w:bCs/>
                  <w:color w:val="000000"/>
                  <w:szCs w:val="24"/>
                  <w:lang w:eastAsia="lt-LT"/>
                </w:rPr>
              </w:pPr>
            </w:p>
            <w:sdt>
              <w:sdtPr>
                <w:alias w:val="8 p."/>
                <w:tag w:val="part_0d4f77d8bad44e9a9c79a58ef1ddb937"/>
                <w:id w:val="-1723971714"/>
                <w:lock w:val="sdtLocked"/>
              </w:sdtPr>
              <w:sdtEndPr/>
              <w:sdtContent>
                <w:p w14:paraId="09768199" w14:textId="77777777" w:rsidR="006D7D03" w:rsidRDefault="00842D67">
                  <w:pPr>
                    <w:spacing w:line="360" w:lineRule="atLeast"/>
                    <w:ind w:firstLine="720"/>
                    <w:jc w:val="both"/>
                    <w:rPr>
                      <w:color w:val="000000"/>
                      <w:szCs w:val="24"/>
                      <w:lang w:eastAsia="lt-LT"/>
                    </w:rPr>
                  </w:pPr>
                  <w:sdt>
                    <w:sdtPr>
                      <w:alias w:val="Numeris"/>
                      <w:tag w:val="nr_0d4f77d8bad44e9a9c79a58ef1ddb937"/>
                      <w:id w:val="-2116823649"/>
                      <w:lock w:val="sdtLocked"/>
                    </w:sdtPr>
                    <w:sdtEndPr/>
                    <w:sdtContent>
                      <w:r>
                        <w:rPr>
                          <w:color w:val="000000"/>
                          <w:szCs w:val="24"/>
                          <w:lang w:eastAsia="lt-LT"/>
                        </w:rPr>
                        <w:t>8</w:t>
                      </w:r>
                    </w:sdtContent>
                  </w:sdt>
                  <w:r>
                    <w:rPr>
                      <w:color w:val="000000"/>
                      <w:szCs w:val="24"/>
                      <w:lang w:eastAsia="lt-LT"/>
                    </w:rPr>
                    <w:t>. Kandidatas į valstybės ar savivaldybės įmonės kolegialaus organo narius turi atitikti Valstybės ir savivaldybės įmonių įsta</w:t>
                  </w:r>
                  <w:r>
                    <w:rPr>
                      <w:color w:val="000000"/>
                      <w:szCs w:val="24"/>
                      <w:lang w:eastAsia="lt-LT"/>
                    </w:rPr>
                    <w:t>tyme nustatytus bendruosius reikalavimus.</w:t>
                  </w:r>
                </w:p>
              </w:sdtContent>
            </w:sdt>
            <w:sdt>
              <w:sdtPr>
                <w:alias w:val="9 p."/>
                <w:tag w:val="part_a95e3017e14a43eab691c831278505f9"/>
                <w:id w:val="1195971049"/>
                <w:lock w:val="sdtLocked"/>
              </w:sdtPr>
              <w:sdtEndPr/>
              <w:sdtContent>
                <w:p w14:paraId="0976819A" w14:textId="77777777" w:rsidR="006D7D03" w:rsidRDefault="00842D67">
                  <w:pPr>
                    <w:spacing w:line="360" w:lineRule="atLeast"/>
                    <w:ind w:firstLine="720"/>
                    <w:jc w:val="both"/>
                    <w:rPr>
                      <w:color w:val="000000"/>
                      <w:szCs w:val="24"/>
                      <w:lang w:eastAsia="lt-LT"/>
                    </w:rPr>
                  </w:pPr>
                  <w:sdt>
                    <w:sdtPr>
                      <w:alias w:val="Numeris"/>
                      <w:tag w:val="nr_a95e3017e14a43eab691c831278505f9"/>
                      <w:id w:val="-12229233"/>
                      <w:lock w:val="sdtLocked"/>
                    </w:sdtPr>
                    <w:sdtEndPr/>
                    <w:sdtContent>
                      <w:r>
                        <w:rPr>
                          <w:color w:val="000000"/>
                          <w:szCs w:val="24"/>
                          <w:lang w:eastAsia="lt-LT"/>
                        </w:rPr>
                        <w:t>9</w:t>
                      </w:r>
                    </w:sdtContent>
                  </w:sdt>
                  <w:r>
                    <w:rPr>
                      <w:color w:val="000000"/>
                      <w:szCs w:val="24"/>
                      <w:lang w:eastAsia="lt-LT"/>
                    </w:rPr>
                    <w:t>. Kandidatas į valstybės ar savivaldybės valdomos bendrovės ar jos dukterinės bendrovės kolegialaus organo narius turi atitikti šiuos bendruosius reikalavimus:</w:t>
                  </w:r>
                </w:p>
                <w:sdt>
                  <w:sdtPr>
                    <w:alias w:val="9.1 pp."/>
                    <w:tag w:val="part_ced0a5fd768540ffb70aa994661050af"/>
                    <w:id w:val="-713030707"/>
                    <w:lock w:val="sdtLocked"/>
                  </w:sdtPr>
                  <w:sdtEndPr/>
                  <w:sdtContent>
                    <w:p w14:paraId="0976819B" w14:textId="77777777" w:rsidR="006D7D03" w:rsidRDefault="00842D67">
                      <w:pPr>
                        <w:spacing w:line="360" w:lineRule="atLeast"/>
                        <w:ind w:firstLine="720"/>
                        <w:jc w:val="both"/>
                        <w:rPr>
                          <w:color w:val="000000"/>
                          <w:szCs w:val="24"/>
                        </w:rPr>
                      </w:pPr>
                      <w:sdt>
                        <w:sdtPr>
                          <w:alias w:val="Numeris"/>
                          <w:tag w:val="nr_ced0a5fd768540ffb70aa994661050af"/>
                          <w:id w:val="-2022690235"/>
                          <w:lock w:val="sdtLocked"/>
                        </w:sdtPr>
                        <w:sdtEndPr/>
                        <w:sdtContent>
                          <w:r>
                            <w:rPr>
                              <w:color w:val="000000"/>
                              <w:szCs w:val="24"/>
                              <w:lang w:eastAsia="lt-LT"/>
                            </w:rPr>
                            <w:t>9.1</w:t>
                          </w:r>
                        </w:sdtContent>
                      </w:sdt>
                      <w:r>
                        <w:rPr>
                          <w:color w:val="000000"/>
                          <w:szCs w:val="24"/>
                          <w:lang w:eastAsia="lt-LT"/>
                        </w:rPr>
                        <w:t>. turi turėti aukštąjį universitetinį ar jam</w:t>
                      </w:r>
                      <w:r>
                        <w:rPr>
                          <w:color w:val="000000"/>
                          <w:szCs w:val="24"/>
                          <w:lang w:eastAsia="lt-LT"/>
                        </w:rPr>
                        <w:t xml:space="preserve"> prilygintą išsilavinimą;</w:t>
                      </w:r>
                    </w:p>
                  </w:sdtContent>
                </w:sdt>
                <w:sdt>
                  <w:sdtPr>
                    <w:alias w:val="9.2 pp."/>
                    <w:tag w:val="part_625d40c263eb49af95125e93e3a85b93"/>
                    <w:id w:val="-888573309"/>
                    <w:lock w:val="sdtLocked"/>
                  </w:sdtPr>
                  <w:sdtEndPr/>
                  <w:sdtContent>
                    <w:p w14:paraId="0976819C" w14:textId="77777777" w:rsidR="006D7D03" w:rsidRDefault="00842D67">
                      <w:pPr>
                        <w:spacing w:line="360" w:lineRule="atLeast"/>
                        <w:ind w:firstLine="720"/>
                        <w:jc w:val="both"/>
                        <w:rPr>
                          <w:color w:val="000000"/>
                          <w:szCs w:val="24"/>
                        </w:rPr>
                      </w:pPr>
                      <w:sdt>
                        <w:sdtPr>
                          <w:alias w:val="Numeris"/>
                          <w:tag w:val="nr_625d40c263eb49af95125e93e3a85b93"/>
                          <w:id w:val="462706631"/>
                          <w:lock w:val="sdtLocked"/>
                        </w:sdtPr>
                        <w:sdtEndPr/>
                        <w:sdtContent>
                          <w:r>
                            <w:rPr>
                              <w:color w:val="000000"/>
                              <w:szCs w:val="24"/>
                            </w:rPr>
                            <w:t>9.2</w:t>
                          </w:r>
                        </w:sdtContent>
                      </w:sdt>
                      <w:r>
                        <w:rPr>
                          <w:color w:val="000000"/>
                          <w:szCs w:val="24"/>
                        </w:rPr>
                        <w:t>. turi būti nesusijęs su kitais fiziniais ir juridiniais asmenimis ryšiais, dėl kurių einant kolegialaus organo nepriklausomo nario pareigas kiltų interesų konfliktas;</w:t>
                      </w:r>
                    </w:p>
                  </w:sdtContent>
                </w:sdt>
                <w:sdt>
                  <w:sdtPr>
                    <w:alias w:val="9.3 pp."/>
                    <w:tag w:val="part_502d1bbf3b794f69b950c2c88cddf8fd"/>
                    <w:id w:val="965168201"/>
                    <w:lock w:val="sdtLocked"/>
                  </w:sdtPr>
                  <w:sdtEndPr/>
                  <w:sdtContent>
                    <w:p w14:paraId="0976819D" w14:textId="77777777" w:rsidR="006D7D03" w:rsidRDefault="00842D67">
                      <w:pPr>
                        <w:spacing w:line="360" w:lineRule="atLeast"/>
                        <w:ind w:firstLine="720"/>
                        <w:jc w:val="both"/>
                        <w:rPr>
                          <w:color w:val="000000"/>
                          <w:szCs w:val="24"/>
                          <w:lang w:eastAsia="lt-LT"/>
                        </w:rPr>
                      </w:pPr>
                      <w:sdt>
                        <w:sdtPr>
                          <w:alias w:val="Numeris"/>
                          <w:tag w:val="nr_502d1bbf3b794f69b950c2c88cddf8fd"/>
                          <w:id w:val="1712997271"/>
                          <w:lock w:val="sdtLocked"/>
                        </w:sdtPr>
                        <w:sdtEndPr/>
                        <w:sdtContent>
                          <w:r>
                            <w:rPr>
                              <w:color w:val="000000"/>
                              <w:szCs w:val="24"/>
                              <w:lang w:eastAsia="lt-LT"/>
                            </w:rPr>
                            <w:t>9.3</w:t>
                          </w:r>
                        </w:sdtContent>
                      </w:sdt>
                      <w:r>
                        <w:rPr>
                          <w:color w:val="000000"/>
                          <w:szCs w:val="24"/>
                          <w:lang w:eastAsia="lt-LT"/>
                        </w:rPr>
                        <w:t xml:space="preserve">. turi būti neatimta ar neapribota teisė eiti </w:t>
                      </w:r>
                      <w:r>
                        <w:rPr>
                          <w:color w:val="000000"/>
                          <w:szCs w:val="24"/>
                          <w:lang w:eastAsia="lt-LT"/>
                        </w:rPr>
                        <w:t>atitinkamas pareigas, į kurias pretenduojama, ar atlikti toms pareigoms priskirtas funkcijas;</w:t>
                      </w:r>
                    </w:p>
                  </w:sdtContent>
                </w:sdt>
                <w:sdt>
                  <w:sdtPr>
                    <w:alias w:val="9.4 pp."/>
                    <w:tag w:val="part_63dc9e920bbe46e99482a9800990b89c"/>
                    <w:id w:val="-684669020"/>
                    <w:lock w:val="sdtLocked"/>
                  </w:sdtPr>
                  <w:sdtEndPr/>
                  <w:sdtContent>
                    <w:p w14:paraId="0976819E" w14:textId="77777777" w:rsidR="006D7D03" w:rsidRDefault="00842D67">
                      <w:pPr>
                        <w:spacing w:line="360" w:lineRule="atLeast"/>
                        <w:ind w:firstLine="720"/>
                        <w:jc w:val="both"/>
                        <w:rPr>
                          <w:color w:val="000000"/>
                          <w:szCs w:val="24"/>
                          <w:lang w:eastAsia="lt-LT"/>
                        </w:rPr>
                      </w:pPr>
                      <w:sdt>
                        <w:sdtPr>
                          <w:alias w:val="Numeris"/>
                          <w:tag w:val="nr_63dc9e920bbe46e99482a9800990b89c"/>
                          <w:id w:val="-475301835"/>
                          <w:lock w:val="sdtLocked"/>
                        </w:sdtPr>
                        <w:sdtEndPr/>
                        <w:sdtContent>
                          <w:r>
                            <w:rPr>
                              <w:color w:val="000000"/>
                              <w:szCs w:val="24"/>
                              <w:lang w:eastAsia="lt-LT"/>
                            </w:rPr>
                            <w:t>9.4</w:t>
                          </w:r>
                        </w:sdtContent>
                      </w:sdt>
                      <w:r>
                        <w:rPr>
                          <w:color w:val="000000"/>
                          <w:szCs w:val="24"/>
                          <w:lang w:eastAsia="lt-LT"/>
                        </w:rPr>
                        <w:t>. turi nebūti per pastaruosius 5 metus atšauktas iš juridinio asmens vienasmenio ar kolegialaus organo dėl netinkamo pareigų atlikimo.</w:t>
                      </w:r>
                    </w:p>
                  </w:sdtContent>
                </w:sdt>
              </w:sdtContent>
            </w:sdt>
            <w:sdt>
              <w:sdtPr>
                <w:alias w:val="10 p."/>
                <w:tag w:val="part_1ae05195f7cc40fe9d265b38b7fe68bb"/>
                <w:id w:val="1281533082"/>
                <w:lock w:val="sdtLocked"/>
              </w:sdtPr>
              <w:sdtEndPr/>
              <w:sdtContent>
                <w:p w14:paraId="0976819F" w14:textId="77777777" w:rsidR="006D7D03" w:rsidRDefault="00842D67">
                  <w:pPr>
                    <w:spacing w:line="360" w:lineRule="atLeast"/>
                    <w:ind w:firstLine="720"/>
                    <w:jc w:val="both"/>
                    <w:rPr>
                      <w:color w:val="FF0000"/>
                      <w:szCs w:val="24"/>
                      <w:lang w:eastAsia="lt-LT"/>
                    </w:rPr>
                  </w:pPr>
                  <w:sdt>
                    <w:sdtPr>
                      <w:alias w:val="Numeris"/>
                      <w:tag w:val="nr_1ae05195f7cc40fe9d265b38b7fe68bb"/>
                      <w:id w:val="1628509075"/>
                      <w:lock w:val="sdtLocked"/>
                    </w:sdtPr>
                    <w:sdtEndPr/>
                    <w:sdtContent>
                      <w:r>
                        <w:rPr>
                          <w:color w:val="000000"/>
                          <w:szCs w:val="24"/>
                          <w:lang w:eastAsia="lt-LT"/>
                        </w:rPr>
                        <w:t>10</w:t>
                      </w:r>
                    </w:sdtContent>
                  </w:sdt>
                  <w:r>
                    <w:rPr>
                      <w:color w:val="000000"/>
                      <w:szCs w:val="24"/>
                      <w:lang w:eastAsia="lt-LT"/>
                    </w:rPr>
                    <w:t xml:space="preserve">. </w:t>
                  </w:r>
                  <w:r>
                    <w:rPr>
                      <w:szCs w:val="24"/>
                    </w:rPr>
                    <w:t>Kandidatas</w:t>
                  </w:r>
                  <w:r>
                    <w:rPr>
                      <w:szCs w:val="24"/>
                    </w:rPr>
                    <w:t xml:space="preserve"> turi atitikti specialiuosius reikalavimus, kuriuos </w:t>
                  </w:r>
                  <w:r>
                    <w:rPr>
                      <w:szCs w:val="24"/>
                      <w:lang w:eastAsia="lt-LT"/>
                    </w:rPr>
                    <w:t xml:space="preserve">savo sprendimu </w:t>
                  </w:r>
                  <w:r>
                    <w:rPr>
                      <w:szCs w:val="24"/>
                    </w:rPr>
                    <w:t>nustato</w:t>
                  </w:r>
                  <w:r>
                    <w:rPr>
                      <w:szCs w:val="24"/>
                      <w:lang w:eastAsia="lt-LT"/>
                    </w:rPr>
                    <w:t xml:space="preserve"> atranką inicijuojantis subjektas, </w:t>
                  </w:r>
                  <w:r>
                    <w:rPr>
                      <w:color w:val="000000"/>
                      <w:szCs w:val="24"/>
                      <w:lang w:eastAsia="lt-LT"/>
                    </w:rPr>
                    <w:t>siekdamas užtikrinti Aprašo 7 punkto nuostatų vykdymą bei pritraukti į kolegialius organus asmenų, turinčių tinkamiausias kompetencijas ir galinčių</w:t>
                  </w:r>
                  <w:r>
                    <w:rPr>
                      <w:color w:val="000000"/>
                      <w:szCs w:val="24"/>
                      <w:lang w:eastAsia="lt-LT"/>
                    </w:rPr>
                    <w:t xml:space="preserve"> geriausiai prisidėti prie įmonės strateginių tikslų įgyvendinimo.</w:t>
                  </w:r>
                </w:p>
              </w:sdtContent>
            </w:sdt>
            <w:sdt>
              <w:sdtPr>
                <w:alias w:val="11 p."/>
                <w:tag w:val="part_ec1c565269984885af8318be4fee3dd4"/>
                <w:id w:val="895317016"/>
                <w:lock w:val="sdtLocked"/>
              </w:sdtPr>
              <w:sdtEndPr/>
              <w:sdtContent>
                <w:p w14:paraId="097681A0" w14:textId="77777777" w:rsidR="006D7D03" w:rsidRDefault="00842D67">
                  <w:pPr>
                    <w:spacing w:line="360" w:lineRule="atLeast"/>
                    <w:ind w:firstLine="720"/>
                    <w:jc w:val="both"/>
                    <w:rPr>
                      <w:szCs w:val="24"/>
                    </w:rPr>
                  </w:pPr>
                  <w:sdt>
                    <w:sdtPr>
                      <w:alias w:val="Numeris"/>
                      <w:tag w:val="nr_ec1c565269984885af8318be4fee3dd4"/>
                      <w:id w:val="54215094"/>
                      <w:lock w:val="sdtLocked"/>
                    </w:sdtPr>
                    <w:sdtEndPr/>
                    <w:sdtContent>
                      <w:r>
                        <w:rPr>
                          <w:szCs w:val="24"/>
                        </w:rPr>
                        <w:t>11</w:t>
                      </w:r>
                    </w:sdtContent>
                  </w:sdt>
                  <w:r>
                    <w:rPr>
                      <w:szCs w:val="24"/>
                    </w:rPr>
                    <w:t>. Kandidatas į valstybės ar savivaldybės valdomos bendrovės ar jos dukterinės bendrovės kolegialaus organo narius turi atitikti šiuos nepriklausomumo reikalavimus:</w:t>
                  </w:r>
                </w:p>
                <w:sdt>
                  <w:sdtPr>
                    <w:alias w:val="11.1 pp."/>
                    <w:tag w:val="part_b75b53327f34491caebcb0a0e8aa0fcb"/>
                    <w:id w:val="-785269053"/>
                    <w:lock w:val="sdtLocked"/>
                  </w:sdtPr>
                  <w:sdtEndPr/>
                  <w:sdtContent>
                    <w:p w14:paraId="097681A1" w14:textId="77777777" w:rsidR="006D7D03" w:rsidRDefault="00842D67">
                      <w:pPr>
                        <w:spacing w:line="360" w:lineRule="atLeast"/>
                        <w:ind w:firstLine="720"/>
                        <w:jc w:val="both"/>
                        <w:rPr>
                          <w:szCs w:val="24"/>
                          <w:lang w:eastAsia="lt-LT"/>
                        </w:rPr>
                      </w:pPr>
                      <w:sdt>
                        <w:sdtPr>
                          <w:alias w:val="Numeris"/>
                          <w:tag w:val="nr_b75b53327f34491caebcb0a0e8aa0fcb"/>
                          <w:id w:val="850221874"/>
                          <w:lock w:val="sdtLocked"/>
                        </w:sdtPr>
                        <w:sdtEndPr/>
                        <w:sdtContent>
                          <w:r>
                            <w:rPr>
                              <w:szCs w:val="24"/>
                            </w:rPr>
                            <w:t>11.1</w:t>
                          </w:r>
                        </w:sdtContent>
                      </w:sdt>
                      <w:r>
                        <w:rPr>
                          <w:szCs w:val="24"/>
                        </w:rPr>
                        <w:t>. turi nebūti</w:t>
                      </w:r>
                      <w:r>
                        <w:rPr>
                          <w:szCs w:val="24"/>
                        </w:rPr>
                        <w:t xml:space="preserve"> tos įmonės, į kurios kolegialų organą pretenduoja, atranką</w:t>
                      </w:r>
                      <w:r>
                        <w:rPr>
                          <w:szCs w:val="24"/>
                          <w:lang w:eastAsia="lt-LT"/>
                        </w:rPr>
                        <w:t xml:space="preserve"> inicijuojančio subjekto ar jam pavaldaus juridinio asmens valstybės tarnautojas ar darbuotojas ir </w:t>
                      </w:r>
                      <w:r>
                        <w:rPr>
                          <w:color w:val="000000"/>
                          <w:szCs w:val="24"/>
                          <w:lang w:eastAsia="lt-LT"/>
                        </w:rPr>
                        <w:t>paskutinius vienerius metus turi būti nėjęs tokių pareigų</w:t>
                      </w:r>
                      <w:r>
                        <w:rPr>
                          <w:szCs w:val="24"/>
                          <w:lang w:eastAsia="lt-LT"/>
                        </w:rPr>
                        <w:t>;</w:t>
                      </w:r>
                    </w:p>
                  </w:sdtContent>
                </w:sdt>
                <w:sdt>
                  <w:sdtPr>
                    <w:alias w:val="11.2 pp."/>
                    <w:tag w:val="part_eae82a841de44f0d93d23b6fb8736037"/>
                    <w:id w:val="602457506"/>
                    <w:lock w:val="sdtLocked"/>
                  </w:sdtPr>
                  <w:sdtEndPr/>
                  <w:sdtContent>
                    <w:p w14:paraId="097681A2" w14:textId="77777777" w:rsidR="006D7D03" w:rsidRDefault="00842D67">
                      <w:pPr>
                        <w:spacing w:line="360" w:lineRule="atLeast"/>
                        <w:ind w:firstLine="720"/>
                        <w:jc w:val="both"/>
                        <w:rPr>
                          <w:color w:val="000000"/>
                          <w:szCs w:val="24"/>
                          <w:lang w:eastAsia="lt-LT"/>
                        </w:rPr>
                      </w:pPr>
                      <w:sdt>
                        <w:sdtPr>
                          <w:alias w:val="Numeris"/>
                          <w:tag w:val="nr_eae82a841de44f0d93d23b6fb8736037"/>
                          <w:id w:val="-420639538"/>
                          <w:lock w:val="sdtLocked"/>
                        </w:sdtPr>
                        <w:sdtEndPr/>
                        <w:sdtContent>
                          <w:r>
                            <w:rPr>
                              <w:color w:val="000000"/>
                              <w:szCs w:val="24"/>
                              <w:lang w:eastAsia="lt-LT"/>
                            </w:rPr>
                            <w:t>11.2</w:t>
                          </w:r>
                        </w:sdtContent>
                      </w:sdt>
                      <w:r>
                        <w:rPr>
                          <w:color w:val="000000"/>
                          <w:szCs w:val="24"/>
                          <w:lang w:eastAsia="lt-LT"/>
                        </w:rPr>
                        <w:t>. turi nebūti tos įmonės, į kur</w:t>
                      </w:r>
                      <w:r>
                        <w:rPr>
                          <w:color w:val="000000"/>
                          <w:szCs w:val="24"/>
                          <w:lang w:eastAsia="lt-LT"/>
                        </w:rPr>
                        <w:t>ios kolegialų organą pretenduoja, ar susijusio juridinio asmens vadovas ar darbuotojas ir paskutinius vienerius metus turi būti nėjęs tokių pareigų ir negavęs atlygio iš tos įmonės ar susijusio juridinio asmens, išskyrus atlygį už kolegialaus organo ar kom</w:t>
                      </w:r>
                      <w:r>
                        <w:rPr>
                          <w:color w:val="000000"/>
                          <w:szCs w:val="24"/>
                          <w:lang w:eastAsia="lt-LT"/>
                        </w:rPr>
                        <w:t>iteto nario pareigas;</w:t>
                      </w:r>
                    </w:p>
                  </w:sdtContent>
                </w:sdt>
                <w:sdt>
                  <w:sdtPr>
                    <w:alias w:val="11.3 pp."/>
                    <w:tag w:val="part_39b69111185f4f1c865dabe7fb88d624"/>
                    <w:id w:val="-588306688"/>
                    <w:lock w:val="sdtLocked"/>
                  </w:sdtPr>
                  <w:sdtEndPr/>
                  <w:sdtContent>
                    <w:p w14:paraId="097681A3" w14:textId="77777777" w:rsidR="006D7D03" w:rsidRDefault="00842D67">
                      <w:pPr>
                        <w:spacing w:line="360" w:lineRule="atLeast"/>
                        <w:ind w:firstLine="720"/>
                        <w:jc w:val="both"/>
                        <w:rPr>
                          <w:szCs w:val="24"/>
                          <w:lang w:eastAsia="lt-LT"/>
                        </w:rPr>
                      </w:pPr>
                      <w:sdt>
                        <w:sdtPr>
                          <w:alias w:val="Numeris"/>
                          <w:tag w:val="nr_39b69111185f4f1c865dabe7fb88d624"/>
                          <w:id w:val="1217245288"/>
                          <w:lock w:val="sdtLocked"/>
                        </w:sdtPr>
                        <w:sdtEndPr/>
                        <w:sdtContent>
                          <w:r>
                            <w:rPr>
                              <w:szCs w:val="24"/>
                              <w:lang w:eastAsia="lt-LT"/>
                            </w:rPr>
                            <w:t>11.3</w:t>
                          </w:r>
                        </w:sdtContent>
                      </w:sdt>
                      <w:r>
                        <w:rPr>
                          <w:szCs w:val="24"/>
                          <w:lang w:eastAsia="lt-LT"/>
                        </w:rPr>
                        <w:t>. turi nebūti įmonės, į kurios kolegialų organą pretenduoja, ar susijusio juridinio asmens dalyvis, šių juridinių asmenų dalyvių atstovas;</w:t>
                      </w:r>
                    </w:p>
                  </w:sdtContent>
                </w:sdt>
                <w:sdt>
                  <w:sdtPr>
                    <w:alias w:val="11.4 pp."/>
                    <w:tag w:val="part_4d756c3b82b144a9b7bb771bc6954330"/>
                    <w:id w:val="61618085"/>
                    <w:lock w:val="sdtLocked"/>
                  </w:sdtPr>
                  <w:sdtEndPr/>
                  <w:sdtContent>
                    <w:p w14:paraId="097681A4" w14:textId="77777777" w:rsidR="006D7D03" w:rsidRDefault="00842D67">
                      <w:pPr>
                        <w:spacing w:line="360" w:lineRule="atLeast"/>
                        <w:ind w:firstLine="720"/>
                        <w:jc w:val="both"/>
                        <w:rPr>
                          <w:szCs w:val="24"/>
                          <w:lang w:eastAsia="lt-LT"/>
                        </w:rPr>
                      </w:pPr>
                      <w:sdt>
                        <w:sdtPr>
                          <w:alias w:val="Numeris"/>
                          <w:tag w:val="nr_4d756c3b82b144a9b7bb771bc6954330"/>
                          <w:id w:val="1781297085"/>
                          <w:lock w:val="sdtLocked"/>
                        </w:sdtPr>
                        <w:sdtEndPr/>
                        <w:sdtContent>
                          <w:r>
                            <w:rPr>
                              <w:szCs w:val="24"/>
                              <w:lang w:eastAsia="lt-LT"/>
                            </w:rPr>
                            <w:t>11.4</w:t>
                          </w:r>
                        </w:sdtContent>
                      </w:sdt>
                      <w:r>
                        <w:rPr>
                          <w:szCs w:val="24"/>
                          <w:lang w:eastAsia="lt-LT"/>
                        </w:rPr>
                        <w:t xml:space="preserve">. turi neturėti reikšmingų verslo ryšių su ta įmone, į kurios kolegialų organą </w:t>
                      </w:r>
                      <w:r>
                        <w:rPr>
                          <w:szCs w:val="24"/>
                          <w:lang w:eastAsia="lt-LT"/>
                        </w:rPr>
                        <w:t>pretenduoja, ar su susijusiu juridiniu asmeniu nei tiesiogiai, nei kaip turinčio tokių ryšių juridinio asmens dalyvis ar vadovas. Turinčiu reikšmingų verslo ryšių laikomas fizinis ar juridinis asmuo</w:t>
                      </w:r>
                      <w:r>
                        <w:rPr>
                          <w:szCs w:val="24"/>
                        </w:rPr>
                        <w:t xml:space="preserve">, kurio pajamos iš </w:t>
                      </w:r>
                      <w:r>
                        <w:rPr>
                          <w:szCs w:val="24"/>
                          <w:lang w:eastAsia="lt-LT"/>
                        </w:rPr>
                        <w:t>įmonės, jos dalyvio ar susijusio juridi</w:t>
                      </w:r>
                      <w:r>
                        <w:rPr>
                          <w:szCs w:val="24"/>
                          <w:lang w:eastAsia="lt-LT"/>
                        </w:rPr>
                        <w:t xml:space="preserve">nio asmens per paskutinius 12 mėnesių yra didesnės nei 1000 eurų, </w:t>
                      </w:r>
                      <w:r>
                        <w:rPr>
                          <w:szCs w:val="24"/>
                        </w:rPr>
                        <w:t>išskyrus darbo užmokestį ar atlygį už kolegialaus organo ar komiteto nario pareigas</w:t>
                      </w:r>
                      <w:r>
                        <w:rPr>
                          <w:szCs w:val="24"/>
                          <w:lang w:eastAsia="lt-LT"/>
                        </w:rPr>
                        <w:t>;</w:t>
                      </w:r>
                    </w:p>
                  </w:sdtContent>
                </w:sdt>
                <w:sdt>
                  <w:sdtPr>
                    <w:alias w:val="11.5 pp."/>
                    <w:tag w:val="part_55ccfd34c2c142d8b79d8a5a6996f444"/>
                    <w:id w:val="-1038276680"/>
                    <w:lock w:val="sdtLocked"/>
                  </w:sdtPr>
                  <w:sdtEndPr/>
                  <w:sdtContent>
                    <w:p w14:paraId="097681A5" w14:textId="77777777" w:rsidR="006D7D03" w:rsidRDefault="00842D67">
                      <w:pPr>
                        <w:spacing w:line="360" w:lineRule="atLeast"/>
                        <w:ind w:firstLine="720"/>
                        <w:jc w:val="both"/>
                        <w:rPr>
                          <w:szCs w:val="24"/>
                          <w:lang w:eastAsia="lt-LT"/>
                        </w:rPr>
                      </w:pPr>
                      <w:sdt>
                        <w:sdtPr>
                          <w:alias w:val="Numeris"/>
                          <w:tag w:val="nr_55ccfd34c2c142d8b79d8a5a6996f444"/>
                          <w:id w:val="40557731"/>
                          <w:lock w:val="sdtLocked"/>
                        </w:sdtPr>
                        <w:sdtEndPr/>
                        <w:sdtContent>
                          <w:r>
                            <w:rPr>
                              <w:szCs w:val="24"/>
                              <w:lang w:eastAsia="lt-LT"/>
                            </w:rPr>
                            <w:t>11.5</w:t>
                          </w:r>
                        </w:sdtContent>
                      </w:sdt>
                      <w:r>
                        <w:rPr>
                          <w:szCs w:val="24"/>
                          <w:lang w:eastAsia="lt-LT"/>
                        </w:rPr>
                        <w:t>. paskutinius dvejus metus turi nebūti audito įmonės, kuri atlieka ar atliko tos įmonės, į kurios</w:t>
                      </w:r>
                      <w:r>
                        <w:rPr>
                          <w:szCs w:val="24"/>
                          <w:lang w:eastAsia="lt-LT"/>
                        </w:rPr>
                        <w:t xml:space="preserve"> kolegialų organą pretenduoja, ar susijusio juridinio asmens auditą, partneriu, dalyviu, vadovu, kolegialaus organo nariu arba darbuotoju;</w:t>
                      </w:r>
                    </w:p>
                  </w:sdtContent>
                </w:sdt>
                <w:sdt>
                  <w:sdtPr>
                    <w:alias w:val="11.6 pp."/>
                    <w:tag w:val="part_9fe704cdcd1544c7a59fc96416e7fa19"/>
                    <w:id w:val="-799687986"/>
                    <w:lock w:val="sdtLocked"/>
                  </w:sdtPr>
                  <w:sdtEndPr/>
                  <w:sdtContent>
                    <w:p w14:paraId="097681A6" w14:textId="77777777" w:rsidR="006D7D03" w:rsidRDefault="00842D67">
                      <w:pPr>
                        <w:spacing w:line="360" w:lineRule="atLeast"/>
                        <w:ind w:firstLine="720"/>
                        <w:jc w:val="both"/>
                        <w:rPr>
                          <w:szCs w:val="24"/>
                          <w:lang w:eastAsia="lt-LT"/>
                        </w:rPr>
                      </w:pPr>
                      <w:sdt>
                        <w:sdtPr>
                          <w:alias w:val="Numeris"/>
                          <w:tag w:val="nr_9fe704cdcd1544c7a59fc96416e7fa19"/>
                          <w:id w:val="328330545"/>
                          <w:lock w:val="sdtLocked"/>
                        </w:sdtPr>
                        <w:sdtEndPr/>
                        <w:sdtContent>
                          <w:r>
                            <w:rPr>
                              <w:szCs w:val="24"/>
                              <w:lang w:eastAsia="lt-LT"/>
                            </w:rPr>
                            <w:t>11.6</w:t>
                          </w:r>
                        </w:sdtContent>
                      </w:sdt>
                      <w:r>
                        <w:rPr>
                          <w:szCs w:val="24"/>
                          <w:lang w:eastAsia="lt-LT"/>
                        </w:rPr>
                        <w:t>. turi nebūti tos įmonės, į kurios kolegialų organą pretenduoja, kolegialaus organo nariu ilgiau kaip 10 metų</w:t>
                      </w:r>
                      <w:r>
                        <w:rPr>
                          <w:szCs w:val="24"/>
                          <w:lang w:eastAsia="lt-LT"/>
                        </w:rPr>
                        <w:t xml:space="preserve">. Šis laikotarpis apskaičiuojamas prie būsimo kolegialaus organo </w:t>
                      </w:r>
                      <w:r>
                        <w:rPr>
                          <w:szCs w:val="24"/>
                          <w:lang w:eastAsia="lt-LT"/>
                        </w:rPr>
                        <w:lastRenderedPageBreak/>
                        <w:t xml:space="preserve">nario pareigų ėjimo laikotarpio, kuriam kandidatas būtų skiriamas, pridedant praėjusius tos pačios įmonės kolegialaus organo nario pareigų ėjimo laikotarpius, tarp kurių yra ne didesnis kaip </w:t>
                      </w:r>
                      <w:r>
                        <w:rPr>
                          <w:szCs w:val="24"/>
                          <w:lang w:eastAsia="lt-LT"/>
                        </w:rPr>
                        <w:t>vienerių metų laiko tarpas;</w:t>
                      </w:r>
                    </w:p>
                  </w:sdtContent>
                </w:sdt>
                <w:sdt>
                  <w:sdtPr>
                    <w:alias w:val="11.7 pp."/>
                    <w:tag w:val="part_9c99b8dd5fd74253982797b4628e2041"/>
                    <w:id w:val="1333488671"/>
                    <w:lock w:val="sdtLocked"/>
                  </w:sdtPr>
                  <w:sdtEndPr/>
                  <w:sdtContent>
                    <w:p w14:paraId="097681A7" w14:textId="77777777" w:rsidR="006D7D03" w:rsidRDefault="00842D67">
                      <w:pPr>
                        <w:spacing w:line="360" w:lineRule="atLeast"/>
                        <w:ind w:firstLine="720"/>
                        <w:jc w:val="both"/>
                        <w:rPr>
                          <w:szCs w:val="24"/>
                          <w:lang w:eastAsia="lt-LT"/>
                        </w:rPr>
                      </w:pPr>
                      <w:sdt>
                        <w:sdtPr>
                          <w:alias w:val="Numeris"/>
                          <w:tag w:val="nr_9c99b8dd5fd74253982797b4628e2041"/>
                          <w:id w:val="-812720465"/>
                          <w:lock w:val="sdtLocked"/>
                        </w:sdtPr>
                        <w:sdtEndPr/>
                        <w:sdtContent>
                          <w:r>
                            <w:rPr>
                              <w:szCs w:val="24"/>
                              <w:lang w:eastAsia="lt-LT"/>
                            </w:rPr>
                            <w:t>11.7</w:t>
                          </w:r>
                        </w:sdtContent>
                      </w:sdt>
                      <w:r>
                        <w:rPr>
                          <w:szCs w:val="24"/>
                          <w:lang w:eastAsia="lt-LT"/>
                        </w:rPr>
                        <w:t>. turi nebūti daugiau nei trijų (įskaitant įmonę, į kurios kolegialų organą pretenduoja) to paties atranką inicijuojančio subjekto valdomų įmonių kolegialių organų nariu.</w:t>
                      </w:r>
                    </w:p>
                    <w:p w14:paraId="097681A8" w14:textId="77777777" w:rsidR="006D7D03" w:rsidRDefault="00842D67">
                      <w:pPr>
                        <w:spacing w:line="360" w:lineRule="atLeast"/>
                        <w:ind w:firstLine="720"/>
                        <w:jc w:val="both"/>
                        <w:rPr>
                          <w:szCs w:val="24"/>
                          <w:lang w:eastAsia="lt-LT"/>
                        </w:rPr>
                      </w:pPr>
                    </w:p>
                  </w:sdtContent>
                </w:sdt>
              </w:sdtContent>
            </w:sdt>
          </w:sdtContent>
        </w:sdt>
        <w:sdt>
          <w:sdtPr>
            <w:alias w:val="skyrius"/>
            <w:tag w:val="part_cd6bad00b4fc4e4b8810c2d3761f5f50"/>
            <w:id w:val="748082452"/>
            <w:lock w:val="sdtLocked"/>
          </w:sdtPr>
          <w:sdtEndPr/>
          <w:sdtContent>
            <w:p w14:paraId="097681A9" w14:textId="77777777" w:rsidR="006D7D03" w:rsidRDefault="00842D67">
              <w:pPr>
                <w:spacing w:line="360" w:lineRule="atLeast"/>
                <w:ind w:firstLine="720"/>
                <w:jc w:val="center"/>
                <w:rPr>
                  <w:b/>
                  <w:szCs w:val="24"/>
                  <w:lang w:eastAsia="lt-LT"/>
                </w:rPr>
              </w:pPr>
              <w:sdt>
                <w:sdtPr>
                  <w:alias w:val="Numeris"/>
                  <w:tag w:val="nr_cd6bad00b4fc4e4b8810c2d3761f5f50"/>
                  <w:id w:val="996543476"/>
                  <w:lock w:val="sdtLocked"/>
                </w:sdtPr>
                <w:sdtEndPr/>
                <w:sdtContent>
                  <w:r>
                    <w:rPr>
                      <w:b/>
                      <w:szCs w:val="24"/>
                      <w:lang w:eastAsia="lt-LT"/>
                    </w:rPr>
                    <w:t>III</w:t>
                  </w:r>
                </w:sdtContent>
              </w:sdt>
              <w:r>
                <w:rPr>
                  <w:b/>
                  <w:szCs w:val="24"/>
                  <w:lang w:eastAsia="lt-LT"/>
                </w:rPr>
                <w:t xml:space="preserve"> SKYRIUS</w:t>
              </w:r>
            </w:p>
            <w:p w14:paraId="097681AA" w14:textId="77777777" w:rsidR="006D7D03" w:rsidRDefault="00842D67">
              <w:pPr>
                <w:spacing w:line="360" w:lineRule="atLeast"/>
                <w:ind w:firstLine="720"/>
                <w:jc w:val="center"/>
                <w:rPr>
                  <w:b/>
                  <w:szCs w:val="24"/>
                  <w:lang w:eastAsia="lt-LT"/>
                </w:rPr>
              </w:pPr>
              <w:sdt>
                <w:sdtPr>
                  <w:alias w:val="Pavadinimas"/>
                  <w:tag w:val="title_cd6bad00b4fc4e4b8810c2d3761f5f50"/>
                  <w:id w:val="-426272524"/>
                  <w:lock w:val="sdtLocked"/>
                </w:sdtPr>
                <w:sdtEndPr/>
                <w:sdtContent>
                  <w:r>
                    <w:rPr>
                      <w:b/>
                      <w:szCs w:val="24"/>
                      <w:lang w:eastAsia="lt-LT"/>
                    </w:rPr>
                    <w:t>ATRANKOS KOMISIJA IR ATRANKO</w:t>
                  </w:r>
                  <w:r>
                    <w:rPr>
                      <w:b/>
                      <w:szCs w:val="24"/>
                      <w:lang w:eastAsia="lt-LT"/>
                    </w:rPr>
                    <w:t>JE DALYVAUJANTYS ASMENYS</w:t>
                  </w:r>
                </w:sdtContent>
              </w:sdt>
            </w:p>
            <w:p w14:paraId="097681AB" w14:textId="77777777" w:rsidR="006D7D03" w:rsidRDefault="006D7D03">
              <w:pPr>
                <w:spacing w:line="360" w:lineRule="atLeast"/>
                <w:ind w:firstLine="720"/>
                <w:jc w:val="center"/>
                <w:rPr>
                  <w:b/>
                  <w:szCs w:val="24"/>
                  <w:lang w:eastAsia="lt-LT"/>
                </w:rPr>
              </w:pPr>
            </w:p>
            <w:sdt>
              <w:sdtPr>
                <w:alias w:val="12 p."/>
                <w:tag w:val="part_4b187e3498294ec081c19340662a2461"/>
                <w:id w:val="884837601"/>
                <w:lock w:val="sdtLocked"/>
              </w:sdtPr>
              <w:sdtEndPr/>
              <w:sdtContent>
                <w:p w14:paraId="097681AC" w14:textId="77777777" w:rsidR="006D7D03" w:rsidRDefault="00842D67">
                  <w:pPr>
                    <w:widowControl w:val="0"/>
                    <w:tabs>
                      <w:tab w:val="left" w:pos="1276"/>
                    </w:tabs>
                    <w:spacing w:line="360" w:lineRule="atLeast"/>
                    <w:ind w:firstLine="720"/>
                    <w:jc w:val="both"/>
                    <w:rPr>
                      <w:szCs w:val="24"/>
                      <w:lang w:eastAsia="lt-LT"/>
                    </w:rPr>
                  </w:pPr>
                  <w:sdt>
                    <w:sdtPr>
                      <w:alias w:val="Numeris"/>
                      <w:tag w:val="nr_4b187e3498294ec081c19340662a2461"/>
                      <w:id w:val="456297421"/>
                      <w:lock w:val="sdtLocked"/>
                    </w:sdtPr>
                    <w:sdtEndPr/>
                    <w:sdtContent>
                      <w:r>
                        <w:rPr>
                          <w:szCs w:val="24"/>
                          <w:lang w:eastAsia="lt-LT"/>
                        </w:rPr>
                        <w:t>12</w:t>
                      </w:r>
                    </w:sdtContent>
                  </w:sdt>
                  <w:r>
                    <w:rPr>
                      <w:szCs w:val="24"/>
                      <w:lang w:eastAsia="lt-LT"/>
                    </w:rPr>
                    <w:t xml:space="preserve">. Atrankai į įmonės kolegialaus organo nepriklausomus narius atrankos komisija sudaroma </w:t>
                  </w:r>
                  <w:r>
                    <w:rPr>
                      <w:szCs w:val="24"/>
                    </w:rPr>
                    <w:t>atranką inicijuojančio subjekto</w:t>
                  </w:r>
                  <w:r>
                    <w:rPr>
                      <w:szCs w:val="24"/>
                      <w:lang w:eastAsia="lt-LT"/>
                    </w:rPr>
                    <w:t xml:space="preserve"> sprendimu iš:</w:t>
                  </w:r>
                </w:p>
                <w:sdt>
                  <w:sdtPr>
                    <w:alias w:val="12.1 pp."/>
                    <w:tag w:val="part_c27b9e6857624346a8bbe427119d4ff9"/>
                    <w:id w:val="-2009285188"/>
                    <w:lock w:val="sdtLocked"/>
                  </w:sdtPr>
                  <w:sdtEndPr/>
                  <w:sdtContent>
                    <w:p w14:paraId="097681AD" w14:textId="77777777" w:rsidR="006D7D03" w:rsidRDefault="00842D67">
                      <w:pPr>
                        <w:widowControl w:val="0"/>
                        <w:tabs>
                          <w:tab w:val="left" w:pos="1276"/>
                        </w:tabs>
                        <w:spacing w:line="360" w:lineRule="atLeast"/>
                        <w:ind w:firstLine="720"/>
                        <w:jc w:val="both"/>
                        <w:rPr>
                          <w:szCs w:val="24"/>
                          <w:lang w:eastAsia="lt-LT"/>
                        </w:rPr>
                      </w:pPr>
                      <w:sdt>
                        <w:sdtPr>
                          <w:alias w:val="Numeris"/>
                          <w:tag w:val="nr_c27b9e6857624346a8bbe427119d4ff9"/>
                          <w:id w:val="-2011367951"/>
                          <w:lock w:val="sdtLocked"/>
                        </w:sdtPr>
                        <w:sdtEndPr/>
                        <w:sdtContent>
                          <w:r>
                            <w:rPr>
                              <w:szCs w:val="24"/>
                              <w:lang w:eastAsia="lt-LT"/>
                            </w:rPr>
                            <w:t>12.1</w:t>
                          </w:r>
                        </w:sdtContent>
                      </w:sdt>
                      <w:r>
                        <w:rPr>
                          <w:szCs w:val="24"/>
                          <w:lang w:eastAsia="lt-LT"/>
                        </w:rPr>
                        <w:t>. penkių narių – vieno Ministro Pirmininko pasiūlyto atstovo, vieno valstybei atstov</w:t>
                      </w:r>
                      <w:r>
                        <w:rPr>
                          <w:szCs w:val="24"/>
                          <w:lang w:eastAsia="lt-LT"/>
                        </w:rPr>
                        <w:t xml:space="preserve">aujančios institucijos vadovo pasiūlyto atstovo, vieno ekonomikos ir inovacijų ministro pasiūlyto atstovo, vieno finansų ministro pasiūlyto atstovo ir vieno </w:t>
                      </w:r>
                      <w:proofErr w:type="spellStart"/>
                      <w:r>
                        <w:rPr>
                          <w:szCs w:val="24"/>
                          <w:lang w:eastAsia="lt-LT"/>
                        </w:rPr>
                        <w:t>stebėsenos</w:t>
                      </w:r>
                      <w:proofErr w:type="spellEnd"/>
                      <w:r>
                        <w:rPr>
                          <w:szCs w:val="24"/>
                          <w:lang w:eastAsia="lt-LT"/>
                        </w:rPr>
                        <w:t xml:space="preserve"> agentūros atstovo, kai atliekama atranka į valstybės valdomos įmonės kolegialaus organo </w:t>
                      </w:r>
                      <w:r>
                        <w:rPr>
                          <w:szCs w:val="24"/>
                          <w:lang w:eastAsia="lt-LT"/>
                        </w:rPr>
                        <w:t>narius;</w:t>
                      </w:r>
                    </w:p>
                  </w:sdtContent>
                </w:sdt>
                <w:sdt>
                  <w:sdtPr>
                    <w:alias w:val="12.2 pp."/>
                    <w:tag w:val="part_710edd76ca6242df8d468a25cec8db88"/>
                    <w:id w:val="-1112585240"/>
                    <w:lock w:val="sdtLocked"/>
                  </w:sdtPr>
                  <w:sdtEndPr/>
                  <w:sdtContent>
                    <w:p w14:paraId="097681AE" w14:textId="77777777" w:rsidR="006D7D03" w:rsidRDefault="00842D67">
                      <w:pPr>
                        <w:widowControl w:val="0"/>
                        <w:tabs>
                          <w:tab w:val="left" w:pos="1276"/>
                        </w:tabs>
                        <w:spacing w:line="360" w:lineRule="atLeast"/>
                        <w:ind w:firstLine="720"/>
                        <w:jc w:val="both"/>
                        <w:rPr>
                          <w:szCs w:val="24"/>
                          <w:lang w:eastAsia="lt-LT"/>
                        </w:rPr>
                      </w:pPr>
                      <w:sdt>
                        <w:sdtPr>
                          <w:alias w:val="Numeris"/>
                          <w:tag w:val="nr_710edd76ca6242df8d468a25cec8db88"/>
                          <w:id w:val="793488950"/>
                          <w:lock w:val="sdtLocked"/>
                        </w:sdtPr>
                        <w:sdtEndPr/>
                        <w:sdtContent>
                          <w:r>
                            <w:rPr>
                              <w:szCs w:val="24"/>
                              <w:lang w:eastAsia="lt-LT"/>
                            </w:rPr>
                            <w:t>12.2</w:t>
                          </w:r>
                        </w:sdtContent>
                      </w:sdt>
                      <w:r>
                        <w:rPr>
                          <w:szCs w:val="24"/>
                          <w:lang w:eastAsia="lt-LT"/>
                        </w:rPr>
                        <w:t xml:space="preserve">. trijų narių – vieno valstybei atstovaujančios institucijos vadovo pasiūlyto atstovo, vieno valstybės valdomos bendrovės atstovo ir vieno </w:t>
                      </w:r>
                      <w:proofErr w:type="spellStart"/>
                      <w:r>
                        <w:rPr>
                          <w:szCs w:val="24"/>
                          <w:lang w:eastAsia="lt-LT"/>
                        </w:rPr>
                        <w:t>stebėsenos</w:t>
                      </w:r>
                      <w:proofErr w:type="spellEnd"/>
                      <w:r>
                        <w:rPr>
                          <w:szCs w:val="24"/>
                          <w:lang w:eastAsia="lt-LT"/>
                        </w:rPr>
                        <w:t xml:space="preserve"> agentūros atstovo, kai atliekama atranka į valstybės valdomos bendrovės dukterinės bendrov</w:t>
                      </w:r>
                      <w:r>
                        <w:rPr>
                          <w:szCs w:val="24"/>
                          <w:lang w:eastAsia="lt-LT"/>
                        </w:rPr>
                        <w:t>ės kolegialaus organo narius;</w:t>
                      </w:r>
                    </w:p>
                  </w:sdtContent>
                </w:sdt>
                <w:sdt>
                  <w:sdtPr>
                    <w:alias w:val="12.3 pp."/>
                    <w:tag w:val="part_3a4330a2cd9143509101f4b2292f4e90"/>
                    <w:id w:val="-1851327845"/>
                    <w:lock w:val="sdtLocked"/>
                  </w:sdtPr>
                  <w:sdtEndPr/>
                  <w:sdtContent>
                    <w:p w14:paraId="097681AF" w14:textId="77777777" w:rsidR="006D7D03" w:rsidRDefault="00842D67">
                      <w:pPr>
                        <w:widowControl w:val="0"/>
                        <w:tabs>
                          <w:tab w:val="left" w:pos="1276"/>
                        </w:tabs>
                        <w:spacing w:line="360" w:lineRule="atLeast"/>
                        <w:ind w:firstLine="720"/>
                        <w:jc w:val="both"/>
                        <w:rPr>
                          <w:szCs w:val="24"/>
                          <w:lang w:eastAsia="lt-LT"/>
                        </w:rPr>
                      </w:pPr>
                      <w:sdt>
                        <w:sdtPr>
                          <w:alias w:val="Numeris"/>
                          <w:tag w:val="nr_3a4330a2cd9143509101f4b2292f4e90"/>
                          <w:id w:val="1365791836"/>
                          <w:lock w:val="sdtLocked"/>
                        </w:sdtPr>
                        <w:sdtEndPr/>
                        <w:sdtContent>
                          <w:r>
                            <w:rPr>
                              <w:szCs w:val="24"/>
                              <w:lang w:eastAsia="lt-LT"/>
                            </w:rPr>
                            <w:t>12.3</w:t>
                          </w:r>
                        </w:sdtContent>
                      </w:sdt>
                      <w:r>
                        <w:rPr>
                          <w:szCs w:val="24"/>
                          <w:lang w:eastAsia="lt-LT"/>
                        </w:rPr>
                        <w:t>. trijų narių – dviejų savivaldybei atstovaujančios institucijos (</w:t>
                      </w:r>
                      <w:r>
                        <w:rPr>
                          <w:color w:val="000000"/>
                          <w:szCs w:val="24"/>
                          <w:lang w:eastAsia="lt-LT"/>
                        </w:rPr>
                        <w:t>savivaldybės vykdomosios institucijos)</w:t>
                      </w:r>
                      <w:r>
                        <w:rPr>
                          <w:szCs w:val="24"/>
                          <w:lang w:eastAsia="lt-LT"/>
                        </w:rPr>
                        <w:t xml:space="preserve"> deleguotų atstovų ir vieno savivaldybės tarybos sprendimu deleguoto nario, kai atliekama atranka į savivaldybės valdomos įmonės kolegialaus organo narius;</w:t>
                      </w:r>
                    </w:p>
                  </w:sdtContent>
                </w:sdt>
                <w:sdt>
                  <w:sdtPr>
                    <w:alias w:val="12.4 pp."/>
                    <w:tag w:val="part_f8e0d4ea2ffa45dc8db92638cb8f542b"/>
                    <w:id w:val="1520660321"/>
                    <w:lock w:val="sdtLocked"/>
                  </w:sdtPr>
                  <w:sdtEndPr/>
                  <w:sdtContent>
                    <w:p w14:paraId="097681B0" w14:textId="77777777" w:rsidR="006D7D03" w:rsidRDefault="00842D67">
                      <w:pPr>
                        <w:widowControl w:val="0"/>
                        <w:tabs>
                          <w:tab w:val="left" w:pos="1276"/>
                        </w:tabs>
                        <w:spacing w:line="360" w:lineRule="atLeast"/>
                        <w:ind w:firstLine="720"/>
                        <w:jc w:val="both"/>
                        <w:rPr>
                          <w:szCs w:val="24"/>
                          <w:lang w:eastAsia="lt-LT"/>
                        </w:rPr>
                      </w:pPr>
                      <w:sdt>
                        <w:sdtPr>
                          <w:alias w:val="Numeris"/>
                          <w:tag w:val="nr_f8e0d4ea2ffa45dc8db92638cb8f542b"/>
                          <w:id w:val="1946415563"/>
                          <w:lock w:val="sdtLocked"/>
                        </w:sdtPr>
                        <w:sdtEndPr/>
                        <w:sdtContent>
                          <w:r>
                            <w:rPr>
                              <w:szCs w:val="24"/>
                              <w:lang w:eastAsia="lt-LT"/>
                            </w:rPr>
                            <w:t>12.4</w:t>
                          </w:r>
                        </w:sdtContent>
                      </w:sdt>
                      <w:r>
                        <w:rPr>
                          <w:szCs w:val="24"/>
                          <w:lang w:eastAsia="lt-LT"/>
                        </w:rPr>
                        <w:t>. trijų narių – dviejų savivaldybei atstovaujančios institucijos (</w:t>
                      </w:r>
                      <w:r>
                        <w:rPr>
                          <w:color w:val="000000"/>
                          <w:szCs w:val="24"/>
                          <w:lang w:eastAsia="lt-LT"/>
                        </w:rPr>
                        <w:t>savivaldybės vykdomosios i</w:t>
                      </w:r>
                      <w:r>
                        <w:rPr>
                          <w:color w:val="000000"/>
                          <w:szCs w:val="24"/>
                          <w:lang w:eastAsia="lt-LT"/>
                        </w:rPr>
                        <w:t>nstitucijos)</w:t>
                      </w:r>
                      <w:r>
                        <w:rPr>
                          <w:szCs w:val="24"/>
                          <w:lang w:eastAsia="lt-LT"/>
                        </w:rPr>
                        <w:t xml:space="preserve"> deleguotų atstovų ir vieno savivaldybės valdomos bendrovės atstovo, kai atliekama atranka į savivaldybės valdomos bendrovės dukterinės bendrovės kolegialaus organo narius.</w:t>
                      </w:r>
                    </w:p>
                  </w:sdtContent>
                </w:sdt>
              </w:sdtContent>
            </w:sdt>
            <w:sdt>
              <w:sdtPr>
                <w:alias w:val="13 p."/>
                <w:tag w:val="part_8ce8573cfe9a442cab2532b11544d9a5"/>
                <w:id w:val="1017040734"/>
                <w:lock w:val="sdtLocked"/>
              </w:sdtPr>
              <w:sdtEndPr/>
              <w:sdtContent>
                <w:p w14:paraId="097681B1" w14:textId="77777777" w:rsidR="006D7D03" w:rsidRDefault="00842D67">
                  <w:pPr>
                    <w:widowControl w:val="0"/>
                    <w:tabs>
                      <w:tab w:val="left" w:pos="1276"/>
                    </w:tabs>
                    <w:spacing w:line="360" w:lineRule="atLeast"/>
                    <w:ind w:firstLine="720"/>
                    <w:jc w:val="both"/>
                    <w:rPr>
                      <w:szCs w:val="24"/>
                      <w:lang w:eastAsia="lt-LT"/>
                    </w:rPr>
                  </w:pPr>
                  <w:sdt>
                    <w:sdtPr>
                      <w:alias w:val="Numeris"/>
                      <w:tag w:val="nr_8ce8573cfe9a442cab2532b11544d9a5"/>
                      <w:id w:val="-319198884"/>
                      <w:lock w:val="sdtLocked"/>
                    </w:sdtPr>
                    <w:sdtEndPr/>
                    <w:sdtContent>
                      <w:r>
                        <w:rPr>
                          <w:szCs w:val="24"/>
                          <w:lang w:eastAsia="lt-LT"/>
                        </w:rPr>
                        <w:t>13</w:t>
                      </w:r>
                    </w:sdtContent>
                  </w:sdt>
                  <w:r>
                    <w:rPr>
                      <w:szCs w:val="24"/>
                      <w:lang w:eastAsia="lt-LT"/>
                    </w:rPr>
                    <w:t>.  Siūlant Aprašo 12 punkte nurodytus atrankos komisijos narius</w:t>
                  </w:r>
                  <w:r>
                    <w:rPr>
                      <w:szCs w:val="24"/>
                      <w:lang w:eastAsia="lt-LT"/>
                    </w:rPr>
                    <w:t xml:space="preserve"> kartu privaloma pasiūlyti ir jų pakaitinius narius, kurie, pagrindiniam atrankos komisijos nariui negalint eiti komisijos nario pareigų arba nusišalinus, galėtų jį pakeisti, išskyrus Aprašo 41 punkte nurodytą atvejį, kai, prasidėjus atrankos pokalbiams į </w:t>
                  </w:r>
                  <w:r>
                    <w:rPr>
                      <w:szCs w:val="24"/>
                      <w:lang w:eastAsia="lt-LT"/>
                    </w:rPr>
                    <w:t>vieną kolegialaus organo nepriklausomo nario vietą, atrankos komisijos narys negali būti keičiamas.</w:t>
                  </w:r>
                </w:p>
              </w:sdtContent>
            </w:sdt>
            <w:sdt>
              <w:sdtPr>
                <w:alias w:val="14 p."/>
                <w:tag w:val="part_c6bd343813c645a78e2efbbf9bb69cc0"/>
                <w:id w:val="-446390026"/>
                <w:lock w:val="sdtLocked"/>
              </w:sdtPr>
              <w:sdtEndPr/>
              <w:sdtContent>
                <w:p w14:paraId="097681B2" w14:textId="77777777" w:rsidR="006D7D03" w:rsidRDefault="00842D67">
                  <w:pPr>
                    <w:widowControl w:val="0"/>
                    <w:tabs>
                      <w:tab w:val="left" w:pos="1134"/>
                    </w:tabs>
                    <w:spacing w:line="360" w:lineRule="atLeast"/>
                    <w:ind w:firstLine="720"/>
                    <w:jc w:val="both"/>
                    <w:rPr>
                      <w:szCs w:val="24"/>
                      <w:lang w:eastAsia="lt-LT"/>
                    </w:rPr>
                  </w:pPr>
                  <w:sdt>
                    <w:sdtPr>
                      <w:alias w:val="Numeris"/>
                      <w:tag w:val="nr_c6bd343813c645a78e2efbbf9bb69cc0"/>
                      <w:id w:val="-1611265627"/>
                      <w:lock w:val="sdtLocked"/>
                    </w:sdtPr>
                    <w:sdtEndPr/>
                    <w:sdtContent>
                      <w:r>
                        <w:rPr>
                          <w:szCs w:val="24"/>
                          <w:lang w:eastAsia="lt-LT"/>
                        </w:rPr>
                        <w:t>14</w:t>
                      </w:r>
                    </w:sdtContent>
                  </w:sdt>
                  <w:r>
                    <w:rPr>
                      <w:szCs w:val="24"/>
                      <w:lang w:eastAsia="lt-LT"/>
                    </w:rPr>
                    <w:t>. Atrankos komisijos narys turi atitikti šiuos reikalavimus:</w:t>
                  </w:r>
                </w:p>
                <w:sdt>
                  <w:sdtPr>
                    <w:alias w:val="14.1 pp."/>
                    <w:tag w:val="part_24907c2c547949639f17e6a7daa0705e"/>
                    <w:id w:val="1606074343"/>
                    <w:lock w:val="sdtLocked"/>
                  </w:sdtPr>
                  <w:sdtEndPr/>
                  <w:sdtContent>
                    <w:p w14:paraId="097681B3" w14:textId="77777777" w:rsidR="006D7D03" w:rsidRDefault="00842D67">
                      <w:pPr>
                        <w:spacing w:line="360" w:lineRule="atLeast"/>
                        <w:ind w:firstLine="720"/>
                        <w:jc w:val="both"/>
                        <w:rPr>
                          <w:color w:val="000000"/>
                          <w:szCs w:val="24"/>
                        </w:rPr>
                      </w:pPr>
                      <w:sdt>
                        <w:sdtPr>
                          <w:alias w:val="Numeris"/>
                          <w:tag w:val="nr_24907c2c547949639f17e6a7daa0705e"/>
                          <w:id w:val="1493841051"/>
                          <w:lock w:val="sdtLocked"/>
                        </w:sdtPr>
                        <w:sdtEndPr/>
                        <w:sdtContent>
                          <w:r>
                            <w:rPr>
                              <w:szCs w:val="24"/>
                              <w:lang w:eastAsia="lt-LT"/>
                            </w:rPr>
                            <w:t>14.1</w:t>
                          </w:r>
                        </w:sdtContent>
                      </w:sdt>
                      <w:r>
                        <w:rPr>
                          <w:szCs w:val="24"/>
                          <w:lang w:eastAsia="lt-LT"/>
                        </w:rPr>
                        <w:t xml:space="preserve">. </w:t>
                      </w:r>
                      <w:r>
                        <w:rPr>
                          <w:color w:val="000000"/>
                          <w:szCs w:val="24"/>
                          <w:lang w:eastAsia="lt-LT"/>
                        </w:rPr>
                        <w:t>turėti aukštąjį universitetinį ar jam prilygintą išsilavinimą;</w:t>
                      </w:r>
                    </w:p>
                  </w:sdtContent>
                </w:sdt>
                <w:sdt>
                  <w:sdtPr>
                    <w:alias w:val="14.2 pp."/>
                    <w:tag w:val="part_719d1b89f5784ba69265d9071a7f36d3"/>
                    <w:id w:val="1739047023"/>
                    <w:lock w:val="sdtLocked"/>
                  </w:sdtPr>
                  <w:sdtEndPr/>
                  <w:sdtContent>
                    <w:p w14:paraId="097681B4" w14:textId="77777777" w:rsidR="006D7D03" w:rsidRDefault="00842D67">
                      <w:pPr>
                        <w:spacing w:line="360" w:lineRule="atLeast"/>
                        <w:ind w:firstLine="720"/>
                        <w:jc w:val="both"/>
                        <w:rPr>
                          <w:color w:val="000000"/>
                          <w:szCs w:val="24"/>
                        </w:rPr>
                      </w:pPr>
                      <w:sdt>
                        <w:sdtPr>
                          <w:alias w:val="Numeris"/>
                          <w:tag w:val="nr_719d1b89f5784ba69265d9071a7f36d3"/>
                          <w:id w:val="1407189480"/>
                          <w:lock w:val="sdtLocked"/>
                        </w:sdtPr>
                        <w:sdtEndPr/>
                        <w:sdtContent>
                          <w:r>
                            <w:rPr>
                              <w:color w:val="000000"/>
                              <w:szCs w:val="24"/>
                            </w:rPr>
                            <w:t>14.2</w:t>
                          </w:r>
                        </w:sdtContent>
                      </w:sdt>
                      <w:r>
                        <w:rPr>
                          <w:color w:val="000000"/>
                          <w:szCs w:val="24"/>
                        </w:rPr>
                        <w:t xml:space="preserve">. būti </w:t>
                      </w:r>
                      <w:r>
                        <w:rPr>
                          <w:color w:val="000000"/>
                          <w:szCs w:val="24"/>
                        </w:rPr>
                        <w:t>nesusijęs su kitais fiziniais ar juridiniais asmenimis ryšiais, dėl kurių einant komisijos nario pareigas galėtų kilti interesų konfliktas;</w:t>
                      </w:r>
                    </w:p>
                  </w:sdtContent>
                </w:sdt>
                <w:sdt>
                  <w:sdtPr>
                    <w:alias w:val="14.3 pp."/>
                    <w:tag w:val="part_d42718d3ed0443909a6d384c2bf4755c"/>
                    <w:id w:val="672232179"/>
                    <w:lock w:val="sdtLocked"/>
                  </w:sdtPr>
                  <w:sdtEndPr/>
                  <w:sdtContent>
                    <w:p w14:paraId="097681B5" w14:textId="77777777" w:rsidR="006D7D03" w:rsidRDefault="00842D67">
                      <w:pPr>
                        <w:spacing w:line="360" w:lineRule="atLeast"/>
                        <w:ind w:firstLine="720"/>
                        <w:jc w:val="both"/>
                        <w:rPr>
                          <w:color w:val="000000"/>
                          <w:szCs w:val="24"/>
                          <w:lang w:eastAsia="lt-LT"/>
                        </w:rPr>
                      </w:pPr>
                      <w:sdt>
                        <w:sdtPr>
                          <w:alias w:val="Numeris"/>
                          <w:tag w:val="nr_d42718d3ed0443909a6d384c2bf4755c"/>
                          <w:id w:val="-1193599028"/>
                          <w:lock w:val="sdtLocked"/>
                        </w:sdtPr>
                        <w:sdtEndPr/>
                        <w:sdtContent>
                          <w:r>
                            <w:rPr>
                              <w:color w:val="000000"/>
                              <w:szCs w:val="24"/>
                              <w:lang w:eastAsia="lt-LT"/>
                            </w:rPr>
                            <w:t>14.3</w:t>
                          </w:r>
                        </w:sdtContent>
                      </w:sdt>
                      <w:r>
                        <w:rPr>
                          <w:color w:val="000000"/>
                          <w:szCs w:val="24"/>
                          <w:lang w:eastAsia="lt-LT"/>
                        </w:rPr>
                        <w:t xml:space="preserve">. nebūti </w:t>
                      </w:r>
                      <w:r>
                        <w:rPr>
                          <w:szCs w:val="24"/>
                          <w:lang w:eastAsia="lt-LT"/>
                        </w:rPr>
                        <w:t>įmonės, į kurios kolegialų organą bus atliekama atranka, ar susijusio juridinio asmens dalyviu ir š</w:t>
                      </w:r>
                      <w:r>
                        <w:rPr>
                          <w:szCs w:val="24"/>
                          <w:lang w:eastAsia="lt-LT"/>
                        </w:rPr>
                        <w:t>ių juridinių asmenų dalyvių atstovu;</w:t>
                      </w:r>
                    </w:p>
                  </w:sdtContent>
                </w:sdt>
                <w:sdt>
                  <w:sdtPr>
                    <w:alias w:val="14.4 pp."/>
                    <w:tag w:val="part_192253dd761648c584aa08614d3070e9"/>
                    <w:id w:val="-1466655363"/>
                    <w:lock w:val="sdtLocked"/>
                  </w:sdtPr>
                  <w:sdtEndPr/>
                  <w:sdtContent>
                    <w:p w14:paraId="097681B6" w14:textId="77777777" w:rsidR="006D7D03" w:rsidRDefault="00842D67">
                      <w:pPr>
                        <w:spacing w:line="360" w:lineRule="atLeast"/>
                        <w:ind w:firstLine="720"/>
                        <w:jc w:val="both"/>
                        <w:rPr>
                          <w:szCs w:val="24"/>
                          <w:lang w:eastAsia="lt-LT"/>
                        </w:rPr>
                      </w:pPr>
                      <w:sdt>
                        <w:sdtPr>
                          <w:alias w:val="Numeris"/>
                          <w:tag w:val="nr_192253dd761648c584aa08614d3070e9"/>
                          <w:id w:val="797412709"/>
                          <w:lock w:val="sdtLocked"/>
                        </w:sdtPr>
                        <w:sdtEndPr/>
                        <w:sdtContent>
                          <w:r>
                            <w:rPr>
                              <w:szCs w:val="24"/>
                              <w:lang w:eastAsia="lt-LT"/>
                            </w:rPr>
                            <w:t>14.4</w:t>
                          </w:r>
                        </w:sdtContent>
                      </w:sdt>
                      <w:r>
                        <w:rPr>
                          <w:szCs w:val="24"/>
                          <w:lang w:eastAsia="lt-LT"/>
                        </w:rPr>
                        <w:t>. skiriamas atrankos komisijos nariu ir vienerius metus iki skyrimo, taip pat eidamas atrankos komisijos nario pareigas turi neturėti verslo ryšių su ta įmone, į kurios kolegialų organą bus atliekama atranka, ar</w:t>
                      </w:r>
                      <w:r>
                        <w:rPr>
                          <w:szCs w:val="24"/>
                          <w:lang w:eastAsia="lt-LT"/>
                        </w:rPr>
                        <w:t xml:space="preserve"> susijusiu juridiniu asmeniu nei tiesiogiai, nei kaip turinčio tokių ryšių juridinio asmens dalyvis ar vadovas. Turinčiu verslo ryšių su įmone laikomas fizinis ar juridinis asmuo, kuris</w:t>
                      </w:r>
                      <w:r>
                        <w:rPr>
                          <w:szCs w:val="24"/>
                        </w:rPr>
                        <w:t xml:space="preserve"> yra </w:t>
                      </w:r>
                      <w:r>
                        <w:rPr>
                          <w:szCs w:val="24"/>
                          <w:lang w:eastAsia="lt-LT"/>
                        </w:rPr>
                        <w:t xml:space="preserve">įmonės ar susijusio juridinio asmens </w:t>
                      </w:r>
                      <w:r>
                        <w:rPr>
                          <w:szCs w:val="24"/>
                        </w:rPr>
                        <w:t>prekių tiekėjas arba paslaugų</w:t>
                      </w:r>
                      <w:r>
                        <w:rPr>
                          <w:szCs w:val="24"/>
                        </w:rPr>
                        <w:t xml:space="preserve"> teikėjas (įskaitant finansines, teisines, patariamąsias ir konsultacines paslaugas), išskyrus atrankos paslaugas, ar asmuo, kuris gauna pajamų iš </w:t>
                      </w:r>
                      <w:r>
                        <w:rPr>
                          <w:szCs w:val="24"/>
                          <w:lang w:eastAsia="lt-LT"/>
                        </w:rPr>
                        <w:t>įmonės ar susijusio juridinio asmens, išskyrus pajamas už atrankos paslaugų teikimą;</w:t>
                      </w:r>
                    </w:p>
                  </w:sdtContent>
                </w:sdt>
                <w:sdt>
                  <w:sdtPr>
                    <w:alias w:val="14.5 pp."/>
                    <w:tag w:val="part_1831919b221545a3912e8acf71e28066"/>
                    <w:id w:val="-1833210750"/>
                    <w:lock w:val="sdtLocked"/>
                  </w:sdtPr>
                  <w:sdtEndPr/>
                  <w:sdtContent>
                    <w:p w14:paraId="097681B7" w14:textId="77777777" w:rsidR="006D7D03" w:rsidRDefault="00842D67">
                      <w:pPr>
                        <w:spacing w:line="360" w:lineRule="atLeast"/>
                        <w:ind w:firstLine="720"/>
                        <w:jc w:val="both"/>
                        <w:rPr>
                          <w:szCs w:val="24"/>
                          <w:lang w:eastAsia="lt-LT"/>
                        </w:rPr>
                      </w:pPr>
                      <w:sdt>
                        <w:sdtPr>
                          <w:alias w:val="Numeris"/>
                          <w:tag w:val="nr_1831919b221545a3912e8acf71e28066"/>
                          <w:id w:val="398710535"/>
                          <w:lock w:val="sdtLocked"/>
                        </w:sdtPr>
                        <w:sdtEndPr/>
                        <w:sdtContent>
                          <w:r>
                            <w:rPr>
                              <w:szCs w:val="24"/>
                              <w:lang w:eastAsia="lt-LT"/>
                            </w:rPr>
                            <w:t>14.5</w:t>
                          </w:r>
                        </w:sdtContent>
                      </w:sdt>
                      <w:r>
                        <w:rPr>
                          <w:szCs w:val="24"/>
                          <w:lang w:eastAsia="lt-LT"/>
                        </w:rPr>
                        <w:t>. per paskutiniu</w:t>
                      </w:r>
                      <w:r>
                        <w:rPr>
                          <w:szCs w:val="24"/>
                          <w:lang w:eastAsia="lt-LT"/>
                        </w:rPr>
                        <w:t>s dvejus metus turi nebūti audito įmonės, kuri atlieka ar atliko tos įmonės, į kurios kolegialų organą bus atliekama atranka, ar susijusio juridinio asmens auditą, partneriu, dalyviu, vadovu, kolegialaus organo nariu arba darbuotoju;</w:t>
                      </w:r>
                    </w:p>
                  </w:sdtContent>
                </w:sdt>
                <w:sdt>
                  <w:sdtPr>
                    <w:alias w:val="14.6 pp."/>
                    <w:tag w:val="part_0a090aebba5b4ff19b1dee51d083f84c"/>
                    <w:id w:val="-1130156024"/>
                    <w:lock w:val="sdtLocked"/>
                  </w:sdtPr>
                  <w:sdtEndPr/>
                  <w:sdtContent>
                    <w:p w14:paraId="097681B8" w14:textId="77777777" w:rsidR="006D7D03" w:rsidRDefault="00842D67">
                      <w:pPr>
                        <w:spacing w:line="360" w:lineRule="atLeast"/>
                        <w:ind w:firstLine="720"/>
                        <w:jc w:val="both"/>
                        <w:rPr>
                          <w:szCs w:val="24"/>
                          <w:lang w:eastAsia="lt-LT"/>
                        </w:rPr>
                      </w:pPr>
                      <w:sdt>
                        <w:sdtPr>
                          <w:alias w:val="Numeris"/>
                          <w:tag w:val="nr_0a090aebba5b4ff19b1dee51d083f84c"/>
                          <w:id w:val="149491396"/>
                          <w:lock w:val="sdtLocked"/>
                        </w:sdtPr>
                        <w:sdtEndPr/>
                        <w:sdtContent>
                          <w:r>
                            <w:rPr>
                              <w:color w:val="000000"/>
                              <w:szCs w:val="24"/>
                              <w:lang w:eastAsia="lt-LT"/>
                            </w:rPr>
                            <w:t>14.6</w:t>
                          </w:r>
                        </w:sdtContent>
                      </w:sdt>
                      <w:r>
                        <w:rPr>
                          <w:color w:val="000000"/>
                          <w:szCs w:val="24"/>
                          <w:lang w:eastAsia="lt-LT"/>
                        </w:rPr>
                        <w:t xml:space="preserve">. </w:t>
                      </w:r>
                      <w:r>
                        <w:rPr>
                          <w:szCs w:val="24"/>
                          <w:lang w:eastAsia="lt-LT"/>
                        </w:rPr>
                        <w:t>atranką inic</w:t>
                      </w:r>
                      <w:r>
                        <w:rPr>
                          <w:szCs w:val="24"/>
                          <w:lang w:eastAsia="lt-LT"/>
                        </w:rPr>
                        <w:t xml:space="preserve">ijuojančio subjekto ir </w:t>
                      </w:r>
                      <w:proofErr w:type="spellStart"/>
                      <w:r>
                        <w:rPr>
                          <w:szCs w:val="24"/>
                          <w:lang w:eastAsia="lt-LT"/>
                        </w:rPr>
                        <w:t>stebėsenos</w:t>
                      </w:r>
                      <w:proofErr w:type="spellEnd"/>
                      <w:r>
                        <w:rPr>
                          <w:szCs w:val="24"/>
                          <w:lang w:eastAsia="lt-LT"/>
                        </w:rPr>
                        <w:t xml:space="preserve"> agentūros atstovai turi turėti žmogiškųjų išteklių valdymo arba personalo atrankos žinių ar patirties, kurias gali patvirtinti atitinkamas išsilavinimas, išklausyti kursai, vadovaujamo darbo ar dalyvavimo personalo atranko</w:t>
                      </w:r>
                      <w:r>
                        <w:rPr>
                          <w:szCs w:val="24"/>
                          <w:lang w:eastAsia="lt-LT"/>
                        </w:rPr>
                        <w:t xml:space="preserve">s komisijų darbe patirtis. </w:t>
                      </w:r>
                    </w:p>
                  </w:sdtContent>
                </w:sdt>
              </w:sdtContent>
            </w:sdt>
            <w:sdt>
              <w:sdtPr>
                <w:alias w:val="15 p."/>
                <w:tag w:val="part_ff5f4b9dd30842b9bcd1523133f9633e"/>
                <w:id w:val="-1902519900"/>
                <w:lock w:val="sdtLocked"/>
              </w:sdtPr>
              <w:sdtEndPr/>
              <w:sdtContent>
                <w:p w14:paraId="097681B9" w14:textId="77777777" w:rsidR="006D7D03" w:rsidRDefault="00842D67">
                  <w:pPr>
                    <w:widowControl w:val="0"/>
                    <w:tabs>
                      <w:tab w:val="left" w:pos="1134"/>
                    </w:tabs>
                    <w:spacing w:line="360" w:lineRule="atLeast"/>
                    <w:ind w:firstLine="720"/>
                    <w:jc w:val="both"/>
                    <w:rPr>
                      <w:szCs w:val="24"/>
                      <w:lang w:eastAsia="lt-LT"/>
                    </w:rPr>
                  </w:pPr>
                  <w:sdt>
                    <w:sdtPr>
                      <w:alias w:val="Numeris"/>
                      <w:tag w:val="nr_ff5f4b9dd30842b9bcd1523133f9633e"/>
                      <w:id w:val="1379748154"/>
                      <w:lock w:val="sdtLocked"/>
                    </w:sdtPr>
                    <w:sdtEndPr/>
                    <w:sdtContent>
                      <w:r>
                        <w:rPr>
                          <w:szCs w:val="24"/>
                          <w:lang w:eastAsia="lt-LT"/>
                        </w:rPr>
                        <w:t>15</w:t>
                      </w:r>
                    </w:sdtContent>
                  </w:sdt>
                  <w:r>
                    <w:rPr>
                      <w:szCs w:val="24"/>
                      <w:lang w:eastAsia="lt-LT"/>
                    </w:rPr>
                    <w:t>. Atranką inicijuojantis subjektas, sudarydamas atrankos komisiją, privalo skirti atsakingąjį sekretorių, aptarnaujantį atrankos komisiją (toliau – atrankos komisijos atsakingasis sekretorius), kuris nėra atrankos komisi</w:t>
                  </w:r>
                  <w:r>
                    <w:rPr>
                      <w:szCs w:val="24"/>
                      <w:lang w:eastAsia="lt-LT"/>
                    </w:rPr>
                    <w:t>jos narys, ir pavesti jam Aprašo nustatyta tvarka organizuoti atrankos komisijos darbą, aprūpinti komisijos narius darbo priemonėmis, tvarkyti atrankos komisijos dokumentus ir vykdyti teisėtus atrankos komisijos pirmininko pavedimus. Atrankos komisijos ats</w:t>
                  </w:r>
                  <w:r>
                    <w:rPr>
                      <w:szCs w:val="24"/>
                      <w:lang w:eastAsia="lt-LT"/>
                    </w:rPr>
                    <w:t>akingasis sekretorius privalo siekti užtikrinti, kad Apraše nurodytos atrankos komisijos procedūros būtų atliekamos laiku, taip pat informuoti atrankos komisijos pirmininką ir atrankos komisiją sudariusį asmenį, jei yra nesilaikoma Apraše nustatytų terminų</w:t>
                  </w:r>
                  <w:r>
                    <w:rPr>
                      <w:szCs w:val="24"/>
                      <w:lang w:eastAsia="lt-LT"/>
                    </w:rPr>
                    <w:t xml:space="preserve"> ar procedūrų atlikimo tvarkos. </w:t>
                  </w:r>
                </w:p>
              </w:sdtContent>
            </w:sdt>
            <w:sdt>
              <w:sdtPr>
                <w:alias w:val="16 p."/>
                <w:tag w:val="part_9ec58d89e1144c55befb73f9f0cfb329"/>
                <w:id w:val="601226736"/>
                <w:lock w:val="sdtLocked"/>
              </w:sdtPr>
              <w:sdtEndPr/>
              <w:sdtContent>
                <w:p w14:paraId="097681BA" w14:textId="77777777" w:rsidR="006D7D03" w:rsidRDefault="00842D67">
                  <w:pPr>
                    <w:widowControl w:val="0"/>
                    <w:tabs>
                      <w:tab w:val="left" w:pos="1134"/>
                    </w:tabs>
                    <w:spacing w:line="360" w:lineRule="atLeast"/>
                    <w:ind w:firstLine="720"/>
                    <w:jc w:val="both"/>
                    <w:rPr>
                      <w:szCs w:val="24"/>
                      <w:lang w:eastAsia="lt-LT"/>
                    </w:rPr>
                  </w:pPr>
                  <w:sdt>
                    <w:sdtPr>
                      <w:alias w:val="Numeris"/>
                      <w:tag w:val="nr_9ec58d89e1144c55befb73f9f0cfb329"/>
                      <w:id w:val="-930578003"/>
                      <w:lock w:val="sdtLocked"/>
                    </w:sdtPr>
                    <w:sdtEndPr/>
                    <w:sdtContent>
                      <w:r>
                        <w:rPr>
                          <w:szCs w:val="24"/>
                          <w:lang w:eastAsia="lt-LT"/>
                        </w:rPr>
                        <w:t>16</w:t>
                      </w:r>
                    </w:sdtContent>
                  </w:sdt>
                  <w:r>
                    <w:rPr>
                      <w:szCs w:val="24"/>
                      <w:lang w:eastAsia="lt-LT"/>
                    </w:rPr>
                    <w:t>. Atrankos komisija pirmame savo posėdyje turi išsirinkti atrankos komisijos pirmininką, kuris atsakingas už Apraše nurodytų atrankos komisijos procedūrų atlikimą laiku ir atrankos komisijos komunikavimą su atranką in</w:t>
                  </w:r>
                  <w:r>
                    <w:rPr>
                      <w:szCs w:val="24"/>
                      <w:lang w:eastAsia="lt-LT"/>
                    </w:rPr>
                    <w:t>icijuojančiu subjektu, įmone ir Aprašo 17 punkte nurodytais asmenimis.</w:t>
                  </w:r>
                </w:p>
              </w:sdtContent>
            </w:sdt>
            <w:sdt>
              <w:sdtPr>
                <w:alias w:val="17 p."/>
                <w:tag w:val="part_0bba2febf99340c3858d7e1ec7546129"/>
                <w:id w:val="-987630859"/>
                <w:lock w:val="sdtLocked"/>
              </w:sdtPr>
              <w:sdtEndPr/>
              <w:sdtContent>
                <w:p w14:paraId="097681BB" w14:textId="77777777" w:rsidR="006D7D03" w:rsidRDefault="00842D67">
                  <w:pPr>
                    <w:widowControl w:val="0"/>
                    <w:tabs>
                      <w:tab w:val="left" w:pos="993"/>
                    </w:tabs>
                    <w:spacing w:line="360" w:lineRule="atLeast"/>
                    <w:ind w:firstLine="720"/>
                    <w:jc w:val="both"/>
                    <w:rPr>
                      <w:szCs w:val="24"/>
                      <w:lang w:eastAsia="lt-LT"/>
                    </w:rPr>
                  </w:pPr>
                  <w:sdt>
                    <w:sdtPr>
                      <w:alias w:val="Numeris"/>
                      <w:tag w:val="nr_0bba2febf99340c3858d7e1ec7546129"/>
                      <w:id w:val="1530686298"/>
                      <w:lock w:val="sdtLocked"/>
                    </w:sdtPr>
                    <w:sdtEndPr/>
                    <w:sdtContent>
                      <w:r>
                        <w:rPr>
                          <w:szCs w:val="24"/>
                          <w:lang w:eastAsia="lt-LT"/>
                        </w:rPr>
                        <w:t>17</w:t>
                      </w:r>
                    </w:sdtContent>
                  </w:sdt>
                  <w:r>
                    <w:rPr>
                      <w:szCs w:val="24"/>
                      <w:lang w:eastAsia="lt-LT"/>
                    </w:rPr>
                    <w:t>. Atrankos komisija visos atrankos metu turi teisę konsultuotis ir kviesti konsultanto teisėmis dalyvauti atrankos komisijos posėdžiuose ar atrankos pokalbiuose atrankos agentūros</w:t>
                  </w:r>
                  <w:r>
                    <w:rPr>
                      <w:szCs w:val="24"/>
                      <w:lang w:eastAsia="lt-LT"/>
                    </w:rPr>
                    <w:t xml:space="preserve"> atstovus, įmonės ar jos kolegialių organų vadovus ir įvairių asociacijų, institucijų, kitų įmonių ar įstaigų ekspertus, turinčius specialių žinių ir (ar) išmanančius įmonės kolegialių organų kompetencijų poreikį, ūkio šakos, kurioje veikia įmonė, arba per</w:t>
                  </w:r>
                  <w:r>
                    <w:rPr>
                      <w:szCs w:val="24"/>
                      <w:lang w:eastAsia="lt-LT"/>
                    </w:rPr>
                    <w:t>sonalo atrankos specifiką (toliau – ekspertai). Šiame punkte nurodytiems konsultanto teisėmis dalyvaujantiems asmenims draudžiama atrankos metu fotografuoti ir daryti garso ar vaizdo įrašus.</w:t>
                  </w:r>
                </w:p>
              </w:sdtContent>
            </w:sdt>
            <w:sdt>
              <w:sdtPr>
                <w:alias w:val="18 p."/>
                <w:tag w:val="part_cf94f553c0064c61a868cac3b1ab2575"/>
                <w:id w:val="1669290590"/>
                <w:lock w:val="sdtLocked"/>
              </w:sdtPr>
              <w:sdtEndPr/>
              <w:sdtContent>
                <w:p w14:paraId="097681BC" w14:textId="77777777" w:rsidR="006D7D03" w:rsidRDefault="00842D67">
                  <w:pPr>
                    <w:widowControl w:val="0"/>
                    <w:tabs>
                      <w:tab w:val="left" w:pos="1276"/>
                    </w:tabs>
                    <w:spacing w:line="360" w:lineRule="atLeast"/>
                    <w:ind w:firstLine="720"/>
                    <w:jc w:val="both"/>
                    <w:rPr>
                      <w:szCs w:val="24"/>
                      <w:lang w:eastAsia="lt-LT"/>
                    </w:rPr>
                  </w:pPr>
                  <w:sdt>
                    <w:sdtPr>
                      <w:alias w:val="Numeris"/>
                      <w:tag w:val="nr_cf94f553c0064c61a868cac3b1ab2575"/>
                      <w:id w:val="322858096"/>
                      <w:lock w:val="sdtLocked"/>
                    </w:sdtPr>
                    <w:sdtEndPr/>
                    <w:sdtContent>
                      <w:r>
                        <w:rPr>
                          <w:szCs w:val="24"/>
                          <w:lang w:eastAsia="lt-LT"/>
                        </w:rPr>
                        <w:t>18</w:t>
                      </w:r>
                    </w:sdtContent>
                  </w:sdt>
                  <w:r>
                    <w:rPr>
                      <w:szCs w:val="24"/>
                      <w:lang w:eastAsia="lt-LT"/>
                    </w:rPr>
                    <w:t xml:space="preserve">. Atrankos agentūros paslaugas </w:t>
                  </w:r>
                  <w:r>
                    <w:rPr>
                      <w:szCs w:val="24"/>
                    </w:rPr>
                    <w:t xml:space="preserve">atranką inicijuojantis </w:t>
                  </w:r>
                  <w:r>
                    <w:rPr>
                      <w:szCs w:val="24"/>
                    </w:rPr>
                    <w:t>subjektas ar jo įgaliota perkančioji organizacija įsigyja Lietuvos Respublikos viešųjų pirkimų įstatymo</w:t>
                  </w:r>
                  <w:r>
                    <w:rPr>
                      <w:szCs w:val="24"/>
                      <w:lang w:eastAsia="lt-LT"/>
                    </w:rPr>
                    <w:t xml:space="preserve"> nustatyta tvarka</w:t>
                  </w:r>
                  <w:r>
                    <w:rPr>
                      <w:szCs w:val="24"/>
                    </w:rPr>
                    <w:t>. Paslaugų sutartis sudaroma tarp atrankos agentūros, atranką inicijuojančio subjekto ir įmonės. Atrankos agentūros paslaugas apmoka įmo</w:t>
                  </w:r>
                  <w:r>
                    <w:rPr>
                      <w:szCs w:val="24"/>
                    </w:rPr>
                    <w:t>nė, į kurios kolegialų organą atliekama atranka.</w:t>
                  </w:r>
                </w:p>
                <w:p w14:paraId="097681BD" w14:textId="77777777" w:rsidR="006D7D03" w:rsidRDefault="00842D67">
                  <w:pPr>
                    <w:widowControl w:val="0"/>
                    <w:tabs>
                      <w:tab w:val="left" w:pos="993"/>
                    </w:tabs>
                    <w:spacing w:line="360" w:lineRule="atLeast"/>
                    <w:ind w:firstLine="720"/>
                    <w:jc w:val="both"/>
                    <w:rPr>
                      <w:szCs w:val="24"/>
                      <w:lang w:eastAsia="lt-LT"/>
                    </w:rPr>
                  </w:pPr>
                </w:p>
              </w:sdtContent>
            </w:sdt>
          </w:sdtContent>
        </w:sdt>
        <w:sdt>
          <w:sdtPr>
            <w:alias w:val="skyrius"/>
            <w:tag w:val="part_47351dd07ecc456280de22f1cae1328c"/>
            <w:id w:val="1538859278"/>
            <w:lock w:val="sdtLocked"/>
          </w:sdtPr>
          <w:sdtEndPr/>
          <w:sdtContent>
            <w:p w14:paraId="097681BE" w14:textId="77777777" w:rsidR="006D7D03" w:rsidRDefault="00842D67">
              <w:pPr>
                <w:widowControl w:val="0"/>
                <w:tabs>
                  <w:tab w:val="left" w:pos="993"/>
                </w:tabs>
                <w:spacing w:line="360" w:lineRule="atLeast"/>
                <w:ind w:firstLine="720"/>
                <w:jc w:val="center"/>
                <w:rPr>
                  <w:b/>
                  <w:szCs w:val="24"/>
                  <w:lang w:eastAsia="lt-LT"/>
                </w:rPr>
              </w:pPr>
              <w:sdt>
                <w:sdtPr>
                  <w:alias w:val="Numeris"/>
                  <w:tag w:val="nr_47351dd07ecc456280de22f1cae1328c"/>
                  <w:id w:val="-872689771"/>
                  <w:lock w:val="sdtLocked"/>
                </w:sdtPr>
                <w:sdtEndPr/>
                <w:sdtContent>
                  <w:r>
                    <w:rPr>
                      <w:b/>
                      <w:szCs w:val="24"/>
                      <w:lang w:eastAsia="lt-LT"/>
                    </w:rPr>
                    <w:t>IV</w:t>
                  </w:r>
                </w:sdtContent>
              </w:sdt>
              <w:r>
                <w:rPr>
                  <w:b/>
                  <w:szCs w:val="24"/>
                  <w:lang w:eastAsia="lt-LT"/>
                </w:rPr>
                <w:t xml:space="preserve"> SKYRIUS</w:t>
              </w:r>
            </w:p>
            <w:p w14:paraId="097681BF" w14:textId="77777777" w:rsidR="006D7D03" w:rsidRDefault="00842D67">
              <w:pPr>
                <w:widowControl w:val="0"/>
                <w:tabs>
                  <w:tab w:val="left" w:pos="993"/>
                </w:tabs>
                <w:spacing w:line="360" w:lineRule="atLeast"/>
                <w:ind w:firstLine="720"/>
                <w:jc w:val="center"/>
                <w:rPr>
                  <w:b/>
                  <w:szCs w:val="24"/>
                  <w:lang w:eastAsia="lt-LT"/>
                </w:rPr>
              </w:pPr>
              <w:sdt>
                <w:sdtPr>
                  <w:alias w:val="Pavadinimas"/>
                  <w:tag w:val="title_47351dd07ecc456280de22f1cae1328c"/>
                  <w:id w:val="-198620864"/>
                  <w:lock w:val="sdtLocked"/>
                </w:sdtPr>
                <w:sdtEndPr/>
                <w:sdtContent>
                  <w:r>
                    <w:rPr>
                      <w:b/>
                      <w:szCs w:val="24"/>
                      <w:lang w:eastAsia="lt-LT"/>
                    </w:rPr>
                    <w:t>ATRANKOS KONFIDENCIALUMAS IR NEŠALIŠKUMAS</w:t>
                  </w:r>
                </w:sdtContent>
              </w:sdt>
            </w:p>
            <w:p w14:paraId="097681C0" w14:textId="77777777" w:rsidR="006D7D03" w:rsidRDefault="006D7D03">
              <w:pPr>
                <w:widowControl w:val="0"/>
                <w:tabs>
                  <w:tab w:val="left" w:pos="993"/>
                </w:tabs>
                <w:spacing w:line="360" w:lineRule="atLeast"/>
                <w:ind w:firstLine="720"/>
                <w:jc w:val="center"/>
                <w:rPr>
                  <w:b/>
                  <w:szCs w:val="24"/>
                  <w:lang w:eastAsia="lt-LT"/>
                </w:rPr>
              </w:pPr>
            </w:p>
            <w:sdt>
              <w:sdtPr>
                <w:alias w:val="19 p."/>
                <w:tag w:val="part_a79d8635398246418d57f2aa6fe2418c"/>
                <w:id w:val="-121772522"/>
                <w:lock w:val="sdtLocked"/>
              </w:sdtPr>
              <w:sdtEndPr/>
              <w:sdtContent>
                <w:p w14:paraId="097681C1" w14:textId="77777777" w:rsidR="006D7D03" w:rsidRDefault="00842D67">
                  <w:pPr>
                    <w:widowControl w:val="0"/>
                    <w:tabs>
                      <w:tab w:val="left" w:pos="993"/>
                    </w:tabs>
                    <w:spacing w:line="360" w:lineRule="atLeast"/>
                    <w:ind w:firstLine="720"/>
                    <w:jc w:val="both"/>
                    <w:rPr>
                      <w:szCs w:val="24"/>
                      <w:lang w:eastAsia="lt-LT"/>
                    </w:rPr>
                  </w:pPr>
                  <w:sdt>
                    <w:sdtPr>
                      <w:alias w:val="Numeris"/>
                      <w:tag w:val="nr_a79d8635398246418d57f2aa6fe2418c"/>
                      <w:id w:val="1824928963"/>
                      <w:lock w:val="sdtLocked"/>
                    </w:sdtPr>
                    <w:sdtEndPr/>
                    <w:sdtContent>
                      <w:r>
                        <w:rPr>
                          <w:szCs w:val="24"/>
                          <w:lang w:eastAsia="lt-LT"/>
                        </w:rPr>
                        <w:t>19</w:t>
                      </w:r>
                    </w:sdtContent>
                  </w:sdt>
                  <w:r>
                    <w:rPr>
                      <w:szCs w:val="24"/>
                      <w:lang w:eastAsia="lt-LT"/>
                    </w:rPr>
                    <w:t xml:space="preserve">. Atranką inicijuojančio subjekto, </w:t>
                  </w:r>
                  <w:proofErr w:type="spellStart"/>
                  <w:r>
                    <w:rPr>
                      <w:szCs w:val="24"/>
                      <w:lang w:eastAsia="lt-LT"/>
                    </w:rPr>
                    <w:t>stebėsenos</w:t>
                  </w:r>
                  <w:proofErr w:type="spellEnd"/>
                  <w:r>
                    <w:rPr>
                      <w:szCs w:val="24"/>
                      <w:lang w:eastAsia="lt-LT"/>
                    </w:rPr>
                    <w:t xml:space="preserve"> agentūros ir įmonės, į kurios kolegialų organą atliekama atranka, vadovai privalo:</w:t>
                  </w:r>
                </w:p>
                <w:sdt>
                  <w:sdtPr>
                    <w:alias w:val="19.1 pp."/>
                    <w:tag w:val="part_89930e89f2b8427a95ed5dfbe8433a2f"/>
                    <w:id w:val="792802170"/>
                    <w:lock w:val="sdtLocked"/>
                  </w:sdtPr>
                  <w:sdtEndPr/>
                  <w:sdtContent>
                    <w:p w14:paraId="097681C2" w14:textId="77777777" w:rsidR="006D7D03" w:rsidRDefault="00842D67">
                      <w:pPr>
                        <w:widowControl w:val="0"/>
                        <w:tabs>
                          <w:tab w:val="left" w:pos="993"/>
                        </w:tabs>
                        <w:spacing w:line="360" w:lineRule="atLeast"/>
                        <w:ind w:firstLine="720"/>
                        <w:jc w:val="both"/>
                        <w:rPr>
                          <w:szCs w:val="24"/>
                          <w:lang w:eastAsia="lt-LT"/>
                        </w:rPr>
                      </w:pPr>
                      <w:sdt>
                        <w:sdtPr>
                          <w:alias w:val="Numeris"/>
                          <w:tag w:val="nr_89930e89f2b8427a95ed5dfbe8433a2f"/>
                          <w:id w:val="1758792941"/>
                          <w:lock w:val="sdtLocked"/>
                        </w:sdtPr>
                        <w:sdtEndPr/>
                        <w:sdtContent>
                          <w:r>
                            <w:rPr>
                              <w:szCs w:val="24"/>
                              <w:lang w:eastAsia="lt-LT"/>
                            </w:rPr>
                            <w:t>19.1</w:t>
                          </w:r>
                        </w:sdtContent>
                      </w:sdt>
                      <w:r>
                        <w:rPr>
                          <w:szCs w:val="24"/>
                          <w:lang w:eastAsia="lt-LT"/>
                        </w:rPr>
                        <w:t>. vad</w:t>
                      </w:r>
                      <w:r>
                        <w:rPr>
                          <w:szCs w:val="24"/>
                          <w:lang w:eastAsia="lt-LT"/>
                        </w:rPr>
                        <w:t>ovautis asmens duomenų apsaugos reikalavimus atitinkančiomis duomenų saugojimo ir naudojimo nuostatomis;</w:t>
                      </w:r>
                    </w:p>
                  </w:sdtContent>
                </w:sdt>
                <w:sdt>
                  <w:sdtPr>
                    <w:alias w:val="19.2 pp."/>
                    <w:tag w:val="part_6dbbf54209114ad28a75fec77161ef3f"/>
                    <w:id w:val="-974394"/>
                    <w:lock w:val="sdtLocked"/>
                  </w:sdtPr>
                  <w:sdtEndPr/>
                  <w:sdtContent>
                    <w:p w14:paraId="097681C3" w14:textId="77777777" w:rsidR="006D7D03" w:rsidRDefault="00842D67">
                      <w:pPr>
                        <w:widowControl w:val="0"/>
                        <w:tabs>
                          <w:tab w:val="left" w:pos="993"/>
                        </w:tabs>
                        <w:spacing w:line="360" w:lineRule="atLeast"/>
                        <w:ind w:firstLine="720"/>
                        <w:jc w:val="both"/>
                        <w:rPr>
                          <w:szCs w:val="24"/>
                          <w:lang w:eastAsia="lt-LT"/>
                        </w:rPr>
                      </w:pPr>
                      <w:sdt>
                        <w:sdtPr>
                          <w:alias w:val="Numeris"/>
                          <w:tag w:val="nr_6dbbf54209114ad28a75fec77161ef3f"/>
                          <w:id w:val="527291266"/>
                          <w:lock w:val="sdtLocked"/>
                        </w:sdtPr>
                        <w:sdtEndPr/>
                        <w:sdtContent>
                          <w:r>
                            <w:rPr>
                              <w:szCs w:val="24"/>
                              <w:lang w:eastAsia="lt-LT"/>
                            </w:rPr>
                            <w:t>19.2</w:t>
                          </w:r>
                        </w:sdtContent>
                      </w:sdt>
                      <w:r>
                        <w:rPr>
                          <w:szCs w:val="24"/>
                          <w:lang w:eastAsia="lt-LT"/>
                        </w:rPr>
                        <w:t>. užtikrinti, kad visi asmenys, kurie, atlikdami pareigas ar vadovo pavedimus, galės susipažinti su kandidatų pateiktais dokumentais, iki tokio</w:t>
                      </w:r>
                      <w:r>
                        <w:rPr>
                          <w:szCs w:val="24"/>
                          <w:lang w:eastAsia="lt-LT"/>
                        </w:rPr>
                        <w:t>s galimybės atsiradimo būtų įspėti apie jiems tenkančią su asmens duomenų apsauga susijusią atsakomybę ir įsipareigoję:</w:t>
                      </w:r>
                    </w:p>
                    <w:sdt>
                      <w:sdtPr>
                        <w:alias w:val="19.2.1 pp."/>
                        <w:tag w:val="part_f6c8bbe92a2f4bb0aeae455da00b2f68"/>
                        <w:id w:val="-439212750"/>
                        <w:lock w:val="sdtLocked"/>
                      </w:sdtPr>
                      <w:sdtEndPr/>
                      <w:sdtContent>
                        <w:p w14:paraId="097681C4" w14:textId="77777777" w:rsidR="006D7D03" w:rsidRDefault="00842D67">
                          <w:pPr>
                            <w:widowControl w:val="0"/>
                            <w:tabs>
                              <w:tab w:val="left" w:pos="993"/>
                            </w:tabs>
                            <w:spacing w:line="360" w:lineRule="atLeast"/>
                            <w:ind w:firstLine="720"/>
                            <w:jc w:val="both"/>
                            <w:rPr>
                              <w:szCs w:val="24"/>
                              <w:lang w:eastAsia="lt-LT"/>
                            </w:rPr>
                          </w:pPr>
                          <w:sdt>
                            <w:sdtPr>
                              <w:alias w:val="Numeris"/>
                              <w:tag w:val="nr_f6c8bbe92a2f4bb0aeae455da00b2f68"/>
                              <w:id w:val="-1810087233"/>
                              <w:lock w:val="sdtLocked"/>
                            </w:sdtPr>
                            <w:sdtEndPr/>
                            <w:sdtContent>
                              <w:r>
                                <w:rPr>
                                  <w:szCs w:val="24"/>
                                  <w:lang w:eastAsia="lt-LT"/>
                                </w:rPr>
                                <w:t>19.2.1</w:t>
                              </w:r>
                            </w:sdtContent>
                          </w:sdt>
                          <w:r>
                            <w:rPr>
                              <w:szCs w:val="24"/>
                              <w:lang w:eastAsia="lt-LT"/>
                            </w:rPr>
                            <w:t>. neatskleisti kandidatų asmens duomenų ir konfidencialios informacijos, kuri taps jiems žinoma atliekant atranką;</w:t>
                          </w:r>
                        </w:p>
                      </w:sdtContent>
                    </w:sdt>
                    <w:sdt>
                      <w:sdtPr>
                        <w:alias w:val="19.2.2 pp."/>
                        <w:tag w:val="part_3395db69eca84d7d9a062c63d9b816a1"/>
                        <w:id w:val="-1970887484"/>
                        <w:lock w:val="sdtLocked"/>
                      </w:sdtPr>
                      <w:sdtEndPr/>
                      <w:sdtContent>
                        <w:p w14:paraId="097681C5" w14:textId="77777777" w:rsidR="006D7D03" w:rsidRDefault="00842D67">
                          <w:pPr>
                            <w:widowControl w:val="0"/>
                            <w:tabs>
                              <w:tab w:val="left" w:pos="993"/>
                            </w:tabs>
                            <w:spacing w:line="360" w:lineRule="atLeast"/>
                            <w:ind w:firstLine="720"/>
                            <w:jc w:val="both"/>
                            <w:rPr>
                              <w:szCs w:val="24"/>
                              <w:lang w:eastAsia="lt-LT"/>
                            </w:rPr>
                          </w:pPr>
                          <w:sdt>
                            <w:sdtPr>
                              <w:alias w:val="Numeris"/>
                              <w:tag w:val="nr_3395db69eca84d7d9a062c63d9b816a1"/>
                              <w:id w:val="1313755951"/>
                              <w:lock w:val="sdtLocked"/>
                            </w:sdtPr>
                            <w:sdtEndPr/>
                            <w:sdtContent>
                              <w:r>
                                <w:rPr>
                                  <w:szCs w:val="24"/>
                                  <w:lang w:eastAsia="lt-LT"/>
                                </w:rPr>
                                <w:t>19.2.2</w:t>
                              </w:r>
                            </w:sdtContent>
                          </w:sdt>
                          <w:r>
                            <w:rPr>
                              <w:szCs w:val="24"/>
                              <w:lang w:eastAsia="lt-LT"/>
                            </w:rPr>
                            <w:t>. s</w:t>
                          </w:r>
                          <w:r>
                            <w:rPr>
                              <w:szCs w:val="24"/>
                              <w:lang w:eastAsia="lt-LT"/>
                            </w:rPr>
                            <w:t>augoti patikėtus dokumentus taip, kad tretieji asmenys neturėtų galimybės su jais susipažinti ar jais pasinaudoti;</w:t>
                          </w:r>
                        </w:p>
                      </w:sdtContent>
                    </w:sdt>
                    <w:sdt>
                      <w:sdtPr>
                        <w:alias w:val="19.2.3 pp."/>
                        <w:tag w:val="part_c1475b2e46564d01a65b1bc03394f057"/>
                        <w:id w:val="1947885918"/>
                        <w:lock w:val="sdtLocked"/>
                      </w:sdtPr>
                      <w:sdtEndPr/>
                      <w:sdtContent>
                        <w:p w14:paraId="097681C6" w14:textId="77777777" w:rsidR="006D7D03" w:rsidRDefault="00842D67">
                          <w:pPr>
                            <w:widowControl w:val="0"/>
                            <w:tabs>
                              <w:tab w:val="left" w:pos="993"/>
                            </w:tabs>
                            <w:spacing w:line="360" w:lineRule="atLeast"/>
                            <w:ind w:firstLine="720"/>
                            <w:jc w:val="both"/>
                            <w:rPr>
                              <w:szCs w:val="24"/>
                              <w:lang w:eastAsia="lt-LT"/>
                            </w:rPr>
                          </w:pPr>
                          <w:sdt>
                            <w:sdtPr>
                              <w:alias w:val="Numeris"/>
                              <w:tag w:val="nr_c1475b2e46564d01a65b1bc03394f057"/>
                              <w:id w:val="1677619697"/>
                              <w:lock w:val="sdtLocked"/>
                            </w:sdtPr>
                            <w:sdtEndPr/>
                            <w:sdtContent>
                              <w:r>
                                <w:rPr>
                                  <w:szCs w:val="24"/>
                                  <w:lang w:eastAsia="lt-LT"/>
                                </w:rPr>
                                <w:t>19.2.3</w:t>
                              </w:r>
                            </w:sdtContent>
                          </w:sdt>
                          <w:r>
                            <w:rPr>
                              <w:szCs w:val="24"/>
                              <w:lang w:eastAsia="lt-LT"/>
                            </w:rPr>
                            <w:t>. nepasilikti sau asmeniškai jokių su atrankomis susijusių dokumentų kopijų;</w:t>
                          </w:r>
                        </w:p>
                      </w:sdtContent>
                    </w:sdt>
                    <w:sdt>
                      <w:sdtPr>
                        <w:alias w:val="19.2.4 pp."/>
                        <w:tag w:val="part_7ffd718845654f07a75386f8d175b3c3"/>
                        <w:id w:val="891154835"/>
                        <w:lock w:val="sdtLocked"/>
                      </w:sdtPr>
                      <w:sdtEndPr/>
                      <w:sdtContent>
                        <w:p w14:paraId="097681C7" w14:textId="77777777" w:rsidR="006D7D03" w:rsidRDefault="00842D67">
                          <w:pPr>
                            <w:widowControl w:val="0"/>
                            <w:tabs>
                              <w:tab w:val="left" w:pos="993"/>
                            </w:tabs>
                            <w:spacing w:line="360" w:lineRule="atLeast"/>
                            <w:ind w:firstLine="720"/>
                            <w:jc w:val="both"/>
                            <w:rPr>
                              <w:szCs w:val="24"/>
                              <w:lang w:eastAsia="lt-LT"/>
                            </w:rPr>
                          </w:pPr>
                          <w:sdt>
                            <w:sdtPr>
                              <w:alias w:val="Numeris"/>
                              <w:tag w:val="nr_7ffd718845654f07a75386f8d175b3c3"/>
                              <w:id w:val="-1687661546"/>
                              <w:lock w:val="sdtLocked"/>
                            </w:sdtPr>
                            <w:sdtEndPr/>
                            <w:sdtContent>
                              <w:r>
                                <w:rPr>
                                  <w:szCs w:val="24"/>
                                  <w:lang w:eastAsia="lt-LT"/>
                                </w:rPr>
                                <w:t>19.2.4</w:t>
                              </w:r>
                            </w:sdtContent>
                          </w:sdt>
                          <w:r>
                            <w:rPr>
                              <w:szCs w:val="24"/>
                              <w:lang w:eastAsia="lt-LT"/>
                            </w:rPr>
                            <w:t>. užtikrinti kandidatų atžvilgiu sąžiningumo</w:t>
                          </w:r>
                          <w:r>
                            <w:rPr>
                              <w:szCs w:val="24"/>
                              <w:lang w:eastAsia="lt-LT"/>
                            </w:rPr>
                            <w:t xml:space="preserve"> ir lygiateisiškumo principais pagrįstą veiklą.</w:t>
                          </w:r>
                        </w:p>
                      </w:sdtContent>
                    </w:sdt>
                  </w:sdtContent>
                </w:sdt>
              </w:sdtContent>
            </w:sdt>
            <w:sdt>
              <w:sdtPr>
                <w:alias w:val="20 p."/>
                <w:tag w:val="part_19a238f8841b4687bb7c3c993d095c20"/>
                <w:id w:val="-1218510982"/>
                <w:lock w:val="sdtLocked"/>
              </w:sdtPr>
              <w:sdtEndPr/>
              <w:sdtContent>
                <w:p w14:paraId="097681C8" w14:textId="77777777" w:rsidR="006D7D03" w:rsidRDefault="00842D67">
                  <w:pPr>
                    <w:widowControl w:val="0"/>
                    <w:tabs>
                      <w:tab w:val="left" w:pos="993"/>
                    </w:tabs>
                    <w:spacing w:line="360" w:lineRule="atLeast"/>
                    <w:ind w:firstLine="720"/>
                    <w:jc w:val="both"/>
                    <w:rPr>
                      <w:szCs w:val="24"/>
                      <w:lang w:eastAsia="lt-LT"/>
                    </w:rPr>
                  </w:pPr>
                  <w:sdt>
                    <w:sdtPr>
                      <w:alias w:val="Numeris"/>
                      <w:tag w:val="nr_19a238f8841b4687bb7c3c993d095c20"/>
                      <w:id w:val="1126900425"/>
                      <w:lock w:val="sdtLocked"/>
                    </w:sdtPr>
                    <w:sdtEndPr/>
                    <w:sdtContent>
                      <w:r>
                        <w:rPr>
                          <w:szCs w:val="24"/>
                          <w:lang w:eastAsia="lt-LT"/>
                        </w:rPr>
                        <w:t>20</w:t>
                      </w:r>
                    </w:sdtContent>
                  </w:sdt>
                  <w:r>
                    <w:rPr>
                      <w:szCs w:val="24"/>
                      <w:lang w:eastAsia="lt-LT"/>
                    </w:rPr>
                    <w:t>. Atranką inicijuojantis subjektas privalo užtikrinti, kad atrankos paslaugų sutartyje būtų numatytos sąlygos, įpareigojančios laikytis Aprašo 19.2 papunkčio nuostatų ir užtikrinančios su asmens duo</w:t>
                  </w:r>
                  <w:r>
                    <w:rPr>
                      <w:szCs w:val="24"/>
                      <w:lang w:eastAsia="lt-LT"/>
                    </w:rPr>
                    <w:t>menų apsauga susijusią atrankos agentūros (jos atstovų) atsakomybę.</w:t>
                  </w:r>
                </w:p>
              </w:sdtContent>
            </w:sdt>
            <w:sdt>
              <w:sdtPr>
                <w:alias w:val="21 p."/>
                <w:tag w:val="part_239a20f679394e4e90f632216e02f406"/>
                <w:id w:val="-178586903"/>
                <w:lock w:val="sdtLocked"/>
              </w:sdtPr>
              <w:sdtEndPr/>
              <w:sdtContent>
                <w:p w14:paraId="097681C9" w14:textId="77777777" w:rsidR="006D7D03" w:rsidRDefault="00842D67">
                  <w:pPr>
                    <w:widowControl w:val="0"/>
                    <w:tabs>
                      <w:tab w:val="left" w:pos="993"/>
                    </w:tabs>
                    <w:spacing w:line="360" w:lineRule="atLeast"/>
                    <w:ind w:firstLine="720"/>
                    <w:jc w:val="both"/>
                    <w:rPr>
                      <w:szCs w:val="24"/>
                      <w:lang w:eastAsia="lt-LT"/>
                    </w:rPr>
                  </w:pPr>
                  <w:sdt>
                    <w:sdtPr>
                      <w:alias w:val="Numeris"/>
                      <w:tag w:val="nr_239a20f679394e4e90f632216e02f406"/>
                      <w:id w:val="1442336758"/>
                      <w:lock w:val="sdtLocked"/>
                    </w:sdtPr>
                    <w:sdtEndPr/>
                    <w:sdtContent>
                      <w:r>
                        <w:rPr>
                          <w:szCs w:val="24"/>
                          <w:lang w:eastAsia="lt-LT"/>
                        </w:rPr>
                        <w:t>21</w:t>
                      </w:r>
                    </w:sdtContent>
                  </w:sdt>
                  <w:r>
                    <w:rPr>
                      <w:szCs w:val="24"/>
                      <w:lang w:eastAsia="lt-LT"/>
                    </w:rPr>
                    <w:t>. Atrankos komisijos pirmininkas ir atsakingasis sekretorius privalo užtikrinti, kad visi atrankos komisijos nariai ir ekspertai iki galimybės susipažinti su kandidatų pateiktais dok</w:t>
                  </w:r>
                  <w:r>
                    <w:rPr>
                      <w:szCs w:val="24"/>
                      <w:lang w:eastAsia="lt-LT"/>
                    </w:rPr>
                    <w:t>umentais būtų pasirašytinai įspėti apie jiems tenkančią su asmens duomenų apsauga susijusią atsakomybę ir įsipareigoję laikytis Aprašo 19.2 papunkčio nuostatų.</w:t>
                  </w:r>
                </w:p>
              </w:sdtContent>
            </w:sdt>
            <w:sdt>
              <w:sdtPr>
                <w:alias w:val="22 p."/>
                <w:tag w:val="part_719b11d9a35d408aba977bc96b0a3941"/>
                <w:id w:val="349382786"/>
                <w:lock w:val="sdtLocked"/>
              </w:sdtPr>
              <w:sdtEndPr/>
              <w:sdtContent>
                <w:p w14:paraId="097681CA" w14:textId="77777777" w:rsidR="006D7D03" w:rsidRDefault="00842D67">
                  <w:pPr>
                    <w:widowControl w:val="0"/>
                    <w:tabs>
                      <w:tab w:val="left" w:pos="993"/>
                    </w:tabs>
                    <w:spacing w:line="360" w:lineRule="atLeast"/>
                    <w:ind w:firstLine="720"/>
                    <w:jc w:val="both"/>
                    <w:rPr>
                      <w:iCs/>
                      <w:szCs w:val="24"/>
                      <w:lang w:eastAsia="lt-LT"/>
                    </w:rPr>
                  </w:pPr>
                  <w:sdt>
                    <w:sdtPr>
                      <w:alias w:val="Numeris"/>
                      <w:tag w:val="nr_719b11d9a35d408aba977bc96b0a3941"/>
                      <w:id w:val="987821496"/>
                      <w:lock w:val="sdtLocked"/>
                    </w:sdtPr>
                    <w:sdtEndPr/>
                    <w:sdtContent>
                      <w:r>
                        <w:rPr>
                          <w:szCs w:val="24"/>
                          <w:lang w:eastAsia="lt-LT"/>
                        </w:rPr>
                        <w:t>22</w:t>
                      </w:r>
                    </w:sdtContent>
                  </w:sdt>
                  <w:r>
                    <w:rPr>
                      <w:szCs w:val="24"/>
                      <w:lang w:eastAsia="lt-LT"/>
                    </w:rPr>
                    <w:t xml:space="preserve">. </w:t>
                  </w:r>
                  <w:r>
                    <w:rPr>
                      <w:iCs/>
                      <w:szCs w:val="24"/>
                      <w:lang w:eastAsia="lt-LT"/>
                    </w:rPr>
                    <w:t xml:space="preserve">Atrankos komisijos pirmininkas ir atsakingasis sekretorius privalo užtikrinti, kad visi </w:t>
                  </w:r>
                  <w:r>
                    <w:rPr>
                      <w:iCs/>
                      <w:szCs w:val="24"/>
                      <w:lang w:eastAsia="lt-LT"/>
                    </w:rPr>
                    <w:t xml:space="preserve">atrankos komisijos nariai, atrankos agentūros atstovai ir ekspertai ne vėliau kaip prieš prasidedant pirmajam atrankos komisijos posėdžiui ar atrankos pokalbiui, kuriame jie dalyvauja, pasirašytinai deklaruotų, kad nėra susiję </w:t>
                  </w:r>
                  <w:r>
                    <w:rPr>
                      <w:szCs w:val="24"/>
                      <w:lang w:eastAsia="lt-LT"/>
                    </w:rPr>
                    <w:t xml:space="preserve">su atrankoje dalyvaujančiais </w:t>
                  </w:r>
                  <w:r>
                    <w:rPr>
                      <w:szCs w:val="24"/>
                      <w:lang w:eastAsia="lt-LT"/>
                    </w:rPr>
                    <w:t xml:space="preserve">kandidatais ryšiais, dėl kurių galėtų kilti interesų konfliktas, ir nedelsdami informuos atrankos komisijos pirmininką bei nusišalins nuo atrankos, jei atrankos metu dėl pasikeitusių aplinkybių tokių ryšių atsirastų. </w:t>
                  </w:r>
                </w:p>
              </w:sdtContent>
            </w:sdt>
            <w:sdt>
              <w:sdtPr>
                <w:alias w:val="23 p."/>
                <w:tag w:val="part_b568062bd7bf4fefb2c192144ae21a92"/>
                <w:id w:val="-1018311728"/>
                <w:lock w:val="sdtLocked"/>
              </w:sdtPr>
              <w:sdtEndPr/>
              <w:sdtContent>
                <w:p w14:paraId="097681CB" w14:textId="77777777" w:rsidR="006D7D03" w:rsidRDefault="00842D67">
                  <w:pPr>
                    <w:widowControl w:val="0"/>
                    <w:tabs>
                      <w:tab w:val="left" w:pos="993"/>
                    </w:tabs>
                    <w:spacing w:line="360" w:lineRule="atLeast"/>
                    <w:ind w:firstLine="720"/>
                    <w:jc w:val="both"/>
                    <w:rPr>
                      <w:szCs w:val="24"/>
                      <w:lang w:eastAsia="lt-LT"/>
                    </w:rPr>
                  </w:pPr>
                  <w:sdt>
                    <w:sdtPr>
                      <w:alias w:val="Numeris"/>
                      <w:tag w:val="nr_b568062bd7bf4fefb2c192144ae21a92"/>
                      <w:id w:val="1388301140"/>
                      <w:lock w:val="sdtLocked"/>
                    </w:sdtPr>
                    <w:sdtEndPr/>
                    <w:sdtContent>
                      <w:r>
                        <w:rPr>
                          <w:szCs w:val="24"/>
                          <w:lang w:eastAsia="lt-LT"/>
                        </w:rPr>
                        <w:t>23</w:t>
                      </w:r>
                    </w:sdtContent>
                  </w:sdt>
                  <w:r>
                    <w:rPr>
                      <w:szCs w:val="24"/>
                      <w:lang w:eastAsia="lt-LT"/>
                    </w:rPr>
                    <w:t>. Jei nuo atrankos nusišalina at</w:t>
                  </w:r>
                  <w:r>
                    <w:rPr>
                      <w:szCs w:val="24"/>
                      <w:lang w:eastAsia="lt-LT"/>
                    </w:rPr>
                    <w:t>rankos komisijos narys ir jo pakaitinis komisijos narys, jo vietoje turi būti skiriamas kitas atrankos komisijos narys ir jo pakaitinis komisijos narys, o atranka gali būti tęsiama tik tuomet, kai atrankos komisijoje dalyvauja visi atrankos komisijos naria</w:t>
                  </w:r>
                  <w:r>
                    <w:rPr>
                      <w:szCs w:val="24"/>
                      <w:lang w:eastAsia="lt-LT"/>
                    </w:rPr>
                    <w:t>i, o kai atranka atliekama į valstybės valdomos įmonės kolegialius organo narius, tuomet atrankos komisijoje turi dalyvauti ne mažiau kaip 3 atrankos komisijos nariai</w:t>
                  </w:r>
                </w:p>
                <w:p w14:paraId="097681CC" w14:textId="77777777" w:rsidR="006D7D03" w:rsidRDefault="00842D67">
                  <w:pPr>
                    <w:widowControl w:val="0"/>
                    <w:tabs>
                      <w:tab w:val="left" w:pos="993"/>
                    </w:tabs>
                    <w:spacing w:line="360" w:lineRule="atLeast"/>
                    <w:ind w:firstLine="720"/>
                    <w:jc w:val="both"/>
                    <w:rPr>
                      <w:szCs w:val="24"/>
                      <w:lang w:eastAsia="lt-LT"/>
                    </w:rPr>
                  </w:pPr>
                </w:p>
              </w:sdtContent>
            </w:sdt>
          </w:sdtContent>
        </w:sdt>
        <w:sdt>
          <w:sdtPr>
            <w:alias w:val="skyrius"/>
            <w:tag w:val="part_6909b94a31c247cfb2633971e2f9cf68"/>
            <w:id w:val="1190569810"/>
            <w:lock w:val="sdtLocked"/>
          </w:sdtPr>
          <w:sdtEndPr/>
          <w:sdtContent>
            <w:p w14:paraId="097681CD" w14:textId="77777777" w:rsidR="006D7D03" w:rsidRDefault="00842D67">
              <w:pPr>
                <w:jc w:val="center"/>
                <w:rPr>
                  <w:b/>
                  <w:szCs w:val="24"/>
                  <w:lang w:eastAsia="lt-LT"/>
                </w:rPr>
              </w:pPr>
              <w:sdt>
                <w:sdtPr>
                  <w:alias w:val="Numeris"/>
                  <w:tag w:val="nr_6909b94a31c247cfb2633971e2f9cf68"/>
                  <w:id w:val="1657420568"/>
                  <w:lock w:val="sdtLocked"/>
                </w:sdtPr>
                <w:sdtEndPr/>
                <w:sdtContent>
                  <w:r>
                    <w:rPr>
                      <w:b/>
                      <w:szCs w:val="24"/>
                      <w:lang w:eastAsia="lt-LT"/>
                    </w:rPr>
                    <w:t>V</w:t>
                  </w:r>
                </w:sdtContent>
              </w:sdt>
              <w:r>
                <w:rPr>
                  <w:b/>
                  <w:szCs w:val="24"/>
                  <w:lang w:eastAsia="lt-LT"/>
                </w:rPr>
                <w:t xml:space="preserve"> SKYRIUS</w:t>
              </w:r>
            </w:p>
            <w:p w14:paraId="097681CE" w14:textId="77777777" w:rsidR="006D7D03" w:rsidRDefault="00842D67">
              <w:pPr>
                <w:jc w:val="center"/>
                <w:rPr>
                  <w:b/>
                  <w:szCs w:val="24"/>
                  <w:lang w:eastAsia="lt-LT"/>
                </w:rPr>
              </w:pPr>
              <w:sdt>
                <w:sdtPr>
                  <w:alias w:val="Pavadinimas"/>
                  <w:tag w:val="title_6909b94a31c247cfb2633971e2f9cf68"/>
                  <w:id w:val="1471402324"/>
                  <w:lock w:val="sdtLocked"/>
                </w:sdtPr>
                <w:sdtEndPr/>
                <w:sdtContent>
                  <w:r>
                    <w:rPr>
                      <w:b/>
                      <w:szCs w:val="24"/>
                      <w:lang w:eastAsia="lt-LT"/>
                    </w:rPr>
                    <w:t>SKELBIMAS APIE ATRANKĄ IR KANDIDATŲ DOKUMENTŲ PRIĖMIMAS</w:t>
                  </w:r>
                </w:sdtContent>
              </w:sdt>
            </w:p>
            <w:p w14:paraId="097681CF" w14:textId="77777777" w:rsidR="006D7D03" w:rsidRDefault="006D7D03">
              <w:pPr>
                <w:jc w:val="center"/>
                <w:rPr>
                  <w:b/>
                  <w:szCs w:val="24"/>
                  <w:lang w:eastAsia="lt-LT"/>
                </w:rPr>
              </w:pPr>
            </w:p>
            <w:sdt>
              <w:sdtPr>
                <w:alias w:val="24 p."/>
                <w:tag w:val="part_807d19aebe4147829ee8b539f0c92557"/>
                <w:id w:val="1474402128"/>
                <w:lock w:val="sdtLocked"/>
              </w:sdtPr>
              <w:sdtEndPr/>
              <w:sdtContent>
                <w:p w14:paraId="097681D0" w14:textId="77777777" w:rsidR="006D7D03" w:rsidRDefault="00842D67">
                  <w:pPr>
                    <w:widowControl w:val="0"/>
                    <w:tabs>
                      <w:tab w:val="left" w:pos="1134"/>
                    </w:tabs>
                    <w:spacing w:line="360" w:lineRule="atLeast"/>
                    <w:ind w:firstLine="720"/>
                    <w:jc w:val="both"/>
                    <w:rPr>
                      <w:color w:val="000000"/>
                      <w:szCs w:val="24"/>
                      <w:lang w:eastAsia="lt-LT"/>
                    </w:rPr>
                  </w:pPr>
                  <w:sdt>
                    <w:sdtPr>
                      <w:alias w:val="Numeris"/>
                      <w:tag w:val="nr_807d19aebe4147829ee8b539f0c92557"/>
                      <w:id w:val="-71902321"/>
                      <w:lock w:val="sdtLocked"/>
                    </w:sdtPr>
                    <w:sdtEndPr/>
                    <w:sdtContent>
                      <w:r>
                        <w:rPr>
                          <w:szCs w:val="24"/>
                          <w:lang w:eastAsia="lt-LT"/>
                        </w:rPr>
                        <w:t>24</w:t>
                      </w:r>
                    </w:sdtContent>
                  </w:sdt>
                  <w:r>
                    <w:rPr>
                      <w:szCs w:val="24"/>
                      <w:lang w:eastAsia="lt-LT"/>
                    </w:rPr>
                    <w:t xml:space="preserve">. Atranką inicijuojantis subjektas inicijuoja atranką </w:t>
                  </w:r>
                  <w:r>
                    <w:rPr>
                      <w:color w:val="000000"/>
                      <w:szCs w:val="24"/>
                      <w:lang w:eastAsia="lt-LT"/>
                    </w:rPr>
                    <w:t>ne vėliau kaip prieš 5 mėnesius iki esamos kolegialaus organo kadencijos pabaigos arba nedelsdamas, atsilaisvinus atskirų kolegialaus organo narių pareigoms.</w:t>
                  </w:r>
                </w:p>
              </w:sdtContent>
            </w:sdt>
            <w:sdt>
              <w:sdtPr>
                <w:alias w:val="25 p."/>
                <w:tag w:val="part_52222c42b3d8419e9282cb4fc7b98903"/>
                <w:id w:val="-1247810407"/>
                <w:lock w:val="sdtLocked"/>
              </w:sdtPr>
              <w:sdtEndPr/>
              <w:sdtContent>
                <w:p w14:paraId="097681D1" w14:textId="77777777" w:rsidR="006D7D03" w:rsidRDefault="00842D67">
                  <w:pPr>
                    <w:widowControl w:val="0"/>
                    <w:tabs>
                      <w:tab w:val="left" w:pos="1134"/>
                    </w:tabs>
                    <w:spacing w:line="360" w:lineRule="atLeast"/>
                    <w:ind w:firstLine="720"/>
                    <w:jc w:val="both"/>
                    <w:rPr>
                      <w:szCs w:val="24"/>
                      <w:lang w:eastAsia="lt-LT"/>
                    </w:rPr>
                  </w:pPr>
                  <w:sdt>
                    <w:sdtPr>
                      <w:alias w:val="Numeris"/>
                      <w:tag w:val="nr_52222c42b3d8419e9282cb4fc7b98903"/>
                      <w:id w:val="811222107"/>
                      <w:lock w:val="sdtLocked"/>
                    </w:sdtPr>
                    <w:sdtEndPr/>
                    <w:sdtContent>
                      <w:r>
                        <w:rPr>
                          <w:color w:val="000000"/>
                          <w:szCs w:val="24"/>
                          <w:lang w:eastAsia="lt-LT"/>
                        </w:rPr>
                        <w:t>25</w:t>
                      </w:r>
                    </w:sdtContent>
                  </w:sdt>
                  <w:r>
                    <w:rPr>
                      <w:color w:val="000000"/>
                      <w:szCs w:val="24"/>
                      <w:lang w:eastAsia="lt-LT"/>
                    </w:rPr>
                    <w:t>. Atranką inicijuojantis subjektas api</w:t>
                  </w:r>
                  <w:r>
                    <w:rPr>
                      <w:color w:val="000000"/>
                      <w:szCs w:val="24"/>
                      <w:lang w:eastAsia="lt-LT"/>
                    </w:rPr>
                    <w:t>e inicijuojamą atranką</w:t>
                  </w:r>
                  <w:r>
                    <w:rPr>
                      <w:szCs w:val="24"/>
                      <w:lang w:eastAsia="lt-LT"/>
                    </w:rPr>
                    <w:t xml:space="preserve"> informuoja įmonę, </w:t>
                  </w:r>
                  <w:proofErr w:type="spellStart"/>
                  <w:r>
                    <w:rPr>
                      <w:szCs w:val="24"/>
                      <w:lang w:eastAsia="lt-LT"/>
                    </w:rPr>
                    <w:t>stebėsenos</w:t>
                  </w:r>
                  <w:proofErr w:type="spellEnd"/>
                  <w:r>
                    <w:rPr>
                      <w:szCs w:val="24"/>
                      <w:lang w:eastAsia="lt-LT"/>
                    </w:rPr>
                    <w:t xml:space="preserve"> agentūrą ir atrankos agentūrą ir nurodo joms 10 darbo dienų terminą, per kurį atranką inicijuojančiam subjektui turi būti pateikti pasiūlymai dėl kompetencijos sričių, kurių specialistai geriausiai galėtų</w:t>
                  </w:r>
                  <w:r>
                    <w:rPr>
                      <w:szCs w:val="24"/>
                      <w:lang w:eastAsia="lt-LT"/>
                    </w:rPr>
                    <w:t xml:space="preserve"> prisidėti prie įmonės strateginių tikslų įgyvendinimo, specialiųjų reikalavimų kandidatams nustatymo ir skelbime apie atranką nurodytinų duomenų. Prireikus atranką inicijuojantis subjektas inicijuoja šiame Aprašo punkte nurodytų asmenų atstovų pasitarimą </w:t>
                  </w:r>
                  <w:r>
                    <w:rPr>
                      <w:szCs w:val="24"/>
                      <w:lang w:eastAsia="lt-LT"/>
                    </w:rPr>
                    <w:t>dėl tinkamiausių reikalavimų kandidatams nustatymo.</w:t>
                  </w:r>
                </w:p>
              </w:sdtContent>
            </w:sdt>
            <w:sdt>
              <w:sdtPr>
                <w:alias w:val="26 p."/>
                <w:tag w:val="part_d9a8041416574e16be262724ff1552e7"/>
                <w:id w:val="1522358316"/>
                <w:lock w:val="sdtLocked"/>
              </w:sdtPr>
              <w:sdtEndPr/>
              <w:sdtContent>
                <w:p w14:paraId="097681D2" w14:textId="77777777" w:rsidR="006D7D03" w:rsidRDefault="00842D67">
                  <w:pPr>
                    <w:widowControl w:val="0"/>
                    <w:tabs>
                      <w:tab w:val="left" w:pos="1134"/>
                    </w:tabs>
                    <w:spacing w:line="360" w:lineRule="atLeast"/>
                    <w:ind w:firstLine="720"/>
                    <w:jc w:val="both"/>
                    <w:rPr>
                      <w:szCs w:val="24"/>
                      <w:lang w:eastAsia="lt-LT"/>
                    </w:rPr>
                  </w:pPr>
                  <w:sdt>
                    <w:sdtPr>
                      <w:alias w:val="Numeris"/>
                      <w:tag w:val="nr_d9a8041416574e16be262724ff1552e7"/>
                      <w:id w:val="486520406"/>
                      <w:lock w:val="sdtLocked"/>
                    </w:sdtPr>
                    <w:sdtEndPr/>
                    <w:sdtContent>
                      <w:r>
                        <w:rPr>
                          <w:szCs w:val="24"/>
                          <w:lang w:eastAsia="lt-LT"/>
                        </w:rPr>
                        <w:t>26</w:t>
                      </w:r>
                    </w:sdtContent>
                  </w:sdt>
                  <w:r>
                    <w:rPr>
                      <w:szCs w:val="24"/>
                      <w:lang w:eastAsia="lt-LT"/>
                    </w:rPr>
                    <w:t xml:space="preserve">.  Apie priimtą sprendimą dėl specialiųjų reikalavimų kandidatams nustatymo atranką inicijuojantis subjektas ne vėliau kaip kitą darbo dieną informuoja atrankos agentūrą, </w:t>
                  </w:r>
                  <w:proofErr w:type="spellStart"/>
                  <w:r>
                    <w:rPr>
                      <w:szCs w:val="24"/>
                      <w:lang w:eastAsia="lt-LT"/>
                    </w:rPr>
                    <w:t>stebėsenos</w:t>
                  </w:r>
                  <w:proofErr w:type="spellEnd"/>
                  <w:r>
                    <w:rPr>
                      <w:szCs w:val="24"/>
                      <w:lang w:eastAsia="lt-LT"/>
                    </w:rPr>
                    <w:t xml:space="preserve"> agentūrą ir įmon</w:t>
                  </w:r>
                  <w:r>
                    <w:rPr>
                      <w:szCs w:val="24"/>
                      <w:lang w:eastAsia="lt-LT"/>
                    </w:rPr>
                    <w:t>ę bei kartu perduoda joms parengto skelbimo projektą.</w:t>
                  </w:r>
                </w:p>
              </w:sdtContent>
            </w:sdt>
            <w:sdt>
              <w:sdtPr>
                <w:alias w:val="27 p."/>
                <w:tag w:val="part_910da003613e4e878a3ecd8484e785e9"/>
                <w:id w:val="1505780320"/>
                <w:lock w:val="sdtLocked"/>
              </w:sdtPr>
              <w:sdtEndPr/>
              <w:sdtContent>
                <w:p w14:paraId="097681D3" w14:textId="77777777" w:rsidR="006D7D03" w:rsidRDefault="00842D67">
                  <w:pPr>
                    <w:widowControl w:val="0"/>
                    <w:tabs>
                      <w:tab w:val="left" w:pos="1134"/>
                    </w:tabs>
                    <w:spacing w:line="360" w:lineRule="atLeast"/>
                    <w:ind w:firstLine="720"/>
                    <w:jc w:val="both"/>
                    <w:rPr>
                      <w:color w:val="000000"/>
                      <w:szCs w:val="24"/>
                    </w:rPr>
                  </w:pPr>
                  <w:sdt>
                    <w:sdtPr>
                      <w:alias w:val="Numeris"/>
                      <w:tag w:val="nr_910da003613e4e878a3ecd8484e785e9"/>
                      <w:id w:val="-386722804"/>
                      <w:lock w:val="sdtLocked"/>
                    </w:sdtPr>
                    <w:sdtEndPr/>
                    <w:sdtContent>
                      <w:r>
                        <w:rPr>
                          <w:szCs w:val="24"/>
                          <w:lang w:eastAsia="lt-LT"/>
                        </w:rPr>
                        <w:t>27</w:t>
                      </w:r>
                    </w:sdtContent>
                  </w:sdt>
                  <w:r>
                    <w:rPr>
                      <w:szCs w:val="24"/>
                      <w:lang w:eastAsia="lt-LT"/>
                    </w:rPr>
                    <w:t xml:space="preserve">. Per 2 darbo dienas nuo Aprašo 26 punkte nurodyto sprendimo ir skelbimo projekto gavimo įmonė skelbimą apie atranką paskelbia </w:t>
                  </w:r>
                  <w:r>
                    <w:rPr>
                      <w:color w:val="000000"/>
                      <w:szCs w:val="24"/>
                    </w:rPr>
                    <w:t>elektroniniame leidinyje viešiems pranešimams skelbti, kurį Vyriausyb</w:t>
                  </w:r>
                  <w:r>
                    <w:rPr>
                      <w:color w:val="000000"/>
                      <w:szCs w:val="24"/>
                    </w:rPr>
                    <w:t xml:space="preserve">ės nustatyta tvarka leidžia juridinių asmenų registro tvarkytojas, ir įmonės interneto svetainėje. </w:t>
                  </w:r>
                  <w:proofErr w:type="spellStart"/>
                  <w:r>
                    <w:rPr>
                      <w:color w:val="000000"/>
                      <w:szCs w:val="24"/>
                    </w:rPr>
                    <w:t>Stebėsenos</w:t>
                  </w:r>
                  <w:proofErr w:type="spellEnd"/>
                  <w:r>
                    <w:rPr>
                      <w:color w:val="000000"/>
                      <w:szCs w:val="24"/>
                    </w:rPr>
                    <w:t xml:space="preserve"> agentūra </w:t>
                  </w:r>
                  <w:r>
                    <w:rPr>
                      <w:szCs w:val="24"/>
                      <w:lang w:eastAsia="lt-LT"/>
                    </w:rPr>
                    <w:t xml:space="preserve">skelbimą apie atranką paskelbia savo interneto svetainėje ir kartu pateikia informaciją apie įmonę. </w:t>
                  </w:r>
                </w:p>
              </w:sdtContent>
            </w:sdt>
            <w:sdt>
              <w:sdtPr>
                <w:alias w:val="28 p."/>
                <w:tag w:val="part_7316f5bfdf3a4ee5b346f57d05ba6898"/>
                <w:id w:val="-1719665136"/>
                <w:lock w:val="sdtLocked"/>
              </w:sdtPr>
              <w:sdtEndPr/>
              <w:sdtContent>
                <w:p w14:paraId="097681D4" w14:textId="77777777" w:rsidR="006D7D03" w:rsidRDefault="00842D67">
                  <w:pPr>
                    <w:widowControl w:val="0"/>
                    <w:tabs>
                      <w:tab w:val="left" w:pos="1134"/>
                    </w:tabs>
                    <w:spacing w:line="360" w:lineRule="atLeast"/>
                    <w:ind w:firstLine="720"/>
                    <w:jc w:val="both"/>
                    <w:rPr>
                      <w:szCs w:val="24"/>
                      <w:lang w:eastAsia="lt-LT"/>
                    </w:rPr>
                  </w:pPr>
                  <w:sdt>
                    <w:sdtPr>
                      <w:alias w:val="Numeris"/>
                      <w:tag w:val="nr_7316f5bfdf3a4ee5b346f57d05ba6898"/>
                      <w:id w:val="1159276189"/>
                      <w:lock w:val="sdtLocked"/>
                    </w:sdtPr>
                    <w:sdtEndPr/>
                    <w:sdtContent>
                      <w:r>
                        <w:rPr>
                          <w:szCs w:val="24"/>
                          <w:lang w:eastAsia="lt-LT"/>
                        </w:rPr>
                        <w:t>28</w:t>
                      </w:r>
                    </w:sdtContent>
                  </w:sdt>
                  <w:r>
                    <w:rPr>
                      <w:szCs w:val="24"/>
                      <w:lang w:eastAsia="lt-LT"/>
                    </w:rPr>
                    <w:t xml:space="preserve">. </w:t>
                  </w:r>
                  <w:proofErr w:type="spellStart"/>
                  <w:r>
                    <w:rPr>
                      <w:szCs w:val="24"/>
                      <w:lang w:eastAsia="lt-LT"/>
                    </w:rPr>
                    <w:t>Stebėsenos</w:t>
                  </w:r>
                  <w:proofErr w:type="spellEnd"/>
                  <w:r>
                    <w:rPr>
                      <w:szCs w:val="24"/>
                      <w:lang w:eastAsia="lt-LT"/>
                    </w:rPr>
                    <w:t xml:space="preserve"> agentūra, naudoda</w:t>
                  </w:r>
                  <w:r>
                    <w:rPr>
                      <w:szCs w:val="24"/>
                      <w:lang w:eastAsia="lt-LT"/>
                    </w:rPr>
                    <w:t>ma savo turimas duomenų bazes, raštu arba informacinių ar elektroninių ryšių technologijų priemonėmis informuoja reikalavimus atitinkančius asmenis apie paskelbtą atranką ir kviečia juos kandidatuoti į kolegialų organą skelbime apie atranką nurodyta tvarka</w:t>
                  </w:r>
                  <w:r>
                    <w:rPr>
                      <w:szCs w:val="24"/>
                      <w:lang w:eastAsia="lt-LT"/>
                    </w:rPr>
                    <w:t>.</w:t>
                  </w:r>
                </w:p>
              </w:sdtContent>
            </w:sdt>
            <w:sdt>
              <w:sdtPr>
                <w:alias w:val="29 p."/>
                <w:tag w:val="part_e8913d00817144acaf157d224a37ba25"/>
                <w:id w:val="-392740262"/>
                <w:lock w:val="sdtLocked"/>
              </w:sdtPr>
              <w:sdtEndPr/>
              <w:sdtContent>
                <w:p w14:paraId="097681D5" w14:textId="77777777" w:rsidR="006D7D03" w:rsidRDefault="00842D67">
                  <w:pPr>
                    <w:widowControl w:val="0"/>
                    <w:tabs>
                      <w:tab w:val="left" w:pos="1134"/>
                    </w:tabs>
                    <w:spacing w:line="360" w:lineRule="atLeast"/>
                    <w:ind w:firstLine="720"/>
                    <w:jc w:val="both"/>
                    <w:rPr>
                      <w:szCs w:val="24"/>
                      <w:lang w:eastAsia="lt-LT"/>
                    </w:rPr>
                  </w:pPr>
                  <w:sdt>
                    <w:sdtPr>
                      <w:alias w:val="Numeris"/>
                      <w:tag w:val="nr_e8913d00817144acaf157d224a37ba25"/>
                      <w:id w:val="486444650"/>
                      <w:lock w:val="sdtLocked"/>
                    </w:sdtPr>
                    <w:sdtEndPr/>
                    <w:sdtContent>
                      <w:r>
                        <w:rPr>
                          <w:szCs w:val="24"/>
                          <w:lang w:eastAsia="lt-LT"/>
                        </w:rPr>
                        <w:t>29</w:t>
                      </w:r>
                    </w:sdtContent>
                  </w:sdt>
                  <w:r>
                    <w:rPr>
                      <w:szCs w:val="24"/>
                      <w:lang w:eastAsia="lt-LT"/>
                    </w:rPr>
                    <w:t xml:space="preserve">. Atrankos agentūra, naudodama savo turimas duomenų bazes ir kitą prieinamą informaciją, visą skelbimo apie atranką laikotarpį privalo ieškoti kandidatų, kurie atitiktų jiems keliamus reikalavimus ir galėtų užtikrinti įmonės tikslų įgyvendinimą. </w:t>
                  </w:r>
                </w:p>
              </w:sdtContent>
            </w:sdt>
            <w:sdt>
              <w:sdtPr>
                <w:alias w:val="30 p."/>
                <w:tag w:val="part_9b5e5ca4abf94d7db60bf98a9a1ba0df"/>
                <w:id w:val="-2103556597"/>
                <w:lock w:val="sdtLocked"/>
              </w:sdtPr>
              <w:sdtEndPr/>
              <w:sdtContent>
                <w:p w14:paraId="097681D6" w14:textId="77777777" w:rsidR="006D7D03" w:rsidRDefault="00842D67">
                  <w:pPr>
                    <w:widowControl w:val="0"/>
                    <w:tabs>
                      <w:tab w:val="left" w:pos="1134"/>
                    </w:tabs>
                    <w:spacing w:line="360" w:lineRule="atLeast"/>
                    <w:ind w:firstLine="720"/>
                    <w:jc w:val="both"/>
                    <w:rPr>
                      <w:szCs w:val="24"/>
                      <w:lang w:eastAsia="lt-LT"/>
                    </w:rPr>
                  </w:pPr>
                  <w:sdt>
                    <w:sdtPr>
                      <w:alias w:val="Numeris"/>
                      <w:tag w:val="nr_9b5e5ca4abf94d7db60bf98a9a1ba0df"/>
                      <w:id w:val="-1116131243"/>
                      <w:lock w:val="sdtLocked"/>
                    </w:sdtPr>
                    <w:sdtEndPr/>
                    <w:sdtContent>
                      <w:r>
                        <w:rPr>
                          <w:szCs w:val="24"/>
                          <w:lang w:eastAsia="lt-LT"/>
                        </w:rPr>
                        <w:t>30</w:t>
                      </w:r>
                    </w:sdtContent>
                  </w:sdt>
                  <w:r>
                    <w:rPr>
                      <w:szCs w:val="24"/>
                      <w:lang w:eastAsia="lt-LT"/>
                    </w:rPr>
                    <w:t>. Atrankos agentūros surasti kandidatai, kurie nori dalyvauti atrankoje, turi pateikti visus Aprašo 31.7 papunktyje nurodytus dokumentus. Šie dokumentai teikiami tiesiogiai atrankos agentūrai arba įmonei.</w:t>
                  </w:r>
                </w:p>
              </w:sdtContent>
            </w:sdt>
            <w:sdt>
              <w:sdtPr>
                <w:alias w:val="31 p."/>
                <w:tag w:val="part_bd69163256a84784800505db107a9aa6"/>
                <w:id w:val="815998390"/>
                <w:lock w:val="sdtLocked"/>
              </w:sdtPr>
              <w:sdtEndPr/>
              <w:sdtContent>
                <w:p w14:paraId="097681D7" w14:textId="77777777" w:rsidR="006D7D03" w:rsidRDefault="00842D67">
                  <w:pPr>
                    <w:widowControl w:val="0"/>
                    <w:tabs>
                      <w:tab w:val="left" w:pos="1134"/>
                    </w:tabs>
                    <w:spacing w:line="360" w:lineRule="atLeast"/>
                    <w:ind w:firstLine="720"/>
                    <w:jc w:val="both"/>
                    <w:rPr>
                      <w:szCs w:val="24"/>
                      <w:lang w:eastAsia="lt-LT"/>
                    </w:rPr>
                  </w:pPr>
                  <w:sdt>
                    <w:sdtPr>
                      <w:alias w:val="Numeris"/>
                      <w:tag w:val="nr_bd69163256a84784800505db107a9aa6"/>
                      <w:id w:val="1928917442"/>
                      <w:lock w:val="sdtLocked"/>
                    </w:sdtPr>
                    <w:sdtEndPr/>
                    <w:sdtContent>
                      <w:r>
                        <w:rPr>
                          <w:szCs w:val="24"/>
                          <w:lang w:eastAsia="lt-LT"/>
                        </w:rPr>
                        <w:t>31</w:t>
                      </w:r>
                    </w:sdtContent>
                  </w:sdt>
                  <w:r>
                    <w:rPr>
                      <w:szCs w:val="24"/>
                      <w:lang w:eastAsia="lt-LT"/>
                    </w:rPr>
                    <w:t>. Skelbime apie atranką nurodoma informa</w:t>
                  </w:r>
                  <w:r>
                    <w:rPr>
                      <w:szCs w:val="24"/>
                      <w:lang w:eastAsia="lt-LT"/>
                    </w:rPr>
                    <w:t xml:space="preserve">cija: </w:t>
                  </w:r>
                </w:p>
                <w:sdt>
                  <w:sdtPr>
                    <w:alias w:val="31.1 pp."/>
                    <w:tag w:val="part_cd918a03c0e84abcb62269ab9ba5679e"/>
                    <w:id w:val="369732617"/>
                    <w:lock w:val="sdtLocked"/>
                  </w:sdtPr>
                  <w:sdtEndPr/>
                  <w:sdtContent>
                    <w:p w14:paraId="097681D8" w14:textId="77777777" w:rsidR="006D7D03" w:rsidRDefault="00842D67">
                      <w:pPr>
                        <w:widowControl w:val="0"/>
                        <w:tabs>
                          <w:tab w:val="left" w:pos="1134"/>
                        </w:tabs>
                        <w:spacing w:line="360" w:lineRule="atLeast"/>
                        <w:ind w:firstLine="720"/>
                        <w:jc w:val="both"/>
                        <w:rPr>
                          <w:szCs w:val="24"/>
                          <w:lang w:eastAsia="lt-LT"/>
                        </w:rPr>
                      </w:pPr>
                      <w:sdt>
                        <w:sdtPr>
                          <w:alias w:val="Numeris"/>
                          <w:tag w:val="nr_cd918a03c0e84abcb62269ab9ba5679e"/>
                          <w:id w:val="161437848"/>
                          <w:lock w:val="sdtLocked"/>
                        </w:sdtPr>
                        <w:sdtEndPr/>
                        <w:sdtContent>
                          <w:r>
                            <w:rPr>
                              <w:szCs w:val="24"/>
                              <w:lang w:eastAsia="lt-LT"/>
                            </w:rPr>
                            <w:t>31.1</w:t>
                          </w:r>
                        </w:sdtContent>
                      </w:sdt>
                      <w:r>
                        <w:rPr>
                          <w:szCs w:val="24"/>
                          <w:lang w:eastAsia="lt-LT"/>
                        </w:rPr>
                        <w:t>. įmonės teisinė forma, pavadinimas, juridinio asmens kodas, atranką inicijuojantis subjektas;</w:t>
                      </w:r>
                    </w:p>
                  </w:sdtContent>
                </w:sdt>
                <w:sdt>
                  <w:sdtPr>
                    <w:alias w:val="31.2 pp."/>
                    <w:tag w:val="part_e662b155b63040e4b18dae59ce1b4f56"/>
                    <w:id w:val="761721268"/>
                    <w:lock w:val="sdtLocked"/>
                  </w:sdtPr>
                  <w:sdtEndPr/>
                  <w:sdtContent>
                    <w:p w14:paraId="097681D9" w14:textId="77777777" w:rsidR="006D7D03" w:rsidRDefault="00842D67">
                      <w:pPr>
                        <w:widowControl w:val="0"/>
                        <w:tabs>
                          <w:tab w:val="left" w:pos="1134"/>
                        </w:tabs>
                        <w:spacing w:line="360" w:lineRule="atLeast"/>
                        <w:ind w:firstLine="720"/>
                        <w:jc w:val="both"/>
                        <w:rPr>
                          <w:szCs w:val="24"/>
                          <w:lang w:eastAsia="lt-LT"/>
                        </w:rPr>
                      </w:pPr>
                      <w:sdt>
                        <w:sdtPr>
                          <w:alias w:val="Numeris"/>
                          <w:tag w:val="nr_e662b155b63040e4b18dae59ce1b4f56"/>
                          <w:id w:val="1082265327"/>
                          <w:lock w:val="sdtLocked"/>
                        </w:sdtPr>
                        <w:sdtEndPr/>
                        <w:sdtContent>
                          <w:r>
                            <w:rPr>
                              <w:szCs w:val="24"/>
                              <w:lang w:eastAsia="lt-LT"/>
                            </w:rPr>
                            <w:t>31.2</w:t>
                          </w:r>
                        </w:sdtContent>
                      </w:sdt>
                      <w:r>
                        <w:rPr>
                          <w:szCs w:val="24"/>
                          <w:lang w:eastAsia="lt-LT"/>
                        </w:rPr>
                        <w:t xml:space="preserve">. nuoroda į įmonės interneto svetainę ir joje skelbiamą </w:t>
                      </w:r>
                      <w:r>
                        <w:rPr>
                          <w:szCs w:val="24"/>
                          <w:shd w:val="clear" w:color="auto" w:fill="FFFFFF"/>
                        </w:rPr>
                        <w:t>Valstybės turtinių ir neturtinių teisių įgyvendinimo valstybės valdomose įmonėse tva</w:t>
                      </w:r>
                      <w:r>
                        <w:rPr>
                          <w:szCs w:val="24"/>
                          <w:shd w:val="clear" w:color="auto" w:fill="FFFFFF"/>
                        </w:rPr>
                        <w:t>rkos aprašo 12</w:t>
                      </w:r>
                      <w:r>
                        <w:rPr>
                          <w:szCs w:val="24"/>
                          <w:shd w:val="clear" w:color="auto" w:fill="FFFFFF"/>
                          <w:vertAlign w:val="superscript"/>
                        </w:rPr>
                        <w:t>1</w:t>
                      </w:r>
                      <w:r>
                        <w:rPr>
                          <w:szCs w:val="24"/>
                          <w:lang w:eastAsia="lt-LT"/>
                        </w:rPr>
                        <w:t xml:space="preserve"> punkte arba atitinkamai </w:t>
                      </w:r>
                      <w:r>
                        <w:rPr>
                          <w:szCs w:val="24"/>
                        </w:rPr>
                        <w:t>Savivaldybių turtinių ir neturtinių teisių įgyvendinimo savivaldybių valdomose įmonėse tvarkos aprašo, patvirtinto Lietuvos Respublikos Vyriausybės 2007 m. birželio 6 d. nutarimu Nr. 567 „Dėl Savivaldybių turtinių ir</w:t>
                      </w:r>
                      <w:r>
                        <w:rPr>
                          <w:szCs w:val="24"/>
                        </w:rPr>
                        <w:t xml:space="preserve"> neturtinių teisių įgyvendinimo savivaldybių valdomose įmonėse tvarkos aprašo patvirtinimo“, 9 punkte nurodytą</w:t>
                      </w:r>
                      <w:r>
                        <w:rPr>
                          <w:szCs w:val="24"/>
                          <w:lang w:eastAsia="lt-LT"/>
                        </w:rPr>
                        <w:t xml:space="preserve"> lūkesčių raštą ir įmonės strategiją ar jos santrauką;</w:t>
                      </w:r>
                    </w:p>
                  </w:sdtContent>
                </w:sdt>
                <w:sdt>
                  <w:sdtPr>
                    <w:alias w:val="31.3 pp."/>
                    <w:tag w:val="part_635191db5965445d961b4db5d7e1961c"/>
                    <w:id w:val="704677760"/>
                    <w:lock w:val="sdtLocked"/>
                  </w:sdtPr>
                  <w:sdtEndPr/>
                  <w:sdtContent>
                    <w:p w14:paraId="097681DA" w14:textId="77777777" w:rsidR="006D7D03" w:rsidRDefault="00842D67">
                      <w:pPr>
                        <w:widowControl w:val="0"/>
                        <w:tabs>
                          <w:tab w:val="left" w:pos="1134"/>
                        </w:tabs>
                        <w:spacing w:line="360" w:lineRule="atLeast"/>
                        <w:ind w:firstLine="720"/>
                        <w:jc w:val="both"/>
                        <w:rPr>
                          <w:szCs w:val="24"/>
                          <w:lang w:eastAsia="lt-LT"/>
                        </w:rPr>
                      </w:pPr>
                      <w:sdt>
                        <w:sdtPr>
                          <w:alias w:val="Numeris"/>
                          <w:tag w:val="nr_635191db5965445d961b4db5d7e1961c"/>
                          <w:id w:val="-293375299"/>
                          <w:lock w:val="sdtLocked"/>
                        </w:sdtPr>
                        <w:sdtEndPr/>
                        <w:sdtContent>
                          <w:r>
                            <w:rPr>
                              <w:szCs w:val="24"/>
                              <w:lang w:eastAsia="lt-LT"/>
                            </w:rPr>
                            <w:t>31.3</w:t>
                          </w:r>
                        </w:sdtContent>
                      </w:sdt>
                      <w:r>
                        <w:rPr>
                          <w:szCs w:val="24"/>
                          <w:lang w:eastAsia="lt-LT"/>
                        </w:rPr>
                        <w:t xml:space="preserve">. informacija į kokį kolegialų organą atliekama atranka, kadencijos pradžia ir </w:t>
                      </w:r>
                      <w:r>
                        <w:rPr>
                          <w:szCs w:val="24"/>
                          <w:lang w:eastAsia="lt-LT"/>
                        </w:rPr>
                        <w:t>pabaiga, organo narių skaičius, kolegialaus organo narius deleguojantys asmenys, atlygis už kolegialaus organo nario veiklą ir nuoroda, kur kandidatas gali susipažinti su kolegialaus organo nario veiklos sutarties projektu;</w:t>
                      </w:r>
                    </w:p>
                  </w:sdtContent>
                </w:sdt>
                <w:sdt>
                  <w:sdtPr>
                    <w:alias w:val="31.4 pp."/>
                    <w:tag w:val="part_ab398a1dc56a456798be998ae5c26ebf"/>
                    <w:id w:val="-1783095820"/>
                    <w:lock w:val="sdtLocked"/>
                  </w:sdtPr>
                  <w:sdtEndPr/>
                  <w:sdtContent>
                    <w:p w14:paraId="097681DB" w14:textId="77777777" w:rsidR="006D7D03" w:rsidRDefault="00842D67">
                      <w:pPr>
                        <w:widowControl w:val="0"/>
                        <w:tabs>
                          <w:tab w:val="left" w:pos="1134"/>
                        </w:tabs>
                        <w:spacing w:line="360" w:lineRule="atLeast"/>
                        <w:ind w:firstLine="720"/>
                        <w:jc w:val="both"/>
                        <w:rPr>
                          <w:szCs w:val="24"/>
                          <w:lang w:eastAsia="lt-LT"/>
                        </w:rPr>
                      </w:pPr>
                      <w:sdt>
                        <w:sdtPr>
                          <w:alias w:val="Numeris"/>
                          <w:tag w:val="nr_ab398a1dc56a456798be998ae5c26ebf"/>
                          <w:id w:val="-1629074380"/>
                          <w:lock w:val="sdtLocked"/>
                        </w:sdtPr>
                        <w:sdtEndPr/>
                        <w:sdtContent>
                          <w:r>
                            <w:rPr>
                              <w:szCs w:val="24"/>
                              <w:lang w:eastAsia="lt-LT"/>
                            </w:rPr>
                            <w:t>31.4</w:t>
                          </w:r>
                        </w:sdtContent>
                      </w:sdt>
                      <w:r>
                        <w:rPr>
                          <w:szCs w:val="24"/>
                          <w:lang w:eastAsia="lt-LT"/>
                        </w:rPr>
                        <w:t xml:space="preserve">. nuoroda į </w:t>
                      </w:r>
                      <w:proofErr w:type="spellStart"/>
                      <w:r>
                        <w:rPr>
                          <w:szCs w:val="24"/>
                          <w:lang w:eastAsia="lt-LT"/>
                        </w:rPr>
                        <w:t>stebėsenos</w:t>
                      </w:r>
                      <w:proofErr w:type="spellEnd"/>
                      <w:r>
                        <w:rPr>
                          <w:szCs w:val="24"/>
                          <w:lang w:eastAsia="lt-LT"/>
                        </w:rPr>
                        <w:t xml:space="preserve"> a</w:t>
                      </w:r>
                      <w:r>
                        <w:rPr>
                          <w:szCs w:val="24"/>
                          <w:lang w:eastAsia="lt-LT"/>
                        </w:rPr>
                        <w:t>gentūros interneto svetainėje skelbiamą informaciją apie atrankas;</w:t>
                      </w:r>
                    </w:p>
                  </w:sdtContent>
                </w:sdt>
                <w:sdt>
                  <w:sdtPr>
                    <w:alias w:val="31.5 pp."/>
                    <w:tag w:val="part_c2283a80d2754f65a8476529e193f3e6"/>
                    <w:id w:val="-858115914"/>
                    <w:lock w:val="sdtLocked"/>
                  </w:sdtPr>
                  <w:sdtEndPr/>
                  <w:sdtContent>
                    <w:p w14:paraId="097681DC" w14:textId="77777777" w:rsidR="006D7D03" w:rsidRDefault="00842D67">
                      <w:pPr>
                        <w:widowControl w:val="0"/>
                        <w:tabs>
                          <w:tab w:val="left" w:pos="1134"/>
                        </w:tabs>
                        <w:spacing w:line="360" w:lineRule="atLeast"/>
                        <w:ind w:firstLine="720"/>
                        <w:jc w:val="both"/>
                        <w:rPr>
                          <w:szCs w:val="24"/>
                          <w:lang w:eastAsia="lt-LT"/>
                        </w:rPr>
                      </w:pPr>
                      <w:sdt>
                        <w:sdtPr>
                          <w:alias w:val="Numeris"/>
                          <w:tag w:val="nr_c2283a80d2754f65a8476529e193f3e6"/>
                          <w:id w:val="1593351860"/>
                          <w:lock w:val="sdtLocked"/>
                        </w:sdtPr>
                        <w:sdtEndPr/>
                        <w:sdtContent>
                          <w:r>
                            <w:rPr>
                              <w:szCs w:val="24"/>
                              <w:lang w:eastAsia="lt-LT"/>
                            </w:rPr>
                            <w:t>31.5</w:t>
                          </w:r>
                        </w:sdtContent>
                      </w:sdt>
                      <w:r>
                        <w:rPr>
                          <w:szCs w:val="24"/>
                          <w:lang w:eastAsia="lt-LT"/>
                        </w:rPr>
                        <w:t>. nuoroda į Aprašą, kuriuo remiantis bus atliekama atranka;</w:t>
                      </w:r>
                    </w:p>
                  </w:sdtContent>
                </w:sdt>
                <w:sdt>
                  <w:sdtPr>
                    <w:alias w:val="31.6 pp."/>
                    <w:tag w:val="part_c6455b15c8aa4167bb82b0392b2a85f5"/>
                    <w:id w:val="811446967"/>
                    <w:lock w:val="sdtLocked"/>
                  </w:sdtPr>
                  <w:sdtEndPr/>
                  <w:sdtContent>
                    <w:p w14:paraId="097681DD" w14:textId="77777777" w:rsidR="006D7D03" w:rsidRDefault="00842D67">
                      <w:pPr>
                        <w:widowControl w:val="0"/>
                        <w:tabs>
                          <w:tab w:val="left" w:pos="1134"/>
                        </w:tabs>
                        <w:spacing w:line="360" w:lineRule="atLeast"/>
                        <w:ind w:firstLine="720"/>
                        <w:jc w:val="both"/>
                        <w:rPr>
                          <w:szCs w:val="24"/>
                          <w:lang w:eastAsia="lt-LT"/>
                        </w:rPr>
                      </w:pPr>
                      <w:sdt>
                        <w:sdtPr>
                          <w:alias w:val="Numeris"/>
                          <w:tag w:val="nr_c6455b15c8aa4167bb82b0392b2a85f5"/>
                          <w:id w:val="219638014"/>
                          <w:lock w:val="sdtLocked"/>
                        </w:sdtPr>
                        <w:sdtEndPr/>
                        <w:sdtContent>
                          <w:r>
                            <w:rPr>
                              <w:szCs w:val="24"/>
                              <w:lang w:eastAsia="lt-LT"/>
                            </w:rPr>
                            <w:t>31.6</w:t>
                          </w:r>
                        </w:sdtContent>
                      </w:sdt>
                      <w:r>
                        <w:rPr>
                          <w:szCs w:val="24"/>
                          <w:lang w:eastAsia="lt-LT"/>
                        </w:rPr>
                        <w:t>. kandidatui keliami bendrieji, specialieji ir nepriklausomumo reikalavimai;</w:t>
                      </w:r>
                    </w:p>
                  </w:sdtContent>
                </w:sdt>
                <w:sdt>
                  <w:sdtPr>
                    <w:alias w:val="31.7 pp."/>
                    <w:tag w:val="part_9f13043864bf46fcab6a36c2b88127e5"/>
                    <w:id w:val="2021689"/>
                    <w:lock w:val="sdtLocked"/>
                  </w:sdtPr>
                  <w:sdtEndPr/>
                  <w:sdtContent>
                    <w:p w14:paraId="097681DE" w14:textId="77777777" w:rsidR="006D7D03" w:rsidRDefault="00842D67">
                      <w:pPr>
                        <w:widowControl w:val="0"/>
                        <w:tabs>
                          <w:tab w:val="left" w:pos="1134"/>
                        </w:tabs>
                        <w:spacing w:line="360" w:lineRule="atLeast"/>
                        <w:ind w:firstLine="720"/>
                        <w:jc w:val="both"/>
                        <w:rPr>
                          <w:szCs w:val="24"/>
                          <w:lang w:eastAsia="lt-LT"/>
                        </w:rPr>
                      </w:pPr>
                      <w:sdt>
                        <w:sdtPr>
                          <w:alias w:val="Numeris"/>
                          <w:tag w:val="nr_9f13043864bf46fcab6a36c2b88127e5"/>
                          <w:id w:val="1795478869"/>
                          <w:lock w:val="sdtLocked"/>
                        </w:sdtPr>
                        <w:sdtEndPr/>
                        <w:sdtContent>
                          <w:r>
                            <w:rPr>
                              <w:szCs w:val="24"/>
                              <w:lang w:eastAsia="lt-LT"/>
                            </w:rPr>
                            <w:t>31.7</w:t>
                          </w:r>
                        </w:sdtContent>
                      </w:sdt>
                      <w:r>
                        <w:rPr>
                          <w:szCs w:val="24"/>
                          <w:lang w:eastAsia="lt-LT"/>
                        </w:rPr>
                        <w:t>. dokumentai, kuriuos prival</w:t>
                      </w:r>
                      <w:r>
                        <w:rPr>
                          <w:szCs w:val="24"/>
                          <w:lang w:eastAsia="lt-LT"/>
                        </w:rPr>
                        <w:t>o pateikti kandidatai:</w:t>
                      </w:r>
                    </w:p>
                    <w:sdt>
                      <w:sdtPr>
                        <w:alias w:val="31.7.1 pp."/>
                        <w:tag w:val="part_b3674dcec3ce416e9d15e85396354205"/>
                        <w:id w:val="1843741228"/>
                        <w:lock w:val="sdtLocked"/>
                      </w:sdtPr>
                      <w:sdtEndPr/>
                      <w:sdtContent>
                        <w:p w14:paraId="097681DF" w14:textId="77777777" w:rsidR="006D7D03" w:rsidRDefault="00842D67">
                          <w:pPr>
                            <w:widowControl w:val="0"/>
                            <w:tabs>
                              <w:tab w:val="left" w:pos="1134"/>
                            </w:tabs>
                            <w:spacing w:line="360" w:lineRule="atLeast"/>
                            <w:ind w:firstLine="720"/>
                            <w:jc w:val="both"/>
                            <w:rPr>
                              <w:szCs w:val="24"/>
                              <w:lang w:eastAsia="lt-LT"/>
                            </w:rPr>
                          </w:pPr>
                          <w:sdt>
                            <w:sdtPr>
                              <w:alias w:val="Numeris"/>
                              <w:tag w:val="nr_b3674dcec3ce416e9d15e85396354205"/>
                              <w:id w:val="-1919704134"/>
                              <w:lock w:val="sdtLocked"/>
                            </w:sdtPr>
                            <w:sdtEndPr/>
                            <w:sdtContent>
                              <w:r>
                                <w:rPr>
                                  <w:szCs w:val="24"/>
                                  <w:lang w:eastAsia="lt-LT"/>
                                </w:rPr>
                                <w:t>31.7.1</w:t>
                              </w:r>
                            </w:sdtContent>
                          </w:sdt>
                          <w:r>
                            <w:rPr>
                              <w:szCs w:val="24"/>
                              <w:lang w:eastAsia="lt-LT"/>
                            </w:rPr>
                            <w:t>. kandidato paraiška dalyvauti atrankoje ir sąžiningumo deklaracija (Aprašo priedas);</w:t>
                          </w:r>
                        </w:p>
                      </w:sdtContent>
                    </w:sdt>
                    <w:sdt>
                      <w:sdtPr>
                        <w:alias w:val="31.7.2 pp."/>
                        <w:tag w:val="part_6d03812a144840a8b006daf37087bb9b"/>
                        <w:id w:val="569395441"/>
                        <w:lock w:val="sdtLocked"/>
                      </w:sdtPr>
                      <w:sdtEndPr/>
                      <w:sdtContent>
                        <w:p w14:paraId="097681E0" w14:textId="77777777" w:rsidR="006D7D03" w:rsidRDefault="00842D67">
                          <w:pPr>
                            <w:widowControl w:val="0"/>
                            <w:tabs>
                              <w:tab w:val="left" w:pos="1134"/>
                            </w:tabs>
                            <w:spacing w:line="360" w:lineRule="atLeast"/>
                            <w:ind w:firstLine="720"/>
                            <w:jc w:val="both"/>
                            <w:rPr>
                              <w:szCs w:val="24"/>
                              <w:lang w:eastAsia="lt-LT"/>
                            </w:rPr>
                          </w:pPr>
                          <w:sdt>
                            <w:sdtPr>
                              <w:alias w:val="Numeris"/>
                              <w:tag w:val="nr_6d03812a144840a8b006daf37087bb9b"/>
                              <w:id w:val="-705564695"/>
                              <w:lock w:val="sdtLocked"/>
                            </w:sdtPr>
                            <w:sdtEndPr/>
                            <w:sdtContent>
                              <w:r>
                                <w:rPr>
                                  <w:szCs w:val="24"/>
                                  <w:lang w:eastAsia="lt-LT"/>
                                </w:rPr>
                                <w:t>31.7.2</w:t>
                              </w:r>
                            </w:sdtContent>
                          </w:sdt>
                          <w:r>
                            <w:rPr>
                              <w:szCs w:val="24"/>
                              <w:lang w:eastAsia="lt-LT"/>
                            </w:rPr>
                            <w:t>. kandidato gyvenimo aprašymas;</w:t>
                          </w:r>
                        </w:p>
                      </w:sdtContent>
                    </w:sdt>
                    <w:sdt>
                      <w:sdtPr>
                        <w:alias w:val="31.7.3 pp."/>
                        <w:tag w:val="part_d13e4f2b984c4d87b4871d8e38cc8857"/>
                        <w:id w:val="-1109200380"/>
                        <w:lock w:val="sdtLocked"/>
                      </w:sdtPr>
                      <w:sdtEndPr/>
                      <w:sdtContent>
                        <w:p w14:paraId="097681E1" w14:textId="77777777" w:rsidR="006D7D03" w:rsidRDefault="00842D67">
                          <w:pPr>
                            <w:widowControl w:val="0"/>
                            <w:tabs>
                              <w:tab w:val="left" w:pos="1134"/>
                            </w:tabs>
                            <w:spacing w:line="360" w:lineRule="atLeast"/>
                            <w:ind w:firstLine="720"/>
                            <w:jc w:val="both"/>
                            <w:rPr>
                              <w:szCs w:val="24"/>
                              <w:lang w:eastAsia="lt-LT"/>
                            </w:rPr>
                          </w:pPr>
                          <w:sdt>
                            <w:sdtPr>
                              <w:alias w:val="Numeris"/>
                              <w:tag w:val="nr_d13e4f2b984c4d87b4871d8e38cc8857"/>
                              <w:id w:val="-1607350114"/>
                              <w:lock w:val="sdtLocked"/>
                            </w:sdtPr>
                            <w:sdtEndPr/>
                            <w:sdtContent>
                              <w:r>
                                <w:rPr>
                                  <w:szCs w:val="24"/>
                                  <w:lang w:eastAsia="lt-LT"/>
                                </w:rPr>
                                <w:t>31.7.3</w:t>
                              </w:r>
                            </w:sdtContent>
                          </w:sdt>
                          <w:r>
                            <w:rPr>
                              <w:szCs w:val="24"/>
                              <w:lang w:eastAsia="lt-LT"/>
                            </w:rPr>
                            <w:t xml:space="preserve">. kandidato </w:t>
                          </w:r>
                          <w:proofErr w:type="spellStart"/>
                          <w:r>
                            <w:rPr>
                              <w:szCs w:val="24"/>
                              <w:lang w:eastAsia="lt-LT"/>
                            </w:rPr>
                            <w:t>motyvacinis</w:t>
                          </w:r>
                          <w:proofErr w:type="spellEnd"/>
                          <w:r>
                            <w:rPr>
                              <w:szCs w:val="24"/>
                              <w:lang w:eastAsia="lt-LT"/>
                            </w:rPr>
                            <w:t xml:space="preserve"> laiškas atrankos komisijai;</w:t>
                          </w:r>
                        </w:p>
                      </w:sdtContent>
                    </w:sdt>
                    <w:sdt>
                      <w:sdtPr>
                        <w:alias w:val="31.7.4 pp."/>
                        <w:tag w:val="part_d44693aace7b4ebabe6dc5994397a656"/>
                        <w:id w:val="-802922644"/>
                        <w:lock w:val="sdtLocked"/>
                      </w:sdtPr>
                      <w:sdtEndPr/>
                      <w:sdtContent>
                        <w:p w14:paraId="097681E2" w14:textId="77777777" w:rsidR="006D7D03" w:rsidRDefault="00842D67">
                          <w:pPr>
                            <w:widowControl w:val="0"/>
                            <w:tabs>
                              <w:tab w:val="left" w:pos="1134"/>
                            </w:tabs>
                            <w:spacing w:line="360" w:lineRule="atLeast"/>
                            <w:ind w:firstLine="720"/>
                            <w:jc w:val="both"/>
                            <w:rPr>
                              <w:szCs w:val="24"/>
                              <w:lang w:eastAsia="lt-LT"/>
                            </w:rPr>
                          </w:pPr>
                          <w:sdt>
                            <w:sdtPr>
                              <w:alias w:val="Numeris"/>
                              <w:tag w:val="nr_d44693aace7b4ebabe6dc5994397a656"/>
                              <w:id w:val="-80212210"/>
                              <w:lock w:val="sdtLocked"/>
                            </w:sdtPr>
                            <w:sdtEndPr/>
                            <w:sdtContent>
                              <w:r>
                                <w:rPr>
                                  <w:szCs w:val="24"/>
                                  <w:lang w:eastAsia="lt-LT"/>
                                </w:rPr>
                                <w:t>31.7.4</w:t>
                              </w:r>
                            </w:sdtContent>
                          </w:sdt>
                          <w:r>
                            <w:rPr>
                              <w:szCs w:val="24"/>
                              <w:lang w:eastAsia="lt-LT"/>
                            </w:rPr>
                            <w:t xml:space="preserve">. kandidato tapatybę </w:t>
                          </w:r>
                          <w:r>
                            <w:rPr>
                              <w:szCs w:val="24"/>
                              <w:lang w:eastAsia="lt-LT"/>
                            </w:rPr>
                            <w:t>patvirtinančio asmens dokumento kopija;</w:t>
                          </w:r>
                        </w:p>
                      </w:sdtContent>
                    </w:sdt>
                  </w:sdtContent>
                </w:sdt>
                <w:sdt>
                  <w:sdtPr>
                    <w:alias w:val="31.8 pp."/>
                    <w:tag w:val="part_38497ba9900142ee803a11acde3475d3"/>
                    <w:id w:val="92446888"/>
                    <w:lock w:val="sdtLocked"/>
                  </w:sdtPr>
                  <w:sdtEndPr/>
                  <w:sdtContent>
                    <w:p w14:paraId="097681E3" w14:textId="77777777" w:rsidR="006D7D03" w:rsidRDefault="00842D67">
                      <w:pPr>
                        <w:widowControl w:val="0"/>
                        <w:tabs>
                          <w:tab w:val="left" w:pos="1134"/>
                        </w:tabs>
                        <w:spacing w:line="360" w:lineRule="atLeast"/>
                        <w:ind w:firstLine="720"/>
                        <w:jc w:val="both"/>
                        <w:rPr>
                          <w:szCs w:val="24"/>
                          <w:lang w:eastAsia="lt-LT"/>
                        </w:rPr>
                      </w:pPr>
                      <w:sdt>
                        <w:sdtPr>
                          <w:alias w:val="Numeris"/>
                          <w:tag w:val="nr_38497ba9900142ee803a11acde3475d3"/>
                          <w:id w:val="-985922144"/>
                          <w:lock w:val="sdtLocked"/>
                        </w:sdtPr>
                        <w:sdtEndPr/>
                        <w:sdtContent>
                          <w:r>
                            <w:rPr>
                              <w:szCs w:val="24"/>
                              <w:lang w:eastAsia="lt-LT"/>
                            </w:rPr>
                            <w:t>31.8</w:t>
                          </w:r>
                        </w:sdtContent>
                      </w:sdt>
                      <w:r>
                        <w:rPr>
                          <w:szCs w:val="24"/>
                          <w:lang w:eastAsia="lt-LT"/>
                        </w:rPr>
                        <w:t>. dokumentų pateikimo vieta ir būdai;</w:t>
                      </w:r>
                    </w:p>
                  </w:sdtContent>
                </w:sdt>
                <w:sdt>
                  <w:sdtPr>
                    <w:alias w:val="31.9 pp."/>
                    <w:tag w:val="part_df09fd63ab114363958f72cfed19ee28"/>
                    <w:id w:val="-434136531"/>
                    <w:lock w:val="sdtLocked"/>
                  </w:sdtPr>
                  <w:sdtEndPr/>
                  <w:sdtContent>
                    <w:p w14:paraId="097681E4" w14:textId="77777777" w:rsidR="006D7D03" w:rsidRDefault="00842D67">
                      <w:pPr>
                        <w:widowControl w:val="0"/>
                        <w:tabs>
                          <w:tab w:val="left" w:pos="1134"/>
                        </w:tabs>
                        <w:spacing w:line="360" w:lineRule="atLeast"/>
                        <w:ind w:firstLine="720"/>
                        <w:jc w:val="both"/>
                        <w:rPr>
                          <w:szCs w:val="24"/>
                          <w:lang w:eastAsia="lt-LT"/>
                        </w:rPr>
                      </w:pPr>
                      <w:sdt>
                        <w:sdtPr>
                          <w:alias w:val="Numeris"/>
                          <w:tag w:val="nr_df09fd63ab114363958f72cfed19ee28"/>
                          <w:id w:val="-1502653426"/>
                          <w:lock w:val="sdtLocked"/>
                        </w:sdtPr>
                        <w:sdtEndPr/>
                        <w:sdtContent>
                          <w:r>
                            <w:rPr>
                              <w:szCs w:val="24"/>
                              <w:lang w:eastAsia="lt-LT"/>
                            </w:rPr>
                            <w:t>31.9</w:t>
                          </w:r>
                        </w:sdtContent>
                      </w:sdt>
                      <w:r>
                        <w:rPr>
                          <w:szCs w:val="24"/>
                          <w:lang w:eastAsia="lt-LT"/>
                        </w:rPr>
                        <w:t>. 20 dienų terminas nuo skelbimo apie atranką paskelbimo, per kurį nustatytus bendruosius, specialiuosius ir nepriklausomumo reikalavimus atitinkantys kandidata</w:t>
                      </w:r>
                      <w:r>
                        <w:rPr>
                          <w:szCs w:val="24"/>
                          <w:lang w:eastAsia="lt-LT"/>
                        </w:rPr>
                        <w:t xml:space="preserve">i gali teikti paraiškas ir Aprašo 31.7 papunktyje nurodytus dokumentus; </w:t>
                      </w:r>
                    </w:p>
                  </w:sdtContent>
                </w:sdt>
                <w:sdt>
                  <w:sdtPr>
                    <w:alias w:val="31.10 pp."/>
                    <w:tag w:val="part_d1d31884a4d4476aadc97a4543ec840e"/>
                    <w:id w:val="1967469461"/>
                    <w:lock w:val="sdtLocked"/>
                  </w:sdtPr>
                  <w:sdtEndPr/>
                  <w:sdtContent>
                    <w:p w14:paraId="097681E5" w14:textId="77777777" w:rsidR="006D7D03" w:rsidRDefault="00842D67">
                      <w:pPr>
                        <w:widowControl w:val="0"/>
                        <w:tabs>
                          <w:tab w:val="left" w:pos="1134"/>
                        </w:tabs>
                        <w:spacing w:line="360" w:lineRule="atLeast"/>
                        <w:ind w:firstLine="720"/>
                        <w:jc w:val="both"/>
                        <w:rPr>
                          <w:szCs w:val="24"/>
                          <w:lang w:eastAsia="lt-LT"/>
                        </w:rPr>
                      </w:pPr>
                      <w:sdt>
                        <w:sdtPr>
                          <w:alias w:val="Numeris"/>
                          <w:tag w:val="nr_d1d31884a4d4476aadc97a4543ec840e"/>
                          <w:id w:val="-23095591"/>
                          <w:lock w:val="sdtLocked"/>
                        </w:sdtPr>
                        <w:sdtEndPr/>
                        <w:sdtContent>
                          <w:r>
                            <w:rPr>
                              <w:szCs w:val="24"/>
                              <w:lang w:eastAsia="lt-LT"/>
                            </w:rPr>
                            <w:t>31.10</w:t>
                          </w:r>
                        </w:sdtContent>
                      </w:sdt>
                      <w:r>
                        <w:rPr>
                          <w:szCs w:val="24"/>
                          <w:lang w:eastAsia="lt-LT"/>
                        </w:rPr>
                        <w:t>. asmens, konsultuojančio atrankos dokumentų priėmimo ir atrankos atlikimo klausimais, pareigos, vardas, pavardė, telefono numeris ir elektroninio pašto adresas.</w:t>
                      </w:r>
                    </w:p>
                  </w:sdtContent>
                </w:sdt>
              </w:sdtContent>
            </w:sdt>
            <w:sdt>
              <w:sdtPr>
                <w:alias w:val="32 p."/>
                <w:tag w:val="part_9196ff7b69b84d25b52c7503e7b04a1c"/>
                <w:id w:val="-1158608055"/>
                <w:lock w:val="sdtLocked"/>
              </w:sdtPr>
              <w:sdtEndPr/>
              <w:sdtContent>
                <w:p w14:paraId="097681E6" w14:textId="77777777" w:rsidR="006D7D03" w:rsidRDefault="00842D67">
                  <w:pPr>
                    <w:widowControl w:val="0"/>
                    <w:tabs>
                      <w:tab w:val="left" w:pos="1134"/>
                    </w:tabs>
                    <w:spacing w:line="360" w:lineRule="atLeast"/>
                    <w:ind w:firstLine="720"/>
                    <w:jc w:val="both"/>
                    <w:rPr>
                      <w:szCs w:val="24"/>
                      <w:lang w:eastAsia="lt-LT"/>
                    </w:rPr>
                  </w:pPr>
                  <w:sdt>
                    <w:sdtPr>
                      <w:alias w:val="Numeris"/>
                      <w:tag w:val="nr_9196ff7b69b84d25b52c7503e7b04a1c"/>
                      <w:id w:val="261419623"/>
                      <w:lock w:val="sdtLocked"/>
                    </w:sdtPr>
                    <w:sdtEndPr/>
                    <w:sdtContent>
                      <w:r>
                        <w:rPr>
                          <w:szCs w:val="24"/>
                          <w:lang w:eastAsia="lt-LT"/>
                        </w:rPr>
                        <w:t>32</w:t>
                      </w:r>
                    </w:sdtContent>
                  </w:sdt>
                  <w:r>
                    <w:rPr>
                      <w:szCs w:val="24"/>
                      <w:lang w:eastAsia="lt-LT"/>
                    </w:rPr>
                    <w:t>. Įm</w:t>
                  </w:r>
                  <w:r>
                    <w:rPr>
                      <w:szCs w:val="24"/>
                      <w:lang w:eastAsia="lt-LT"/>
                    </w:rPr>
                    <w:t>onė ne vėliau kaip per 5 dienas nuo kandidato paraiškos dalyvauti atrankoje gavimo dienos elektroniniu paštu pateikia atrankos agentūrai kandidato pateiktų dokumentų kopijas, o pasibaigus dokumentų pateikimo terminui, ne vėliau kaip per 5 dienas elektronin</w:t>
                  </w:r>
                  <w:r>
                    <w:rPr>
                      <w:szCs w:val="24"/>
                      <w:lang w:eastAsia="lt-LT"/>
                    </w:rPr>
                    <w:t xml:space="preserve">iu paštu pateikia  atranką inicijuojančiam subjektui ir </w:t>
                  </w:r>
                  <w:proofErr w:type="spellStart"/>
                  <w:r>
                    <w:rPr>
                      <w:szCs w:val="24"/>
                      <w:lang w:eastAsia="lt-LT"/>
                    </w:rPr>
                    <w:t>stebėsenos</w:t>
                  </w:r>
                  <w:proofErr w:type="spellEnd"/>
                  <w:r>
                    <w:rPr>
                      <w:szCs w:val="24"/>
                      <w:lang w:eastAsia="lt-LT"/>
                    </w:rPr>
                    <w:t xml:space="preserve"> agentūrai visų paraiškas dalyvauti atrankoje pateikusių kandidatų sąrašą ir kandidatų pateiktų dokumentų kopijas, o atrankos agentūrai – visų paraiškas dalyvauti atrankoje pateikusių kandid</w:t>
                  </w:r>
                  <w:r>
                    <w:rPr>
                      <w:szCs w:val="24"/>
                      <w:lang w:eastAsia="lt-LT"/>
                    </w:rPr>
                    <w:t xml:space="preserve">atų sąrašą ir visus iš kandidatų gautus dokumentus. </w:t>
                  </w:r>
                </w:p>
                <w:p w14:paraId="097681E7" w14:textId="77777777" w:rsidR="006D7D03" w:rsidRDefault="00842D67">
                  <w:pPr>
                    <w:widowControl w:val="0"/>
                    <w:tabs>
                      <w:tab w:val="left" w:pos="1134"/>
                    </w:tabs>
                    <w:spacing w:line="360" w:lineRule="atLeast"/>
                    <w:ind w:firstLine="720"/>
                    <w:jc w:val="both"/>
                    <w:rPr>
                      <w:szCs w:val="24"/>
                      <w:lang w:eastAsia="lt-LT"/>
                    </w:rPr>
                  </w:pPr>
                </w:p>
              </w:sdtContent>
            </w:sdt>
          </w:sdtContent>
        </w:sdt>
        <w:sdt>
          <w:sdtPr>
            <w:alias w:val="skyrius"/>
            <w:tag w:val="part_48a24ef85d81494cb07a8f2f276c2718"/>
            <w:id w:val="-1563014543"/>
            <w:lock w:val="sdtLocked"/>
          </w:sdtPr>
          <w:sdtEndPr/>
          <w:sdtContent>
            <w:p w14:paraId="097681E8" w14:textId="77777777" w:rsidR="006D7D03" w:rsidRDefault="00842D67">
              <w:pPr>
                <w:tabs>
                  <w:tab w:val="left" w:pos="1134"/>
                </w:tabs>
                <w:jc w:val="center"/>
                <w:rPr>
                  <w:b/>
                  <w:szCs w:val="24"/>
                  <w:lang w:eastAsia="lt-LT"/>
                </w:rPr>
              </w:pPr>
              <w:sdt>
                <w:sdtPr>
                  <w:alias w:val="Numeris"/>
                  <w:tag w:val="nr_48a24ef85d81494cb07a8f2f276c2718"/>
                  <w:id w:val="1300501687"/>
                  <w:lock w:val="sdtLocked"/>
                </w:sdtPr>
                <w:sdtEndPr/>
                <w:sdtContent>
                  <w:r>
                    <w:rPr>
                      <w:b/>
                      <w:szCs w:val="24"/>
                      <w:lang w:eastAsia="lt-LT"/>
                    </w:rPr>
                    <w:t>VI</w:t>
                  </w:r>
                </w:sdtContent>
              </w:sdt>
              <w:r>
                <w:rPr>
                  <w:b/>
                  <w:szCs w:val="24"/>
                  <w:lang w:eastAsia="lt-LT"/>
                </w:rPr>
                <w:t xml:space="preserve"> SKYRIUS</w:t>
              </w:r>
            </w:p>
            <w:p w14:paraId="097681E9" w14:textId="77777777" w:rsidR="006D7D03" w:rsidRDefault="00842D67">
              <w:pPr>
                <w:tabs>
                  <w:tab w:val="left" w:pos="1134"/>
                </w:tabs>
                <w:jc w:val="center"/>
                <w:rPr>
                  <w:b/>
                  <w:szCs w:val="24"/>
                  <w:lang w:eastAsia="lt-LT"/>
                </w:rPr>
              </w:pPr>
              <w:sdt>
                <w:sdtPr>
                  <w:alias w:val="Pavadinimas"/>
                  <w:tag w:val="title_48a24ef85d81494cb07a8f2f276c2718"/>
                  <w:id w:val="164836091"/>
                  <w:lock w:val="sdtLocked"/>
                </w:sdtPr>
                <w:sdtEndPr/>
                <w:sdtContent>
                  <w:r>
                    <w:rPr>
                      <w:b/>
                      <w:szCs w:val="24"/>
                      <w:lang w:eastAsia="lt-LT"/>
                    </w:rPr>
                    <w:t>KANDIDATŲ ATRANKOS ATLIKIMAS</w:t>
                  </w:r>
                </w:sdtContent>
              </w:sdt>
            </w:p>
            <w:p w14:paraId="097681EA" w14:textId="77777777" w:rsidR="006D7D03" w:rsidRDefault="006D7D03">
              <w:pPr>
                <w:tabs>
                  <w:tab w:val="left" w:pos="1134"/>
                </w:tabs>
                <w:jc w:val="center"/>
                <w:rPr>
                  <w:b/>
                  <w:szCs w:val="24"/>
                  <w:lang w:eastAsia="lt-LT"/>
                </w:rPr>
              </w:pPr>
            </w:p>
            <w:sdt>
              <w:sdtPr>
                <w:alias w:val="33 p."/>
                <w:tag w:val="part_82c40293b2f54c189c81141de226951b"/>
                <w:id w:val="1307593265"/>
                <w:lock w:val="sdtLocked"/>
              </w:sdtPr>
              <w:sdtEndPr/>
              <w:sdtContent>
                <w:p w14:paraId="097681EB"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82c40293b2f54c189c81141de226951b"/>
                      <w:id w:val="540783686"/>
                      <w:lock w:val="sdtLocked"/>
                    </w:sdtPr>
                    <w:sdtEndPr/>
                    <w:sdtContent>
                      <w:r>
                        <w:rPr>
                          <w:szCs w:val="24"/>
                          <w:lang w:eastAsia="lt-LT"/>
                        </w:rPr>
                        <w:t>33</w:t>
                      </w:r>
                    </w:sdtContent>
                  </w:sdt>
                  <w:r>
                    <w:rPr>
                      <w:szCs w:val="24"/>
                      <w:lang w:eastAsia="lt-LT"/>
                    </w:rPr>
                    <w:t>. Atrankos agentūra, gavusi kandidatų pateiktus dokumentus, patikrina, ar kandidatas pateikė visus skelbime nurodytus dokumentus ir ar jis atitinka k</w:t>
                  </w:r>
                  <w:r>
                    <w:rPr>
                      <w:szCs w:val="24"/>
                      <w:lang w:eastAsia="lt-LT"/>
                    </w:rPr>
                    <w:t>andidatui keliamus bendruosius, specialiuosius ir nepriklausomumo reikalavimus. Jeigu kandidatas pateikė netikslius ar nepakankamus duomenis, atrankos agentūros atstovai privalo elektroniniu paštu</w:t>
                  </w:r>
                  <w:r>
                    <w:rPr>
                      <w:i/>
                      <w:iCs/>
                      <w:szCs w:val="24"/>
                      <w:lang w:eastAsia="lt-LT"/>
                    </w:rPr>
                    <w:t xml:space="preserve"> </w:t>
                  </w:r>
                  <w:r>
                    <w:rPr>
                      <w:szCs w:val="24"/>
                      <w:lang w:eastAsia="lt-LT"/>
                    </w:rPr>
                    <w:t>prašyti kandidatą šiuos duomenis patikslinti arba papildyti</w:t>
                  </w:r>
                  <w:r>
                    <w:rPr>
                      <w:szCs w:val="24"/>
                      <w:lang w:eastAsia="lt-LT"/>
                    </w:rPr>
                    <w:t xml:space="preserve"> per 5 darbo dienų terminą – jį skaičiuoti nuo prašymo patikslinti duomenis išsiuntimo dienos.</w:t>
                  </w:r>
                </w:p>
              </w:sdtContent>
            </w:sdt>
            <w:sdt>
              <w:sdtPr>
                <w:alias w:val="34 p."/>
                <w:tag w:val="part_26f4964d32ac4eaa98edc3de6270c719"/>
                <w:id w:val="-245189270"/>
                <w:lock w:val="sdtLocked"/>
              </w:sdtPr>
              <w:sdtEndPr/>
              <w:sdtContent>
                <w:p w14:paraId="097681EC"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26f4964d32ac4eaa98edc3de6270c719"/>
                      <w:id w:val="-1968578265"/>
                      <w:lock w:val="sdtLocked"/>
                    </w:sdtPr>
                    <w:sdtEndPr/>
                    <w:sdtContent>
                      <w:r>
                        <w:rPr>
                          <w:szCs w:val="24"/>
                          <w:lang w:eastAsia="lt-LT"/>
                        </w:rPr>
                        <w:t>34</w:t>
                      </w:r>
                    </w:sdtContent>
                  </w:sdt>
                  <w:r>
                    <w:rPr>
                      <w:szCs w:val="24"/>
                      <w:lang w:eastAsia="lt-LT"/>
                    </w:rPr>
                    <w:t>. Atrankos agentūra atmeta kandidatūrą, jeigu kandidatas neatitinka skelbime nurodytų reikalavimų arba per Aprašo 33 punkte nurodytą terminą nepateikė ar nepatikslino atrankos agentūros prašomų pateikti ar patikslinti duomenų, būtinų kandidato atitikčiai b</w:t>
                  </w:r>
                  <w:r>
                    <w:rPr>
                      <w:szCs w:val="24"/>
                      <w:lang w:eastAsia="lt-LT"/>
                    </w:rPr>
                    <w:t xml:space="preserve">endriesiems, specialiesiems ir nepriklausomumo reikalavimams patikrinti. </w:t>
                  </w:r>
                </w:p>
              </w:sdtContent>
            </w:sdt>
            <w:sdt>
              <w:sdtPr>
                <w:alias w:val="35 p."/>
                <w:tag w:val="part_d506d0a09a35433c9edf579b9b6e27dd"/>
                <w:id w:val="-1194460139"/>
                <w:lock w:val="sdtLocked"/>
              </w:sdtPr>
              <w:sdtEndPr/>
              <w:sdtContent>
                <w:p w14:paraId="097681ED"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d506d0a09a35433c9edf579b9b6e27dd"/>
                      <w:id w:val="281383733"/>
                      <w:lock w:val="sdtLocked"/>
                    </w:sdtPr>
                    <w:sdtEndPr/>
                    <w:sdtContent>
                      <w:r>
                        <w:rPr>
                          <w:szCs w:val="24"/>
                          <w:lang w:eastAsia="lt-LT"/>
                        </w:rPr>
                        <w:t>35</w:t>
                      </w:r>
                    </w:sdtContent>
                  </w:sdt>
                  <w:r>
                    <w:rPr>
                      <w:szCs w:val="24"/>
                      <w:lang w:eastAsia="lt-LT"/>
                    </w:rPr>
                    <w:t>. Atrankos agentūra vertina reikalavimus atitinkančių kandidatų patirtį, profesines žinias ir pasiekimus, prireikus kandidatus kviečia pokalbio ir ne vėliau kaip per 20 dienų n</w:t>
                  </w:r>
                  <w:r>
                    <w:rPr>
                      <w:szCs w:val="24"/>
                      <w:lang w:eastAsia="lt-LT"/>
                    </w:rPr>
                    <w:t>uo dienos, kurią atrankos agentūrai įmonė perdavė kandidatų sąrašus ir jų pateiktus dokumentus arba kurią pasibaigė kandidatų dokumentų priėmimo terminas, jei kandidatai dokumentus teikė tik atrankos agentūrai, pateikia atrankos komisijos atsakingajam sekr</w:t>
                  </w:r>
                  <w:r>
                    <w:rPr>
                      <w:szCs w:val="24"/>
                      <w:lang w:eastAsia="lt-LT"/>
                    </w:rPr>
                    <w:t>etoriui visų dalyvauti atrankoje norą pareiškusių kandidatų sąrašą: nurodo kandidato vardą, pavardę, kompetencijų sritis, į kurias kandidatas pretenduoja, darbovietę, einamas pareigas ar veiklą, juridinius asmenis, kuriuose kandidatas eina kolegialaus orga</w:t>
                  </w:r>
                  <w:r>
                    <w:rPr>
                      <w:szCs w:val="24"/>
                      <w:lang w:eastAsia="lt-LT"/>
                    </w:rPr>
                    <w:t>no nario pareigas, trumpą atrankos agentūros nuomonę apie kiekvieno kandidato pagrindines stipriąsias ir silpnąsias puses, į kurias atkreiptinas dėmesys vertinant kandidatūrą, kandidatų pateiktus dokumentus arba, jei kandidatas atmestas, atmetimo priežasti</w:t>
                  </w:r>
                  <w:r>
                    <w:rPr>
                      <w:szCs w:val="24"/>
                      <w:lang w:eastAsia="lt-LT"/>
                    </w:rPr>
                    <w:t>s.</w:t>
                  </w:r>
                </w:p>
              </w:sdtContent>
            </w:sdt>
            <w:sdt>
              <w:sdtPr>
                <w:alias w:val="36 p."/>
                <w:tag w:val="part_7302e0f466ff414ebdc3c967454e8627"/>
                <w:id w:val="-1688903793"/>
                <w:lock w:val="sdtLocked"/>
              </w:sdtPr>
              <w:sdtEndPr/>
              <w:sdtContent>
                <w:p w14:paraId="097681EE"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7302e0f466ff414ebdc3c967454e8627"/>
                      <w:id w:val="656801119"/>
                      <w:lock w:val="sdtLocked"/>
                    </w:sdtPr>
                    <w:sdtEndPr/>
                    <w:sdtContent>
                      <w:r>
                        <w:rPr>
                          <w:szCs w:val="24"/>
                          <w:lang w:eastAsia="lt-LT"/>
                        </w:rPr>
                        <w:t>36</w:t>
                      </w:r>
                    </w:sdtContent>
                  </w:sdt>
                  <w:r>
                    <w:rPr>
                      <w:szCs w:val="24"/>
                      <w:lang w:eastAsia="lt-LT"/>
                    </w:rPr>
                    <w:t>. Kartu su Aprašo 35 punkte nurodytu visų dalyvauti atrankoje norą pareiškusių kandidatų sąrašu pateikiamas ir trumpasis sąrašas: nurodomas kandidatų vardas, pavardė, kompetencijų sritis ar kelios sritys, į kurias kandidatas gali pretenduoti, ir a</w:t>
                  </w:r>
                  <w:r>
                    <w:rPr>
                      <w:szCs w:val="24"/>
                      <w:lang w:eastAsia="lt-LT"/>
                    </w:rPr>
                    <w:t>trankos agentūros išsami informacija, dėl ko šie kandidatai galėtų geriausiai prisidėti prie įmonės strateginių tikslų įgyvendinimo.</w:t>
                  </w:r>
                </w:p>
              </w:sdtContent>
            </w:sdt>
            <w:sdt>
              <w:sdtPr>
                <w:alias w:val="37 p."/>
                <w:tag w:val="part_6a8b2b8698eb4031a72a5cfc49a400a2"/>
                <w:id w:val="983440676"/>
                <w:lock w:val="sdtLocked"/>
              </w:sdtPr>
              <w:sdtEndPr/>
              <w:sdtContent>
                <w:p w14:paraId="097681EF"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6a8b2b8698eb4031a72a5cfc49a400a2"/>
                      <w:id w:val="1112473011"/>
                      <w:lock w:val="sdtLocked"/>
                    </w:sdtPr>
                    <w:sdtEndPr/>
                    <w:sdtContent>
                      <w:r>
                        <w:rPr>
                          <w:szCs w:val="24"/>
                          <w:lang w:eastAsia="lt-LT"/>
                        </w:rPr>
                        <w:t>37</w:t>
                      </w:r>
                    </w:sdtContent>
                  </w:sdt>
                  <w:r>
                    <w:rPr>
                      <w:szCs w:val="24"/>
                      <w:lang w:eastAsia="lt-LT"/>
                    </w:rPr>
                    <w:t xml:space="preserve">. Atrankos komisijos atsakingasis sekretorius ne vėliau kaip kitą darbo dieną po Aprašo 35 punkte nurodytų dokumentų </w:t>
                  </w:r>
                  <w:r>
                    <w:rPr>
                      <w:szCs w:val="24"/>
                      <w:lang w:eastAsia="lt-LT"/>
                    </w:rPr>
                    <w:t>gavimo dienos atrankos komisijos nariams elektroniniu paštu išsiunčia bendrą visų dalyvauti atrankoje norą pareiškusių kandidatų sąrašą, trumpąjį sąrašą ir kandidatų pateiktų dokumentų kopijas.</w:t>
                  </w:r>
                </w:p>
              </w:sdtContent>
            </w:sdt>
            <w:sdt>
              <w:sdtPr>
                <w:alias w:val="38 p."/>
                <w:tag w:val="part_e7a4dddf5182429991f20d790096f6c2"/>
                <w:id w:val="-97181231"/>
                <w:lock w:val="sdtLocked"/>
              </w:sdtPr>
              <w:sdtEndPr/>
              <w:sdtContent>
                <w:p w14:paraId="097681F0"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e7a4dddf5182429991f20d790096f6c2"/>
                      <w:id w:val="1184396785"/>
                      <w:lock w:val="sdtLocked"/>
                    </w:sdtPr>
                    <w:sdtEndPr/>
                    <w:sdtContent>
                      <w:r>
                        <w:rPr>
                          <w:szCs w:val="24"/>
                          <w:lang w:eastAsia="lt-LT"/>
                        </w:rPr>
                        <w:t>38</w:t>
                      </w:r>
                    </w:sdtContent>
                  </w:sdt>
                  <w:r>
                    <w:rPr>
                      <w:szCs w:val="24"/>
                      <w:lang w:eastAsia="lt-LT"/>
                    </w:rPr>
                    <w:t>. Atrankos komisija ne vėliau kaip per 5 darbo dienas nu</w:t>
                  </w:r>
                  <w:r>
                    <w:rPr>
                      <w:szCs w:val="24"/>
                      <w:lang w:eastAsia="lt-LT"/>
                    </w:rPr>
                    <w:t>o Aprašo 37 punkte nurodytų dokumentų gavimo dienos įvertina atrankos agentūros pateiktą informaciją ir sudaro galutinį atrankos pokalbio kviestinų kandidatų sąrašą (toliau – kandidatų sąrašas). Kandidatų sąrašas gali neatitikti atrankos agentūros sudaryto</w:t>
                  </w:r>
                  <w:r>
                    <w:rPr>
                      <w:szCs w:val="24"/>
                      <w:lang w:eastAsia="lt-LT"/>
                    </w:rPr>
                    <w:t xml:space="preserve"> trumpojo sąrašo, bet į jį negali būti įrašomi asmenys, nepateikę paraiškos kandidatuoti į įmonės kolegialų organą Aprašo nustatyta tvarka ir neįrašyti atrankos agentūros pateiktame bendrame visų dalyvauti atrankoje norą pareiškusių kandidatų sąraše. Spren</w:t>
                  </w:r>
                  <w:r>
                    <w:rPr>
                      <w:szCs w:val="24"/>
                      <w:lang w:eastAsia="lt-LT"/>
                    </w:rPr>
                    <w:t xml:space="preserve">dimas dėl galutinio kandidatų sąrašo sudarymo priimamas kai už pasiūlytą kandidatų sąrašą balsuoja daugiau kaip 1/2 atrankos komisijos narių, </w:t>
                  </w:r>
                  <w:r>
                    <w:rPr>
                      <w:color w:val="000000"/>
                      <w:szCs w:val="24"/>
                      <w:shd w:val="clear" w:color="auto" w:fill="FFFFFF"/>
                    </w:rPr>
                    <w:t>jei balsai pasiskirsto po lygiai, lemia atrankos komisijos pirmininko balsas</w:t>
                  </w:r>
                  <w:r>
                    <w:rPr>
                      <w:szCs w:val="24"/>
                      <w:lang w:eastAsia="lt-LT"/>
                    </w:rPr>
                    <w:t xml:space="preserve">. </w:t>
                  </w:r>
                  <w:r>
                    <w:rPr>
                      <w:color w:val="000000"/>
                      <w:szCs w:val="24"/>
                    </w:rPr>
                    <w:t xml:space="preserve">Kiekvienas atrankos komisijos narys </w:t>
                  </w:r>
                  <w:r>
                    <w:rPr>
                      <w:color w:val="000000"/>
                      <w:szCs w:val="24"/>
                    </w:rPr>
                    <w:t xml:space="preserve">turi vieną balsą. </w:t>
                  </w:r>
                </w:p>
              </w:sdtContent>
            </w:sdt>
            <w:sdt>
              <w:sdtPr>
                <w:alias w:val="39 p."/>
                <w:tag w:val="part_d3743ab4b41449da8d54f47957d91f59"/>
                <w:id w:val="1049338082"/>
                <w:lock w:val="sdtLocked"/>
              </w:sdtPr>
              <w:sdtEndPr/>
              <w:sdtContent>
                <w:p w14:paraId="097681F1"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d3743ab4b41449da8d54f47957d91f59"/>
                      <w:id w:val="-1782264360"/>
                      <w:lock w:val="sdtLocked"/>
                    </w:sdtPr>
                    <w:sdtEndPr/>
                    <w:sdtContent>
                      <w:r>
                        <w:rPr>
                          <w:szCs w:val="24"/>
                          <w:lang w:eastAsia="lt-LT"/>
                        </w:rPr>
                        <w:t>39</w:t>
                      </w:r>
                    </w:sdtContent>
                  </w:sdt>
                  <w:r>
                    <w:rPr>
                      <w:szCs w:val="24"/>
                      <w:lang w:eastAsia="lt-LT"/>
                    </w:rPr>
                    <w:t>. Jeigu kandidatų sąrašas neatitinka atrankos agentūros pasiūlyto trumpojo sąrašo, prie sprendimo dėl kandidatų sąrašo sudarymo pridedami atrankos komisijos narių balsavimo rezultatai ir pateiktos atskirosios nuomonės dėl trumpajam</w:t>
                  </w:r>
                  <w:r>
                    <w:rPr>
                      <w:szCs w:val="24"/>
                      <w:lang w:eastAsia="lt-LT"/>
                    </w:rPr>
                    <w:t>e sąraše įrašytų kandidatų neįtraukimo į kandidatų sąrašą ir į trumpąjį sąrašą nepatekusių kandidatų įrašymo į kandidatų sąrašą. Ne vėliau kaip kitą darbo dieną po to, kai atrankos komisijos atsakingasis sekretorius atrankos agentūrai pateikia kandidatų są</w:t>
                  </w:r>
                  <w:r>
                    <w:rPr>
                      <w:szCs w:val="24"/>
                      <w:lang w:eastAsia="lt-LT"/>
                    </w:rPr>
                    <w:t>rašą, atrankos agentūra, prieš tai pasikonsultavusi su atrankos komisija, elektroniniu paštu informuoja kandidatus nurodydama kandidatų atmetimo priežastis.</w:t>
                  </w:r>
                </w:p>
              </w:sdtContent>
            </w:sdt>
            <w:sdt>
              <w:sdtPr>
                <w:alias w:val="40 p."/>
                <w:tag w:val="part_f43c475ae56e43429deb9723582d9f42"/>
                <w:id w:val="1689635798"/>
                <w:lock w:val="sdtLocked"/>
              </w:sdtPr>
              <w:sdtEndPr/>
              <w:sdtContent>
                <w:p w14:paraId="097681F2"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f43c475ae56e43429deb9723582d9f42"/>
                      <w:id w:val="1641460920"/>
                      <w:lock w:val="sdtLocked"/>
                    </w:sdtPr>
                    <w:sdtEndPr/>
                    <w:sdtContent>
                      <w:r>
                        <w:rPr>
                          <w:szCs w:val="24"/>
                          <w:lang w:eastAsia="lt-LT"/>
                        </w:rPr>
                        <w:t>40</w:t>
                      </w:r>
                    </w:sdtContent>
                  </w:sdt>
                  <w:r>
                    <w:rPr>
                      <w:szCs w:val="24"/>
                      <w:lang w:eastAsia="lt-LT"/>
                    </w:rPr>
                    <w:t>. Ne vėliau kaip kitą darbo dieną po kandidatų sąrašo sudarymo atrankos komisijos atsakingasi</w:t>
                  </w:r>
                  <w:r>
                    <w:rPr>
                      <w:szCs w:val="24"/>
                      <w:lang w:eastAsia="lt-LT"/>
                    </w:rPr>
                    <w:t>s sekretorius:</w:t>
                  </w:r>
                </w:p>
                <w:sdt>
                  <w:sdtPr>
                    <w:alias w:val="40.1 pp."/>
                    <w:tag w:val="part_e4062fa6375f416693a875a627daf40e"/>
                    <w:id w:val="423920859"/>
                    <w:lock w:val="sdtLocked"/>
                  </w:sdtPr>
                  <w:sdtEndPr/>
                  <w:sdtContent>
                    <w:p w14:paraId="097681F3"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e4062fa6375f416693a875a627daf40e"/>
                          <w:id w:val="1394078800"/>
                          <w:lock w:val="sdtLocked"/>
                        </w:sdtPr>
                        <w:sdtEndPr/>
                        <w:sdtContent>
                          <w:r>
                            <w:rPr>
                              <w:szCs w:val="24"/>
                              <w:lang w:eastAsia="lt-LT"/>
                            </w:rPr>
                            <w:t>40.1</w:t>
                          </w:r>
                        </w:sdtContent>
                      </w:sdt>
                      <w:r>
                        <w:rPr>
                          <w:szCs w:val="24"/>
                          <w:lang w:eastAsia="lt-LT"/>
                        </w:rPr>
                        <w:t>. suderina su atrankos komisijos nariais atrankos pokalbio datą, kuri turi būti ne ankstesnė kaip 5 darbo dienos nuo kvietimo kandidatams dalyvauti atrankos pokalbyje išsiuntimo dienos, vietą ir numatomą trukmę. Atrankos komisijos spre</w:t>
                      </w:r>
                      <w:r>
                        <w:rPr>
                          <w:szCs w:val="24"/>
                          <w:lang w:eastAsia="lt-LT"/>
                        </w:rPr>
                        <w:t>ndimu atrankos pokalbiams gali būti numatomos kelios dienos;</w:t>
                      </w:r>
                    </w:p>
                  </w:sdtContent>
                </w:sdt>
                <w:sdt>
                  <w:sdtPr>
                    <w:alias w:val="40.2 pp."/>
                    <w:tag w:val="part_606b2119db7447038a670285ca934f3c"/>
                    <w:id w:val="543259871"/>
                    <w:lock w:val="sdtLocked"/>
                  </w:sdtPr>
                  <w:sdtEndPr/>
                  <w:sdtContent>
                    <w:p w14:paraId="097681F4"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606b2119db7447038a670285ca934f3c"/>
                          <w:id w:val="265968496"/>
                          <w:lock w:val="sdtLocked"/>
                        </w:sdtPr>
                        <w:sdtEndPr/>
                        <w:sdtContent>
                          <w:r>
                            <w:rPr>
                              <w:szCs w:val="24"/>
                              <w:lang w:eastAsia="lt-LT"/>
                            </w:rPr>
                            <w:t>40.2</w:t>
                          </w:r>
                        </w:sdtContent>
                      </w:sdt>
                      <w:r>
                        <w:rPr>
                          <w:szCs w:val="24"/>
                          <w:lang w:eastAsia="lt-LT"/>
                        </w:rPr>
                        <w:t>. elektroniniu paštu kviečia kandidatų sąraše įrašytus asmenis dalyvauti atrankos pokalbyje ir nurodo jiems atrankos pokalbio datą, vietą, pradžios laiką ir numatomą trukmę bei informuoja</w:t>
                      </w:r>
                      <w:r>
                        <w:rPr>
                          <w:szCs w:val="24"/>
                          <w:lang w:eastAsia="lt-LT"/>
                        </w:rPr>
                        <w:t xml:space="preserve"> kandidatus apie galimybę dalyvauti atrankos pokalbyje naudojant informacinių ar elektroninių ryšių technologijų priemones;</w:t>
                      </w:r>
                    </w:p>
                  </w:sdtContent>
                </w:sdt>
                <w:sdt>
                  <w:sdtPr>
                    <w:alias w:val="40.3 pp."/>
                    <w:tag w:val="part_cc85f0eb0eca41d391564ba30657a516"/>
                    <w:id w:val="722331819"/>
                    <w:lock w:val="sdtLocked"/>
                  </w:sdtPr>
                  <w:sdtEndPr/>
                  <w:sdtContent>
                    <w:p w14:paraId="097681F5"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cc85f0eb0eca41d391564ba30657a516"/>
                          <w:id w:val="-981765289"/>
                          <w:lock w:val="sdtLocked"/>
                        </w:sdtPr>
                        <w:sdtEndPr/>
                        <w:sdtContent>
                          <w:r>
                            <w:rPr>
                              <w:szCs w:val="24"/>
                              <w:lang w:eastAsia="lt-LT"/>
                            </w:rPr>
                            <w:t>40.3</w:t>
                          </w:r>
                        </w:sdtContent>
                      </w:sdt>
                      <w:r>
                        <w:rPr>
                          <w:szCs w:val="24"/>
                          <w:lang w:eastAsia="lt-LT"/>
                        </w:rPr>
                        <w:t xml:space="preserve">. elektroniniu paštu atrankos agentūrai pateikia kandidatų sąrašą.  </w:t>
                      </w:r>
                    </w:p>
                  </w:sdtContent>
                </w:sdt>
              </w:sdtContent>
            </w:sdt>
            <w:sdt>
              <w:sdtPr>
                <w:alias w:val="41 p."/>
                <w:tag w:val="part_9b64813d5aec4efabc86242d24c4a36c"/>
                <w:id w:val="-1024402414"/>
                <w:lock w:val="sdtLocked"/>
              </w:sdtPr>
              <w:sdtEndPr/>
              <w:sdtContent>
                <w:p w14:paraId="097681F6" w14:textId="77777777" w:rsidR="006D7D03" w:rsidRDefault="00842D67">
                  <w:pPr>
                    <w:widowControl w:val="0"/>
                    <w:tabs>
                      <w:tab w:val="left" w:pos="709"/>
                      <w:tab w:val="left" w:pos="1276"/>
                    </w:tabs>
                    <w:spacing w:line="360" w:lineRule="atLeast"/>
                    <w:ind w:firstLine="720"/>
                    <w:jc w:val="both"/>
                    <w:rPr>
                      <w:bCs/>
                      <w:szCs w:val="24"/>
                      <w:lang w:eastAsia="lt-LT"/>
                    </w:rPr>
                  </w:pPr>
                  <w:sdt>
                    <w:sdtPr>
                      <w:alias w:val="Numeris"/>
                      <w:tag w:val="nr_9b64813d5aec4efabc86242d24c4a36c"/>
                      <w:id w:val="815380157"/>
                      <w:lock w:val="sdtLocked"/>
                    </w:sdtPr>
                    <w:sdtEndPr/>
                    <w:sdtContent>
                      <w:r>
                        <w:rPr>
                          <w:szCs w:val="24"/>
                          <w:lang w:eastAsia="lt-LT"/>
                        </w:rPr>
                        <w:t>41</w:t>
                      </w:r>
                    </w:sdtContent>
                  </w:sdt>
                  <w:r>
                    <w:rPr>
                      <w:szCs w:val="24"/>
                      <w:lang w:eastAsia="lt-LT"/>
                    </w:rPr>
                    <w:t>. Prasidėjus atrankos pokalbiams į vieną kolegialaus organo nario vietą, atrankos komisijos sudėtis negali būti keičiama. Jei dėl atrankos komisijos nario ligos, mirties, atleidimo iš darbo, nusišalinimo nuo dalyvavimo atrankoje ar kitos svarbios priežasti</w:t>
                  </w:r>
                  <w:r>
                    <w:rPr>
                      <w:szCs w:val="24"/>
                      <w:lang w:eastAsia="lt-LT"/>
                    </w:rPr>
                    <w:t>es atrankos komisija negali tęsti darbo, naujos sudėties atrankos komisija privalo pakartoti pokalbius su ankstesnės sudėties komisijos išklausytais kandidatais į tą kolegialaus organo nario vietą, į kurią atrankos pokalbiai yra pradėti, bet nebaigti, išsk</w:t>
                  </w:r>
                  <w:r>
                    <w:rPr>
                      <w:szCs w:val="24"/>
                      <w:lang w:eastAsia="lt-LT"/>
                    </w:rPr>
                    <w:t>yrus atvejus, kai naujas komisijos narys pageidauja susipažinti su komisijos jau išklausytų kandidatų pokalbių skaitmeniniais įrašais ir patvirtina, kad neturi papildomų klausimų kandidatui, o pokalbio skaitmeninio įrašo informacija yra pakankama objektyvi</w:t>
                  </w:r>
                  <w:r>
                    <w:rPr>
                      <w:szCs w:val="24"/>
                      <w:lang w:eastAsia="lt-LT"/>
                    </w:rPr>
                    <w:t xml:space="preserve">am kandidato gebėjimų įvertinimui. </w:t>
                  </w:r>
                </w:p>
              </w:sdtContent>
            </w:sdt>
            <w:sdt>
              <w:sdtPr>
                <w:alias w:val="42 p."/>
                <w:tag w:val="part_06438ac6ef6349519cca9cbb81961b2d"/>
                <w:id w:val="-161390200"/>
                <w:lock w:val="sdtLocked"/>
              </w:sdtPr>
              <w:sdtEndPr/>
              <w:sdtContent>
                <w:p w14:paraId="097681F7"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06438ac6ef6349519cca9cbb81961b2d"/>
                      <w:id w:val="-86001065"/>
                      <w:lock w:val="sdtLocked"/>
                    </w:sdtPr>
                    <w:sdtEndPr/>
                    <w:sdtContent>
                      <w:r>
                        <w:rPr>
                          <w:szCs w:val="24"/>
                          <w:lang w:eastAsia="lt-LT"/>
                        </w:rPr>
                        <w:t>42</w:t>
                      </w:r>
                    </w:sdtContent>
                  </w:sdt>
                  <w:r>
                    <w:rPr>
                      <w:szCs w:val="24"/>
                      <w:lang w:eastAsia="lt-LT"/>
                    </w:rPr>
                    <w:t xml:space="preserve">. Atrankos pokalbyje dalyvaujantis kandidatas turi prisistatyti atrankos komisijai ir parodyti jo tapatybę patvirtinantį asmens dokumentą. Atrankos komisija atrankos pokalbio metu vertina, kaip kandidatas atitinka </w:t>
                  </w:r>
                  <w:r>
                    <w:rPr>
                      <w:szCs w:val="24"/>
                      <w:lang w:eastAsia="lt-LT"/>
                    </w:rPr>
                    <w:t>jam keliamus reikalavimus, kandidato profesinę ir (ar) darbo patirtį, dalykines ir asmenines savybes, motyvaciją ir tinkamumą prisidėti prie įmonės strateginių tikslų įgyvendinimo. Pokalbio metu kandidatas atsako į atrankos komisijos narių užduotus klausim</w:t>
                  </w:r>
                  <w:r>
                    <w:rPr>
                      <w:szCs w:val="24"/>
                      <w:lang w:eastAsia="lt-LT"/>
                    </w:rPr>
                    <w:t>us, susijusius su šiame Aprašo punkte nurodytais vertinimo aspektais.</w:t>
                  </w:r>
                </w:p>
              </w:sdtContent>
            </w:sdt>
            <w:sdt>
              <w:sdtPr>
                <w:alias w:val="43 p."/>
                <w:tag w:val="part_9cce761dccfe44da9a0acd177fb40fed"/>
                <w:id w:val="-320658038"/>
                <w:lock w:val="sdtLocked"/>
              </w:sdtPr>
              <w:sdtEndPr/>
              <w:sdtContent>
                <w:p w14:paraId="097681F8"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9cce761dccfe44da9a0acd177fb40fed"/>
                      <w:id w:val="-399132707"/>
                      <w:lock w:val="sdtLocked"/>
                    </w:sdtPr>
                    <w:sdtEndPr/>
                    <w:sdtContent>
                      <w:r>
                        <w:rPr>
                          <w:szCs w:val="24"/>
                          <w:lang w:eastAsia="lt-LT"/>
                        </w:rPr>
                        <w:t>43</w:t>
                      </w:r>
                    </w:sdtContent>
                  </w:sdt>
                  <w:r>
                    <w:rPr>
                      <w:szCs w:val="24"/>
                      <w:lang w:eastAsia="lt-LT"/>
                    </w:rPr>
                    <w:t>. Pasibaigus atrankos pokalbiams, atrankos komisijos nariai priima sprendimus dėl kiekvieno pokalbyje dalyvavusio kandidato tinkamumo eiti kolegialaus organo nario pareigas ir iš t</w:t>
                  </w:r>
                  <w:r>
                    <w:rPr>
                      <w:szCs w:val="24"/>
                      <w:lang w:eastAsia="lt-LT"/>
                    </w:rPr>
                    <w:t>inkamų kandidatų sudaro laimėtojų eiles į kiekvieną kolegialaus organo nario vietą, į kurią buvo atliekama atranka. Kai vienos atrankos metu renkamas daugiau nei vienas kolegialaus organo narys, atrankos komisija privalo siekti, kad pirmaisiais laimėtojų e</w:t>
                  </w:r>
                  <w:r>
                    <w:rPr>
                      <w:szCs w:val="24"/>
                      <w:lang w:eastAsia="lt-LT"/>
                    </w:rPr>
                    <w:t>ilėse įrašyti kandidatai pasižymėtų tokiomis savybėmis, kurios užtikrintų efektyvų kolegialaus organo narių komandinį darbą ir leistų geriausiai prisidėti prie įmonės strateginių tikslų įgyvendinimo. Atrankos komisijos sprendimai priimami nedalyvaujant kan</w:t>
                  </w:r>
                  <w:r>
                    <w:rPr>
                      <w:szCs w:val="24"/>
                      <w:lang w:eastAsia="lt-LT"/>
                    </w:rPr>
                    <w:t xml:space="preserve">didatams ir laikomi priimtais, kai už juos balsuoja daugiau kaip 1/2 atrankos komisijos narių, jei </w:t>
                  </w:r>
                  <w:r>
                    <w:rPr>
                      <w:color w:val="000000"/>
                      <w:szCs w:val="24"/>
                      <w:shd w:val="clear" w:color="auto" w:fill="FFFFFF"/>
                    </w:rPr>
                    <w:t xml:space="preserve">balsai pasiskirsto po lygiai, lemia atrankos komisijos pirmininko balsas. </w:t>
                  </w:r>
                  <w:r>
                    <w:rPr>
                      <w:color w:val="000000"/>
                      <w:szCs w:val="24"/>
                    </w:rPr>
                    <w:t>Kiekvienas atrankos komisijos narys turi vieną balsą.</w:t>
                  </w:r>
                  <w:r>
                    <w:rPr>
                      <w:szCs w:val="24"/>
                      <w:lang w:eastAsia="lt-LT"/>
                    </w:rPr>
                    <w:t xml:space="preserve"> Susilaikyti nuo sprendimo pri</w:t>
                  </w:r>
                  <w:r>
                    <w:rPr>
                      <w:szCs w:val="24"/>
                      <w:lang w:eastAsia="lt-LT"/>
                    </w:rPr>
                    <w:t>ėmimo arba nebalsuoti atrankos komisijos narys negali.</w:t>
                  </w:r>
                  <w:r>
                    <w:rPr>
                      <w:color w:val="000000"/>
                      <w:szCs w:val="24"/>
                      <w:shd w:val="clear" w:color="auto" w:fill="FFFFFF"/>
                    </w:rPr>
                    <w:t xml:space="preserve"> </w:t>
                  </w:r>
                  <w:r>
                    <w:rPr>
                      <w:szCs w:val="24"/>
                      <w:lang w:eastAsia="lt-LT"/>
                    </w:rPr>
                    <w:t xml:space="preserve">Prieš priimdami sprendimus atrankos komisijos nariai gali konsultuotis su atrankos agentūros atstovais ar ekspertais, jei jie yra kviečiami dalyvauti atrankos pokalbyje. </w:t>
                  </w:r>
                </w:p>
              </w:sdtContent>
            </w:sdt>
            <w:sdt>
              <w:sdtPr>
                <w:alias w:val="44 p."/>
                <w:tag w:val="part_66080d2e30cd48fc8759ed359a10bf77"/>
                <w:id w:val="1532771001"/>
                <w:lock w:val="sdtLocked"/>
              </w:sdtPr>
              <w:sdtEndPr/>
              <w:sdtContent>
                <w:p w14:paraId="097681F9" w14:textId="77777777" w:rsidR="006D7D03" w:rsidRDefault="00842D67">
                  <w:pPr>
                    <w:widowControl w:val="0"/>
                    <w:tabs>
                      <w:tab w:val="left" w:pos="1134"/>
                    </w:tabs>
                    <w:spacing w:line="360" w:lineRule="atLeast"/>
                    <w:ind w:firstLine="720"/>
                    <w:jc w:val="both"/>
                    <w:rPr>
                      <w:szCs w:val="24"/>
                      <w:lang w:eastAsia="lt-LT"/>
                    </w:rPr>
                  </w:pPr>
                  <w:sdt>
                    <w:sdtPr>
                      <w:alias w:val="Numeris"/>
                      <w:tag w:val="nr_66080d2e30cd48fc8759ed359a10bf77"/>
                      <w:id w:val="1684703096"/>
                      <w:lock w:val="sdtLocked"/>
                    </w:sdtPr>
                    <w:sdtEndPr/>
                    <w:sdtContent>
                      <w:r>
                        <w:rPr>
                          <w:szCs w:val="24"/>
                          <w:lang w:eastAsia="lt-LT"/>
                        </w:rPr>
                        <w:t>44</w:t>
                      </w:r>
                    </w:sdtContent>
                  </w:sdt>
                  <w:r>
                    <w:rPr>
                      <w:szCs w:val="24"/>
                      <w:lang w:eastAsia="lt-LT"/>
                    </w:rPr>
                    <w:t>. Jeigu tas pats kandida</w:t>
                  </w:r>
                  <w:r>
                    <w:rPr>
                      <w:szCs w:val="24"/>
                      <w:lang w:eastAsia="lt-LT"/>
                    </w:rPr>
                    <w:t xml:space="preserve">tas kandidatuoja į daugiau nei vieną kolegialaus organo nario vietą, atrankos komisija turi teisę jį pripažinti tinkamu į daugiau nei vieną kolegialaus organo </w:t>
                  </w:r>
                  <w:r>
                    <w:rPr>
                      <w:szCs w:val="24"/>
                      <w:lang w:eastAsia="lt-LT"/>
                    </w:rPr>
                    <w:lastRenderedPageBreak/>
                    <w:t>nario vietą ir įrašyti į daugiau nei vieną laimėtojų eilę, išskyrus atvejus, kai kandidatas pirmu</w:t>
                  </w:r>
                  <w:r>
                    <w:rPr>
                      <w:szCs w:val="24"/>
                      <w:lang w:eastAsia="lt-LT"/>
                    </w:rPr>
                    <w:t>oju eilės numeriu įrašomas bent vienoje laimėtojų eilėje.</w:t>
                  </w:r>
                </w:p>
              </w:sdtContent>
            </w:sdt>
            <w:sdt>
              <w:sdtPr>
                <w:alias w:val="45 p."/>
                <w:tag w:val="part_6df76aa037254f549335c2819d01709b"/>
                <w:id w:val="-581364638"/>
                <w:lock w:val="sdtLocked"/>
              </w:sdtPr>
              <w:sdtEndPr/>
              <w:sdtContent>
                <w:p w14:paraId="097681FA" w14:textId="77777777" w:rsidR="006D7D03" w:rsidRDefault="00842D67">
                  <w:pPr>
                    <w:widowControl w:val="0"/>
                    <w:tabs>
                      <w:tab w:val="left" w:pos="1134"/>
                    </w:tabs>
                    <w:spacing w:line="360" w:lineRule="atLeast"/>
                    <w:ind w:firstLine="720"/>
                    <w:jc w:val="both"/>
                    <w:rPr>
                      <w:szCs w:val="24"/>
                      <w:lang w:eastAsia="lt-LT"/>
                    </w:rPr>
                  </w:pPr>
                  <w:sdt>
                    <w:sdtPr>
                      <w:alias w:val="Numeris"/>
                      <w:tag w:val="nr_6df76aa037254f549335c2819d01709b"/>
                      <w:id w:val="455684284"/>
                      <w:lock w:val="sdtLocked"/>
                    </w:sdtPr>
                    <w:sdtEndPr/>
                    <w:sdtContent>
                      <w:r>
                        <w:rPr>
                          <w:szCs w:val="24"/>
                          <w:lang w:eastAsia="lt-LT"/>
                        </w:rPr>
                        <w:t>45</w:t>
                      </w:r>
                    </w:sdtContent>
                  </w:sdt>
                  <w:r>
                    <w:rPr>
                      <w:szCs w:val="24"/>
                      <w:lang w:eastAsia="lt-LT"/>
                    </w:rPr>
                    <w:t>. Jeigu atrankos komisija visus atrankos pokalbiuose dalyvavusius kandidatus pripažįsta netinkamais eiti kolegialaus organo nario pareigas, atrankos komisija ne vėliau kaip kitą darbo dieną po</w:t>
                  </w:r>
                  <w:r>
                    <w:rPr>
                      <w:szCs w:val="24"/>
                      <w:lang w:eastAsia="lt-LT"/>
                    </w:rPr>
                    <w:t xml:space="preserve"> atrankos komisijos sprendimo priėmimo apie tai informuoja atranką inicijuojantį subjektą, įmonę, atrankos agentūrą ir pateikia siūlymus dėl pakartotinės atrankos ir specialiųjų reikalavimų kandidatams keitimo tikslingumo.</w:t>
                  </w:r>
                </w:p>
              </w:sdtContent>
            </w:sdt>
            <w:sdt>
              <w:sdtPr>
                <w:alias w:val="46 p."/>
                <w:tag w:val="part_33c538cb88ce4f8c8f5c036df3f6b2a1"/>
                <w:id w:val="1194810666"/>
                <w:lock w:val="sdtLocked"/>
              </w:sdtPr>
              <w:sdtEndPr/>
              <w:sdtContent>
                <w:p w14:paraId="097681FB"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33c538cb88ce4f8c8f5c036df3f6b2a1"/>
                      <w:id w:val="1297335301"/>
                      <w:lock w:val="sdtLocked"/>
                    </w:sdtPr>
                    <w:sdtEndPr/>
                    <w:sdtContent>
                      <w:r>
                        <w:rPr>
                          <w:szCs w:val="24"/>
                          <w:lang w:eastAsia="lt-LT"/>
                        </w:rPr>
                        <w:t>46</w:t>
                      </w:r>
                    </w:sdtContent>
                  </w:sdt>
                  <w:r>
                    <w:rPr>
                      <w:szCs w:val="24"/>
                      <w:lang w:eastAsia="lt-LT"/>
                    </w:rPr>
                    <w:t xml:space="preserve">. Atrankos pokalbiai ir </w:t>
                  </w:r>
                  <w:r>
                    <w:rPr>
                      <w:szCs w:val="24"/>
                      <w:lang w:eastAsia="lt-LT"/>
                    </w:rPr>
                    <w:t>sprendimų priėmimo eiga protokoluojama ir daromas skaitmeninis garso įrašas. Protokole turi būti šie atrankos pakalbio ir sprendimų priėmimo duomenys:</w:t>
                  </w:r>
                </w:p>
                <w:sdt>
                  <w:sdtPr>
                    <w:alias w:val="46.1 pp."/>
                    <w:tag w:val="part_aef5f690358e4e458838b9643ea812a7"/>
                    <w:id w:val="-109437684"/>
                    <w:lock w:val="sdtLocked"/>
                  </w:sdtPr>
                  <w:sdtEndPr/>
                  <w:sdtContent>
                    <w:p w14:paraId="097681FC"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aef5f690358e4e458838b9643ea812a7"/>
                          <w:id w:val="1488525632"/>
                          <w:lock w:val="sdtLocked"/>
                        </w:sdtPr>
                        <w:sdtEndPr/>
                        <w:sdtContent>
                          <w:r>
                            <w:rPr>
                              <w:szCs w:val="24"/>
                              <w:lang w:eastAsia="lt-LT"/>
                            </w:rPr>
                            <w:t>46.1</w:t>
                          </w:r>
                        </w:sdtContent>
                      </w:sdt>
                      <w:r>
                        <w:rPr>
                          <w:szCs w:val="24"/>
                          <w:lang w:eastAsia="lt-LT"/>
                        </w:rPr>
                        <w:t>. atrankos pokalbyje dalyvaujančių atrankos komisijos narių, atrankos agentūros atstovų ir ekspertų</w:t>
                      </w:r>
                      <w:r>
                        <w:rPr>
                          <w:szCs w:val="24"/>
                          <w:lang w:eastAsia="lt-LT"/>
                        </w:rPr>
                        <w:t xml:space="preserve"> vardai, pavardės, atstovaujami juridiniai asmenys;</w:t>
                      </w:r>
                    </w:p>
                  </w:sdtContent>
                </w:sdt>
                <w:sdt>
                  <w:sdtPr>
                    <w:alias w:val="46.2 pp."/>
                    <w:tag w:val="part_298063288fa640da80539f37796dfe1f"/>
                    <w:id w:val="1418749514"/>
                    <w:lock w:val="sdtLocked"/>
                  </w:sdtPr>
                  <w:sdtEndPr/>
                  <w:sdtContent>
                    <w:p w14:paraId="097681FD"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298063288fa640da80539f37796dfe1f"/>
                          <w:id w:val="-1658754637"/>
                          <w:lock w:val="sdtLocked"/>
                        </w:sdtPr>
                        <w:sdtEndPr/>
                        <w:sdtContent>
                          <w:r>
                            <w:rPr>
                              <w:szCs w:val="24"/>
                              <w:lang w:eastAsia="lt-LT"/>
                            </w:rPr>
                            <w:t>46.2</w:t>
                          </w:r>
                        </w:sdtContent>
                      </w:sdt>
                      <w:r>
                        <w:rPr>
                          <w:szCs w:val="24"/>
                          <w:lang w:eastAsia="lt-LT"/>
                        </w:rPr>
                        <w:t xml:space="preserve">. atrankos pokalbyje dalyvaujančių kandidatų vardai, pavardės; </w:t>
                      </w:r>
                    </w:p>
                  </w:sdtContent>
                </w:sdt>
                <w:sdt>
                  <w:sdtPr>
                    <w:alias w:val="46.3 pp."/>
                    <w:tag w:val="part_847cae9e20b2434eb1ab65aeb2b6c48f"/>
                    <w:id w:val="709070821"/>
                    <w:lock w:val="sdtLocked"/>
                  </w:sdtPr>
                  <w:sdtEndPr/>
                  <w:sdtContent>
                    <w:p w14:paraId="097681FE"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847cae9e20b2434eb1ab65aeb2b6c48f"/>
                          <w:id w:val="1902090724"/>
                          <w:lock w:val="sdtLocked"/>
                        </w:sdtPr>
                        <w:sdtEndPr/>
                        <w:sdtContent>
                          <w:r>
                            <w:rPr>
                              <w:szCs w:val="24"/>
                              <w:lang w:eastAsia="lt-LT"/>
                            </w:rPr>
                            <w:t>46.3</w:t>
                          </w:r>
                        </w:sdtContent>
                      </w:sdt>
                      <w:r>
                        <w:rPr>
                          <w:szCs w:val="24"/>
                          <w:lang w:eastAsia="lt-LT"/>
                        </w:rPr>
                        <w:t>. atrankos komisijos sprendimai dėl kandidatų tinkamumo eiti kolegialaus organo, į kurį kandidatas pretenduoja, nario pareig</w:t>
                      </w:r>
                      <w:r>
                        <w:rPr>
                          <w:szCs w:val="24"/>
                          <w:lang w:eastAsia="lt-LT"/>
                        </w:rPr>
                        <w:t>as;</w:t>
                      </w:r>
                    </w:p>
                  </w:sdtContent>
                </w:sdt>
                <w:sdt>
                  <w:sdtPr>
                    <w:alias w:val="46.4 pp."/>
                    <w:tag w:val="part_df6c7752fcde494eb3ddfe4ec2d4d046"/>
                    <w:id w:val="-1705552925"/>
                    <w:lock w:val="sdtLocked"/>
                  </w:sdtPr>
                  <w:sdtEndPr/>
                  <w:sdtContent>
                    <w:p w14:paraId="097681FF"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df6c7752fcde494eb3ddfe4ec2d4d046"/>
                          <w:id w:val="-1624685584"/>
                          <w:lock w:val="sdtLocked"/>
                        </w:sdtPr>
                        <w:sdtEndPr/>
                        <w:sdtContent>
                          <w:r>
                            <w:rPr>
                              <w:szCs w:val="24"/>
                              <w:lang w:eastAsia="lt-LT"/>
                            </w:rPr>
                            <w:t>46.4</w:t>
                          </w:r>
                        </w:sdtContent>
                      </w:sdt>
                      <w:r>
                        <w:rPr>
                          <w:szCs w:val="24"/>
                          <w:lang w:eastAsia="lt-LT"/>
                        </w:rPr>
                        <w:t>. atrankos komisijos sudarytos kiekvienos kolegialaus organo nario vietos, į kurią atliekama atranka, laimėtojų eilės, ir pateikiama informacija apie asmenis, kuriuos kartu skiriant kolegialaus organo nariais būtų pažeistos Aprašo 7.2 papunkčio</w:t>
                      </w:r>
                      <w:r>
                        <w:rPr>
                          <w:szCs w:val="24"/>
                          <w:lang w:eastAsia="lt-LT"/>
                        </w:rPr>
                        <w:t xml:space="preserve"> nuostatos;</w:t>
                      </w:r>
                    </w:p>
                  </w:sdtContent>
                </w:sdt>
                <w:sdt>
                  <w:sdtPr>
                    <w:alias w:val="46.5 pp."/>
                    <w:tag w:val="part_a1f4eaa0a96f44f8a322bd39fb1a358e"/>
                    <w:id w:val="1007568461"/>
                    <w:lock w:val="sdtLocked"/>
                  </w:sdtPr>
                  <w:sdtEndPr/>
                  <w:sdtContent>
                    <w:p w14:paraId="09768200"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a1f4eaa0a96f44f8a322bd39fb1a358e"/>
                          <w:id w:val="-2050298239"/>
                          <w:lock w:val="sdtLocked"/>
                        </w:sdtPr>
                        <w:sdtEndPr/>
                        <w:sdtContent>
                          <w:r>
                            <w:rPr>
                              <w:szCs w:val="24"/>
                              <w:lang w:eastAsia="lt-LT"/>
                            </w:rPr>
                            <w:t>46.5</w:t>
                          </w:r>
                        </w:sdtContent>
                      </w:sdt>
                      <w:r>
                        <w:rPr>
                          <w:szCs w:val="24"/>
                          <w:lang w:eastAsia="lt-LT"/>
                        </w:rPr>
                        <w:t>. atrankos komisijos balsavimo rezultatai ir atrankos komisijos narių pateiktos atskirosios nuomonės dėl sprendimų, kurie nebuvo priimti bendru sutarimu.</w:t>
                      </w:r>
                    </w:p>
                  </w:sdtContent>
                </w:sdt>
              </w:sdtContent>
            </w:sdt>
            <w:sdt>
              <w:sdtPr>
                <w:alias w:val="47 p."/>
                <w:tag w:val="part_b293f66f490a45beb13eb1b021431929"/>
                <w:id w:val="-907300881"/>
                <w:lock w:val="sdtLocked"/>
              </w:sdtPr>
              <w:sdtEndPr/>
              <w:sdtContent>
                <w:p w14:paraId="09768201"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b293f66f490a45beb13eb1b021431929"/>
                      <w:id w:val="1966002653"/>
                      <w:lock w:val="sdtLocked"/>
                    </w:sdtPr>
                    <w:sdtEndPr/>
                    <w:sdtContent>
                      <w:r>
                        <w:rPr>
                          <w:szCs w:val="24"/>
                          <w:lang w:eastAsia="lt-LT"/>
                        </w:rPr>
                        <w:t>47</w:t>
                      </w:r>
                    </w:sdtContent>
                  </w:sdt>
                  <w:r>
                    <w:rPr>
                      <w:szCs w:val="24"/>
                      <w:lang w:eastAsia="lt-LT"/>
                    </w:rPr>
                    <w:t>. Protokolą pasirašo komisijos pirmininkas ir atrankos komisijos atsakinga</w:t>
                  </w:r>
                  <w:r>
                    <w:rPr>
                      <w:szCs w:val="24"/>
                      <w:lang w:eastAsia="lt-LT"/>
                    </w:rPr>
                    <w:t>sis sekretorius ne vėliau kaip per 3 darbo dienas nuo atrankos pokalbių pabaigos. Su protokolu supažindinami visi atrankos komisijos nariai. Prie protokolo pridedama:</w:t>
                  </w:r>
                </w:p>
                <w:sdt>
                  <w:sdtPr>
                    <w:alias w:val="47.1 pp."/>
                    <w:tag w:val="part_2e0c7b4aedda439aab160fda0d61480d"/>
                    <w:id w:val="325712657"/>
                    <w:lock w:val="sdtLocked"/>
                  </w:sdtPr>
                  <w:sdtEndPr/>
                  <w:sdtContent>
                    <w:p w14:paraId="09768202"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2e0c7b4aedda439aab160fda0d61480d"/>
                          <w:id w:val="-2114737071"/>
                          <w:lock w:val="sdtLocked"/>
                        </w:sdtPr>
                        <w:sdtEndPr/>
                        <w:sdtContent>
                          <w:r>
                            <w:rPr>
                              <w:szCs w:val="24"/>
                              <w:lang w:eastAsia="lt-LT"/>
                            </w:rPr>
                            <w:t>47.1</w:t>
                          </w:r>
                        </w:sdtContent>
                      </w:sdt>
                      <w:r>
                        <w:rPr>
                          <w:szCs w:val="24"/>
                          <w:lang w:eastAsia="lt-LT"/>
                        </w:rPr>
                        <w:t>. į kompiuterinę laikmeną perkeltas skaitmeninis atrankos pokalbių garso įrašas;</w:t>
                      </w:r>
                    </w:p>
                  </w:sdtContent>
                </w:sdt>
                <w:sdt>
                  <w:sdtPr>
                    <w:alias w:val="47.2 pp."/>
                    <w:tag w:val="part_52c445c7954e4fde9ccc43d08c941f5d"/>
                    <w:id w:val="-1583668188"/>
                    <w:lock w:val="sdtLocked"/>
                  </w:sdtPr>
                  <w:sdtEndPr/>
                  <w:sdtContent>
                    <w:p w14:paraId="09768203"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52c445c7954e4fde9ccc43d08c941f5d"/>
                          <w:id w:val="870348598"/>
                          <w:lock w:val="sdtLocked"/>
                        </w:sdtPr>
                        <w:sdtEndPr/>
                        <w:sdtContent>
                          <w:r>
                            <w:rPr>
                              <w:szCs w:val="24"/>
                              <w:lang w:eastAsia="lt-LT"/>
                            </w:rPr>
                            <w:t>47.2</w:t>
                          </w:r>
                        </w:sdtContent>
                      </w:sdt>
                      <w:r>
                        <w:rPr>
                          <w:szCs w:val="24"/>
                          <w:lang w:eastAsia="lt-LT"/>
                        </w:rPr>
                        <w:t xml:space="preserve">. atrankos posėdžiuose dalyvavusių ekspertų raštu išdėstytos pastabos ar pasiūlymai, jei ekspertai jų pateikė atrankos komisijai. </w:t>
                      </w:r>
                    </w:p>
                  </w:sdtContent>
                </w:sdt>
              </w:sdtContent>
            </w:sdt>
            <w:sdt>
              <w:sdtPr>
                <w:alias w:val="48 p."/>
                <w:tag w:val="part_3b46a926abfb4cc18064e37b1333cec7"/>
                <w:id w:val="-94332521"/>
                <w:lock w:val="sdtLocked"/>
              </w:sdtPr>
              <w:sdtEndPr/>
              <w:sdtContent>
                <w:p w14:paraId="09768204"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3b46a926abfb4cc18064e37b1333cec7"/>
                      <w:id w:val="-1215346545"/>
                      <w:lock w:val="sdtLocked"/>
                    </w:sdtPr>
                    <w:sdtEndPr/>
                    <w:sdtContent>
                      <w:r>
                        <w:rPr>
                          <w:szCs w:val="24"/>
                          <w:lang w:eastAsia="lt-LT"/>
                        </w:rPr>
                        <w:t>48</w:t>
                      </w:r>
                    </w:sdtContent>
                  </w:sdt>
                  <w:r>
                    <w:rPr>
                      <w:szCs w:val="24"/>
                      <w:lang w:eastAsia="lt-LT"/>
                    </w:rPr>
                    <w:t>. Ne vėliau kaip kitą darbo dieną po laimėtojų eilės sudarymo atrankos komisijos atsakingasis sekretorius, neat</w:t>
                  </w:r>
                  <w:r>
                    <w:rPr>
                      <w:szCs w:val="24"/>
                      <w:lang w:eastAsia="lt-LT"/>
                    </w:rPr>
                    <w:t xml:space="preserve">skleisdamas laimėtojų eilėje įrašytų kandidatų duomenų, elektroniniu paštu informuoja visus atrankos pokalbiuose dalyvavusius kandidatus apie tik dėl jų asmeniškai priimtą atrankos komisijos sprendimą įrašyti ar neįrašyti į laimėtojų eilę ir apie jų teisę </w:t>
                  </w:r>
                  <w:r>
                    <w:rPr>
                      <w:szCs w:val="24"/>
                      <w:lang w:eastAsia="lt-LT"/>
                    </w:rPr>
                    <w:t>susipažinti su savo dalies atrankos protokolo išrašu ir savo pokalbio dalies skaitmeniniu garso įrašu bei nurodo atranką inicijuojančio subjekto kontaktinį asmenį, kuris kandidatams teiks reikiamą informaciją dėl galimybių susipažinti su šiame Aprašo punkt</w:t>
                  </w:r>
                  <w:r>
                    <w:rPr>
                      <w:szCs w:val="24"/>
                      <w:lang w:eastAsia="lt-LT"/>
                    </w:rPr>
                    <w:t>e nurodyta informacija ir kitą informaciją, kuri į laimėtojų eilę įrašytiems kandidatams bus reikalinga atliekant kandidato skyrimo ar išrinkimo į kolegialų organą procedūras. Atrankos komisija neprivalo atskleisti kandidatams jų neįrašymo į laimėtojų eilę</w:t>
                  </w:r>
                  <w:r>
                    <w:rPr>
                      <w:szCs w:val="24"/>
                      <w:lang w:eastAsia="lt-LT"/>
                    </w:rPr>
                    <w:t xml:space="preserve"> priežasčių.  </w:t>
                  </w:r>
                </w:p>
              </w:sdtContent>
            </w:sdt>
            <w:sdt>
              <w:sdtPr>
                <w:alias w:val="49 p."/>
                <w:tag w:val="part_c306036e3f554846aaaa11ee63463eb8"/>
                <w:id w:val="-657001034"/>
                <w:lock w:val="sdtLocked"/>
              </w:sdtPr>
              <w:sdtEndPr/>
              <w:sdtContent>
                <w:p w14:paraId="09768205" w14:textId="77777777" w:rsidR="006D7D03" w:rsidRDefault="00842D67">
                  <w:pPr>
                    <w:widowControl w:val="0"/>
                    <w:tabs>
                      <w:tab w:val="left" w:pos="709"/>
                      <w:tab w:val="left" w:pos="1276"/>
                    </w:tabs>
                    <w:spacing w:line="360" w:lineRule="atLeast"/>
                    <w:ind w:firstLine="720"/>
                    <w:jc w:val="both"/>
                    <w:rPr>
                      <w:szCs w:val="24"/>
                      <w:lang w:eastAsia="lt-LT"/>
                    </w:rPr>
                  </w:pPr>
                  <w:sdt>
                    <w:sdtPr>
                      <w:alias w:val="Numeris"/>
                      <w:tag w:val="nr_c306036e3f554846aaaa11ee63463eb8"/>
                      <w:id w:val="-1647052836"/>
                      <w:lock w:val="sdtLocked"/>
                    </w:sdtPr>
                    <w:sdtEndPr/>
                    <w:sdtContent>
                      <w:r>
                        <w:rPr>
                          <w:szCs w:val="24"/>
                          <w:lang w:eastAsia="lt-LT"/>
                        </w:rPr>
                        <w:t>49</w:t>
                      </w:r>
                    </w:sdtContent>
                  </w:sdt>
                  <w:r>
                    <w:rPr>
                      <w:szCs w:val="24"/>
                      <w:lang w:eastAsia="lt-LT"/>
                    </w:rPr>
                    <w:t>. Ne vėliau kaip per 5 darbo dienas nuo atrankos pokalbio dienos arba paskutinio atrankos pokalbio, jei atrankos vyksta kelias dienas, atrankos komisijos atsakingasis sekretorius dokumentų perdavimo ir priėmimo aktu atranką inicijuojan</w:t>
                  </w:r>
                  <w:r>
                    <w:rPr>
                      <w:szCs w:val="24"/>
                      <w:lang w:eastAsia="lt-LT"/>
                    </w:rPr>
                    <w:t xml:space="preserve">čiam subjektui perduoda: </w:t>
                  </w:r>
                </w:p>
                <w:sdt>
                  <w:sdtPr>
                    <w:alias w:val="49.1 pp."/>
                    <w:tag w:val="part_4a411ea407c047dfab3892eb3178b2db"/>
                    <w:id w:val="-1736541004"/>
                    <w:lock w:val="sdtLocked"/>
                  </w:sdtPr>
                  <w:sdtEndPr/>
                  <w:sdtContent>
                    <w:p w14:paraId="09768206"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4a411ea407c047dfab3892eb3178b2db"/>
                          <w:id w:val="254869065"/>
                          <w:lock w:val="sdtLocked"/>
                        </w:sdtPr>
                        <w:sdtEndPr/>
                        <w:sdtContent>
                          <w:r>
                            <w:rPr>
                              <w:szCs w:val="24"/>
                              <w:lang w:eastAsia="lt-LT"/>
                            </w:rPr>
                            <w:t>49.1</w:t>
                          </w:r>
                        </w:sdtContent>
                      </w:sdt>
                      <w:r>
                        <w:rPr>
                          <w:szCs w:val="24"/>
                          <w:lang w:eastAsia="lt-LT"/>
                        </w:rPr>
                        <w:t>. pasirašytą ir Aprašo 46 ir 47 punktų reikalavimus atitinkantį protokolą;</w:t>
                      </w:r>
                    </w:p>
                  </w:sdtContent>
                </w:sdt>
                <w:sdt>
                  <w:sdtPr>
                    <w:alias w:val="49.2 pp."/>
                    <w:tag w:val="part_1590378d57804097904d55e3f2afc42a"/>
                    <w:id w:val="-248195230"/>
                    <w:lock w:val="sdtLocked"/>
                  </w:sdtPr>
                  <w:sdtEndPr/>
                  <w:sdtContent>
                    <w:p w14:paraId="09768207" w14:textId="77777777" w:rsidR="006D7D03" w:rsidRDefault="00842D67">
                      <w:pPr>
                        <w:widowControl w:val="0"/>
                        <w:tabs>
                          <w:tab w:val="left" w:pos="993"/>
                          <w:tab w:val="left" w:pos="1134"/>
                          <w:tab w:val="left" w:pos="1276"/>
                        </w:tabs>
                        <w:spacing w:line="360" w:lineRule="atLeast"/>
                        <w:ind w:firstLine="720"/>
                        <w:rPr>
                          <w:szCs w:val="24"/>
                          <w:lang w:eastAsia="lt-LT"/>
                        </w:rPr>
                      </w:pPr>
                      <w:sdt>
                        <w:sdtPr>
                          <w:alias w:val="Numeris"/>
                          <w:tag w:val="nr_1590378d57804097904d55e3f2afc42a"/>
                          <w:id w:val="1838258959"/>
                          <w:lock w:val="sdtLocked"/>
                        </w:sdtPr>
                        <w:sdtEndPr/>
                        <w:sdtContent>
                          <w:r>
                            <w:rPr>
                              <w:szCs w:val="24"/>
                              <w:lang w:eastAsia="lt-LT"/>
                            </w:rPr>
                            <w:t>49.2</w:t>
                          </w:r>
                        </w:sdtContent>
                      </w:sdt>
                      <w:r>
                        <w:rPr>
                          <w:szCs w:val="24"/>
                          <w:lang w:eastAsia="lt-LT"/>
                        </w:rPr>
                        <w:t>. iš atrankos agentūros gautus Aprašo 35 ir 36 punktuose nurodytus dokumentus;</w:t>
                      </w:r>
                    </w:p>
                  </w:sdtContent>
                </w:sdt>
                <w:sdt>
                  <w:sdtPr>
                    <w:alias w:val="49.3 pp."/>
                    <w:tag w:val="part_2964e90f0f4b43cabd5c21fca802d91f"/>
                    <w:id w:val="-1878695933"/>
                    <w:lock w:val="sdtLocked"/>
                  </w:sdtPr>
                  <w:sdtEndPr/>
                  <w:sdtContent>
                    <w:p w14:paraId="09768208"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2964e90f0f4b43cabd5c21fca802d91f"/>
                          <w:id w:val="1183867383"/>
                          <w:lock w:val="sdtLocked"/>
                        </w:sdtPr>
                        <w:sdtEndPr/>
                        <w:sdtContent>
                          <w:r>
                            <w:rPr>
                              <w:szCs w:val="24"/>
                              <w:lang w:eastAsia="lt-LT"/>
                            </w:rPr>
                            <w:t>49.3</w:t>
                          </w:r>
                        </w:sdtContent>
                      </w:sdt>
                      <w:r>
                        <w:rPr>
                          <w:szCs w:val="24"/>
                          <w:lang w:eastAsia="lt-LT"/>
                        </w:rPr>
                        <w:t>. Aprašo 21 ir 22 punktuose nurodytus pasirašytino sup</w:t>
                      </w:r>
                      <w:r>
                        <w:rPr>
                          <w:szCs w:val="24"/>
                          <w:lang w:eastAsia="lt-LT"/>
                        </w:rPr>
                        <w:t>ažindinimo dokumentus;</w:t>
                      </w:r>
                    </w:p>
                  </w:sdtContent>
                </w:sdt>
                <w:sdt>
                  <w:sdtPr>
                    <w:alias w:val="49.4 pp."/>
                    <w:tag w:val="part_60f8994662db4ef2a16dae89fd7d757c"/>
                    <w:id w:val="1315376003"/>
                    <w:lock w:val="sdtLocked"/>
                  </w:sdtPr>
                  <w:sdtEndPr/>
                  <w:sdtContent>
                    <w:p w14:paraId="09768209"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60f8994662db4ef2a16dae89fd7d757c"/>
                          <w:id w:val="-1295749739"/>
                          <w:lock w:val="sdtLocked"/>
                        </w:sdtPr>
                        <w:sdtEndPr/>
                        <w:sdtContent>
                          <w:r>
                            <w:rPr>
                              <w:szCs w:val="24"/>
                              <w:lang w:eastAsia="lt-LT"/>
                            </w:rPr>
                            <w:t>49.4</w:t>
                          </w:r>
                        </w:sdtContent>
                      </w:sdt>
                      <w:r>
                        <w:rPr>
                          <w:szCs w:val="24"/>
                          <w:lang w:eastAsia="lt-LT"/>
                        </w:rPr>
                        <w:t>. atrankos komisijos posėdžių protokolus ir kitus rašytinius dokumentus, kuriuos atrankos komisija atrankos metu gavo arba siuntė.</w:t>
                      </w:r>
                    </w:p>
                    <w:p w14:paraId="0976820A" w14:textId="77777777" w:rsidR="006D7D03" w:rsidRDefault="00842D67">
                      <w:pPr>
                        <w:widowControl w:val="0"/>
                        <w:tabs>
                          <w:tab w:val="left" w:pos="993"/>
                          <w:tab w:val="left" w:pos="1134"/>
                          <w:tab w:val="left" w:pos="1276"/>
                        </w:tabs>
                        <w:spacing w:line="360" w:lineRule="atLeast"/>
                        <w:ind w:firstLine="720"/>
                        <w:jc w:val="both"/>
                        <w:rPr>
                          <w:szCs w:val="24"/>
                          <w:lang w:eastAsia="lt-LT"/>
                        </w:rPr>
                      </w:pPr>
                    </w:p>
                  </w:sdtContent>
                </w:sdt>
              </w:sdtContent>
            </w:sdt>
          </w:sdtContent>
        </w:sdt>
        <w:sdt>
          <w:sdtPr>
            <w:alias w:val="skyrius"/>
            <w:tag w:val="part_cd5a7d4763394c10b0e2cef23a37337d"/>
            <w:id w:val="1360090435"/>
            <w:lock w:val="sdtLocked"/>
          </w:sdtPr>
          <w:sdtEndPr/>
          <w:sdtContent>
            <w:p w14:paraId="0976820B" w14:textId="77777777" w:rsidR="006D7D03" w:rsidRDefault="00842D67">
              <w:pPr>
                <w:tabs>
                  <w:tab w:val="left" w:pos="1134"/>
                </w:tabs>
                <w:jc w:val="center"/>
                <w:rPr>
                  <w:b/>
                  <w:szCs w:val="24"/>
                  <w:lang w:eastAsia="lt-LT"/>
                </w:rPr>
              </w:pPr>
              <w:sdt>
                <w:sdtPr>
                  <w:alias w:val="Numeris"/>
                  <w:tag w:val="nr_cd5a7d4763394c10b0e2cef23a37337d"/>
                  <w:id w:val="805284518"/>
                  <w:lock w:val="sdtLocked"/>
                </w:sdtPr>
                <w:sdtEndPr/>
                <w:sdtContent>
                  <w:r>
                    <w:rPr>
                      <w:b/>
                      <w:szCs w:val="24"/>
                      <w:lang w:eastAsia="lt-LT"/>
                    </w:rPr>
                    <w:t>VII</w:t>
                  </w:r>
                </w:sdtContent>
              </w:sdt>
              <w:r>
                <w:rPr>
                  <w:b/>
                  <w:szCs w:val="24"/>
                  <w:lang w:eastAsia="lt-LT"/>
                </w:rPr>
                <w:t xml:space="preserve"> SKYRIUS</w:t>
              </w:r>
            </w:p>
            <w:p w14:paraId="0976820C" w14:textId="77777777" w:rsidR="006D7D03" w:rsidRDefault="00842D67">
              <w:pPr>
                <w:tabs>
                  <w:tab w:val="left" w:pos="1134"/>
                </w:tabs>
                <w:jc w:val="center"/>
                <w:rPr>
                  <w:b/>
                  <w:szCs w:val="24"/>
                  <w:lang w:eastAsia="lt-LT"/>
                </w:rPr>
              </w:pPr>
              <w:sdt>
                <w:sdtPr>
                  <w:alias w:val="Pavadinimas"/>
                  <w:tag w:val="title_cd5a7d4763394c10b0e2cef23a37337d"/>
                  <w:id w:val="325563230"/>
                  <w:lock w:val="sdtLocked"/>
                </w:sdtPr>
                <w:sdtEndPr/>
                <w:sdtContent>
                  <w:r>
                    <w:rPr>
                      <w:b/>
                      <w:szCs w:val="24"/>
                      <w:lang w:eastAsia="lt-LT"/>
                    </w:rPr>
                    <w:t>KOLEGIALAUS ORGANO NARIO SKYRIMAS AR IŠRINKIMAS EITI PAREIGAS</w:t>
                  </w:r>
                </w:sdtContent>
              </w:sdt>
            </w:p>
            <w:p w14:paraId="0976820D" w14:textId="77777777" w:rsidR="006D7D03" w:rsidRDefault="006D7D03">
              <w:pPr>
                <w:widowControl w:val="0"/>
                <w:tabs>
                  <w:tab w:val="left" w:pos="1134"/>
                </w:tabs>
                <w:jc w:val="center"/>
                <w:rPr>
                  <w:szCs w:val="24"/>
                  <w:lang w:eastAsia="lt-LT"/>
                </w:rPr>
              </w:pPr>
            </w:p>
            <w:sdt>
              <w:sdtPr>
                <w:alias w:val="50 p."/>
                <w:tag w:val="part_f3cef2f5733b43a98cb255e74d117ee8"/>
                <w:id w:val="-538977885"/>
                <w:lock w:val="sdtLocked"/>
              </w:sdtPr>
              <w:sdtEndPr/>
              <w:sdtContent>
                <w:p w14:paraId="0976820E" w14:textId="77777777" w:rsidR="006D7D03" w:rsidRDefault="00842D67">
                  <w:pPr>
                    <w:widowControl w:val="0"/>
                    <w:tabs>
                      <w:tab w:val="left" w:pos="993"/>
                      <w:tab w:val="left" w:pos="1134"/>
                      <w:tab w:val="left" w:pos="1276"/>
                    </w:tabs>
                    <w:spacing w:line="360" w:lineRule="atLeast"/>
                    <w:ind w:firstLine="720"/>
                    <w:jc w:val="both"/>
                    <w:rPr>
                      <w:color w:val="000000"/>
                      <w:szCs w:val="24"/>
                      <w:shd w:val="clear" w:color="auto" w:fill="FFFFFF"/>
                    </w:rPr>
                  </w:pPr>
                  <w:sdt>
                    <w:sdtPr>
                      <w:alias w:val="Numeris"/>
                      <w:tag w:val="nr_f3cef2f5733b43a98cb255e74d117ee8"/>
                      <w:id w:val="-1919634678"/>
                      <w:lock w:val="sdtLocked"/>
                    </w:sdtPr>
                    <w:sdtEndPr/>
                    <w:sdtContent>
                      <w:r>
                        <w:rPr>
                          <w:szCs w:val="24"/>
                          <w:lang w:eastAsia="lt-LT"/>
                        </w:rPr>
                        <w:t>50</w:t>
                      </w:r>
                    </w:sdtContent>
                  </w:sdt>
                  <w:r>
                    <w:rPr>
                      <w:szCs w:val="24"/>
                      <w:lang w:eastAsia="lt-LT"/>
                    </w:rPr>
                    <w:t xml:space="preserve">. Priimdamas sprendimą skirti kandidatą kolegialaus organo nariu arba siūlyti už jį balsuoti </w:t>
                  </w:r>
                  <w:r>
                    <w:rPr>
                      <w:szCs w:val="24"/>
                    </w:rPr>
                    <w:t xml:space="preserve">įmonės </w:t>
                  </w:r>
                  <w:r>
                    <w:rPr>
                      <w:szCs w:val="24"/>
                      <w:lang w:eastAsia="lt-LT"/>
                    </w:rPr>
                    <w:t>visuotiniame akcininkų susirinkime</w:t>
                  </w:r>
                  <w:r>
                    <w:rPr>
                      <w:color w:val="000000"/>
                      <w:szCs w:val="24"/>
                      <w:shd w:val="clear" w:color="auto" w:fill="FFFFFF"/>
                    </w:rPr>
                    <w:t xml:space="preserve">, </w:t>
                  </w:r>
                  <w:r>
                    <w:rPr>
                      <w:szCs w:val="24"/>
                      <w:lang w:eastAsia="lt-LT"/>
                    </w:rPr>
                    <w:t>atranką inicijuojantis subjektas turi laikytis Aprašo 7 punkto nuostatų ir atrankos komisijos sudarytoje laimėtojų eilėj</w:t>
                  </w:r>
                  <w:r>
                    <w:rPr>
                      <w:szCs w:val="24"/>
                      <w:lang w:eastAsia="lt-LT"/>
                    </w:rPr>
                    <w:t>e nurodyto eiliškumo.</w:t>
                  </w:r>
                </w:p>
              </w:sdtContent>
            </w:sdt>
            <w:sdt>
              <w:sdtPr>
                <w:alias w:val="51 p."/>
                <w:tag w:val="part_cf98f559466c455782a0360e5f548efe"/>
                <w:id w:val="-777169621"/>
                <w:lock w:val="sdtLocked"/>
              </w:sdtPr>
              <w:sdtEndPr/>
              <w:sdtContent>
                <w:p w14:paraId="0976820F"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cf98f559466c455782a0360e5f548efe"/>
                      <w:id w:val="-1478598848"/>
                      <w:lock w:val="sdtLocked"/>
                    </w:sdtPr>
                    <w:sdtEndPr/>
                    <w:sdtContent>
                      <w:r>
                        <w:rPr>
                          <w:szCs w:val="24"/>
                          <w:lang w:eastAsia="lt-LT"/>
                        </w:rPr>
                        <w:t>51</w:t>
                      </w:r>
                    </w:sdtContent>
                  </w:sdt>
                  <w:r>
                    <w:rPr>
                      <w:szCs w:val="24"/>
                      <w:lang w:eastAsia="lt-LT"/>
                    </w:rPr>
                    <w:t>. Prieš priimdamas Aprašo 50 punkte nurodytą sprendimą, atranką inicijuojantis subjektas turi teisę per 5 darbo dienas nuo atrankos komisijos perduotų dokumentų gavimo dienos:</w:t>
                  </w:r>
                </w:p>
                <w:sdt>
                  <w:sdtPr>
                    <w:alias w:val="51.1 pp."/>
                    <w:tag w:val="part_2707840807624cc1b12fd67b36ad5b32"/>
                    <w:id w:val="1329406759"/>
                    <w:lock w:val="sdtLocked"/>
                  </w:sdtPr>
                  <w:sdtEndPr/>
                  <w:sdtContent>
                    <w:p w14:paraId="09768210"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2707840807624cc1b12fd67b36ad5b32"/>
                          <w:id w:val="2054885591"/>
                          <w:lock w:val="sdtLocked"/>
                        </w:sdtPr>
                        <w:sdtEndPr/>
                        <w:sdtContent>
                          <w:r>
                            <w:rPr>
                              <w:szCs w:val="24"/>
                              <w:lang w:eastAsia="lt-LT"/>
                            </w:rPr>
                            <w:t>51.1</w:t>
                          </w:r>
                        </w:sdtContent>
                      </w:sdt>
                      <w:r>
                        <w:rPr>
                          <w:szCs w:val="24"/>
                          <w:lang w:eastAsia="lt-LT"/>
                        </w:rPr>
                        <w:t>. pareikalauti kandidato per atranką inicijuoj</w:t>
                      </w:r>
                      <w:r>
                        <w:rPr>
                          <w:szCs w:val="24"/>
                          <w:lang w:eastAsia="lt-LT"/>
                        </w:rPr>
                        <w:t>ančio subjekto nustatytą  ne trumpesnį kaip 5 darbo dienų terminą nuo pareikalavimo jam išsiuntimo dienos pateikti jo atitiktį reikalavimams patvirtinančių dokumentų originalus, nurodęs vietą ir laiką, kur ir kada dokumentai turi būti pateikti. Esant nenum</w:t>
                      </w:r>
                      <w:r>
                        <w:rPr>
                          <w:szCs w:val="24"/>
                          <w:lang w:eastAsia="lt-LT"/>
                        </w:rPr>
                        <w:t>atytoms aplinkybėms dokumentų pateikimo terminas papildomai gali būti vieną kartą pratęsiamas ne ilgiau kaip 2 darbo dienoms. Dokumentus patikrinęs asmuo patvirtina dokumentų kopijų tikrumą, o dokumentų originalus grąžina kandidatui;</w:t>
                      </w:r>
                    </w:p>
                  </w:sdtContent>
                </w:sdt>
                <w:sdt>
                  <w:sdtPr>
                    <w:alias w:val="51.2 pp."/>
                    <w:tag w:val="part_0a8ebaa0c195474c9064bd539016a964"/>
                    <w:id w:val="-448849708"/>
                    <w:lock w:val="sdtLocked"/>
                  </w:sdtPr>
                  <w:sdtEndPr/>
                  <w:sdtContent>
                    <w:p w14:paraId="09768211"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0a8ebaa0c195474c9064bd539016a964"/>
                          <w:id w:val="-566260918"/>
                          <w:lock w:val="sdtLocked"/>
                        </w:sdtPr>
                        <w:sdtEndPr/>
                        <w:sdtContent>
                          <w:r>
                            <w:rPr>
                              <w:szCs w:val="24"/>
                              <w:lang w:eastAsia="lt-LT"/>
                            </w:rPr>
                            <w:t>51.2</w:t>
                          </w:r>
                        </w:sdtContent>
                      </w:sdt>
                      <w:r>
                        <w:rPr>
                          <w:szCs w:val="24"/>
                          <w:lang w:eastAsia="lt-LT"/>
                        </w:rPr>
                        <w:t>. motyvuotu ra</w:t>
                      </w:r>
                      <w:r>
                        <w:rPr>
                          <w:szCs w:val="24"/>
                          <w:lang w:eastAsia="lt-LT"/>
                        </w:rPr>
                        <w:t>šytiniu prašymu kreiptis į teisėsaugos, kontrolės ir kitas institucijas, įstaigas ar įmones, kad šios pateiktų apie kandidatą turimą informaciją.</w:t>
                      </w:r>
                    </w:p>
                  </w:sdtContent>
                </w:sdt>
              </w:sdtContent>
            </w:sdt>
            <w:sdt>
              <w:sdtPr>
                <w:alias w:val="52 p."/>
                <w:tag w:val="part_f03aca713965433fa1db80d62b386ace"/>
                <w:id w:val="413905369"/>
                <w:lock w:val="sdtLocked"/>
              </w:sdtPr>
              <w:sdtEndPr/>
              <w:sdtContent>
                <w:p w14:paraId="09768212"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f03aca713965433fa1db80d62b386ace"/>
                      <w:id w:val="812067305"/>
                      <w:lock w:val="sdtLocked"/>
                    </w:sdtPr>
                    <w:sdtEndPr/>
                    <w:sdtContent>
                      <w:r>
                        <w:rPr>
                          <w:szCs w:val="24"/>
                          <w:lang w:eastAsia="lt-LT"/>
                        </w:rPr>
                        <w:t>52</w:t>
                      </w:r>
                    </w:sdtContent>
                  </w:sdt>
                  <w:r>
                    <w:rPr>
                      <w:szCs w:val="24"/>
                      <w:lang w:eastAsia="lt-LT"/>
                    </w:rPr>
                    <w:t>. Kandidatui nepateikus prašomų dokumentų, iš teisėsaugos, kontrolės, kitų institucijų, įstaigų ar įmo</w:t>
                  </w:r>
                  <w:r>
                    <w:rPr>
                      <w:szCs w:val="24"/>
                      <w:lang w:eastAsia="lt-LT"/>
                    </w:rPr>
                    <w:t xml:space="preserve">nių gavus </w:t>
                  </w:r>
                  <w:r>
                    <w:rPr>
                      <w:color w:val="000000"/>
                      <w:szCs w:val="24"/>
                      <w:shd w:val="clear" w:color="auto" w:fill="FFFFFF"/>
                    </w:rPr>
                    <w:t>duomenų, keliančių pagrįstų abejonių dėl kandidato tinkamumo būti kolegialaus organo nariu</w:t>
                  </w:r>
                  <w:r>
                    <w:rPr>
                      <w:szCs w:val="24"/>
                      <w:lang w:eastAsia="lt-LT"/>
                    </w:rPr>
                    <w:t xml:space="preserve">, kandidatui iki išrinkimo ar paskyrimo </w:t>
                  </w:r>
                  <w:r>
                    <w:rPr>
                      <w:color w:val="000000"/>
                      <w:szCs w:val="24"/>
                      <w:shd w:val="clear" w:color="auto" w:fill="FFFFFF"/>
                    </w:rPr>
                    <w:t>kolegialaus organo nariu</w:t>
                  </w:r>
                  <w:r>
                    <w:rPr>
                      <w:szCs w:val="24"/>
                      <w:lang w:eastAsia="lt-LT"/>
                    </w:rPr>
                    <w:t xml:space="preserve"> atsisakius eiti šias pareigas ar nepasirašius sutarties su įmone, kaip nustatyta Aprašo 56 </w:t>
                  </w:r>
                  <w:r>
                    <w:rPr>
                      <w:szCs w:val="24"/>
                      <w:lang w:eastAsia="lt-LT"/>
                    </w:rPr>
                    <w:t xml:space="preserve">punkte, atranką inicijuojantis subjektas nepriima Aprašo 50 punkte nurodyto sprendimo arba, </w:t>
                  </w:r>
                  <w:r>
                    <w:rPr>
                      <w:color w:val="000000"/>
                      <w:szCs w:val="24"/>
                      <w:shd w:val="clear" w:color="auto" w:fill="FFFFFF"/>
                    </w:rPr>
                    <w:t>jei toks sprendimas jau priimtas – pripažįsta jį netekusiu galios. Šiuo atveju kartojamos Aprašo 51 punkte nurodytos procedūros kito eilės tvarka laimėtojų eilėje į</w:t>
                  </w:r>
                  <w:r>
                    <w:rPr>
                      <w:color w:val="000000"/>
                      <w:szCs w:val="24"/>
                      <w:shd w:val="clear" w:color="auto" w:fill="FFFFFF"/>
                    </w:rPr>
                    <w:t>rašyto kandidato atžvilgiu. Jei laimėtojų</w:t>
                  </w:r>
                  <w:r>
                    <w:rPr>
                      <w:szCs w:val="24"/>
                      <w:lang w:eastAsia="lt-LT"/>
                    </w:rPr>
                    <w:t xml:space="preserve"> eilėje nėra įrašyto kandidato, kurio atžvilgiu turėtų būti kartojamos Aprašo 51 punkte nurodytos procedūros, tuomet taikoma Aprašo 57 punkte nurodyta procedūra.</w:t>
                  </w:r>
                </w:p>
              </w:sdtContent>
            </w:sdt>
            <w:sdt>
              <w:sdtPr>
                <w:alias w:val="53 p."/>
                <w:tag w:val="part_a3b8424bd842419f98801412dde4b55b"/>
                <w:id w:val="2071540355"/>
                <w:lock w:val="sdtLocked"/>
              </w:sdtPr>
              <w:sdtEndPr/>
              <w:sdtContent>
                <w:p w14:paraId="09768213"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a3b8424bd842419f98801412dde4b55b"/>
                      <w:id w:val="1035083306"/>
                      <w:lock w:val="sdtLocked"/>
                    </w:sdtPr>
                    <w:sdtEndPr/>
                    <w:sdtContent>
                      <w:r>
                        <w:rPr>
                          <w:szCs w:val="24"/>
                          <w:lang w:eastAsia="lt-LT"/>
                        </w:rPr>
                        <w:t>53</w:t>
                      </w:r>
                    </w:sdtContent>
                  </w:sdt>
                  <w:r>
                    <w:rPr>
                      <w:szCs w:val="24"/>
                      <w:lang w:eastAsia="lt-LT"/>
                    </w:rPr>
                    <w:t>. Apie sprendimą neskirti kandidato kolegialaus</w:t>
                  </w:r>
                  <w:r>
                    <w:rPr>
                      <w:szCs w:val="24"/>
                      <w:lang w:eastAsia="lt-LT"/>
                    </w:rPr>
                    <w:t xml:space="preserve"> organo nariu arba nesiūlyti už jį balsuoti </w:t>
                  </w:r>
                  <w:r>
                    <w:rPr>
                      <w:szCs w:val="24"/>
                    </w:rPr>
                    <w:t xml:space="preserve">įmonės </w:t>
                  </w:r>
                  <w:r>
                    <w:rPr>
                      <w:szCs w:val="24"/>
                      <w:lang w:eastAsia="lt-LT"/>
                    </w:rPr>
                    <w:t>visuotiniame akcininkų susirinkime</w:t>
                  </w:r>
                  <w:r>
                    <w:rPr>
                      <w:color w:val="000000"/>
                      <w:szCs w:val="24"/>
                      <w:shd w:val="clear" w:color="auto" w:fill="FFFFFF"/>
                    </w:rPr>
                    <w:t xml:space="preserve"> </w:t>
                  </w:r>
                  <w:r>
                    <w:rPr>
                      <w:szCs w:val="24"/>
                      <w:lang w:eastAsia="lt-LT"/>
                    </w:rPr>
                    <w:t>atranką inicijuojantis subjektas ne vėliau kaip kitą darbo dieną po tokio sprendimo jam apie tai praneša elektroniniu paštu. Atranką inicijuojantis subjektas neprivalo nu</w:t>
                  </w:r>
                  <w:r>
                    <w:rPr>
                      <w:szCs w:val="24"/>
                      <w:lang w:eastAsia="lt-LT"/>
                    </w:rPr>
                    <w:t xml:space="preserve">rodyti šiame punkte nurodyto sprendimo ar siūlymo nepriėmimo priežasčių ir atskleisti teisėsaugos, kontrolės ir kitų institucijų, įstaigų ar įmonių pateiktos informacijos.  </w:t>
                  </w:r>
                </w:p>
              </w:sdtContent>
            </w:sdt>
            <w:sdt>
              <w:sdtPr>
                <w:alias w:val="54 p."/>
                <w:tag w:val="part_6cfed72059834d99bef037ceb4e204eb"/>
                <w:id w:val="1536698223"/>
                <w:lock w:val="sdtLocked"/>
              </w:sdtPr>
              <w:sdtEndPr/>
              <w:sdtContent>
                <w:p w14:paraId="09768214"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6cfed72059834d99bef037ceb4e204eb"/>
                      <w:id w:val="427934651"/>
                      <w:lock w:val="sdtLocked"/>
                    </w:sdtPr>
                    <w:sdtEndPr/>
                    <w:sdtContent>
                      <w:r>
                        <w:rPr>
                          <w:szCs w:val="24"/>
                          <w:lang w:eastAsia="lt-LT"/>
                        </w:rPr>
                        <w:t>54</w:t>
                      </w:r>
                    </w:sdtContent>
                  </w:sdt>
                  <w:r>
                    <w:rPr>
                      <w:szCs w:val="24"/>
                      <w:lang w:eastAsia="lt-LT"/>
                    </w:rPr>
                    <w:t>. Aprašo 50 punkte nurodytas sprendimas turi būti priimamas:</w:t>
                  </w:r>
                </w:p>
                <w:sdt>
                  <w:sdtPr>
                    <w:alias w:val="54.1 pp."/>
                    <w:tag w:val="part_a7c9ca8fd79844578f1a37b51a419299"/>
                    <w:id w:val="-186533056"/>
                    <w:lock w:val="sdtLocked"/>
                  </w:sdtPr>
                  <w:sdtEndPr/>
                  <w:sdtContent>
                    <w:p w14:paraId="09768215"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a7c9ca8fd79844578f1a37b51a419299"/>
                          <w:id w:val="930166813"/>
                          <w:lock w:val="sdtLocked"/>
                        </w:sdtPr>
                        <w:sdtEndPr/>
                        <w:sdtContent>
                          <w:r>
                            <w:rPr>
                              <w:szCs w:val="24"/>
                              <w:lang w:eastAsia="lt-LT"/>
                            </w:rPr>
                            <w:t>54.1</w:t>
                          </w:r>
                        </w:sdtContent>
                      </w:sdt>
                      <w:r>
                        <w:rPr>
                          <w:szCs w:val="24"/>
                          <w:lang w:eastAsia="lt-LT"/>
                        </w:rPr>
                        <w:t xml:space="preserve">.  per 5 </w:t>
                      </w:r>
                      <w:r>
                        <w:rPr>
                          <w:szCs w:val="24"/>
                          <w:lang w:eastAsia="lt-LT"/>
                        </w:rPr>
                        <w:t>darbo dienas nuo atrankos komisijos perduotų dokumentų arba iš kandidato gautų dokumentų originalų gavimo dienos, jei rašytiniu prašymu nebuvo kreiptasi į teisėsaugos, kontrolės ir kitas institucijas, įstaigas ar įmones, kad šios pateiktų apie kandidatą tu</w:t>
                      </w:r>
                      <w:r>
                        <w:rPr>
                          <w:szCs w:val="24"/>
                          <w:lang w:eastAsia="lt-LT"/>
                        </w:rPr>
                        <w:t>rimą informaciją;</w:t>
                      </w:r>
                    </w:p>
                  </w:sdtContent>
                </w:sdt>
                <w:sdt>
                  <w:sdtPr>
                    <w:alias w:val="54.2 pp."/>
                    <w:tag w:val="part_0c3dba7854db45ce89745e3e1bf855ad"/>
                    <w:id w:val="-1209334139"/>
                    <w:lock w:val="sdtLocked"/>
                  </w:sdtPr>
                  <w:sdtEndPr/>
                  <w:sdtContent>
                    <w:p w14:paraId="09768216"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0c3dba7854db45ce89745e3e1bf855ad"/>
                          <w:id w:val="-244566049"/>
                          <w:lock w:val="sdtLocked"/>
                        </w:sdtPr>
                        <w:sdtEndPr/>
                        <w:sdtContent>
                          <w:r>
                            <w:rPr>
                              <w:szCs w:val="24"/>
                              <w:lang w:eastAsia="lt-LT"/>
                            </w:rPr>
                            <w:t>54.2</w:t>
                          </w:r>
                        </w:sdtContent>
                      </w:sdt>
                      <w:r>
                        <w:rPr>
                          <w:szCs w:val="24"/>
                          <w:lang w:eastAsia="lt-LT"/>
                        </w:rPr>
                        <w:t>. per 5 darbo dienas nuo teisėsaugos, kontrolės ir kitų institucijų, įstaigų ar įmonių atsakymų gavimo dienos, jei į šias institucijas buvo kreiptasi Aprašo 51.2 punkte nustatyta tvarka.</w:t>
                      </w:r>
                    </w:p>
                  </w:sdtContent>
                </w:sdt>
              </w:sdtContent>
            </w:sdt>
            <w:sdt>
              <w:sdtPr>
                <w:alias w:val="55 p."/>
                <w:tag w:val="part_1ae10707f98141dab0b942eba250c228"/>
                <w:id w:val="432019845"/>
                <w:lock w:val="sdtLocked"/>
              </w:sdtPr>
              <w:sdtEndPr/>
              <w:sdtContent>
                <w:p w14:paraId="09768217"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1ae10707f98141dab0b942eba250c228"/>
                      <w:id w:val="792951733"/>
                      <w:lock w:val="sdtLocked"/>
                    </w:sdtPr>
                    <w:sdtEndPr/>
                    <w:sdtContent>
                      <w:r>
                        <w:rPr>
                          <w:szCs w:val="24"/>
                          <w:lang w:eastAsia="lt-LT"/>
                        </w:rPr>
                        <w:t>55</w:t>
                      </w:r>
                    </w:sdtContent>
                  </w:sdt>
                  <w:r>
                    <w:rPr>
                      <w:szCs w:val="24"/>
                      <w:lang w:eastAsia="lt-LT"/>
                    </w:rPr>
                    <w:t xml:space="preserve">. Atranką inicijuojantis subjektas </w:t>
                  </w:r>
                  <w:r>
                    <w:rPr>
                      <w:szCs w:val="24"/>
                      <w:lang w:eastAsia="lt-LT"/>
                    </w:rPr>
                    <w:t xml:space="preserve">ne vėliau kaip kitą darbo dieną po sprendimo paskirti kandidatą, valstybės tarnautoją ar darbuotojų atstovą priėmimo arba atitinkamai jų išrinkimo </w:t>
                  </w:r>
                  <w:r>
                    <w:rPr>
                      <w:szCs w:val="24"/>
                    </w:rPr>
                    <w:t xml:space="preserve">įmonės </w:t>
                  </w:r>
                  <w:r>
                    <w:rPr>
                      <w:szCs w:val="24"/>
                      <w:lang w:eastAsia="lt-LT"/>
                    </w:rPr>
                    <w:t xml:space="preserve">visuotiniame akcininkų susirinkime elektroniniu paštu informuoja įmonę, </w:t>
                  </w:r>
                  <w:proofErr w:type="spellStart"/>
                  <w:r>
                    <w:rPr>
                      <w:szCs w:val="24"/>
                      <w:lang w:eastAsia="lt-LT"/>
                    </w:rPr>
                    <w:t>stebėsenos</w:t>
                  </w:r>
                  <w:proofErr w:type="spellEnd"/>
                  <w:r>
                    <w:rPr>
                      <w:szCs w:val="24"/>
                      <w:lang w:eastAsia="lt-LT"/>
                    </w:rPr>
                    <w:t xml:space="preserve"> agentūrą ir į koleg</w:t>
                  </w:r>
                  <w:r>
                    <w:rPr>
                      <w:szCs w:val="24"/>
                      <w:lang w:eastAsia="lt-LT"/>
                    </w:rPr>
                    <w:t>ialų organą paskirtą ar išrinktą asmenį.</w:t>
                  </w:r>
                </w:p>
              </w:sdtContent>
            </w:sdt>
            <w:sdt>
              <w:sdtPr>
                <w:alias w:val="56 p."/>
                <w:tag w:val="part_325941af979244f79710fcc172f5f86e"/>
                <w:id w:val="121971478"/>
                <w:lock w:val="sdtLocked"/>
              </w:sdtPr>
              <w:sdtEndPr/>
              <w:sdtContent>
                <w:p w14:paraId="09768218" w14:textId="77777777" w:rsidR="006D7D03" w:rsidRDefault="00842D67">
                  <w:pPr>
                    <w:widowControl w:val="0"/>
                    <w:tabs>
                      <w:tab w:val="left" w:pos="993"/>
                      <w:tab w:val="left" w:pos="1134"/>
                      <w:tab w:val="left" w:pos="1276"/>
                    </w:tabs>
                    <w:spacing w:line="360" w:lineRule="atLeast"/>
                    <w:ind w:firstLine="720"/>
                    <w:jc w:val="both"/>
                    <w:rPr>
                      <w:szCs w:val="24"/>
                      <w:lang w:eastAsia="lt-LT"/>
                    </w:rPr>
                  </w:pPr>
                  <w:sdt>
                    <w:sdtPr>
                      <w:alias w:val="Numeris"/>
                      <w:tag w:val="nr_325941af979244f79710fcc172f5f86e"/>
                      <w:id w:val="1115717266"/>
                      <w:lock w:val="sdtLocked"/>
                    </w:sdtPr>
                    <w:sdtEndPr/>
                    <w:sdtContent>
                      <w:r>
                        <w:rPr>
                          <w:szCs w:val="24"/>
                          <w:lang w:eastAsia="lt-LT"/>
                        </w:rPr>
                        <w:t>56</w:t>
                      </w:r>
                    </w:sdtContent>
                  </w:sdt>
                  <w:r>
                    <w:rPr>
                      <w:szCs w:val="24"/>
                      <w:lang w:eastAsia="lt-LT"/>
                    </w:rPr>
                    <w:t xml:space="preserve">. Kolegialaus organo narys ne vėliau kaip per 5 darbo dienas nuo informavimo elektroniniu paštu apie jo skyrimą ar išrinkimą gavimo dienos turi kreiptis į įmonę dėl sutarties tarp įmonės ir kolegialaus organo </w:t>
                  </w:r>
                  <w:r>
                    <w:rPr>
                      <w:szCs w:val="24"/>
                      <w:lang w:eastAsia="lt-LT"/>
                    </w:rPr>
                    <w:t xml:space="preserve">nario sudarymo ir pasirašyti šią sutartį. Nepasirašius sutarties per šiame punkte nurodytą terminą, priimamas ar inicijuojamas sprendimas atšaukti kolegialaus organo narį. </w:t>
                  </w:r>
                </w:p>
                <w:p w14:paraId="09768219" w14:textId="77777777" w:rsidR="006D7D03" w:rsidRDefault="00842D67">
                  <w:pPr>
                    <w:widowControl w:val="0"/>
                    <w:tabs>
                      <w:tab w:val="left" w:pos="709"/>
                    </w:tabs>
                    <w:spacing w:line="360" w:lineRule="atLeast"/>
                    <w:jc w:val="both"/>
                    <w:rPr>
                      <w:color w:val="000000"/>
                      <w:szCs w:val="24"/>
                      <w:lang w:eastAsia="lt-LT"/>
                    </w:rPr>
                  </w:pPr>
                </w:p>
              </w:sdtContent>
            </w:sdt>
          </w:sdtContent>
        </w:sdt>
        <w:sdt>
          <w:sdtPr>
            <w:alias w:val="skyrius"/>
            <w:tag w:val="part_147bf2cbfbd34ab0b2db9f18c4dc655a"/>
            <w:id w:val="-1855644161"/>
            <w:lock w:val="sdtLocked"/>
          </w:sdtPr>
          <w:sdtEndPr/>
          <w:sdtContent>
            <w:p w14:paraId="0976821A" w14:textId="77777777" w:rsidR="006D7D03" w:rsidRDefault="00842D67">
              <w:pPr>
                <w:tabs>
                  <w:tab w:val="left" w:pos="1134"/>
                </w:tabs>
                <w:jc w:val="center"/>
                <w:rPr>
                  <w:b/>
                  <w:szCs w:val="24"/>
                  <w:lang w:eastAsia="lt-LT"/>
                </w:rPr>
              </w:pPr>
              <w:sdt>
                <w:sdtPr>
                  <w:alias w:val="Numeris"/>
                  <w:tag w:val="nr_147bf2cbfbd34ab0b2db9f18c4dc655a"/>
                  <w:id w:val="775749587"/>
                  <w:lock w:val="sdtLocked"/>
                </w:sdtPr>
                <w:sdtEndPr/>
                <w:sdtContent>
                  <w:r>
                    <w:rPr>
                      <w:b/>
                      <w:szCs w:val="24"/>
                      <w:lang w:eastAsia="lt-LT"/>
                    </w:rPr>
                    <w:t>VIII</w:t>
                  </w:r>
                </w:sdtContent>
              </w:sdt>
              <w:r>
                <w:rPr>
                  <w:b/>
                  <w:szCs w:val="24"/>
                  <w:lang w:eastAsia="lt-LT"/>
                </w:rPr>
                <w:t xml:space="preserve"> SKYRIUS</w:t>
              </w:r>
            </w:p>
            <w:p w14:paraId="0976821B" w14:textId="77777777" w:rsidR="006D7D03" w:rsidRDefault="00842D67">
              <w:pPr>
                <w:widowControl w:val="0"/>
                <w:tabs>
                  <w:tab w:val="left" w:pos="709"/>
                </w:tabs>
                <w:spacing w:line="360" w:lineRule="atLeast"/>
                <w:jc w:val="center"/>
                <w:rPr>
                  <w:b/>
                  <w:szCs w:val="24"/>
                  <w:lang w:eastAsia="lt-LT"/>
                </w:rPr>
              </w:pPr>
              <w:sdt>
                <w:sdtPr>
                  <w:alias w:val="Pavadinimas"/>
                  <w:tag w:val="title_147bf2cbfbd34ab0b2db9f18c4dc655a"/>
                  <w:id w:val="-1414087467"/>
                  <w:lock w:val="sdtLocked"/>
                </w:sdtPr>
                <w:sdtEndPr/>
                <w:sdtContent>
                  <w:r>
                    <w:rPr>
                      <w:b/>
                      <w:szCs w:val="24"/>
                      <w:lang w:eastAsia="lt-LT"/>
                    </w:rPr>
                    <w:t xml:space="preserve">BAIGIAMOSIOS NUOSTATOS </w:t>
                  </w:r>
                </w:sdtContent>
              </w:sdt>
            </w:p>
            <w:p w14:paraId="0976821C" w14:textId="77777777" w:rsidR="006D7D03" w:rsidRDefault="006D7D03">
              <w:pPr>
                <w:widowControl w:val="0"/>
                <w:tabs>
                  <w:tab w:val="left" w:pos="709"/>
                </w:tabs>
                <w:spacing w:line="360" w:lineRule="auto"/>
                <w:jc w:val="center"/>
                <w:rPr>
                  <w:b/>
                  <w:szCs w:val="24"/>
                  <w:lang w:eastAsia="lt-LT"/>
                </w:rPr>
              </w:pPr>
            </w:p>
            <w:sdt>
              <w:sdtPr>
                <w:alias w:val="57 p."/>
                <w:tag w:val="part_fcd189a3e29f4bf380d05496ba487424"/>
                <w:id w:val="-1273928652"/>
                <w:lock w:val="sdtLocked"/>
              </w:sdtPr>
              <w:sdtEndPr/>
              <w:sdtContent>
                <w:p w14:paraId="0976821D" w14:textId="77777777" w:rsidR="006D7D03" w:rsidRDefault="00842D67">
                  <w:pPr>
                    <w:widowControl w:val="0"/>
                    <w:tabs>
                      <w:tab w:val="left" w:pos="709"/>
                    </w:tabs>
                    <w:spacing w:line="360" w:lineRule="auto"/>
                    <w:ind w:firstLine="720"/>
                    <w:jc w:val="both"/>
                    <w:rPr>
                      <w:color w:val="000000"/>
                      <w:szCs w:val="24"/>
                      <w:lang w:eastAsia="lt-LT"/>
                    </w:rPr>
                  </w:pPr>
                  <w:sdt>
                    <w:sdtPr>
                      <w:alias w:val="Numeris"/>
                      <w:tag w:val="nr_fcd189a3e29f4bf380d05496ba487424"/>
                      <w:id w:val="-1492327187"/>
                      <w:lock w:val="sdtLocked"/>
                    </w:sdtPr>
                    <w:sdtEndPr/>
                    <w:sdtContent>
                      <w:r>
                        <w:rPr>
                          <w:color w:val="000000"/>
                          <w:szCs w:val="24"/>
                          <w:lang w:eastAsia="lt-LT"/>
                        </w:rPr>
                        <w:t>57</w:t>
                      </w:r>
                    </w:sdtContent>
                  </w:sdt>
                  <w:r>
                    <w:rPr>
                      <w:color w:val="000000"/>
                      <w:szCs w:val="24"/>
                      <w:lang w:eastAsia="lt-LT"/>
                    </w:rPr>
                    <w:t>. Jei kolegialaus organo nepriklausomas narys nėra išrenkamas dėl Aprašo 45 punkte nurodytų priežasčių, atranką inicijuojantis subjektas inicijuoja pasitarimą dėl pakartotinės atrankos atlikimo, kandidato neišrinkimo priežasčių nustatymo, specialiųjų reika</w:t>
                  </w:r>
                  <w:r>
                    <w:rPr>
                      <w:color w:val="000000"/>
                      <w:szCs w:val="24"/>
                      <w:lang w:eastAsia="lt-LT"/>
                    </w:rPr>
                    <w:t>lavimų kandidatams keitimo tikslingumo, atrankos komisijos ir atrankos agentūros paslaugų kokybės vertinimo. Į šį pasitarimą turi būti kviečiami atrankos komisijos nariai, įmonės ir atrankos agentūros atstovai. Atranka turi būti kartojama tol, kol įmonės k</w:t>
                  </w:r>
                  <w:r>
                    <w:rPr>
                      <w:color w:val="000000"/>
                      <w:szCs w:val="24"/>
                      <w:lang w:eastAsia="lt-LT"/>
                    </w:rPr>
                    <w:t xml:space="preserve">olegialaus organo sudėtis atitiks Aprašo 7 punkte ir įmonės įstatuose nustatytą kolegialaus organo sudėtį. </w:t>
                  </w:r>
                </w:p>
              </w:sdtContent>
            </w:sdt>
            <w:sdt>
              <w:sdtPr>
                <w:alias w:val="58 p."/>
                <w:tag w:val="part_64aa36cd0b8e45ce88119c919df39a79"/>
                <w:id w:val="-1563563052"/>
                <w:lock w:val="sdtLocked"/>
              </w:sdtPr>
              <w:sdtEndPr/>
              <w:sdtContent>
                <w:p w14:paraId="0976821E" w14:textId="77777777" w:rsidR="006D7D03" w:rsidRDefault="00842D67">
                  <w:pPr>
                    <w:widowControl w:val="0"/>
                    <w:tabs>
                      <w:tab w:val="left" w:pos="709"/>
                    </w:tabs>
                    <w:spacing w:line="360" w:lineRule="auto"/>
                    <w:ind w:firstLine="720"/>
                    <w:jc w:val="both"/>
                    <w:rPr>
                      <w:color w:val="000000"/>
                      <w:szCs w:val="24"/>
                      <w:lang w:eastAsia="lt-LT"/>
                    </w:rPr>
                  </w:pPr>
                  <w:sdt>
                    <w:sdtPr>
                      <w:alias w:val="Numeris"/>
                      <w:tag w:val="nr_64aa36cd0b8e45ce88119c919df39a79"/>
                      <w:id w:val="-1973828027"/>
                      <w:lock w:val="sdtLocked"/>
                    </w:sdtPr>
                    <w:sdtEndPr/>
                    <w:sdtContent>
                      <w:r>
                        <w:rPr>
                          <w:color w:val="000000"/>
                          <w:szCs w:val="24"/>
                          <w:lang w:eastAsia="lt-LT"/>
                        </w:rPr>
                        <w:t>58</w:t>
                      </w:r>
                    </w:sdtContent>
                  </w:sdt>
                  <w:r>
                    <w:rPr>
                      <w:color w:val="000000"/>
                      <w:szCs w:val="24"/>
                      <w:lang w:eastAsia="lt-LT"/>
                    </w:rPr>
                    <w:t>. Šio Aprašo pagrindu viešojo administravimo subjektų priimti sprendimai gali būti skundžiami Lietuvos Respublikos administracinių bylų teisen</w:t>
                  </w:r>
                  <w:r>
                    <w:rPr>
                      <w:color w:val="000000"/>
                      <w:szCs w:val="24"/>
                      <w:lang w:eastAsia="lt-LT"/>
                    </w:rPr>
                    <w:t>os įstatymo nustatyta tvarka ir terminais.</w:t>
                  </w:r>
                </w:p>
                <w:p w14:paraId="09768220" w14:textId="415A2148" w:rsidR="006D7D03" w:rsidRDefault="00842D67" w:rsidP="00842D67">
                  <w:pPr>
                    <w:tabs>
                      <w:tab w:val="left" w:pos="6804"/>
                    </w:tabs>
                    <w:jc w:val="center"/>
                    <w:rPr>
                      <w:szCs w:val="24"/>
                      <w:lang w:eastAsia="lt-LT"/>
                    </w:rPr>
                  </w:pPr>
                  <w:r>
                    <w:rPr>
                      <w:szCs w:val="24"/>
                    </w:rPr>
                    <w:t>_____________</w:t>
                  </w:r>
                </w:p>
              </w:sdtContent>
            </w:sdt>
          </w:sdtContent>
        </w:sdt>
      </w:sdtContent>
    </w:sdt>
    <w:sdt>
      <w:sdtPr>
        <w:alias w:val="pr."/>
        <w:tag w:val="part_53aa2136c1474ae1a783b1e5823f3c99"/>
        <w:id w:val="1348054580"/>
        <w:lock w:val="sdtLocked"/>
      </w:sdtPr>
      <w:sdtEndPr/>
      <w:sdtContent>
        <w:p w14:paraId="0ABEBC42" w14:textId="77777777" w:rsidR="00842D67" w:rsidRDefault="00842D67">
          <w:pPr>
            <w:tabs>
              <w:tab w:val="left" w:pos="6804"/>
            </w:tabs>
            <w:ind w:left="5670"/>
            <w:sectPr w:rsidR="00842D67" w:rsidSect="00842D67">
              <w:pgSz w:w="11906" w:h="16838" w:code="9"/>
              <w:pgMar w:top="1134" w:right="1134" w:bottom="1134" w:left="1701" w:header="567" w:footer="567" w:gutter="0"/>
              <w:pgNumType w:start="1"/>
              <w:cols w:space="1296"/>
              <w:titlePg/>
            </w:sectPr>
          </w:pPr>
        </w:p>
        <w:p w14:paraId="5248ECBE" w14:textId="77777777" w:rsidR="00842D67" w:rsidRDefault="00842D67">
          <w:pPr>
            <w:tabs>
              <w:tab w:val="left" w:pos="6804"/>
            </w:tabs>
            <w:ind w:left="5670"/>
            <w:rPr>
              <w:szCs w:val="24"/>
            </w:rPr>
          </w:pPr>
          <w:r>
            <w:rPr>
              <w:szCs w:val="24"/>
            </w:rPr>
            <w:lastRenderedPageBreak/>
            <w:t xml:space="preserve">Kandidatų į valstybės ar </w:t>
          </w:r>
        </w:p>
        <w:p w14:paraId="22A31165" w14:textId="77777777" w:rsidR="00842D67" w:rsidRDefault="00842D67">
          <w:pPr>
            <w:tabs>
              <w:tab w:val="left" w:pos="6804"/>
            </w:tabs>
            <w:ind w:left="5670"/>
            <w:rPr>
              <w:szCs w:val="24"/>
            </w:rPr>
          </w:pPr>
          <w:r>
            <w:rPr>
              <w:szCs w:val="24"/>
            </w:rPr>
            <w:t xml:space="preserve">savivaldybės įmonės, valstybės ar </w:t>
          </w:r>
        </w:p>
        <w:p w14:paraId="5FC1FE28" w14:textId="77777777" w:rsidR="00842D67" w:rsidRDefault="00842D67">
          <w:pPr>
            <w:tabs>
              <w:tab w:val="left" w:pos="6804"/>
            </w:tabs>
            <w:ind w:left="5670"/>
            <w:rPr>
              <w:szCs w:val="24"/>
            </w:rPr>
          </w:pPr>
          <w:r>
            <w:rPr>
              <w:szCs w:val="24"/>
            </w:rPr>
            <w:t xml:space="preserve">savivaldybės valdomos bendrovės </w:t>
          </w:r>
        </w:p>
        <w:p w14:paraId="271091BA" w14:textId="77777777" w:rsidR="00842D67" w:rsidRDefault="00842D67">
          <w:pPr>
            <w:tabs>
              <w:tab w:val="left" w:pos="6804"/>
            </w:tabs>
            <w:ind w:left="5670"/>
            <w:rPr>
              <w:bCs/>
              <w:szCs w:val="24"/>
              <w:lang w:eastAsia="lt-LT"/>
            </w:rPr>
          </w:pPr>
          <w:r>
            <w:rPr>
              <w:szCs w:val="24"/>
            </w:rPr>
            <w:t>ar jos dukterinės bendrovės</w:t>
          </w:r>
          <w:r>
            <w:rPr>
              <w:bCs/>
              <w:szCs w:val="24"/>
              <w:lang w:eastAsia="lt-LT"/>
            </w:rPr>
            <w:t xml:space="preserve"> </w:t>
          </w:r>
        </w:p>
        <w:p w14:paraId="1A1EFF50" w14:textId="77777777" w:rsidR="00842D67" w:rsidRDefault="00842D67">
          <w:pPr>
            <w:tabs>
              <w:tab w:val="left" w:pos="6804"/>
            </w:tabs>
            <w:ind w:left="5670"/>
            <w:rPr>
              <w:bCs/>
              <w:szCs w:val="24"/>
              <w:lang w:eastAsia="lt-LT"/>
            </w:rPr>
          </w:pPr>
          <w:r>
            <w:rPr>
              <w:bCs/>
              <w:szCs w:val="24"/>
              <w:lang w:eastAsia="lt-LT"/>
            </w:rPr>
            <w:t xml:space="preserve">kolegialų priežiūros ar valdymo </w:t>
          </w:r>
        </w:p>
        <w:p w14:paraId="09768221" w14:textId="32354F45" w:rsidR="006D7D03" w:rsidRDefault="00842D67">
          <w:pPr>
            <w:tabs>
              <w:tab w:val="left" w:pos="6804"/>
            </w:tabs>
            <w:ind w:left="5670"/>
            <w:rPr>
              <w:szCs w:val="24"/>
              <w:lang w:eastAsia="ar-SA"/>
            </w:rPr>
          </w:pPr>
          <w:r>
            <w:rPr>
              <w:bCs/>
              <w:szCs w:val="24"/>
              <w:lang w:eastAsia="lt-LT"/>
            </w:rPr>
            <w:t>organą atrankos aprašo</w:t>
          </w:r>
          <w:r>
            <w:rPr>
              <w:szCs w:val="24"/>
              <w:lang w:eastAsia="ar-SA"/>
            </w:rPr>
            <w:t xml:space="preserve"> </w:t>
          </w:r>
        </w:p>
        <w:p w14:paraId="09768222" w14:textId="77777777" w:rsidR="006D7D03" w:rsidRDefault="00842D67">
          <w:pPr>
            <w:tabs>
              <w:tab w:val="left" w:pos="6804"/>
            </w:tabs>
            <w:ind w:left="5670"/>
            <w:rPr>
              <w:szCs w:val="24"/>
              <w:lang w:eastAsia="ar-SA"/>
            </w:rPr>
          </w:pPr>
          <w:r>
            <w:rPr>
              <w:szCs w:val="24"/>
              <w:lang w:eastAsia="ar-SA"/>
            </w:rPr>
            <w:t>priedas</w:t>
          </w:r>
        </w:p>
        <w:p w14:paraId="09768223" w14:textId="77777777" w:rsidR="006D7D03" w:rsidRDefault="006D7D03">
          <w:pPr>
            <w:rPr>
              <w:szCs w:val="24"/>
              <w:lang w:eastAsia="lt-LT"/>
            </w:rPr>
          </w:pPr>
        </w:p>
        <w:p w14:paraId="09768224" w14:textId="77777777" w:rsidR="006D7D03" w:rsidRDefault="00842D67">
          <w:pPr>
            <w:jc w:val="center"/>
            <w:rPr>
              <w:szCs w:val="24"/>
              <w:lang w:eastAsia="lt-LT"/>
            </w:rPr>
          </w:pPr>
          <w:sdt>
            <w:sdtPr>
              <w:alias w:val="Pavadinimas"/>
              <w:tag w:val="title_53aa2136c1474ae1a783b1e5823f3c99"/>
              <w:id w:val="-1292977991"/>
              <w:lock w:val="sdtLocked"/>
            </w:sdtPr>
            <w:sdtEndPr/>
            <w:sdtContent>
              <w:r>
                <w:rPr>
                  <w:b/>
                  <w:szCs w:val="24"/>
                  <w:lang w:eastAsia="lt-LT"/>
                </w:rPr>
                <w:t>(Kandida</w:t>
              </w:r>
              <w:r>
                <w:rPr>
                  <w:b/>
                  <w:szCs w:val="24"/>
                  <w:lang w:eastAsia="lt-LT"/>
                </w:rPr>
                <w:t>to paraiškos dalyvauti atrankoje ir sąžiningumo deklaracijos formos pavyzdys)</w:t>
              </w:r>
            </w:sdtContent>
          </w:sdt>
        </w:p>
        <w:p w14:paraId="09768225" w14:textId="77777777" w:rsidR="006D7D03" w:rsidRDefault="006D7D03">
          <w:pPr>
            <w:jc w:val="center"/>
            <w:rPr>
              <w:szCs w:val="24"/>
              <w:lang w:eastAsia="lt-LT"/>
            </w:rPr>
          </w:pPr>
        </w:p>
        <w:sdt>
          <w:sdtPr>
            <w:alias w:val="skirsnis"/>
            <w:tag w:val="part_73e6ae32da08459ca6828e5f9a744cf9"/>
            <w:id w:val="1463696720"/>
            <w:lock w:val="sdtLocked"/>
          </w:sdtPr>
          <w:sdtEndPr/>
          <w:sdtContent>
            <w:p w14:paraId="09768226" w14:textId="77777777" w:rsidR="006D7D03" w:rsidRDefault="00842D67">
              <w:pPr>
                <w:jc w:val="center"/>
                <w:rPr>
                  <w:szCs w:val="24"/>
                  <w:lang w:eastAsia="lt-LT"/>
                </w:rPr>
              </w:pPr>
              <w:sdt>
                <w:sdtPr>
                  <w:alias w:val="Pavadinimas"/>
                  <w:tag w:val="title_73e6ae32da08459ca6828e5f9a744cf9"/>
                  <w:id w:val="-267161329"/>
                  <w:lock w:val="sdtLocked"/>
                </w:sdtPr>
                <w:sdtEndPr/>
                <w:sdtContent>
                  <w:r>
                    <w:rPr>
                      <w:b/>
                      <w:bCs/>
                      <w:szCs w:val="24"/>
                      <w:lang w:eastAsia="lt-LT"/>
                    </w:rPr>
                    <w:t>KANDIDATO PARAIŠKA DALYVAUTI ATRANKOJE IR SĄŽININGUMO DEKLARACIJA</w:t>
                  </w:r>
                </w:sdtContent>
              </w:sdt>
            </w:p>
            <w:p w14:paraId="09768227" w14:textId="77777777" w:rsidR="006D7D03" w:rsidRDefault="006D7D03">
              <w:pPr>
                <w:jc w:val="center"/>
                <w:rPr>
                  <w:szCs w:val="24"/>
                  <w:lang w:eastAsia="lt-LT"/>
                </w:rPr>
              </w:pPr>
            </w:p>
            <w:p w14:paraId="09768228" w14:textId="77777777" w:rsidR="006D7D03" w:rsidRDefault="00842D67">
              <w:pPr>
                <w:jc w:val="center"/>
                <w:rPr>
                  <w:szCs w:val="24"/>
                  <w:lang w:eastAsia="lt-LT"/>
                </w:rPr>
              </w:pPr>
              <w:r>
                <w:rPr>
                  <w:szCs w:val="24"/>
                  <w:lang w:eastAsia="lt-LT"/>
                </w:rPr>
                <w:t xml:space="preserve">20___m. ______________________ ____ d. </w:t>
              </w:r>
            </w:p>
            <w:p w14:paraId="09768229" w14:textId="77777777" w:rsidR="006D7D03" w:rsidRDefault="00842D67">
              <w:pPr>
                <w:jc w:val="center"/>
                <w:rPr>
                  <w:szCs w:val="24"/>
                  <w:lang w:eastAsia="lt-LT"/>
                </w:rPr>
              </w:pPr>
              <w:r>
                <w:rPr>
                  <w:szCs w:val="24"/>
                  <w:lang w:eastAsia="lt-LT"/>
                </w:rPr>
                <w:t>(data)</w:t>
              </w:r>
            </w:p>
            <w:p w14:paraId="0976822A" w14:textId="77777777" w:rsidR="006D7D03" w:rsidRDefault="006D7D03">
              <w:pPr>
                <w:jc w:val="center"/>
                <w:rPr>
                  <w:szCs w:val="24"/>
                  <w:lang w:eastAsia="lt-LT"/>
                </w:rPr>
              </w:pPr>
            </w:p>
            <w:p w14:paraId="0976822B" w14:textId="77777777" w:rsidR="006D7D03" w:rsidRDefault="00842D67">
              <w:pPr>
                <w:jc w:val="center"/>
                <w:rPr>
                  <w:szCs w:val="24"/>
                  <w:lang w:eastAsia="lt-LT"/>
                </w:rPr>
              </w:pPr>
              <w:r>
                <w:rPr>
                  <w:szCs w:val="24"/>
                  <w:lang w:eastAsia="lt-LT"/>
                </w:rPr>
                <w:t>__________________</w:t>
              </w:r>
            </w:p>
            <w:p w14:paraId="0976822C" w14:textId="77777777" w:rsidR="006D7D03" w:rsidRDefault="00842D67">
              <w:pPr>
                <w:tabs>
                  <w:tab w:val="left" w:pos="-426"/>
                </w:tabs>
                <w:jc w:val="center"/>
                <w:rPr>
                  <w:szCs w:val="24"/>
                  <w:lang w:eastAsia="lt-LT"/>
                </w:rPr>
              </w:pPr>
              <w:r>
                <w:rPr>
                  <w:szCs w:val="24"/>
                  <w:lang w:eastAsia="lt-LT"/>
                </w:rPr>
                <w:t>(sudarymo vieta)</w:t>
              </w:r>
            </w:p>
            <w:p w14:paraId="0976822D" w14:textId="77777777" w:rsidR="006D7D03" w:rsidRDefault="006D7D03">
              <w:pPr>
                <w:tabs>
                  <w:tab w:val="left" w:pos="-426"/>
                </w:tabs>
                <w:jc w:val="center"/>
                <w:rPr>
                  <w:szCs w:val="24"/>
                  <w:lang w:eastAsia="lt-LT"/>
                </w:rPr>
              </w:pPr>
            </w:p>
            <w:p w14:paraId="0976822E" w14:textId="77777777" w:rsidR="006D7D03" w:rsidRDefault="00842D67">
              <w:pPr>
                <w:ind w:firstLine="720"/>
                <w:jc w:val="both"/>
                <w:rPr>
                  <w:szCs w:val="24"/>
                  <w:lang w:eastAsia="lt-LT"/>
                </w:rPr>
              </w:pPr>
              <w:r>
                <w:rPr>
                  <w:szCs w:val="24"/>
                  <w:lang w:eastAsia="lt-LT"/>
                </w:rPr>
                <w:t>Aš,__________________</w:t>
              </w:r>
              <w:r>
                <w:rPr>
                  <w:szCs w:val="24"/>
                  <w:lang w:eastAsia="lt-LT"/>
                </w:rPr>
                <w:t xml:space="preserve">______________________________, prašau leisti dalyvauti </w:t>
              </w:r>
            </w:p>
            <w:p w14:paraId="0976822F" w14:textId="77777777" w:rsidR="006D7D03" w:rsidRDefault="00842D67">
              <w:pPr>
                <w:ind w:firstLine="3606"/>
                <w:rPr>
                  <w:szCs w:val="24"/>
                  <w:lang w:eastAsia="lt-LT"/>
                </w:rPr>
              </w:pPr>
              <w:r>
                <w:rPr>
                  <w:szCs w:val="24"/>
                  <w:lang w:eastAsia="lt-LT"/>
                </w:rPr>
                <w:t>(vardas ir pavardė)</w:t>
              </w:r>
            </w:p>
            <w:p w14:paraId="09768230" w14:textId="77777777" w:rsidR="006D7D03" w:rsidRDefault="006D7D03">
              <w:pPr>
                <w:tabs>
                  <w:tab w:val="right" w:leader="underscore" w:pos="9071"/>
                </w:tabs>
                <w:rPr>
                  <w:szCs w:val="24"/>
                  <w:lang w:eastAsia="lt-LT"/>
                </w:rPr>
              </w:pPr>
            </w:p>
            <w:p w14:paraId="09768231" w14:textId="77777777" w:rsidR="006D7D03" w:rsidRDefault="00842D67">
              <w:pPr>
                <w:tabs>
                  <w:tab w:val="right" w:leader="underscore" w:pos="9071"/>
                </w:tabs>
                <w:rPr>
                  <w:szCs w:val="24"/>
                  <w:lang w:eastAsia="lt-LT"/>
                </w:rPr>
              </w:pPr>
              <w:r>
                <w:rPr>
                  <w:szCs w:val="24"/>
                  <w:lang w:eastAsia="lt-LT"/>
                </w:rPr>
                <w:t xml:space="preserve">atrankoje į </w:t>
              </w:r>
            </w:p>
            <w:p w14:paraId="09768232" w14:textId="77777777" w:rsidR="006D7D03" w:rsidRDefault="00842D67">
              <w:pPr>
                <w:tabs>
                  <w:tab w:val="right" w:leader="underscore" w:pos="9071"/>
                </w:tabs>
                <w:rPr>
                  <w:szCs w:val="24"/>
                  <w:lang w:eastAsia="lt-LT"/>
                </w:rPr>
              </w:pPr>
              <w:r>
                <w:rPr>
                  <w:szCs w:val="24"/>
                  <w:lang w:eastAsia="lt-LT"/>
                </w:rPr>
                <w:t>_______________________________________________________________________________</w:t>
              </w:r>
            </w:p>
            <w:p w14:paraId="09768233" w14:textId="77777777" w:rsidR="006D7D03" w:rsidRDefault="00842D67">
              <w:pPr>
                <w:ind w:firstLine="3720"/>
                <w:rPr>
                  <w:szCs w:val="24"/>
                  <w:lang w:eastAsia="lt-LT"/>
                </w:rPr>
              </w:pPr>
              <w:r>
                <w:rPr>
                  <w:szCs w:val="24"/>
                  <w:lang w:eastAsia="lt-LT"/>
                </w:rPr>
                <w:t>(įmonės pavadinimas, teisinė forma)</w:t>
              </w:r>
            </w:p>
            <w:p w14:paraId="09768234" w14:textId="77777777" w:rsidR="006D7D03" w:rsidRDefault="006D7D03">
              <w:pPr>
                <w:jc w:val="both"/>
                <w:rPr>
                  <w:szCs w:val="24"/>
                  <w:lang w:eastAsia="lt-LT"/>
                </w:rPr>
              </w:pPr>
            </w:p>
            <w:p w14:paraId="09768235" w14:textId="77777777" w:rsidR="006D7D03" w:rsidRDefault="00842D67">
              <w:pPr>
                <w:jc w:val="both"/>
                <w:rPr>
                  <w:szCs w:val="24"/>
                  <w:lang w:eastAsia="lt-LT"/>
                </w:rPr>
              </w:pPr>
              <w:r>
                <w:rPr>
                  <w:szCs w:val="24"/>
                  <w:lang w:eastAsia="lt-LT"/>
                </w:rPr>
                <w:t xml:space="preserve">valdybą / stebėtojų tarybą (nereikalingą žodį </w:t>
              </w:r>
              <w:r>
                <w:rPr>
                  <w:szCs w:val="24"/>
                  <w:lang w:eastAsia="lt-LT"/>
                </w:rPr>
                <w:t>išbraukti) šiose paskelbtose kompetencijų srityse:</w:t>
              </w:r>
            </w:p>
            <w:p w14:paraId="09768236" w14:textId="77777777" w:rsidR="006D7D03" w:rsidRDefault="006D7D03">
              <w:pPr>
                <w:jc w:val="both"/>
                <w:rPr>
                  <w:szCs w:val="24"/>
                  <w:lang w:eastAsia="lt-LT"/>
                </w:rPr>
              </w:pPr>
            </w:p>
            <w:sdt>
              <w:sdtPr>
                <w:alias w:val="pr. 1 p."/>
                <w:tag w:val="part_d351ba6f65834407a9631a5f178ef632"/>
                <w:id w:val="-1638802194"/>
                <w:lock w:val="sdtLocked"/>
              </w:sdtPr>
              <w:sdtEndPr/>
              <w:sdtContent>
                <w:p w14:paraId="09768237" w14:textId="77777777" w:rsidR="006D7D03" w:rsidRDefault="00842D67">
                  <w:pPr>
                    <w:jc w:val="both"/>
                    <w:rPr>
                      <w:szCs w:val="24"/>
                      <w:lang w:eastAsia="lt-LT"/>
                    </w:rPr>
                  </w:pPr>
                  <w:sdt>
                    <w:sdtPr>
                      <w:alias w:val="Numeris"/>
                      <w:tag w:val="nr_d351ba6f65834407a9631a5f178ef632"/>
                      <w:id w:val="-1630695404"/>
                      <w:lock w:val="sdtLocked"/>
                    </w:sdtPr>
                    <w:sdtEndPr/>
                    <w:sdtContent>
                      <w:r>
                        <w:rPr>
                          <w:szCs w:val="24"/>
                          <w:lang w:eastAsia="lt-LT"/>
                        </w:rPr>
                        <w:t>1</w:t>
                      </w:r>
                    </w:sdtContent>
                  </w:sdt>
                  <w:r>
                    <w:rPr>
                      <w:szCs w:val="24"/>
                      <w:lang w:eastAsia="lt-LT"/>
                    </w:rPr>
                    <w:t>._____________________________________________________________________________;</w:t>
                  </w:r>
                </w:p>
                <w:p w14:paraId="09768238" w14:textId="77777777" w:rsidR="006D7D03" w:rsidRDefault="00842D67">
                  <w:pPr>
                    <w:jc w:val="both"/>
                    <w:rPr>
                      <w:szCs w:val="24"/>
                      <w:lang w:eastAsia="lt-LT"/>
                    </w:rPr>
                  </w:pPr>
                </w:p>
              </w:sdtContent>
            </w:sdt>
            <w:sdt>
              <w:sdtPr>
                <w:alias w:val="pr. 2 p."/>
                <w:tag w:val="part_00d3ed94b78d407eac05de0397945dd2"/>
                <w:id w:val="-1047131538"/>
                <w:lock w:val="sdtLocked"/>
              </w:sdtPr>
              <w:sdtEndPr/>
              <w:sdtContent>
                <w:p w14:paraId="09768239" w14:textId="77777777" w:rsidR="006D7D03" w:rsidRDefault="00842D67">
                  <w:pPr>
                    <w:jc w:val="both"/>
                    <w:rPr>
                      <w:szCs w:val="24"/>
                      <w:lang w:eastAsia="lt-LT"/>
                    </w:rPr>
                  </w:pPr>
                  <w:sdt>
                    <w:sdtPr>
                      <w:alias w:val="Numeris"/>
                      <w:tag w:val="nr_00d3ed94b78d407eac05de0397945dd2"/>
                      <w:id w:val="-238254968"/>
                      <w:lock w:val="sdtLocked"/>
                    </w:sdtPr>
                    <w:sdtEndPr/>
                    <w:sdtContent>
                      <w:r>
                        <w:rPr>
                          <w:szCs w:val="24"/>
                          <w:lang w:eastAsia="lt-LT"/>
                        </w:rPr>
                        <w:t>2</w:t>
                      </w:r>
                    </w:sdtContent>
                  </w:sdt>
                  <w:r>
                    <w:rPr>
                      <w:szCs w:val="24"/>
                      <w:lang w:eastAsia="lt-LT"/>
                    </w:rPr>
                    <w:t>._____________________________________________________________________________;</w:t>
                  </w:r>
                </w:p>
                <w:p w14:paraId="0976823A" w14:textId="77777777" w:rsidR="006D7D03" w:rsidRDefault="00842D67">
                  <w:pPr>
                    <w:jc w:val="both"/>
                    <w:rPr>
                      <w:szCs w:val="24"/>
                      <w:lang w:eastAsia="lt-LT"/>
                    </w:rPr>
                  </w:pPr>
                </w:p>
              </w:sdtContent>
            </w:sdt>
            <w:sdt>
              <w:sdtPr>
                <w:alias w:val="pr. 3 p."/>
                <w:tag w:val="part_43c1a9b18caf4f9ba98e0ae76547a32c"/>
                <w:id w:val="-354115458"/>
                <w:lock w:val="sdtLocked"/>
              </w:sdtPr>
              <w:sdtEndPr/>
              <w:sdtContent>
                <w:p w14:paraId="0976823B" w14:textId="77777777" w:rsidR="006D7D03" w:rsidRDefault="00842D67">
                  <w:pPr>
                    <w:jc w:val="both"/>
                    <w:rPr>
                      <w:szCs w:val="24"/>
                      <w:lang w:eastAsia="lt-LT"/>
                    </w:rPr>
                  </w:pPr>
                  <w:sdt>
                    <w:sdtPr>
                      <w:alias w:val="Numeris"/>
                      <w:tag w:val="nr_43c1a9b18caf4f9ba98e0ae76547a32c"/>
                      <w:id w:val="1609541695"/>
                      <w:lock w:val="sdtLocked"/>
                    </w:sdtPr>
                    <w:sdtEndPr/>
                    <w:sdtContent>
                      <w:r>
                        <w:rPr>
                          <w:szCs w:val="24"/>
                          <w:lang w:eastAsia="lt-LT"/>
                        </w:rPr>
                        <w:t>3</w:t>
                      </w:r>
                    </w:sdtContent>
                  </w:sdt>
                  <w:r>
                    <w:rPr>
                      <w:szCs w:val="24"/>
                      <w:lang w:eastAsia="lt-LT"/>
                    </w:rPr>
                    <w:t>._____________________________________________________________________________.</w:t>
                  </w:r>
                </w:p>
                <w:p w14:paraId="0976823C" w14:textId="77777777" w:rsidR="006D7D03" w:rsidRDefault="006D7D03">
                  <w:pPr>
                    <w:widowControl w:val="0"/>
                    <w:tabs>
                      <w:tab w:val="left" w:pos="1134"/>
                    </w:tabs>
                    <w:ind w:firstLine="720"/>
                    <w:jc w:val="both"/>
                    <w:rPr>
                      <w:szCs w:val="24"/>
                    </w:rPr>
                  </w:pPr>
                </w:p>
                <w:p w14:paraId="0976823D" w14:textId="77777777" w:rsidR="006D7D03" w:rsidRDefault="00842D67">
                  <w:pPr>
                    <w:widowControl w:val="0"/>
                    <w:tabs>
                      <w:tab w:val="left" w:pos="1134"/>
                    </w:tabs>
                    <w:ind w:firstLine="720"/>
                    <w:jc w:val="both"/>
                    <w:rPr>
                      <w:szCs w:val="24"/>
                    </w:rPr>
                  </w:pPr>
                  <w:r>
                    <w:rPr>
                      <w:szCs w:val="24"/>
                    </w:rPr>
                    <w:t xml:space="preserve">Patvirtinu, kad </w:t>
                  </w:r>
                  <w:r>
                    <w:rPr>
                      <w:color w:val="000000"/>
                      <w:szCs w:val="24"/>
                    </w:rPr>
                    <w:t>esu susipažinęs (-</w:t>
                  </w:r>
                  <w:proofErr w:type="spellStart"/>
                  <w:r>
                    <w:rPr>
                      <w:color w:val="000000"/>
                      <w:szCs w:val="24"/>
                    </w:rPr>
                    <w:t>usi</w:t>
                  </w:r>
                  <w:proofErr w:type="spellEnd"/>
                  <w:r>
                    <w:rPr>
                      <w:color w:val="000000"/>
                      <w:szCs w:val="24"/>
                    </w:rPr>
                    <w:t xml:space="preserve">) su </w:t>
                  </w:r>
                  <w:r>
                    <w:rPr>
                      <w:szCs w:val="24"/>
                    </w:rPr>
                    <w:t>Kandidatų į valstybės ar savivaldybės įmonės, valstybės ar savivaldybės valdomos bendrovės ar jos dukterinės bendrovės</w:t>
                  </w:r>
                  <w:r>
                    <w:rPr>
                      <w:bCs/>
                      <w:szCs w:val="24"/>
                      <w:lang w:eastAsia="lt-LT"/>
                    </w:rPr>
                    <w:t xml:space="preserve"> kolegialų prie</w:t>
                  </w:r>
                  <w:r>
                    <w:rPr>
                      <w:bCs/>
                      <w:szCs w:val="24"/>
                      <w:lang w:eastAsia="lt-LT"/>
                    </w:rPr>
                    <w:t>žiūros ar valdymo organą atrankos aprašo</w:t>
                  </w:r>
                  <w:r>
                    <w:rPr>
                      <w:szCs w:val="24"/>
                    </w:rPr>
                    <w:t>,</w:t>
                  </w:r>
                  <w:r>
                    <w:rPr>
                      <w:color w:val="000000"/>
                      <w:szCs w:val="24"/>
                    </w:rPr>
                    <w:t xml:space="preserve"> patvirtinto Lietuvos Respublikos Vyriausybės 2015 m. birželio 17 d. nutarimu Nr. 631 „Dėl K</w:t>
                  </w:r>
                  <w:r>
                    <w:rPr>
                      <w:szCs w:val="24"/>
                    </w:rPr>
                    <w:t>andidatų į valstybės ar savivaldybės valdomos įmonės kolegialų priežiūros ar valdymo organą atrankos aprašo patvirtinimo“ (</w:t>
                  </w:r>
                  <w:r>
                    <w:rPr>
                      <w:szCs w:val="24"/>
                    </w:rPr>
                    <w:t>toliau – Aprašas), nuostatomis, atitinku visus kandidatams keliamus reikalavimus</w:t>
                  </w:r>
                  <w:r>
                    <w:rPr>
                      <w:color w:val="000000"/>
                      <w:szCs w:val="24"/>
                    </w:rPr>
                    <w:t>, nei aš, nei man artimi asmenys nėra susiję ryšiais su įmone, į kurios kolegialų organą pretenduoju, ar su kitais fiziniais ir juridiniais asmenimis, dėl kurių, man einant kol</w:t>
                  </w:r>
                  <w:r>
                    <w:rPr>
                      <w:color w:val="000000"/>
                      <w:szCs w:val="24"/>
                    </w:rPr>
                    <w:t>egialaus organo nario pareigas, galėtų kilti interesų konfliktas</w:t>
                  </w:r>
                  <w:r>
                    <w:rPr>
                      <w:szCs w:val="24"/>
                    </w:rPr>
                    <w:t xml:space="preserve">. </w:t>
                  </w:r>
                </w:p>
                <w:p w14:paraId="0976823E" w14:textId="77777777" w:rsidR="006D7D03" w:rsidRDefault="00842D67">
                  <w:pPr>
                    <w:widowControl w:val="0"/>
                    <w:tabs>
                      <w:tab w:val="left" w:pos="1134"/>
                    </w:tabs>
                    <w:ind w:firstLine="720"/>
                    <w:jc w:val="both"/>
                    <w:rPr>
                      <w:szCs w:val="24"/>
                      <w:lang w:eastAsia="lt-LT"/>
                    </w:rPr>
                  </w:pPr>
                  <w:r>
                    <w:rPr>
                      <w:color w:val="000000"/>
                      <w:szCs w:val="24"/>
                    </w:rPr>
                    <w:t xml:space="preserve">Patvirtinu, kad toliau pateikiama informacija ir atsakymai į klausimus yra sąžiningi ir teisingi. </w:t>
                  </w:r>
                  <w:r>
                    <w:rPr>
                      <w:szCs w:val="24"/>
                      <w:lang w:eastAsia="lt-LT"/>
                    </w:rPr>
                    <w:t>Nurodau visus juridinius asmenis, su kuriais aš esu ar per paskutinius vienerius metus buva</w:t>
                  </w:r>
                  <w:r>
                    <w:rPr>
                      <w:szCs w:val="24"/>
                      <w:lang w:eastAsia="lt-LT"/>
                    </w:rPr>
                    <w:t>u susijęs (-</w:t>
                  </w:r>
                  <w:proofErr w:type="spellStart"/>
                  <w:r>
                    <w:rPr>
                      <w:szCs w:val="24"/>
                      <w:lang w:eastAsia="lt-LT"/>
                    </w:rPr>
                    <w:t>usi</w:t>
                  </w:r>
                  <w:proofErr w:type="spellEnd"/>
                  <w:r>
                    <w:rPr>
                      <w:szCs w:val="24"/>
                      <w:lang w:eastAsia="lt-LT"/>
                    </w:rPr>
                    <w:t>) kaip to juridinio asmens dalyvis, kolegialaus organo ar komiteto narys, vadovas ar darbuotojas.</w:t>
                  </w:r>
                </w:p>
                <w:p w14:paraId="0976823F" w14:textId="77777777" w:rsidR="006D7D03" w:rsidRDefault="00842D67">
                  <w:pPr>
                    <w:widowControl w:val="0"/>
                    <w:tabs>
                      <w:tab w:val="left" w:pos="993"/>
                      <w:tab w:val="left" w:pos="1134"/>
                      <w:tab w:val="left" w:pos="1276"/>
                    </w:tabs>
                    <w:ind w:firstLine="720"/>
                    <w:jc w:val="both"/>
                    <w:rPr>
                      <w:szCs w:val="24"/>
                      <w:lang w:eastAsia="lt-LT"/>
                    </w:rPr>
                  </w:pPr>
                  <w:r>
                    <w:rPr>
                      <w:szCs w:val="24"/>
                      <w:lang w:eastAsia="lt-LT"/>
                    </w:rPr>
                    <w:t>Sutinku, kad atranką inicijuojantis subjektas turi teisę motyvuotu rašytiniu prašymu kreiptis į teisėsaugos, kontrolės ir kitas institucijas, į</w:t>
                  </w:r>
                  <w:r>
                    <w:rPr>
                      <w:szCs w:val="24"/>
                      <w:lang w:eastAsia="lt-LT"/>
                    </w:rPr>
                    <w:t>staigas ar įmones, kad šios pateiktų apie mane turimą informaciją.</w:t>
                  </w:r>
                </w:p>
                <w:p w14:paraId="09768240" w14:textId="77777777" w:rsidR="006D7D03" w:rsidRDefault="00842D67">
                  <w:pPr>
                    <w:widowControl w:val="0"/>
                    <w:tabs>
                      <w:tab w:val="left" w:pos="1134"/>
                    </w:tabs>
                    <w:ind w:firstLine="720"/>
                    <w:jc w:val="both"/>
                    <w:rPr>
                      <w:szCs w:val="24"/>
                      <w:lang w:eastAsia="lt-LT"/>
                    </w:rPr>
                  </w:pPr>
                  <w:r>
                    <w:rPr>
                      <w:szCs w:val="24"/>
                      <w:lang w:eastAsia="lt-LT"/>
                    </w:rPr>
                    <w:t xml:space="preserve">Sutinku / nesutinku (nereikalingą žodį išbraukti), kad </w:t>
                  </w:r>
                  <w:proofErr w:type="spellStart"/>
                  <w:r>
                    <w:rPr>
                      <w:szCs w:val="24"/>
                      <w:lang w:eastAsia="lt-LT"/>
                    </w:rPr>
                    <w:t>Stebėsenos</w:t>
                  </w:r>
                  <w:proofErr w:type="spellEnd"/>
                  <w:r>
                    <w:rPr>
                      <w:szCs w:val="24"/>
                      <w:lang w:eastAsia="lt-LT"/>
                    </w:rPr>
                    <w:t xml:space="preserve"> agentūra, kaip ji apibrėžta Apraše, tvarkytų mano asmens duomenis, siekdama mane informuoti apie paskelbtas </w:t>
                  </w:r>
                  <w:r>
                    <w:rPr>
                      <w:szCs w:val="24"/>
                      <w:lang w:eastAsia="lt-LT"/>
                    </w:rPr>
                    <w:lastRenderedPageBreak/>
                    <w:t>atrankas, ir kv</w:t>
                  </w:r>
                  <w:r>
                    <w:rPr>
                      <w:szCs w:val="24"/>
                      <w:lang w:eastAsia="lt-LT"/>
                    </w:rPr>
                    <w:t>iestų kandidatuoti į laisvas kolegialaus organo nepriklausomo nario pareigas.</w:t>
                  </w:r>
                </w:p>
                <w:p w14:paraId="09768241" w14:textId="77777777" w:rsidR="006D7D03" w:rsidRDefault="006D7D03">
                  <w:pPr>
                    <w:widowControl w:val="0"/>
                    <w:tabs>
                      <w:tab w:val="left" w:pos="1134"/>
                    </w:tabs>
                    <w:ind w:firstLine="720"/>
                    <w:jc w:val="both"/>
                    <w:rPr>
                      <w:szCs w:val="24"/>
                      <w:lang w:eastAsia="lt-LT"/>
                    </w:rPr>
                  </w:pPr>
                </w:p>
                <w:p w14:paraId="09768242" w14:textId="77777777" w:rsidR="006D7D03" w:rsidRDefault="00842D67">
                  <w:pPr>
                    <w:widowControl w:val="0"/>
                    <w:tabs>
                      <w:tab w:val="left" w:pos="1134"/>
                    </w:tabs>
                    <w:jc w:val="right"/>
                    <w:rPr>
                      <w:szCs w:val="24"/>
                      <w:lang w:eastAsia="lt-LT"/>
                    </w:rPr>
                  </w:pPr>
                  <w:r>
                    <w:rPr>
                      <w:szCs w:val="24"/>
                      <w:lang w:eastAsia="lt-LT"/>
                    </w:rPr>
                    <w:t>___________________(kandidato parašas)</w:t>
                  </w:r>
                </w:p>
                <w:p w14:paraId="09768243" w14:textId="77777777" w:rsidR="006D7D03" w:rsidRDefault="006D7D03">
                  <w:pPr>
                    <w:widowControl w:val="0"/>
                    <w:tabs>
                      <w:tab w:val="left" w:pos="1134"/>
                    </w:tabs>
                    <w:ind w:firstLine="720"/>
                    <w:jc w:val="right"/>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3"/>
                    <w:gridCol w:w="4673"/>
                  </w:tblGrid>
                  <w:tr w:rsidR="006D7D03" w14:paraId="09768246" w14:textId="77777777">
                    <w:trPr>
                      <w:trHeight w:val="286"/>
                    </w:trPr>
                    <w:tc>
                      <w:tcPr>
                        <w:tcW w:w="4673" w:type="dxa"/>
                        <w:tcBorders>
                          <w:top w:val="single" w:sz="4" w:space="0" w:color="auto"/>
                          <w:left w:val="single" w:sz="4" w:space="0" w:color="auto"/>
                          <w:bottom w:val="single" w:sz="4" w:space="0" w:color="auto"/>
                          <w:right w:val="single" w:sz="4" w:space="0" w:color="auto"/>
                        </w:tcBorders>
                        <w:hideMark/>
                      </w:tcPr>
                      <w:p w14:paraId="09768244" w14:textId="77777777" w:rsidR="006D7D03" w:rsidRDefault="00842D67">
                        <w:pPr>
                          <w:jc w:val="center"/>
                          <w:rPr>
                            <w:szCs w:val="24"/>
                            <w:lang w:eastAsia="lt-LT"/>
                          </w:rPr>
                        </w:pPr>
                        <w:r>
                          <w:rPr>
                            <w:szCs w:val="24"/>
                            <w:lang w:eastAsia="lt-LT"/>
                          </w:rPr>
                          <w:t>Juridinio asmens teisinė forma ir pavadinimas</w:t>
                        </w:r>
                      </w:p>
                    </w:tc>
                    <w:tc>
                      <w:tcPr>
                        <w:tcW w:w="4673" w:type="dxa"/>
                        <w:tcBorders>
                          <w:top w:val="single" w:sz="4" w:space="0" w:color="auto"/>
                          <w:left w:val="single" w:sz="4" w:space="0" w:color="auto"/>
                          <w:bottom w:val="single" w:sz="4" w:space="0" w:color="auto"/>
                          <w:right w:val="single" w:sz="4" w:space="0" w:color="auto"/>
                        </w:tcBorders>
                        <w:hideMark/>
                      </w:tcPr>
                      <w:p w14:paraId="09768245" w14:textId="77777777" w:rsidR="006D7D03" w:rsidRDefault="00842D67">
                        <w:pPr>
                          <w:jc w:val="center"/>
                          <w:rPr>
                            <w:szCs w:val="24"/>
                            <w:lang w:eastAsia="lt-LT"/>
                          </w:rPr>
                        </w:pPr>
                        <w:r>
                          <w:rPr>
                            <w:szCs w:val="24"/>
                            <w:lang w:eastAsia="lt-LT"/>
                          </w:rPr>
                          <w:t>Ryšio su juridiniu asmeniu pobūdis</w:t>
                        </w:r>
                      </w:p>
                    </w:tc>
                  </w:tr>
                  <w:tr w:rsidR="006D7D03" w14:paraId="09768249"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47"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48" w14:textId="77777777" w:rsidR="006D7D03" w:rsidRDefault="006D7D03">
                        <w:pPr>
                          <w:rPr>
                            <w:szCs w:val="24"/>
                            <w:lang w:eastAsia="lt-LT"/>
                          </w:rPr>
                        </w:pPr>
                      </w:p>
                    </w:tc>
                  </w:tr>
                  <w:tr w:rsidR="006D7D03" w14:paraId="0976824C"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4A"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4B" w14:textId="77777777" w:rsidR="006D7D03" w:rsidRDefault="006D7D03">
                        <w:pPr>
                          <w:rPr>
                            <w:szCs w:val="24"/>
                            <w:lang w:eastAsia="lt-LT"/>
                          </w:rPr>
                        </w:pPr>
                      </w:p>
                    </w:tc>
                  </w:tr>
                  <w:tr w:rsidR="006D7D03" w14:paraId="0976824F"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4D"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4E" w14:textId="77777777" w:rsidR="006D7D03" w:rsidRDefault="006D7D03">
                        <w:pPr>
                          <w:rPr>
                            <w:szCs w:val="24"/>
                            <w:lang w:eastAsia="lt-LT"/>
                          </w:rPr>
                        </w:pPr>
                      </w:p>
                    </w:tc>
                  </w:tr>
                  <w:tr w:rsidR="006D7D03" w14:paraId="09768252"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50"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51" w14:textId="77777777" w:rsidR="006D7D03" w:rsidRDefault="006D7D03">
                        <w:pPr>
                          <w:rPr>
                            <w:szCs w:val="24"/>
                            <w:lang w:eastAsia="lt-LT"/>
                          </w:rPr>
                        </w:pPr>
                      </w:p>
                    </w:tc>
                  </w:tr>
                  <w:tr w:rsidR="006D7D03" w14:paraId="09768255"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53"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54" w14:textId="77777777" w:rsidR="006D7D03" w:rsidRDefault="006D7D03">
                        <w:pPr>
                          <w:rPr>
                            <w:szCs w:val="24"/>
                            <w:lang w:eastAsia="lt-LT"/>
                          </w:rPr>
                        </w:pPr>
                      </w:p>
                    </w:tc>
                  </w:tr>
                  <w:tr w:rsidR="006D7D03" w14:paraId="09768258"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56"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57" w14:textId="77777777" w:rsidR="006D7D03" w:rsidRDefault="006D7D03">
                        <w:pPr>
                          <w:rPr>
                            <w:szCs w:val="24"/>
                            <w:lang w:eastAsia="lt-LT"/>
                          </w:rPr>
                        </w:pPr>
                      </w:p>
                    </w:tc>
                  </w:tr>
                  <w:tr w:rsidR="006D7D03" w14:paraId="0976825B"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59"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5A" w14:textId="77777777" w:rsidR="006D7D03" w:rsidRDefault="006D7D03">
                        <w:pPr>
                          <w:rPr>
                            <w:szCs w:val="24"/>
                            <w:lang w:eastAsia="lt-LT"/>
                          </w:rPr>
                        </w:pPr>
                      </w:p>
                    </w:tc>
                  </w:tr>
                  <w:tr w:rsidR="006D7D03" w14:paraId="0976825E"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5C"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5D" w14:textId="77777777" w:rsidR="006D7D03" w:rsidRDefault="006D7D03">
                        <w:pPr>
                          <w:rPr>
                            <w:szCs w:val="24"/>
                            <w:lang w:eastAsia="lt-LT"/>
                          </w:rPr>
                        </w:pPr>
                      </w:p>
                    </w:tc>
                  </w:tr>
                  <w:tr w:rsidR="006D7D03" w14:paraId="09768261"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5F"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60" w14:textId="77777777" w:rsidR="006D7D03" w:rsidRDefault="006D7D03">
                        <w:pPr>
                          <w:rPr>
                            <w:szCs w:val="24"/>
                            <w:lang w:eastAsia="lt-LT"/>
                          </w:rPr>
                        </w:pPr>
                      </w:p>
                    </w:tc>
                  </w:tr>
                  <w:tr w:rsidR="006D7D03" w14:paraId="09768264"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62"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63" w14:textId="77777777" w:rsidR="006D7D03" w:rsidRDefault="006D7D03">
                        <w:pPr>
                          <w:rPr>
                            <w:szCs w:val="24"/>
                            <w:lang w:eastAsia="lt-LT"/>
                          </w:rPr>
                        </w:pPr>
                      </w:p>
                    </w:tc>
                  </w:tr>
                  <w:tr w:rsidR="006D7D03" w14:paraId="09768267" w14:textId="77777777">
                    <w:trPr>
                      <w:trHeight w:val="397"/>
                    </w:trPr>
                    <w:tc>
                      <w:tcPr>
                        <w:tcW w:w="4673" w:type="dxa"/>
                        <w:tcBorders>
                          <w:top w:val="single" w:sz="4" w:space="0" w:color="auto"/>
                          <w:left w:val="single" w:sz="4" w:space="0" w:color="auto"/>
                          <w:bottom w:val="single" w:sz="4" w:space="0" w:color="auto"/>
                          <w:right w:val="single" w:sz="4" w:space="0" w:color="auto"/>
                        </w:tcBorders>
                      </w:tcPr>
                      <w:p w14:paraId="09768265" w14:textId="77777777" w:rsidR="006D7D03" w:rsidRDefault="006D7D03">
                        <w:pPr>
                          <w:rPr>
                            <w:szCs w:val="24"/>
                            <w:lang w:eastAsia="lt-LT"/>
                          </w:rPr>
                        </w:pPr>
                      </w:p>
                    </w:tc>
                    <w:tc>
                      <w:tcPr>
                        <w:tcW w:w="4673" w:type="dxa"/>
                        <w:tcBorders>
                          <w:top w:val="single" w:sz="4" w:space="0" w:color="auto"/>
                          <w:left w:val="single" w:sz="4" w:space="0" w:color="auto"/>
                          <w:bottom w:val="single" w:sz="4" w:space="0" w:color="auto"/>
                          <w:right w:val="single" w:sz="4" w:space="0" w:color="auto"/>
                        </w:tcBorders>
                      </w:tcPr>
                      <w:p w14:paraId="09768266" w14:textId="77777777" w:rsidR="006D7D03" w:rsidRDefault="006D7D03">
                        <w:pPr>
                          <w:rPr>
                            <w:szCs w:val="24"/>
                            <w:lang w:eastAsia="lt-LT"/>
                          </w:rPr>
                        </w:pPr>
                      </w:p>
                    </w:tc>
                  </w:tr>
                </w:tbl>
                <w:p w14:paraId="09768268" w14:textId="77777777" w:rsidR="006D7D03" w:rsidRDefault="006D7D03">
                  <w:pPr>
                    <w:jc w:val="both"/>
                    <w:rPr>
                      <w:szCs w:val="24"/>
                      <w:lang w:eastAsia="lt-LT"/>
                    </w:rPr>
                  </w:pPr>
                </w:p>
                <w:p w14:paraId="09768269" w14:textId="77777777" w:rsidR="006D7D03" w:rsidRDefault="00842D67">
                  <w:pPr>
                    <w:jc w:val="both"/>
                    <w:rPr>
                      <w:szCs w:val="24"/>
                      <w:lang w:eastAsia="lt-LT"/>
                    </w:rPr>
                  </w:pPr>
                  <w:r>
                    <w:rPr>
                      <w:szCs w:val="24"/>
                      <w:lang w:eastAsia="lt-LT"/>
                    </w:rPr>
                    <w:t xml:space="preserve">Klausimai, į kuriuos </w:t>
                  </w:r>
                  <w:r>
                    <w:rPr>
                      <w:szCs w:val="24"/>
                      <w:lang w:eastAsia="lt-LT"/>
                    </w:rPr>
                    <w:t>atsakoma „Taip“ arba „Ne“:</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8"/>
                    <w:gridCol w:w="1413"/>
                  </w:tblGrid>
                  <w:tr w:rsidR="006D7D03" w14:paraId="0976826C" w14:textId="77777777">
                    <w:trPr>
                      <w:trHeight w:val="454"/>
                    </w:trPr>
                    <w:tc>
                      <w:tcPr>
                        <w:tcW w:w="7928" w:type="dxa"/>
                        <w:tcBorders>
                          <w:top w:val="single" w:sz="4" w:space="0" w:color="auto"/>
                          <w:left w:val="single" w:sz="4" w:space="0" w:color="auto"/>
                          <w:bottom w:val="single" w:sz="4" w:space="0" w:color="auto"/>
                          <w:right w:val="single" w:sz="4" w:space="0" w:color="auto"/>
                        </w:tcBorders>
                        <w:vAlign w:val="center"/>
                        <w:hideMark/>
                      </w:tcPr>
                      <w:p w14:paraId="0976826A" w14:textId="77777777" w:rsidR="006D7D03" w:rsidRDefault="00842D67">
                        <w:pPr>
                          <w:widowControl w:val="0"/>
                          <w:tabs>
                            <w:tab w:val="left" w:pos="1134"/>
                          </w:tabs>
                          <w:jc w:val="both"/>
                          <w:rPr>
                            <w:szCs w:val="24"/>
                            <w:lang w:eastAsia="lt-LT"/>
                          </w:rPr>
                        </w:pPr>
                        <w:r>
                          <w:rPr>
                            <w:szCs w:val="24"/>
                            <w:lang w:eastAsia="lt-LT"/>
                          </w:rPr>
                          <w:t xml:space="preserve">1. Ar nurodėte visus juridinius asmenis, su kuriais esate ar per pastaruosius metus buvote susijęs kaip to juridinio asmens dalyvis, kolegialaus organo ar komiteto narys, vadovas, darbuotojas arba </w:t>
                        </w:r>
                        <w:r>
                          <w:rPr>
                            <w:szCs w:val="24"/>
                          </w:rPr>
                          <w:t>prekių tiekėjas ar paslaugų teik</w:t>
                        </w:r>
                        <w:r>
                          <w:rPr>
                            <w:szCs w:val="24"/>
                          </w:rPr>
                          <w:t>ėjas?</w:t>
                        </w:r>
                      </w:p>
                    </w:tc>
                    <w:tc>
                      <w:tcPr>
                        <w:tcW w:w="1413" w:type="dxa"/>
                        <w:tcBorders>
                          <w:top w:val="single" w:sz="4" w:space="0" w:color="auto"/>
                          <w:left w:val="single" w:sz="4" w:space="0" w:color="auto"/>
                          <w:bottom w:val="single" w:sz="4" w:space="0" w:color="auto"/>
                          <w:right w:val="single" w:sz="4" w:space="0" w:color="auto"/>
                        </w:tcBorders>
                        <w:vAlign w:val="center"/>
                      </w:tcPr>
                      <w:p w14:paraId="0976826B" w14:textId="77777777" w:rsidR="006D7D03" w:rsidRDefault="006D7D03">
                        <w:pPr>
                          <w:widowControl w:val="0"/>
                          <w:tabs>
                            <w:tab w:val="left" w:pos="1134"/>
                          </w:tabs>
                          <w:jc w:val="center"/>
                          <w:rPr>
                            <w:szCs w:val="24"/>
                            <w:lang w:eastAsia="lt-LT"/>
                          </w:rPr>
                        </w:pPr>
                      </w:p>
                    </w:tc>
                  </w:tr>
                  <w:tr w:rsidR="006D7D03" w14:paraId="0976826F" w14:textId="77777777">
                    <w:trPr>
                      <w:trHeight w:val="454"/>
                    </w:trPr>
                    <w:tc>
                      <w:tcPr>
                        <w:tcW w:w="7928" w:type="dxa"/>
                        <w:tcBorders>
                          <w:top w:val="single" w:sz="4" w:space="0" w:color="auto"/>
                          <w:left w:val="single" w:sz="4" w:space="0" w:color="auto"/>
                          <w:bottom w:val="single" w:sz="4" w:space="0" w:color="auto"/>
                          <w:right w:val="single" w:sz="4" w:space="0" w:color="auto"/>
                        </w:tcBorders>
                        <w:vAlign w:val="center"/>
                        <w:hideMark/>
                      </w:tcPr>
                      <w:p w14:paraId="0976826D" w14:textId="77777777" w:rsidR="006D7D03" w:rsidRDefault="00842D67">
                        <w:pPr>
                          <w:widowControl w:val="0"/>
                          <w:tabs>
                            <w:tab w:val="left" w:pos="1134"/>
                          </w:tabs>
                          <w:jc w:val="both"/>
                          <w:rPr>
                            <w:szCs w:val="24"/>
                            <w:lang w:eastAsia="lt-LT"/>
                          </w:rPr>
                        </w:pPr>
                        <w:r>
                          <w:rPr>
                            <w:szCs w:val="24"/>
                            <w:lang w:eastAsia="lt-LT"/>
                          </w:rPr>
                          <w:t>2. Ar Jūs veiksnus?</w:t>
                        </w:r>
                      </w:p>
                    </w:tc>
                    <w:tc>
                      <w:tcPr>
                        <w:tcW w:w="1413" w:type="dxa"/>
                        <w:tcBorders>
                          <w:top w:val="single" w:sz="4" w:space="0" w:color="auto"/>
                          <w:left w:val="single" w:sz="4" w:space="0" w:color="auto"/>
                          <w:bottom w:val="single" w:sz="4" w:space="0" w:color="auto"/>
                          <w:right w:val="single" w:sz="4" w:space="0" w:color="auto"/>
                        </w:tcBorders>
                        <w:vAlign w:val="center"/>
                      </w:tcPr>
                      <w:p w14:paraId="0976826E" w14:textId="77777777" w:rsidR="006D7D03" w:rsidRDefault="006D7D03">
                        <w:pPr>
                          <w:widowControl w:val="0"/>
                          <w:tabs>
                            <w:tab w:val="left" w:pos="1134"/>
                          </w:tabs>
                          <w:jc w:val="center"/>
                          <w:rPr>
                            <w:szCs w:val="24"/>
                            <w:lang w:eastAsia="lt-LT"/>
                          </w:rPr>
                        </w:pPr>
                      </w:p>
                    </w:tc>
                  </w:tr>
                  <w:tr w:rsidR="006D7D03" w14:paraId="09768272" w14:textId="77777777">
                    <w:trPr>
                      <w:trHeight w:val="454"/>
                    </w:trPr>
                    <w:tc>
                      <w:tcPr>
                        <w:tcW w:w="7928" w:type="dxa"/>
                        <w:tcBorders>
                          <w:top w:val="single" w:sz="4" w:space="0" w:color="auto"/>
                          <w:left w:val="single" w:sz="4" w:space="0" w:color="auto"/>
                          <w:bottom w:val="single" w:sz="4" w:space="0" w:color="auto"/>
                          <w:right w:val="single" w:sz="4" w:space="0" w:color="auto"/>
                        </w:tcBorders>
                        <w:vAlign w:val="center"/>
                        <w:hideMark/>
                      </w:tcPr>
                      <w:p w14:paraId="09768270" w14:textId="77777777" w:rsidR="006D7D03" w:rsidRDefault="00842D67">
                        <w:pPr>
                          <w:widowControl w:val="0"/>
                          <w:tabs>
                            <w:tab w:val="left" w:pos="1134"/>
                          </w:tabs>
                          <w:jc w:val="both"/>
                          <w:rPr>
                            <w:szCs w:val="24"/>
                            <w:lang w:eastAsia="lt-LT"/>
                          </w:rPr>
                        </w:pPr>
                        <w:r>
                          <w:rPr>
                            <w:szCs w:val="24"/>
                            <w:lang w:eastAsia="lt-LT"/>
                          </w:rPr>
                          <w:t>3. Ar Jums atimta arba apribota teisė eiti juridinio asmens valdymo / priežiūros organo nario ar kitas vadovaujamas pareigas?</w:t>
                        </w:r>
                      </w:p>
                    </w:tc>
                    <w:tc>
                      <w:tcPr>
                        <w:tcW w:w="1413" w:type="dxa"/>
                        <w:tcBorders>
                          <w:top w:val="single" w:sz="4" w:space="0" w:color="auto"/>
                          <w:left w:val="single" w:sz="4" w:space="0" w:color="auto"/>
                          <w:bottom w:val="single" w:sz="4" w:space="0" w:color="auto"/>
                          <w:right w:val="single" w:sz="4" w:space="0" w:color="auto"/>
                        </w:tcBorders>
                        <w:vAlign w:val="center"/>
                      </w:tcPr>
                      <w:p w14:paraId="09768271" w14:textId="77777777" w:rsidR="006D7D03" w:rsidRDefault="006D7D03">
                        <w:pPr>
                          <w:widowControl w:val="0"/>
                          <w:tabs>
                            <w:tab w:val="left" w:pos="1134"/>
                          </w:tabs>
                          <w:jc w:val="center"/>
                          <w:rPr>
                            <w:szCs w:val="24"/>
                            <w:lang w:eastAsia="lt-LT"/>
                          </w:rPr>
                        </w:pPr>
                      </w:p>
                    </w:tc>
                  </w:tr>
                  <w:tr w:rsidR="006D7D03" w14:paraId="09768275" w14:textId="77777777">
                    <w:trPr>
                      <w:trHeight w:val="454"/>
                    </w:trPr>
                    <w:tc>
                      <w:tcPr>
                        <w:tcW w:w="7928" w:type="dxa"/>
                        <w:tcBorders>
                          <w:top w:val="single" w:sz="4" w:space="0" w:color="auto"/>
                          <w:left w:val="single" w:sz="4" w:space="0" w:color="auto"/>
                          <w:bottom w:val="single" w:sz="4" w:space="0" w:color="auto"/>
                          <w:right w:val="single" w:sz="4" w:space="0" w:color="auto"/>
                        </w:tcBorders>
                        <w:vAlign w:val="center"/>
                        <w:hideMark/>
                      </w:tcPr>
                      <w:p w14:paraId="09768273" w14:textId="77777777" w:rsidR="006D7D03" w:rsidRDefault="00842D67">
                        <w:pPr>
                          <w:widowControl w:val="0"/>
                          <w:tabs>
                            <w:tab w:val="left" w:pos="1134"/>
                          </w:tabs>
                          <w:jc w:val="both"/>
                          <w:rPr>
                            <w:szCs w:val="24"/>
                            <w:lang w:eastAsia="lt-LT"/>
                          </w:rPr>
                        </w:pPr>
                        <w:r>
                          <w:rPr>
                            <w:szCs w:val="24"/>
                            <w:lang w:eastAsia="lt-LT"/>
                          </w:rPr>
                          <w:t xml:space="preserve">4. Ar esate pripažintas kaltu dėl sunkaus ar labai sunkaus nusikaltimo, nusikalstamos veikos </w:t>
                        </w:r>
                        <w:r>
                          <w:rPr>
                            <w:szCs w:val="24"/>
                            <w:lang w:eastAsia="lt-LT"/>
                          </w:rPr>
                          <w:t>nuosavybei, turtinėms teisėms ir turtiniams interesams, ekonomikai ir verslo tvarkai, finansų sistemai, valstybės tarnybai ir viešiesiems interesams, teisingumui, visuomenės saugumui ar valdymo tvarkai ir turite neišnykusį ar nepanaikintą teistumą?</w:t>
                        </w:r>
                      </w:p>
                    </w:tc>
                    <w:tc>
                      <w:tcPr>
                        <w:tcW w:w="1413" w:type="dxa"/>
                        <w:tcBorders>
                          <w:top w:val="single" w:sz="4" w:space="0" w:color="auto"/>
                          <w:left w:val="single" w:sz="4" w:space="0" w:color="auto"/>
                          <w:bottom w:val="single" w:sz="4" w:space="0" w:color="auto"/>
                          <w:right w:val="single" w:sz="4" w:space="0" w:color="auto"/>
                        </w:tcBorders>
                        <w:vAlign w:val="center"/>
                      </w:tcPr>
                      <w:p w14:paraId="09768274" w14:textId="77777777" w:rsidR="006D7D03" w:rsidRDefault="006D7D03">
                        <w:pPr>
                          <w:widowControl w:val="0"/>
                          <w:tabs>
                            <w:tab w:val="left" w:pos="1134"/>
                          </w:tabs>
                          <w:jc w:val="center"/>
                          <w:rPr>
                            <w:szCs w:val="24"/>
                            <w:lang w:eastAsia="lt-LT"/>
                          </w:rPr>
                        </w:pPr>
                      </w:p>
                    </w:tc>
                  </w:tr>
                  <w:tr w:rsidR="006D7D03" w14:paraId="09768278" w14:textId="77777777">
                    <w:trPr>
                      <w:trHeight w:val="454"/>
                    </w:trPr>
                    <w:tc>
                      <w:tcPr>
                        <w:tcW w:w="7928" w:type="dxa"/>
                        <w:tcBorders>
                          <w:top w:val="single" w:sz="4" w:space="0" w:color="auto"/>
                          <w:left w:val="single" w:sz="4" w:space="0" w:color="auto"/>
                          <w:bottom w:val="single" w:sz="4" w:space="0" w:color="auto"/>
                          <w:right w:val="single" w:sz="4" w:space="0" w:color="auto"/>
                        </w:tcBorders>
                        <w:vAlign w:val="center"/>
                        <w:hideMark/>
                      </w:tcPr>
                      <w:p w14:paraId="09768276" w14:textId="77777777" w:rsidR="006D7D03" w:rsidRDefault="00842D67">
                        <w:pPr>
                          <w:widowControl w:val="0"/>
                          <w:jc w:val="both"/>
                          <w:rPr>
                            <w:szCs w:val="24"/>
                            <w:lang w:eastAsia="lt-LT"/>
                          </w:rPr>
                        </w:pPr>
                        <w:r>
                          <w:rPr>
                            <w:szCs w:val="24"/>
                            <w:lang w:eastAsia="lt-LT"/>
                          </w:rPr>
                          <w:t>5. Ar</w:t>
                        </w:r>
                        <w:r>
                          <w:rPr>
                            <w:szCs w:val="24"/>
                            <w:lang w:eastAsia="lt-LT"/>
                          </w:rPr>
                          <w:t xml:space="preserve"> Jūs atitinkate nustatytus nepriklausomumo reikalavimus ir ar įsipareigojate nepertraukiamai jų laikytis visą kolegialaus organo nario atliekamų pareigų laikotarpį?</w:t>
                        </w:r>
                      </w:p>
                    </w:tc>
                    <w:tc>
                      <w:tcPr>
                        <w:tcW w:w="1413" w:type="dxa"/>
                        <w:tcBorders>
                          <w:top w:val="single" w:sz="4" w:space="0" w:color="auto"/>
                          <w:left w:val="single" w:sz="4" w:space="0" w:color="auto"/>
                          <w:bottom w:val="single" w:sz="4" w:space="0" w:color="auto"/>
                          <w:right w:val="single" w:sz="4" w:space="0" w:color="auto"/>
                        </w:tcBorders>
                        <w:vAlign w:val="center"/>
                      </w:tcPr>
                      <w:p w14:paraId="09768277" w14:textId="77777777" w:rsidR="006D7D03" w:rsidRDefault="006D7D03">
                        <w:pPr>
                          <w:widowControl w:val="0"/>
                          <w:tabs>
                            <w:tab w:val="left" w:pos="1134"/>
                          </w:tabs>
                          <w:jc w:val="center"/>
                          <w:rPr>
                            <w:szCs w:val="24"/>
                            <w:lang w:eastAsia="lt-LT"/>
                          </w:rPr>
                        </w:pPr>
                      </w:p>
                    </w:tc>
                  </w:tr>
                  <w:tr w:rsidR="006D7D03" w14:paraId="0976827B" w14:textId="77777777">
                    <w:trPr>
                      <w:trHeight w:val="454"/>
                    </w:trPr>
                    <w:tc>
                      <w:tcPr>
                        <w:tcW w:w="7928" w:type="dxa"/>
                        <w:tcBorders>
                          <w:top w:val="single" w:sz="4" w:space="0" w:color="auto"/>
                          <w:left w:val="single" w:sz="4" w:space="0" w:color="auto"/>
                          <w:bottom w:val="single" w:sz="4" w:space="0" w:color="auto"/>
                          <w:right w:val="single" w:sz="4" w:space="0" w:color="auto"/>
                        </w:tcBorders>
                        <w:vAlign w:val="center"/>
                        <w:hideMark/>
                      </w:tcPr>
                      <w:p w14:paraId="09768279" w14:textId="77777777" w:rsidR="006D7D03" w:rsidRDefault="00842D67">
                        <w:pPr>
                          <w:widowControl w:val="0"/>
                          <w:tabs>
                            <w:tab w:val="left" w:pos="1134"/>
                          </w:tabs>
                          <w:jc w:val="both"/>
                          <w:rPr>
                            <w:szCs w:val="24"/>
                            <w:lang w:eastAsia="lt-LT"/>
                          </w:rPr>
                        </w:pPr>
                        <w:r>
                          <w:rPr>
                            <w:szCs w:val="24"/>
                            <w:lang w:eastAsia="lt-LT"/>
                          </w:rPr>
                          <w:t xml:space="preserve">6. Ar Jūs </w:t>
                        </w:r>
                        <w:r>
                          <w:rPr>
                            <w:color w:val="000000"/>
                            <w:szCs w:val="24"/>
                            <w:lang w:eastAsia="lt-LT"/>
                          </w:rPr>
                          <w:t xml:space="preserve">per pastaruosius 5 metus buvote atšauktas iš juridinio asmens vienasmenio ar </w:t>
                        </w:r>
                        <w:r>
                          <w:rPr>
                            <w:color w:val="000000"/>
                            <w:szCs w:val="24"/>
                            <w:lang w:eastAsia="lt-LT"/>
                          </w:rPr>
                          <w:t>kolegialaus organo dėl netinkamo pareigų atlikimo?</w:t>
                        </w:r>
                      </w:p>
                    </w:tc>
                    <w:tc>
                      <w:tcPr>
                        <w:tcW w:w="1413" w:type="dxa"/>
                        <w:tcBorders>
                          <w:top w:val="single" w:sz="4" w:space="0" w:color="auto"/>
                          <w:left w:val="single" w:sz="4" w:space="0" w:color="auto"/>
                          <w:bottom w:val="single" w:sz="4" w:space="0" w:color="auto"/>
                          <w:right w:val="single" w:sz="4" w:space="0" w:color="auto"/>
                        </w:tcBorders>
                        <w:vAlign w:val="center"/>
                      </w:tcPr>
                      <w:p w14:paraId="0976827A" w14:textId="77777777" w:rsidR="006D7D03" w:rsidRDefault="006D7D03">
                        <w:pPr>
                          <w:widowControl w:val="0"/>
                          <w:tabs>
                            <w:tab w:val="left" w:pos="1134"/>
                          </w:tabs>
                          <w:jc w:val="center"/>
                          <w:rPr>
                            <w:szCs w:val="24"/>
                            <w:lang w:eastAsia="lt-LT"/>
                          </w:rPr>
                        </w:pPr>
                      </w:p>
                    </w:tc>
                  </w:tr>
                </w:tbl>
                <w:p w14:paraId="0976827C" w14:textId="77777777" w:rsidR="006D7D03" w:rsidRDefault="006D7D03">
                  <w:pPr>
                    <w:widowControl w:val="0"/>
                    <w:tabs>
                      <w:tab w:val="left" w:pos="1134"/>
                    </w:tabs>
                    <w:jc w:val="both"/>
                    <w:rPr>
                      <w:szCs w:val="24"/>
                      <w:lang w:eastAsia="lt-LT"/>
                    </w:rPr>
                  </w:pPr>
                </w:p>
                <w:p w14:paraId="0976827D" w14:textId="77777777" w:rsidR="006D7D03" w:rsidRDefault="00842D67">
                  <w:pPr>
                    <w:rPr>
                      <w:szCs w:val="24"/>
                      <w:lang w:eastAsia="lt-LT"/>
                    </w:rPr>
                  </w:pPr>
                  <w:r>
                    <w:rPr>
                      <w:szCs w:val="24"/>
                      <w:lang w:eastAsia="lt-LT"/>
                    </w:rPr>
                    <w:t>Pranešimus dėl atrankos atlikimo ir rezultatų prašau siųsti elektroniniu paštu:</w:t>
                  </w:r>
                </w:p>
                <w:p w14:paraId="0976827E" w14:textId="77777777" w:rsidR="006D7D03" w:rsidRDefault="006D7D03">
                  <w:pPr>
                    <w:rPr>
                      <w:szCs w:val="24"/>
                      <w:lang w:eastAsia="lt-LT"/>
                    </w:rPr>
                  </w:pPr>
                </w:p>
                <w:p w14:paraId="0976827F" w14:textId="77777777" w:rsidR="006D7D03" w:rsidRDefault="00842D67">
                  <w:pPr>
                    <w:rPr>
                      <w:szCs w:val="24"/>
                      <w:lang w:eastAsia="lt-LT"/>
                    </w:rPr>
                  </w:pPr>
                  <w:r>
                    <w:rPr>
                      <w:szCs w:val="24"/>
                      <w:lang w:eastAsia="lt-LT"/>
                    </w:rPr>
                    <w:t>________________________________________________________________________________</w:t>
                  </w:r>
                </w:p>
                <w:p w14:paraId="09768280" w14:textId="77777777" w:rsidR="006D7D03" w:rsidRDefault="006D7D03">
                  <w:pPr>
                    <w:rPr>
                      <w:szCs w:val="24"/>
                      <w:lang w:eastAsia="lt-LT"/>
                    </w:rPr>
                  </w:pPr>
                </w:p>
                <w:p w14:paraId="09768281" w14:textId="77777777" w:rsidR="006D7D03" w:rsidRDefault="00842D67">
                  <w:pPr>
                    <w:rPr>
                      <w:szCs w:val="24"/>
                      <w:lang w:eastAsia="lt-LT"/>
                    </w:rPr>
                  </w:pPr>
                  <w:r>
                    <w:rPr>
                      <w:szCs w:val="24"/>
                      <w:lang w:eastAsia="lt-LT"/>
                    </w:rPr>
                    <w:t xml:space="preserve">Mobilusis </w:t>
                  </w:r>
                  <w:r>
                    <w:rPr>
                      <w:szCs w:val="24"/>
                      <w:lang w:eastAsia="lt-LT"/>
                    </w:rPr>
                    <w:t>telefonas:________________________________________________________________</w:t>
                  </w:r>
                </w:p>
                <w:p w14:paraId="09768282" w14:textId="77777777" w:rsidR="006D7D03" w:rsidRDefault="006D7D03">
                  <w:pPr>
                    <w:jc w:val="both"/>
                    <w:rPr>
                      <w:szCs w:val="24"/>
                      <w:lang w:eastAsia="lt-LT"/>
                    </w:rPr>
                  </w:pPr>
                </w:p>
                <w:p w14:paraId="422ECE2D" w14:textId="77777777" w:rsidR="00842D67" w:rsidRDefault="00842D67">
                  <w:pPr>
                    <w:jc w:val="both"/>
                    <w:rPr>
                      <w:szCs w:val="24"/>
                      <w:lang w:eastAsia="lt-LT"/>
                    </w:rPr>
                  </w:pPr>
                  <w:r>
                    <w:rPr>
                      <w:szCs w:val="24"/>
                      <w:lang w:eastAsia="lt-LT"/>
                    </w:rPr>
                    <w:t xml:space="preserve">Kandidato parašas, vardas ir pavardė: </w:t>
                  </w:r>
                </w:p>
                <w:p w14:paraId="09768283" w14:textId="18A87276" w:rsidR="006D7D03" w:rsidRDefault="00842D67">
                  <w:pPr>
                    <w:jc w:val="both"/>
                    <w:rPr>
                      <w:szCs w:val="24"/>
                      <w:lang w:eastAsia="lt-LT"/>
                    </w:rPr>
                  </w:pPr>
                  <w:bookmarkStart w:id="0" w:name="_GoBack"/>
                  <w:bookmarkEnd w:id="0"/>
                  <w:r>
                    <w:rPr>
                      <w:szCs w:val="24"/>
                      <w:lang w:eastAsia="lt-LT"/>
                    </w:rPr>
                    <w:t>__________________________________________________</w:t>
                  </w:r>
                </w:p>
                <w:p w14:paraId="09768284" w14:textId="77777777" w:rsidR="006D7D03" w:rsidRDefault="00842D67">
                  <w:pPr>
                    <w:jc w:val="both"/>
                    <w:rPr>
                      <w:szCs w:val="24"/>
                      <w:lang w:eastAsia="lt-LT"/>
                    </w:rPr>
                  </w:pPr>
                </w:p>
              </w:sdtContent>
            </w:sdt>
          </w:sdtContent>
        </w:sdt>
        <w:sdt>
          <w:sdtPr>
            <w:alias w:val="pabaiga"/>
            <w:tag w:val="part_25c5efcaf01740cdaa392f7f9c924fa4"/>
            <w:id w:val="-2125923126"/>
            <w:lock w:val="sdtLocked"/>
          </w:sdtPr>
          <w:sdtEndPr/>
          <w:sdtContent>
            <w:p w14:paraId="09768285" w14:textId="77777777" w:rsidR="006D7D03" w:rsidRDefault="00842D67">
              <w:pPr>
                <w:jc w:val="center"/>
                <w:rPr>
                  <w:szCs w:val="24"/>
                  <w:lang w:eastAsia="lt-LT"/>
                </w:rPr>
              </w:pPr>
              <w:r>
                <w:rPr>
                  <w:szCs w:val="24"/>
                  <w:lang w:eastAsia="lt-LT"/>
                </w:rPr>
                <w:t>_______________</w:t>
              </w:r>
            </w:p>
            <w:p w14:paraId="09768286" w14:textId="77777777" w:rsidR="006D7D03" w:rsidRDefault="00842D67">
              <w:pPr>
                <w:rPr>
                  <w:lang w:eastAsia="lt-LT"/>
                </w:rPr>
              </w:pPr>
            </w:p>
          </w:sdtContent>
        </w:sdt>
      </w:sdtContent>
    </w:sdt>
    <w:sectPr w:rsidR="006D7D03" w:rsidSect="00842D67">
      <w:pgSz w:w="11906" w:h="16838" w:code="9"/>
      <w:pgMar w:top="1134" w:right="1134" w:bottom="1134" w:left="1276"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76828B" w14:textId="77777777" w:rsidR="006D7D03" w:rsidRDefault="00842D67">
      <w:pPr>
        <w:rPr>
          <w:lang w:eastAsia="lt-LT"/>
        </w:rPr>
      </w:pPr>
      <w:r>
        <w:rPr>
          <w:lang w:eastAsia="lt-LT"/>
        </w:rPr>
        <w:separator/>
      </w:r>
    </w:p>
  </w:endnote>
  <w:endnote w:type="continuationSeparator" w:id="0">
    <w:p w14:paraId="0976828C" w14:textId="77777777" w:rsidR="006D7D03" w:rsidRDefault="00842D67">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68291" w14:textId="77777777" w:rsidR="006D7D03" w:rsidRDefault="006D7D03">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68292" w14:textId="77777777" w:rsidR="006D7D03" w:rsidRDefault="006D7D03">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68294" w14:textId="77777777" w:rsidR="006D7D03" w:rsidRDefault="006D7D03">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768289" w14:textId="77777777" w:rsidR="006D7D03" w:rsidRDefault="00842D67">
      <w:pPr>
        <w:rPr>
          <w:lang w:eastAsia="lt-LT"/>
        </w:rPr>
      </w:pPr>
      <w:r>
        <w:rPr>
          <w:lang w:eastAsia="lt-LT"/>
        </w:rPr>
        <w:separator/>
      </w:r>
    </w:p>
  </w:footnote>
  <w:footnote w:type="continuationSeparator" w:id="0">
    <w:p w14:paraId="0976828A" w14:textId="77777777" w:rsidR="006D7D03" w:rsidRDefault="00842D67">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6828D" w14:textId="77777777" w:rsidR="006D7D03" w:rsidRDefault="00842D67">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end"/>
    </w:r>
  </w:p>
  <w:p w14:paraId="0976828E" w14:textId="77777777" w:rsidR="006D7D03" w:rsidRDefault="006D7D03">
    <w:pPr>
      <w:tabs>
        <w:tab w:val="center" w:pos="4153"/>
        <w:tab w:val="right" w:pos="8306"/>
      </w:tabs>
      <w:spacing w:after="200" w:line="276" w:lineRule="auto"/>
      <w:rPr>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6828F" w14:textId="77777777" w:rsidR="006D7D03" w:rsidRDefault="00842D67">
    <w:pPr>
      <w:framePr w:wrap="auto" w:vAnchor="text" w:hAnchor="margin" w:xAlign="center" w:y="1"/>
      <w:tabs>
        <w:tab w:val="center" w:pos="4153"/>
        <w:tab w:val="right" w:pos="8306"/>
      </w:tabs>
      <w:spacing w:after="200" w:line="276" w:lineRule="auto"/>
      <w:rPr>
        <w:lang w:val="en-US"/>
      </w:rPr>
    </w:pPr>
    <w:r>
      <w:rPr>
        <w:lang w:val="en-US"/>
      </w:rPr>
      <w:fldChar w:fldCharType="begin"/>
    </w:r>
    <w:r>
      <w:rPr>
        <w:lang w:val="en-US"/>
      </w:rPr>
      <w:instrText xml:space="preserve">PAGE  </w:instrText>
    </w:r>
    <w:r>
      <w:rPr>
        <w:lang w:val="en-US"/>
      </w:rPr>
      <w:fldChar w:fldCharType="separate"/>
    </w:r>
    <w:r>
      <w:rPr>
        <w:noProof/>
        <w:lang w:val="en-US"/>
      </w:rPr>
      <w:t>2</w:t>
    </w:r>
    <w:r>
      <w:rPr>
        <w:lang w:val="en-US"/>
      </w:rPr>
      <w:fldChar w:fldCharType="end"/>
    </w:r>
  </w:p>
  <w:p w14:paraId="09768290" w14:textId="77777777" w:rsidR="006D7D03" w:rsidRDefault="006D7D03">
    <w:pPr>
      <w:tabs>
        <w:tab w:val="center" w:pos="4153"/>
        <w:tab w:val="right" w:pos="8306"/>
      </w:tabs>
      <w:spacing w:after="200" w:line="276" w:lineRule="auto"/>
      <w:rPr>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68293" w14:textId="77777777" w:rsidR="006D7D03" w:rsidRDefault="006D7D0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6D7D03"/>
    <w:rsid w:val="00842D6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09768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613546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79621276">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40838026">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4effff2f8cd4bd7a9ddd0199c884e9e" PartId="462fb6095c0b49c1a5a624e607258c69">
    <Part Type="preambule" DocPartId="156100145ae4467981b34ee0086257a9" PartId="23722a8c31fe4d738ece1a80b5336cf4"/>
    <Part Type="punktas" Nr="1" Abbr="1 p." DocPartId="50b8c20c78e64b94b6abe527d95547aa" PartId="ddd85ca123144b858c67658f686552a1">
      <Part Type="citata" DocPartId="479f03a4482c4d9e8bb804e4040bb996" PartId="c0eaa49cb838422f8c35c765053d30af">
        <Part Type="pagrindine" DocPartId="39517af9e27d4ba8a302bf18f9668bb6" PartId="4bdbd44dc3b14251bc5b5fdb510d22bd">
          <Part Type="preambule" DocPartId="7f377d28369343fa83b2ce116a49f9d3" PartId="7986332ca69b4ba0917263b30a0b17d0"/>
          <Part Type="pastraipa" DocPartId="d17988a2578b4840b9aa26f00de7c97b" PartId="3d70c1c449c84c549bb3f1205a4b9ef4"/>
        </Part>
      </Part>
    </Part>
    <Part Type="punktas" Nr="2" Abbr="2 p." DocPartId="6f12c68c78c14ea7a9a72772c32ee90e" PartId="826abd80653140ccb5c779453a112dfa"/>
    <Part Type="punktas" Nr="3" Abbr="3 p." DocPartId="0dec67a7c5ad454fb5a8509aa8146102" PartId="2663d27160dd46109a28275d9834414f">
      <Part Type="papunktis" Nr="3.1" Abbr="3.1 pp." DocPartId="5b9067b064254348b3e85bb4c77bc64c" PartId="ed509858c7494e5982bcf23441c8810b"/>
      <Part Type="papunktis" Nr="3.2" Abbr="3.2 pp." DocPartId="ce079fcb0fbc49e2855f770dea689404" PartId="299868391a2447a28acdf874aafeb2cc"/>
    </Part>
    <Part Type="signatura" DocPartId="0f958e056df546e49a6e28220eb32fe8" PartId="fbd737c534a14c7995d475686284a789"/>
  </Part>
  <Part Type="patvirtinta" Title="KANDIDATŲ Į VALSTYBĖS AR SAVIVALDYBĖS ĮMONĖS, VALSTYBĖS AR SAVIVALDYBĖS VALDOMOS BENDROVĖS AR JOS DUKTERINĖS BENDROVĖS KOLEGIALŲ PRIEŽIŪROS AR VALDYMO ORGANĄ ATRANKOS APRAŠAS" DocPartId="675be7dccbf2451fbf764a01deac8d2f" PartId="8304e8171892467699313f0bb0af5e0c">
    <Part Type="skyrius" Nr="1" Title="BENDROSIOS NUOSTATOS" DocPartId="ba3f2c89b566443a8c4c3c5278f042d5" PartId="791714010e424d64b141545bd8efe1f3">
      <Part Type="punktas" Nr="1" Abbr="1 p." DocPartId="817458d9b3c44a3992856254a740cf55" PartId="db5c8c8899014ba5b8e7b079a9729b49"/>
      <Part Type="punktas" Nr="2" Abbr="2 p." DocPartId="eaf496f4e51c4fc5af11aa9e90b07da2" PartId="507ba68ad3cd45179c7763dab476804c">
        <Part Type="papunktis" Nr="2.1" Abbr="2.1 pp." DocPartId="bceb4321fb764bada5d8aaca3618ea78" PartId="03650e459c4146d8ac6da83a56b44ded"/>
        <Part Type="papunktis" Nr="2.2" Abbr="2.2 pp." DocPartId="66bf9c5427e34830867461abb56f5a9c" PartId="c31484cbe3d64b4cb87e04f32e8f750b"/>
        <Part Type="papunktis" Nr="2.3" Abbr="2.3 pp." DocPartId="c78da9f9d09b40e48cbdaf17ccf54c2e" PartId="1751c525f148403587adf119e321d0d8"/>
        <Part Type="papunktis" Nr="2.4" Abbr="2.4 pp." DocPartId="21925b52c8f54b6ba15a9c92fae57f28" PartId="cb6d7c5a8efe4f9d91a4e34b0bbfee71"/>
        <Part Type="papunktis" Nr="2.5" Abbr="2.5 pp." DocPartId="17fc820d62894411999ca78ed78ef62d" PartId="7c7f9bb324d84b67aa504f3c478942a8"/>
        <Part Type="papunktis" Nr="2.6" Abbr="2.6 pp." DocPartId="d9adc7acfd704588984357a5b4454061" PartId="76fd9876b88b464e8bb0a656a5a5105b"/>
        <Part Type="papunktis" Nr="2.7" Abbr="2.7 pp." DocPartId="f255d54091574110a796bddbb2bd2088" PartId="3ef21befeeae43ca8f3133bcfebbc1a9"/>
        <Part Type="papunktis" Nr="2.8" Abbr="2.8 pp." DocPartId="be6fd25490a54f4aa989a82224442cdd" PartId="09865191e6234c789ac8f01ff5aac314"/>
        <Part Type="papunktis" Nr="2.9" Abbr="2.9 pp." DocPartId="be17185c84af4f218611f8bfa6f77260" PartId="17c570946bd34754bfcbcce6fbdf30a1"/>
        <Part Type="papunktis" Nr="2.10" Abbr="2.10 pp." DocPartId="9aae61029b564b3c8d6dacc4661345b4" PartId="b561478d716641059eebfaf1710d9f25"/>
        <Part Type="papunktis" Nr="2.11" Abbr="2.11 pp." DocPartId="6155ce15b63649acad1bc52fa5b5a785" PartId="5c7b25fb64e4459abf95dc4d37c6eeb8"/>
        <Part Type="papunktis" Nr="2.12" Abbr="2.12 pp." DocPartId="74599787db4e40309ee2de0c85a0c71d" PartId="5dd4b9389f964cbab6ae27cc3dd371fa"/>
        <Part Type="papunktis" Nr="2.13" Abbr="2.13 pp." DocPartId="8be25537d5284d3498a92a79aab8aa6d" PartId="629361b8b2644051ae5327e573f1d299"/>
      </Part>
      <Part Type="punktas" Nr="3" Abbr="3 p." DocPartId="6ca170e1134b402e82e71ac29be3e3e0" PartId="44a3dd204d74417fb4592bfb79dbc811"/>
      <Part Type="punktas" Nr="4" Abbr="4 p." DocPartId="841ab4afe4f64384abd24a20b569b1f3" PartId="362d465e916b4b388ae83cf123a4b778"/>
      <Part Type="punktas" Nr="5" Abbr="5 p." DocPartId="c366fa134162483dba8d7241dd72ee62" PartId="beb8f916d8c14e84b2fb174b3020fff6"/>
      <Part Type="punktas" Nr="6" Abbr="6 p." DocPartId="e4f6759f40ef420ba44319e06a8066fc" PartId="66fa73242ed2401f9ec05367ecba58d6"/>
      <Part Type="punktas" Nr="7" Abbr="7 p." DocPartId="dfb2dc77e64d4e6e8805c51bd85ad462" PartId="822ad6b8d7044d4a94bd51b1febac925">
        <Part Type="papunktis" Nr="7.1" Abbr="7.1 pp." DocPartId="8f44fad801244019b4766ccb438a2909" PartId="c937893f038a43b99389f9bf65bae099"/>
        <Part Type="papunktis" Nr="7.2" Abbr="7.2 pp." DocPartId="3b4fdaf9fb534588ac4049bf3b71555b" PartId="3989bf9993ae41f8915269e0a26f51c4"/>
        <Part Type="papunktis" Nr="7.3" Abbr="7.3 pp." DocPartId="d5793e1c6d6644f18d365f1567418689" PartId="47e1a3b5b3a741e6bb22a254f8087177"/>
        <Part Type="papunktis" Nr="7.4" Abbr="7.4 pp." DocPartId="950828c7f06145e3ae4a58e741828b4a" PartId="db1e18dc02ee4c52b8cf2e906343f44d"/>
        <Part Type="papunktis" Nr="7.5" Abbr="7.5 pp." DocPartId="2d21ec6d9cb542d3b3d17445d175f41d" PartId="1358358012b64b838ac6b414211f3025"/>
        <Part Type="papunktis" Nr="7.6" Abbr="7.6 pp." DocPartId="2bacde3fc5c1430a9b65b37ad1e2d3db" PartId="712dfa86704b48cda1232d5942aeb0b3"/>
        <Part Type="papunktis" Nr="7.7" Abbr="7.7 pp." DocPartId="8677b16df9ff4173bc82f958e6ac4d5a" PartId="c60f7c2eb8234046af18fc909f933db1">
          <Part Type="papunktis" Nr="7.7.1" Abbr="7.7.1 pp." DocPartId="5368882d05784d539a1786c84822d702" PartId="09b0f3f191d64fe69e9ae4d72cc6b974"/>
          <Part Type="papunktis" Nr="7.7.2" Abbr="7.7.2 pp." DocPartId="4ac7126a7dfa4a8584191cca2f16be68" PartId="a86c5d437b634a438c2ec178c4f88779"/>
          <Part Type="papunktis" Nr="7.7.3" Abbr="7.7.3 pp." DocPartId="9e3ff35a89e94b158edb5a422101d547" PartId="7e5dde34255647ebb0cb1b782b55ab3b"/>
        </Part>
      </Part>
    </Part>
    <Part Type="skyrius" Nr="2" Title="BENDRIEJI, SPECIALIEJI IR NEPRIKLAUSOMUMO REIKALAVIMAI KANDIDATAMS" DocPartId="61844266388147258d188fa9a09834ec" PartId="442978b9bcfd4943b529f1b21745559c">
      <Part Type="punktas" Nr="8" Abbr="8 p." DocPartId="37408adad6364422a3ee792961514f8d" PartId="0d4f77d8bad44e9a9c79a58ef1ddb937"/>
      <Part Type="punktas" Nr="9" Abbr="9 p." DocPartId="211ad5bc0d1c4189b8c75f7b0f9d7ba9" PartId="a95e3017e14a43eab691c831278505f9">
        <Part Type="papunktis" Nr="9.1" Abbr="9.1 pp." DocPartId="6573ab05b57642f4abee470c5b35e881" PartId="ced0a5fd768540ffb70aa994661050af"/>
        <Part Type="papunktis" Nr="9.2" Abbr="9.2 pp." DocPartId="1b4acab2c0624ba6af79d51f58df8dea" PartId="625d40c263eb49af95125e93e3a85b93"/>
        <Part Type="papunktis" Nr="9.3" Abbr="9.3 pp." DocPartId="7c92a1af1f0e431ca7aa2f223bd67131" PartId="502d1bbf3b794f69b950c2c88cddf8fd"/>
        <Part Type="papunktis" Nr="9.4" Abbr="9.4 pp." DocPartId="74e91be1b9dc4af8a55376867544eae7" PartId="63dc9e920bbe46e99482a9800990b89c"/>
      </Part>
      <Part Type="punktas" Nr="10" Abbr="10 p." DocPartId="ec3e7b87ff1e49f789e70fe4a0b6f6ab" PartId="1ae05195f7cc40fe9d265b38b7fe68bb"/>
      <Part Type="punktas" Nr="11" Abbr="11 p." DocPartId="2f426549b9f1427fbccc6bbfc5c5d38d" PartId="ec1c565269984885af8318be4fee3dd4">
        <Part Type="papunktis" Nr="11.1" Abbr="11.1 pp." DocPartId="f9ff96955f974880b7c54aa63c2f0ff7" PartId="b75b53327f34491caebcb0a0e8aa0fcb"/>
        <Part Type="papunktis" Nr="11.2" Abbr="11.2 pp." DocPartId="c815bd309dce460abecfc81ecb95837c" PartId="eae82a841de44f0d93d23b6fb8736037"/>
        <Part Type="papunktis" Nr="11.3" Abbr="11.3 pp." DocPartId="0ca4da88704f42e3b44040efc190e775" PartId="39b69111185f4f1c865dabe7fb88d624"/>
        <Part Type="papunktis" Nr="11.4" Abbr="11.4 pp." DocPartId="86f6d494a004430f90399789624ae70f" PartId="4d756c3b82b144a9b7bb771bc6954330"/>
        <Part Type="papunktis" Nr="11.5" Abbr="11.5 pp." DocPartId="700bfcfbae61471e83e57c3269a690ad" PartId="55ccfd34c2c142d8b79d8a5a6996f444"/>
        <Part Type="papunktis" Nr="11.6" Abbr="11.6 pp." DocPartId="509c6287709d43f69221c0d1afbbccac" PartId="9fe704cdcd1544c7a59fc96416e7fa19"/>
        <Part Type="papunktis" Nr="11.7" Abbr="11.7 pp." DocPartId="da70a66fb1ae49e881d4d971429fcf12" PartId="9c99b8dd5fd74253982797b4628e2041"/>
      </Part>
    </Part>
    <Part Type="skyrius" Nr="3" Title="ATRANKOS KOMISIJA IR ATRANKOJE DALYVAUJANTYS ASMENYS" DocPartId="ec2deeb82b474caeb69ef03252ca5418" PartId="cd6bad00b4fc4e4b8810c2d3761f5f50">
      <Part Type="punktas" Nr="12" Abbr="12 p." DocPartId="f3c54c9693644118b1a2b4098418327d" PartId="4b187e3498294ec081c19340662a2461">
        <Part Type="papunktis" Nr="12.1" Abbr="12.1 pp." DocPartId="8dab6149fcb94f519de67b35981aa055" PartId="c27b9e6857624346a8bbe427119d4ff9"/>
        <Part Type="papunktis" Nr="12.2" Abbr="12.2 pp." DocPartId="30d8bede4233403ca26adf2f560bbb3b" PartId="710edd76ca6242df8d468a25cec8db88"/>
        <Part Type="papunktis" Nr="12.3" Abbr="12.3 pp." DocPartId="9e774fe6a13b49d78e1f3810a8ab25b1" PartId="3a4330a2cd9143509101f4b2292f4e90"/>
        <Part Type="papunktis" Nr="12.4" Abbr="12.4 pp." DocPartId="036318aae5404d1ba53fc8cb7d76911f" PartId="f8e0d4ea2ffa45dc8db92638cb8f542b"/>
      </Part>
      <Part Type="punktas" Nr="13" Abbr="13 p." DocPartId="0c76efa5fc1545d0aa389ca814ef1baf" PartId="8ce8573cfe9a442cab2532b11544d9a5"/>
      <Part Type="punktas" Nr="14" Abbr="14 p." DocPartId="30b771da8b57408d8c1c1355ed9268d9" PartId="c6bd343813c645a78e2efbbf9bb69cc0">
        <Part Type="papunktis" Nr="14.1" Abbr="14.1 pp." DocPartId="41e637b0f4174610b7d8a50815173373" PartId="24907c2c547949639f17e6a7daa0705e"/>
        <Part Type="papunktis" Nr="14.2" Abbr="14.2 pp." DocPartId="ded580dc6ff5489abce774bdb2397d01" PartId="719d1b89f5784ba69265d9071a7f36d3"/>
        <Part Type="papunktis" Nr="14.3" Abbr="14.3 pp." DocPartId="0b1b09d108204d12aacf85987db2139c" PartId="d42718d3ed0443909a6d384c2bf4755c"/>
        <Part Type="papunktis" Nr="14.4" Abbr="14.4 pp." DocPartId="2a0a7fbd70914d698aa87c018223cbd8" PartId="192253dd761648c584aa08614d3070e9"/>
        <Part Type="papunktis" Nr="14.5" Abbr="14.5 pp." DocPartId="2cf2bef8fda94be5a51dedb8d7dc7467" PartId="1831919b221545a3912e8acf71e28066"/>
        <Part Type="papunktis" Nr="14.6" Abbr="14.6 pp." DocPartId="8b1711451159454c82cdf9ee2864f1ff" PartId="0a090aebba5b4ff19b1dee51d083f84c"/>
      </Part>
      <Part Type="punktas" Nr="15" Abbr="15 p." DocPartId="2b3f095bba1348e889b539fb2d723ad8" PartId="ff5f4b9dd30842b9bcd1523133f9633e"/>
      <Part Type="punktas" Nr="16" Abbr="16 p." DocPartId="832b8a54efc2456b8af811f9618ef675" PartId="9ec58d89e1144c55befb73f9f0cfb329"/>
      <Part Type="punktas" Nr="17" Abbr="17 p." DocPartId="9fd5f4df82d24221b048166eb573fc5d" PartId="0bba2febf99340c3858d7e1ec7546129"/>
      <Part Type="punktas" Nr="18" Abbr="18 p." DocPartId="00b42ec905734d72ad3ca1f5eae04537" PartId="cf94f553c0064c61a868cac3b1ab2575"/>
    </Part>
    <Part Type="skyrius" Nr="4" Title="ATRANKOS KONFIDENCIALUMAS IR NEŠALIŠKUMAS" DocPartId="7b09dfefd5624b39927dee2d6bc7ce11" PartId="47351dd07ecc456280de22f1cae1328c">
      <Part Type="punktas" Nr="19" Abbr="19 p." DocPartId="d6177ad4ae7a4f14948c63185e739e2a" PartId="a79d8635398246418d57f2aa6fe2418c">
        <Part Type="papunktis" Nr="19.1" Abbr="19.1 pp." DocPartId="0de59756d7e6461abfa291a9ac843b59" PartId="89930e89f2b8427a95ed5dfbe8433a2f"/>
        <Part Type="papunktis" Nr="19.2" Abbr="19.2 pp." DocPartId="39b3b3de3c0b47308a63986af75c21bd" PartId="6dbbf54209114ad28a75fec77161ef3f">
          <Part Type="papunktis" Nr="19.2.1" Abbr="19.2.1 pp." DocPartId="b2a5db6971b44f17b4f061a54cfd1aeb" PartId="f6c8bbe92a2f4bb0aeae455da00b2f68"/>
          <Part Type="papunktis" Nr="19.2.2" Abbr="19.2.2 pp." DocPartId="213c5d3ebeaa4967a8ddda2b43e608d8" PartId="3395db69eca84d7d9a062c63d9b816a1"/>
          <Part Type="papunktis" Nr="19.2.3" Abbr="19.2.3 pp." DocPartId="93d5535443d8483ab099c44eec4764f0" PartId="c1475b2e46564d01a65b1bc03394f057"/>
          <Part Type="papunktis" Nr="19.2.4" Abbr="19.2.4 pp." DocPartId="af4f8ab66a874dcc85dc97beb484a74b" PartId="7ffd718845654f07a75386f8d175b3c3"/>
        </Part>
      </Part>
      <Part Type="punktas" Nr="20" Abbr="20 p." DocPartId="399fb712b5a0441c87a75fe32d7a7332" PartId="19a238f8841b4687bb7c3c993d095c20"/>
      <Part Type="punktas" Nr="21" Abbr="21 p." DocPartId="477659b6f19a4ea88903c995047bde22" PartId="239a20f679394e4e90f632216e02f406"/>
      <Part Type="punktas" Nr="22" Abbr="22 p." DocPartId="833d09173665441b9a853c700412cfb1" PartId="719b11d9a35d408aba977bc96b0a3941"/>
      <Part Type="punktas" Nr="23" Abbr="23 p." DocPartId="f7e090f82fc54ba08f9c2a65e4df5d4b" PartId="b568062bd7bf4fefb2c192144ae21a92"/>
    </Part>
    <Part Type="skyrius" Nr="5" Title="SKELBIMAS APIE ATRANKĄ IR KANDIDATŲ DOKUMENTŲ PRIĖMIMAS" DocPartId="546ca156e42d46d1aa9651deeebc828d" PartId="6909b94a31c247cfb2633971e2f9cf68">
      <Part Type="punktas" Nr="24" Abbr="24 p." DocPartId="4ebf01b5782a4d6c9d3f911ed388b94f" PartId="807d19aebe4147829ee8b539f0c92557"/>
      <Part Type="punktas" Nr="25" Abbr="25 p." DocPartId="d4031916d8dc4cc1b7f591f5f9ac6090" PartId="52222c42b3d8419e9282cb4fc7b98903"/>
      <Part Type="punktas" Nr="26" Abbr="26 p." DocPartId="edf695e03ee342edae24a8e758953c33" PartId="d9a8041416574e16be262724ff1552e7"/>
      <Part Type="punktas" Nr="27" Abbr="27 p." DocPartId="ea5a445ed4594c60b38e57c48f1b3228" PartId="910da003613e4e878a3ecd8484e785e9"/>
      <Part Type="punktas" Nr="28" Abbr="28 p." DocPartId="ce180fd71e4346a78f51373e384c3813" PartId="7316f5bfdf3a4ee5b346f57d05ba6898"/>
      <Part Type="punktas" Nr="29" Abbr="29 p." DocPartId="057e07bc3e1e48129b4a3e6830c3546c" PartId="e8913d00817144acaf157d224a37ba25"/>
      <Part Type="punktas" Nr="30" Abbr="30 p." DocPartId="77d02807ed894d68ad23417b71b120f4" PartId="9b5e5ca4abf94d7db60bf98a9a1ba0df"/>
      <Part Type="punktas" Nr="31" Abbr="31 p." DocPartId="d50002070ea449c8bc5bf49aa6b7be5d" PartId="bd69163256a84784800505db107a9aa6">
        <Part Type="papunktis" Nr="31.1" Abbr="31.1 pp." DocPartId="60dea9ddec0648969a1feba25070ebdb" PartId="cd918a03c0e84abcb62269ab9ba5679e"/>
        <Part Type="papunktis" Nr="31.2" Abbr="31.2 pp." DocPartId="4f94816556244e8cb1999f46d7411708" PartId="e662b155b63040e4b18dae59ce1b4f56"/>
        <Part Type="papunktis" Nr="31.3" Abbr="31.3 pp." DocPartId="9a39dc373ea84c5eac5856f07ce13551" PartId="635191db5965445d961b4db5d7e1961c"/>
        <Part Type="papunktis" Nr="31.4" Abbr="31.4 pp." DocPartId="582729dbbe664477ae2d1b203ad17f0e" PartId="ab398a1dc56a456798be998ae5c26ebf"/>
        <Part Type="papunktis" Nr="31.5" Abbr="31.5 pp." DocPartId="a4b3009e34664ec99012f62332bf6f8d" PartId="c2283a80d2754f65a8476529e193f3e6"/>
        <Part Type="papunktis" Nr="31.6" Abbr="31.6 pp." DocPartId="413070b8a53840b7a81276866b930f51" PartId="c6455b15c8aa4167bb82b0392b2a85f5"/>
        <Part Type="papunktis" Nr="31.7" Abbr="31.7 pp." DocPartId="432fe31f777f486eafd8ea3a49aee621" PartId="9f13043864bf46fcab6a36c2b88127e5">
          <Part Type="papunktis" Nr="31.7.1" Abbr="31.7.1 pp." DocPartId="61478324196c452fb999f5bdf68f90f8" PartId="b3674dcec3ce416e9d15e85396354205"/>
          <Part Type="papunktis" Nr="31.7.2" Abbr="31.7.2 pp." DocPartId="7b021faa59db45fcab2beaf76af4c15d" PartId="6d03812a144840a8b006daf37087bb9b"/>
          <Part Type="papunktis" Nr="31.7.3" Abbr="31.7.3 pp." DocPartId="cd83927794f6445789ebf89280f80161" PartId="d13e4f2b984c4d87b4871d8e38cc8857"/>
          <Part Type="papunktis" Nr="31.7.4" Abbr="31.7.4 pp." DocPartId="0c9afa1258214dc18f45738cc9c40609" PartId="d44693aace7b4ebabe6dc5994397a656"/>
        </Part>
        <Part Type="papunktis" Nr="31.8" Abbr="31.8 pp." DocPartId="1194515a68f74816b979ce4a80d0b0f4" PartId="38497ba9900142ee803a11acde3475d3"/>
        <Part Type="papunktis" Nr="31.9" Abbr="31.9 pp." DocPartId="15e879e2dec640d48d039fcd3d313520" PartId="df09fd63ab114363958f72cfed19ee28"/>
        <Part Type="papunktis" Nr="31.10" Abbr="31.10 pp." DocPartId="aace0af0ec634b7d971e6f4df1b5671b" PartId="d1d31884a4d4476aadc97a4543ec840e"/>
      </Part>
      <Part Type="punktas" Nr="32" Abbr="32 p." DocPartId="66bbebb12e6640c6889b56722d596bb4" PartId="9196ff7b69b84d25b52c7503e7b04a1c"/>
    </Part>
    <Part Type="skyrius" Nr="6" Title="KANDIDATŲ ATRANKOS ATLIKIMAS" DocPartId="61b9fe4532ca4735862d59fac86f5013" PartId="48a24ef85d81494cb07a8f2f276c2718">
      <Part Type="punktas" Nr="33" Abbr="33 p." DocPartId="4fd1df4599074510bdcd1272802a6512" PartId="82c40293b2f54c189c81141de226951b"/>
      <Part Type="punktas" Nr="34" Abbr="34 p." DocPartId="d0320a72a5bc4023ba32dc2c551af99c" PartId="26f4964d32ac4eaa98edc3de6270c719"/>
      <Part Type="punktas" Nr="35" Abbr="35 p." DocPartId="7428e6715f444d3c9f6c4c15549a1e2a" PartId="d506d0a09a35433c9edf579b9b6e27dd"/>
      <Part Type="punktas" Nr="36" Abbr="36 p." DocPartId="de913b13e25048e485869d2a05c5c417" PartId="7302e0f466ff414ebdc3c967454e8627"/>
      <Part Type="punktas" Nr="37" Abbr="37 p." DocPartId="72434913474d429b95ad2138f6b0f10c" PartId="6a8b2b8698eb4031a72a5cfc49a400a2"/>
      <Part Type="punktas" Nr="38" Abbr="38 p." DocPartId="293624f9285044da96f37ca7557a8414" PartId="e7a4dddf5182429991f20d790096f6c2"/>
      <Part Type="punktas" Nr="39" Abbr="39 p." DocPartId="dfe8161ebdfb44b081f5e38702f3c9a0" PartId="d3743ab4b41449da8d54f47957d91f59"/>
      <Part Type="punktas" Nr="40" Abbr="40 p." DocPartId="40f49ebae3a24c339f90ad48f6ca6b07" PartId="f43c475ae56e43429deb9723582d9f42">
        <Part Type="papunktis" Nr="40.1" Abbr="40.1 pp." DocPartId="e53db7a2cbf64912a7f7ec9491a83675" PartId="e4062fa6375f416693a875a627daf40e"/>
        <Part Type="papunktis" Nr="40.2" Abbr="40.2 pp." DocPartId="0bd4856e661f4b7ca16320a54cf14fbe" PartId="606b2119db7447038a670285ca934f3c"/>
        <Part Type="papunktis" Nr="40.3" Abbr="40.3 pp." DocPartId="dc833c5d186e48b7a9486dcda0ec7c9f" PartId="cc85f0eb0eca41d391564ba30657a516"/>
      </Part>
      <Part Type="punktas" Nr="41" Abbr="41 p." DocPartId="0839061bda4a43a0ab94b5e7417186d3" PartId="9b64813d5aec4efabc86242d24c4a36c"/>
      <Part Type="punktas" Nr="42" Abbr="42 p." DocPartId="16b93710d6004a9b9c75693461a44d6d" PartId="06438ac6ef6349519cca9cbb81961b2d"/>
      <Part Type="punktas" Nr="43" Abbr="43 p." DocPartId="591deb1ad34840e6a6444c4332fb2981" PartId="9cce761dccfe44da9a0acd177fb40fed"/>
      <Part Type="punktas" Nr="44" Abbr="44 p." DocPartId="cd8b5486e6b540cea2434a8c40d8a8e9" PartId="66080d2e30cd48fc8759ed359a10bf77"/>
      <Part Type="punktas" Nr="45" Abbr="45 p." DocPartId="cd6855319f55454fa3ad72647d103115" PartId="6df76aa037254f549335c2819d01709b"/>
      <Part Type="punktas" Nr="46" Abbr="46 p." DocPartId="37de9dd0ba3b4632a8f38f2fc06f02b0" PartId="33c538cb88ce4f8c8f5c036df3f6b2a1">
        <Part Type="papunktis" Nr="46.1" Abbr="46.1 pp." DocPartId="395201fe99dd4f1a95e16adf6dc8ee78" PartId="aef5f690358e4e458838b9643ea812a7"/>
        <Part Type="papunktis" Nr="46.2" Abbr="46.2 pp." DocPartId="5e401be378a84c3ead875bf271e6c90e" PartId="298063288fa640da80539f37796dfe1f"/>
        <Part Type="papunktis" Nr="46.3" Abbr="46.3 pp." DocPartId="5592b9d8a0394a72bdbb20840418c2ab" PartId="847cae9e20b2434eb1ab65aeb2b6c48f"/>
        <Part Type="papunktis" Nr="46.4" Abbr="46.4 pp." DocPartId="69cb34567c2d4d91b7f64623ae9187bb" PartId="df6c7752fcde494eb3ddfe4ec2d4d046"/>
        <Part Type="papunktis" Nr="46.5" Abbr="46.5 pp." DocPartId="9576b1d64a394991b2d33b3589dc3345" PartId="a1f4eaa0a96f44f8a322bd39fb1a358e"/>
      </Part>
      <Part Type="punktas" Nr="47" Abbr="47 p." DocPartId="91a92cabcea04876a29d71447fd6fa50" PartId="b293f66f490a45beb13eb1b021431929">
        <Part Type="papunktis" Nr="47.1" Abbr="47.1 pp." DocPartId="7ac25c8c295c444eb3eda8ee81a57baf" PartId="2e0c7b4aedda439aab160fda0d61480d"/>
        <Part Type="papunktis" Nr="47.2" Abbr="47.2 pp." DocPartId="11859243d3554d5596a039461cf3a871" PartId="52c445c7954e4fde9ccc43d08c941f5d"/>
      </Part>
      <Part Type="punktas" Nr="48" Abbr="48 p." DocPartId="5ef1432d549c4580bee769c1422e7a52" PartId="3b46a926abfb4cc18064e37b1333cec7"/>
      <Part Type="punktas" Nr="49" Abbr="49 p." DocPartId="051255625d6f499385df93ec30534286" PartId="c306036e3f554846aaaa11ee63463eb8">
        <Part Type="papunktis" Nr="49.1" Abbr="49.1 pp." DocPartId="d71bf78914ee4d28ba37f4975a68e75c" PartId="4a411ea407c047dfab3892eb3178b2db"/>
        <Part Type="papunktis" Nr="49.2" Abbr="49.2 pp." DocPartId="785f8481063743be9f3ed09e920afce0" PartId="1590378d57804097904d55e3f2afc42a"/>
        <Part Type="papunktis" Nr="49.3" Abbr="49.3 pp." DocPartId="dfddccc062ba4390abf7141c1890ae09" PartId="2964e90f0f4b43cabd5c21fca802d91f"/>
        <Part Type="papunktis" Nr="49.4" Abbr="49.4 pp." DocPartId="3f3d8cd80b154811b8a6adef88330ecc" PartId="60f8994662db4ef2a16dae89fd7d757c"/>
      </Part>
    </Part>
    <Part Type="skyrius" Nr="7" Title="KOLEGIALAUS ORGANO NARIO SKYRIMAS AR IŠRINKIMAS EITI PAREIGAS" DocPartId="69270f2c3baf4ba5a190212168d24154" PartId="cd5a7d4763394c10b0e2cef23a37337d">
      <Part Type="punktas" Nr="50" Abbr="50 p." DocPartId="b59be8acb3a34ef8b87144a86fd398c9" PartId="f3cef2f5733b43a98cb255e74d117ee8"/>
      <Part Type="punktas" Nr="51" Abbr="51 p." DocPartId="919cf9e7cfaa4f7f8f47735dc3a38e60" PartId="cf98f559466c455782a0360e5f548efe">
        <Part Type="papunktis" Nr="51.1" Abbr="51.1 pp." DocPartId="3f4b654efeab4986afab01122a8e4338" PartId="2707840807624cc1b12fd67b36ad5b32"/>
        <Part Type="papunktis" Nr="51.2" Abbr="51.2 pp." DocPartId="18319eb2d36b47c7afbc618a77bfd3a9" PartId="0a8ebaa0c195474c9064bd539016a964"/>
      </Part>
      <Part Type="punktas" Nr="52" Abbr="52 p." DocPartId="c0202fcb79114a79a35bb0c0f13bf64b" PartId="f03aca713965433fa1db80d62b386ace"/>
      <Part Type="punktas" Nr="53" Abbr="53 p." DocPartId="b959038dbbe1484f9169e22b59de76b6" PartId="a3b8424bd842419f98801412dde4b55b"/>
      <Part Type="punktas" Nr="54" Abbr="54 p." DocPartId="002d7fc3f0be4e0cb5831713197a0c02" PartId="6cfed72059834d99bef037ceb4e204eb">
        <Part Type="papunktis" Nr="54.1" Abbr="54.1 pp." DocPartId="2ebeb6ed7bdd4e60b0a961649514fd8d" PartId="a7c9ca8fd79844578f1a37b51a419299"/>
        <Part Type="papunktis" Nr="54.2" Abbr="54.2 pp." DocPartId="cc5b4de0f5034b85b0af8df03cff8110" PartId="0c3dba7854db45ce89745e3e1bf855ad"/>
      </Part>
      <Part Type="punktas" Nr="55" Abbr="55 p." DocPartId="d9d8284088094343a3012d38ece37ef0" PartId="1ae10707f98141dab0b942eba250c228"/>
      <Part Type="punktas" Nr="56" Abbr="56 p." DocPartId="6b55cd7ed8e246178bef8af2323ba66e" PartId="325941af979244f79710fcc172f5f86e"/>
    </Part>
    <Part Type="skyrius" Nr="8" Title="BAIGIAMOSIOS NUOSTATOS" DocPartId="eed20bb32ec442cdb9b0b419c90026c2" PartId="147bf2cbfbd34ab0b2db9f18c4dc655a">
      <Part Type="punktas" Nr="57" Abbr="57 p." DocPartId="969cdef309e448cdb10e0338bdffbcd1" PartId="fcd189a3e29f4bf380d05496ba487424"/>
      <Part Type="punktas" Nr="58" Abbr="58 p." DocPartId="d5260aaaf21940bf92d6729f68a774e1" PartId="64aa36cd0b8e45ce88119c919df39a79"/>
    </Part>
  </Part>
  <Part Type="priedas" Abbr="pr." Title="(Kandidato paraiškos dalyvauti atrankoje ir sąžiningumo deklaracijos formos pavyzdys)" DocPartId="be886db5e5ae46b3b2eba6f0a31c9092" PartId="53aa2136c1474ae1a783b1e5823f3c99">
    <Part Type="skirsnis" Title="KANDIDATO PARAIŠKA DALYVAUTI ATRANKOJE IR SĄŽININGUMO DEKLARACIJA" DocPartId="d17da8401e634701bc4c5478c37b03f8" PartId="73e6ae32da08459ca6828e5f9a744cf9">
      <Part Type="punktas" Nr="1" Abbr="pr. 1 p." DocPartId="356231044635444b813b8c9be86333ba" PartId="d351ba6f65834407a9631a5f178ef632"/>
      <Part Type="punktas" Nr="2" Abbr="pr. 2 p." DocPartId="6f6bdc67d1df482da757982c3a8e4e9e" PartId="00d3ed94b78d407eac05de0397945dd2"/>
      <Part Type="punktas" Nr="3" Abbr="pr. 3 p." DocPartId="40714db2fe8644c5a12a4c11eeb3d9c9" PartId="43c1a9b18caf4f9ba98e0ae76547a32c"/>
    </Part>
    <Part Type="pabaiga" DocPartId="28bc9d9049004523af5dfe2b296de365" PartId="25c5efcaf01740cdaa392f7f9c924fa4"/>
  </Part>
</Parts>
</file>

<file path=customXml/itemProps1.xml><?xml version="1.0" encoding="utf-8"?>
<ds:datastoreItem xmlns:ds="http://schemas.openxmlformats.org/officeDocument/2006/customXml" ds:itemID="{CF7CD541-2077-44AA-B1A7-62981705C7B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5863</Words>
  <Characters>42627</Characters>
  <Application>Microsoft Office Word</Application>
  <DocSecurity>0</DocSecurity>
  <Lines>355</Lines>
  <Paragraphs>96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48394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2017-06-01T05:28:00Z</cp:lastPrinted>
  <dcterms:created xsi:type="dcterms:W3CDTF">2019-09-05T12:34:00Z</dcterms:created>
  <dcterms:modified xsi:type="dcterms:W3CDTF">2019-09-05T12:40:00Z</dcterms:modified>
</cp:coreProperties>
</file>