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af0a9b17f1754b129d8172aa92feeae4"/>
        <w:id w:val="-1150054216"/>
        <w:lock w:val="sdtLocked"/>
      </w:sdtPr>
      <w:sdtEndPr/>
      <w:sdtContent>
        <w:p w14:paraId="15270E98" w14:textId="413D56AE" w:rsidR="00E6630D" w:rsidRDefault="00211514" w:rsidP="00211514">
          <w:pPr>
            <w:tabs>
              <w:tab w:val="center" w:pos="4153"/>
              <w:tab w:val="right" w:pos="8306"/>
            </w:tabs>
            <w:jc w:val="center"/>
          </w:pPr>
          <w:r>
            <w:rPr>
              <w:noProof/>
            </w:rPr>
            <w:drawing>
              <wp:inline distT="0" distB="0" distL="0" distR="0" wp14:anchorId="20372C58" wp14:editId="263B050C">
                <wp:extent cx="542290" cy="591185"/>
                <wp:effectExtent l="0" t="0" r="0" b="0"/>
                <wp:docPr id="154817347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11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6678B87" w14:textId="77777777" w:rsidR="00E6630D" w:rsidRDefault="00E6630D" w:rsidP="00211514">
          <w:pPr>
            <w:jc w:val="center"/>
            <w:rPr>
              <w:sz w:val="14"/>
              <w:szCs w:val="14"/>
            </w:rPr>
          </w:pPr>
        </w:p>
        <w:p w14:paraId="1D607743" w14:textId="58DAD13C" w:rsidR="00E6630D" w:rsidRDefault="00BC4D6F" w:rsidP="0021151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Ekonomikos ir inovacijų MINISTRAS</w:t>
          </w:r>
        </w:p>
        <w:p w14:paraId="18CC082E" w14:textId="77777777" w:rsidR="00E6630D" w:rsidRDefault="00E6630D" w:rsidP="00211514">
          <w:pPr>
            <w:jc w:val="center"/>
            <w:rPr>
              <w:b/>
              <w:caps/>
            </w:rPr>
          </w:pPr>
        </w:p>
        <w:p w14:paraId="66628115" w14:textId="77777777" w:rsidR="00E6630D" w:rsidRDefault="00BC4D6F" w:rsidP="0021151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14:paraId="6BFF018E" w14:textId="16634576" w:rsidR="00E6630D" w:rsidRDefault="00BC4D6F" w:rsidP="00211514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DĖL EKONOMIKOS IR INOVACIJŲ MINISTRO</w:t>
          </w:r>
        </w:p>
        <w:p w14:paraId="30EB9940" w14:textId="77777777" w:rsidR="00E6630D" w:rsidRDefault="00BC4D6F" w:rsidP="00211514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2023 m. sausio 19 d. įsakymo nr. 4-25 „Dėl Nacionalinės turizmo informacinės sistemos nuostatų ir nacionalinės turizmo informacinės sistemos duomenų saugos nuostatų patvirtinimo“ pakeitimo</w:t>
          </w:r>
        </w:p>
        <w:p w14:paraId="5962FF0B" w14:textId="77777777" w:rsidR="00E6630D" w:rsidRDefault="00E6630D" w:rsidP="00211514">
          <w:pPr>
            <w:jc w:val="center"/>
            <w:rPr>
              <w:b/>
              <w:caps/>
            </w:rPr>
          </w:pPr>
        </w:p>
        <w:p w14:paraId="45DF3E2F" w14:textId="2D107E84" w:rsidR="00E6630D" w:rsidRDefault="00BC4D6F" w:rsidP="00211514">
          <w:pPr>
            <w:jc w:val="center"/>
          </w:pPr>
          <w:r>
            <w:t xml:space="preserve">2026 m. </w:t>
          </w:r>
          <w:r w:rsidR="00211514">
            <w:t>birželio 5</w:t>
          </w:r>
          <w:r>
            <w:t xml:space="preserve"> d. Nr. </w:t>
          </w:r>
          <w:r w:rsidR="00211514" w:rsidRPr="00211514">
            <w:t>4-247</w:t>
          </w:r>
        </w:p>
        <w:p w14:paraId="20616E36" w14:textId="77777777" w:rsidR="00E6630D" w:rsidRDefault="00BC4D6F" w:rsidP="0021151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4CDDEFD" w14:textId="77777777" w:rsidR="00E6630D" w:rsidRDefault="00E6630D">
          <w:pPr>
            <w:jc w:val="both"/>
            <w:rPr>
              <w:sz w:val="22"/>
            </w:rPr>
          </w:pPr>
        </w:p>
        <w:p w14:paraId="130CBD64" w14:textId="77777777" w:rsidR="00211514" w:rsidRDefault="00211514">
          <w:pPr>
            <w:jc w:val="both"/>
            <w:rPr>
              <w:sz w:val="22"/>
            </w:rPr>
          </w:pPr>
        </w:p>
        <w:sdt>
          <w:sdtPr>
            <w:alias w:val="preambule"/>
            <w:tag w:val="part_ea3c643e0e324ff299cb2cc9effae37f"/>
            <w:id w:val="728966963"/>
            <w:lock w:val="sdtLocked"/>
          </w:sdtPr>
          <w:sdtEndPr/>
          <w:sdtContent>
            <w:p w14:paraId="78F073C9" w14:textId="77777777" w:rsidR="00E6630D" w:rsidRDefault="00BC4D6F">
              <w:pPr>
                <w:tabs>
                  <w:tab w:val="left" w:pos="851"/>
                </w:tabs>
                <w:suppressAutoHyphens/>
                <w:ind w:firstLine="709"/>
                <w:jc w:val="both"/>
                <w:textAlignment w:val="center"/>
                <w:rPr>
                  <w:szCs w:val="24"/>
                </w:rPr>
              </w:pPr>
              <w:r>
                <w:rPr>
                  <w:spacing w:val="60"/>
                  <w:szCs w:val="24"/>
                  <w:lang w:eastAsia="lt-LT"/>
                </w:rPr>
                <w:t>Pakeičiu</w:t>
              </w:r>
              <w:r>
                <w:rPr>
                  <w:szCs w:val="24"/>
                  <w:lang w:eastAsia="lt-LT"/>
                </w:rPr>
                <w:t xml:space="preserve"> Nacionalinės turizmo informacinės sistemos nuostatus, patvirtintus Lietuvos Respublikos ekonomikos ir inovacijų ministro 2023 m. sausio 19 d. įsakymu Nr. 4-25 „Dėl Nacionalinės turizmo informacinės sistemos nuostatų ir Nacionalinės turizmo informacinės sistemos duomenų saugos nuostatų patvirtinimo“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0e57b3ceca38494a865c0bc34fdf8d6e"/>
            <w:id w:val="397869574"/>
            <w:lock w:val="sdtLocked"/>
          </w:sdtPr>
          <w:sdtEndPr/>
          <w:sdtContent>
            <w:p w14:paraId="3B96EB18" w14:textId="77777777" w:rsidR="00E6630D" w:rsidRDefault="00BC4D6F">
              <w:pPr>
                <w:tabs>
                  <w:tab w:val="left" w:pos="851"/>
                </w:tabs>
                <w:suppressAutoHyphens/>
                <w:ind w:firstLine="709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0e57b3ceca38494a865c0bc34fdf8d6e"/>
                  <w:id w:val="36510918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Pripažįstu netekusiu galios 14.4.11 papunktį.</w:t>
              </w:r>
            </w:p>
          </w:sdtContent>
        </w:sdt>
        <w:sdt>
          <w:sdtPr>
            <w:alias w:val="2 p."/>
            <w:tag w:val="part_5a3e3048c80c4e759b3ad5fec76f8c34"/>
            <w:id w:val="-1059940009"/>
            <w:lock w:val="sdtLocked"/>
          </w:sdtPr>
          <w:sdtEndPr/>
          <w:sdtContent>
            <w:p w14:paraId="27C5C1F9" w14:textId="77777777" w:rsidR="00E6630D" w:rsidRDefault="00BC4D6F">
              <w:pPr>
                <w:tabs>
                  <w:tab w:val="left" w:pos="851"/>
                </w:tabs>
                <w:suppressAutoHyphens/>
                <w:ind w:firstLine="709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5a3e3048c80c4e759b3ad5fec76f8c34"/>
                  <w:id w:val="-9248295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Pripažįstu netekusiu galios 14.4.14 papunktį.</w:t>
              </w:r>
            </w:p>
          </w:sdtContent>
        </w:sdt>
        <w:sdt>
          <w:sdtPr>
            <w:alias w:val="3 p."/>
            <w:tag w:val="part_14ffca7b6fd44a0bb975aa9f39f0b7a3"/>
            <w:id w:val="-1264905502"/>
            <w:lock w:val="sdtLocked"/>
          </w:sdtPr>
          <w:sdtEndPr/>
          <w:sdtContent>
            <w:p w14:paraId="68AF4785" w14:textId="77777777" w:rsidR="00E6630D" w:rsidRDefault="00BC4D6F">
              <w:pPr>
                <w:tabs>
                  <w:tab w:val="left" w:pos="851"/>
                </w:tabs>
                <w:suppressAutoHyphens/>
                <w:ind w:firstLine="709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14ffca7b6fd44a0bb975aa9f39f0b7a3"/>
                  <w:id w:val="29064001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Pripažįstu netekusiu galios 14.4.15 papunktį. </w:t>
              </w:r>
            </w:p>
            <w:p w14:paraId="679DE137" w14:textId="77777777" w:rsidR="00E6630D" w:rsidRDefault="00E6630D">
              <w:pPr>
                <w:jc w:val="both"/>
              </w:pPr>
            </w:p>
            <w:p w14:paraId="2ED5F0B2" w14:textId="77777777" w:rsidR="00E6630D" w:rsidRDefault="00E6630D">
              <w:pPr>
                <w:jc w:val="both"/>
              </w:pPr>
            </w:p>
            <w:p w14:paraId="607F9DDA" w14:textId="77777777" w:rsidR="00E6630D" w:rsidRDefault="00BC4D6F">
              <w:pPr>
                <w:jc w:val="both"/>
              </w:pPr>
            </w:p>
          </w:sdtContent>
        </w:sdt>
        <w:sdt>
          <w:sdtPr>
            <w:alias w:val="signatura"/>
            <w:tag w:val="part_27e65fb95e824345b545ecd4bdd5095e"/>
            <w:id w:val="-1377462525"/>
            <w:lock w:val="sdtLocked"/>
          </w:sdtPr>
          <w:sdtEndPr/>
          <w:sdtContent>
            <w:p w14:paraId="1AD78F16" w14:textId="77777777" w:rsidR="00E6630D" w:rsidRDefault="00BC4D6F">
              <w:r>
                <w:t>Ekonomikos ir inovacijų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      Edvinas Grikšas</w:t>
              </w:r>
            </w:p>
            <w:p w14:paraId="647D0D18" w14:textId="77777777" w:rsidR="00E6630D" w:rsidRDefault="00BC4D6F"/>
          </w:sdtContent>
        </w:sdt>
      </w:sdtContent>
    </w:sdt>
    <w:sectPr w:rsidR="00E6630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566" w:bottom="1134" w:left="1701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C94484" w14:textId="77777777" w:rsidR="00BC4D6F" w:rsidRDefault="00BC4D6F">
      <w:pPr>
        <w:ind w:firstLine="720"/>
        <w:jc w:val="both"/>
      </w:pPr>
      <w:r>
        <w:separator/>
      </w:r>
    </w:p>
  </w:endnote>
  <w:endnote w:type="continuationSeparator" w:id="0">
    <w:p w14:paraId="433A48FA" w14:textId="77777777" w:rsidR="00BC4D6F" w:rsidRDefault="00BC4D6F">
      <w:pPr>
        <w:ind w:firstLine="720"/>
        <w:jc w:val="both"/>
      </w:pPr>
      <w:r>
        <w:continuationSeparator/>
      </w:r>
    </w:p>
  </w:endnote>
  <w:endnote w:type="continuationNotice" w:id="1">
    <w:p w14:paraId="7C5FFB41" w14:textId="77777777" w:rsidR="00BC4D6F" w:rsidRDefault="00BC4D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D0F01" w14:textId="77777777" w:rsidR="00E6630D" w:rsidRDefault="00BC4D6F">
    <w:pPr>
      <w:framePr w:wrap="auto" w:vAnchor="text" w:hAnchor="margin" w:xAlign="center" w:y="1"/>
      <w:tabs>
        <w:tab w:val="center" w:pos="4153"/>
        <w:tab w:val="right" w:pos="8306"/>
      </w:tabs>
      <w:ind w:firstLine="720"/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14:paraId="14358D21" w14:textId="77777777" w:rsidR="00E6630D" w:rsidRDefault="00E6630D">
    <w:pPr>
      <w:tabs>
        <w:tab w:val="center" w:pos="4153"/>
        <w:tab w:val="right" w:pos="8306"/>
      </w:tabs>
      <w:ind w:firstLine="720"/>
      <w:jc w:val="both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362BE" w14:textId="77777777" w:rsidR="00E6630D" w:rsidRDefault="00E6630D">
    <w:pPr>
      <w:tabs>
        <w:tab w:val="center" w:pos="4153"/>
        <w:tab w:val="right" w:pos="8306"/>
      </w:tabs>
      <w:ind w:firstLine="720"/>
      <w:jc w:val="both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B80BE" w14:textId="77777777" w:rsidR="00E6630D" w:rsidRDefault="00E6630D">
    <w:pPr>
      <w:tabs>
        <w:tab w:val="center" w:pos="4153"/>
        <w:tab w:val="right" w:pos="8306"/>
      </w:tabs>
      <w:ind w:firstLine="720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1D3BC3" w14:textId="77777777" w:rsidR="00BC4D6F" w:rsidRDefault="00BC4D6F">
      <w:pPr>
        <w:ind w:firstLine="720"/>
        <w:jc w:val="both"/>
      </w:pPr>
      <w:r>
        <w:separator/>
      </w:r>
    </w:p>
  </w:footnote>
  <w:footnote w:type="continuationSeparator" w:id="0">
    <w:p w14:paraId="6CCE48D0" w14:textId="77777777" w:rsidR="00BC4D6F" w:rsidRDefault="00BC4D6F">
      <w:pPr>
        <w:ind w:firstLine="720"/>
        <w:jc w:val="both"/>
      </w:pPr>
      <w:r>
        <w:continuationSeparator/>
      </w:r>
    </w:p>
  </w:footnote>
  <w:footnote w:type="continuationNotice" w:id="1">
    <w:p w14:paraId="76499F77" w14:textId="77777777" w:rsidR="00BC4D6F" w:rsidRDefault="00BC4D6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9C6DA3" w14:textId="77777777" w:rsidR="00E6630D" w:rsidRDefault="00E6630D">
    <w:pPr>
      <w:tabs>
        <w:tab w:val="center" w:pos="4153"/>
        <w:tab w:val="right" w:pos="8306"/>
      </w:tabs>
      <w:ind w:firstLine="720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9C5FD" w14:textId="77777777" w:rsidR="00E6630D" w:rsidRDefault="00BC4D6F">
    <w:pPr>
      <w:tabs>
        <w:tab w:val="center" w:pos="4153"/>
        <w:tab w:val="right" w:pos="8306"/>
      </w:tabs>
      <w:ind w:firstLine="720"/>
      <w:jc w:val="center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0AE06" w14:textId="77777777" w:rsidR="00E6630D" w:rsidRDefault="00E6630D">
    <w:pPr>
      <w:tabs>
        <w:tab w:val="center" w:pos="4153"/>
        <w:tab w:val="right" w:pos="8306"/>
      </w:tabs>
      <w:ind w:firstLine="720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261A"/>
    <w:rsid w:val="00211514"/>
    <w:rsid w:val="003B261A"/>
    <w:rsid w:val="00BC4D6F"/>
    <w:rsid w:val="00C83576"/>
    <w:rsid w:val="00E66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ACD723"/>
  <w15:docId w15:val="{545A1BAA-81FE-4639-A7F5-752B024B8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00B8EBBFCD5FF4496FD077058AF1610" ma:contentTypeVersion="15" ma:contentTypeDescription="Kurkite naują dokumentą." ma:contentTypeScope="" ma:versionID="0931540dd97722c03594806c884dffe6">
  <xsd:schema xmlns:xsd="http://www.w3.org/2001/XMLSchema" xmlns:xs="http://www.w3.org/2001/XMLSchema" xmlns:p="http://schemas.microsoft.com/office/2006/metadata/properties" xmlns:ns2="3daa3ca9-7913-4775-b489-948cf2d1f429" xmlns:ns3="73f3d9fc-cecf-4806-8b79-e07f4178e50f" targetNamespace="http://schemas.microsoft.com/office/2006/metadata/properties" ma:root="true" ma:fieldsID="15ed600cca765482bfd2e579d8afd199" ns2:_="" ns3:_="">
    <xsd:import namespace="3daa3ca9-7913-4775-b489-948cf2d1f429"/>
    <xsd:import namespace="73f3d9fc-cecf-4806-8b79-e07f4178e5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aa3ca9-7913-4775-b489-948cf2d1f4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Vaizdų žymės" ma:readOnly="false" ma:fieldId="{5cf76f15-5ced-4ddc-b409-7134ff3c332f}" ma:taxonomyMulti="true" ma:sspId="4e3501c9-f7a7-4b81-baa6-2bbc2eda4d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f3d9fc-cecf-4806-8b79-e07f4178e50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48c6d8f-f480-459e-a823-f667fb2a638e}" ma:internalName="TaxCatchAll" ma:showField="CatchAllData" ma:web="73f3d9fc-cecf-4806-8b79-e07f4178e5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3f3d9fc-cecf-4806-8b79-e07f4178e50f" xsi:nil="true"/>
    <lcf76f155ced4ddcb4097134ff3c332f xmlns="3daa3ca9-7913-4775-b489-948cf2d1f429">
      <Terms xmlns="http://schemas.microsoft.com/office/infopath/2007/PartnerControls"/>
    </lcf76f155ced4ddcb4097134ff3c332f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7b8f8c4219164d21b5ece0234569b599" PartId="af0a9b17f1754b129d8172aa92feeae4">
    <Part Type="preambule" DocPartId="e116de6d4c9e4a19bcd6e66b7eb62bee" PartId="ea3c643e0e324ff299cb2cc9effae37f"/>
    <Part Type="punktas" Nr="1" Abbr="1 p." DocPartId="c8d657d1407b403a99cc4346f580a5c4" PartId="0e57b3ceca38494a865c0bc34fdf8d6e"/>
    <Part Type="punktas" Nr="2" Abbr="2 p." DocPartId="e949a507b9d04d7c8ea21133eadf65c6" PartId="5a3e3048c80c4e759b3ad5fec76f8c34"/>
    <Part Type="punktas" Nr="3" Abbr="3 p." DocPartId="26526b46bf2844a693efe10a432e30b3" PartId="14ffca7b6fd44a0bb975aa9f39f0b7a3"/>
    <Part Type="signatura" DocPartId="3e206fcfe2274c79b1180b2adc8b46ec" PartId="27e65fb95e824345b545ecd4bdd5095e"/>
  </Part>
</Parts>
</file>

<file path=customXml/itemProps1.xml><?xml version="1.0" encoding="utf-8"?>
<ds:datastoreItem xmlns:ds="http://schemas.openxmlformats.org/officeDocument/2006/customXml" ds:itemID="{2A1DCFEA-35DE-4C55-899A-B58DCB02E8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aa3ca9-7913-4775-b489-948cf2d1f429"/>
    <ds:schemaRef ds:uri="73f3d9fc-cecf-4806-8b79-e07f4178e5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1B02682-FB9C-4960-B244-88D757D741D0}">
  <ds:schemaRefs>
    <ds:schemaRef ds:uri="http://schemas.microsoft.com/office/2006/metadata/properties"/>
    <ds:schemaRef ds:uri="http://schemas.microsoft.com/office/infopath/2007/PartnerControls"/>
    <ds:schemaRef ds:uri="73f3d9fc-cecf-4806-8b79-e07f4178e50f"/>
    <ds:schemaRef ds:uri="3daa3ca9-7913-4775-b489-948cf2d1f429"/>
  </ds:schemaRefs>
</ds:datastoreItem>
</file>

<file path=customXml/itemProps3.xml><?xml version="1.0" encoding="utf-8"?>
<ds:datastoreItem xmlns:ds="http://schemas.openxmlformats.org/officeDocument/2006/customXml" ds:itemID="{385A8468-5E4E-48E5-87A8-215978528FA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534AF44-CB57-459B-863F-6DF76ACCE6E8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7bce49ad-6e13-4667-9698-89b6274ba9f6}" enabled="0" method="" siteId="{7bce49ad-6e13-4667-9698-89b6274ba9f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563</Words>
  <Characters>322</Characters>
  <Application>Microsoft Office Word</Application>
  <DocSecurity>0</DocSecurity>
  <Lines>2</Lines>
  <Paragraphs>1</Paragraphs>
  <ScaleCrop>false</ScaleCrop>
  <Company>KPC</Company>
  <LinksUpToDate>false</LinksUpToDate>
  <CharactersWithSpaces>884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Brazeviciute Justina</dc:creator>
  <cp:lastModifiedBy>JUOSPONIENĖ Karolina</cp:lastModifiedBy>
  <cp:revision>3</cp:revision>
  <cp:lastPrinted>2001-04-26T07:04:00Z</cp:lastPrinted>
  <dcterms:created xsi:type="dcterms:W3CDTF">2026-06-05T07:03:00Z</dcterms:created>
  <dcterms:modified xsi:type="dcterms:W3CDTF">2026-06-05T07:33:00Z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0x010100A00B8EBBFCD5FF4496FD077058AF1610</vt:lpwstr>
  </property>
  <property fmtid="{D5CDD505-2E9C-101B-9397-08002B2CF9AE}" pid="3" name="MediaServiceImageTags">
    <vt:lpwstr/>
  </property>
</Properties>
</file>