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8142" w14:textId="56250E8C" w:rsidR="00123B84" w:rsidRPr="00123B84" w:rsidRDefault="00123B84" w:rsidP="00123B84">
      <w:pPr>
        <w:tabs>
          <w:tab w:val="center" w:pos="4153"/>
          <w:tab w:val="right" w:pos="8306"/>
        </w:tabs>
        <w:jc w:val="center"/>
        <w:rPr>
          <w:b/>
          <w:bCs/>
          <w:szCs w:val="24"/>
          <w:lang w:eastAsia="lt-LT"/>
        </w:rPr>
      </w:pPr>
    </w:p>
    <w:p w14:paraId="04FB8B89" w14:textId="438FEC38" w:rsidR="00123B84" w:rsidRPr="00123B84" w:rsidRDefault="00123B84">
      <w:pPr>
        <w:jc w:val="center"/>
        <w:rPr>
          <w:b/>
          <w:bCs/>
          <w:szCs w:val="24"/>
          <w:lang w:eastAsia="lt-LT"/>
        </w:rPr>
      </w:pPr>
      <w:r w:rsidRPr="00123B84">
        <w:rPr>
          <w:b/>
          <w:bCs/>
          <w:noProof/>
          <w:szCs w:val="24"/>
          <w:lang w:eastAsia="lt-LT"/>
        </w:rPr>
        <w:drawing>
          <wp:inline distT="0" distB="0" distL="0" distR="0" wp14:anchorId="42800731" wp14:editId="620A634A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4AFFB" w14:textId="77777777" w:rsidR="00123B84" w:rsidRPr="00123B84" w:rsidRDefault="00123B84">
      <w:pPr>
        <w:jc w:val="center"/>
        <w:rPr>
          <w:b/>
          <w:bCs/>
          <w:szCs w:val="24"/>
          <w:lang w:eastAsia="lt-LT"/>
        </w:rPr>
      </w:pPr>
    </w:p>
    <w:p w14:paraId="56117AA6" w14:textId="77777777" w:rsidR="00BC7815" w:rsidRPr="00123B84" w:rsidRDefault="00123B84">
      <w:pPr>
        <w:jc w:val="center"/>
        <w:rPr>
          <w:b/>
          <w:bCs/>
          <w:szCs w:val="24"/>
          <w:lang w:eastAsia="lt-LT"/>
        </w:rPr>
      </w:pPr>
      <w:r w:rsidRPr="00123B84">
        <w:rPr>
          <w:b/>
          <w:bCs/>
          <w:szCs w:val="24"/>
          <w:lang w:eastAsia="lt-LT"/>
        </w:rPr>
        <w:t>STUDIJŲ KOKYBĖS VERTINIMO CENTRO DIREKTORIUS</w:t>
      </w:r>
    </w:p>
    <w:p w14:paraId="56117AA7" w14:textId="77777777" w:rsidR="00BC7815" w:rsidRPr="00123B84" w:rsidRDefault="00BC7815">
      <w:pPr>
        <w:jc w:val="center"/>
        <w:rPr>
          <w:b/>
          <w:bCs/>
          <w:szCs w:val="24"/>
          <w:lang w:eastAsia="lt-LT"/>
        </w:rPr>
      </w:pPr>
    </w:p>
    <w:p w14:paraId="56117AA9" w14:textId="77777777" w:rsidR="00BC7815" w:rsidRPr="00123B84" w:rsidRDefault="00123B84">
      <w:pPr>
        <w:jc w:val="center"/>
        <w:rPr>
          <w:b/>
          <w:bCs/>
          <w:szCs w:val="24"/>
          <w:lang w:eastAsia="lt-LT"/>
        </w:rPr>
      </w:pPr>
      <w:bookmarkStart w:id="0" w:name="_GoBack"/>
      <w:bookmarkEnd w:id="0"/>
      <w:r w:rsidRPr="00123B84">
        <w:rPr>
          <w:b/>
          <w:bCs/>
          <w:szCs w:val="24"/>
          <w:lang w:eastAsia="lt-LT"/>
        </w:rPr>
        <w:t>ĮSAKYMAS</w:t>
      </w:r>
    </w:p>
    <w:p w14:paraId="56117AAA" w14:textId="77777777" w:rsidR="00BC7815" w:rsidRPr="00123B84" w:rsidRDefault="00123B84">
      <w:pPr>
        <w:jc w:val="center"/>
        <w:rPr>
          <w:b/>
          <w:bCs/>
          <w:szCs w:val="24"/>
          <w:lang w:eastAsia="lt-LT"/>
        </w:rPr>
      </w:pPr>
      <w:r w:rsidRPr="00123B84">
        <w:rPr>
          <w:b/>
          <w:bCs/>
          <w:szCs w:val="24"/>
          <w:lang w:eastAsia="lt-LT"/>
        </w:rPr>
        <w:t>DĖL</w:t>
      </w:r>
      <w:r w:rsidRPr="00123B84">
        <w:rPr>
          <w:szCs w:val="24"/>
          <w:lang w:eastAsia="lt-LT"/>
        </w:rPr>
        <w:t xml:space="preserve"> </w:t>
      </w:r>
      <w:r w:rsidRPr="00123B84">
        <w:rPr>
          <w:b/>
          <w:bCs/>
          <w:szCs w:val="24"/>
          <w:lang w:eastAsia="lt-LT"/>
        </w:rPr>
        <w:t>VYKDOMŲ STUDIJŲ PROGRAMŲ AKREDITAVIMO</w:t>
      </w:r>
    </w:p>
    <w:p w14:paraId="56117AAB" w14:textId="77777777" w:rsidR="00BC7815" w:rsidRPr="00123B84" w:rsidRDefault="00BC7815">
      <w:pPr>
        <w:keepLines/>
        <w:suppressAutoHyphens/>
        <w:spacing w:line="283" w:lineRule="auto"/>
        <w:textAlignment w:val="center"/>
        <w:rPr>
          <w:sz w:val="22"/>
          <w:szCs w:val="22"/>
          <w:lang w:eastAsia="lt-LT"/>
        </w:rPr>
      </w:pPr>
    </w:p>
    <w:p w14:paraId="56117AAC" w14:textId="7B7B2F70" w:rsidR="00BC7815" w:rsidRPr="00123B84" w:rsidRDefault="00123B84">
      <w:pPr>
        <w:keepLines/>
        <w:suppressAutoHyphens/>
        <w:spacing w:line="283" w:lineRule="auto"/>
        <w:jc w:val="center"/>
        <w:textAlignment w:val="center"/>
        <w:rPr>
          <w:szCs w:val="24"/>
          <w:lang w:eastAsia="lt-LT"/>
        </w:rPr>
      </w:pPr>
      <w:r w:rsidRPr="00123B84">
        <w:rPr>
          <w:szCs w:val="24"/>
          <w:lang w:eastAsia="lt-LT"/>
        </w:rPr>
        <w:t>2016 m. rugpjūčio 24 d. Nr. SV6-38</w:t>
      </w:r>
    </w:p>
    <w:p w14:paraId="56117AAD" w14:textId="77777777" w:rsidR="00BC7815" w:rsidRPr="00123B84" w:rsidRDefault="00123B84">
      <w:pPr>
        <w:keepLines/>
        <w:suppressAutoHyphens/>
        <w:spacing w:line="283" w:lineRule="auto"/>
        <w:jc w:val="center"/>
        <w:textAlignment w:val="center"/>
        <w:rPr>
          <w:szCs w:val="24"/>
          <w:lang w:eastAsia="lt-LT"/>
        </w:rPr>
      </w:pPr>
      <w:r w:rsidRPr="00123B84">
        <w:rPr>
          <w:szCs w:val="24"/>
          <w:lang w:eastAsia="lt-LT"/>
        </w:rPr>
        <w:t>Vilnius</w:t>
      </w:r>
    </w:p>
    <w:p w14:paraId="56117AAE" w14:textId="77777777" w:rsidR="00BC7815" w:rsidRPr="00123B84" w:rsidRDefault="00BC7815">
      <w:pPr>
        <w:suppressAutoHyphens/>
        <w:spacing w:line="283" w:lineRule="auto"/>
        <w:ind w:firstLine="312"/>
        <w:jc w:val="both"/>
        <w:textAlignment w:val="center"/>
        <w:rPr>
          <w:sz w:val="22"/>
          <w:szCs w:val="22"/>
          <w:lang w:eastAsia="lt-LT"/>
        </w:rPr>
      </w:pPr>
    </w:p>
    <w:p w14:paraId="56117AAF" w14:textId="77777777" w:rsidR="00BC7815" w:rsidRPr="00123B84" w:rsidRDefault="00123B84">
      <w:pPr>
        <w:tabs>
          <w:tab w:val="left" w:pos="360"/>
        </w:tabs>
        <w:ind w:firstLine="454"/>
        <w:jc w:val="both"/>
        <w:rPr>
          <w:szCs w:val="24"/>
          <w:lang w:eastAsia="lt-LT"/>
        </w:rPr>
      </w:pPr>
      <w:r w:rsidRPr="00123B84">
        <w:rPr>
          <w:szCs w:val="24"/>
          <w:lang w:eastAsia="lt-LT"/>
        </w:rPr>
        <w:t xml:space="preserve">Vadovaudamasi Lietuvos Respublikos mokslo ir studijų įstatymo 17 straipsnio 1 dalies 1 punktu, Lietuvos Respublikos švietimo ir mokslo ministro </w:t>
      </w:r>
      <w:smartTag w:uri="urn:schemas-microsoft-com:office:smarttags" w:element="metricconverter">
        <w:smartTagPr>
          <w:attr w:name="ProductID" w:val="2009 m"/>
        </w:smartTagPr>
        <w:r w:rsidRPr="00123B84">
          <w:rPr>
            <w:szCs w:val="24"/>
            <w:lang w:eastAsia="lt-LT"/>
          </w:rPr>
          <w:t>2009 m</w:t>
        </w:r>
      </w:smartTag>
      <w:r w:rsidRPr="00123B84">
        <w:rPr>
          <w:szCs w:val="24"/>
          <w:lang w:eastAsia="lt-LT"/>
        </w:rPr>
        <w:t>. liepos 24 d. įsakymo Nr. ISAK-1652 „Dėl studijų programų išorinio vertinimo ir akreditavimo tvarkos apra</w:t>
      </w:r>
      <w:r w:rsidRPr="00123B84">
        <w:rPr>
          <w:szCs w:val="24"/>
          <w:lang w:eastAsia="lt-LT"/>
        </w:rPr>
        <w:t>šo patvirtinimo“ 2 punktu, šiuo įsakymu patvirtinto Studijų programų išorinio vertinimo ir akreditavimo tvarkos aprašo 27 punktu bei remdamasi studijų programų išorinio vertinimo išvadomis ir aukštųjų mokyklų pateiktais prašymais akredituoti studijų progra</w:t>
      </w:r>
      <w:r w:rsidRPr="00123B84">
        <w:rPr>
          <w:szCs w:val="24"/>
          <w:lang w:eastAsia="lt-LT"/>
        </w:rPr>
        <w:t>mas,</w:t>
      </w:r>
    </w:p>
    <w:p w14:paraId="56117AB2" w14:textId="1FC8CC93" w:rsidR="00BC7815" w:rsidRPr="00123B84" w:rsidRDefault="00123B84" w:rsidP="00123B84">
      <w:pPr>
        <w:suppressAutoHyphens/>
        <w:spacing w:line="283" w:lineRule="auto"/>
        <w:ind w:left="720" w:hanging="294"/>
        <w:jc w:val="both"/>
        <w:textAlignment w:val="center"/>
        <w:rPr>
          <w:szCs w:val="24"/>
          <w:lang w:eastAsia="lt-LT"/>
        </w:rPr>
      </w:pPr>
      <w:r w:rsidRPr="00123B84">
        <w:rPr>
          <w:spacing w:val="40"/>
          <w:szCs w:val="24"/>
          <w:lang w:eastAsia="lt-LT"/>
        </w:rPr>
        <w:t>akredituoju</w:t>
      </w:r>
      <w:r w:rsidRPr="00123B84">
        <w:rPr>
          <w:szCs w:val="24"/>
          <w:lang w:eastAsia="lt-LT"/>
        </w:rPr>
        <w:t xml:space="preserve"> šias studijų programas (pagal priedą).</w:t>
      </w:r>
    </w:p>
    <w:p w14:paraId="28AF6A1E" w14:textId="77777777" w:rsidR="00123B84" w:rsidRPr="00123B84" w:rsidRDefault="00123B84"/>
    <w:p w14:paraId="0B96A0F1" w14:textId="77777777" w:rsidR="00123B84" w:rsidRPr="00123B84" w:rsidRDefault="00123B84"/>
    <w:p w14:paraId="2CA8E93C" w14:textId="77777777" w:rsidR="00123B84" w:rsidRPr="00123B84" w:rsidRDefault="00123B84"/>
    <w:p w14:paraId="26D1AE48" w14:textId="6C86D497" w:rsidR="00BC7815" w:rsidRPr="00123B84" w:rsidRDefault="00123B84">
      <w:pPr>
        <w:rPr>
          <w:szCs w:val="24"/>
          <w:lang w:eastAsia="lt-LT"/>
        </w:rPr>
      </w:pPr>
      <w:r w:rsidRPr="00123B84">
        <w:rPr>
          <w:szCs w:val="24"/>
          <w:lang w:eastAsia="lt-LT"/>
        </w:rPr>
        <w:t>Direktoriaus pavaduotoja,</w:t>
      </w:r>
    </w:p>
    <w:p w14:paraId="56117ACD" w14:textId="6463724E" w:rsidR="00BC7815" w:rsidRPr="00123B84" w:rsidRDefault="00123B84" w:rsidP="00123B84">
      <w:pPr>
        <w:rPr>
          <w:szCs w:val="24"/>
          <w:lang w:eastAsia="lt-LT"/>
        </w:rPr>
      </w:pPr>
      <w:r w:rsidRPr="00123B84">
        <w:rPr>
          <w:szCs w:val="24"/>
          <w:lang w:eastAsia="lt-LT"/>
        </w:rPr>
        <w:t>laikinai einanti direktoriaus pareigas</w:t>
      </w:r>
      <w:r w:rsidRPr="00123B84">
        <w:rPr>
          <w:szCs w:val="24"/>
          <w:lang w:eastAsia="lt-LT"/>
        </w:rPr>
        <w:tab/>
      </w:r>
      <w:r w:rsidRPr="00123B84">
        <w:rPr>
          <w:szCs w:val="24"/>
          <w:lang w:eastAsia="lt-LT"/>
        </w:rPr>
        <w:tab/>
      </w:r>
      <w:r w:rsidRPr="00123B84">
        <w:rPr>
          <w:szCs w:val="24"/>
          <w:lang w:eastAsia="lt-LT"/>
        </w:rPr>
        <w:tab/>
        <w:t xml:space="preserve">                     Aurelija </w:t>
      </w:r>
      <w:proofErr w:type="spellStart"/>
      <w:r w:rsidRPr="00123B84">
        <w:rPr>
          <w:szCs w:val="24"/>
          <w:lang w:eastAsia="lt-LT"/>
        </w:rPr>
        <w:t>Valeikienė</w:t>
      </w:r>
      <w:proofErr w:type="spellEnd"/>
    </w:p>
    <w:p w14:paraId="56117ACE" w14:textId="39610228" w:rsidR="00123B84" w:rsidRDefault="00123B84">
      <w:pPr>
        <w:tabs>
          <w:tab w:val="right" w:pos="9600"/>
        </w:tabs>
        <w:suppressAutoHyphens/>
        <w:ind w:left="4920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</w:p>
    <w:p w14:paraId="599C833C" w14:textId="77777777" w:rsidR="00BC7815" w:rsidRPr="00123B84" w:rsidRDefault="00BC7815">
      <w:pPr>
        <w:tabs>
          <w:tab w:val="right" w:pos="9600"/>
        </w:tabs>
        <w:suppressAutoHyphens/>
        <w:ind w:left="4920"/>
        <w:textAlignment w:val="center"/>
        <w:rPr>
          <w:szCs w:val="24"/>
          <w:lang w:eastAsia="lt-LT"/>
        </w:rPr>
      </w:pPr>
    </w:p>
    <w:p w14:paraId="56117ACF" w14:textId="77777777" w:rsidR="00BC7815" w:rsidRPr="00123B84" w:rsidRDefault="00123B84">
      <w:pPr>
        <w:tabs>
          <w:tab w:val="right" w:pos="9600"/>
        </w:tabs>
        <w:suppressAutoHyphens/>
        <w:ind w:left="4920"/>
        <w:textAlignment w:val="center"/>
        <w:rPr>
          <w:szCs w:val="24"/>
          <w:lang w:eastAsia="lt-LT"/>
        </w:rPr>
      </w:pPr>
    </w:p>
    <w:p w14:paraId="56117AD0" w14:textId="77777777" w:rsidR="00BC7815" w:rsidRPr="00123B84" w:rsidRDefault="00123B84">
      <w:pPr>
        <w:tabs>
          <w:tab w:val="right" w:pos="9600"/>
        </w:tabs>
        <w:suppressAutoHyphens/>
        <w:ind w:left="4920"/>
        <w:textAlignment w:val="center"/>
        <w:rPr>
          <w:szCs w:val="24"/>
          <w:lang w:eastAsia="lt-LT"/>
        </w:rPr>
      </w:pPr>
      <w:r w:rsidRPr="00123B84">
        <w:rPr>
          <w:szCs w:val="24"/>
          <w:lang w:eastAsia="lt-LT"/>
        </w:rPr>
        <w:t xml:space="preserve">Studijų kokybės vertinimo centro direktoriaus </w:t>
      </w:r>
    </w:p>
    <w:p w14:paraId="56117AD1" w14:textId="5A942EE3" w:rsidR="00BC7815" w:rsidRPr="00123B84" w:rsidRDefault="00123B84">
      <w:pPr>
        <w:tabs>
          <w:tab w:val="right" w:pos="9600"/>
        </w:tabs>
        <w:suppressAutoHyphens/>
        <w:ind w:left="4920"/>
        <w:textAlignment w:val="center"/>
        <w:rPr>
          <w:szCs w:val="24"/>
          <w:lang w:eastAsia="lt-LT"/>
        </w:rPr>
      </w:pPr>
      <w:r w:rsidRPr="00123B84">
        <w:rPr>
          <w:szCs w:val="24"/>
          <w:lang w:eastAsia="lt-LT"/>
        </w:rPr>
        <w:t>2016 m.</w:t>
      </w:r>
      <w:r w:rsidRPr="00123B84">
        <w:rPr>
          <w:szCs w:val="24"/>
          <w:lang w:eastAsia="lt-LT"/>
        </w:rPr>
        <w:t xml:space="preserve"> rugpjūčio 24 d. įsakymo Nr. SV6-38</w:t>
      </w:r>
    </w:p>
    <w:p w14:paraId="56117AD2" w14:textId="77777777" w:rsidR="00BC7815" w:rsidRPr="00123B84" w:rsidRDefault="00123B84">
      <w:pPr>
        <w:tabs>
          <w:tab w:val="right" w:pos="9600"/>
        </w:tabs>
        <w:suppressAutoHyphens/>
        <w:ind w:left="4920"/>
        <w:textAlignment w:val="center"/>
        <w:rPr>
          <w:caps/>
          <w:sz w:val="22"/>
          <w:szCs w:val="22"/>
          <w:lang w:eastAsia="lt-LT"/>
        </w:rPr>
      </w:pPr>
      <w:r w:rsidRPr="00123B84">
        <w:rPr>
          <w:szCs w:val="24"/>
          <w:lang w:eastAsia="lt-LT"/>
        </w:rPr>
        <w:t>priedas</w:t>
      </w:r>
    </w:p>
    <w:p w14:paraId="56117AD3" w14:textId="77777777" w:rsidR="00BC7815" w:rsidRPr="00123B84" w:rsidRDefault="00BC7815">
      <w:pPr>
        <w:tabs>
          <w:tab w:val="right" w:pos="9600"/>
        </w:tabs>
        <w:suppressAutoHyphens/>
        <w:textAlignment w:val="center"/>
        <w:rPr>
          <w:caps/>
          <w:sz w:val="20"/>
          <w:lang w:eastAsia="lt-LT"/>
        </w:rPr>
      </w:pPr>
    </w:p>
    <w:p w14:paraId="56117AD4" w14:textId="77777777" w:rsidR="00BC7815" w:rsidRPr="00123B84" w:rsidRDefault="00123B84">
      <w:pPr>
        <w:keepLines/>
        <w:suppressAutoHyphens/>
        <w:spacing w:line="283" w:lineRule="auto"/>
        <w:jc w:val="center"/>
        <w:textAlignment w:val="center"/>
        <w:rPr>
          <w:b/>
          <w:bCs/>
          <w:caps/>
          <w:sz w:val="22"/>
          <w:szCs w:val="22"/>
          <w:lang w:eastAsia="lt-LT"/>
        </w:rPr>
      </w:pPr>
      <w:r w:rsidRPr="00123B84">
        <w:rPr>
          <w:b/>
          <w:bCs/>
          <w:caps/>
          <w:sz w:val="22"/>
          <w:szCs w:val="22"/>
          <w:lang w:eastAsia="lt-LT"/>
        </w:rPr>
        <w:t>AKREDITUOTos STUDIJŲ PROGRAMos</w:t>
      </w:r>
    </w:p>
    <w:p w14:paraId="36D37EF1" w14:textId="77777777" w:rsidR="00BC7815" w:rsidRPr="00123B84" w:rsidRDefault="00BC7815">
      <w:pPr>
        <w:keepLines/>
        <w:suppressAutoHyphens/>
        <w:spacing w:line="283" w:lineRule="auto"/>
        <w:jc w:val="center"/>
        <w:textAlignment w:val="center"/>
        <w:rPr>
          <w:b/>
          <w:bCs/>
          <w:caps/>
          <w:sz w:val="22"/>
          <w:szCs w:val="22"/>
          <w:lang w:eastAsia="lt-LT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C7815" w:rsidRPr="00123B84" w14:paraId="752C8422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A309763" w14:textId="6002CFE5" w:rsidR="00BC7815" w:rsidRPr="00123B84" w:rsidRDefault="00123B84">
            <w:pPr>
              <w:suppressAutoHyphens/>
              <w:ind w:right="1692" w:firstLine="1650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 w:rsidRPr="00123B84">
              <w:rPr>
                <w:b/>
                <w:bCs/>
                <w:caps/>
                <w:sz w:val="20"/>
              </w:rPr>
              <w:t>biomedicinos mokslų</w:t>
            </w:r>
            <w:r w:rsidRPr="00123B84"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BC7815" w:rsidRPr="00123B84" w14:paraId="0B4ACB4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47D5FE05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77ECE6B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1DF72" w14:textId="77777777" w:rsidR="00BC7815" w:rsidRPr="00123B84" w:rsidRDefault="00123B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A60CED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Akredituota iki</w:t>
            </w:r>
          </w:p>
        </w:tc>
      </w:tr>
      <w:tr w:rsidR="00BC7815" w:rsidRPr="00123B84" w14:paraId="130DF87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8F71851" w14:textId="61B9B93D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628B90001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A6CDBEE" w14:textId="352D454F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Dailės terapija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E00B7" w14:textId="2DE9C2F4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Lietuvos sveikatos mokslų universitetas ir </w:t>
            </w:r>
            <w:r w:rsidRPr="00123B84">
              <w:rPr>
                <w:sz w:val="20"/>
              </w:rPr>
              <w:t>Vilniaus dailės akademija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EAE62B7" w14:textId="5BA6918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7BEEB55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0874FA6A" w14:textId="006FE390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621B91001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AB76E95" w14:textId="4A53AEA8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Medicinos biologija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19F4D7" w14:textId="076050A8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0D2A41D" w14:textId="1502E68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liepos 1 d.</w:t>
            </w:r>
          </w:p>
        </w:tc>
      </w:tr>
      <w:tr w:rsidR="00BC7815" w:rsidRPr="00123B84" w14:paraId="2DE28FD4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566C822" w14:textId="72D64C92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621B91002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318A6DC" w14:textId="324ED0B4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Laboratorinės medicinos biologija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C5E59D" w14:textId="14A958BE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Lietuvos sveikatos mokslų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3A06B1DF" w14:textId="2A0148D6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birželio 30 d.</w:t>
            </w:r>
          </w:p>
        </w:tc>
      </w:tr>
      <w:tr w:rsidR="00BC7815" w:rsidRPr="00123B84" w14:paraId="23B18C7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2E6C6E8" w14:textId="282CFDB2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653B95006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A697319" w14:textId="013FD61F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 xml:space="preserve">Grožio </w:t>
            </w:r>
            <w:r w:rsidRPr="00123B84">
              <w:rPr>
                <w:sz w:val="20"/>
                <w:lang w:eastAsia="lt-LT"/>
              </w:rPr>
              <w:t>terapija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713E22" w14:textId="610D5E58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Panevėžio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35694CBC" w14:textId="78D46908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birželio 30 d.</w:t>
            </w:r>
          </w:p>
        </w:tc>
      </w:tr>
      <w:tr w:rsidR="00BC7815" w:rsidRPr="00123B84" w14:paraId="33DE9B3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305F00F" w14:textId="4289ADF9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653B95007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5D743D2" w14:textId="301B2855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Grožio terapija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5196FF" w14:textId="1CE717AD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Šv. Ignaco Lojolos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B1A87F5" w14:textId="212BF526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</w:tbl>
    <w:p w14:paraId="632915A7" w14:textId="77777777" w:rsidR="00BC7815" w:rsidRPr="00123B84" w:rsidRDefault="00BC7815">
      <w:pPr>
        <w:keepLines/>
        <w:suppressAutoHyphens/>
        <w:spacing w:line="283" w:lineRule="auto"/>
        <w:textAlignment w:val="center"/>
        <w:rPr>
          <w:b/>
          <w:bCs/>
          <w:caps/>
          <w:sz w:val="22"/>
          <w:szCs w:val="22"/>
          <w:lang w:eastAsia="lt-LT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C7815" w:rsidRPr="00123B84" w14:paraId="5D678646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7EEC0CF" w14:textId="5C99E5D4" w:rsidR="00BC7815" w:rsidRPr="00123B84" w:rsidRDefault="00123B84">
            <w:pPr>
              <w:suppressAutoHyphens/>
              <w:ind w:right="1692" w:firstLine="1650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 w:rsidRPr="00123B84">
              <w:rPr>
                <w:b/>
                <w:bCs/>
                <w:caps/>
                <w:sz w:val="20"/>
              </w:rPr>
              <w:t>fizinių mokslų</w:t>
            </w:r>
            <w:r w:rsidRPr="00123B84"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BC7815" w:rsidRPr="00123B84" w14:paraId="1D2C945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67970F15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92A88CC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CED0BA" w14:textId="77777777" w:rsidR="00BC7815" w:rsidRPr="00123B84" w:rsidRDefault="00123B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1C2A4883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Akredituota iki</w:t>
            </w:r>
          </w:p>
        </w:tc>
      </w:tr>
      <w:tr w:rsidR="00BC7815" w:rsidRPr="00123B84" w14:paraId="0D2091F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51D6684" w14:textId="28846C8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612I10005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3F2A9A5" w14:textId="1F9D71AF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Informatika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631B06" w14:textId="761EFF11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810873A" w14:textId="1E2C2DB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birželio 30 d.</w:t>
            </w:r>
          </w:p>
        </w:tc>
      </w:tr>
      <w:tr w:rsidR="00BC7815" w:rsidRPr="00123B84" w14:paraId="75BD41C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8678F03" w14:textId="1D9ADC2D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612I10006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7E65C41" w14:textId="2265C547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Verslo informatika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6DEE53" w14:textId="58FD7AE5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635CAF48" w14:textId="0F608726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0EA930B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4FC53156" w14:textId="6D0B6897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628I13001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B028822" w14:textId="62E84B24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Verslo ir taikomoji  informatika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2D5CAB" w14:textId="7FE84120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6648B734" w14:textId="0C176BE7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rugpjūčio 31 d.</w:t>
            </w:r>
          </w:p>
        </w:tc>
      </w:tr>
      <w:tr w:rsidR="00BC7815" w:rsidRPr="00123B84" w14:paraId="50071379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4D2C8B07" w14:textId="63AF5F00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653I13004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0DE6442" w14:textId="24D3A2F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proofErr w:type="spellStart"/>
            <w:r w:rsidRPr="00123B84">
              <w:rPr>
                <w:color w:val="000000"/>
                <w:sz w:val="20"/>
                <w:lang w:eastAsia="lt-LT"/>
              </w:rPr>
              <w:t>Medijos</w:t>
            </w:r>
            <w:proofErr w:type="spellEnd"/>
            <w:r w:rsidRPr="00123B84">
              <w:rPr>
                <w:color w:val="000000"/>
                <w:sz w:val="20"/>
                <w:lang w:eastAsia="lt-LT"/>
              </w:rPr>
              <w:t xml:space="preserve"> ir </w:t>
            </w:r>
            <w:r w:rsidRPr="00123B84">
              <w:rPr>
                <w:color w:val="000000"/>
                <w:sz w:val="20"/>
                <w:lang w:eastAsia="lt-LT"/>
              </w:rPr>
              <w:t>kompiuteriniai žaidimai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B91437" w14:textId="661F5A6E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verslo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0D494C76" w14:textId="5BDD2E76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080CFF5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A51DCE1" w14:textId="4523F01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621I20001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193952E" w14:textId="53578A63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Verslo informatika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A6B418" w14:textId="7777777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universitetas,</w:t>
            </w:r>
          </w:p>
          <w:p w14:paraId="05CEDFB4" w14:textId="3A0BB1ED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Kauno humanitarinis fakultetas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6C68B5A2" w14:textId="6DB5A551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liepos 1 d.</w:t>
            </w:r>
          </w:p>
        </w:tc>
      </w:tr>
    </w:tbl>
    <w:p w14:paraId="23C42C93" w14:textId="6357CACB" w:rsidR="00BC7815" w:rsidRPr="00123B84" w:rsidRDefault="00BC7815">
      <w:pPr>
        <w:keepLines/>
        <w:suppressAutoHyphens/>
        <w:spacing w:line="283" w:lineRule="auto"/>
        <w:textAlignment w:val="center"/>
        <w:rPr>
          <w:b/>
          <w:bCs/>
          <w:caps/>
          <w:sz w:val="22"/>
          <w:szCs w:val="22"/>
          <w:lang w:eastAsia="lt-LT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C7815" w:rsidRPr="00123B84" w14:paraId="56117AD7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56117AD6" w14:textId="77777777" w:rsidR="00BC7815" w:rsidRPr="00123B84" w:rsidRDefault="00123B84">
            <w:pPr>
              <w:suppressAutoHyphens/>
              <w:ind w:right="1692" w:firstLine="1650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 w:rsidRPr="00123B84">
              <w:rPr>
                <w:b/>
                <w:bCs/>
                <w:caps/>
                <w:sz w:val="20"/>
              </w:rPr>
              <w:t>technologijos mokslų</w:t>
            </w:r>
            <w:r w:rsidRPr="00123B84"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BC7815" w:rsidRPr="00123B84" w14:paraId="56117AD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6117AD8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6117AD9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117ADA" w14:textId="77777777" w:rsidR="00BC7815" w:rsidRPr="00123B84" w:rsidRDefault="00123B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6117ADB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Akredituota iki</w:t>
            </w:r>
          </w:p>
        </w:tc>
      </w:tr>
      <w:tr w:rsidR="00BC7815" w:rsidRPr="00123B84" w14:paraId="2DDBEB19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6120899C" w14:textId="3F90663C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612H14001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84C032F" w14:textId="05EB8848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Geodezija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22EFEC" w14:textId="13314631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25B265E" w14:textId="4BEE9D43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47C6C24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15A2DAC5" w14:textId="3DFA6B81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621H14003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AF67E6" w14:textId="1FED56DB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Geodezija ir kartografija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319C1A" w14:textId="1AD68E0C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93E581A" w14:textId="5ACA3371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1E75377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B3D6163" w14:textId="56EF8B20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653H14006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CCE053A" w14:textId="73FBE399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Geodezija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AB826D" w14:textId="2157689C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Klaipėdos </w:t>
            </w:r>
            <w:r w:rsidRPr="00123B84">
              <w:rPr>
                <w:sz w:val="20"/>
              </w:rPr>
              <w:t>valstybinė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CB748EA" w14:textId="41FF917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birželio 30 d.</w:t>
            </w:r>
          </w:p>
        </w:tc>
      </w:tr>
      <w:tr w:rsidR="00BC7815" w:rsidRPr="00123B84" w14:paraId="0F295ED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1451F65D" w14:textId="5DC099F3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653H14007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76514D2" w14:textId="183D92F3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Geodezija ir kadastras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DC7741" w14:textId="40DEE4BB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technologijų ir dizaino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03D7F6F2" w14:textId="4DF9F434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birželio 30 d.</w:t>
            </w:r>
          </w:p>
        </w:tc>
      </w:tr>
      <w:tr w:rsidR="00BC7815" w:rsidRPr="00123B84" w14:paraId="6ADCAD2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D361904" w14:textId="30AFFAD9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621H15001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F6A885D" w14:textId="5CE51841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Biomechanika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FE56CA" w14:textId="20A0190E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C5458BB" w14:textId="53C3F332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64D4A665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05B5650D" w14:textId="16B9E12F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612H15002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AF25CAC" w14:textId="6D89DDC2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Biomechanika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D9E7C2" w14:textId="16F96755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689CDCEF" w14:textId="06D0E54D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44ACCE5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42981B1B" w14:textId="656692AF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612H16002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054AD14" w14:textId="30440A5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Biomedicinos inžinerija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80C30A" w14:textId="0697AEF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05C72A42" w14:textId="3ECA4882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6903617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4376261" w14:textId="2D78FBE4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lastRenderedPageBreak/>
              <w:t>621E33001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BC5F2F6" w14:textId="1ACD719B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Tvarioji energetika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06AB66" w14:textId="568BFCA8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Aleksandro Stulginskio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EEA2E6A" w14:textId="149F1C43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</w:tbl>
    <w:p w14:paraId="56117AF6" w14:textId="77777777" w:rsidR="00BC7815" w:rsidRPr="00123B84" w:rsidRDefault="00BC7815">
      <w:pPr>
        <w:keepLines/>
        <w:suppressAutoHyphens/>
        <w:spacing w:line="283" w:lineRule="auto"/>
        <w:textAlignment w:val="center"/>
        <w:rPr>
          <w:b/>
          <w:bCs/>
          <w:caps/>
          <w:sz w:val="22"/>
          <w:szCs w:val="22"/>
          <w:lang w:eastAsia="lt-LT"/>
        </w:rPr>
      </w:pPr>
    </w:p>
    <w:p w14:paraId="55A9A2EF" w14:textId="77777777" w:rsidR="00BC7815" w:rsidRPr="00123B84" w:rsidRDefault="00BC7815">
      <w:pPr>
        <w:keepLines/>
        <w:suppressAutoHyphens/>
        <w:spacing w:line="283" w:lineRule="auto"/>
        <w:textAlignment w:val="center"/>
        <w:rPr>
          <w:b/>
          <w:bCs/>
          <w:caps/>
          <w:sz w:val="22"/>
          <w:szCs w:val="22"/>
          <w:lang w:eastAsia="lt-LT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C7815" w:rsidRPr="00123B84" w14:paraId="56117AF8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56117AF7" w14:textId="77777777" w:rsidR="00BC7815" w:rsidRPr="00123B84" w:rsidRDefault="00123B84">
            <w:pPr>
              <w:suppressAutoHyphens/>
              <w:ind w:right="1692" w:firstLine="1650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 w:rsidRPr="00123B84">
              <w:rPr>
                <w:b/>
                <w:bCs/>
                <w:caps/>
                <w:sz w:val="20"/>
              </w:rPr>
              <w:t xml:space="preserve">socialinių </w:t>
            </w:r>
            <w:r w:rsidRPr="00123B84">
              <w:rPr>
                <w:b/>
                <w:bCs/>
                <w:caps/>
                <w:sz w:val="20"/>
              </w:rPr>
              <w:t>mokslų</w:t>
            </w:r>
            <w:r w:rsidRPr="00123B84"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BC7815" w:rsidRPr="00123B84" w14:paraId="56117AF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6117AF9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6117AFA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117AFB" w14:textId="77777777" w:rsidR="00BC7815" w:rsidRPr="00123B84" w:rsidRDefault="00123B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6117AFC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Akredituota iki</w:t>
            </w:r>
          </w:p>
        </w:tc>
      </w:tr>
      <w:tr w:rsidR="00BC7815" w:rsidRPr="00123B84" w14:paraId="62C0A297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055C8BA1" w14:textId="77777777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621L20012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A654733" w14:textId="77777777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Tarptautinė politika ir ekonomika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6953B5" w14:textId="7777777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5BD1AFA" w14:textId="77777777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2549B2E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138867D1" w14:textId="77777777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612L54001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303871A" w14:textId="77777777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Socialinis darbas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62E9E7" w14:textId="7777777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2B42DB2" w14:textId="77777777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2022 m. </w:t>
            </w:r>
            <w:r w:rsidRPr="00123B84">
              <w:rPr>
                <w:sz w:val="20"/>
              </w:rPr>
              <w:t>rugpjūčio 31 d.</w:t>
            </w:r>
          </w:p>
        </w:tc>
      </w:tr>
      <w:tr w:rsidR="00BC7815" w:rsidRPr="00123B84" w14:paraId="6A7333B7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365B289D" w14:textId="0B79ABF2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621L54001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231E74D" w14:textId="4509B32F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Socialinis darbas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834DC4" w14:textId="6AFFD41B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B4B150B" w14:textId="28BA9318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71D4D88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92A8B7C" w14:textId="0C26860E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621S20001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035D023" w14:textId="1D53B4E5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 xml:space="preserve">Visuomenės saugumas ir gynyba 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7EC27C" w14:textId="1A47B1D6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Generolo Jono Žemaičio Lietuvos karo akademija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8F7B484" w14:textId="71E875F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53CF5745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391CAD5" w14:textId="1F19BFAA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628M90001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B1F41AB" w14:textId="6DFDB0FC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Europos ir tarptautinė verslo teisė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27135D" w14:textId="325D1035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B1EB340" w14:textId="03C0BE61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0E018D9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75CF30" w14:textId="2238A2FB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628M90002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F9A476B" w14:textId="72984068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Viešojo administravimo teisinis reguliavimas ir žmogaus teisės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B2ABC2" w14:textId="79172DFD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D743427" w14:textId="094C4331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rugpjūčio 31 d.</w:t>
            </w:r>
          </w:p>
        </w:tc>
      </w:tr>
      <w:tr w:rsidR="00BC7815" w:rsidRPr="00123B84" w14:paraId="445FA1E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3D85C3" w14:textId="7C8C3DE4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621M90031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04184F2" w14:textId="62E87E20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Tarptautinė teisė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962289" w14:textId="70369C19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36B7CDD1" w14:textId="2A16333A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</w:t>
            </w:r>
            <w:r w:rsidRPr="00123B84">
              <w:rPr>
                <w:sz w:val="20"/>
              </w:rPr>
              <w:t xml:space="preserve"> 31 d.</w:t>
            </w:r>
          </w:p>
        </w:tc>
      </w:tr>
      <w:tr w:rsidR="00BC7815" w:rsidRPr="00123B84" w14:paraId="05ADC09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608492B5" w14:textId="7C005E3E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621N22003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8FD04B7" w14:textId="4DE8FF94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Organizacinės inovacijos ir vadyba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AACDF2" w14:textId="2CDD34AB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Kazimiero Simonavičiaus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CABCB94" w14:textId="0B78F25D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09226ED7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0436F5E9" w14:textId="5CB30FCC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621N20029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B84AACF" w14:textId="7345D69F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Turizmo sektoriaus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99A5C2" w14:textId="170603F8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078E629" w14:textId="575C36F2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2BBCAC7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3144FFDD" w14:textId="63110E99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621N20030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F1886E5" w14:textId="500E424D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Kibernetinio saugumo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FBCF37" w14:textId="03405202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9494A86" w14:textId="589FD67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5EF60C1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C8770CD" w14:textId="169AC135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628N90001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2FF3845" w14:textId="778C7B60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Socialinių technologijų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1E9A10" w14:textId="3E466331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5094056" w14:textId="71484B2A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51A417A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68D03AE4" w14:textId="11EDC262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612N90005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770353E" w14:textId="49F145D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proofErr w:type="spellStart"/>
            <w:r w:rsidRPr="00123B84">
              <w:rPr>
                <w:color w:val="000000"/>
                <w:sz w:val="20"/>
                <w:lang w:eastAsia="lt-LT"/>
              </w:rPr>
              <w:t>Antreprenerystė</w:t>
            </w:r>
            <w:proofErr w:type="spellEnd"/>
            <w:r w:rsidRPr="00123B84">
              <w:rPr>
                <w:color w:val="000000"/>
                <w:sz w:val="20"/>
                <w:lang w:eastAsia="lt-LT"/>
              </w:rPr>
              <w:t xml:space="preserve"> ir vadyba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73B07" w14:textId="4810CEBA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Kazimiero Simonavičiaus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E605B86" w14:textId="3291D9B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17C9B0C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0B0EF243" w14:textId="00C54DC5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621N90007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770B5E7" w14:textId="6C1F3DBE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Sporto industrijų vadyba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FF3649" w14:textId="70AB9A6E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Mykolo </w:t>
            </w:r>
            <w:proofErr w:type="spellStart"/>
            <w:r w:rsidRPr="00123B84">
              <w:rPr>
                <w:sz w:val="20"/>
              </w:rPr>
              <w:t>Romerio</w:t>
            </w:r>
            <w:proofErr w:type="spellEnd"/>
            <w:r w:rsidRPr="00123B84"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6ED2606A" w14:textId="2F1BAD97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</w:tbl>
    <w:p w14:paraId="56117B12" w14:textId="77777777" w:rsidR="00BC7815" w:rsidRPr="00123B84" w:rsidRDefault="00BC7815">
      <w:pPr>
        <w:keepLines/>
        <w:suppressAutoHyphens/>
        <w:spacing w:line="283" w:lineRule="auto"/>
        <w:textAlignment w:val="center"/>
        <w:rPr>
          <w:b/>
          <w:bCs/>
          <w:caps/>
          <w:sz w:val="22"/>
          <w:szCs w:val="22"/>
          <w:lang w:eastAsia="lt-LT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C7815" w:rsidRPr="00123B84" w14:paraId="56117B14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56117B13" w14:textId="77777777" w:rsidR="00BC7815" w:rsidRPr="00123B84" w:rsidRDefault="00123B84">
            <w:pPr>
              <w:suppressAutoHyphens/>
              <w:ind w:right="1692" w:firstLine="1650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 w:rsidRPr="00123B84">
              <w:rPr>
                <w:b/>
                <w:bCs/>
                <w:caps/>
                <w:sz w:val="20"/>
              </w:rPr>
              <w:t>humanitarinių mokslų</w:t>
            </w:r>
            <w:r w:rsidRPr="00123B84"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BC7815" w:rsidRPr="00123B84" w14:paraId="56117B19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6117B15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6117B16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117B17" w14:textId="77777777" w:rsidR="00BC7815" w:rsidRPr="00123B84" w:rsidRDefault="00123B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6117B18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Akredituota iki</w:t>
            </w:r>
          </w:p>
        </w:tc>
      </w:tr>
      <w:tr w:rsidR="00BC7815" w:rsidRPr="00123B84" w14:paraId="3B508E8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40430A6B" w14:textId="3D9F81E1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612Q10003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6F388E7" w14:textId="5D0B456D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Anglų ir vokiečių/prancūzų kalbos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D8048C" w14:textId="14735BF0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53347A7" w14:textId="5B4B8480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76D9B859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3FF223DE" w14:textId="71C3F6CA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621Q10010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756D304" w14:textId="153D63F8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Anglų ir kita užsienio (vokiečių k./prancūzų k.) kalba ir verslo komunikacija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EA1259" w14:textId="28C3D4C0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6CECEA0" w14:textId="1A052A74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birželio 30 d.</w:t>
            </w:r>
          </w:p>
        </w:tc>
      </w:tr>
      <w:tr w:rsidR="00BC7815" w:rsidRPr="00123B84" w14:paraId="5A94E00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3300FBCC" w14:textId="1DF0FBF9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621V80003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7C8855E" w14:textId="24EFC606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Krikščioniškoji antropologinė pedagogika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B15331" w14:textId="40FF30FC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Lietuvos edukologijos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7D17C29" w14:textId="19070FDC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2019 m. </w:t>
            </w:r>
            <w:r w:rsidRPr="00123B84">
              <w:rPr>
                <w:sz w:val="20"/>
              </w:rPr>
              <w:t>birželio 30 d.</w:t>
            </w:r>
          </w:p>
        </w:tc>
      </w:tr>
    </w:tbl>
    <w:p w14:paraId="56117B1F" w14:textId="77777777" w:rsidR="00BC7815" w:rsidRPr="00123B84" w:rsidRDefault="00BC7815">
      <w:pPr>
        <w:suppressAutoHyphens/>
        <w:spacing w:line="283" w:lineRule="auto"/>
        <w:textAlignment w:val="center"/>
        <w:rPr>
          <w:color w:val="000000"/>
          <w:sz w:val="12"/>
          <w:szCs w:val="12"/>
          <w:lang w:eastAsia="lt-LT"/>
        </w:rPr>
      </w:pPr>
    </w:p>
    <w:p w14:paraId="1E9EA75A" w14:textId="77777777" w:rsidR="00BC7815" w:rsidRPr="00123B84" w:rsidRDefault="00BC7815">
      <w:pPr>
        <w:suppressAutoHyphens/>
        <w:spacing w:line="283" w:lineRule="auto"/>
        <w:textAlignment w:val="center"/>
        <w:rPr>
          <w:color w:val="000000"/>
          <w:sz w:val="12"/>
          <w:szCs w:val="12"/>
          <w:lang w:eastAsia="lt-LT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C7815" w:rsidRPr="00123B84" w14:paraId="54C0BCAC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1BC0F697" w14:textId="127BC2F9" w:rsidR="00BC7815" w:rsidRPr="00123B84" w:rsidRDefault="00123B84">
            <w:pPr>
              <w:suppressAutoHyphens/>
              <w:ind w:right="1692" w:firstLine="1650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 w:rsidRPr="00123B84">
              <w:rPr>
                <w:b/>
                <w:bCs/>
                <w:caps/>
                <w:sz w:val="20"/>
              </w:rPr>
              <w:t>menų</w:t>
            </w:r>
            <w:r w:rsidRPr="00123B84"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BC7815" w:rsidRPr="00123B84" w14:paraId="2A55570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0112E6B5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D296786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755B3E" w14:textId="77777777" w:rsidR="00BC7815" w:rsidRPr="00123B84" w:rsidRDefault="00123B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93A3D7A" w14:textId="77777777" w:rsidR="00BC7815" w:rsidRPr="00123B84" w:rsidRDefault="00123B84">
            <w:pPr>
              <w:suppressAutoHyphens/>
              <w:textAlignment w:val="center"/>
              <w:rPr>
                <w:b/>
                <w:bCs/>
                <w:sz w:val="20"/>
              </w:rPr>
            </w:pPr>
            <w:r w:rsidRPr="00123B84">
              <w:rPr>
                <w:b/>
                <w:bCs/>
                <w:sz w:val="20"/>
              </w:rPr>
              <w:t>Akredituota iki</w:t>
            </w:r>
          </w:p>
        </w:tc>
      </w:tr>
      <w:tr w:rsidR="00BC7815" w:rsidRPr="00123B84" w14:paraId="5F7FF12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6F76122" w14:textId="6F7ED99A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612K10002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B562FC9" w14:textId="131C12D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Architektūra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228B9E" w14:textId="7777777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Vilniaus dailės akademija, </w:t>
            </w:r>
          </w:p>
          <w:p w14:paraId="34743B70" w14:textId="66948CC2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Klaipėdos fakultetas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6A191678" w14:textId="07B908D6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2019 m. rugpjūčio 31 d.</w:t>
            </w:r>
          </w:p>
        </w:tc>
      </w:tr>
      <w:tr w:rsidR="00BC7815" w:rsidRPr="00123B84" w14:paraId="50FFF89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4A5447A7" w14:textId="2B5F9A7C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612K10002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E4DB89F" w14:textId="377EB615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Architektūra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DE4063" w14:textId="7777777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Vilniaus dailės akademija, </w:t>
            </w:r>
          </w:p>
          <w:p w14:paraId="26B07545" w14:textId="293F980E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Kauno fakultetas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A8F92CF" w14:textId="57FF4D76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41D1D21A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51431791" w14:textId="5173EA2A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lastRenderedPageBreak/>
              <w:t>621K10002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5EBF2D1" w14:textId="3AF8B416" w:rsidR="00BC7815" w:rsidRPr="00123B84" w:rsidRDefault="00123B84">
            <w:pPr>
              <w:rPr>
                <w:color w:val="000000"/>
                <w:sz w:val="20"/>
                <w:lang w:eastAsia="lt-LT"/>
              </w:rPr>
            </w:pPr>
            <w:r w:rsidRPr="00123B84">
              <w:rPr>
                <w:color w:val="000000"/>
                <w:sz w:val="20"/>
                <w:lang w:eastAsia="lt-LT"/>
              </w:rPr>
              <w:t>Pastatų architektūra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CEE6F0" w14:textId="0D9D0BF0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Vilniaus dailės akademija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77E42B3" w14:textId="635B5C0C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  <w:tr w:rsidR="00BC7815" w:rsidRPr="00123B84" w14:paraId="33DBAB1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1C159CBA" w14:textId="4440CBE4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621K10003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42A3AB4" w14:textId="405EE4BB" w:rsidR="00BC7815" w:rsidRPr="00123B84" w:rsidRDefault="00123B84">
            <w:pPr>
              <w:rPr>
                <w:sz w:val="20"/>
                <w:lang w:eastAsia="lt-LT"/>
              </w:rPr>
            </w:pPr>
            <w:r w:rsidRPr="00123B84">
              <w:rPr>
                <w:sz w:val="20"/>
                <w:lang w:eastAsia="lt-LT"/>
              </w:rPr>
              <w:t>Architektūra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D3E4C5" w14:textId="77777777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 xml:space="preserve">Vilniaus dailės akademija, </w:t>
            </w:r>
          </w:p>
          <w:p w14:paraId="631AC888" w14:textId="47FC49F5" w:rsidR="00BC7815" w:rsidRPr="00123B84" w:rsidRDefault="00123B84">
            <w:pPr>
              <w:suppressAutoHyphens/>
              <w:ind w:right="-108"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Kauno fakultetas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158BEBA4" w14:textId="0C31B56B" w:rsidR="00BC7815" w:rsidRPr="00123B84" w:rsidRDefault="00123B84">
            <w:pPr>
              <w:suppressAutoHyphens/>
              <w:textAlignment w:val="center"/>
              <w:rPr>
                <w:sz w:val="20"/>
              </w:rPr>
            </w:pPr>
            <w:r w:rsidRPr="00123B84">
              <w:rPr>
                <w:sz w:val="20"/>
              </w:rPr>
              <w:t>2022 m. rugpjūčio 31 d.</w:t>
            </w:r>
          </w:p>
        </w:tc>
      </w:tr>
    </w:tbl>
    <w:p w14:paraId="4786DC5F" w14:textId="77777777" w:rsidR="00BC7815" w:rsidRPr="00123B84" w:rsidRDefault="00BC7815">
      <w:pPr>
        <w:suppressAutoHyphens/>
        <w:spacing w:line="283" w:lineRule="auto"/>
        <w:textAlignment w:val="center"/>
        <w:rPr>
          <w:color w:val="000000"/>
          <w:sz w:val="12"/>
          <w:szCs w:val="12"/>
          <w:lang w:eastAsia="lt-LT"/>
        </w:rPr>
      </w:pPr>
    </w:p>
    <w:p w14:paraId="56117B20" w14:textId="77777777" w:rsidR="00BC7815" w:rsidRPr="00123B84" w:rsidRDefault="00123B84">
      <w:pPr>
        <w:suppressAutoHyphens/>
        <w:spacing w:line="283" w:lineRule="auto"/>
        <w:ind w:left="2592" w:firstLine="1296"/>
        <w:textAlignment w:val="center"/>
        <w:rPr>
          <w:color w:val="000000"/>
          <w:sz w:val="22"/>
          <w:szCs w:val="22"/>
          <w:lang w:eastAsia="lt-LT"/>
        </w:rPr>
      </w:pPr>
      <w:r w:rsidRPr="00123B84">
        <w:rPr>
          <w:color w:val="000000"/>
          <w:sz w:val="12"/>
          <w:szCs w:val="12"/>
          <w:lang w:eastAsia="lt-LT"/>
        </w:rPr>
        <w:t>_______________________</w:t>
      </w:r>
    </w:p>
    <w:sectPr w:rsidR="00BC7815" w:rsidRPr="00123B84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123B84"/>
    <w:rsid w:val="00AB551E"/>
    <w:rsid w:val="00B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6117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23B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23B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5188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2016-08-24T11:55:00Z</dcterms:created>
  <dc:creator>Gryte</dc:creator>
  <lastModifiedBy>LAUKIONYTĖ Irena</lastModifiedBy>
  <lastPrinted>2013-10-24T08:03:00Z</lastPrinted>
  <dcterms:modified xsi:type="dcterms:W3CDTF">2016-08-25T06:40:00Z</dcterms:modified>
  <revision>3</revision>
</coreProperties>
</file>