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73dc00f195b469f87d82a15d329fece"/>
        <w:id w:val="-502898731"/>
        <w:lock w:val="sdtLocked"/>
      </w:sdtPr>
      <w:sdtEndPr/>
      <w:sdtContent>
        <w:p w:rsidR="009E3BBE" w:rsidRDefault="009E3BB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9E3BBE" w:rsidRDefault="00BF261A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E3BBE" w:rsidRDefault="009E3BBE">
          <w:pPr>
            <w:jc w:val="center"/>
            <w:rPr>
              <w:caps/>
              <w:sz w:val="12"/>
              <w:szCs w:val="12"/>
            </w:rPr>
          </w:pPr>
        </w:p>
        <w:p w:rsidR="009E3BBE" w:rsidRDefault="00BF261A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9E3BBE" w:rsidRDefault="00BF261A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ŽEMĖS ĮSTATYMO NR. I-446 11 IR 40 STRAIPSNIŲ PAKEITIMO</w:t>
          </w:r>
        </w:p>
        <w:p w:rsidR="009E3BBE" w:rsidRDefault="00BF261A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9E3BBE" w:rsidRDefault="009E3BBE">
          <w:pPr>
            <w:jc w:val="center"/>
            <w:rPr>
              <w:b/>
              <w:caps/>
            </w:rPr>
          </w:pPr>
        </w:p>
        <w:p w:rsidR="009E3BBE" w:rsidRDefault="00BF261A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XV-675</w:t>
          </w:r>
        </w:p>
        <w:p w:rsidR="009E3BBE" w:rsidRDefault="00BF261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E3BBE" w:rsidRDefault="009E3BBE">
          <w:pPr>
            <w:jc w:val="center"/>
            <w:rPr>
              <w:sz w:val="22"/>
            </w:rPr>
          </w:pPr>
        </w:p>
        <w:p w:rsidR="009E3BBE" w:rsidRDefault="009E3BBE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9E3BBE" w:rsidRDefault="009E3BBE">
          <w:pPr>
            <w:spacing w:line="360" w:lineRule="auto"/>
            <w:ind w:firstLine="720"/>
            <w:jc w:val="both"/>
            <w:sectPr w:rsidR="009E3BBE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9E3BBE" w:rsidRDefault="009E3BB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9bab092bc3f48ed86689011ec21d970"/>
            <w:id w:val="2037693212"/>
            <w:lock w:val="sdtLocked"/>
          </w:sdtPr>
          <w:sdtEndPr/>
          <w:sdtContent>
            <w:p w:rsidR="009E3BBE" w:rsidRDefault="00BF261A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c9bab092bc3f48ed86689011ec21d970"/>
                  <w:id w:val="181821750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9bab092bc3f48ed86689011ec21d970"/>
                  <w:id w:val="-97452531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11 straipsnio pakeitimas</w:t>
                  </w:r>
                </w:sdtContent>
              </w:sdt>
            </w:p>
            <w:sdt>
              <w:sdtPr>
                <w:alias w:val="1 str. 1 d."/>
                <w:tag w:val="part_1e0126c17e034c6395b9d5de9e20f760"/>
                <w:id w:val="944498947"/>
                <w:lock w:val="sdtLocked"/>
              </w:sdtPr>
              <w:sdtEndPr/>
              <w:sdtContent>
                <w:p w:rsidR="009E3BBE" w:rsidRDefault="00BF261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11 straipsnio 5 dalies 6 punktą ir jį išdėstyti taip: </w:t>
                  </w:r>
                </w:p>
                <w:sdt>
                  <w:sdtPr>
                    <w:alias w:val="citata"/>
                    <w:tag w:val="part_c781f3b88a7548faa234051eff9c4296"/>
                    <w:id w:val="35087684"/>
                    <w:lock w:val="sdtLocked"/>
                  </w:sdtPr>
                  <w:sdtEndPr/>
                  <w:sdtContent>
                    <w:sdt>
                      <w:sdtPr>
                        <w:alias w:val="11 str. 6 p."/>
                        <w:tag w:val="part_3da340385de64bb2ad61daab31c1007a"/>
                        <w:id w:val="1637449135"/>
                        <w:lock w:val="sdtLocked"/>
                      </w:sdtPr>
                      <w:sdtEndPr/>
                      <w:sdtContent>
                        <w:p w:rsidR="009E3BBE" w:rsidRDefault="00BF261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a340385de64bb2ad61daab31c1007a"/>
                              <w:id w:val="-16996237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jeigu žemės sklypas valstybei priklauso bendrosios dalinės nuosavybės teise su kitais bendraturčiais – privačiais asmenimi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s, – šiems bendraturčiams, kai nėra galimybės atidalyti valstybei nuosavybės teise priklausančios žemės sklypo dalies ir suformuoti atskiro žemės sklypo ir išskyrus atvejus, kai sklypas užstatytas statiniais ir (ar) įrenginiais.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Valstybinės žemės ūkio pask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irties žemės sklypai bendraturčiams parduodami Žemės ūkio paskirties žemės įsigijimo įstatyme numatytais atvejais ir tvarka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:rsidR="009E3BBE" w:rsidRDefault="00BF261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d51d10a501346e787fd64f84135fd82"/>
            <w:id w:val="1774361035"/>
            <w:lock w:val="sdtLocked"/>
          </w:sdtPr>
          <w:sdtEndPr/>
          <w:sdtContent>
            <w:p w:rsidR="009E3BBE" w:rsidRDefault="00BF261A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d51d10a501346e787fd64f84135fd82"/>
                  <w:id w:val="-177585606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d51d10a501346e787fd64f84135fd82"/>
                  <w:id w:val="-119399321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40 straipsnio pakeitimas</w:t>
                  </w:r>
                </w:sdtContent>
              </w:sdt>
            </w:p>
            <w:sdt>
              <w:sdtPr>
                <w:alias w:val="2 str. 1 d."/>
                <w:tag w:val="part_93dc817c974e42c1b84c4233c2bf1db3"/>
                <w:id w:val="-1649435912"/>
                <w:lock w:val="sdtLocked"/>
              </w:sdtPr>
              <w:sdtEndPr/>
              <w:sdtContent>
                <w:p w:rsidR="009E3BBE" w:rsidRDefault="00BF261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40 straipsnio 1 dalies 7 punktą ir jį išdėstyti taip: </w:t>
                  </w:r>
                </w:p>
                <w:sdt>
                  <w:sdtPr>
                    <w:alias w:val="citata"/>
                    <w:tag w:val="part_20307de9f14640ea90b87696d4f2acb4"/>
                    <w:id w:val="1339508023"/>
                    <w:lock w:val="sdtLocked"/>
                  </w:sdtPr>
                  <w:sdtEndPr/>
                  <w:sdtContent>
                    <w:sdt>
                      <w:sdtPr>
                        <w:alias w:val="40 str. 7 p."/>
                        <w:tag w:val="part_a661b8549064445cb540fae1116504b7"/>
                        <w:id w:val="283550495"/>
                        <w:lock w:val="sdtLocked"/>
                      </w:sdtPr>
                      <w:sdtEndPr/>
                      <w:sdtContent>
                        <w:p w:rsidR="009E3BBE" w:rsidRDefault="00BF261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61b8549064445cb540fae1116504b7"/>
                              <w:id w:val="5396424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suformu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ojami nauji valstybinės žemės sklypai, išskyrus atvejus, kai sklypai formuojami Žemės reformos įstatymo nustatyta tvarka rengiant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žemės reformos žemėtvarkos projektus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:rsidR="009E3BBE" w:rsidRDefault="00BF261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46ee06f57c448b3b481f516fe1b8365"/>
            <w:id w:val="-2072729809"/>
            <w:lock w:val="sdtLocked"/>
          </w:sdtPr>
          <w:sdtEndPr/>
          <w:sdtContent>
            <w:p w:rsidR="009E3BBE" w:rsidRDefault="00BF261A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46ee06f57c448b3b481f516fe1b8365"/>
                  <w:id w:val="142391345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46ee06f57c448b3b481f516fe1b8365"/>
                  <w:id w:val="-209146452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fb0f29016f704e6a82b61d535fbf939f"/>
                <w:id w:val="-1394429884"/>
                <w:lock w:val="sdtLocked"/>
              </w:sdtPr>
              <w:sdtEndPr/>
              <w:sdtContent>
                <w:bookmarkStart w:id="0" w:name="_GoBack" w:displacedByCustomXml="prev"/>
                <w:p w:rsidR="009E3BBE" w:rsidRDefault="00BF261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2026 m. sa</w:t>
                  </w:r>
                  <w:r>
                    <w:rPr>
                      <w:szCs w:val="24"/>
                    </w:rPr>
                    <w:t>usio 1 d.</w:t>
                  </w:r>
                </w:p>
                <w:p w:rsidR="009E3BBE" w:rsidRDefault="00BF261A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  <w:bookmarkEnd w:id="0" w:displacedByCustomXml="next"/>
              </w:sdtContent>
            </w:sdt>
          </w:sdtContent>
        </w:sdt>
        <w:sdt>
          <w:sdtPr>
            <w:alias w:val="signatura"/>
            <w:tag w:val="part_a26fc6fe58ce4401be96a062f8fd3e05"/>
            <w:id w:val="170917244"/>
            <w:lock w:val="sdtLocked"/>
          </w:sdtPr>
          <w:sdtEndPr/>
          <w:sdtContent>
            <w:p w:rsidR="009E3BBE" w:rsidRDefault="00BF261A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9E3BBE" w:rsidRDefault="009E3BBE">
              <w:pPr>
                <w:spacing w:line="360" w:lineRule="auto"/>
                <w:rPr>
                  <w:i/>
                  <w:szCs w:val="24"/>
                </w:rPr>
              </w:pPr>
            </w:p>
            <w:p w:rsidR="009E3BBE" w:rsidRDefault="009E3BBE">
              <w:pPr>
                <w:spacing w:line="360" w:lineRule="auto"/>
                <w:rPr>
                  <w:i/>
                  <w:szCs w:val="24"/>
                </w:rPr>
              </w:pPr>
            </w:p>
            <w:p w:rsidR="009E3BBE" w:rsidRDefault="009E3BBE">
              <w:pPr>
                <w:spacing w:line="360" w:lineRule="auto"/>
              </w:pPr>
            </w:p>
            <w:p w:rsidR="009E3BBE" w:rsidRDefault="00BF261A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9E3BBE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3BBE" w:rsidRDefault="00BF261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9E3BBE" w:rsidRDefault="00BF261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3BBE" w:rsidRDefault="00BF261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9E3BBE" w:rsidRDefault="009E3BB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3BBE" w:rsidRDefault="00BF261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9E3BBE" w:rsidRDefault="009E3BB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3BBE" w:rsidRDefault="009E3BB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3BBE" w:rsidRDefault="00BF261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9E3BBE" w:rsidRDefault="00BF261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3BBE" w:rsidRDefault="00BF261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9E3BBE" w:rsidRDefault="009E3BB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3BBE" w:rsidRDefault="00BF261A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9E3BBE" w:rsidRDefault="009E3BB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3BBE" w:rsidRDefault="009E3BB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8D9"/>
    <w:rsid w:val="009E3BBE"/>
    <w:rsid w:val="00BF261A"/>
    <w:rsid w:val="00FF3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14E14CB-33EE-4CC8-9396-63BC8C743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a2483939d824b8ea8c010eb05171907" PartId="073dc00f195b469f87d82a15d329fece">
    <Part Type="straipsnis" Nr="1" Abbr="1 str." Title="11 straipsnio pakeitimas" DocPartId="d625557736d74c3d91e5a2aa0ed4efb6" PartId="c9bab092bc3f48ed86689011ec21d970">
      <Part Type="strDalis" Nr="1" Abbr="1 str. 1 d." DocPartId="cd081f95525d48deaeca438ba1d21727" PartId="1e0126c17e034c6395b9d5de9e20f760">
        <Part Type="citata" DocPartId="d2165f0879b844ecad3547b88f1e8398" PartId="c781f3b88a7548faa234051eff9c4296">
          <Part Type="strPunktas" Nr="6" Abbr="11 str. 6 p." DocPartId="3f26e2a4029f40549ceda42e0965dcbc" PartId="3da340385de64bb2ad61daab31c1007a"/>
        </Part>
      </Part>
    </Part>
    <Part Type="straipsnis" Nr="2" Abbr="2 str." Title="40 straipsnio pakeitimas" DocPartId="4dada8e213864e2fae603cf042931b07" PartId="8d51d10a501346e787fd64f84135fd82">
      <Part Type="strDalis" Nr="1" Abbr="2 str. 1 d." DocPartId="eb8fe8fa9a3a413c9e8cec79e17ece5a" PartId="93dc817c974e42c1b84c4233c2bf1db3">
        <Part Type="citata" DocPartId="863167c104704e288d3d5fc717f6bb0f" PartId="20307de9f14640ea90b87696d4f2acb4">
          <Part Type="strPunktas" Nr="7" Abbr="40 str. 7 p." DocPartId="aca2e439fac84270813833790fa7ec7a" PartId="a661b8549064445cb540fae1116504b7"/>
        </Part>
      </Part>
    </Part>
    <Part Type="straipsnis" Nr="3" Abbr="3 str." Title="Įstatymo įsigaliojimas" DocPartId="83733e8f80d643b7861b8f7045791a79" PartId="546ee06f57c448b3b481f516fe1b8365">
      <Part Type="strDalis" Nr="1" Abbr="3 str. 1 d." DocPartId="1436f414864d4f5e909795047a64b5fa" PartId="fb0f29016f704e6a82b61d535fbf939f"/>
    </Part>
    <Part Type="signatura" DocPartId="e66895d7bd8b4f329fc6cdbfb4b81b08" PartId="a26fc6fe58ce4401be96a062f8fd3e05"/>
  </Part>
</Parts>
</file>

<file path=customXml/itemProps1.xml><?xml version="1.0" encoding="utf-8"?>
<ds:datastoreItem xmlns:ds="http://schemas.openxmlformats.org/officeDocument/2006/customXml" ds:itemID="{A58B0A76-8FED-434F-845A-1B1D67DF66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1101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1256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3</cp:revision>
  <cp:lastPrinted>2025-12-11T14:31:00Z</cp:lastPrinted>
  <dcterms:created xsi:type="dcterms:W3CDTF">2025-12-23T10:35:00Z</dcterms:created>
  <dcterms:modified xsi:type="dcterms:W3CDTF">2025-12-23T13:41:00Z</dcterms:modified>
</cp:coreProperties>
</file>