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sdt>
      <w:sdtPr>
        <w:alias w:val="pagrindine"/>
        <w:tag w:val="part_846d3f1f6551485db275a581e0f7fe9b"/>
        <w:id w:val="-796905835"/>
        <w:lock w:val="sdtLocked"/>
      </w:sdtPr>
      <w:sdtEndPr/>
      <w:sdtContent>
        <w:p w14:paraId="464F8CCC" w14:textId="279A7CAB" w:rsidR="00EC672B" w:rsidRPr="0068171B" w:rsidRDefault="0068171B" w:rsidP="0068171B">
          <w:pPr>
            <w:tabs>
              <w:tab w:val="center" w:pos="4986"/>
              <w:tab w:val="right" w:pos="9972"/>
            </w:tabs>
            <w:jc w:val="center"/>
            <w:rPr>
              <w:b/>
              <w:caps/>
              <w:szCs w:val="24"/>
            </w:rPr>
          </w:pPr>
          <w:r w:rsidRPr="0068171B">
            <w:rPr>
              <w:spacing w:val="20"/>
              <w:sz w:val="16"/>
              <w:szCs w:val="24"/>
            </w:rPr>
            <w:object w:dxaOrig="931" w:dyaOrig="1036" w14:anchorId="544C934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o:ole="" fillcolor="window">
                <v:imagedata r:id="rId9" o:title=""/>
              </v:shape>
              <o:OLEObject Type="Embed" ProgID="Word.Picture.8" ShapeID="_x0000_i1025" DrawAspect="Content" ObjectID="_1589629656" r:id="rId10"/>
            </w:object>
          </w:r>
        </w:p>
        <w:p w14:paraId="74D95A14" w14:textId="77777777" w:rsidR="00EC672B" w:rsidRPr="0068171B" w:rsidRDefault="0068171B">
          <w:pPr>
            <w:jc w:val="center"/>
            <w:rPr>
              <w:b/>
              <w:caps/>
              <w:szCs w:val="24"/>
            </w:rPr>
          </w:pPr>
          <w:r w:rsidRPr="0068171B">
            <w:rPr>
              <w:b/>
              <w:caps/>
              <w:szCs w:val="24"/>
            </w:rPr>
            <w:t xml:space="preserve">TELŠIŲ RAJONO SAVIVALDYBĖS </w:t>
          </w:r>
        </w:p>
        <w:p w14:paraId="5161A7A7" w14:textId="77777777" w:rsidR="00EC672B" w:rsidRPr="0068171B" w:rsidRDefault="0068171B">
          <w:pPr>
            <w:jc w:val="center"/>
            <w:rPr>
              <w:b/>
              <w:caps/>
              <w:szCs w:val="24"/>
            </w:rPr>
          </w:pPr>
          <w:r w:rsidRPr="0068171B">
            <w:rPr>
              <w:b/>
              <w:caps/>
              <w:szCs w:val="24"/>
            </w:rPr>
            <w:t>TARYBA</w:t>
          </w:r>
        </w:p>
        <w:p w14:paraId="2A698B35" w14:textId="77777777" w:rsidR="00EC672B" w:rsidRPr="0068171B" w:rsidRDefault="00EC672B">
          <w:pPr>
            <w:jc w:val="center"/>
            <w:rPr>
              <w:b/>
              <w:caps/>
              <w:szCs w:val="24"/>
            </w:rPr>
          </w:pPr>
        </w:p>
        <w:p w14:paraId="75966861" w14:textId="77777777" w:rsidR="00EC672B" w:rsidRPr="0068171B" w:rsidRDefault="0068171B">
          <w:pPr>
            <w:jc w:val="center"/>
            <w:rPr>
              <w:b/>
              <w:caps/>
              <w:szCs w:val="24"/>
            </w:rPr>
          </w:pPr>
          <w:r w:rsidRPr="0068171B">
            <w:rPr>
              <w:b/>
              <w:caps/>
              <w:szCs w:val="24"/>
            </w:rPr>
            <w:t>SPRENDIMAS</w:t>
          </w:r>
        </w:p>
        <w:p w14:paraId="262F4454" w14:textId="2CD6F2C2" w:rsidR="00EC672B" w:rsidRPr="0068171B" w:rsidRDefault="0068171B">
          <w:pPr>
            <w:jc w:val="center"/>
            <w:rPr>
              <w:b/>
              <w:szCs w:val="24"/>
            </w:rPr>
          </w:pPr>
          <w:r w:rsidRPr="0068171B">
            <w:rPr>
              <w:b/>
              <w:szCs w:val="24"/>
            </w:rPr>
            <w:t> DĖL ŽEMĖS MOKESČIO TARIFO 2019 METŲ MOKESTINIAM LAIKOTARPIUI</w:t>
          </w:r>
        </w:p>
        <w:p w14:paraId="7E5D245A" w14:textId="77777777" w:rsidR="00EC672B" w:rsidRPr="0068171B" w:rsidRDefault="00EC672B">
          <w:pPr>
            <w:jc w:val="center"/>
            <w:rPr>
              <w:bCs/>
              <w:szCs w:val="24"/>
            </w:rPr>
          </w:pPr>
        </w:p>
        <w:p w14:paraId="564888BB" w14:textId="376ED62F" w:rsidR="00EC672B" w:rsidRPr="0068171B" w:rsidRDefault="0068171B">
          <w:pPr>
            <w:jc w:val="center"/>
            <w:rPr>
              <w:bCs/>
              <w:szCs w:val="24"/>
            </w:rPr>
          </w:pPr>
          <w:r w:rsidRPr="0068171B">
            <w:rPr>
              <w:bCs/>
              <w:szCs w:val="24"/>
            </w:rPr>
            <w:t>2018 m.  gegužės 31 d. Nr. T1-155</w:t>
          </w:r>
        </w:p>
        <w:p w14:paraId="37B24753" w14:textId="77777777" w:rsidR="00EC672B" w:rsidRPr="0068171B" w:rsidRDefault="0068171B">
          <w:pPr>
            <w:ind w:firstLine="62"/>
            <w:jc w:val="center"/>
            <w:rPr>
              <w:bCs/>
              <w:szCs w:val="24"/>
            </w:rPr>
          </w:pPr>
          <w:r w:rsidRPr="0068171B">
            <w:rPr>
              <w:bCs/>
              <w:szCs w:val="24"/>
            </w:rPr>
            <w:t>Telšiai </w:t>
          </w:r>
        </w:p>
        <w:p w14:paraId="4BC2BDDC" w14:textId="77777777" w:rsidR="00EC672B" w:rsidRPr="0068171B" w:rsidRDefault="00EC672B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</w:rPr>
          </w:pPr>
        </w:p>
        <w:p w14:paraId="4BC2BDDD" w14:textId="7264AA21" w:rsidR="00EC672B" w:rsidRPr="0068171B" w:rsidRDefault="00EC672B">
          <w:pPr>
            <w:ind w:firstLine="720"/>
            <w:rPr>
              <w:szCs w:val="24"/>
            </w:rPr>
          </w:pPr>
        </w:p>
        <w:sdt>
          <w:sdtPr>
            <w:alias w:val="preambule"/>
            <w:tag w:val="part_78d7b2cb541446a4af2865988609750c"/>
            <w:id w:val="-183364209"/>
            <w:lock w:val="sdtLocked"/>
          </w:sdtPr>
          <w:sdtEndPr/>
          <w:sdtContent>
            <w:p w14:paraId="4BC2BDDE" w14:textId="298D8AEA" w:rsidR="00EC672B" w:rsidRPr="0068171B" w:rsidRDefault="0068171B">
              <w:pPr>
                <w:ind w:firstLine="720"/>
                <w:jc w:val="both"/>
                <w:rPr>
                  <w:szCs w:val="24"/>
                </w:rPr>
              </w:pPr>
              <w:r w:rsidRPr="0068171B">
                <w:rPr>
                  <w:szCs w:val="24"/>
                </w:rPr>
                <w:t xml:space="preserve">Vadovaudamasi Lietuvos Respublikos vietos savivaldos įstatymo  16 straipsnio 2 dalies 37 punktu ir Lietuvos Respublikos žemės mokesčio įstatymo  6 straipsniu, Telšių rajono savivaldybės taryba  n u s p r e n d ž i a: </w:t>
              </w:r>
            </w:p>
          </w:sdtContent>
        </w:sdt>
        <w:sdt>
          <w:sdtPr>
            <w:alias w:val="1 p."/>
            <w:tag w:val="part_e5fe3b661cec4485ba3728b9f6cdfa1f"/>
            <w:id w:val="-464355611"/>
            <w:lock w:val="sdtLocked"/>
          </w:sdtPr>
          <w:sdtEndPr/>
          <w:sdtContent>
            <w:p w14:paraId="4BC2BDDF" w14:textId="33605A1D" w:rsidR="00EC672B" w:rsidRPr="0068171B" w:rsidRDefault="0068171B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5fe3b661cec4485ba3728b9f6cdfa1f"/>
                  <w:id w:val="1691491471"/>
                  <w:lock w:val="sdtLocked"/>
                </w:sdtPr>
                <w:sdtEndPr/>
                <w:sdtContent>
                  <w:r w:rsidRPr="0068171B">
                    <w:rPr>
                      <w:szCs w:val="24"/>
                    </w:rPr>
                    <w:t>1</w:t>
                  </w:r>
                </w:sdtContent>
              </w:sdt>
              <w:r w:rsidRPr="0068171B">
                <w:rPr>
                  <w:szCs w:val="24"/>
                </w:rPr>
                <w:t>. Nustatyti žemės mokesčio tarifu</w:t>
              </w:r>
              <w:r w:rsidRPr="0068171B">
                <w:rPr>
                  <w:szCs w:val="24"/>
                </w:rPr>
                <w:t xml:space="preserve">s 2019 metų  mokestiniam laikotarpiui (procentais nuo žemės mokestinės vertės): </w:t>
              </w:r>
            </w:p>
            <w:p w14:paraId="4BC2BDE0" w14:textId="3A521753" w:rsidR="00EC672B" w:rsidRPr="0068171B" w:rsidRDefault="00EC672B">
              <w:pPr>
                <w:ind w:left="1710"/>
                <w:jc w:val="both"/>
                <w:rPr>
                  <w:szCs w:val="24"/>
                </w:rPr>
              </w:pPr>
            </w:p>
            <w:tbl>
              <w:tblPr>
                <w:tblW w:w="9080" w:type="dxa"/>
                <w:tblInd w:w="93" w:type="dxa"/>
                <w:tblLook w:val="04A0" w:firstRow="1" w:lastRow="0" w:firstColumn="1" w:lastColumn="0" w:noHBand="0" w:noVBand="1"/>
              </w:tblPr>
              <w:tblGrid>
                <w:gridCol w:w="760"/>
                <w:gridCol w:w="1217"/>
                <w:gridCol w:w="1323"/>
                <w:gridCol w:w="4337"/>
                <w:gridCol w:w="1443"/>
              </w:tblGrid>
              <w:tr w:rsidR="00EC672B" w:rsidRPr="0068171B" w14:paraId="4BC2BDE5" w14:textId="77777777">
                <w:trPr>
                  <w:trHeight w:val="705"/>
                </w:trPr>
                <w:tc>
                  <w:tcPr>
                    <w:tcW w:w="760" w:type="dxa"/>
                    <w:vMerge w:val="restar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000000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DE1" w14:textId="77777777" w:rsidR="00EC672B" w:rsidRPr="0068171B" w:rsidRDefault="0068171B">
                    <w:pPr>
                      <w:jc w:val="center"/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Eil. Nr.</w:t>
                    </w:r>
                  </w:p>
                </w:tc>
                <w:tc>
                  <w:tcPr>
                    <w:tcW w:w="2320" w:type="dxa"/>
                    <w:gridSpan w:val="2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000000"/>
                    </w:tcBorders>
                    <w:shd w:val="clear" w:color="auto" w:fill="auto"/>
                    <w:vAlign w:val="center"/>
                    <w:hideMark/>
                  </w:tcPr>
                  <w:p w14:paraId="4BC2BDE2" w14:textId="77777777" w:rsidR="00EC672B" w:rsidRPr="0068171B" w:rsidRDefault="0068171B">
                    <w:pPr>
                      <w:jc w:val="center"/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Paskirties / Naudojimo būdo kodas</w:t>
                    </w:r>
                  </w:p>
                </w:tc>
                <w:tc>
                  <w:tcPr>
                    <w:tcW w:w="4720" w:type="dxa"/>
                    <w:vMerge w:val="restar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000000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DE3" w14:textId="77777777" w:rsidR="00EC672B" w:rsidRPr="0068171B" w:rsidRDefault="0068171B">
                    <w:pPr>
                      <w:jc w:val="center"/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Paskirties / Naudojimo būdo pavadinimas</w:t>
                    </w:r>
                  </w:p>
                </w:tc>
                <w:tc>
                  <w:tcPr>
                    <w:tcW w:w="1280" w:type="dxa"/>
                    <w:vMerge w:val="restart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000000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DE4" w14:textId="77777777" w:rsidR="00EC672B" w:rsidRPr="0068171B" w:rsidRDefault="0068171B">
                    <w:pPr>
                      <w:jc w:val="center"/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Žemės mokesčio tarifas (procentais)</w:t>
                    </w:r>
                  </w:p>
                </w:tc>
              </w:tr>
              <w:tr w:rsidR="00EC672B" w:rsidRPr="0068171B" w14:paraId="4BC2BDEB" w14:textId="77777777">
                <w:trPr>
                  <w:trHeight w:val="840"/>
                </w:trPr>
                <w:tc>
                  <w:tcPr>
                    <w:tcW w:w="760" w:type="dxa"/>
                    <w:vMerge/>
                    <w:tcBorders>
                      <w:top w:val="single" w:sz="8" w:space="0" w:color="auto"/>
                      <w:left w:val="single" w:sz="8" w:space="0" w:color="auto"/>
                      <w:bottom w:val="single" w:sz="8" w:space="0" w:color="000000"/>
                      <w:right w:val="single" w:sz="8" w:space="0" w:color="auto"/>
                    </w:tcBorders>
                    <w:vAlign w:val="center"/>
                    <w:hideMark/>
                  </w:tcPr>
                  <w:p w14:paraId="4BC2BDE6" w14:textId="77777777" w:rsidR="00EC672B" w:rsidRPr="0068171B" w:rsidRDefault="00EC672B">
                    <w:pPr>
                      <w:rPr>
                        <w:b/>
                        <w:bCs/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nil"/>
                    </w:tcBorders>
                    <w:shd w:val="clear" w:color="auto" w:fill="auto"/>
                    <w:vAlign w:val="center"/>
                    <w:hideMark/>
                  </w:tcPr>
                  <w:p w14:paraId="4BC2BDE7" w14:textId="61B73417" w:rsidR="00EC672B" w:rsidRPr="0068171B" w:rsidRDefault="0068171B">
                    <w:pPr>
                      <w:jc w:val="center"/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 xml:space="preserve">paskirties 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DE8" w14:textId="268B85E6" w:rsidR="00EC672B" w:rsidRPr="0068171B" w:rsidRDefault="0068171B">
                    <w:pPr>
                      <w:jc w:val="center"/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naudojimo būdo</w:t>
                    </w:r>
                  </w:p>
                </w:tc>
                <w:tc>
                  <w:tcPr>
                    <w:tcW w:w="4720" w:type="dxa"/>
                    <w:vMerge/>
                    <w:tcBorders>
                      <w:top w:val="single" w:sz="8" w:space="0" w:color="auto"/>
                      <w:left w:val="single" w:sz="8" w:space="0" w:color="auto"/>
                      <w:bottom w:val="single" w:sz="8" w:space="0" w:color="000000"/>
                      <w:right w:val="single" w:sz="8" w:space="0" w:color="auto"/>
                    </w:tcBorders>
                    <w:vAlign w:val="center"/>
                    <w:hideMark/>
                  </w:tcPr>
                  <w:p w14:paraId="4BC2BDE9" w14:textId="77777777" w:rsidR="00EC672B" w:rsidRPr="0068171B" w:rsidRDefault="00EC672B">
                    <w:pPr>
                      <w:rPr>
                        <w:b/>
                        <w:bCs/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280" w:type="dxa"/>
                    <w:vMerge/>
                    <w:tcBorders>
                      <w:top w:val="single" w:sz="8" w:space="0" w:color="auto"/>
                      <w:left w:val="single" w:sz="8" w:space="0" w:color="auto"/>
                      <w:bottom w:val="single" w:sz="8" w:space="0" w:color="000000"/>
                      <w:right w:val="single" w:sz="8" w:space="0" w:color="auto"/>
                    </w:tcBorders>
                    <w:vAlign w:val="center"/>
                    <w:hideMark/>
                  </w:tcPr>
                  <w:p w14:paraId="4BC2BDEA" w14:textId="77777777" w:rsidR="00EC672B" w:rsidRPr="0068171B" w:rsidRDefault="00EC672B">
                    <w:pPr>
                      <w:rPr>
                        <w:b/>
                        <w:bCs/>
                        <w:color w:val="000000"/>
                        <w:szCs w:val="24"/>
                      </w:rPr>
                    </w:pPr>
                  </w:p>
                </w:tc>
              </w:tr>
              <w:tr w:rsidR="00EC672B" w:rsidRPr="0068171B" w14:paraId="4BC2BDF1" w14:textId="77777777">
                <w:trPr>
                  <w:trHeight w:val="330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DEC" w14:textId="77777777" w:rsidR="00EC672B" w:rsidRPr="0068171B" w:rsidRDefault="0068171B">
                    <w:pPr>
                      <w:jc w:val="center"/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1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BC2BDED" w14:textId="77777777" w:rsidR="00EC672B" w:rsidRPr="0068171B" w:rsidRDefault="0068171B">
                    <w:pPr>
                      <w:jc w:val="center"/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BC2BDEE" w14:textId="77777777" w:rsidR="00EC672B" w:rsidRPr="0068171B" w:rsidRDefault="0068171B">
                    <w:pPr>
                      <w:jc w:val="center"/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3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BC2BDEF" w14:textId="77777777" w:rsidR="00EC672B" w:rsidRPr="0068171B" w:rsidRDefault="0068171B">
                    <w:pPr>
                      <w:jc w:val="center"/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4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bottom"/>
                    <w:hideMark/>
                  </w:tcPr>
                  <w:p w14:paraId="4BC2BDF0" w14:textId="77777777" w:rsidR="00EC672B" w:rsidRPr="0068171B" w:rsidRDefault="0068171B">
                    <w:pPr>
                      <w:jc w:val="center"/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5</w:t>
                    </w:r>
                  </w:p>
                </w:tc>
              </w:tr>
              <w:tr w:rsidR="00EC672B" w:rsidRPr="0068171B" w14:paraId="4BC2BDF7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DF2" w14:textId="77777777" w:rsidR="00EC672B" w:rsidRPr="0068171B" w:rsidRDefault="0068171B">
                    <w:pPr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1.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DF3" w14:textId="77777777" w:rsidR="00EC672B" w:rsidRPr="0068171B" w:rsidRDefault="0068171B">
                    <w:pPr>
                      <w:jc w:val="right"/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610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DF4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DF5" w14:textId="77777777" w:rsidR="00EC672B" w:rsidRPr="0068171B" w:rsidRDefault="0068171B">
                    <w:pPr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Žemės ūkio paskirties sklypai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DF6" w14:textId="63A35335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0,8</w:t>
                    </w:r>
                  </w:p>
                </w:tc>
              </w:tr>
              <w:tr w:rsidR="00EC672B" w:rsidRPr="0068171B" w14:paraId="4BC2BDFD" w14:textId="77777777">
                <w:trPr>
                  <w:trHeight w:val="6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DF8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1.1.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DF9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DFA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300</w:t>
                    </w:r>
                    <w:r w:rsidRPr="0068171B">
                      <w:rPr>
                        <w:color w:val="000000"/>
                        <w:szCs w:val="24"/>
                      </w:rPr>
                      <w:br/>
                      <w:t>328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DFB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Mėgėjų sodų žemės sklypai (senas kodas)</w:t>
                    </w:r>
                    <w:r w:rsidRPr="0068171B">
                      <w:rPr>
                        <w:color w:val="000000"/>
                        <w:szCs w:val="24"/>
                      </w:rPr>
                      <w:br/>
                      <w:t>Mėgėjų sodo žemės sklypai (naujas kodas)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DFC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0,4</w:t>
                    </w:r>
                  </w:p>
                </w:tc>
              </w:tr>
              <w:tr w:rsidR="00EC672B" w:rsidRPr="0068171B" w14:paraId="4BC2BE03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DFE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1.2.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DFF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00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301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01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Specializuotų ūkių žemės sklypai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02" w14:textId="4770CFCB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0,8</w:t>
                    </w:r>
                  </w:p>
                </w:tc>
              </w:tr>
              <w:tr w:rsidR="00EC672B" w:rsidRPr="0068171B" w14:paraId="4BC2BE09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04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1.3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05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06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302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07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Rekreacinio naudojimo žemės sklypai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08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0,3</w:t>
                    </w:r>
                  </w:p>
                </w:tc>
              </w:tr>
              <w:tr w:rsidR="00EC672B" w:rsidRPr="0068171B" w14:paraId="4BC2BE0F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0A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1.4.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0B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0C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303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0D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 xml:space="preserve">Kiti žemės </w:t>
                    </w:r>
                    <w:r w:rsidRPr="0068171B">
                      <w:rPr>
                        <w:color w:val="000000"/>
                        <w:szCs w:val="24"/>
                      </w:rPr>
                      <w:t>ūkio paskirties sklypai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0E" w14:textId="35205F74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0,8</w:t>
                    </w:r>
                  </w:p>
                </w:tc>
              </w:tr>
              <w:tr w:rsidR="00EC672B" w:rsidRPr="0068171B" w14:paraId="4BC2BE15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10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1.5.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11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12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329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13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Sodininkų bendro naudojimo žemės sklypai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14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0,4</w:t>
                    </w:r>
                  </w:p>
                </w:tc>
              </w:tr>
              <w:tr w:rsidR="00EC672B" w:rsidRPr="0068171B" w14:paraId="4BC2BE1B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16" w14:textId="77777777" w:rsidR="00EC672B" w:rsidRPr="0068171B" w:rsidRDefault="0068171B">
                    <w:pPr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2.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17" w14:textId="77777777" w:rsidR="00EC672B" w:rsidRPr="0068171B" w:rsidRDefault="0068171B">
                    <w:pPr>
                      <w:jc w:val="right"/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710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18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19" w14:textId="77777777" w:rsidR="00EC672B" w:rsidRPr="0068171B" w:rsidRDefault="0068171B">
                    <w:pPr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Miškų ūkio paskirties sklypai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1A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0,9</w:t>
                    </w:r>
                  </w:p>
                </w:tc>
              </w:tr>
              <w:tr w:rsidR="00EC672B" w:rsidRPr="0068171B" w14:paraId="4BC2BE21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1C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2.1.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1D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1E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304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1F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Ekosistemų apsaugos miškų sklypai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20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0,9</w:t>
                    </w:r>
                  </w:p>
                </w:tc>
              </w:tr>
              <w:tr w:rsidR="00EC672B" w:rsidRPr="0068171B" w14:paraId="4BC2BE27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22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2.2.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23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24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305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25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Rekreacinių miškų sklypai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26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0,3</w:t>
                    </w:r>
                  </w:p>
                </w:tc>
              </w:tr>
              <w:tr w:rsidR="00EC672B" w:rsidRPr="0068171B" w14:paraId="4BC2BE2D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28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2.3.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29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2A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306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2B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Apsauginių miškų sklypai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2C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0,9</w:t>
                    </w:r>
                  </w:p>
                </w:tc>
              </w:tr>
              <w:tr w:rsidR="00EC672B" w:rsidRPr="0068171B" w14:paraId="4BC2BE33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2E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2.4.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2F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30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307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31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Ūkinių miškų sklypai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32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0,9</w:t>
                    </w:r>
                  </w:p>
                </w:tc>
              </w:tr>
              <w:tr w:rsidR="00EC672B" w:rsidRPr="0068171B" w14:paraId="4BC2BE39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34" w14:textId="77777777" w:rsidR="00EC672B" w:rsidRPr="0068171B" w:rsidRDefault="0068171B">
                    <w:pPr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3.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35" w14:textId="77777777" w:rsidR="00EC672B" w:rsidRPr="0068171B" w:rsidRDefault="0068171B">
                    <w:pPr>
                      <w:jc w:val="right"/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810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36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37" w14:textId="77777777" w:rsidR="00EC672B" w:rsidRPr="0068171B" w:rsidRDefault="0068171B">
                    <w:pPr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Konservacinės paskirties žemės sklypai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38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0,5</w:t>
                    </w:r>
                  </w:p>
                </w:tc>
              </w:tr>
              <w:tr w:rsidR="00EC672B" w:rsidRPr="0068171B" w14:paraId="4BC2BE3F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3A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3.1.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3B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3C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313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3D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Kultūros paveldo objektų žemės sklypai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3E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0,5</w:t>
                    </w:r>
                  </w:p>
                </w:tc>
              </w:tr>
              <w:tr w:rsidR="00EC672B" w:rsidRPr="0068171B" w14:paraId="4BC2BE45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40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3.2.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41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42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326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43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Gamtinių rezervatų žemės sklypai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44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0,5</w:t>
                    </w:r>
                  </w:p>
                </w:tc>
              </w:tr>
              <w:tr w:rsidR="00EC672B" w:rsidRPr="0068171B" w14:paraId="4BC2BE4B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46" w14:textId="77777777" w:rsidR="00EC672B" w:rsidRPr="0068171B" w:rsidRDefault="0068171B">
                    <w:pPr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4.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47" w14:textId="77777777" w:rsidR="00EC672B" w:rsidRPr="0068171B" w:rsidRDefault="0068171B">
                    <w:pPr>
                      <w:jc w:val="right"/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820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48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49" w14:textId="77777777" w:rsidR="00EC672B" w:rsidRPr="0068171B" w:rsidRDefault="0068171B">
                    <w:pPr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Vandens ūkio paskirties žemės sklypai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4A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0,3</w:t>
                    </w:r>
                  </w:p>
                </w:tc>
              </w:tr>
              <w:tr w:rsidR="00EC672B" w:rsidRPr="0068171B" w14:paraId="4BC2BE51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4C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4.1.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4D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4E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308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4F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Ūkiniai veiklai naudojami vandens telkiniai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50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0,3</w:t>
                    </w:r>
                  </w:p>
                </w:tc>
              </w:tr>
              <w:tr w:rsidR="00EC672B" w:rsidRPr="0068171B" w14:paraId="4BC2BE57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52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4.2.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53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54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309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55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Rekreaciniai vandens telkiniai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4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56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0,3</w:t>
                    </w:r>
                  </w:p>
                </w:tc>
              </w:tr>
              <w:tr w:rsidR="00EC672B" w:rsidRPr="0068171B" w14:paraId="4BC2BE5D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58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4.3.</w:t>
                    </w:r>
                  </w:p>
                </w:tc>
                <w:tc>
                  <w:tcPr>
                    <w:tcW w:w="11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59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5A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310</w:t>
                    </w:r>
                  </w:p>
                </w:tc>
                <w:tc>
                  <w:tcPr>
                    <w:tcW w:w="472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5B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Ekosistemas saugantys vandens</w:t>
                    </w:r>
                  </w:p>
                </w:tc>
                <w:tc>
                  <w:tcPr>
                    <w:tcW w:w="128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5C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0,3</w:t>
                    </w:r>
                  </w:p>
                </w:tc>
              </w:tr>
              <w:tr w:rsidR="00EC672B" w:rsidRPr="0068171B" w14:paraId="4BC2BE63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single" w:sz="4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5E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lastRenderedPageBreak/>
                      <w:t>4.4.</w:t>
                    </w:r>
                  </w:p>
                </w:tc>
                <w:tc>
                  <w:tcPr>
                    <w:tcW w:w="1160" w:type="dxa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5F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60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311</w:t>
                    </w:r>
                  </w:p>
                </w:tc>
                <w:tc>
                  <w:tcPr>
                    <w:tcW w:w="4720" w:type="dxa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61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Bendrojo naudojimo vandens telkiniai</w:t>
                    </w:r>
                  </w:p>
                </w:tc>
                <w:tc>
                  <w:tcPr>
                    <w:tcW w:w="1280" w:type="dxa"/>
                    <w:tcBorders>
                      <w:top w:val="single" w:sz="4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62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0,3</w:t>
                    </w:r>
                  </w:p>
                </w:tc>
              </w:tr>
              <w:tr w:rsidR="00EC672B" w:rsidRPr="0068171B" w14:paraId="4BC2BE69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64" w14:textId="77777777" w:rsidR="00EC672B" w:rsidRPr="0068171B" w:rsidRDefault="0068171B">
                    <w:pPr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5.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65" w14:textId="77777777" w:rsidR="00EC672B" w:rsidRPr="0068171B" w:rsidRDefault="0068171B">
                    <w:pPr>
                      <w:jc w:val="right"/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920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66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67" w14:textId="77777777" w:rsidR="00EC672B" w:rsidRPr="0068171B" w:rsidRDefault="0068171B">
                    <w:pPr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 xml:space="preserve">Laisvos </w:t>
                    </w:r>
                    <w:proofErr w:type="spellStart"/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valst</w:t>
                    </w:r>
                    <w:proofErr w:type="spellEnd"/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. žemės fondo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68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0,9</w:t>
                    </w:r>
                  </w:p>
                </w:tc>
              </w:tr>
              <w:tr w:rsidR="00EC672B" w:rsidRPr="0068171B" w14:paraId="4BC2BE6F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6A" w14:textId="77777777" w:rsidR="00EC672B" w:rsidRPr="0068171B" w:rsidRDefault="0068171B">
                    <w:pPr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6.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6B" w14:textId="77777777" w:rsidR="00EC672B" w:rsidRPr="0068171B" w:rsidRDefault="0068171B">
                    <w:pPr>
                      <w:jc w:val="right"/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992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6C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6D" w14:textId="77777777" w:rsidR="00EC672B" w:rsidRPr="0068171B" w:rsidRDefault="0068171B">
                    <w:pPr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 xml:space="preserve">Kita (vandens </w:t>
                    </w: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telkinys)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6E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0,9</w:t>
                    </w:r>
                  </w:p>
                </w:tc>
              </w:tr>
              <w:tr w:rsidR="00EC672B" w:rsidRPr="0068171B" w14:paraId="4BC2BE75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70" w14:textId="77777777" w:rsidR="00EC672B" w:rsidRPr="0068171B" w:rsidRDefault="0068171B">
                    <w:pPr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7.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71" w14:textId="77777777" w:rsidR="00EC672B" w:rsidRPr="0068171B" w:rsidRDefault="0068171B">
                    <w:pPr>
                      <w:jc w:val="right"/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995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72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73" w14:textId="77777777" w:rsidR="00EC672B" w:rsidRPr="0068171B" w:rsidRDefault="0068171B">
                    <w:pPr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Kitos paskirties žemės sklypai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74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0,9</w:t>
                    </w:r>
                  </w:p>
                </w:tc>
              </w:tr>
              <w:tr w:rsidR="00EC672B" w:rsidRPr="0068171B" w14:paraId="4BC2BE7B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76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7.1.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77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78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314, 327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79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Gyvenamosios teritorijos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7A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0,3</w:t>
                    </w:r>
                  </w:p>
                </w:tc>
              </w:tr>
              <w:tr w:rsidR="00EC672B" w:rsidRPr="0068171B" w14:paraId="4BC2BE81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7C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7.2.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7D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7E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315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7F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Visuomeninės paskirties teritorijos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80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0,4</w:t>
                    </w:r>
                  </w:p>
                </w:tc>
              </w:tr>
              <w:tr w:rsidR="00EC672B" w:rsidRPr="0068171B" w14:paraId="4BC2BE87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82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7.3.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83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84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316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85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Pramonės ir sandėliavimo objektų teritorijos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86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0,8</w:t>
                    </w:r>
                  </w:p>
                </w:tc>
              </w:tr>
              <w:tr w:rsidR="00EC672B" w:rsidRPr="0068171B" w14:paraId="4BC2BE8D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88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7.4.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89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8A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317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8B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 xml:space="preserve">Komercinės paskirties objektų </w:t>
                    </w:r>
                    <w:r w:rsidRPr="0068171B">
                      <w:rPr>
                        <w:color w:val="000000"/>
                        <w:szCs w:val="24"/>
                      </w:rPr>
                      <w:t>teritorijos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8C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0,4</w:t>
                    </w:r>
                  </w:p>
                </w:tc>
              </w:tr>
              <w:tr w:rsidR="00EC672B" w:rsidRPr="0068171B" w14:paraId="4BC2BE93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8E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7.5.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8F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90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318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91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Inžinerinės infrastruktūros teritorijos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92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0,7</w:t>
                    </w:r>
                  </w:p>
                </w:tc>
              </w:tr>
              <w:tr w:rsidR="00EC672B" w:rsidRPr="0068171B" w14:paraId="4BC2BE99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94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7.6.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95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96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319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97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Rekreacinės teritorijos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98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0,3</w:t>
                    </w:r>
                  </w:p>
                </w:tc>
              </w:tr>
              <w:tr w:rsidR="00EC672B" w:rsidRPr="0068171B" w14:paraId="4BC2BE9F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9A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7.7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9B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9C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320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9D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Bendro naudojimo teritorijos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9E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0,4</w:t>
                    </w:r>
                  </w:p>
                </w:tc>
              </w:tr>
              <w:tr w:rsidR="00EC672B" w:rsidRPr="0068171B" w14:paraId="4BC2BEA5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A0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7.8.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A1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A2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321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A3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Naudingųjų iškasenų teritorijos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A4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2,5</w:t>
                    </w:r>
                  </w:p>
                </w:tc>
              </w:tr>
              <w:tr w:rsidR="00EC672B" w:rsidRPr="0068171B" w14:paraId="4BC2BEAB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A6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7.9.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A7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A8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322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A9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Teritorijos krašto apsaugai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AA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0,9</w:t>
                    </w:r>
                  </w:p>
                </w:tc>
              </w:tr>
              <w:tr w:rsidR="00EC672B" w:rsidRPr="0068171B" w14:paraId="4BC2BEB1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AC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7.10.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AD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AE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323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AF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Atliekų saugojimo teritorijos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B0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0,8</w:t>
                    </w:r>
                  </w:p>
                </w:tc>
              </w:tr>
              <w:tr w:rsidR="00EC672B" w:rsidRPr="0068171B" w14:paraId="4BC2BEB7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B2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7.11.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B3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B4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324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B5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Atskirųjų želdynų teritorijos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B6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0,4</w:t>
                    </w:r>
                  </w:p>
                </w:tc>
              </w:tr>
              <w:tr w:rsidR="00EC672B" w:rsidRPr="0068171B" w14:paraId="4BC2BEBD" w14:textId="77777777">
                <w:trPr>
                  <w:trHeight w:val="3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B8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7.12.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B9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BA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325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BB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Teritorijos valstybės sienos apsaugai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BC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0,9</w:t>
                    </w:r>
                  </w:p>
                </w:tc>
              </w:tr>
              <w:tr w:rsidR="00EC672B" w:rsidRPr="0068171B" w14:paraId="4BC2BEC3" w14:textId="77777777">
                <w:trPr>
                  <w:trHeight w:val="360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BE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7.13.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BF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C0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330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C1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 xml:space="preserve">Vienbučių ir </w:t>
                    </w:r>
                    <w:proofErr w:type="spellStart"/>
                    <w:r w:rsidRPr="0068171B">
                      <w:rPr>
                        <w:color w:val="000000"/>
                        <w:szCs w:val="24"/>
                      </w:rPr>
                      <w:t>dvibučių</w:t>
                    </w:r>
                    <w:proofErr w:type="spellEnd"/>
                    <w:r w:rsidRPr="0068171B">
                      <w:rPr>
                        <w:color w:val="000000"/>
                        <w:szCs w:val="24"/>
                      </w:rPr>
                      <w:t xml:space="preserve"> gyvenamųjų pastatų teritorijos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C2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0,3</w:t>
                    </w:r>
                  </w:p>
                </w:tc>
              </w:tr>
              <w:tr w:rsidR="00EC672B" w:rsidRPr="0068171B" w14:paraId="4BC2BEC9" w14:textId="77777777">
                <w:trPr>
                  <w:trHeight w:val="6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C4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7.14.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C5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C6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331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C7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 xml:space="preserve">Daugiabučių gyvenamųjų pastatų ir </w:t>
                    </w:r>
                    <w:r w:rsidRPr="0068171B">
                      <w:rPr>
                        <w:color w:val="000000"/>
                        <w:szCs w:val="24"/>
                      </w:rPr>
                      <w:t>bendrabučių statybos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C8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0,3</w:t>
                    </w:r>
                  </w:p>
                </w:tc>
              </w:tr>
              <w:tr w:rsidR="00EC672B" w:rsidRPr="0068171B" w14:paraId="4BC2BECF" w14:textId="77777777">
                <w:trPr>
                  <w:trHeight w:val="6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CA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7.15.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CB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CC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332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CD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Susisiekimo ir inžinerinių komunikacijų aptarnavimo objektų teritorijos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CE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0,6</w:t>
                    </w:r>
                  </w:p>
                </w:tc>
              </w:tr>
              <w:tr w:rsidR="00EC672B" w:rsidRPr="0068171B" w14:paraId="4BC2BED5" w14:textId="77777777">
                <w:trPr>
                  <w:trHeight w:val="61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D0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7.16.</w:t>
                    </w: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D1" w14:textId="77777777" w:rsidR="00EC672B" w:rsidRPr="0068171B" w:rsidRDefault="00EC672B">
                    <w:pPr>
                      <w:ind w:firstLine="62"/>
                      <w:jc w:val="right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116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D2" w14:textId="77777777" w:rsidR="00EC672B" w:rsidRPr="0068171B" w:rsidRDefault="0068171B">
                    <w:pPr>
                      <w:jc w:val="right"/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>333</w:t>
                    </w:r>
                  </w:p>
                </w:tc>
                <w:tc>
                  <w:tcPr>
                    <w:tcW w:w="472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D3" w14:textId="77777777" w:rsidR="00EC672B" w:rsidRPr="0068171B" w:rsidRDefault="0068171B">
                    <w:pPr>
                      <w:rPr>
                        <w:color w:val="000000"/>
                        <w:szCs w:val="24"/>
                      </w:rPr>
                    </w:pPr>
                    <w:r w:rsidRPr="0068171B">
                      <w:rPr>
                        <w:color w:val="000000"/>
                        <w:szCs w:val="24"/>
                      </w:rPr>
                      <w:t xml:space="preserve">Susisiekimo ir inžinerinių tinklų koridorių teritorijos 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D4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0,6</w:t>
                    </w:r>
                  </w:p>
                </w:tc>
              </w:tr>
              <w:tr w:rsidR="00EC672B" w:rsidRPr="0068171B" w14:paraId="4BC2BED9" w14:textId="77777777">
                <w:trPr>
                  <w:trHeight w:val="765"/>
                </w:trPr>
                <w:tc>
                  <w:tcPr>
                    <w:tcW w:w="7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D6" w14:textId="77777777" w:rsidR="00EC672B" w:rsidRPr="0068171B" w:rsidRDefault="0068171B">
                    <w:pPr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8.</w:t>
                    </w:r>
                  </w:p>
                </w:tc>
                <w:tc>
                  <w:tcPr>
                    <w:tcW w:w="7040" w:type="dxa"/>
                    <w:gridSpan w:val="3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vAlign w:val="center"/>
                    <w:hideMark/>
                  </w:tcPr>
                  <w:p w14:paraId="4BC2BED7" w14:textId="77777777" w:rsidR="00EC672B" w:rsidRPr="0068171B" w:rsidRDefault="0068171B">
                    <w:pPr>
                      <w:jc w:val="center"/>
                      <w:rPr>
                        <w:b/>
                        <w:bCs/>
                        <w:color w:val="000000"/>
                        <w:szCs w:val="24"/>
                      </w:rPr>
                    </w:pP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 xml:space="preserve">Visiems kitiems šios lentelės 1-7 punktuose nenurodytiems žemės </w:t>
                    </w:r>
                    <w:r w:rsidRPr="0068171B">
                      <w:rPr>
                        <w:b/>
                        <w:bCs/>
                        <w:color w:val="000000"/>
                        <w:szCs w:val="24"/>
                      </w:rPr>
                      <w:t>sklypams</w:t>
                    </w:r>
                  </w:p>
                </w:tc>
                <w:tc>
                  <w:tcPr>
                    <w:tcW w:w="1280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 w14:paraId="4BC2BED8" w14:textId="77777777" w:rsidR="00EC672B" w:rsidRPr="0068171B" w:rsidRDefault="0068171B">
                    <w:pPr>
                      <w:jc w:val="right"/>
                      <w:rPr>
                        <w:szCs w:val="24"/>
                      </w:rPr>
                    </w:pPr>
                    <w:r w:rsidRPr="0068171B">
                      <w:rPr>
                        <w:szCs w:val="24"/>
                      </w:rPr>
                      <w:t>0,9</w:t>
                    </w:r>
                  </w:p>
                </w:tc>
              </w:tr>
            </w:tbl>
            <w:p w14:paraId="4BC2BEDA" w14:textId="77777777" w:rsidR="00EC672B" w:rsidRPr="0068171B" w:rsidRDefault="0068171B">
              <w:pPr>
                <w:ind w:firstLine="720"/>
                <w:rPr>
                  <w:szCs w:val="24"/>
                </w:rPr>
              </w:pPr>
            </w:p>
          </w:sdtContent>
        </w:sdt>
        <w:sdt>
          <w:sdtPr>
            <w:alias w:val="2 p."/>
            <w:tag w:val="part_1d6ebe2a05e64680840f35da4b3e346e"/>
            <w:id w:val="-1046293316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4BC2BEDE" w14:textId="58200E4F" w:rsidR="00EC672B" w:rsidRPr="0068171B" w:rsidRDefault="0068171B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d6ebe2a05e64680840f35da4b3e346e"/>
                  <w:id w:val="1683701411"/>
                  <w:lock w:val="sdtLocked"/>
                </w:sdtPr>
                <w:sdtEndPr/>
                <w:sdtContent>
                  <w:r w:rsidRPr="0068171B">
                    <w:rPr>
                      <w:szCs w:val="24"/>
                    </w:rPr>
                    <w:t>2</w:t>
                  </w:r>
                </w:sdtContent>
              </w:sdt>
              <w:r w:rsidRPr="0068171B">
                <w:rPr>
                  <w:szCs w:val="24"/>
                </w:rPr>
                <w:t>. Nustatyti žemės mokesčio tarifą nenaudojamai, apleistai žemei – 4 procentai žemės vertės.</w:t>
              </w:r>
            </w:p>
          </w:sdtContent>
        </w:sdt>
        <w:sdt>
          <w:sdtPr>
            <w:rPr>
              <w:szCs w:val="24"/>
            </w:rPr>
            <w:alias w:val="pastraipa"/>
            <w:tag w:val="part_cc2f62ed689c4d6f9916abe4aef7cfe3"/>
            <w:id w:val="731973945"/>
            <w:lock w:val="sdtLocked"/>
            <w:placeholder>
              <w:docPart w:val="DefaultPlaceholder_1082065158"/>
            </w:placeholder>
          </w:sdtPr>
          <w:sdtContent>
            <w:p w14:paraId="3D48E6C6" w14:textId="08DCB321" w:rsidR="00EC672B" w:rsidRPr="0068171B" w:rsidRDefault="0068171B">
              <w:pPr>
                <w:ind w:firstLine="720"/>
                <w:jc w:val="both"/>
                <w:rPr>
                  <w:szCs w:val="24"/>
                </w:rPr>
              </w:pPr>
              <w:r w:rsidRPr="0068171B">
                <w:rPr>
                  <w:szCs w:val="24"/>
                </w:rPr>
                <w:t>Šis sprendimas per vieną mėnesį nuo jo įteikimo dienos gali būti skundžiamas Lietuvos administracinių ginčų komisijos Šiaulių apygardos skyriui adresu: Dvaro g. 81, Šiauliai, Lietuvos Respublikos ikiteisminio administracinių ginčų nagrinėjimo tvarkos įstat</w:t>
              </w:r>
              <w:r w:rsidRPr="0068171B">
                <w:rPr>
                  <w:szCs w:val="24"/>
                </w:rPr>
                <w:t xml:space="preserve">ymo nustatyta tvarka arba </w:t>
              </w:r>
              <w:r w:rsidRPr="0068171B">
                <w:t>Regionų apygardos administracinio teismo Šiaulių rūmams</w:t>
              </w:r>
              <w:r w:rsidRPr="0068171B">
                <w:rPr>
                  <w:szCs w:val="24"/>
                </w:rPr>
                <w:t xml:space="preserve"> adresu: Dvaro g. 80, Šiauliai, Lietuvos Respublikos administracinių bylų teisenos įstatymo nustatyta tvarka.</w:t>
              </w:r>
            </w:p>
          </w:sdtContent>
        </w:sdt>
        <w:sdt>
          <w:sdtPr>
            <w:rPr>
              <w:szCs w:val="24"/>
            </w:rPr>
            <w:alias w:val="signatura"/>
            <w:tag w:val="part_dca6178e27944ce488d793733760d1b7"/>
            <w:id w:val="1006791848"/>
            <w:lock w:val="sdtLocked"/>
            <w:placeholder>
              <w:docPart w:val="DefaultPlaceholder_1082065158"/>
            </w:placeholder>
          </w:sdtPr>
          <w:sdtContent>
            <w:p w14:paraId="5DBD2BDF" w14:textId="22D69AE7" w:rsidR="00EC672B" w:rsidRPr="0068171B" w:rsidRDefault="00EC672B">
              <w:pPr>
                <w:ind w:firstLine="720"/>
                <w:jc w:val="both"/>
                <w:rPr>
                  <w:szCs w:val="24"/>
                </w:rPr>
              </w:pPr>
            </w:p>
            <w:p w14:paraId="2138E904" w14:textId="77777777" w:rsidR="00EC672B" w:rsidRPr="0068171B" w:rsidRDefault="00EC672B">
              <w:pPr>
                <w:jc w:val="both"/>
              </w:pPr>
            </w:p>
            <w:p w14:paraId="2ED921B9" w14:textId="77777777" w:rsidR="00EC672B" w:rsidRPr="0068171B" w:rsidRDefault="00EC672B">
              <w:pPr>
                <w:jc w:val="both"/>
              </w:pPr>
            </w:p>
            <w:p w14:paraId="5B02E17D" w14:textId="60EE7B44" w:rsidR="00EC672B" w:rsidRPr="0068171B" w:rsidRDefault="0068171B">
              <w:pPr>
                <w:jc w:val="both"/>
                <w:rPr>
                  <w:szCs w:val="24"/>
                </w:rPr>
              </w:pPr>
              <w:r w:rsidRPr="0068171B">
                <w:rPr>
                  <w:szCs w:val="24"/>
                </w:rPr>
                <w:t>Savivaldybės meras</w:t>
              </w:r>
              <w:r w:rsidRPr="0068171B">
                <w:rPr>
                  <w:szCs w:val="24"/>
                </w:rPr>
                <w:tab/>
              </w:r>
              <w:r w:rsidRPr="0068171B">
                <w:rPr>
                  <w:szCs w:val="24"/>
                </w:rPr>
                <w:tab/>
              </w:r>
              <w:r w:rsidRPr="0068171B">
                <w:rPr>
                  <w:szCs w:val="24"/>
                </w:rPr>
                <w:tab/>
              </w:r>
              <w:r w:rsidRPr="0068171B">
                <w:rPr>
                  <w:szCs w:val="24"/>
                </w:rPr>
                <w:tab/>
              </w:r>
              <w:r w:rsidRPr="0068171B">
                <w:rPr>
                  <w:szCs w:val="24"/>
                </w:rPr>
                <w:tab/>
              </w:r>
              <w:r w:rsidRPr="0068171B">
                <w:rPr>
                  <w:szCs w:val="24"/>
                </w:rPr>
                <w:tab/>
              </w:r>
              <w:r w:rsidRPr="0068171B">
                <w:rPr>
                  <w:szCs w:val="24"/>
                </w:rPr>
                <w:tab/>
              </w:r>
              <w:r w:rsidRPr="0068171B">
                <w:rPr>
                  <w:szCs w:val="24"/>
                </w:rPr>
                <w:tab/>
                <w:t xml:space="preserve">Petras </w:t>
              </w:r>
              <w:proofErr w:type="spellStart"/>
              <w:r w:rsidRPr="0068171B">
                <w:rPr>
                  <w:szCs w:val="24"/>
                </w:rPr>
                <w:t>Kuizinas</w:t>
              </w:r>
              <w:proofErr w:type="spellEnd"/>
            </w:p>
          </w:sdtContent>
        </w:sdt>
      </w:sdtContent>
    </w:sdt>
    <w:bookmarkEnd w:id="0" w:displacedByCustomXml="prev"/>
    <w:sectPr w:rsidR="00EC672B" w:rsidRPr="0068171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83089B" w14:textId="77777777" w:rsidR="00EC672B" w:rsidRDefault="0068171B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751D38EA" w14:textId="77777777" w:rsidR="00EC672B" w:rsidRDefault="0068171B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C2BEF6" w14:textId="77777777" w:rsidR="00EC672B" w:rsidRDefault="00EC672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C2BEF7" w14:textId="77777777" w:rsidR="00EC672B" w:rsidRDefault="00EC672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981EC7" w14:textId="77777777" w:rsidR="00EC672B" w:rsidRDefault="00EC672B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7B4B72B" w14:textId="77777777" w:rsidR="00EC672B" w:rsidRDefault="0068171B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4C6A2F42" w14:textId="77777777" w:rsidR="00EC672B" w:rsidRDefault="0068171B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C2BEF2" w14:textId="77777777" w:rsidR="00EC672B" w:rsidRDefault="0068171B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4BC2BEF3" w14:textId="77777777" w:rsidR="00EC672B" w:rsidRDefault="00EC672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C2BEF4" w14:textId="77777777" w:rsidR="00EC672B" w:rsidRDefault="0068171B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4BC2BEF5" w14:textId="77777777" w:rsidR="00EC672B" w:rsidRDefault="00EC672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C2BEF8" w14:textId="77777777" w:rsidR="00EC672B" w:rsidRDefault="00EC672B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7A05"/>
    <w:rsid w:val="0068171B"/>
    <w:rsid w:val="00DC7A05"/>
    <w:rsid w:val="00EC6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4BC2BDC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8171B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8171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19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879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0451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50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462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1EA8"/>
    <w:rsid w:val="00DD1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D1EA8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D1EA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3cfc7dde9264e67ab50c32afa779d7c" PartId="846d3f1f6551485db275a581e0f7fe9b">
    <Part Type="preambule" DocPartId="cb11283ace024d8995c95158647991ea" PartId="78d7b2cb541446a4af2865988609750c"/>
    <Part Type="punktas" Nr="1" Abbr="1 p." DocPartId="239b0e3e9a4349388cc058ebe9968c2e" PartId="e5fe3b661cec4485ba3728b9f6cdfa1f"/>
    <Part Type="punktas" Nr="2" Abbr="2 p." DocPartId="f23658bb967745d9afe4c3385c21e40a" PartId="1d6ebe2a05e64680840f35da4b3e346e"/>
    <Part Type="pastraipa" DocPartId="826e370196c34a3491e7d35684736e91" PartId="cc2f62ed689c4d6f9916abe4aef7cfe3"/>
    <Part Type="signatura" DocPartId="e497b40fe77b49619dc7760caabfc6ec" PartId="dca6178e27944ce488d793733760d1b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F77758-D2A6-41CA-811A-6F31AD25FB4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48A2BEE-5925-4F2A-BD2A-8EB5B824E9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449</Words>
  <Characters>2883</Characters>
  <Application>Microsoft Office Word</Application>
  <DocSecurity>0</DocSecurity>
  <Lines>24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3326</CharactersWithSpaces>
  <SharedDoc>false</SharedDoc>
  <HyperlinkBase/>
  <HLinks>
    <vt:vector size="6" baseType="variant">
      <vt:variant>
        <vt:i4>8061019</vt:i4>
      </vt:variant>
      <vt:variant>
        <vt:i4>15</vt:i4>
      </vt:variant>
      <vt:variant>
        <vt:i4>0</vt:i4>
      </vt:variant>
      <vt:variant>
        <vt:i4>5</vt:i4>
      </vt:variant>
      <vt:variant>
        <vt:lpwstr>mailto:masis@telsiai.lt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ŠAULYTĖ SKAIRIENĖ Dalia</cp:lastModifiedBy>
  <cp:revision>3</cp:revision>
  <cp:lastPrinted>2015-02-13T06:06:00Z</cp:lastPrinted>
  <dcterms:created xsi:type="dcterms:W3CDTF">2018-06-04T07:38:00Z</dcterms:created>
  <dcterms:modified xsi:type="dcterms:W3CDTF">2018-06-04T12:01:00Z</dcterms:modified>
</cp:coreProperties>
</file>